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A296" w14:textId="77777777" w:rsidR="00187EA1" w:rsidRPr="00E50E0C" w:rsidRDefault="004D403F" w:rsidP="00187EA1">
      <w:pPr>
        <w:spacing w:after="0"/>
        <w:jc w:val="center"/>
        <w:rPr>
          <w:rFonts w:ascii="Times New Roman" w:eastAsia="Times New Roman" w:hAnsi="Times New Roman"/>
          <w:b/>
          <w:sz w:val="28"/>
          <w:szCs w:val="28"/>
          <w:lang w:eastAsia="ro-RO"/>
        </w:rPr>
      </w:pPr>
      <w:r w:rsidRPr="00E50E0C">
        <w:rPr>
          <w:rFonts w:ascii="Times New Roman" w:eastAsia="Times New Roman" w:hAnsi="Times New Roman"/>
          <w:b/>
          <w:sz w:val="28"/>
          <w:szCs w:val="28"/>
          <w:lang w:eastAsia="ro-RO"/>
        </w:rPr>
        <w:t>ANUN</w:t>
      </w:r>
      <w:r w:rsidR="00B36751" w:rsidRPr="00E50E0C">
        <w:rPr>
          <w:rFonts w:ascii="Times New Roman" w:eastAsia="Times New Roman" w:hAnsi="Times New Roman"/>
          <w:b/>
          <w:sz w:val="28"/>
          <w:szCs w:val="28"/>
          <w:lang w:eastAsia="ro-RO"/>
        </w:rPr>
        <w:t>Ţ</w:t>
      </w:r>
    </w:p>
    <w:p w14:paraId="7A521826" w14:textId="77777777" w:rsidR="00187EA1" w:rsidRPr="00E50E0C" w:rsidRDefault="00187EA1" w:rsidP="00187EA1">
      <w:pPr>
        <w:spacing w:after="0"/>
        <w:jc w:val="center"/>
        <w:rPr>
          <w:rFonts w:ascii="Times New Roman" w:eastAsia="Times New Roman" w:hAnsi="Times New Roman"/>
          <w:b/>
          <w:sz w:val="24"/>
          <w:szCs w:val="24"/>
          <w:lang w:eastAsia="ro-RO"/>
        </w:rPr>
      </w:pPr>
    </w:p>
    <w:p w14:paraId="3A756AD5" w14:textId="027FBAE5" w:rsidR="00700061" w:rsidRDefault="00125505" w:rsidP="00571630">
      <w:pPr>
        <w:spacing w:after="0"/>
        <w:ind w:firstLine="357"/>
        <w:jc w:val="both"/>
        <w:rPr>
          <w:rFonts w:ascii="Times New Roman" w:eastAsia="Times New Roman" w:hAnsi="Times New Roman"/>
          <w:sz w:val="24"/>
          <w:szCs w:val="24"/>
          <w:lang w:eastAsia="ro-RO"/>
        </w:rPr>
      </w:pPr>
      <w:r w:rsidRPr="00571630">
        <w:rPr>
          <w:rFonts w:ascii="Times New Roman" w:eastAsia="Times New Roman" w:hAnsi="Times New Roman"/>
          <w:sz w:val="24"/>
          <w:szCs w:val="24"/>
          <w:lang w:eastAsia="ro-RO"/>
        </w:rPr>
        <w:t>M</w:t>
      </w:r>
      <w:r w:rsidR="00FC2CD4" w:rsidRPr="00571630">
        <w:rPr>
          <w:rFonts w:ascii="Times New Roman" w:eastAsia="Times New Roman" w:hAnsi="Times New Roman"/>
          <w:sz w:val="24"/>
          <w:szCs w:val="24"/>
          <w:lang w:eastAsia="ro-RO"/>
        </w:rPr>
        <w:t xml:space="preserve">unicipiul Odorheiu Secuiesc organizează </w:t>
      </w:r>
      <w:bookmarkStart w:id="0" w:name="_Hlk86820549"/>
      <w:r w:rsidR="00FC2CD4" w:rsidRPr="00571630">
        <w:rPr>
          <w:rFonts w:ascii="Times New Roman" w:eastAsia="Times New Roman" w:hAnsi="Times New Roman"/>
          <w:sz w:val="24"/>
          <w:szCs w:val="24"/>
          <w:lang w:eastAsia="ro-RO"/>
        </w:rPr>
        <w:t>concurs</w:t>
      </w:r>
      <w:r w:rsidR="003B6B98" w:rsidRPr="00E50E0C">
        <w:rPr>
          <w:rFonts w:ascii="Times New Roman" w:eastAsia="Times New Roman" w:hAnsi="Times New Roman"/>
          <w:sz w:val="24"/>
          <w:szCs w:val="24"/>
          <w:lang w:eastAsia="ro-RO"/>
        </w:rPr>
        <w:t xml:space="preserve"> de recrutare</w:t>
      </w:r>
      <w:r w:rsidR="00FC2CD4" w:rsidRPr="00E50E0C">
        <w:rPr>
          <w:rFonts w:ascii="Times New Roman" w:eastAsia="Times New Roman" w:hAnsi="Times New Roman"/>
          <w:sz w:val="24"/>
          <w:szCs w:val="24"/>
          <w:lang w:eastAsia="ro-RO"/>
        </w:rPr>
        <w:t xml:space="preserve"> </w:t>
      </w:r>
      <w:r w:rsidR="00FC2CD4" w:rsidRPr="00571630">
        <w:rPr>
          <w:rFonts w:ascii="Times New Roman" w:eastAsia="Times New Roman" w:hAnsi="Times New Roman"/>
          <w:sz w:val="24"/>
          <w:szCs w:val="24"/>
          <w:lang w:eastAsia="ro-RO"/>
        </w:rPr>
        <w:t xml:space="preserve">pentru ocuparea </w:t>
      </w:r>
      <w:r w:rsidR="00316FD3" w:rsidRPr="00E50E0C">
        <w:rPr>
          <w:rFonts w:ascii="Times New Roman" w:eastAsia="Times New Roman" w:hAnsi="Times New Roman"/>
          <w:sz w:val="24"/>
          <w:szCs w:val="24"/>
          <w:lang w:eastAsia="ro-RO"/>
        </w:rPr>
        <w:t>pe perioadă nedeterminată a</w:t>
      </w:r>
      <w:r w:rsidR="00E50E0C" w:rsidRPr="00E50E0C">
        <w:rPr>
          <w:rFonts w:ascii="Times New Roman" w:eastAsia="Times New Roman" w:hAnsi="Times New Roman"/>
          <w:sz w:val="24"/>
          <w:szCs w:val="24"/>
          <w:lang w:eastAsia="ro-RO"/>
        </w:rPr>
        <w:t xml:space="preserve"> </w:t>
      </w:r>
      <w:r w:rsidR="00316FD3" w:rsidRPr="00571630">
        <w:rPr>
          <w:rFonts w:ascii="Times New Roman" w:eastAsia="Times New Roman" w:hAnsi="Times New Roman"/>
          <w:sz w:val="24"/>
          <w:szCs w:val="24"/>
          <w:lang w:eastAsia="ro-RO"/>
        </w:rPr>
        <w:t>funcţii</w:t>
      </w:r>
      <w:r w:rsidR="00571630">
        <w:rPr>
          <w:rFonts w:ascii="Times New Roman" w:eastAsia="Times New Roman" w:hAnsi="Times New Roman"/>
          <w:sz w:val="24"/>
          <w:szCs w:val="24"/>
          <w:lang w:eastAsia="ro-RO"/>
        </w:rPr>
        <w:t>lor</w:t>
      </w:r>
      <w:r w:rsidR="00316FD3" w:rsidRPr="00571630">
        <w:rPr>
          <w:rFonts w:ascii="Times New Roman" w:eastAsia="Times New Roman" w:hAnsi="Times New Roman"/>
          <w:sz w:val="24"/>
          <w:szCs w:val="24"/>
          <w:lang w:eastAsia="ro-RO"/>
        </w:rPr>
        <w:t xml:space="preserve"> contractuale vacante de </w:t>
      </w:r>
      <w:bookmarkStart w:id="1" w:name="_Hlk86842631"/>
      <w:r w:rsidR="00316FD3" w:rsidRPr="00571630">
        <w:rPr>
          <w:rFonts w:ascii="Times New Roman" w:eastAsia="Times New Roman" w:hAnsi="Times New Roman"/>
          <w:sz w:val="24"/>
          <w:szCs w:val="24"/>
          <w:lang w:eastAsia="ro-RO"/>
        </w:rPr>
        <w:t>execuţie de:</w:t>
      </w:r>
    </w:p>
    <w:p w14:paraId="3AE427D2" w14:textId="77777777" w:rsidR="0036013F" w:rsidRPr="00571630" w:rsidRDefault="0036013F" w:rsidP="00571630">
      <w:pPr>
        <w:spacing w:after="0"/>
        <w:ind w:firstLine="357"/>
        <w:jc w:val="both"/>
        <w:rPr>
          <w:rFonts w:ascii="Times New Roman" w:eastAsia="Times New Roman" w:hAnsi="Times New Roman"/>
          <w:sz w:val="24"/>
          <w:szCs w:val="24"/>
          <w:lang w:eastAsia="ro-RO"/>
        </w:rPr>
      </w:pPr>
    </w:p>
    <w:p w14:paraId="45903F20" w14:textId="2A90F881" w:rsidR="00B71F2A" w:rsidRPr="00CE5201" w:rsidRDefault="009D2E2F" w:rsidP="009D2E2F">
      <w:pPr>
        <w:pStyle w:val="ListParagraph"/>
        <w:ind w:left="0"/>
        <w:jc w:val="both"/>
        <w:rPr>
          <w:lang w:eastAsia="ro-RO"/>
        </w:rPr>
      </w:pPr>
      <w:r w:rsidRPr="00441708">
        <w:rPr>
          <w:bCs/>
        </w:rPr>
        <w:t>-</w:t>
      </w:r>
      <w:r w:rsidR="00312E98" w:rsidRPr="00441708">
        <w:rPr>
          <w:bCs/>
        </w:rPr>
        <w:t xml:space="preserve">1 post: </w:t>
      </w:r>
      <w:proofErr w:type="spellStart"/>
      <w:r w:rsidR="00564B0F" w:rsidRPr="00441708">
        <w:rPr>
          <w:b/>
        </w:rPr>
        <w:t>muncitor</w:t>
      </w:r>
      <w:proofErr w:type="spellEnd"/>
      <w:r w:rsidR="00B71F2A" w:rsidRPr="00441708">
        <w:rPr>
          <w:b/>
        </w:rPr>
        <w:t xml:space="preserve">, </w:t>
      </w:r>
      <w:proofErr w:type="spellStart"/>
      <w:r w:rsidR="00A63764" w:rsidRPr="00441708">
        <w:rPr>
          <w:b/>
        </w:rPr>
        <w:t>treapta</w:t>
      </w:r>
      <w:proofErr w:type="spellEnd"/>
      <w:r w:rsidR="00A63764" w:rsidRPr="00441708">
        <w:rPr>
          <w:b/>
        </w:rPr>
        <w:t xml:space="preserve"> </w:t>
      </w:r>
      <w:proofErr w:type="spellStart"/>
      <w:r w:rsidR="00B71F2A" w:rsidRPr="00441708">
        <w:rPr>
          <w:b/>
        </w:rPr>
        <w:t>profesional</w:t>
      </w:r>
      <w:proofErr w:type="spellEnd"/>
      <w:r w:rsidR="00A63764" w:rsidRPr="00441708">
        <w:rPr>
          <w:b/>
          <w:lang w:val="ro-RO"/>
        </w:rPr>
        <w:t>ă</w:t>
      </w:r>
      <w:r w:rsidR="00B71F2A" w:rsidRPr="00441708">
        <w:rPr>
          <w:b/>
        </w:rPr>
        <w:t xml:space="preserve"> </w:t>
      </w:r>
      <w:r w:rsidR="00B300D4" w:rsidRPr="00441708">
        <w:rPr>
          <w:b/>
        </w:rPr>
        <w:t>I</w:t>
      </w:r>
      <w:r w:rsidR="00B71F2A" w:rsidRPr="00441708">
        <w:rPr>
          <w:bCs/>
        </w:rPr>
        <w:t xml:space="preserve"> </w:t>
      </w:r>
      <w:r w:rsidR="00B71F2A" w:rsidRPr="00441708">
        <w:rPr>
          <w:rFonts w:eastAsia="Calibri"/>
          <w:lang w:val="ro-RO" w:eastAsia="en-US"/>
        </w:rPr>
        <w:t xml:space="preserve">din cadrul </w:t>
      </w:r>
      <w:bookmarkStart w:id="2" w:name="_Hlk131683785"/>
      <w:r w:rsidR="00CA45AB" w:rsidRPr="00441708">
        <w:rPr>
          <w:rFonts w:eastAsia="Calibri"/>
          <w:lang w:val="ro-RO" w:eastAsia="en-US"/>
        </w:rPr>
        <w:t>Compartimentului</w:t>
      </w:r>
      <w:bookmarkEnd w:id="2"/>
      <w:r w:rsidR="0089368A">
        <w:rPr>
          <w:rFonts w:eastAsia="Calibri"/>
          <w:lang w:val="ro-RO" w:eastAsia="en-US"/>
        </w:rPr>
        <w:t xml:space="preserve"> lăcătușerie</w:t>
      </w:r>
      <w:r w:rsidR="00316FD3" w:rsidRPr="00CE5201">
        <w:rPr>
          <w:rFonts w:eastAsia="Calibri"/>
          <w:lang w:val="ro-RO" w:eastAsia="en-US"/>
        </w:rPr>
        <w:t xml:space="preserve">, </w:t>
      </w:r>
      <w:bookmarkEnd w:id="1"/>
      <w:proofErr w:type="spellStart"/>
      <w:r w:rsidR="00820416" w:rsidRPr="00CE5201">
        <w:rPr>
          <w:lang w:eastAsia="ro-RO"/>
        </w:rPr>
        <w:t>Direcţi</w:t>
      </w:r>
      <w:r w:rsidR="0019621F" w:rsidRPr="00CE5201">
        <w:rPr>
          <w:lang w:eastAsia="ro-RO"/>
        </w:rPr>
        <w:t>e</w:t>
      </w:r>
      <w:proofErr w:type="spellEnd"/>
      <w:r w:rsidR="00820416" w:rsidRPr="00CE5201">
        <w:rPr>
          <w:lang w:eastAsia="ro-RO"/>
        </w:rPr>
        <w:t xml:space="preserve"> </w:t>
      </w:r>
      <w:proofErr w:type="spellStart"/>
      <w:r w:rsidR="00820416" w:rsidRPr="00CE5201">
        <w:rPr>
          <w:lang w:eastAsia="ro-RO"/>
        </w:rPr>
        <w:t>tehnică</w:t>
      </w:r>
      <w:proofErr w:type="spellEnd"/>
    </w:p>
    <w:bookmarkEnd w:id="0"/>
    <w:p w14:paraId="49D28EFC" w14:textId="77777777" w:rsidR="00316FD3" w:rsidRPr="00902663" w:rsidRDefault="00316FD3" w:rsidP="00EC5A98">
      <w:pPr>
        <w:spacing w:after="0"/>
        <w:ind w:firstLine="357"/>
        <w:jc w:val="both"/>
        <w:rPr>
          <w:rFonts w:ascii="Times New Roman" w:eastAsia="Times New Roman" w:hAnsi="Times New Roman"/>
          <w:sz w:val="24"/>
          <w:szCs w:val="24"/>
          <w:highlight w:val="yellow"/>
          <w:lang w:eastAsia="ro-RO"/>
        </w:rPr>
      </w:pPr>
    </w:p>
    <w:p w14:paraId="1084D2C4" w14:textId="483A91EE" w:rsidR="00530954" w:rsidRPr="00441708" w:rsidRDefault="00530954" w:rsidP="00530954">
      <w:pPr>
        <w:spacing w:after="0"/>
        <w:ind w:firstLine="357"/>
        <w:jc w:val="both"/>
        <w:rPr>
          <w:rFonts w:ascii="Times New Roman" w:eastAsia="Times New Roman" w:hAnsi="Times New Roman"/>
          <w:sz w:val="24"/>
          <w:szCs w:val="24"/>
          <w:lang w:eastAsia="ro-RO"/>
        </w:rPr>
      </w:pPr>
      <w:bookmarkStart w:id="3" w:name="_Hlk124839174"/>
      <w:r w:rsidRPr="00441708">
        <w:rPr>
          <w:rFonts w:ascii="Times New Roman" w:eastAsia="Times New Roman" w:hAnsi="Times New Roman"/>
          <w:b/>
          <w:bCs/>
          <w:sz w:val="24"/>
          <w:szCs w:val="24"/>
          <w:lang w:eastAsia="ro-RO"/>
        </w:rPr>
        <w:t>Condiţiile generale</w:t>
      </w:r>
      <w:r w:rsidRPr="00441708">
        <w:rPr>
          <w:rFonts w:ascii="Times New Roman" w:eastAsia="Times New Roman" w:hAnsi="Times New Roman"/>
          <w:sz w:val="24"/>
          <w:szCs w:val="24"/>
          <w:lang w:eastAsia="ro-RO"/>
        </w:rPr>
        <w:t xml:space="preserve"> de participare la concurs, prevăzute de art. 15 din Hotărârea Guvernului nr. 1336/2022:</w:t>
      </w:r>
    </w:p>
    <w:bookmarkEnd w:id="3"/>
    <w:p w14:paraId="529669B7" w14:textId="77777777" w:rsidR="00530954" w:rsidRPr="00902663" w:rsidRDefault="00530954" w:rsidP="00530954">
      <w:pPr>
        <w:spacing w:after="0"/>
        <w:ind w:firstLine="357"/>
        <w:jc w:val="both"/>
        <w:rPr>
          <w:rFonts w:ascii="Times New Roman" w:eastAsia="Times New Roman" w:hAnsi="Times New Roman"/>
          <w:sz w:val="24"/>
          <w:szCs w:val="24"/>
          <w:highlight w:val="yellow"/>
          <w:lang w:eastAsia="ro-RO"/>
        </w:rPr>
      </w:pPr>
    </w:p>
    <w:p w14:paraId="6F627A61" w14:textId="77777777" w:rsidR="00530954" w:rsidRPr="001D1205" w:rsidRDefault="00530954" w:rsidP="00530954">
      <w:pPr>
        <w:spacing w:after="0"/>
        <w:ind w:firstLine="357"/>
        <w:jc w:val="both"/>
        <w:rPr>
          <w:rFonts w:ascii="Times New Roman" w:eastAsia="Times New Roman" w:hAnsi="Times New Roman"/>
          <w:sz w:val="24"/>
          <w:szCs w:val="24"/>
          <w:lang w:eastAsia="ro-RO"/>
        </w:rPr>
      </w:pPr>
      <w:r w:rsidRPr="001D1205">
        <w:rPr>
          <w:rFonts w:ascii="Times New Roman" w:eastAsia="Times New Roman" w:hAnsi="Times New Roman"/>
          <w:sz w:val="24"/>
          <w:szCs w:val="24"/>
          <w:lang w:eastAsia="ro-RO"/>
        </w:rPr>
        <w:t xml:space="preserve">Poate ocupa un post vacant sau temporar vacant persoana care îndeplineşte condiţiile prevăzute de Legea nr. </w:t>
      </w:r>
      <w:r>
        <w:fldChar w:fldCharType="begin"/>
      </w:r>
      <w:r>
        <w:instrText>HYPERLINK "https://sintact.ro/" \l "/dokument/16838440?cm=DOCUMENT" \t "_blank"</w:instrText>
      </w:r>
      <w:r>
        <w:fldChar w:fldCharType="separate"/>
      </w:r>
      <w:r w:rsidRPr="001D1205">
        <w:rPr>
          <w:rFonts w:ascii="Times New Roman" w:eastAsia="Times New Roman" w:hAnsi="Times New Roman"/>
          <w:sz w:val="24"/>
          <w:szCs w:val="24"/>
          <w:lang w:eastAsia="ro-RO"/>
        </w:rPr>
        <w:t>53/2003</w:t>
      </w:r>
      <w:r>
        <w:fldChar w:fldCharType="end"/>
      </w:r>
      <w:r w:rsidRPr="001D1205">
        <w:rPr>
          <w:rFonts w:ascii="Times New Roman" w:eastAsia="Times New Roman" w:hAnsi="Times New Roman"/>
          <w:sz w:val="24"/>
          <w:szCs w:val="24"/>
          <w:lang w:eastAsia="ro-RO"/>
        </w:rPr>
        <w:t xml:space="preserve"> - </w:t>
      </w:r>
      <w:r>
        <w:fldChar w:fldCharType="begin"/>
      </w:r>
      <w:r>
        <w:instrText>HYPERLINK "https://sintact.ro/" \l "/dokument/16838437?cm=DOCUMENT" \t "_blank"</w:instrText>
      </w:r>
      <w:r>
        <w:fldChar w:fldCharType="separate"/>
      </w:r>
      <w:r w:rsidRPr="001D1205">
        <w:rPr>
          <w:rFonts w:ascii="Times New Roman" w:eastAsia="Times New Roman" w:hAnsi="Times New Roman"/>
          <w:sz w:val="24"/>
          <w:szCs w:val="24"/>
          <w:lang w:eastAsia="ro-RO"/>
        </w:rPr>
        <w:t>Codul muncii</w:t>
      </w:r>
      <w:r>
        <w:fldChar w:fldCharType="end"/>
      </w:r>
      <w:r w:rsidRPr="001D1205">
        <w:rPr>
          <w:rFonts w:ascii="Times New Roman" w:eastAsia="Times New Roman" w:hAnsi="Times New Roman"/>
          <w:sz w:val="24"/>
          <w:szCs w:val="24"/>
          <w:lang w:eastAsia="ro-RO"/>
        </w:rPr>
        <w:t xml:space="preserve">, republicată, cu modificările şi completările ulterioare, şi cerinţele specifice prevăzute la art. 542 alin. (1) şi (2) din Ordonanţa de urgenţă a Guvernului nr. </w:t>
      </w:r>
      <w:r>
        <w:fldChar w:fldCharType="begin"/>
      </w:r>
      <w:r>
        <w:instrText>HYPERLINK "https://sintact.ro/" \l "/dokument/16979790?cm=DOCUMENT" \t "_blank"</w:instrText>
      </w:r>
      <w:r>
        <w:fldChar w:fldCharType="separate"/>
      </w:r>
      <w:r w:rsidRPr="001D1205">
        <w:rPr>
          <w:rFonts w:ascii="Times New Roman" w:eastAsia="Times New Roman" w:hAnsi="Times New Roman"/>
          <w:sz w:val="24"/>
          <w:szCs w:val="24"/>
          <w:lang w:eastAsia="ro-RO"/>
        </w:rPr>
        <w:t>57/2019</w:t>
      </w:r>
      <w:r>
        <w:fldChar w:fldCharType="end"/>
      </w:r>
      <w:r w:rsidRPr="001D1205">
        <w:rPr>
          <w:rFonts w:ascii="Times New Roman" w:eastAsia="Times New Roman" w:hAnsi="Times New Roman"/>
          <w:sz w:val="24"/>
          <w:szCs w:val="24"/>
          <w:lang w:eastAsia="ro-RO"/>
        </w:rPr>
        <w:t xml:space="preserve"> privind Codul administrativ, cu modificările şi completările ulterioare:</w:t>
      </w:r>
    </w:p>
    <w:p w14:paraId="2FFDC078" w14:textId="09FD264A" w:rsidR="00530954" w:rsidRPr="00106C31" w:rsidRDefault="00530954" w:rsidP="00530954">
      <w:pPr>
        <w:spacing w:after="0"/>
        <w:ind w:firstLine="357"/>
        <w:jc w:val="both"/>
        <w:rPr>
          <w:rFonts w:ascii="Times New Roman" w:eastAsia="Times New Roman" w:hAnsi="Times New Roman"/>
          <w:sz w:val="24"/>
          <w:szCs w:val="24"/>
          <w:lang w:eastAsia="ro-RO"/>
        </w:rPr>
      </w:pPr>
      <w:r w:rsidRPr="00106C31">
        <w:rPr>
          <w:rFonts w:ascii="Times New Roman" w:eastAsia="Times New Roman" w:hAnsi="Times New Roman"/>
          <w:sz w:val="24"/>
          <w:szCs w:val="24"/>
          <w:lang w:eastAsia="ro-RO"/>
        </w:rPr>
        <w:t>a)</w:t>
      </w:r>
      <w:r w:rsidR="00693DA9" w:rsidRPr="00106C31">
        <w:rPr>
          <w:rFonts w:ascii="Times New Roman" w:eastAsia="Times New Roman" w:hAnsi="Times New Roman"/>
          <w:sz w:val="24"/>
          <w:szCs w:val="24"/>
          <w:lang w:eastAsia="ro-RO"/>
        </w:rPr>
        <w:t xml:space="preserve"> </w:t>
      </w:r>
      <w:r w:rsidRPr="00106C31">
        <w:rPr>
          <w:rFonts w:ascii="Times New Roman" w:eastAsia="Times New Roman" w:hAnsi="Times New Roman"/>
          <w:sz w:val="24"/>
          <w:szCs w:val="24"/>
          <w:lang w:eastAsia="ro-RO"/>
        </w:rPr>
        <w:t>are cetăţenia română sau cetăţenia unui alt stat membru al Uniunii Europene, a unui stat parte la Acordul privind Spaţiul Economic European (SEE) sau cetăţenia Confederaţiei Elveţiene;</w:t>
      </w:r>
    </w:p>
    <w:p w14:paraId="34CD7E5B" w14:textId="4FB29BA8" w:rsidR="00530954" w:rsidRPr="00106C31" w:rsidRDefault="00530954" w:rsidP="00530954">
      <w:pPr>
        <w:spacing w:after="0"/>
        <w:ind w:firstLine="357"/>
        <w:jc w:val="both"/>
        <w:rPr>
          <w:rFonts w:ascii="Times New Roman" w:eastAsia="Times New Roman" w:hAnsi="Times New Roman"/>
          <w:sz w:val="24"/>
          <w:szCs w:val="24"/>
          <w:lang w:eastAsia="ro-RO"/>
        </w:rPr>
      </w:pPr>
      <w:r w:rsidRPr="00106C31">
        <w:rPr>
          <w:rFonts w:ascii="Times New Roman" w:eastAsia="Times New Roman" w:hAnsi="Times New Roman"/>
          <w:sz w:val="24"/>
          <w:szCs w:val="24"/>
          <w:lang w:eastAsia="ro-RO"/>
        </w:rPr>
        <w:t>b)</w:t>
      </w:r>
      <w:r w:rsidR="00693DA9" w:rsidRPr="00106C31">
        <w:rPr>
          <w:rFonts w:ascii="Times New Roman" w:eastAsia="Times New Roman" w:hAnsi="Times New Roman"/>
          <w:sz w:val="24"/>
          <w:szCs w:val="24"/>
          <w:lang w:eastAsia="ro-RO"/>
        </w:rPr>
        <w:t xml:space="preserve"> </w:t>
      </w:r>
      <w:r w:rsidRPr="00106C31">
        <w:rPr>
          <w:rFonts w:ascii="Times New Roman" w:eastAsia="Times New Roman" w:hAnsi="Times New Roman"/>
          <w:sz w:val="24"/>
          <w:szCs w:val="24"/>
          <w:lang w:eastAsia="ro-RO"/>
        </w:rPr>
        <w:t>cunoaşte limba română, scris şi vorbit;</w:t>
      </w:r>
    </w:p>
    <w:p w14:paraId="4A753CD4" w14:textId="120A4D68" w:rsidR="00530954" w:rsidRPr="00106C31" w:rsidRDefault="00530954" w:rsidP="00530954">
      <w:pPr>
        <w:spacing w:after="0"/>
        <w:ind w:firstLine="357"/>
        <w:jc w:val="both"/>
        <w:rPr>
          <w:rFonts w:ascii="Times New Roman" w:eastAsia="Times New Roman" w:hAnsi="Times New Roman"/>
          <w:sz w:val="24"/>
          <w:szCs w:val="24"/>
          <w:lang w:eastAsia="ro-RO"/>
        </w:rPr>
      </w:pPr>
      <w:r w:rsidRPr="00106C31">
        <w:rPr>
          <w:rFonts w:ascii="Times New Roman" w:eastAsia="Times New Roman" w:hAnsi="Times New Roman"/>
          <w:sz w:val="24"/>
          <w:szCs w:val="24"/>
          <w:lang w:eastAsia="ro-RO"/>
        </w:rPr>
        <w:t>c)</w:t>
      </w:r>
      <w:r w:rsidR="00693DA9" w:rsidRPr="00106C31">
        <w:rPr>
          <w:rFonts w:ascii="Times New Roman" w:eastAsia="Times New Roman" w:hAnsi="Times New Roman"/>
          <w:sz w:val="24"/>
          <w:szCs w:val="24"/>
          <w:lang w:eastAsia="ro-RO"/>
        </w:rPr>
        <w:t xml:space="preserve"> </w:t>
      </w:r>
      <w:r w:rsidRPr="00106C31">
        <w:rPr>
          <w:rFonts w:ascii="Times New Roman" w:eastAsia="Times New Roman" w:hAnsi="Times New Roman"/>
          <w:sz w:val="24"/>
          <w:szCs w:val="24"/>
          <w:lang w:eastAsia="ro-RO"/>
        </w:rPr>
        <w:t xml:space="preserve">are capacitate de muncă în conformitate cu prevederile Legii nr. </w:t>
      </w:r>
      <w:r>
        <w:fldChar w:fldCharType="begin"/>
      </w:r>
      <w:r>
        <w:instrText>HYPERLINK "https://sintact.ro/" \l "/dokument/16838440?cm=DOCUMENT" \t "_blank"</w:instrText>
      </w:r>
      <w:r>
        <w:fldChar w:fldCharType="separate"/>
      </w:r>
      <w:r w:rsidRPr="00106C31">
        <w:rPr>
          <w:rFonts w:ascii="Times New Roman" w:eastAsia="Times New Roman" w:hAnsi="Times New Roman"/>
          <w:sz w:val="24"/>
          <w:szCs w:val="24"/>
          <w:lang w:eastAsia="ro-RO"/>
        </w:rPr>
        <w:t>53/2003</w:t>
      </w:r>
      <w:r>
        <w:fldChar w:fldCharType="end"/>
      </w:r>
      <w:r w:rsidRPr="00106C31">
        <w:rPr>
          <w:rFonts w:ascii="Times New Roman" w:eastAsia="Times New Roman" w:hAnsi="Times New Roman"/>
          <w:sz w:val="24"/>
          <w:szCs w:val="24"/>
          <w:lang w:eastAsia="ro-RO"/>
        </w:rPr>
        <w:t xml:space="preserve"> - </w:t>
      </w:r>
      <w:r>
        <w:fldChar w:fldCharType="begin"/>
      </w:r>
      <w:r>
        <w:instrText>HYPERLINK "https://sintact.ro/" \l "/dokument/16838437?cm=DOCUMENT" \t "_blank"</w:instrText>
      </w:r>
      <w:r>
        <w:fldChar w:fldCharType="separate"/>
      </w:r>
      <w:r w:rsidRPr="00106C31">
        <w:rPr>
          <w:rFonts w:ascii="Times New Roman" w:eastAsia="Times New Roman" w:hAnsi="Times New Roman"/>
          <w:sz w:val="24"/>
          <w:szCs w:val="24"/>
          <w:lang w:eastAsia="ro-RO"/>
        </w:rPr>
        <w:t>Codul muncii</w:t>
      </w:r>
      <w:r>
        <w:fldChar w:fldCharType="end"/>
      </w:r>
      <w:r w:rsidRPr="00106C31">
        <w:rPr>
          <w:rFonts w:ascii="Times New Roman" w:eastAsia="Times New Roman" w:hAnsi="Times New Roman"/>
          <w:sz w:val="24"/>
          <w:szCs w:val="24"/>
          <w:lang w:eastAsia="ro-RO"/>
        </w:rPr>
        <w:t>, republicată, cu modificările şi completările ulterioare;</w:t>
      </w:r>
    </w:p>
    <w:p w14:paraId="0EAB6DB5" w14:textId="30484C4C" w:rsidR="00530954" w:rsidRPr="00106C31" w:rsidRDefault="00530954" w:rsidP="00530954">
      <w:pPr>
        <w:spacing w:after="0"/>
        <w:ind w:firstLine="357"/>
        <w:jc w:val="both"/>
        <w:rPr>
          <w:rFonts w:ascii="Times New Roman" w:eastAsia="Times New Roman" w:hAnsi="Times New Roman"/>
          <w:sz w:val="24"/>
          <w:szCs w:val="24"/>
          <w:lang w:eastAsia="ro-RO"/>
        </w:rPr>
      </w:pPr>
      <w:r w:rsidRPr="00106C31">
        <w:rPr>
          <w:rFonts w:ascii="Times New Roman" w:eastAsia="Times New Roman" w:hAnsi="Times New Roman"/>
          <w:sz w:val="24"/>
          <w:szCs w:val="24"/>
          <w:lang w:eastAsia="ro-RO"/>
        </w:rPr>
        <w:t>d)</w:t>
      </w:r>
      <w:r w:rsidR="00693DA9" w:rsidRPr="00106C31">
        <w:rPr>
          <w:rFonts w:ascii="Times New Roman" w:eastAsia="Times New Roman" w:hAnsi="Times New Roman"/>
          <w:sz w:val="24"/>
          <w:szCs w:val="24"/>
          <w:lang w:eastAsia="ro-RO"/>
        </w:rPr>
        <w:t xml:space="preserve"> </w:t>
      </w:r>
      <w:r w:rsidRPr="00106C31">
        <w:rPr>
          <w:rFonts w:ascii="Times New Roman" w:eastAsia="Times New Roman" w:hAnsi="Times New Roman"/>
          <w:sz w:val="24"/>
          <w:szCs w:val="24"/>
          <w:lang w:eastAsia="ro-RO"/>
        </w:rPr>
        <w:t>are o stare de sănătate corespunzătoare postului pentru care candidează, atestată pe baza adeverinţei medicale eliberate de medicul de familie sau de unităţile sanitare abilitate;</w:t>
      </w:r>
    </w:p>
    <w:p w14:paraId="619C6050" w14:textId="60A3DE51" w:rsidR="00530954" w:rsidRPr="00106C31" w:rsidRDefault="00530954" w:rsidP="00530954">
      <w:pPr>
        <w:spacing w:after="0"/>
        <w:ind w:firstLine="357"/>
        <w:jc w:val="both"/>
        <w:rPr>
          <w:rFonts w:ascii="Times New Roman" w:eastAsia="Times New Roman" w:hAnsi="Times New Roman"/>
          <w:sz w:val="24"/>
          <w:szCs w:val="24"/>
          <w:lang w:eastAsia="ro-RO"/>
        </w:rPr>
      </w:pPr>
      <w:r w:rsidRPr="00106C31">
        <w:rPr>
          <w:rFonts w:ascii="Times New Roman" w:eastAsia="Times New Roman" w:hAnsi="Times New Roman"/>
          <w:sz w:val="24"/>
          <w:szCs w:val="24"/>
          <w:lang w:eastAsia="ro-RO"/>
        </w:rPr>
        <w:t>e)</w:t>
      </w:r>
      <w:r w:rsidR="00693DA9" w:rsidRPr="00106C31">
        <w:rPr>
          <w:rFonts w:ascii="Times New Roman" w:eastAsia="Times New Roman" w:hAnsi="Times New Roman"/>
          <w:sz w:val="24"/>
          <w:szCs w:val="24"/>
          <w:lang w:eastAsia="ro-RO"/>
        </w:rPr>
        <w:t xml:space="preserve"> </w:t>
      </w:r>
      <w:r w:rsidRPr="00106C31">
        <w:rPr>
          <w:rFonts w:ascii="Times New Roman" w:eastAsia="Times New Roman" w:hAnsi="Times New Roman"/>
          <w:sz w:val="24"/>
          <w:szCs w:val="24"/>
          <w:lang w:eastAsia="ro-RO"/>
        </w:rPr>
        <w:t>îndeplineşte condiţiile de studii, de vechime în specialitate şi, după caz, alte condiţii specifice potrivit cerinţelor postului scos la concurs;</w:t>
      </w:r>
    </w:p>
    <w:p w14:paraId="4727D9AB" w14:textId="0994BA0C" w:rsidR="00530954" w:rsidRPr="00106C31" w:rsidRDefault="00530954" w:rsidP="00530954">
      <w:pPr>
        <w:spacing w:after="0"/>
        <w:ind w:firstLine="357"/>
        <w:jc w:val="both"/>
        <w:rPr>
          <w:rFonts w:ascii="Times New Roman" w:eastAsia="Times New Roman" w:hAnsi="Times New Roman"/>
          <w:sz w:val="24"/>
          <w:szCs w:val="24"/>
          <w:lang w:eastAsia="ro-RO"/>
        </w:rPr>
      </w:pPr>
      <w:r w:rsidRPr="00106C31">
        <w:rPr>
          <w:rFonts w:ascii="Times New Roman" w:eastAsia="Times New Roman" w:hAnsi="Times New Roman"/>
          <w:sz w:val="24"/>
          <w:szCs w:val="24"/>
          <w:lang w:eastAsia="ro-RO"/>
        </w:rPr>
        <w:t>f)</w:t>
      </w:r>
      <w:r w:rsidR="00693DA9" w:rsidRPr="00106C31">
        <w:rPr>
          <w:rFonts w:ascii="Times New Roman" w:eastAsia="Times New Roman" w:hAnsi="Times New Roman"/>
          <w:sz w:val="24"/>
          <w:szCs w:val="24"/>
          <w:lang w:eastAsia="ro-RO"/>
        </w:rPr>
        <w:t xml:space="preserve"> </w:t>
      </w:r>
      <w:r w:rsidRPr="00106C31">
        <w:rPr>
          <w:rFonts w:ascii="Times New Roman" w:eastAsia="Times New Roman" w:hAnsi="Times New Roman"/>
          <w:sz w:val="24"/>
          <w:szCs w:val="24"/>
          <w:lang w:eastAsia="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ED65195" w14:textId="29B21210" w:rsidR="00530954" w:rsidRPr="00106C31" w:rsidRDefault="00530954" w:rsidP="00530954">
      <w:pPr>
        <w:spacing w:after="0"/>
        <w:ind w:firstLine="357"/>
        <w:jc w:val="both"/>
        <w:rPr>
          <w:rFonts w:ascii="Times New Roman" w:eastAsia="Times New Roman" w:hAnsi="Times New Roman"/>
          <w:sz w:val="24"/>
          <w:szCs w:val="24"/>
          <w:lang w:eastAsia="ro-RO"/>
        </w:rPr>
      </w:pPr>
      <w:r w:rsidRPr="00106C31">
        <w:rPr>
          <w:rFonts w:ascii="Times New Roman" w:eastAsia="Times New Roman" w:hAnsi="Times New Roman"/>
          <w:sz w:val="24"/>
          <w:szCs w:val="24"/>
          <w:lang w:eastAsia="ro-RO"/>
        </w:rPr>
        <w:t>g)</w:t>
      </w:r>
      <w:r w:rsidR="00693DA9" w:rsidRPr="00106C31">
        <w:rPr>
          <w:rFonts w:ascii="Times New Roman" w:eastAsia="Times New Roman" w:hAnsi="Times New Roman"/>
          <w:sz w:val="24"/>
          <w:szCs w:val="24"/>
          <w:lang w:eastAsia="ro-RO"/>
        </w:rPr>
        <w:t xml:space="preserve"> </w:t>
      </w:r>
      <w:r w:rsidRPr="00106C31">
        <w:rPr>
          <w:rFonts w:ascii="Times New Roman" w:eastAsia="Times New Roman" w:hAnsi="Times New Roman"/>
          <w:sz w:val="24"/>
          <w:szCs w:val="24"/>
          <w:lang w:eastAsia="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F04A083" w14:textId="2F6BB007" w:rsidR="00530954" w:rsidRPr="00106C31" w:rsidRDefault="00530954" w:rsidP="00530954">
      <w:pPr>
        <w:spacing w:after="0"/>
        <w:ind w:firstLine="357"/>
        <w:jc w:val="both"/>
        <w:rPr>
          <w:rFonts w:ascii="Times New Roman" w:eastAsia="Times New Roman" w:hAnsi="Times New Roman"/>
          <w:sz w:val="24"/>
          <w:szCs w:val="24"/>
          <w:lang w:eastAsia="ro-RO"/>
        </w:rPr>
      </w:pPr>
      <w:r w:rsidRPr="00106C31">
        <w:rPr>
          <w:rFonts w:ascii="Times New Roman" w:eastAsia="Times New Roman" w:hAnsi="Times New Roman"/>
          <w:sz w:val="24"/>
          <w:szCs w:val="24"/>
          <w:lang w:eastAsia="ro-RO"/>
        </w:rPr>
        <w:t>h)</w:t>
      </w:r>
      <w:r w:rsidR="00693DA9" w:rsidRPr="00106C31">
        <w:rPr>
          <w:rFonts w:ascii="Times New Roman" w:eastAsia="Times New Roman" w:hAnsi="Times New Roman"/>
          <w:sz w:val="24"/>
          <w:szCs w:val="24"/>
          <w:lang w:eastAsia="ro-RO"/>
        </w:rPr>
        <w:t xml:space="preserve"> </w:t>
      </w:r>
      <w:r w:rsidRPr="00106C31">
        <w:rPr>
          <w:rFonts w:ascii="Times New Roman" w:eastAsia="Times New Roman" w:hAnsi="Times New Roman"/>
          <w:sz w:val="24"/>
          <w:szCs w:val="24"/>
          <w:lang w:eastAsia="ro-RO"/>
        </w:rPr>
        <w:t xml:space="preserve">nu a comis infracţiunile prevăzute la art. 1 alin. (2) din Legea nr. </w:t>
      </w:r>
      <w:r>
        <w:fldChar w:fldCharType="begin"/>
      </w:r>
      <w:r>
        <w:instrText>HYPERLINK "https://sintact.ro/" \l "/dokument/16979562?cm=DOCUMENT" \t "_blank"</w:instrText>
      </w:r>
      <w:r>
        <w:fldChar w:fldCharType="separate"/>
      </w:r>
      <w:r w:rsidRPr="00106C31">
        <w:rPr>
          <w:rFonts w:ascii="Times New Roman" w:eastAsia="Times New Roman" w:hAnsi="Times New Roman"/>
          <w:sz w:val="24"/>
          <w:szCs w:val="24"/>
          <w:lang w:eastAsia="ro-RO"/>
        </w:rPr>
        <w:t>118/2019</w:t>
      </w:r>
      <w:r>
        <w:fldChar w:fldCharType="end"/>
      </w:r>
      <w:r w:rsidRPr="00106C31">
        <w:rPr>
          <w:rFonts w:ascii="Times New Roman" w:eastAsia="Times New Roman" w:hAnsi="Times New Roman"/>
          <w:sz w:val="24"/>
          <w:szCs w:val="24"/>
          <w:lang w:eastAsia="ro-RO"/>
        </w:rPr>
        <w:t xml:space="preserve"> privind Registrul naţional automatizat cu privire la persoanele care au comis infracţiuni sexuale, de exploatare a unor persoane sau asupra minorilor, precum şi pentru completarea Legii nr. </w:t>
      </w:r>
      <w:r>
        <w:fldChar w:fldCharType="begin"/>
      </w:r>
      <w:r>
        <w:instrText>HYPERLINK "https://sintact.ro/" \l "/dokument/16888367?cm=DOCUMENT" \t "_blank"</w:instrText>
      </w:r>
      <w:r>
        <w:fldChar w:fldCharType="separate"/>
      </w:r>
      <w:r w:rsidRPr="00106C31">
        <w:rPr>
          <w:rFonts w:ascii="Times New Roman" w:eastAsia="Times New Roman" w:hAnsi="Times New Roman"/>
          <w:sz w:val="24"/>
          <w:szCs w:val="24"/>
          <w:lang w:eastAsia="ro-RO"/>
        </w:rPr>
        <w:t>76/2008</w:t>
      </w:r>
      <w:r>
        <w:fldChar w:fldCharType="end"/>
      </w:r>
      <w:r w:rsidRPr="00106C31">
        <w:rPr>
          <w:rFonts w:ascii="Times New Roman" w:eastAsia="Times New Roman" w:hAnsi="Times New Roman"/>
          <w:sz w:val="24"/>
          <w:szCs w:val="24"/>
          <w:lang w:eastAsia="ro-RO"/>
        </w:rPr>
        <w:t xml:space="preserve"> privind organizarea şi funcţionarea Sistemului Naţional de Date Genetice Judiciare, cu modificările ulterioare, pentru domeniile prevăzute la art. 35 alin. (1) lit. h).</w:t>
      </w:r>
    </w:p>
    <w:p w14:paraId="2D45AAC1" w14:textId="77777777" w:rsidR="004D3EE7" w:rsidRPr="00106C31" w:rsidRDefault="004D3EE7" w:rsidP="006F78F6">
      <w:pPr>
        <w:spacing w:after="0"/>
        <w:ind w:left="357"/>
        <w:rPr>
          <w:rFonts w:ascii="Times New Roman" w:eastAsia="Times New Roman" w:hAnsi="Times New Roman"/>
          <w:sz w:val="24"/>
          <w:szCs w:val="24"/>
          <w:lang w:eastAsia="ro-RO"/>
        </w:rPr>
      </w:pPr>
    </w:p>
    <w:p w14:paraId="678C56F2" w14:textId="255D5638" w:rsidR="006B3CD5" w:rsidRPr="003A4C49" w:rsidRDefault="004D3EE7" w:rsidP="005A510A">
      <w:pPr>
        <w:spacing w:after="0"/>
        <w:ind w:firstLine="357"/>
        <w:jc w:val="both"/>
        <w:rPr>
          <w:rFonts w:ascii="Times New Roman" w:eastAsia="Times New Roman" w:hAnsi="Times New Roman"/>
          <w:sz w:val="24"/>
          <w:szCs w:val="24"/>
          <w:lang w:eastAsia="ro-RO"/>
        </w:rPr>
      </w:pPr>
      <w:r w:rsidRPr="003A4C49">
        <w:rPr>
          <w:rFonts w:ascii="Times New Roman" w:eastAsia="Times New Roman" w:hAnsi="Times New Roman"/>
          <w:b/>
          <w:bCs/>
          <w:sz w:val="24"/>
          <w:szCs w:val="24"/>
          <w:lang w:eastAsia="ro-RO"/>
        </w:rPr>
        <w:t>Condi</w:t>
      </w:r>
      <w:r w:rsidR="00B36751" w:rsidRPr="003A4C49">
        <w:rPr>
          <w:rFonts w:ascii="Times New Roman" w:eastAsia="Times New Roman" w:hAnsi="Times New Roman"/>
          <w:b/>
          <w:bCs/>
          <w:sz w:val="24"/>
          <w:szCs w:val="24"/>
          <w:lang w:eastAsia="ro-RO"/>
        </w:rPr>
        <w:t>ţ</w:t>
      </w:r>
      <w:r w:rsidRPr="003A4C49">
        <w:rPr>
          <w:rFonts w:ascii="Times New Roman" w:eastAsia="Times New Roman" w:hAnsi="Times New Roman"/>
          <w:b/>
          <w:bCs/>
          <w:sz w:val="24"/>
          <w:szCs w:val="24"/>
          <w:lang w:eastAsia="ro-RO"/>
        </w:rPr>
        <w:t>iile specifice</w:t>
      </w:r>
      <w:r w:rsidRPr="003A4C49">
        <w:rPr>
          <w:rFonts w:ascii="Times New Roman" w:eastAsia="Times New Roman" w:hAnsi="Times New Roman"/>
          <w:sz w:val="24"/>
          <w:szCs w:val="24"/>
          <w:lang w:eastAsia="ro-RO"/>
        </w:rPr>
        <w:t xml:space="preserve"> necesare în vederea participării la concurs şi </w:t>
      </w:r>
      <w:r w:rsidR="005A510A" w:rsidRPr="003A4C49">
        <w:rPr>
          <w:rFonts w:ascii="Times New Roman" w:eastAsia="Times New Roman" w:hAnsi="Times New Roman"/>
          <w:sz w:val="24"/>
          <w:szCs w:val="24"/>
          <w:lang w:eastAsia="ro-RO"/>
        </w:rPr>
        <w:t xml:space="preserve">a </w:t>
      </w:r>
      <w:r w:rsidRPr="003A4C49">
        <w:rPr>
          <w:rFonts w:ascii="Times New Roman" w:eastAsia="Times New Roman" w:hAnsi="Times New Roman"/>
          <w:sz w:val="24"/>
          <w:szCs w:val="24"/>
          <w:lang w:eastAsia="ro-RO"/>
        </w:rPr>
        <w:t xml:space="preserve">ocupării </w:t>
      </w:r>
      <w:r w:rsidR="00BB150C" w:rsidRPr="003A4C49">
        <w:rPr>
          <w:rFonts w:ascii="Times New Roman" w:eastAsia="Times New Roman" w:hAnsi="Times New Roman"/>
          <w:sz w:val="24"/>
          <w:szCs w:val="24"/>
          <w:lang w:eastAsia="ro-RO"/>
        </w:rPr>
        <w:t xml:space="preserve">a </w:t>
      </w:r>
      <w:r w:rsidRPr="003A4C49">
        <w:rPr>
          <w:rFonts w:ascii="Times New Roman" w:eastAsia="Times New Roman" w:hAnsi="Times New Roman"/>
          <w:sz w:val="24"/>
          <w:szCs w:val="24"/>
          <w:lang w:eastAsia="ro-RO"/>
        </w:rPr>
        <w:t>func</w:t>
      </w:r>
      <w:r w:rsidR="00B36751" w:rsidRPr="003A4C49">
        <w:rPr>
          <w:rFonts w:ascii="Times New Roman" w:eastAsia="Times New Roman" w:hAnsi="Times New Roman"/>
          <w:sz w:val="24"/>
          <w:szCs w:val="24"/>
          <w:lang w:eastAsia="ro-RO"/>
        </w:rPr>
        <w:t>ţ</w:t>
      </w:r>
      <w:r w:rsidRPr="003A4C49">
        <w:rPr>
          <w:rFonts w:ascii="Times New Roman" w:eastAsia="Times New Roman" w:hAnsi="Times New Roman"/>
          <w:sz w:val="24"/>
          <w:szCs w:val="24"/>
          <w:lang w:eastAsia="ro-RO"/>
        </w:rPr>
        <w:t>i</w:t>
      </w:r>
      <w:r w:rsidR="00BB150C" w:rsidRPr="003A4C49">
        <w:rPr>
          <w:rFonts w:ascii="Times New Roman" w:eastAsia="Times New Roman" w:hAnsi="Times New Roman"/>
          <w:sz w:val="24"/>
          <w:szCs w:val="24"/>
          <w:lang w:eastAsia="ro-RO"/>
        </w:rPr>
        <w:t>e</w:t>
      </w:r>
      <w:r w:rsidR="007B33BE" w:rsidRPr="003A4C49">
        <w:rPr>
          <w:rFonts w:ascii="Times New Roman" w:eastAsia="Times New Roman" w:hAnsi="Times New Roman"/>
          <w:sz w:val="24"/>
          <w:szCs w:val="24"/>
          <w:lang w:eastAsia="ro-RO"/>
        </w:rPr>
        <w:t>i</w:t>
      </w:r>
      <w:r w:rsidRPr="003A4C49">
        <w:rPr>
          <w:rFonts w:ascii="Times New Roman" w:eastAsia="Times New Roman" w:hAnsi="Times New Roman"/>
          <w:sz w:val="24"/>
          <w:szCs w:val="24"/>
          <w:lang w:eastAsia="ro-RO"/>
        </w:rPr>
        <w:t xml:space="preserve"> contractuale </w:t>
      </w:r>
      <w:r w:rsidR="007B33BE" w:rsidRPr="003A4C49">
        <w:rPr>
          <w:rFonts w:ascii="Times New Roman" w:eastAsia="Times New Roman" w:hAnsi="Times New Roman"/>
          <w:sz w:val="24"/>
          <w:szCs w:val="24"/>
          <w:lang w:eastAsia="ro-RO"/>
        </w:rPr>
        <w:t xml:space="preserve">vacante </w:t>
      </w:r>
      <w:r w:rsidR="00BB150C" w:rsidRPr="003A4C49">
        <w:rPr>
          <w:rFonts w:ascii="Times New Roman" w:eastAsia="Times New Roman" w:hAnsi="Times New Roman"/>
          <w:sz w:val="24"/>
          <w:szCs w:val="24"/>
          <w:lang w:eastAsia="ro-RO"/>
        </w:rPr>
        <w:t xml:space="preserve">de </w:t>
      </w:r>
      <w:r w:rsidR="006B3CD5" w:rsidRPr="003A4C49">
        <w:rPr>
          <w:rFonts w:ascii="Times New Roman" w:hAnsi="Times New Roman"/>
          <w:sz w:val="24"/>
          <w:szCs w:val="24"/>
        </w:rPr>
        <w:t xml:space="preserve">execuţie </w:t>
      </w:r>
      <w:r w:rsidR="007B33BE" w:rsidRPr="003A4C49">
        <w:rPr>
          <w:rFonts w:ascii="Times New Roman" w:eastAsia="Times New Roman" w:hAnsi="Times New Roman"/>
          <w:sz w:val="24"/>
          <w:szCs w:val="24"/>
          <w:lang w:eastAsia="ro-RO"/>
        </w:rPr>
        <w:t>de</w:t>
      </w:r>
      <w:r w:rsidR="00743A19" w:rsidRPr="003A4C49">
        <w:rPr>
          <w:rFonts w:ascii="Times New Roman" w:eastAsia="Times New Roman" w:hAnsi="Times New Roman"/>
          <w:sz w:val="24"/>
          <w:szCs w:val="24"/>
          <w:lang w:eastAsia="ro-RO"/>
        </w:rPr>
        <w:t>:</w:t>
      </w:r>
    </w:p>
    <w:p w14:paraId="2B3B7929" w14:textId="4AF23467" w:rsidR="00137215" w:rsidRPr="00902663" w:rsidRDefault="00137215" w:rsidP="00137215">
      <w:pPr>
        <w:pStyle w:val="ListParagraph"/>
        <w:ind w:left="0"/>
        <w:jc w:val="both"/>
        <w:rPr>
          <w:highlight w:val="yellow"/>
          <w:lang w:eastAsia="ro-RO"/>
        </w:rPr>
      </w:pPr>
      <w:r w:rsidRPr="00D1751F">
        <w:rPr>
          <w:bCs/>
        </w:rPr>
        <w:t>-</w:t>
      </w:r>
      <w:proofErr w:type="spellStart"/>
      <w:r w:rsidRPr="00D1751F">
        <w:rPr>
          <w:b/>
        </w:rPr>
        <w:t>muncitor</w:t>
      </w:r>
      <w:proofErr w:type="spellEnd"/>
      <w:r w:rsidRPr="00D1751F">
        <w:rPr>
          <w:b/>
        </w:rPr>
        <w:t xml:space="preserve">, </w:t>
      </w:r>
      <w:proofErr w:type="spellStart"/>
      <w:r w:rsidRPr="00D1751F">
        <w:rPr>
          <w:b/>
        </w:rPr>
        <w:t>treapta</w:t>
      </w:r>
      <w:proofErr w:type="spellEnd"/>
      <w:r w:rsidRPr="00D1751F">
        <w:rPr>
          <w:b/>
        </w:rPr>
        <w:t xml:space="preserve"> </w:t>
      </w:r>
      <w:proofErr w:type="spellStart"/>
      <w:r w:rsidRPr="00D1751F">
        <w:rPr>
          <w:b/>
        </w:rPr>
        <w:t>profesional</w:t>
      </w:r>
      <w:proofErr w:type="spellEnd"/>
      <w:r w:rsidRPr="00D1751F">
        <w:rPr>
          <w:b/>
          <w:lang w:val="ro-RO"/>
        </w:rPr>
        <w:t>ă</w:t>
      </w:r>
      <w:r w:rsidRPr="00D1751F">
        <w:rPr>
          <w:b/>
        </w:rPr>
        <w:t xml:space="preserve"> I</w:t>
      </w:r>
      <w:r w:rsidRPr="00D1751F">
        <w:rPr>
          <w:bCs/>
        </w:rPr>
        <w:t xml:space="preserve"> </w:t>
      </w:r>
      <w:r w:rsidRPr="00D1751F">
        <w:rPr>
          <w:rFonts w:eastAsia="Calibri"/>
          <w:lang w:val="ro-RO" w:eastAsia="en-US"/>
        </w:rPr>
        <w:t xml:space="preserve">din cadrul Compartimentului </w:t>
      </w:r>
      <w:r w:rsidR="00550F4A">
        <w:rPr>
          <w:rFonts w:eastAsia="Calibri"/>
          <w:lang w:val="ro-RO" w:eastAsia="en-US"/>
        </w:rPr>
        <w:t>lăcătușerie</w:t>
      </w:r>
      <w:r w:rsidR="00FE00BC" w:rsidRPr="00CE5201">
        <w:rPr>
          <w:rFonts w:eastAsia="Calibri"/>
          <w:lang w:val="ro-RO" w:eastAsia="en-US"/>
        </w:rPr>
        <w:t xml:space="preserve">, </w:t>
      </w:r>
      <w:proofErr w:type="spellStart"/>
      <w:r w:rsidR="00FE00BC" w:rsidRPr="00CE5201">
        <w:rPr>
          <w:lang w:eastAsia="ro-RO"/>
        </w:rPr>
        <w:t>Direcţie</w:t>
      </w:r>
      <w:proofErr w:type="spellEnd"/>
      <w:r w:rsidR="00FE00BC" w:rsidRPr="00CE5201">
        <w:rPr>
          <w:lang w:eastAsia="ro-RO"/>
        </w:rPr>
        <w:t xml:space="preserve"> </w:t>
      </w:r>
      <w:proofErr w:type="spellStart"/>
      <w:r w:rsidR="00FE00BC" w:rsidRPr="00CE5201">
        <w:rPr>
          <w:lang w:eastAsia="ro-RO"/>
        </w:rPr>
        <w:t>tehnică</w:t>
      </w:r>
      <w:proofErr w:type="spellEnd"/>
    </w:p>
    <w:p w14:paraId="036913A4" w14:textId="2DBFA545" w:rsidR="00D260CD" w:rsidRPr="00B90ED1" w:rsidRDefault="00D260CD" w:rsidP="009F3995">
      <w:pPr>
        <w:numPr>
          <w:ilvl w:val="0"/>
          <w:numId w:val="23"/>
        </w:numPr>
        <w:spacing w:after="0"/>
        <w:ind w:left="1276" w:hanging="357"/>
        <w:jc w:val="both"/>
        <w:rPr>
          <w:rFonts w:ascii="Times New Roman" w:hAnsi="Times New Roman"/>
          <w:sz w:val="24"/>
          <w:szCs w:val="24"/>
          <w:lang w:eastAsia="ro-RO"/>
        </w:rPr>
      </w:pPr>
      <w:bookmarkStart w:id="4" w:name="_Hlk86839833"/>
      <w:r w:rsidRPr="00B90ED1">
        <w:rPr>
          <w:rFonts w:ascii="Times New Roman" w:hAnsi="Times New Roman"/>
          <w:sz w:val="24"/>
          <w:szCs w:val="24"/>
          <w:lang w:eastAsia="ro-RO"/>
        </w:rPr>
        <w:t xml:space="preserve">studii </w:t>
      </w:r>
      <w:r w:rsidR="00EF47B1" w:rsidRPr="00B90ED1">
        <w:rPr>
          <w:rFonts w:ascii="Times New Roman" w:hAnsi="Times New Roman"/>
          <w:sz w:val="24"/>
          <w:szCs w:val="24"/>
          <w:lang w:eastAsia="ro-RO"/>
        </w:rPr>
        <w:t>generale</w:t>
      </w:r>
      <w:r w:rsidR="00401AA7" w:rsidRPr="00B90ED1">
        <w:rPr>
          <w:rFonts w:ascii="Times New Roman" w:hAnsi="Times New Roman"/>
          <w:sz w:val="24"/>
          <w:szCs w:val="24"/>
          <w:lang w:val="en-US" w:eastAsia="ro-RO"/>
        </w:rPr>
        <w:t>;</w:t>
      </w:r>
    </w:p>
    <w:bookmarkEnd w:id="4"/>
    <w:p w14:paraId="4E8E3D0A" w14:textId="52B44D16" w:rsidR="009F3995" w:rsidRPr="00B72A1B" w:rsidRDefault="009370A2" w:rsidP="00B90ED1">
      <w:pPr>
        <w:numPr>
          <w:ilvl w:val="0"/>
          <w:numId w:val="23"/>
        </w:numPr>
        <w:spacing w:after="0"/>
        <w:ind w:left="1276" w:hanging="357"/>
        <w:jc w:val="both"/>
        <w:rPr>
          <w:rFonts w:ascii="Times New Roman" w:hAnsi="Times New Roman"/>
          <w:sz w:val="24"/>
          <w:szCs w:val="24"/>
          <w:lang w:eastAsia="ro-RO"/>
        </w:rPr>
      </w:pPr>
      <w:r w:rsidRPr="00B90ED1">
        <w:rPr>
          <w:rFonts w:ascii="Times New Roman" w:hAnsi="Times New Roman"/>
          <w:sz w:val="24"/>
          <w:szCs w:val="24"/>
          <w:lang w:eastAsia="ro-RO"/>
        </w:rPr>
        <w:t xml:space="preserve">vechimea </w:t>
      </w:r>
      <w:r w:rsidR="00923BE9" w:rsidRPr="00B90ED1">
        <w:rPr>
          <w:rFonts w:ascii="Times New Roman" w:hAnsi="Times New Roman"/>
          <w:sz w:val="24"/>
          <w:szCs w:val="24"/>
          <w:lang w:eastAsia="ro-RO"/>
        </w:rPr>
        <w:t xml:space="preserve">în muncă </w:t>
      </w:r>
      <w:r w:rsidRPr="00B90ED1">
        <w:rPr>
          <w:rFonts w:ascii="Times New Roman" w:hAnsi="Times New Roman"/>
          <w:sz w:val="24"/>
          <w:szCs w:val="24"/>
          <w:lang w:eastAsia="ro-RO"/>
        </w:rPr>
        <w:t>neces</w:t>
      </w:r>
      <w:r w:rsidR="00CD07C4" w:rsidRPr="00B90ED1">
        <w:rPr>
          <w:rFonts w:ascii="Times New Roman" w:hAnsi="Times New Roman"/>
          <w:sz w:val="24"/>
          <w:szCs w:val="24"/>
          <w:lang w:eastAsia="ro-RO"/>
        </w:rPr>
        <w:t xml:space="preserve">ară ocupării postului: </w:t>
      </w:r>
      <w:r w:rsidR="001538B2" w:rsidRPr="00B90ED1">
        <w:rPr>
          <w:rFonts w:ascii="Times New Roman" w:hAnsi="Times New Roman"/>
          <w:sz w:val="24"/>
          <w:szCs w:val="24"/>
          <w:lang w:eastAsia="ro-RO"/>
        </w:rPr>
        <w:t>minimum</w:t>
      </w:r>
      <w:r w:rsidR="00673001" w:rsidRPr="00B90ED1">
        <w:rPr>
          <w:rFonts w:ascii="Times New Roman" w:hAnsi="Times New Roman"/>
          <w:sz w:val="24"/>
          <w:szCs w:val="24"/>
          <w:lang w:eastAsia="ro-RO"/>
        </w:rPr>
        <w:t xml:space="preserve"> 2 </w:t>
      </w:r>
      <w:r w:rsidR="001538B2" w:rsidRPr="00B90ED1">
        <w:rPr>
          <w:rFonts w:ascii="Times New Roman" w:hAnsi="Times New Roman"/>
          <w:sz w:val="24"/>
          <w:szCs w:val="24"/>
          <w:lang w:eastAsia="ro-RO"/>
        </w:rPr>
        <w:t>an</w:t>
      </w:r>
      <w:r w:rsidR="00DA0EFD" w:rsidRPr="00B90ED1">
        <w:rPr>
          <w:rFonts w:ascii="Times New Roman" w:hAnsi="Times New Roman"/>
          <w:sz w:val="24"/>
          <w:szCs w:val="24"/>
          <w:lang w:eastAsia="ro-RO"/>
        </w:rPr>
        <w:t>i</w:t>
      </w:r>
      <w:r w:rsidR="00B72A1B" w:rsidRPr="00B72A1B">
        <w:rPr>
          <w:rFonts w:ascii="Times New Roman" w:hAnsi="Times New Roman"/>
          <w:sz w:val="24"/>
          <w:szCs w:val="24"/>
          <w:lang w:val="pt-BR" w:eastAsia="ro-RO"/>
        </w:rPr>
        <w:t>;</w:t>
      </w:r>
    </w:p>
    <w:p w14:paraId="536AB4A3" w14:textId="3A1D3A56" w:rsidR="00B72A1B" w:rsidRPr="00EF453F" w:rsidRDefault="00FA421E" w:rsidP="00D86851">
      <w:pPr>
        <w:numPr>
          <w:ilvl w:val="0"/>
          <w:numId w:val="23"/>
        </w:numPr>
        <w:tabs>
          <w:tab w:val="clear" w:pos="1071"/>
          <w:tab w:val="num" w:pos="1134"/>
        </w:tabs>
        <w:spacing w:after="0"/>
        <w:ind w:left="1276" w:hanging="425"/>
        <w:rPr>
          <w:rFonts w:ascii="Times New Roman" w:hAnsi="Times New Roman"/>
          <w:sz w:val="24"/>
          <w:szCs w:val="24"/>
          <w:lang w:eastAsia="ro-RO"/>
        </w:rPr>
      </w:pPr>
      <w:r w:rsidRPr="00FA421E">
        <w:rPr>
          <w:rFonts w:ascii="Times New Roman" w:hAnsi="Times New Roman"/>
          <w:sz w:val="24"/>
          <w:szCs w:val="24"/>
          <w:lang w:eastAsia="ro-RO"/>
        </w:rPr>
        <w:t>constituie avantaj calificarea în meseria de lăcătuș mecanic ori într-un domeniu tehnic similar</w:t>
      </w:r>
    </w:p>
    <w:p w14:paraId="0BBB1E35" w14:textId="77777777" w:rsidR="00B90ED1" w:rsidRPr="00B90ED1" w:rsidRDefault="00B90ED1" w:rsidP="00B90ED1">
      <w:pPr>
        <w:spacing w:after="0"/>
        <w:ind w:left="919"/>
        <w:jc w:val="both"/>
        <w:rPr>
          <w:rFonts w:ascii="Times New Roman" w:hAnsi="Times New Roman"/>
          <w:sz w:val="24"/>
          <w:szCs w:val="24"/>
          <w:highlight w:val="yellow"/>
          <w:lang w:eastAsia="ro-RO"/>
        </w:rPr>
      </w:pPr>
    </w:p>
    <w:p w14:paraId="3E0546D8" w14:textId="2BEE0B55" w:rsidR="004D3EE7" w:rsidRPr="00A27EA6" w:rsidRDefault="005A2E26" w:rsidP="005A2E26">
      <w:pPr>
        <w:spacing w:after="0"/>
        <w:ind w:left="1440" w:hanging="1014"/>
        <w:rPr>
          <w:rFonts w:ascii="Times New Roman" w:eastAsia="Times New Roman" w:hAnsi="Times New Roman"/>
          <w:sz w:val="24"/>
          <w:szCs w:val="24"/>
          <w:lang w:eastAsia="ro-RO"/>
        </w:rPr>
      </w:pPr>
      <w:r w:rsidRPr="00A27EA6">
        <w:rPr>
          <w:rFonts w:ascii="Times New Roman" w:eastAsia="Times New Roman" w:hAnsi="Times New Roman"/>
          <w:sz w:val="24"/>
          <w:szCs w:val="24"/>
          <w:lang w:eastAsia="ro-RO"/>
        </w:rPr>
        <w:t>Concursul se va organiza după calendarul următor:</w:t>
      </w:r>
    </w:p>
    <w:p w14:paraId="6B7B8FD4" w14:textId="2B2C9767" w:rsidR="004D403F" w:rsidRPr="00D02017" w:rsidRDefault="00A21587" w:rsidP="00CD07C4">
      <w:pPr>
        <w:widowControl w:val="0"/>
        <w:numPr>
          <w:ilvl w:val="0"/>
          <w:numId w:val="9"/>
        </w:numPr>
        <w:shd w:val="clear" w:color="auto" w:fill="FFFFFF"/>
        <w:tabs>
          <w:tab w:val="left" w:pos="709"/>
        </w:tabs>
        <w:autoSpaceDE w:val="0"/>
        <w:autoSpaceDN w:val="0"/>
        <w:adjustRightInd w:val="0"/>
        <w:spacing w:after="0"/>
        <w:ind w:left="782" w:right="58" w:hanging="357"/>
        <w:jc w:val="both"/>
        <w:rPr>
          <w:rFonts w:ascii="Times New Roman" w:hAnsi="Times New Roman"/>
          <w:color w:val="000000"/>
          <w:sz w:val="24"/>
          <w:szCs w:val="24"/>
        </w:rPr>
      </w:pPr>
      <w:r>
        <w:rPr>
          <w:rFonts w:ascii="Times New Roman" w:hAnsi="Times New Roman"/>
          <w:b/>
          <w:bCs/>
          <w:sz w:val="24"/>
          <w:szCs w:val="24"/>
        </w:rPr>
        <w:t>03</w:t>
      </w:r>
      <w:r w:rsidR="00CD07C4" w:rsidRPr="00D02017">
        <w:rPr>
          <w:rFonts w:ascii="Times New Roman" w:hAnsi="Times New Roman"/>
          <w:b/>
          <w:bCs/>
          <w:sz w:val="24"/>
          <w:szCs w:val="24"/>
        </w:rPr>
        <w:t>.</w:t>
      </w:r>
      <w:r w:rsidR="009776A9" w:rsidRPr="00D02017">
        <w:rPr>
          <w:rFonts w:ascii="Times New Roman" w:hAnsi="Times New Roman"/>
          <w:b/>
          <w:bCs/>
          <w:sz w:val="24"/>
          <w:szCs w:val="24"/>
        </w:rPr>
        <w:t>0</w:t>
      </w:r>
      <w:r w:rsidR="007B6FD9">
        <w:rPr>
          <w:rFonts w:ascii="Times New Roman" w:hAnsi="Times New Roman"/>
          <w:b/>
          <w:bCs/>
          <w:sz w:val="24"/>
          <w:szCs w:val="24"/>
        </w:rPr>
        <w:t>9</w:t>
      </w:r>
      <w:r w:rsidR="002E5C12" w:rsidRPr="00D02017">
        <w:rPr>
          <w:rFonts w:ascii="Times New Roman" w:hAnsi="Times New Roman"/>
          <w:b/>
          <w:bCs/>
          <w:sz w:val="24"/>
          <w:szCs w:val="24"/>
        </w:rPr>
        <w:t>.20</w:t>
      </w:r>
      <w:r w:rsidR="00BA1CF8" w:rsidRPr="00D02017">
        <w:rPr>
          <w:rFonts w:ascii="Times New Roman" w:hAnsi="Times New Roman"/>
          <w:b/>
          <w:bCs/>
          <w:sz w:val="24"/>
          <w:szCs w:val="24"/>
        </w:rPr>
        <w:t>2</w:t>
      </w:r>
      <w:r w:rsidR="00D02017" w:rsidRPr="00D02017">
        <w:rPr>
          <w:rFonts w:ascii="Times New Roman" w:hAnsi="Times New Roman"/>
          <w:b/>
          <w:bCs/>
          <w:sz w:val="24"/>
          <w:szCs w:val="24"/>
        </w:rPr>
        <w:t>6</w:t>
      </w:r>
      <w:r w:rsidR="006D5BE9" w:rsidRPr="00D02017">
        <w:rPr>
          <w:rFonts w:ascii="Times New Roman" w:hAnsi="Times New Roman"/>
          <w:color w:val="000000"/>
          <w:sz w:val="24"/>
          <w:szCs w:val="24"/>
        </w:rPr>
        <w:t>, ora 1</w:t>
      </w:r>
      <w:r w:rsidR="00D02017" w:rsidRPr="00D02017">
        <w:rPr>
          <w:rFonts w:ascii="Times New Roman" w:hAnsi="Times New Roman"/>
          <w:color w:val="000000"/>
          <w:sz w:val="24"/>
          <w:szCs w:val="24"/>
        </w:rPr>
        <w:t>6</w:t>
      </w:r>
      <w:r w:rsidR="002A542E" w:rsidRPr="00D02017">
        <w:rPr>
          <w:rFonts w:ascii="Times New Roman" w:hAnsi="Times New Roman"/>
          <w:color w:val="000000"/>
          <w:sz w:val="24"/>
          <w:szCs w:val="24"/>
        </w:rPr>
        <w:t>:</w:t>
      </w:r>
      <w:r w:rsidR="00D02017" w:rsidRPr="00D02017">
        <w:rPr>
          <w:rFonts w:ascii="Times New Roman" w:hAnsi="Times New Roman"/>
          <w:color w:val="000000"/>
          <w:sz w:val="24"/>
          <w:szCs w:val="24"/>
        </w:rPr>
        <w:t>0</w:t>
      </w:r>
      <w:r w:rsidR="004D403F" w:rsidRPr="00D02017">
        <w:rPr>
          <w:rFonts w:ascii="Times New Roman" w:hAnsi="Times New Roman"/>
          <w:color w:val="000000"/>
          <w:sz w:val="24"/>
          <w:szCs w:val="24"/>
        </w:rPr>
        <w:t>0 – data limită pentru depunerea dosarelor;</w:t>
      </w:r>
    </w:p>
    <w:p w14:paraId="02EB53DD" w14:textId="17AF2876" w:rsidR="00EA3BA2" w:rsidRPr="00D02017" w:rsidRDefault="00EA3BA2" w:rsidP="00EA3BA2">
      <w:pPr>
        <w:widowControl w:val="0"/>
        <w:numPr>
          <w:ilvl w:val="0"/>
          <w:numId w:val="9"/>
        </w:numPr>
        <w:shd w:val="clear" w:color="auto" w:fill="FFFFFF"/>
        <w:tabs>
          <w:tab w:val="left" w:pos="709"/>
        </w:tabs>
        <w:autoSpaceDE w:val="0"/>
        <w:autoSpaceDN w:val="0"/>
        <w:adjustRightInd w:val="0"/>
        <w:spacing w:after="0"/>
        <w:ind w:left="782" w:right="58" w:hanging="357"/>
        <w:jc w:val="both"/>
        <w:rPr>
          <w:rFonts w:ascii="Times New Roman" w:hAnsi="Times New Roman"/>
          <w:color w:val="000000"/>
          <w:sz w:val="24"/>
          <w:szCs w:val="24"/>
        </w:rPr>
      </w:pPr>
      <w:r w:rsidRPr="00D02017">
        <w:rPr>
          <w:rFonts w:ascii="Times New Roman" w:hAnsi="Times New Roman"/>
          <w:color w:val="000000"/>
          <w:sz w:val="24"/>
          <w:szCs w:val="24"/>
        </w:rPr>
        <w:t>Selecţia dosarelor de concurs - în termen de două zile lucrătoare de la data expirării termenului de depunere a dosarelor;</w:t>
      </w:r>
    </w:p>
    <w:p w14:paraId="10ED88EB" w14:textId="77777777" w:rsidR="00FF2CA0" w:rsidRPr="001C4378" w:rsidRDefault="00FF2CA0" w:rsidP="00FF2CA0">
      <w:pPr>
        <w:widowControl w:val="0"/>
        <w:numPr>
          <w:ilvl w:val="0"/>
          <w:numId w:val="9"/>
        </w:numPr>
        <w:shd w:val="clear" w:color="auto" w:fill="FFFFFF"/>
        <w:tabs>
          <w:tab w:val="left" w:pos="709"/>
        </w:tabs>
        <w:autoSpaceDE w:val="0"/>
        <w:autoSpaceDN w:val="0"/>
        <w:adjustRightInd w:val="0"/>
        <w:spacing w:after="0"/>
        <w:ind w:left="782" w:right="58" w:hanging="357"/>
        <w:jc w:val="both"/>
        <w:rPr>
          <w:rFonts w:ascii="Times New Roman" w:hAnsi="Times New Roman"/>
          <w:color w:val="000000"/>
          <w:sz w:val="24"/>
          <w:szCs w:val="24"/>
        </w:rPr>
      </w:pPr>
      <w:r w:rsidRPr="001C4378">
        <w:rPr>
          <w:rFonts w:ascii="Times New Roman" w:hAnsi="Times New Roman"/>
          <w:color w:val="000000"/>
          <w:sz w:val="24"/>
          <w:szCs w:val="24"/>
        </w:rPr>
        <w:t>Afişarea rezultatelor selecţiei dosarelor de concurs - în termen de o zi lucrătoare de la expirarea termenului prevăzut la punctul anterior;</w:t>
      </w:r>
    </w:p>
    <w:p w14:paraId="03AA6C67" w14:textId="77777777" w:rsidR="00FF2CA0" w:rsidRPr="001C4378" w:rsidRDefault="00FF2CA0" w:rsidP="00FF2CA0">
      <w:pPr>
        <w:widowControl w:val="0"/>
        <w:numPr>
          <w:ilvl w:val="0"/>
          <w:numId w:val="9"/>
        </w:numPr>
        <w:shd w:val="clear" w:color="auto" w:fill="FFFFFF"/>
        <w:tabs>
          <w:tab w:val="left" w:pos="709"/>
        </w:tabs>
        <w:autoSpaceDE w:val="0"/>
        <w:autoSpaceDN w:val="0"/>
        <w:adjustRightInd w:val="0"/>
        <w:spacing w:after="0"/>
        <w:ind w:left="782" w:right="58" w:hanging="357"/>
        <w:jc w:val="both"/>
        <w:rPr>
          <w:rFonts w:ascii="Times New Roman" w:hAnsi="Times New Roman"/>
          <w:color w:val="000000"/>
          <w:sz w:val="24"/>
          <w:szCs w:val="24"/>
        </w:rPr>
      </w:pPr>
      <w:r w:rsidRPr="001C4378">
        <w:rPr>
          <w:rFonts w:ascii="Times New Roman" w:hAnsi="Times New Roman"/>
          <w:color w:val="000000"/>
          <w:sz w:val="24"/>
          <w:szCs w:val="24"/>
        </w:rPr>
        <w:t>Depunerea contestaţiilor formulate faţă de rezultatul obţinut la selecţia dosarelor de înscriere - în termen de cel mult o zi lucrătoare de la data afişării rezultatului selecţiei dosarelor;</w:t>
      </w:r>
    </w:p>
    <w:p w14:paraId="3C0D5468" w14:textId="33BA8731" w:rsidR="00C11FB7" w:rsidRPr="001C4378" w:rsidRDefault="00FF2CA0" w:rsidP="00FF2CA0">
      <w:pPr>
        <w:widowControl w:val="0"/>
        <w:numPr>
          <w:ilvl w:val="0"/>
          <w:numId w:val="9"/>
        </w:numPr>
        <w:shd w:val="clear" w:color="auto" w:fill="FFFFFF"/>
        <w:tabs>
          <w:tab w:val="left" w:pos="709"/>
        </w:tabs>
        <w:autoSpaceDE w:val="0"/>
        <w:autoSpaceDN w:val="0"/>
        <w:adjustRightInd w:val="0"/>
        <w:spacing w:after="0"/>
        <w:ind w:left="782" w:right="58" w:hanging="357"/>
        <w:jc w:val="both"/>
        <w:rPr>
          <w:rFonts w:ascii="Times New Roman" w:hAnsi="Times New Roman"/>
          <w:color w:val="000000"/>
          <w:sz w:val="24"/>
          <w:szCs w:val="24"/>
        </w:rPr>
      </w:pPr>
      <w:r w:rsidRPr="001C4378">
        <w:rPr>
          <w:rFonts w:ascii="Times New Roman" w:hAnsi="Times New Roman"/>
          <w:color w:val="000000"/>
          <w:sz w:val="24"/>
          <w:szCs w:val="24"/>
        </w:rPr>
        <w:t>Soluţionarea contestaţiilor formulate faţă de rezultatul selecţiei dosarelor şi comunicarea rezultatului la contestaţii - în termen de o zi lucrătoare de la expirarea termenului de depunere a contestaţiilor;</w:t>
      </w:r>
    </w:p>
    <w:p w14:paraId="23841346" w14:textId="3EEC213E" w:rsidR="00934DB8" w:rsidRPr="00736448" w:rsidRDefault="00AC71A0" w:rsidP="00934DB8">
      <w:pPr>
        <w:widowControl w:val="0"/>
        <w:numPr>
          <w:ilvl w:val="0"/>
          <w:numId w:val="9"/>
        </w:numPr>
        <w:shd w:val="clear" w:color="auto" w:fill="FFFFFF"/>
        <w:tabs>
          <w:tab w:val="left" w:pos="709"/>
        </w:tabs>
        <w:autoSpaceDE w:val="0"/>
        <w:autoSpaceDN w:val="0"/>
        <w:adjustRightInd w:val="0"/>
        <w:spacing w:after="0"/>
        <w:ind w:left="782" w:right="58" w:hanging="357"/>
        <w:jc w:val="both"/>
        <w:rPr>
          <w:rFonts w:ascii="Times New Roman" w:hAnsi="Times New Roman"/>
          <w:color w:val="000000"/>
          <w:sz w:val="24"/>
          <w:szCs w:val="24"/>
        </w:rPr>
      </w:pPr>
      <w:r>
        <w:rPr>
          <w:rFonts w:ascii="Times New Roman" w:hAnsi="Times New Roman"/>
          <w:b/>
          <w:bCs/>
          <w:color w:val="000000"/>
          <w:sz w:val="24"/>
          <w:szCs w:val="24"/>
        </w:rPr>
        <w:t>10</w:t>
      </w:r>
      <w:r w:rsidR="00934DB8" w:rsidRPr="001F4354">
        <w:rPr>
          <w:rFonts w:ascii="Times New Roman" w:hAnsi="Times New Roman"/>
          <w:b/>
          <w:bCs/>
          <w:color w:val="000000"/>
          <w:sz w:val="24"/>
          <w:szCs w:val="24"/>
        </w:rPr>
        <w:t>.0</w:t>
      </w:r>
      <w:r w:rsidR="00C70EB0">
        <w:rPr>
          <w:rFonts w:ascii="Times New Roman" w:hAnsi="Times New Roman"/>
          <w:b/>
          <w:bCs/>
          <w:color w:val="000000"/>
          <w:sz w:val="24"/>
          <w:szCs w:val="24"/>
        </w:rPr>
        <w:t>9</w:t>
      </w:r>
      <w:r w:rsidR="00934DB8" w:rsidRPr="001F4354">
        <w:rPr>
          <w:rFonts w:ascii="Times New Roman" w:hAnsi="Times New Roman"/>
          <w:b/>
          <w:bCs/>
          <w:color w:val="000000"/>
          <w:sz w:val="24"/>
          <w:szCs w:val="24"/>
        </w:rPr>
        <w:t>.202</w:t>
      </w:r>
      <w:r w:rsidR="00680A19" w:rsidRPr="001F4354">
        <w:rPr>
          <w:rFonts w:ascii="Times New Roman" w:hAnsi="Times New Roman"/>
          <w:b/>
          <w:bCs/>
          <w:color w:val="000000"/>
          <w:sz w:val="24"/>
          <w:szCs w:val="24"/>
        </w:rPr>
        <w:t>6</w:t>
      </w:r>
      <w:r w:rsidR="00934DB8" w:rsidRPr="001F4354">
        <w:rPr>
          <w:rFonts w:ascii="Times New Roman" w:hAnsi="Times New Roman"/>
          <w:color w:val="000000"/>
          <w:sz w:val="24"/>
          <w:szCs w:val="24"/>
        </w:rPr>
        <w:t xml:space="preserve">, la ora </w:t>
      </w:r>
      <w:r w:rsidR="001E5A62" w:rsidRPr="001F4354">
        <w:rPr>
          <w:rFonts w:ascii="Times New Roman" w:hAnsi="Times New Roman"/>
          <w:color w:val="000000"/>
          <w:sz w:val="24"/>
          <w:szCs w:val="24"/>
        </w:rPr>
        <w:t>1</w:t>
      </w:r>
      <w:r w:rsidR="00AE4A8A" w:rsidRPr="001F4354">
        <w:rPr>
          <w:rFonts w:ascii="Times New Roman" w:hAnsi="Times New Roman"/>
          <w:color w:val="000000"/>
          <w:sz w:val="24"/>
          <w:szCs w:val="24"/>
        </w:rPr>
        <w:t>0</w:t>
      </w:r>
      <w:r w:rsidR="00934DB8" w:rsidRPr="001F4354">
        <w:rPr>
          <w:rFonts w:ascii="Times New Roman" w:hAnsi="Times New Roman"/>
          <w:color w:val="000000"/>
          <w:sz w:val="24"/>
          <w:szCs w:val="24"/>
        </w:rPr>
        <w:t xml:space="preserve">:00 </w:t>
      </w:r>
      <w:r w:rsidR="005F7019" w:rsidRPr="005F7019">
        <w:rPr>
          <w:rFonts w:ascii="Times New Roman" w:hAnsi="Times New Roman"/>
          <w:sz w:val="24"/>
          <w:szCs w:val="24"/>
        </w:rPr>
        <w:t xml:space="preserve">la </w:t>
      </w:r>
      <w:r w:rsidR="00897423" w:rsidRPr="00FF065B">
        <w:rPr>
          <w:rFonts w:ascii="Times New Roman" w:hAnsi="Times New Roman"/>
          <w:color w:val="000000"/>
          <w:sz w:val="24"/>
          <w:szCs w:val="24"/>
          <w:lang w:val="pt-BR"/>
        </w:rPr>
        <w:t>Atelierul</w:t>
      </w:r>
      <w:r w:rsidR="00897423">
        <w:rPr>
          <w:rFonts w:ascii="Times New Roman" w:hAnsi="Times New Roman"/>
          <w:color w:val="000000"/>
          <w:sz w:val="24"/>
          <w:szCs w:val="24"/>
          <w:lang w:val="pt-BR"/>
        </w:rPr>
        <w:t>ul</w:t>
      </w:r>
      <w:r w:rsidR="00897423" w:rsidRPr="00FF065B">
        <w:rPr>
          <w:rFonts w:ascii="Times New Roman" w:hAnsi="Times New Roman"/>
          <w:color w:val="000000"/>
          <w:sz w:val="24"/>
          <w:szCs w:val="24"/>
          <w:lang w:val="pt-BR"/>
        </w:rPr>
        <w:t xml:space="preserve"> de </w:t>
      </w:r>
      <w:r w:rsidR="00897423">
        <w:rPr>
          <w:rFonts w:ascii="Times New Roman" w:hAnsi="Times New Roman"/>
          <w:color w:val="000000"/>
          <w:sz w:val="24"/>
          <w:szCs w:val="24"/>
          <w:lang w:val="pt-BR"/>
        </w:rPr>
        <w:t>mecanizare</w:t>
      </w:r>
      <w:r w:rsidR="00897423" w:rsidRPr="00FF065B">
        <w:rPr>
          <w:rFonts w:ascii="Times New Roman" w:hAnsi="Times New Roman"/>
          <w:color w:val="000000"/>
          <w:sz w:val="24"/>
          <w:szCs w:val="24"/>
          <w:lang w:val="pt-BR"/>
        </w:rPr>
        <w:t xml:space="preserve"> al Municipiului Odorheiu</w:t>
      </w:r>
      <w:r w:rsidR="00752AD5">
        <w:rPr>
          <w:rFonts w:ascii="Times New Roman" w:hAnsi="Times New Roman"/>
          <w:color w:val="000000"/>
          <w:sz w:val="24"/>
          <w:szCs w:val="24"/>
          <w:lang w:val="pt-BR"/>
        </w:rPr>
        <w:t xml:space="preserve">, </w:t>
      </w:r>
      <w:r w:rsidR="00AD2358" w:rsidRPr="00FF065B">
        <w:rPr>
          <w:rFonts w:ascii="Times New Roman" w:hAnsi="Times New Roman"/>
          <w:color w:val="000000"/>
          <w:sz w:val="24"/>
          <w:szCs w:val="24"/>
          <w:lang w:val="pt-BR"/>
        </w:rPr>
        <w:t xml:space="preserve">str. </w:t>
      </w:r>
      <w:r w:rsidR="00AD2358" w:rsidRPr="00A13BAA">
        <w:rPr>
          <w:rFonts w:ascii="Times New Roman" w:hAnsi="Times New Roman"/>
          <w:color w:val="000000"/>
          <w:sz w:val="24"/>
          <w:szCs w:val="24"/>
          <w:lang w:val="pt-BR"/>
        </w:rPr>
        <w:t>T</w:t>
      </w:r>
      <w:r w:rsidR="00AD2358">
        <w:rPr>
          <w:rFonts w:ascii="Times New Roman" w:hAnsi="Times New Roman"/>
          <w:color w:val="000000"/>
          <w:sz w:val="24"/>
          <w:szCs w:val="24"/>
          <w:lang w:val="pt-BR"/>
        </w:rPr>
        <w:t>am</w:t>
      </w:r>
      <w:r w:rsidR="00AD2358" w:rsidRPr="004A28FD">
        <w:rPr>
          <w:rFonts w:ascii="Times New Roman" w:hAnsi="Times New Roman"/>
          <w:color w:val="000000"/>
          <w:sz w:val="24"/>
          <w:szCs w:val="24"/>
          <w:lang w:val="pt-BR"/>
        </w:rPr>
        <w:t>ási Áron, nr. 42</w:t>
      </w:r>
      <w:r w:rsidR="00897423" w:rsidRPr="00FF065B">
        <w:rPr>
          <w:rFonts w:ascii="Times New Roman" w:hAnsi="Times New Roman"/>
          <w:color w:val="000000"/>
          <w:sz w:val="24"/>
          <w:szCs w:val="24"/>
          <w:lang w:val="pt-BR"/>
        </w:rPr>
        <w:t xml:space="preserve"> </w:t>
      </w:r>
      <w:r w:rsidR="00934DB8" w:rsidRPr="00736448">
        <w:rPr>
          <w:rFonts w:ascii="Times New Roman" w:hAnsi="Times New Roman"/>
          <w:color w:val="000000"/>
          <w:sz w:val="24"/>
          <w:szCs w:val="24"/>
        </w:rPr>
        <w:t xml:space="preserve">– proba </w:t>
      </w:r>
      <w:r w:rsidR="00C70EB0">
        <w:rPr>
          <w:rFonts w:ascii="Times New Roman" w:hAnsi="Times New Roman"/>
          <w:color w:val="000000"/>
          <w:sz w:val="24"/>
          <w:szCs w:val="24"/>
        </w:rPr>
        <w:t>practic</w:t>
      </w:r>
      <w:r w:rsidR="00934DB8" w:rsidRPr="00736448">
        <w:rPr>
          <w:rFonts w:ascii="Times New Roman" w:hAnsi="Times New Roman"/>
          <w:color w:val="000000"/>
          <w:sz w:val="24"/>
          <w:szCs w:val="24"/>
        </w:rPr>
        <w:t>ă</w:t>
      </w:r>
    </w:p>
    <w:p w14:paraId="691F5CDA" w14:textId="5BD5939B" w:rsidR="004431E7" w:rsidRPr="000366AD" w:rsidRDefault="004431E7" w:rsidP="003645FA">
      <w:pPr>
        <w:widowControl w:val="0"/>
        <w:numPr>
          <w:ilvl w:val="0"/>
          <w:numId w:val="9"/>
        </w:numPr>
        <w:shd w:val="clear" w:color="auto" w:fill="FFFFFF"/>
        <w:tabs>
          <w:tab w:val="left" w:pos="709"/>
        </w:tabs>
        <w:autoSpaceDE w:val="0"/>
        <w:autoSpaceDN w:val="0"/>
        <w:adjustRightInd w:val="0"/>
        <w:spacing w:after="0"/>
        <w:ind w:left="782" w:right="58" w:hanging="357"/>
        <w:jc w:val="both"/>
        <w:rPr>
          <w:rFonts w:ascii="Times New Roman" w:hAnsi="Times New Roman"/>
          <w:color w:val="000000"/>
          <w:spacing w:val="-10"/>
          <w:sz w:val="24"/>
          <w:szCs w:val="24"/>
        </w:rPr>
      </w:pPr>
      <w:r w:rsidRPr="000366AD">
        <w:rPr>
          <w:rFonts w:ascii="Times New Roman" w:hAnsi="Times New Roman"/>
          <w:color w:val="000000"/>
          <w:spacing w:val="-1"/>
          <w:sz w:val="24"/>
          <w:szCs w:val="24"/>
        </w:rPr>
        <w:lastRenderedPageBreak/>
        <w:t>Notare</w:t>
      </w:r>
      <w:r w:rsidR="00112458" w:rsidRPr="000366AD">
        <w:rPr>
          <w:rFonts w:ascii="Times New Roman" w:hAnsi="Times New Roman"/>
          <w:color w:val="000000"/>
          <w:spacing w:val="-1"/>
          <w:sz w:val="24"/>
          <w:szCs w:val="24"/>
        </w:rPr>
        <w:t>a</w:t>
      </w:r>
      <w:r w:rsidRPr="000366AD">
        <w:rPr>
          <w:rFonts w:ascii="Times New Roman" w:hAnsi="Times New Roman"/>
          <w:color w:val="000000"/>
          <w:spacing w:val="-1"/>
          <w:sz w:val="24"/>
          <w:szCs w:val="24"/>
        </w:rPr>
        <w:t xml:space="preserve"> probei </w:t>
      </w:r>
      <w:r w:rsidR="000366AD" w:rsidRPr="000366AD">
        <w:rPr>
          <w:rFonts w:ascii="Times New Roman" w:hAnsi="Times New Roman"/>
          <w:color w:val="000000"/>
          <w:spacing w:val="-1"/>
          <w:sz w:val="24"/>
          <w:szCs w:val="24"/>
        </w:rPr>
        <w:t>scrise/</w:t>
      </w:r>
      <w:r w:rsidR="005B7110" w:rsidRPr="000366AD">
        <w:rPr>
          <w:rFonts w:ascii="Times New Roman" w:hAnsi="Times New Roman"/>
          <w:color w:val="000000"/>
          <w:spacing w:val="-1"/>
          <w:sz w:val="24"/>
          <w:szCs w:val="24"/>
        </w:rPr>
        <w:t>practice</w:t>
      </w:r>
      <w:r w:rsidRPr="000366AD">
        <w:rPr>
          <w:rFonts w:ascii="Times New Roman" w:hAnsi="Times New Roman"/>
          <w:color w:val="000000"/>
          <w:spacing w:val="-1"/>
          <w:sz w:val="24"/>
          <w:szCs w:val="24"/>
        </w:rPr>
        <w:t xml:space="preserve"> </w:t>
      </w:r>
      <w:r w:rsidRPr="000366AD">
        <w:rPr>
          <w:rFonts w:ascii="Times New Roman" w:eastAsia="Times New Roman" w:hAnsi="Times New Roman"/>
          <w:color w:val="000000"/>
          <w:spacing w:val="-1"/>
          <w:sz w:val="24"/>
          <w:szCs w:val="24"/>
        </w:rPr>
        <w:t xml:space="preserve">şi comunicarea rezultatelor - maxim o zi </w:t>
      </w:r>
      <w:r w:rsidRPr="000366AD">
        <w:rPr>
          <w:rFonts w:ascii="Times New Roman" w:eastAsia="Times New Roman" w:hAnsi="Times New Roman"/>
          <w:color w:val="000000"/>
          <w:sz w:val="24"/>
          <w:szCs w:val="24"/>
        </w:rPr>
        <w:t>lucrătoare de la finalizarea probei;</w:t>
      </w:r>
    </w:p>
    <w:p w14:paraId="7339F620" w14:textId="760878B5" w:rsidR="004431E7" w:rsidRPr="000366AD" w:rsidRDefault="004431E7" w:rsidP="003645FA">
      <w:pPr>
        <w:widowControl w:val="0"/>
        <w:numPr>
          <w:ilvl w:val="0"/>
          <w:numId w:val="9"/>
        </w:numPr>
        <w:shd w:val="clear" w:color="auto" w:fill="FFFFFF"/>
        <w:tabs>
          <w:tab w:val="left" w:pos="709"/>
        </w:tabs>
        <w:autoSpaceDE w:val="0"/>
        <w:autoSpaceDN w:val="0"/>
        <w:adjustRightInd w:val="0"/>
        <w:spacing w:after="0"/>
        <w:ind w:left="782" w:right="58" w:hanging="357"/>
        <w:jc w:val="both"/>
        <w:rPr>
          <w:rFonts w:ascii="Times New Roman" w:hAnsi="Times New Roman"/>
          <w:color w:val="000000"/>
          <w:spacing w:val="-10"/>
          <w:sz w:val="24"/>
          <w:szCs w:val="24"/>
        </w:rPr>
      </w:pPr>
      <w:r w:rsidRPr="000366AD">
        <w:rPr>
          <w:rFonts w:ascii="Times New Roman" w:hAnsi="Times New Roman"/>
          <w:color w:val="000000"/>
          <w:sz w:val="24"/>
          <w:szCs w:val="24"/>
        </w:rPr>
        <w:t xml:space="preserve">Depunere </w:t>
      </w:r>
      <w:r w:rsidR="009622D3" w:rsidRPr="000366AD">
        <w:rPr>
          <w:rFonts w:ascii="Times New Roman" w:hAnsi="Times New Roman"/>
          <w:color w:val="000000"/>
          <w:spacing w:val="-3"/>
          <w:sz w:val="24"/>
          <w:szCs w:val="24"/>
        </w:rPr>
        <w:t>contesta</w:t>
      </w:r>
      <w:r w:rsidR="009622D3" w:rsidRPr="000366AD">
        <w:rPr>
          <w:rFonts w:ascii="Times New Roman" w:eastAsia="Times New Roman" w:hAnsi="Times New Roman"/>
          <w:color w:val="000000"/>
          <w:spacing w:val="-3"/>
          <w:sz w:val="24"/>
          <w:szCs w:val="24"/>
        </w:rPr>
        <w:t xml:space="preserve">ţiilor formulate faţă de rezultatul </w:t>
      </w:r>
      <w:r w:rsidRPr="000366AD">
        <w:rPr>
          <w:rFonts w:ascii="Times New Roman" w:eastAsia="Times New Roman" w:hAnsi="Times New Roman"/>
          <w:color w:val="000000"/>
          <w:sz w:val="24"/>
          <w:szCs w:val="24"/>
        </w:rPr>
        <w:t>ob</w:t>
      </w:r>
      <w:r w:rsidR="00B36751" w:rsidRPr="000366AD">
        <w:rPr>
          <w:rFonts w:ascii="Times New Roman" w:eastAsia="Times New Roman" w:hAnsi="Times New Roman"/>
          <w:color w:val="000000"/>
          <w:sz w:val="24"/>
          <w:szCs w:val="24"/>
        </w:rPr>
        <w:t>ţ</w:t>
      </w:r>
      <w:r w:rsidRPr="000366AD">
        <w:rPr>
          <w:rFonts w:ascii="Times New Roman" w:eastAsia="Times New Roman" w:hAnsi="Times New Roman"/>
          <w:color w:val="000000"/>
          <w:sz w:val="24"/>
          <w:szCs w:val="24"/>
        </w:rPr>
        <w:t xml:space="preserve">inut la proba </w:t>
      </w:r>
      <w:r w:rsidR="000366AD" w:rsidRPr="000366AD">
        <w:rPr>
          <w:rFonts w:ascii="Times New Roman" w:eastAsia="Times New Roman" w:hAnsi="Times New Roman"/>
          <w:color w:val="000000"/>
          <w:sz w:val="24"/>
          <w:szCs w:val="24"/>
        </w:rPr>
        <w:t>scrisă/</w:t>
      </w:r>
      <w:r w:rsidR="005315BC" w:rsidRPr="000366AD">
        <w:rPr>
          <w:rFonts w:ascii="Times New Roman" w:hAnsi="Times New Roman"/>
          <w:color w:val="000000"/>
          <w:sz w:val="24"/>
          <w:szCs w:val="24"/>
        </w:rPr>
        <w:t>practică</w:t>
      </w:r>
      <w:r w:rsidR="005315BC" w:rsidRPr="000366AD">
        <w:rPr>
          <w:rFonts w:ascii="Times New Roman" w:eastAsia="Times New Roman" w:hAnsi="Times New Roman"/>
          <w:color w:val="000000"/>
          <w:sz w:val="24"/>
          <w:szCs w:val="24"/>
        </w:rPr>
        <w:t xml:space="preserve"> </w:t>
      </w:r>
      <w:r w:rsidRPr="000366AD">
        <w:rPr>
          <w:rFonts w:ascii="Times New Roman" w:eastAsia="Times New Roman" w:hAnsi="Times New Roman"/>
          <w:color w:val="000000"/>
          <w:sz w:val="24"/>
          <w:szCs w:val="24"/>
        </w:rPr>
        <w:t xml:space="preserve">- în </w:t>
      </w:r>
      <w:r w:rsidRPr="000366AD">
        <w:rPr>
          <w:rFonts w:ascii="Times New Roman" w:eastAsia="Times New Roman" w:hAnsi="Times New Roman"/>
          <w:color w:val="000000"/>
          <w:spacing w:val="-3"/>
          <w:sz w:val="24"/>
          <w:szCs w:val="24"/>
        </w:rPr>
        <w:t xml:space="preserve">termen de cel mult o zi lucrătoare de la data afişării rezultatului probei </w:t>
      </w:r>
      <w:r w:rsidR="000366AD" w:rsidRPr="000366AD">
        <w:rPr>
          <w:rFonts w:ascii="Times New Roman" w:eastAsia="Times New Roman" w:hAnsi="Times New Roman"/>
          <w:color w:val="000000"/>
          <w:spacing w:val="-3"/>
          <w:sz w:val="24"/>
          <w:szCs w:val="24"/>
        </w:rPr>
        <w:t>scrise/</w:t>
      </w:r>
      <w:r w:rsidR="005315BC" w:rsidRPr="000366AD">
        <w:rPr>
          <w:rFonts w:ascii="Times New Roman" w:hAnsi="Times New Roman"/>
          <w:color w:val="000000"/>
          <w:spacing w:val="-1"/>
          <w:sz w:val="24"/>
          <w:szCs w:val="24"/>
        </w:rPr>
        <w:t>practice</w:t>
      </w:r>
      <w:r w:rsidRPr="000366AD">
        <w:rPr>
          <w:rFonts w:ascii="Times New Roman" w:eastAsia="Times New Roman" w:hAnsi="Times New Roman"/>
          <w:color w:val="000000"/>
          <w:spacing w:val="-3"/>
          <w:sz w:val="24"/>
          <w:szCs w:val="24"/>
        </w:rPr>
        <w:t>;</w:t>
      </w:r>
    </w:p>
    <w:p w14:paraId="11A42F26" w14:textId="2E645EDA" w:rsidR="004431E7" w:rsidRPr="000366AD" w:rsidRDefault="004431E7" w:rsidP="003645FA">
      <w:pPr>
        <w:widowControl w:val="0"/>
        <w:numPr>
          <w:ilvl w:val="0"/>
          <w:numId w:val="9"/>
        </w:numPr>
        <w:shd w:val="clear" w:color="auto" w:fill="FFFFFF"/>
        <w:tabs>
          <w:tab w:val="left" w:pos="709"/>
        </w:tabs>
        <w:autoSpaceDE w:val="0"/>
        <w:autoSpaceDN w:val="0"/>
        <w:adjustRightInd w:val="0"/>
        <w:spacing w:after="0"/>
        <w:ind w:left="782" w:right="62" w:hanging="357"/>
        <w:jc w:val="both"/>
        <w:rPr>
          <w:rFonts w:ascii="Times New Roman" w:hAnsi="Times New Roman"/>
          <w:color w:val="000000"/>
          <w:spacing w:val="-11"/>
          <w:sz w:val="24"/>
          <w:szCs w:val="24"/>
        </w:rPr>
      </w:pPr>
      <w:r w:rsidRPr="000366AD">
        <w:rPr>
          <w:rFonts w:ascii="Times New Roman" w:hAnsi="Times New Roman"/>
          <w:color w:val="000000"/>
          <w:sz w:val="24"/>
          <w:szCs w:val="24"/>
        </w:rPr>
        <w:t>Solu</w:t>
      </w:r>
      <w:r w:rsidR="00B36751" w:rsidRPr="000366AD">
        <w:rPr>
          <w:rFonts w:ascii="Times New Roman" w:eastAsia="Times New Roman" w:hAnsi="Times New Roman"/>
          <w:color w:val="000000"/>
          <w:sz w:val="24"/>
          <w:szCs w:val="24"/>
        </w:rPr>
        <w:t>ţ</w:t>
      </w:r>
      <w:r w:rsidRPr="000366AD">
        <w:rPr>
          <w:rFonts w:ascii="Times New Roman" w:eastAsia="Times New Roman" w:hAnsi="Times New Roman"/>
          <w:color w:val="000000"/>
          <w:sz w:val="24"/>
          <w:szCs w:val="24"/>
        </w:rPr>
        <w:t>ionare</w:t>
      </w:r>
      <w:r w:rsidR="00112458" w:rsidRPr="000366AD">
        <w:rPr>
          <w:rFonts w:ascii="Times New Roman" w:eastAsia="Times New Roman" w:hAnsi="Times New Roman"/>
          <w:color w:val="000000"/>
          <w:sz w:val="24"/>
          <w:szCs w:val="24"/>
        </w:rPr>
        <w:t>a</w:t>
      </w:r>
      <w:r w:rsidRPr="000366AD">
        <w:rPr>
          <w:rFonts w:ascii="Times New Roman" w:eastAsia="Times New Roman" w:hAnsi="Times New Roman"/>
          <w:color w:val="000000"/>
          <w:sz w:val="24"/>
          <w:szCs w:val="24"/>
        </w:rPr>
        <w:t xml:space="preserve"> contesta</w:t>
      </w:r>
      <w:r w:rsidR="00B36751" w:rsidRPr="000366AD">
        <w:rPr>
          <w:rFonts w:ascii="Times New Roman" w:eastAsia="Times New Roman" w:hAnsi="Times New Roman"/>
          <w:color w:val="000000"/>
          <w:sz w:val="24"/>
          <w:szCs w:val="24"/>
        </w:rPr>
        <w:t>ţ</w:t>
      </w:r>
      <w:r w:rsidRPr="000366AD">
        <w:rPr>
          <w:rFonts w:ascii="Times New Roman" w:eastAsia="Times New Roman" w:hAnsi="Times New Roman"/>
          <w:color w:val="000000"/>
          <w:sz w:val="24"/>
          <w:szCs w:val="24"/>
        </w:rPr>
        <w:t>ii</w:t>
      </w:r>
      <w:r w:rsidR="00F15540" w:rsidRPr="000366AD">
        <w:rPr>
          <w:rFonts w:ascii="Times New Roman" w:eastAsia="Times New Roman" w:hAnsi="Times New Roman"/>
          <w:color w:val="000000"/>
          <w:sz w:val="24"/>
          <w:szCs w:val="24"/>
        </w:rPr>
        <w:t>lor</w:t>
      </w:r>
      <w:r w:rsidRPr="000366AD">
        <w:rPr>
          <w:rFonts w:ascii="Times New Roman" w:eastAsia="Times New Roman" w:hAnsi="Times New Roman"/>
          <w:color w:val="000000"/>
          <w:sz w:val="24"/>
          <w:szCs w:val="24"/>
        </w:rPr>
        <w:t xml:space="preserve"> </w:t>
      </w:r>
      <w:r w:rsidR="001E422F" w:rsidRPr="000366AD">
        <w:rPr>
          <w:rFonts w:ascii="Times New Roman" w:eastAsia="Times New Roman" w:hAnsi="Times New Roman"/>
          <w:color w:val="000000"/>
          <w:spacing w:val="-3"/>
          <w:sz w:val="24"/>
          <w:szCs w:val="24"/>
        </w:rPr>
        <w:t xml:space="preserve">formulate faţă de </w:t>
      </w:r>
      <w:r w:rsidRPr="000366AD">
        <w:rPr>
          <w:rFonts w:ascii="Times New Roman" w:eastAsia="Times New Roman" w:hAnsi="Times New Roman"/>
          <w:color w:val="000000"/>
          <w:sz w:val="24"/>
          <w:szCs w:val="24"/>
        </w:rPr>
        <w:t>rezultat</w:t>
      </w:r>
      <w:r w:rsidR="001E422F" w:rsidRPr="000366AD">
        <w:rPr>
          <w:rFonts w:ascii="Times New Roman" w:eastAsia="Times New Roman" w:hAnsi="Times New Roman"/>
          <w:color w:val="000000"/>
          <w:sz w:val="24"/>
          <w:szCs w:val="24"/>
        </w:rPr>
        <w:t>ul</w:t>
      </w:r>
      <w:r w:rsidRPr="000366AD">
        <w:rPr>
          <w:rFonts w:ascii="Times New Roman" w:eastAsia="Times New Roman" w:hAnsi="Times New Roman"/>
          <w:color w:val="000000"/>
          <w:sz w:val="24"/>
          <w:szCs w:val="24"/>
        </w:rPr>
        <w:t xml:space="preserve"> prob</w:t>
      </w:r>
      <w:r w:rsidR="00FE4114" w:rsidRPr="000366AD">
        <w:rPr>
          <w:rFonts w:ascii="Times New Roman" w:eastAsia="Times New Roman" w:hAnsi="Times New Roman"/>
          <w:color w:val="000000"/>
          <w:sz w:val="24"/>
          <w:szCs w:val="24"/>
        </w:rPr>
        <w:t>ei</w:t>
      </w:r>
      <w:r w:rsidRPr="000366AD">
        <w:rPr>
          <w:rFonts w:ascii="Times New Roman" w:eastAsia="Times New Roman" w:hAnsi="Times New Roman"/>
          <w:color w:val="000000"/>
          <w:sz w:val="24"/>
          <w:szCs w:val="24"/>
        </w:rPr>
        <w:t xml:space="preserve"> </w:t>
      </w:r>
      <w:r w:rsidR="000366AD" w:rsidRPr="000366AD">
        <w:rPr>
          <w:rFonts w:ascii="Times New Roman" w:eastAsia="Times New Roman" w:hAnsi="Times New Roman"/>
          <w:color w:val="000000"/>
          <w:sz w:val="24"/>
          <w:szCs w:val="24"/>
        </w:rPr>
        <w:t>scrise/</w:t>
      </w:r>
      <w:r w:rsidR="00394FD0" w:rsidRPr="000366AD">
        <w:rPr>
          <w:rFonts w:ascii="Times New Roman" w:hAnsi="Times New Roman"/>
          <w:color w:val="000000"/>
          <w:spacing w:val="-1"/>
          <w:sz w:val="24"/>
          <w:szCs w:val="24"/>
        </w:rPr>
        <w:t xml:space="preserve">practice </w:t>
      </w:r>
      <w:r w:rsidRPr="000366AD">
        <w:rPr>
          <w:rFonts w:ascii="Times New Roman" w:eastAsia="Times New Roman" w:hAnsi="Times New Roman"/>
          <w:color w:val="000000"/>
          <w:sz w:val="24"/>
          <w:szCs w:val="24"/>
        </w:rPr>
        <w:t>şi comunicarea rezultatului la contesta</w:t>
      </w:r>
      <w:r w:rsidR="00B36751" w:rsidRPr="000366AD">
        <w:rPr>
          <w:rFonts w:ascii="Times New Roman" w:eastAsia="Times New Roman" w:hAnsi="Times New Roman"/>
          <w:color w:val="000000"/>
          <w:sz w:val="24"/>
          <w:szCs w:val="24"/>
        </w:rPr>
        <w:t>ţ</w:t>
      </w:r>
      <w:r w:rsidRPr="000366AD">
        <w:rPr>
          <w:rFonts w:ascii="Times New Roman" w:eastAsia="Times New Roman" w:hAnsi="Times New Roman"/>
          <w:color w:val="000000"/>
          <w:sz w:val="24"/>
          <w:szCs w:val="24"/>
        </w:rPr>
        <w:t>ii - în termen de o zi lucrătoare de la expirarea termenului de depunere a contesta</w:t>
      </w:r>
      <w:r w:rsidR="00B36751" w:rsidRPr="000366AD">
        <w:rPr>
          <w:rFonts w:ascii="Times New Roman" w:eastAsia="Times New Roman" w:hAnsi="Times New Roman"/>
          <w:color w:val="000000"/>
          <w:sz w:val="24"/>
          <w:szCs w:val="24"/>
        </w:rPr>
        <w:t>ţ</w:t>
      </w:r>
      <w:r w:rsidRPr="000366AD">
        <w:rPr>
          <w:rFonts w:ascii="Times New Roman" w:eastAsia="Times New Roman" w:hAnsi="Times New Roman"/>
          <w:color w:val="000000"/>
          <w:sz w:val="24"/>
          <w:szCs w:val="24"/>
        </w:rPr>
        <w:t>iilor;</w:t>
      </w:r>
    </w:p>
    <w:p w14:paraId="62B192A7" w14:textId="4D42F240" w:rsidR="004431E7" w:rsidRPr="000366AD" w:rsidRDefault="004431E7" w:rsidP="003645FA">
      <w:pPr>
        <w:widowControl w:val="0"/>
        <w:numPr>
          <w:ilvl w:val="0"/>
          <w:numId w:val="9"/>
        </w:numPr>
        <w:shd w:val="clear" w:color="auto" w:fill="FFFFFF"/>
        <w:tabs>
          <w:tab w:val="left" w:pos="709"/>
        </w:tabs>
        <w:autoSpaceDE w:val="0"/>
        <w:autoSpaceDN w:val="0"/>
        <w:adjustRightInd w:val="0"/>
        <w:spacing w:after="0"/>
        <w:ind w:left="782" w:right="62" w:hanging="357"/>
        <w:jc w:val="both"/>
        <w:rPr>
          <w:rFonts w:ascii="Times New Roman" w:hAnsi="Times New Roman"/>
          <w:color w:val="000000"/>
          <w:spacing w:val="-11"/>
          <w:sz w:val="24"/>
          <w:szCs w:val="24"/>
        </w:rPr>
      </w:pPr>
      <w:r w:rsidRPr="000366AD">
        <w:rPr>
          <w:rFonts w:ascii="Times New Roman" w:hAnsi="Times New Roman"/>
          <w:color w:val="000000"/>
          <w:spacing w:val="-2"/>
          <w:sz w:val="24"/>
          <w:szCs w:val="24"/>
        </w:rPr>
        <w:t>Sus</w:t>
      </w:r>
      <w:r w:rsidR="00B36751" w:rsidRPr="000366AD">
        <w:rPr>
          <w:rFonts w:ascii="Times New Roman" w:eastAsia="Times New Roman" w:hAnsi="Times New Roman"/>
          <w:color w:val="000000"/>
          <w:spacing w:val="-2"/>
          <w:sz w:val="24"/>
          <w:szCs w:val="24"/>
        </w:rPr>
        <w:t>ţ</w:t>
      </w:r>
      <w:r w:rsidRPr="000366AD">
        <w:rPr>
          <w:rFonts w:ascii="Times New Roman" w:eastAsia="Times New Roman" w:hAnsi="Times New Roman"/>
          <w:color w:val="000000"/>
          <w:spacing w:val="-2"/>
          <w:sz w:val="24"/>
          <w:szCs w:val="24"/>
        </w:rPr>
        <w:t>inerea interviului - în termen de 4 zile lucrătoare de la data sus</w:t>
      </w:r>
      <w:r w:rsidR="00B36751" w:rsidRPr="000366AD">
        <w:rPr>
          <w:rFonts w:ascii="Times New Roman" w:eastAsia="Times New Roman" w:hAnsi="Times New Roman"/>
          <w:color w:val="000000"/>
          <w:spacing w:val="-2"/>
          <w:sz w:val="24"/>
          <w:szCs w:val="24"/>
        </w:rPr>
        <w:t>ţ</w:t>
      </w:r>
      <w:r w:rsidRPr="000366AD">
        <w:rPr>
          <w:rFonts w:ascii="Times New Roman" w:eastAsia="Times New Roman" w:hAnsi="Times New Roman"/>
          <w:color w:val="000000"/>
          <w:spacing w:val="-2"/>
          <w:sz w:val="24"/>
          <w:szCs w:val="24"/>
        </w:rPr>
        <w:t xml:space="preserve">inerii </w:t>
      </w:r>
      <w:r w:rsidRPr="000366AD">
        <w:rPr>
          <w:rFonts w:ascii="Times New Roman" w:eastAsia="Times New Roman" w:hAnsi="Times New Roman"/>
          <w:color w:val="000000"/>
          <w:sz w:val="24"/>
          <w:szCs w:val="24"/>
        </w:rPr>
        <w:t xml:space="preserve">probei </w:t>
      </w:r>
      <w:r w:rsidR="000366AD" w:rsidRPr="000366AD">
        <w:rPr>
          <w:rFonts w:ascii="Times New Roman" w:eastAsia="Times New Roman" w:hAnsi="Times New Roman"/>
          <w:color w:val="000000"/>
          <w:sz w:val="24"/>
          <w:szCs w:val="24"/>
        </w:rPr>
        <w:t>scrise/</w:t>
      </w:r>
      <w:r w:rsidR="000C2C4E" w:rsidRPr="000366AD">
        <w:rPr>
          <w:rFonts w:ascii="Times New Roman" w:hAnsi="Times New Roman"/>
          <w:color w:val="000000"/>
          <w:spacing w:val="-1"/>
          <w:sz w:val="24"/>
          <w:szCs w:val="24"/>
        </w:rPr>
        <w:t>practice</w:t>
      </w:r>
      <w:r w:rsidRPr="000366AD">
        <w:rPr>
          <w:rFonts w:ascii="Times New Roman" w:eastAsia="Times New Roman" w:hAnsi="Times New Roman"/>
          <w:color w:val="000000"/>
          <w:sz w:val="24"/>
          <w:szCs w:val="24"/>
        </w:rPr>
        <w:t>;</w:t>
      </w:r>
    </w:p>
    <w:p w14:paraId="5154064E" w14:textId="1D4FE44B" w:rsidR="00C70AA1" w:rsidRPr="000366AD" w:rsidRDefault="004431E7" w:rsidP="003645FA">
      <w:pPr>
        <w:widowControl w:val="0"/>
        <w:numPr>
          <w:ilvl w:val="0"/>
          <w:numId w:val="9"/>
        </w:numPr>
        <w:shd w:val="clear" w:color="auto" w:fill="FFFFFF"/>
        <w:tabs>
          <w:tab w:val="left" w:pos="709"/>
        </w:tabs>
        <w:autoSpaceDE w:val="0"/>
        <w:autoSpaceDN w:val="0"/>
        <w:adjustRightInd w:val="0"/>
        <w:spacing w:after="0"/>
        <w:ind w:left="782" w:hanging="357"/>
        <w:jc w:val="both"/>
        <w:rPr>
          <w:rFonts w:ascii="Times New Roman" w:hAnsi="Times New Roman"/>
          <w:color w:val="000000"/>
          <w:spacing w:val="-12"/>
          <w:sz w:val="24"/>
          <w:szCs w:val="24"/>
        </w:rPr>
      </w:pPr>
      <w:r w:rsidRPr="000366AD">
        <w:rPr>
          <w:rFonts w:ascii="Times New Roman" w:hAnsi="Times New Roman"/>
          <w:color w:val="000000"/>
          <w:spacing w:val="-2"/>
          <w:sz w:val="24"/>
          <w:szCs w:val="24"/>
        </w:rPr>
        <w:t>Notare</w:t>
      </w:r>
      <w:r w:rsidR="00112458" w:rsidRPr="000366AD">
        <w:rPr>
          <w:rFonts w:ascii="Times New Roman" w:hAnsi="Times New Roman"/>
          <w:color w:val="000000"/>
          <w:spacing w:val="-2"/>
          <w:sz w:val="24"/>
          <w:szCs w:val="24"/>
        </w:rPr>
        <w:t>a</w:t>
      </w:r>
      <w:r w:rsidRPr="000366AD">
        <w:rPr>
          <w:rFonts w:ascii="Times New Roman" w:hAnsi="Times New Roman"/>
          <w:color w:val="000000"/>
          <w:spacing w:val="-2"/>
          <w:sz w:val="24"/>
          <w:szCs w:val="24"/>
        </w:rPr>
        <w:t xml:space="preserve"> interviu</w:t>
      </w:r>
      <w:r w:rsidR="00112458" w:rsidRPr="000366AD">
        <w:rPr>
          <w:rFonts w:ascii="Times New Roman" w:hAnsi="Times New Roman"/>
          <w:color w:val="000000"/>
          <w:spacing w:val="-2"/>
          <w:sz w:val="24"/>
          <w:szCs w:val="24"/>
        </w:rPr>
        <w:t>lui</w:t>
      </w:r>
      <w:r w:rsidRPr="000366AD">
        <w:rPr>
          <w:rFonts w:ascii="Times New Roman" w:hAnsi="Times New Roman"/>
          <w:color w:val="000000"/>
          <w:spacing w:val="-2"/>
          <w:sz w:val="24"/>
          <w:szCs w:val="24"/>
        </w:rPr>
        <w:t xml:space="preserve"> </w:t>
      </w:r>
      <w:r w:rsidRPr="000366AD">
        <w:rPr>
          <w:rFonts w:ascii="Times New Roman" w:eastAsia="Times New Roman" w:hAnsi="Times New Roman"/>
          <w:color w:val="000000"/>
          <w:spacing w:val="-2"/>
          <w:sz w:val="24"/>
          <w:szCs w:val="24"/>
        </w:rPr>
        <w:t xml:space="preserve">şi comunicarea rezultatelor la interviu - </w:t>
      </w:r>
      <w:r w:rsidR="00D95D72" w:rsidRPr="000366AD">
        <w:rPr>
          <w:rFonts w:ascii="Times New Roman" w:eastAsia="Times New Roman" w:hAnsi="Times New Roman"/>
          <w:color w:val="000000"/>
          <w:sz w:val="24"/>
          <w:szCs w:val="24"/>
        </w:rPr>
        <w:t xml:space="preserve">în </w:t>
      </w:r>
      <w:r w:rsidR="00D95D72" w:rsidRPr="000366AD">
        <w:rPr>
          <w:rFonts w:ascii="Times New Roman" w:eastAsia="Times New Roman" w:hAnsi="Times New Roman"/>
          <w:color w:val="000000"/>
          <w:spacing w:val="-3"/>
          <w:sz w:val="24"/>
          <w:szCs w:val="24"/>
        </w:rPr>
        <w:t xml:space="preserve">termen de </w:t>
      </w:r>
      <w:r w:rsidRPr="000366AD">
        <w:rPr>
          <w:rFonts w:ascii="Times New Roman" w:eastAsia="Times New Roman" w:hAnsi="Times New Roman"/>
          <w:color w:val="000000"/>
          <w:spacing w:val="-2"/>
          <w:sz w:val="24"/>
          <w:szCs w:val="24"/>
        </w:rPr>
        <w:t xml:space="preserve">o zi lucrătoare de </w:t>
      </w:r>
      <w:r w:rsidRPr="000366AD">
        <w:rPr>
          <w:rFonts w:ascii="Times New Roman" w:eastAsia="Times New Roman" w:hAnsi="Times New Roman"/>
          <w:color w:val="000000"/>
          <w:sz w:val="24"/>
          <w:szCs w:val="24"/>
        </w:rPr>
        <w:t>la finalizarea probei;</w:t>
      </w:r>
    </w:p>
    <w:p w14:paraId="1F82BEEC" w14:textId="77777777" w:rsidR="00C70AA1" w:rsidRPr="008C4A97" w:rsidRDefault="004431E7" w:rsidP="003645FA">
      <w:pPr>
        <w:widowControl w:val="0"/>
        <w:numPr>
          <w:ilvl w:val="0"/>
          <w:numId w:val="9"/>
        </w:numPr>
        <w:shd w:val="clear" w:color="auto" w:fill="FFFFFF"/>
        <w:tabs>
          <w:tab w:val="left" w:pos="709"/>
        </w:tabs>
        <w:autoSpaceDE w:val="0"/>
        <w:autoSpaceDN w:val="0"/>
        <w:adjustRightInd w:val="0"/>
        <w:spacing w:after="0"/>
        <w:ind w:left="782" w:hanging="357"/>
        <w:jc w:val="both"/>
        <w:rPr>
          <w:rFonts w:ascii="Times New Roman" w:hAnsi="Times New Roman"/>
          <w:color w:val="000000"/>
          <w:spacing w:val="-12"/>
          <w:sz w:val="24"/>
          <w:szCs w:val="24"/>
        </w:rPr>
      </w:pPr>
      <w:r w:rsidRPr="008C4A97">
        <w:rPr>
          <w:rFonts w:ascii="Times New Roman" w:hAnsi="Times New Roman"/>
          <w:color w:val="000000"/>
          <w:spacing w:val="-3"/>
          <w:sz w:val="24"/>
          <w:szCs w:val="24"/>
        </w:rPr>
        <w:t>Depunere</w:t>
      </w:r>
      <w:r w:rsidR="00112458" w:rsidRPr="008C4A97">
        <w:rPr>
          <w:rFonts w:ascii="Times New Roman" w:hAnsi="Times New Roman"/>
          <w:color w:val="000000"/>
          <w:spacing w:val="-3"/>
          <w:sz w:val="24"/>
          <w:szCs w:val="24"/>
        </w:rPr>
        <w:t xml:space="preserve">a </w:t>
      </w:r>
      <w:r w:rsidRPr="008C4A97">
        <w:rPr>
          <w:rFonts w:ascii="Times New Roman" w:hAnsi="Times New Roman"/>
          <w:color w:val="000000"/>
          <w:spacing w:val="-3"/>
          <w:sz w:val="24"/>
          <w:szCs w:val="24"/>
        </w:rPr>
        <w:t>contesta</w:t>
      </w:r>
      <w:r w:rsidR="00B36751" w:rsidRPr="008C4A97">
        <w:rPr>
          <w:rFonts w:ascii="Times New Roman" w:eastAsia="Times New Roman" w:hAnsi="Times New Roman"/>
          <w:color w:val="000000"/>
          <w:spacing w:val="-3"/>
          <w:sz w:val="24"/>
          <w:szCs w:val="24"/>
        </w:rPr>
        <w:t>ţ</w:t>
      </w:r>
      <w:r w:rsidRPr="008C4A97">
        <w:rPr>
          <w:rFonts w:ascii="Times New Roman" w:eastAsia="Times New Roman" w:hAnsi="Times New Roman"/>
          <w:color w:val="000000"/>
          <w:spacing w:val="-3"/>
          <w:sz w:val="24"/>
          <w:szCs w:val="24"/>
        </w:rPr>
        <w:t>ii</w:t>
      </w:r>
      <w:r w:rsidR="00112458" w:rsidRPr="008C4A97">
        <w:rPr>
          <w:rFonts w:ascii="Times New Roman" w:eastAsia="Times New Roman" w:hAnsi="Times New Roman"/>
          <w:color w:val="000000"/>
          <w:spacing w:val="-3"/>
          <w:sz w:val="24"/>
          <w:szCs w:val="24"/>
        </w:rPr>
        <w:t>lor</w:t>
      </w:r>
      <w:r w:rsidRPr="008C4A97">
        <w:rPr>
          <w:rFonts w:ascii="Times New Roman" w:eastAsia="Times New Roman" w:hAnsi="Times New Roman"/>
          <w:color w:val="000000"/>
          <w:spacing w:val="-3"/>
          <w:sz w:val="24"/>
          <w:szCs w:val="24"/>
        </w:rPr>
        <w:t xml:space="preserve"> formulate fa</w:t>
      </w:r>
      <w:r w:rsidR="00B36751" w:rsidRPr="008C4A97">
        <w:rPr>
          <w:rFonts w:ascii="Times New Roman" w:eastAsia="Times New Roman" w:hAnsi="Times New Roman"/>
          <w:color w:val="000000"/>
          <w:spacing w:val="-3"/>
          <w:sz w:val="24"/>
          <w:szCs w:val="24"/>
        </w:rPr>
        <w:t>ţ</w:t>
      </w:r>
      <w:r w:rsidRPr="008C4A97">
        <w:rPr>
          <w:rFonts w:ascii="Times New Roman" w:eastAsia="Times New Roman" w:hAnsi="Times New Roman"/>
          <w:color w:val="000000"/>
          <w:spacing w:val="-3"/>
          <w:sz w:val="24"/>
          <w:szCs w:val="24"/>
        </w:rPr>
        <w:t>ă de rezultatul ob</w:t>
      </w:r>
      <w:r w:rsidR="00B36751" w:rsidRPr="008C4A97">
        <w:rPr>
          <w:rFonts w:ascii="Times New Roman" w:eastAsia="Times New Roman" w:hAnsi="Times New Roman"/>
          <w:color w:val="000000"/>
          <w:spacing w:val="-3"/>
          <w:sz w:val="24"/>
          <w:szCs w:val="24"/>
        </w:rPr>
        <w:t>ţ</w:t>
      </w:r>
      <w:r w:rsidRPr="008C4A97">
        <w:rPr>
          <w:rFonts w:ascii="Times New Roman" w:eastAsia="Times New Roman" w:hAnsi="Times New Roman"/>
          <w:color w:val="000000"/>
          <w:spacing w:val="-3"/>
          <w:sz w:val="24"/>
          <w:szCs w:val="24"/>
        </w:rPr>
        <w:t xml:space="preserve">inut la interviu - în termen de </w:t>
      </w:r>
      <w:r w:rsidRPr="008C4A97">
        <w:rPr>
          <w:rFonts w:ascii="Times New Roman" w:eastAsia="Times New Roman" w:hAnsi="Times New Roman"/>
          <w:color w:val="000000"/>
          <w:sz w:val="24"/>
          <w:szCs w:val="24"/>
        </w:rPr>
        <w:t>cel mult o zi lucrătoare de la data afişării rezultatului interviului;</w:t>
      </w:r>
    </w:p>
    <w:p w14:paraId="75E31C61" w14:textId="275562A1" w:rsidR="00D602FB" w:rsidRPr="004A3574" w:rsidRDefault="004431E7" w:rsidP="004A3574">
      <w:pPr>
        <w:widowControl w:val="0"/>
        <w:numPr>
          <w:ilvl w:val="0"/>
          <w:numId w:val="9"/>
        </w:numPr>
        <w:shd w:val="clear" w:color="auto" w:fill="FFFFFF"/>
        <w:tabs>
          <w:tab w:val="left" w:pos="709"/>
        </w:tabs>
        <w:autoSpaceDE w:val="0"/>
        <w:autoSpaceDN w:val="0"/>
        <w:adjustRightInd w:val="0"/>
        <w:spacing w:after="0"/>
        <w:ind w:left="782" w:hanging="357"/>
        <w:jc w:val="both"/>
        <w:rPr>
          <w:rFonts w:ascii="Times New Roman" w:hAnsi="Times New Roman"/>
          <w:color w:val="000000"/>
          <w:spacing w:val="-12"/>
          <w:sz w:val="24"/>
          <w:szCs w:val="24"/>
        </w:rPr>
      </w:pPr>
      <w:r w:rsidRPr="004A3574">
        <w:rPr>
          <w:rFonts w:ascii="Times New Roman" w:hAnsi="Times New Roman"/>
          <w:color w:val="000000"/>
          <w:spacing w:val="-2"/>
          <w:sz w:val="24"/>
          <w:szCs w:val="24"/>
        </w:rPr>
        <w:t>Solu</w:t>
      </w:r>
      <w:r w:rsidR="00B36751" w:rsidRPr="004A3574">
        <w:rPr>
          <w:rFonts w:ascii="Times New Roman" w:eastAsia="Times New Roman" w:hAnsi="Times New Roman"/>
          <w:color w:val="000000"/>
          <w:spacing w:val="-2"/>
          <w:sz w:val="24"/>
          <w:szCs w:val="24"/>
        </w:rPr>
        <w:t>ţ</w:t>
      </w:r>
      <w:r w:rsidRPr="004A3574">
        <w:rPr>
          <w:rFonts w:ascii="Times New Roman" w:eastAsia="Times New Roman" w:hAnsi="Times New Roman"/>
          <w:color w:val="000000"/>
          <w:spacing w:val="-2"/>
          <w:sz w:val="24"/>
          <w:szCs w:val="24"/>
        </w:rPr>
        <w:t>ionare</w:t>
      </w:r>
      <w:r w:rsidR="00112458" w:rsidRPr="004A3574">
        <w:rPr>
          <w:rFonts w:ascii="Times New Roman" w:eastAsia="Times New Roman" w:hAnsi="Times New Roman"/>
          <w:color w:val="000000"/>
          <w:spacing w:val="-2"/>
          <w:sz w:val="24"/>
          <w:szCs w:val="24"/>
        </w:rPr>
        <w:t>a</w:t>
      </w:r>
      <w:r w:rsidRPr="004A3574">
        <w:rPr>
          <w:rFonts w:ascii="Times New Roman" w:eastAsia="Times New Roman" w:hAnsi="Times New Roman"/>
          <w:color w:val="000000"/>
          <w:spacing w:val="-2"/>
          <w:sz w:val="24"/>
          <w:szCs w:val="24"/>
        </w:rPr>
        <w:t xml:space="preserve"> contesta</w:t>
      </w:r>
      <w:r w:rsidR="00B36751" w:rsidRPr="004A3574">
        <w:rPr>
          <w:rFonts w:ascii="Times New Roman" w:eastAsia="Times New Roman" w:hAnsi="Times New Roman"/>
          <w:color w:val="000000"/>
          <w:spacing w:val="-2"/>
          <w:sz w:val="24"/>
          <w:szCs w:val="24"/>
        </w:rPr>
        <w:t>ţ</w:t>
      </w:r>
      <w:r w:rsidRPr="004A3574">
        <w:rPr>
          <w:rFonts w:ascii="Times New Roman" w:eastAsia="Times New Roman" w:hAnsi="Times New Roman"/>
          <w:color w:val="000000"/>
          <w:spacing w:val="-2"/>
          <w:sz w:val="24"/>
          <w:szCs w:val="24"/>
        </w:rPr>
        <w:t>ii</w:t>
      </w:r>
      <w:r w:rsidR="00112458" w:rsidRPr="004A3574">
        <w:rPr>
          <w:rFonts w:ascii="Times New Roman" w:eastAsia="Times New Roman" w:hAnsi="Times New Roman"/>
          <w:color w:val="000000"/>
          <w:spacing w:val="-2"/>
          <w:sz w:val="24"/>
          <w:szCs w:val="24"/>
        </w:rPr>
        <w:t>lor</w:t>
      </w:r>
      <w:r w:rsidRPr="004A3574">
        <w:rPr>
          <w:rFonts w:ascii="Times New Roman" w:eastAsia="Times New Roman" w:hAnsi="Times New Roman"/>
          <w:color w:val="000000"/>
          <w:spacing w:val="-2"/>
          <w:sz w:val="24"/>
          <w:szCs w:val="24"/>
        </w:rPr>
        <w:t xml:space="preserve"> </w:t>
      </w:r>
      <w:r w:rsidR="00EA2D67" w:rsidRPr="004A3574">
        <w:rPr>
          <w:rFonts w:ascii="Times New Roman" w:eastAsia="Times New Roman" w:hAnsi="Times New Roman"/>
          <w:color w:val="000000"/>
          <w:spacing w:val="-3"/>
          <w:sz w:val="24"/>
          <w:szCs w:val="24"/>
        </w:rPr>
        <w:t xml:space="preserve">formulate faţă de </w:t>
      </w:r>
      <w:r w:rsidR="00EA2D67" w:rsidRPr="004A3574">
        <w:rPr>
          <w:rFonts w:ascii="Times New Roman" w:eastAsia="Times New Roman" w:hAnsi="Times New Roman"/>
          <w:color w:val="000000"/>
          <w:spacing w:val="-2"/>
          <w:sz w:val="24"/>
          <w:szCs w:val="24"/>
        </w:rPr>
        <w:t>rezultatul interviului şi comunicarea rezultatului la contestaţii</w:t>
      </w:r>
      <w:r w:rsidR="004A3574" w:rsidRPr="004A3574">
        <w:rPr>
          <w:rFonts w:ascii="Times New Roman" w:hAnsi="Times New Roman"/>
          <w:color w:val="000000"/>
          <w:spacing w:val="-12"/>
          <w:sz w:val="24"/>
          <w:szCs w:val="24"/>
        </w:rPr>
        <w:t xml:space="preserve"> </w:t>
      </w:r>
      <w:r w:rsidRPr="004A3574">
        <w:rPr>
          <w:rFonts w:ascii="Times New Roman" w:eastAsia="Times New Roman" w:hAnsi="Times New Roman"/>
          <w:color w:val="000000"/>
          <w:spacing w:val="-2"/>
          <w:sz w:val="24"/>
          <w:szCs w:val="24"/>
        </w:rPr>
        <w:t>-</w:t>
      </w:r>
      <w:r w:rsidRPr="004A3574">
        <w:rPr>
          <w:rFonts w:ascii="Times New Roman" w:eastAsia="Times New Roman" w:hAnsi="Times New Roman"/>
          <w:color w:val="000000"/>
          <w:sz w:val="24"/>
          <w:szCs w:val="24"/>
        </w:rPr>
        <w:t>în termen de o zi lucrătoare de la expirarea termenului de depunere a contesta</w:t>
      </w:r>
      <w:r w:rsidR="00B36751" w:rsidRPr="004A3574">
        <w:rPr>
          <w:rFonts w:ascii="Times New Roman" w:eastAsia="Times New Roman" w:hAnsi="Times New Roman"/>
          <w:color w:val="000000"/>
          <w:sz w:val="24"/>
          <w:szCs w:val="24"/>
        </w:rPr>
        <w:t>ţ</w:t>
      </w:r>
      <w:r w:rsidRPr="004A3574">
        <w:rPr>
          <w:rFonts w:ascii="Times New Roman" w:eastAsia="Times New Roman" w:hAnsi="Times New Roman"/>
          <w:color w:val="000000"/>
          <w:sz w:val="24"/>
          <w:szCs w:val="24"/>
        </w:rPr>
        <w:t>iilor;</w:t>
      </w:r>
    </w:p>
    <w:p w14:paraId="24C49B5E" w14:textId="77777777" w:rsidR="00F97146" w:rsidRPr="007D4457" w:rsidRDefault="004431E7" w:rsidP="003645FA">
      <w:pPr>
        <w:widowControl w:val="0"/>
        <w:numPr>
          <w:ilvl w:val="0"/>
          <w:numId w:val="9"/>
        </w:numPr>
        <w:shd w:val="clear" w:color="auto" w:fill="FFFFFF"/>
        <w:tabs>
          <w:tab w:val="left" w:pos="709"/>
        </w:tabs>
        <w:autoSpaceDE w:val="0"/>
        <w:autoSpaceDN w:val="0"/>
        <w:adjustRightInd w:val="0"/>
        <w:spacing w:after="0"/>
        <w:ind w:left="782" w:hanging="357"/>
        <w:jc w:val="both"/>
        <w:rPr>
          <w:rFonts w:ascii="Times New Roman" w:hAnsi="Times New Roman"/>
          <w:color w:val="000000"/>
          <w:spacing w:val="-12"/>
          <w:sz w:val="24"/>
          <w:szCs w:val="24"/>
        </w:rPr>
      </w:pPr>
      <w:r w:rsidRPr="007D4457">
        <w:rPr>
          <w:rFonts w:ascii="Times New Roman" w:hAnsi="Times New Roman"/>
          <w:color w:val="000000"/>
          <w:sz w:val="24"/>
          <w:szCs w:val="24"/>
        </w:rPr>
        <w:t>Afi</w:t>
      </w:r>
      <w:r w:rsidRPr="007D4457">
        <w:rPr>
          <w:rFonts w:ascii="Times New Roman" w:eastAsia="Times New Roman" w:hAnsi="Times New Roman"/>
          <w:color w:val="000000"/>
          <w:sz w:val="24"/>
          <w:szCs w:val="24"/>
        </w:rPr>
        <w:t>şare</w:t>
      </w:r>
      <w:r w:rsidR="00112458" w:rsidRPr="007D4457">
        <w:rPr>
          <w:rFonts w:ascii="Times New Roman" w:eastAsia="Times New Roman" w:hAnsi="Times New Roman"/>
          <w:color w:val="000000"/>
          <w:sz w:val="24"/>
          <w:szCs w:val="24"/>
        </w:rPr>
        <w:t>a</w:t>
      </w:r>
      <w:r w:rsidRPr="007D4457">
        <w:rPr>
          <w:rFonts w:ascii="Times New Roman" w:eastAsia="Times New Roman" w:hAnsi="Times New Roman"/>
          <w:color w:val="000000"/>
          <w:sz w:val="24"/>
          <w:szCs w:val="24"/>
        </w:rPr>
        <w:t xml:space="preserve"> rezultate</w:t>
      </w:r>
      <w:r w:rsidR="00112458" w:rsidRPr="007D4457">
        <w:rPr>
          <w:rFonts w:ascii="Times New Roman" w:eastAsia="Times New Roman" w:hAnsi="Times New Roman"/>
          <w:color w:val="000000"/>
          <w:sz w:val="24"/>
          <w:szCs w:val="24"/>
        </w:rPr>
        <w:t>lor</w:t>
      </w:r>
      <w:r w:rsidRPr="007D4457">
        <w:rPr>
          <w:rFonts w:ascii="Times New Roman" w:eastAsia="Times New Roman" w:hAnsi="Times New Roman"/>
          <w:color w:val="000000"/>
          <w:sz w:val="24"/>
          <w:szCs w:val="24"/>
        </w:rPr>
        <w:t xml:space="preserve"> finale - maximum o zi lucrătoare de la expirarea termenului prevăzut la </w:t>
      </w:r>
      <w:r w:rsidR="00C70AA1" w:rsidRPr="007D4457">
        <w:rPr>
          <w:rFonts w:ascii="Times New Roman" w:eastAsia="Times New Roman" w:hAnsi="Times New Roman"/>
          <w:color w:val="000000"/>
          <w:sz w:val="24"/>
          <w:szCs w:val="24"/>
        </w:rPr>
        <w:t>p</w:t>
      </w:r>
      <w:r w:rsidR="00D602FB" w:rsidRPr="007D4457">
        <w:rPr>
          <w:rFonts w:ascii="Times New Roman" w:eastAsia="Times New Roman" w:hAnsi="Times New Roman"/>
          <w:color w:val="000000"/>
          <w:sz w:val="24"/>
          <w:szCs w:val="24"/>
        </w:rPr>
        <w:t>unctul anterior.</w:t>
      </w:r>
    </w:p>
    <w:p w14:paraId="23F5FEE8" w14:textId="77777777" w:rsidR="007D4457" w:rsidRDefault="007D4457" w:rsidP="00B2628E">
      <w:pPr>
        <w:spacing w:after="0"/>
        <w:ind w:firstLine="357"/>
        <w:jc w:val="both"/>
        <w:rPr>
          <w:rFonts w:ascii="Times New Roman" w:eastAsia="Times New Roman" w:hAnsi="Times New Roman"/>
          <w:sz w:val="24"/>
          <w:szCs w:val="24"/>
          <w:highlight w:val="yellow"/>
          <w:lang w:eastAsia="ro-RO"/>
        </w:rPr>
      </w:pPr>
    </w:p>
    <w:p w14:paraId="28998090" w14:textId="2F40C494" w:rsidR="00B2628E" w:rsidRPr="007D4457" w:rsidRDefault="00B2628E" w:rsidP="00B2628E">
      <w:pPr>
        <w:spacing w:after="0"/>
        <w:ind w:firstLine="357"/>
        <w:jc w:val="both"/>
        <w:rPr>
          <w:rFonts w:ascii="Times New Roman" w:eastAsia="Times New Roman" w:hAnsi="Times New Roman"/>
          <w:sz w:val="24"/>
          <w:szCs w:val="24"/>
          <w:lang w:eastAsia="ro-RO"/>
        </w:rPr>
      </w:pPr>
      <w:r w:rsidRPr="007D4457">
        <w:rPr>
          <w:rFonts w:ascii="Times New Roman" w:eastAsia="Times New Roman" w:hAnsi="Times New Roman"/>
          <w:sz w:val="24"/>
          <w:szCs w:val="24"/>
          <w:lang w:eastAsia="ro-RO"/>
        </w:rPr>
        <w:t>Conform art. 35 al Hotărârii Guvernului nr. 1336/20</w:t>
      </w:r>
      <w:r w:rsidR="005E6D43" w:rsidRPr="007D4457">
        <w:rPr>
          <w:rFonts w:ascii="Times New Roman" w:eastAsia="Times New Roman" w:hAnsi="Times New Roman"/>
          <w:sz w:val="24"/>
          <w:szCs w:val="24"/>
          <w:lang w:eastAsia="ro-RO"/>
        </w:rPr>
        <w:t>2</w:t>
      </w:r>
      <w:r w:rsidRPr="007D4457">
        <w:rPr>
          <w:rFonts w:ascii="Times New Roman" w:eastAsia="Times New Roman" w:hAnsi="Times New Roman"/>
          <w:sz w:val="24"/>
          <w:szCs w:val="24"/>
          <w:lang w:eastAsia="ro-RO"/>
        </w:rPr>
        <w:t xml:space="preserve">2 pentru aprobarea Regulamentului-cadru privind organizarea şi dezvoltarea carierei personalului contractual din sectorul bugetar plătit din fonduri publice, pentru înscrierea la concurs candidaţii vor prezenta un </w:t>
      </w:r>
      <w:r w:rsidRPr="004B644D">
        <w:rPr>
          <w:rFonts w:ascii="Times New Roman" w:eastAsia="Times New Roman" w:hAnsi="Times New Roman"/>
          <w:sz w:val="24"/>
          <w:szCs w:val="24"/>
          <w:lang w:eastAsia="ro-RO"/>
        </w:rPr>
        <w:t>dosar</w:t>
      </w:r>
      <w:r w:rsidRPr="007D4457">
        <w:rPr>
          <w:rFonts w:ascii="Times New Roman" w:eastAsia="Times New Roman" w:hAnsi="Times New Roman"/>
          <w:sz w:val="24"/>
          <w:szCs w:val="24"/>
          <w:lang w:eastAsia="ro-RO"/>
        </w:rPr>
        <w:t xml:space="preserve"> care va conţine următoarele documente:</w:t>
      </w:r>
    </w:p>
    <w:p w14:paraId="23E5E2C4" w14:textId="77777777" w:rsidR="00B2628E" w:rsidRPr="00910BCC" w:rsidRDefault="00B2628E" w:rsidP="00B2628E">
      <w:pPr>
        <w:spacing w:after="0"/>
        <w:ind w:firstLine="357"/>
        <w:jc w:val="both"/>
        <w:rPr>
          <w:rFonts w:ascii="Times New Roman" w:eastAsia="Times New Roman" w:hAnsi="Times New Roman"/>
          <w:sz w:val="24"/>
          <w:szCs w:val="24"/>
          <w:lang w:eastAsia="ro-RO"/>
        </w:rPr>
      </w:pPr>
      <w:r w:rsidRPr="00910BCC">
        <w:rPr>
          <w:rFonts w:ascii="Times New Roman" w:eastAsia="Times New Roman" w:hAnsi="Times New Roman"/>
          <w:sz w:val="24"/>
          <w:szCs w:val="24"/>
          <w:lang w:eastAsia="ro-RO"/>
        </w:rPr>
        <w:t>Art. 35 alin. (1)</w:t>
      </w:r>
    </w:p>
    <w:p w14:paraId="4539337F" w14:textId="308E91F8" w:rsidR="00B2628E" w:rsidRPr="00910BCC" w:rsidRDefault="00B2628E" w:rsidP="00B2628E">
      <w:pPr>
        <w:spacing w:after="0"/>
        <w:ind w:firstLine="357"/>
        <w:jc w:val="both"/>
        <w:rPr>
          <w:rFonts w:ascii="Times New Roman" w:eastAsia="Times New Roman" w:hAnsi="Times New Roman"/>
          <w:sz w:val="24"/>
          <w:szCs w:val="24"/>
          <w:lang w:eastAsia="ro-RO"/>
        </w:rPr>
      </w:pPr>
      <w:r w:rsidRPr="00910BCC">
        <w:rPr>
          <w:rFonts w:ascii="Times New Roman" w:eastAsia="Times New Roman" w:hAnsi="Times New Roman"/>
          <w:sz w:val="24"/>
          <w:szCs w:val="24"/>
          <w:lang w:eastAsia="ro-RO"/>
        </w:rPr>
        <w:t>a) formular de înscriere la concurs, conform modelului prevăzut la anexa nr. 2 al H.G. nr. 1336/20</w:t>
      </w:r>
      <w:r w:rsidR="005E6D43" w:rsidRPr="00910BCC">
        <w:rPr>
          <w:rFonts w:ascii="Times New Roman" w:eastAsia="Times New Roman" w:hAnsi="Times New Roman"/>
          <w:sz w:val="24"/>
          <w:szCs w:val="24"/>
          <w:lang w:eastAsia="ro-RO"/>
        </w:rPr>
        <w:t>2</w:t>
      </w:r>
      <w:r w:rsidRPr="00910BCC">
        <w:rPr>
          <w:rFonts w:ascii="Times New Roman" w:eastAsia="Times New Roman" w:hAnsi="Times New Roman"/>
          <w:sz w:val="24"/>
          <w:szCs w:val="24"/>
          <w:lang w:eastAsia="ro-RO"/>
        </w:rPr>
        <w:t>2;</w:t>
      </w:r>
    </w:p>
    <w:p w14:paraId="3E79751D" w14:textId="77777777" w:rsidR="00B2628E" w:rsidRPr="008F33A0" w:rsidRDefault="00B2628E" w:rsidP="00B2628E">
      <w:pPr>
        <w:spacing w:after="0"/>
        <w:ind w:firstLine="357"/>
        <w:jc w:val="both"/>
        <w:rPr>
          <w:rFonts w:ascii="Times New Roman" w:eastAsia="Times New Roman" w:hAnsi="Times New Roman"/>
          <w:sz w:val="24"/>
          <w:szCs w:val="24"/>
          <w:lang w:eastAsia="ro-RO"/>
        </w:rPr>
      </w:pPr>
      <w:r w:rsidRPr="008F33A0">
        <w:rPr>
          <w:rFonts w:ascii="Times New Roman" w:eastAsia="Times New Roman" w:hAnsi="Times New Roman"/>
          <w:sz w:val="24"/>
          <w:szCs w:val="24"/>
          <w:lang w:eastAsia="ro-RO"/>
        </w:rPr>
        <w:t>b) copia actului de identitate sau orice alt document care atestă identitatea, potrivit legii, aflate în termen de valabilitate;</w:t>
      </w:r>
    </w:p>
    <w:p w14:paraId="548EBB8A" w14:textId="77777777" w:rsidR="00B2628E" w:rsidRPr="00F1117C" w:rsidRDefault="00B2628E" w:rsidP="00B2628E">
      <w:pPr>
        <w:spacing w:after="0"/>
        <w:ind w:firstLine="357"/>
        <w:jc w:val="both"/>
        <w:rPr>
          <w:rFonts w:ascii="Times New Roman" w:eastAsia="Times New Roman" w:hAnsi="Times New Roman"/>
          <w:sz w:val="24"/>
          <w:szCs w:val="24"/>
          <w:lang w:eastAsia="ro-RO"/>
        </w:rPr>
      </w:pPr>
      <w:r w:rsidRPr="00F1117C">
        <w:rPr>
          <w:rFonts w:ascii="Times New Roman" w:eastAsia="Times New Roman" w:hAnsi="Times New Roman"/>
          <w:sz w:val="24"/>
          <w:szCs w:val="24"/>
          <w:lang w:eastAsia="ro-RO"/>
        </w:rPr>
        <w:t>c) copia certificatului de căsătorie sau a altui document prin care s-a realizat schimbarea de nume, după caz;</w:t>
      </w:r>
    </w:p>
    <w:p w14:paraId="02BD8D74" w14:textId="77777777" w:rsidR="00B2628E" w:rsidRPr="00F1117C" w:rsidRDefault="00B2628E" w:rsidP="00B2628E">
      <w:pPr>
        <w:spacing w:after="0"/>
        <w:ind w:firstLine="357"/>
        <w:jc w:val="both"/>
        <w:rPr>
          <w:rFonts w:ascii="Times New Roman" w:eastAsia="Times New Roman" w:hAnsi="Times New Roman"/>
          <w:sz w:val="24"/>
          <w:szCs w:val="24"/>
          <w:lang w:eastAsia="ro-RO"/>
        </w:rPr>
      </w:pPr>
      <w:r w:rsidRPr="00F1117C">
        <w:rPr>
          <w:rFonts w:ascii="Times New Roman" w:eastAsia="Times New Roman" w:hAnsi="Times New Roman"/>
          <w:sz w:val="24"/>
          <w:szCs w:val="24"/>
          <w:lang w:eastAsia="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CE85955" w14:textId="77777777" w:rsidR="00B2628E" w:rsidRPr="00F1117C" w:rsidRDefault="00B2628E" w:rsidP="00B2628E">
      <w:pPr>
        <w:spacing w:after="0"/>
        <w:ind w:firstLine="357"/>
        <w:jc w:val="both"/>
        <w:rPr>
          <w:rFonts w:ascii="Times New Roman" w:eastAsia="Times New Roman" w:hAnsi="Times New Roman"/>
          <w:sz w:val="24"/>
          <w:szCs w:val="24"/>
          <w:lang w:eastAsia="ro-RO"/>
        </w:rPr>
      </w:pPr>
      <w:r w:rsidRPr="00F1117C">
        <w:rPr>
          <w:rFonts w:ascii="Times New Roman" w:eastAsia="Times New Roman" w:hAnsi="Times New Roman"/>
          <w:sz w:val="24"/>
          <w:szCs w:val="24"/>
          <w:lang w:eastAsia="ro-RO"/>
        </w:rPr>
        <w:t>e) copia carnetului de muncă, a adeverinţei eliberate de angajator pentru perioada lucrată, care să ateste vechimea în muncă şi în specialitatea studiilor solicitate pentru ocuparea postului;</w:t>
      </w:r>
    </w:p>
    <w:p w14:paraId="38B7E294" w14:textId="77777777" w:rsidR="00B2628E" w:rsidRPr="00A1152F" w:rsidRDefault="00B2628E" w:rsidP="00B2628E">
      <w:pPr>
        <w:spacing w:after="0"/>
        <w:ind w:firstLine="357"/>
        <w:jc w:val="both"/>
        <w:rPr>
          <w:rFonts w:ascii="Times New Roman" w:eastAsia="Times New Roman" w:hAnsi="Times New Roman"/>
          <w:sz w:val="24"/>
          <w:szCs w:val="24"/>
          <w:lang w:eastAsia="ro-RO"/>
        </w:rPr>
      </w:pPr>
      <w:r w:rsidRPr="00A1152F">
        <w:rPr>
          <w:rFonts w:ascii="Times New Roman" w:eastAsia="Times New Roman" w:hAnsi="Times New Roman"/>
          <w:sz w:val="24"/>
          <w:szCs w:val="24"/>
          <w:lang w:eastAsia="ro-RO"/>
        </w:rPr>
        <w:t>f) certificat de cazier judiciar sau, după caz, extrasul de pe cazierul judiciar;</w:t>
      </w:r>
    </w:p>
    <w:p w14:paraId="017C2A4D" w14:textId="77777777" w:rsidR="00B2628E" w:rsidRPr="007B2A3A" w:rsidRDefault="00B2628E" w:rsidP="00B2628E">
      <w:pPr>
        <w:spacing w:after="0"/>
        <w:ind w:firstLine="357"/>
        <w:jc w:val="both"/>
        <w:rPr>
          <w:rFonts w:ascii="Times New Roman" w:eastAsia="Times New Roman" w:hAnsi="Times New Roman"/>
          <w:sz w:val="24"/>
          <w:szCs w:val="24"/>
          <w:lang w:eastAsia="ro-RO"/>
        </w:rPr>
      </w:pPr>
      <w:r w:rsidRPr="007B2A3A">
        <w:rPr>
          <w:rFonts w:ascii="Times New Roman" w:eastAsia="Times New Roman" w:hAnsi="Times New Roman"/>
          <w:sz w:val="24"/>
          <w:szCs w:val="24"/>
          <w:lang w:eastAsia="ro-RO"/>
        </w:rPr>
        <w:t>g) adeverinţă medicală care să ateste starea de sănătate corespunzătoare, eliberată de către medicul de familie al candidatului sau de către unităţile sanitare abilitate cu cel mult 6 luni anterior derulării concursului;</w:t>
      </w:r>
    </w:p>
    <w:p w14:paraId="36A759E4" w14:textId="02F927AC" w:rsidR="00B2628E" w:rsidRPr="0013584A" w:rsidRDefault="0013584A" w:rsidP="00B2628E">
      <w:pPr>
        <w:spacing w:after="0"/>
        <w:ind w:firstLine="357"/>
        <w:jc w:val="both"/>
        <w:rPr>
          <w:rFonts w:ascii="Times New Roman" w:eastAsia="Times New Roman" w:hAnsi="Times New Roman"/>
          <w:sz w:val="24"/>
          <w:szCs w:val="24"/>
          <w:lang w:eastAsia="ro-RO"/>
        </w:rPr>
      </w:pPr>
      <w:r>
        <w:rPr>
          <w:rFonts w:ascii="Times New Roman" w:eastAsia="Times New Roman" w:hAnsi="Times New Roman"/>
          <w:sz w:val="24"/>
          <w:szCs w:val="24"/>
          <w:lang w:eastAsia="ro-RO"/>
        </w:rPr>
        <w:t>h</w:t>
      </w:r>
      <w:r w:rsidR="00B2628E" w:rsidRPr="0013584A">
        <w:rPr>
          <w:rFonts w:ascii="Times New Roman" w:eastAsia="Times New Roman" w:hAnsi="Times New Roman"/>
          <w:sz w:val="24"/>
          <w:szCs w:val="24"/>
          <w:lang w:eastAsia="ro-RO"/>
        </w:rPr>
        <w:t>) curriculum vitae, model comun european.</w:t>
      </w:r>
    </w:p>
    <w:p w14:paraId="073C4BF7" w14:textId="77777777" w:rsidR="001A129E" w:rsidRPr="0013584A" w:rsidRDefault="001A129E" w:rsidP="00B2628E">
      <w:pPr>
        <w:spacing w:after="0"/>
        <w:ind w:firstLine="357"/>
        <w:jc w:val="both"/>
        <w:rPr>
          <w:rFonts w:ascii="Times New Roman" w:eastAsia="Times New Roman" w:hAnsi="Times New Roman"/>
          <w:sz w:val="24"/>
          <w:szCs w:val="24"/>
          <w:lang w:eastAsia="ro-RO"/>
        </w:rPr>
      </w:pPr>
    </w:p>
    <w:p w14:paraId="1FD86126" w14:textId="75D97460" w:rsidR="001A129E" w:rsidRPr="009D0076" w:rsidRDefault="001A129E" w:rsidP="001A129E">
      <w:pPr>
        <w:spacing w:after="0"/>
        <w:ind w:firstLine="357"/>
        <w:jc w:val="both"/>
        <w:rPr>
          <w:rFonts w:ascii="Times New Roman" w:eastAsia="Times New Roman" w:hAnsi="Times New Roman"/>
          <w:sz w:val="24"/>
          <w:szCs w:val="24"/>
          <w:lang w:eastAsia="ro-RO"/>
        </w:rPr>
      </w:pPr>
      <w:r w:rsidRPr="009D0076">
        <w:rPr>
          <w:rFonts w:ascii="Times New Roman" w:eastAsia="Times New Roman" w:hAnsi="Times New Roman"/>
          <w:sz w:val="24"/>
          <w:szCs w:val="24"/>
          <w:lang w:eastAsia="ro-RO"/>
        </w:rPr>
        <w:t>(2) Modelul orientativ al adeverinţei menţionate la alin. (1) lit. e) este prevăzut în anexa nr. 3 al H.G. nr. 1336/20</w:t>
      </w:r>
      <w:r w:rsidR="005E6D43" w:rsidRPr="009D0076">
        <w:rPr>
          <w:rFonts w:ascii="Times New Roman" w:eastAsia="Times New Roman" w:hAnsi="Times New Roman"/>
          <w:sz w:val="24"/>
          <w:szCs w:val="24"/>
          <w:lang w:eastAsia="ro-RO"/>
        </w:rPr>
        <w:t>2</w:t>
      </w:r>
      <w:r w:rsidRPr="009D0076">
        <w:rPr>
          <w:rFonts w:ascii="Times New Roman" w:eastAsia="Times New Roman" w:hAnsi="Times New Roman"/>
          <w:sz w:val="24"/>
          <w:szCs w:val="24"/>
          <w:lang w:eastAsia="ro-RO"/>
        </w:rPr>
        <w:t>2;</w:t>
      </w:r>
    </w:p>
    <w:p w14:paraId="4B13A49A" w14:textId="77777777" w:rsidR="001A129E" w:rsidRPr="00F80602" w:rsidRDefault="001A129E" w:rsidP="001A129E">
      <w:pPr>
        <w:spacing w:after="0"/>
        <w:ind w:firstLine="357"/>
        <w:jc w:val="both"/>
        <w:rPr>
          <w:rFonts w:ascii="Times New Roman" w:eastAsia="Times New Roman" w:hAnsi="Times New Roman"/>
          <w:sz w:val="24"/>
          <w:szCs w:val="24"/>
          <w:lang w:eastAsia="ro-RO"/>
        </w:rPr>
      </w:pPr>
      <w:r w:rsidRPr="00F80602">
        <w:rPr>
          <w:rFonts w:ascii="Times New Roman" w:eastAsia="Times New Roman" w:hAnsi="Times New Roman"/>
          <w:sz w:val="24"/>
          <w:szCs w:val="24"/>
          <w:lang w:eastAsia="ro-RO"/>
        </w:rPr>
        <w:t>(3)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B9E91D2" w14:textId="77777777" w:rsidR="001A129E" w:rsidRPr="00BA7527" w:rsidRDefault="001A129E" w:rsidP="001A129E">
      <w:pPr>
        <w:spacing w:after="0"/>
        <w:ind w:firstLine="357"/>
        <w:jc w:val="both"/>
        <w:rPr>
          <w:rFonts w:ascii="Times New Roman" w:eastAsia="Times New Roman" w:hAnsi="Times New Roman"/>
          <w:sz w:val="24"/>
          <w:szCs w:val="24"/>
          <w:lang w:eastAsia="ro-RO"/>
        </w:rPr>
      </w:pPr>
      <w:r w:rsidRPr="00BA7527">
        <w:rPr>
          <w:rFonts w:ascii="Times New Roman" w:eastAsia="Times New Roman" w:hAnsi="Times New Roman"/>
          <w:sz w:val="24"/>
          <w:szCs w:val="24"/>
          <w:lang w:eastAsia="ro-RO"/>
        </w:rPr>
        <w:t>(4) 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14:paraId="1D4CF205" w14:textId="77777777" w:rsidR="001A129E" w:rsidRPr="003E7F64" w:rsidRDefault="001A129E" w:rsidP="001A129E">
      <w:pPr>
        <w:spacing w:after="0"/>
        <w:ind w:firstLine="357"/>
        <w:jc w:val="both"/>
        <w:rPr>
          <w:rFonts w:ascii="Times New Roman" w:eastAsia="Times New Roman" w:hAnsi="Times New Roman"/>
          <w:sz w:val="24"/>
          <w:szCs w:val="24"/>
          <w:lang w:eastAsia="ro-RO"/>
        </w:rPr>
      </w:pPr>
      <w:r w:rsidRPr="003E7F64">
        <w:rPr>
          <w:rFonts w:ascii="Times New Roman" w:eastAsia="Times New Roman" w:hAnsi="Times New Roman"/>
          <w:sz w:val="24"/>
          <w:szCs w:val="24"/>
          <w:lang w:eastAsia="ro-RO"/>
        </w:rPr>
        <w:t>(5)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2BED5D4B" w14:textId="77777777" w:rsidR="001A129E" w:rsidRPr="003E7F64" w:rsidRDefault="001A129E" w:rsidP="001A129E">
      <w:pPr>
        <w:spacing w:after="0"/>
        <w:ind w:firstLine="357"/>
        <w:jc w:val="both"/>
        <w:rPr>
          <w:rFonts w:ascii="Times New Roman" w:eastAsia="Times New Roman" w:hAnsi="Times New Roman"/>
          <w:sz w:val="24"/>
          <w:szCs w:val="24"/>
          <w:lang w:eastAsia="ro-RO"/>
        </w:rPr>
      </w:pPr>
      <w:r w:rsidRPr="003E7F64">
        <w:rPr>
          <w:rFonts w:ascii="Times New Roman" w:eastAsia="Times New Roman" w:hAnsi="Times New Roman"/>
          <w:sz w:val="24"/>
          <w:szCs w:val="24"/>
          <w:lang w:eastAsia="ro-RO"/>
        </w:rPr>
        <w:t>(6) Documentul prevăzut la alin. (1) lit. h) poate fi solicitat şi de către autoritatea sau instituţia publică organizatoare a concursului, cu acordul persoanei verificate, potrivit legii.</w:t>
      </w:r>
    </w:p>
    <w:p w14:paraId="2A2CAC37" w14:textId="77777777" w:rsidR="00B0687F" w:rsidRPr="00902663" w:rsidRDefault="00B0687F" w:rsidP="00B0687F">
      <w:pPr>
        <w:pStyle w:val="BodyTextIndent2"/>
        <w:spacing w:after="0" w:line="240" w:lineRule="auto"/>
        <w:rPr>
          <w:rFonts w:ascii="Times New Roman" w:hAnsi="Times New Roman"/>
          <w:sz w:val="24"/>
          <w:szCs w:val="24"/>
          <w:highlight w:val="yellow"/>
        </w:rPr>
      </w:pPr>
    </w:p>
    <w:p w14:paraId="0ED77600" w14:textId="1866F06F" w:rsidR="002E3B1F" w:rsidRPr="005F7019" w:rsidRDefault="002E3B1F" w:rsidP="007B46CF">
      <w:pPr>
        <w:pStyle w:val="BodyTextIndent2"/>
        <w:spacing w:after="0" w:line="240" w:lineRule="auto"/>
        <w:ind w:left="0"/>
        <w:jc w:val="both"/>
        <w:rPr>
          <w:rFonts w:ascii="Times New Roman" w:hAnsi="Times New Roman"/>
          <w:sz w:val="24"/>
          <w:szCs w:val="24"/>
        </w:rPr>
      </w:pPr>
      <w:r w:rsidRPr="005F7019">
        <w:rPr>
          <w:rFonts w:ascii="Times New Roman" w:hAnsi="Times New Roman"/>
          <w:sz w:val="24"/>
          <w:szCs w:val="24"/>
        </w:rPr>
        <w:t xml:space="preserve">Dosarele de înscriere la concurs se depun la sediul </w:t>
      </w:r>
      <w:r w:rsidR="007E4EE3" w:rsidRPr="005F7019">
        <w:rPr>
          <w:rFonts w:ascii="Times New Roman" w:hAnsi="Times New Roman"/>
          <w:sz w:val="24"/>
          <w:szCs w:val="24"/>
        </w:rPr>
        <w:t>M</w:t>
      </w:r>
      <w:r w:rsidRPr="005F7019">
        <w:rPr>
          <w:rFonts w:ascii="Times New Roman" w:hAnsi="Times New Roman"/>
          <w:sz w:val="24"/>
          <w:szCs w:val="24"/>
        </w:rPr>
        <w:t>unicipiului Odorheiu Secuiesc, P</w:t>
      </w:r>
      <w:r w:rsidR="003F5D42" w:rsidRPr="005F7019">
        <w:rPr>
          <w:rFonts w:ascii="Times New Roman" w:hAnsi="Times New Roman"/>
          <w:sz w:val="24"/>
          <w:szCs w:val="24"/>
        </w:rPr>
        <w:t>ia</w:t>
      </w:r>
      <w:r w:rsidR="00B36751" w:rsidRPr="005F7019">
        <w:rPr>
          <w:rFonts w:ascii="Times New Roman" w:hAnsi="Times New Roman"/>
          <w:sz w:val="24"/>
          <w:szCs w:val="24"/>
        </w:rPr>
        <w:t>ţ</w:t>
      </w:r>
      <w:r w:rsidRPr="005F7019">
        <w:rPr>
          <w:rFonts w:ascii="Times New Roman" w:hAnsi="Times New Roman"/>
          <w:sz w:val="24"/>
          <w:szCs w:val="24"/>
        </w:rPr>
        <w:t xml:space="preserve">a </w:t>
      </w:r>
      <w:r w:rsidR="007E4EE3" w:rsidRPr="005F7019">
        <w:rPr>
          <w:rFonts w:ascii="Times New Roman" w:hAnsi="Times New Roman"/>
          <w:sz w:val="24"/>
          <w:szCs w:val="24"/>
        </w:rPr>
        <w:t>Városháza</w:t>
      </w:r>
      <w:r w:rsidRPr="005F7019">
        <w:rPr>
          <w:rFonts w:ascii="Times New Roman" w:hAnsi="Times New Roman"/>
          <w:sz w:val="24"/>
          <w:szCs w:val="24"/>
        </w:rPr>
        <w:t xml:space="preserve"> nr. 5, etaj I cam.</w:t>
      </w:r>
      <w:r w:rsidR="007055B0" w:rsidRPr="005F7019">
        <w:rPr>
          <w:rFonts w:ascii="Times New Roman" w:hAnsi="Times New Roman"/>
          <w:sz w:val="24"/>
          <w:szCs w:val="24"/>
        </w:rPr>
        <w:t>12</w:t>
      </w:r>
      <w:r w:rsidRPr="005F7019">
        <w:rPr>
          <w:rFonts w:ascii="Times New Roman" w:hAnsi="Times New Roman"/>
          <w:sz w:val="24"/>
          <w:szCs w:val="24"/>
        </w:rPr>
        <w:t>6 (</w:t>
      </w:r>
      <w:r w:rsidR="005F7019" w:rsidRPr="005F7019">
        <w:rPr>
          <w:rFonts w:ascii="Times New Roman" w:hAnsi="Times New Roman"/>
          <w:sz w:val="24"/>
          <w:szCs w:val="24"/>
        </w:rPr>
        <w:t>Serviciu resurse umane şi contractare asistenți personali</w:t>
      </w:r>
      <w:r w:rsidRPr="005F7019">
        <w:rPr>
          <w:rFonts w:ascii="Times New Roman" w:hAnsi="Times New Roman"/>
          <w:sz w:val="24"/>
          <w:szCs w:val="24"/>
        </w:rPr>
        <w:t>).</w:t>
      </w:r>
    </w:p>
    <w:p w14:paraId="7AD6A46E" w14:textId="77777777" w:rsidR="00760FA3" w:rsidRPr="005F7019" w:rsidRDefault="00760FA3" w:rsidP="00760FA3">
      <w:pPr>
        <w:pStyle w:val="BodyTextIndent2"/>
        <w:spacing w:after="0" w:line="240" w:lineRule="auto"/>
        <w:ind w:hanging="283"/>
        <w:jc w:val="both"/>
        <w:rPr>
          <w:rFonts w:ascii="Times New Roman" w:hAnsi="Times New Roman"/>
          <w:sz w:val="24"/>
          <w:szCs w:val="24"/>
        </w:rPr>
      </w:pPr>
    </w:p>
    <w:p w14:paraId="176F0647" w14:textId="74AF0520" w:rsidR="002E3B1F" w:rsidRPr="005F7019" w:rsidRDefault="002E3B1F" w:rsidP="005F7019">
      <w:pPr>
        <w:pStyle w:val="BodyTextIndent2"/>
        <w:spacing w:after="0" w:line="240" w:lineRule="auto"/>
        <w:ind w:left="0"/>
        <w:jc w:val="both"/>
        <w:rPr>
          <w:rFonts w:ascii="Times New Roman" w:hAnsi="Times New Roman"/>
          <w:sz w:val="24"/>
          <w:szCs w:val="24"/>
        </w:rPr>
      </w:pPr>
      <w:r w:rsidRPr="005F7019">
        <w:rPr>
          <w:rFonts w:ascii="Times New Roman" w:hAnsi="Times New Roman"/>
          <w:sz w:val="24"/>
          <w:szCs w:val="24"/>
        </w:rPr>
        <w:t>Alte informa</w:t>
      </w:r>
      <w:r w:rsidR="00B36751" w:rsidRPr="005F7019">
        <w:rPr>
          <w:rFonts w:ascii="Times New Roman" w:hAnsi="Times New Roman"/>
          <w:sz w:val="24"/>
          <w:szCs w:val="24"/>
        </w:rPr>
        <w:t>ţ</w:t>
      </w:r>
      <w:r w:rsidRPr="005F7019">
        <w:rPr>
          <w:rFonts w:ascii="Times New Roman" w:hAnsi="Times New Roman"/>
          <w:sz w:val="24"/>
          <w:szCs w:val="24"/>
        </w:rPr>
        <w:t>ii despre condi</w:t>
      </w:r>
      <w:r w:rsidR="00B36751" w:rsidRPr="005F7019">
        <w:rPr>
          <w:rFonts w:ascii="Times New Roman" w:hAnsi="Times New Roman"/>
          <w:sz w:val="24"/>
          <w:szCs w:val="24"/>
        </w:rPr>
        <w:t>ţ</w:t>
      </w:r>
      <w:r w:rsidRPr="005F7019">
        <w:rPr>
          <w:rFonts w:ascii="Times New Roman" w:hAnsi="Times New Roman"/>
          <w:sz w:val="24"/>
          <w:szCs w:val="24"/>
        </w:rPr>
        <w:t>iile de participare la concurs se pot ob</w:t>
      </w:r>
      <w:r w:rsidR="00B36751" w:rsidRPr="005F7019">
        <w:rPr>
          <w:rFonts w:ascii="Times New Roman" w:hAnsi="Times New Roman"/>
          <w:sz w:val="24"/>
          <w:szCs w:val="24"/>
        </w:rPr>
        <w:t>ţ</w:t>
      </w:r>
      <w:r w:rsidRPr="005F7019">
        <w:rPr>
          <w:rFonts w:ascii="Times New Roman" w:hAnsi="Times New Roman"/>
          <w:sz w:val="24"/>
          <w:szCs w:val="24"/>
        </w:rPr>
        <w:t xml:space="preserve">ine de la </w:t>
      </w:r>
      <w:r w:rsidR="00307117" w:rsidRPr="00307117">
        <w:rPr>
          <w:rFonts w:ascii="Times New Roman" w:hAnsi="Times New Roman"/>
          <w:sz w:val="24"/>
          <w:szCs w:val="24"/>
        </w:rPr>
        <w:t>Serviciul resurse umane şi contractare asistenți personali</w:t>
      </w:r>
      <w:r w:rsidRPr="005F7019">
        <w:rPr>
          <w:rFonts w:ascii="Times New Roman" w:hAnsi="Times New Roman"/>
          <w:sz w:val="24"/>
          <w:szCs w:val="24"/>
        </w:rPr>
        <w:t>, nr. telefon:</w:t>
      </w:r>
      <w:r w:rsidR="00CD01E2" w:rsidRPr="005F7019">
        <w:rPr>
          <w:rFonts w:ascii="Times New Roman" w:hAnsi="Times New Roman"/>
          <w:sz w:val="24"/>
          <w:szCs w:val="24"/>
        </w:rPr>
        <w:t xml:space="preserve"> </w:t>
      </w:r>
      <w:r w:rsidRPr="005F7019">
        <w:rPr>
          <w:rFonts w:ascii="Times New Roman" w:hAnsi="Times New Roman"/>
          <w:sz w:val="24"/>
          <w:szCs w:val="24"/>
        </w:rPr>
        <w:t>0266-218</w:t>
      </w:r>
      <w:r w:rsidR="00307117" w:rsidRPr="005F7019">
        <w:rPr>
          <w:rFonts w:ascii="Times New Roman" w:hAnsi="Times New Roman"/>
          <w:sz w:val="24"/>
          <w:szCs w:val="24"/>
        </w:rPr>
        <w:t>145</w:t>
      </w:r>
      <w:r w:rsidRPr="005F7019">
        <w:rPr>
          <w:rFonts w:ascii="Times New Roman" w:hAnsi="Times New Roman"/>
          <w:sz w:val="24"/>
          <w:szCs w:val="24"/>
        </w:rPr>
        <w:t>, int.1804</w:t>
      </w:r>
      <w:r w:rsidR="007E4EE3" w:rsidRPr="005F7019">
        <w:rPr>
          <w:rFonts w:ascii="Times New Roman" w:hAnsi="Times New Roman"/>
          <w:sz w:val="24"/>
          <w:szCs w:val="24"/>
        </w:rPr>
        <w:t xml:space="preserve">, e-mail: </w:t>
      </w:r>
      <w:hyperlink r:id="rId9" w:history="1">
        <w:r w:rsidR="003C2201" w:rsidRPr="00993C11">
          <w:rPr>
            <w:rFonts w:ascii="Times New Roman" w:hAnsi="Times New Roman"/>
            <w:sz w:val="24"/>
            <w:szCs w:val="24"/>
          </w:rPr>
          <w:t>hr@odorhei.ro</w:t>
        </w:r>
      </w:hyperlink>
      <w:r w:rsidRPr="005F7019">
        <w:rPr>
          <w:rFonts w:ascii="Times New Roman" w:hAnsi="Times New Roman"/>
          <w:sz w:val="24"/>
          <w:szCs w:val="24"/>
        </w:rPr>
        <w:t>.</w:t>
      </w:r>
    </w:p>
    <w:p w14:paraId="19507E14" w14:textId="77777777" w:rsidR="00D73818" w:rsidRPr="00902663" w:rsidRDefault="00D73818" w:rsidP="00760FA3">
      <w:pPr>
        <w:tabs>
          <w:tab w:val="left" w:pos="-720"/>
        </w:tabs>
        <w:suppressAutoHyphens/>
        <w:spacing w:after="0"/>
        <w:ind w:hanging="283"/>
        <w:jc w:val="both"/>
        <w:rPr>
          <w:rFonts w:ascii="Times New Roman" w:hAnsi="Times New Roman"/>
          <w:bCs/>
          <w:iCs/>
          <w:sz w:val="24"/>
          <w:szCs w:val="24"/>
          <w:highlight w:val="yellow"/>
        </w:rPr>
      </w:pPr>
    </w:p>
    <w:p w14:paraId="40018627" w14:textId="6F86A32C" w:rsidR="002E3B1F" w:rsidRPr="00E86752" w:rsidRDefault="006B2745" w:rsidP="00B0687F">
      <w:pPr>
        <w:pStyle w:val="NormalWeb"/>
        <w:spacing w:before="0" w:beforeAutospacing="0" w:after="0" w:afterAutospacing="0"/>
        <w:jc w:val="both"/>
        <w:rPr>
          <w:color w:val="000000"/>
        </w:rPr>
      </w:pPr>
      <w:r w:rsidRPr="00E86752">
        <w:rPr>
          <w:bCs/>
          <w:iCs/>
        </w:rPr>
        <w:t>Tematica</w:t>
      </w:r>
      <w:r w:rsidR="00CD01E2" w:rsidRPr="00E86752">
        <w:rPr>
          <w:bCs/>
          <w:iCs/>
        </w:rPr>
        <w:t xml:space="preserve"> concursului </w:t>
      </w:r>
      <w:r w:rsidR="00E139AB" w:rsidRPr="00E86752">
        <w:rPr>
          <w:bCs/>
          <w:iCs/>
        </w:rPr>
        <w:t xml:space="preserve">şi informaţii despre conţinutul dosarului se </w:t>
      </w:r>
      <w:r w:rsidR="00CD01E2" w:rsidRPr="00E86752">
        <w:rPr>
          <w:bCs/>
          <w:iCs/>
        </w:rPr>
        <w:t xml:space="preserve">pot </w:t>
      </w:r>
      <w:r w:rsidR="002E3B1F" w:rsidRPr="00E86752">
        <w:rPr>
          <w:bCs/>
          <w:iCs/>
        </w:rPr>
        <w:t>ob</w:t>
      </w:r>
      <w:r w:rsidR="00B36751" w:rsidRPr="00E86752">
        <w:rPr>
          <w:bCs/>
          <w:iCs/>
        </w:rPr>
        <w:t>ţ</w:t>
      </w:r>
      <w:r w:rsidR="00E139AB" w:rsidRPr="00E86752">
        <w:rPr>
          <w:bCs/>
          <w:iCs/>
        </w:rPr>
        <w:t>ine</w:t>
      </w:r>
      <w:r w:rsidR="002E3B1F" w:rsidRPr="00E86752">
        <w:rPr>
          <w:bCs/>
          <w:iCs/>
        </w:rPr>
        <w:t xml:space="preserve"> </w:t>
      </w:r>
      <w:r w:rsidR="002E3B1F" w:rsidRPr="00E86752">
        <w:rPr>
          <w:color w:val="000000"/>
        </w:rPr>
        <w:t>de pe pagina oficială de internet a Municipiului Odorheiu Secuiesc (</w:t>
      </w:r>
      <w:hyperlink r:id="rId10" w:history="1">
        <w:r w:rsidR="002E3B1F" w:rsidRPr="00E86752">
          <w:rPr>
            <w:rStyle w:val="Hyperlink"/>
          </w:rPr>
          <w:t>www.</w:t>
        </w:r>
        <w:r w:rsidR="0004453D" w:rsidRPr="00E86752">
          <w:rPr>
            <w:rStyle w:val="Hyperlink"/>
          </w:rPr>
          <w:t>odorhei</w:t>
        </w:r>
        <w:r w:rsidR="002E3B1F" w:rsidRPr="00E86752">
          <w:rPr>
            <w:rStyle w:val="Hyperlink"/>
          </w:rPr>
          <w:t>.ro</w:t>
        </w:r>
      </w:hyperlink>
      <w:r w:rsidR="002E3B1F" w:rsidRPr="00E86752">
        <w:rPr>
          <w:color w:val="000000"/>
        </w:rPr>
        <w:t>)</w:t>
      </w:r>
      <w:r w:rsidR="007F66B4" w:rsidRPr="00E86752">
        <w:rPr>
          <w:color w:val="000000"/>
        </w:rPr>
        <w:t>.</w:t>
      </w:r>
    </w:p>
    <w:sectPr w:rsidR="002E3B1F" w:rsidRPr="00E86752" w:rsidSect="008A2947">
      <w:pgSz w:w="11906" w:h="16838" w:code="9"/>
      <w:pgMar w:top="284"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57D7"/>
    <w:multiLevelType w:val="hybridMultilevel"/>
    <w:tmpl w:val="415AA7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A66C8"/>
    <w:multiLevelType w:val="hybridMultilevel"/>
    <w:tmpl w:val="CC22ADC6"/>
    <w:lvl w:ilvl="0" w:tplc="04180003">
      <w:start w:val="1"/>
      <w:numFmt w:val="bullet"/>
      <w:lvlText w:val="o"/>
      <w:lvlJc w:val="left"/>
      <w:pPr>
        <w:ind w:left="2143" w:hanging="360"/>
      </w:pPr>
      <w:rPr>
        <w:rFonts w:ascii="Courier New" w:hAnsi="Courier New" w:cs="Courier New" w:hint="default"/>
      </w:rPr>
    </w:lvl>
    <w:lvl w:ilvl="1" w:tplc="04180003" w:tentative="1">
      <w:start w:val="1"/>
      <w:numFmt w:val="bullet"/>
      <w:lvlText w:val="o"/>
      <w:lvlJc w:val="left"/>
      <w:pPr>
        <w:ind w:left="2863" w:hanging="360"/>
      </w:pPr>
      <w:rPr>
        <w:rFonts w:ascii="Courier New" w:hAnsi="Courier New" w:cs="Courier New" w:hint="default"/>
      </w:rPr>
    </w:lvl>
    <w:lvl w:ilvl="2" w:tplc="04180005" w:tentative="1">
      <w:start w:val="1"/>
      <w:numFmt w:val="bullet"/>
      <w:lvlText w:val=""/>
      <w:lvlJc w:val="left"/>
      <w:pPr>
        <w:ind w:left="3583" w:hanging="360"/>
      </w:pPr>
      <w:rPr>
        <w:rFonts w:ascii="Wingdings" w:hAnsi="Wingdings" w:hint="default"/>
      </w:rPr>
    </w:lvl>
    <w:lvl w:ilvl="3" w:tplc="04180001" w:tentative="1">
      <w:start w:val="1"/>
      <w:numFmt w:val="bullet"/>
      <w:lvlText w:val=""/>
      <w:lvlJc w:val="left"/>
      <w:pPr>
        <w:ind w:left="4303" w:hanging="360"/>
      </w:pPr>
      <w:rPr>
        <w:rFonts w:ascii="Symbol" w:hAnsi="Symbol" w:hint="default"/>
      </w:rPr>
    </w:lvl>
    <w:lvl w:ilvl="4" w:tplc="04180003" w:tentative="1">
      <w:start w:val="1"/>
      <w:numFmt w:val="bullet"/>
      <w:lvlText w:val="o"/>
      <w:lvlJc w:val="left"/>
      <w:pPr>
        <w:ind w:left="5023" w:hanging="360"/>
      </w:pPr>
      <w:rPr>
        <w:rFonts w:ascii="Courier New" w:hAnsi="Courier New" w:cs="Courier New" w:hint="default"/>
      </w:rPr>
    </w:lvl>
    <w:lvl w:ilvl="5" w:tplc="04180005" w:tentative="1">
      <w:start w:val="1"/>
      <w:numFmt w:val="bullet"/>
      <w:lvlText w:val=""/>
      <w:lvlJc w:val="left"/>
      <w:pPr>
        <w:ind w:left="5743" w:hanging="360"/>
      </w:pPr>
      <w:rPr>
        <w:rFonts w:ascii="Wingdings" w:hAnsi="Wingdings" w:hint="default"/>
      </w:rPr>
    </w:lvl>
    <w:lvl w:ilvl="6" w:tplc="04180001" w:tentative="1">
      <w:start w:val="1"/>
      <w:numFmt w:val="bullet"/>
      <w:lvlText w:val=""/>
      <w:lvlJc w:val="left"/>
      <w:pPr>
        <w:ind w:left="6463" w:hanging="360"/>
      </w:pPr>
      <w:rPr>
        <w:rFonts w:ascii="Symbol" w:hAnsi="Symbol" w:hint="default"/>
      </w:rPr>
    </w:lvl>
    <w:lvl w:ilvl="7" w:tplc="04180003" w:tentative="1">
      <w:start w:val="1"/>
      <w:numFmt w:val="bullet"/>
      <w:lvlText w:val="o"/>
      <w:lvlJc w:val="left"/>
      <w:pPr>
        <w:ind w:left="7183" w:hanging="360"/>
      </w:pPr>
      <w:rPr>
        <w:rFonts w:ascii="Courier New" w:hAnsi="Courier New" w:cs="Courier New" w:hint="default"/>
      </w:rPr>
    </w:lvl>
    <w:lvl w:ilvl="8" w:tplc="04180005" w:tentative="1">
      <w:start w:val="1"/>
      <w:numFmt w:val="bullet"/>
      <w:lvlText w:val=""/>
      <w:lvlJc w:val="left"/>
      <w:pPr>
        <w:ind w:left="7903" w:hanging="360"/>
      </w:pPr>
      <w:rPr>
        <w:rFonts w:ascii="Wingdings" w:hAnsi="Wingdings" w:hint="default"/>
      </w:rPr>
    </w:lvl>
  </w:abstractNum>
  <w:abstractNum w:abstractNumId="2" w15:restartNumberingAfterBreak="0">
    <w:nsid w:val="17B52702"/>
    <w:multiLevelType w:val="hybridMultilevel"/>
    <w:tmpl w:val="5A0CEFCE"/>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15:restartNumberingAfterBreak="0">
    <w:nsid w:val="1B246412"/>
    <w:multiLevelType w:val="multilevel"/>
    <w:tmpl w:val="83281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D642F"/>
    <w:multiLevelType w:val="multilevel"/>
    <w:tmpl w:val="3DFC59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3760EB7"/>
    <w:multiLevelType w:val="multilevel"/>
    <w:tmpl w:val="4AC2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201C4"/>
    <w:multiLevelType w:val="hybridMultilevel"/>
    <w:tmpl w:val="C41271E0"/>
    <w:lvl w:ilvl="0" w:tplc="04180001">
      <w:start w:val="1"/>
      <w:numFmt w:val="bullet"/>
      <w:lvlText w:val=""/>
      <w:lvlJc w:val="left"/>
      <w:pPr>
        <w:ind w:left="1656" w:hanging="360"/>
      </w:pPr>
      <w:rPr>
        <w:rFonts w:ascii="Symbol" w:hAnsi="Symbol" w:hint="default"/>
      </w:rPr>
    </w:lvl>
    <w:lvl w:ilvl="1" w:tplc="04180003" w:tentative="1">
      <w:start w:val="1"/>
      <w:numFmt w:val="bullet"/>
      <w:lvlText w:val="o"/>
      <w:lvlJc w:val="left"/>
      <w:pPr>
        <w:ind w:left="2376" w:hanging="360"/>
      </w:pPr>
      <w:rPr>
        <w:rFonts w:ascii="Courier New" w:hAnsi="Courier New" w:cs="Courier New" w:hint="default"/>
      </w:rPr>
    </w:lvl>
    <w:lvl w:ilvl="2" w:tplc="04180005" w:tentative="1">
      <w:start w:val="1"/>
      <w:numFmt w:val="bullet"/>
      <w:lvlText w:val=""/>
      <w:lvlJc w:val="left"/>
      <w:pPr>
        <w:ind w:left="3096" w:hanging="360"/>
      </w:pPr>
      <w:rPr>
        <w:rFonts w:ascii="Wingdings" w:hAnsi="Wingdings" w:hint="default"/>
      </w:rPr>
    </w:lvl>
    <w:lvl w:ilvl="3" w:tplc="04180001" w:tentative="1">
      <w:start w:val="1"/>
      <w:numFmt w:val="bullet"/>
      <w:lvlText w:val=""/>
      <w:lvlJc w:val="left"/>
      <w:pPr>
        <w:ind w:left="3816" w:hanging="360"/>
      </w:pPr>
      <w:rPr>
        <w:rFonts w:ascii="Symbol" w:hAnsi="Symbol" w:hint="default"/>
      </w:rPr>
    </w:lvl>
    <w:lvl w:ilvl="4" w:tplc="04180003" w:tentative="1">
      <w:start w:val="1"/>
      <w:numFmt w:val="bullet"/>
      <w:lvlText w:val="o"/>
      <w:lvlJc w:val="left"/>
      <w:pPr>
        <w:ind w:left="4536" w:hanging="360"/>
      </w:pPr>
      <w:rPr>
        <w:rFonts w:ascii="Courier New" w:hAnsi="Courier New" w:cs="Courier New" w:hint="default"/>
      </w:rPr>
    </w:lvl>
    <w:lvl w:ilvl="5" w:tplc="04180005" w:tentative="1">
      <w:start w:val="1"/>
      <w:numFmt w:val="bullet"/>
      <w:lvlText w:val=""/>
      <w:lvlJc w:val="left"/>
      <w:pPr>
        <w:ind w:left="5256" w:hanging="360"/>
      </w:pPr>
      <w:rPr>
        <w:rFonts w:ascii="Wingdings" w:hAnsi="Wingdings" w:hint="default"/>
      </w:rPr>
    </w:lvl>
    <w:lvl w:ilvl="6" w:tplc="04180001" w:tentative="1">
      <w:start w:val="1"/>
      <w:numFmt w:val="bullet"/>
      <w:lvlText w:val=""/>
      <w:lvlJc w:val="left"/>
      <w:pPr>
        <w:ind w:left="5976" w:hanging="360"/>
      </w:pPr>
      <w:rPr>
        <w:rFonts w:ascii="Symbol" w:hAnsi="Symbol" w:hint="default"/>
      </w:rPr>
    </w:lvl>
    <w:lvl w:ilvl="7" w:tplc="04180003" w:tentative="1">
      <w:start w:val="1"/>
      <w:numFmt w:val="bullet"/>
      <w:lvlText w:val="o"/>
      <w:lvlJc w:val="left"/>
      <w:pPr>
        <w:ind w:left="6696" w:hanging="360"/>
      </w:pPr>
      <w:rPr>
        <w:rFonts w:ascii="Courier New" w:hAnsi="Courier New" w:cs="Courier New" w:hint="default"/>
      </w:rPr>
    </w:lvl>
    <w:lvl w:ilvl="8" w:tplc="04180005" w:tentative="1">
      <w:start w:val="1"/>
      <w:numFmt w:val="bullet"/>
      <w:lvlText w:val=""/>
      <w:lvlJc w:val="left"/>
      <w:pPr>
        <w:ind w:left="7416" w:hanging="360"/>
      </w:pPr>
      <w:rPr>
        <w:rFonts w:ascii="Wingdings" w:hAnsi="Wingdings" w:hint="default"/>
      </w:rPr>
    </w:lvl>
  </w:abstractNum>
  <w:abstractNum w:abstractNumId="7" w15:restartNumberingAfterBreak="0">
    <w:nsid w:val="27855385"/>
    <w:multiLevelType w:val="multilevel"/>
    <w:tmpl w:val="AC166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186458"/>
    <w:multiLevelType w:val="hybridMultilevel"/>
    <w:tmpl w:val="C3B0C1AE"/>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9" w15:restartNumberingAfterBreak="0">
    <w:nsid w:val="2EE13BC1"/>
    <w:multiLevelType w:val="hybridMultilevel"/>
    <w:tmpl w:val="5344B3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8B1773"/>
    <w:multiLevelType w:val="multilevel"/>
    <w:tmpl w:val="929CF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D1192"/>
    <w:multiLevelType w:val="singleLevel"/>
    <w:tmpl w:val="721AACEC"/>
    <w:lvl w:ilvl="0">
      <w:start w:val="6"/>
      <w:numFmt w:val="lowerLetter"/>
      <w:lvlText w:val="%1)"/>
      <w:legacy w:legacy="1" w:legacySpace="0" w:legacyIndent="267"/>
      <w:lvlJc w:val="left"/>
      <w:rPr>
        <w:rFonts w:ascii="Times New Roman" w:hAnsi="Times New Roman" w:cs="Times New Roman" w:hint="default"/>
      </w:rPr>
    </w:lvl>
  </w:abstractNum>
  <w:abstractNum w:abstractNumId="12" w15:restartNumberingAfterBreak="0">
    <w:nsid w:val="413841FD"/>
    <w:multiLevelType w:val="hybridMultilevel"/>
    <w:tmpl w:val="AA2280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DCF3FD7"/>
    <w:multiLevelType w:val="multilevel"/>
    <w:tmpl w:val="B2A87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0F2A7C"/>
    <w:multiLevelType w:val="hybridMultilevel"/>
    <w:tmpl w:val="3CE806F6"/>
    <w:lvl w:ilvl="0" w:tplc="040E0001">
      <w:start w:val="1"/>
      <w:numFmt w:val="bullet"/>
      <w:lvlText w:val=""/>
      <w:lvlJc w:val="left"/>
      <w:pPr>
        <w:tabs>
          <w:tab w:val="num" w:pos="720"/>
        </w:tabs>
        <w:ind w:left="720" w:hanging="360"/>
      </w:pPr>
      <w:rPr>
        <w:rFonts w:ascii="Symbol" w:hAnsi="Symbol" w:hint="default"/>
      </w:rPr>
    </w:lvl>
    <w:lvl w:ilvl="1" w:tplc="0A5813CC">
      <w:start w:val="1"/>
      <w:numFmt w:val="bullet"/>
      <w:lvlText w:val="-"/>
      <w:lvlJc w:val="left"/>
      <w:pPr>
        <w:tabs>
          <w:tab w:val="num" w:pos="1440"/>
        </w:tabs>
        <w:ind w:left="1440" w:hanging="360"/>
      </w:pPr>
      <w:rPr>
        <w:rFonts w:ascii="Times New Roman" w:eastAsia="Times New Roman" w:hAnsi="Times New Roman" w:cs="Times New Roman" w:hint="default"/>
      </w:rPr>
    </w:lvl>
    <w:lvl w:ilvl="2" w:tplc="040E0001">
      <w:start w:val="1"/>
      <w:numFmt w:val="bullet"/>
      <w:lvlText w:val=""/>
      <w:lvlJc w:val="left"/>
      <w:pPr>
        <w:tabs>
          <w:tab w:val="num" w:pos="2160"/>
        </w:tabs>
        <w:ind w:left="2160" w:hanging="360"/>
      </w:pPr>
      <w:rPr>
        <w:rFonts w:ascii="Symbol" w:hAnsi="Symbol" w:hint="default"/>
      </w:rPr>
    </w:lvl>
    <w:lvl w:ilvl="3" w:tplc="EFB8067A">
      <w:numFmt w:val="bullet"/>
      <w:lvlText w:val="-"/>
      <w:lvlJc w:val="left"/>
      <w:pPr>
        <w:tabs>
          <w:tab w:val="num" w:pos="3030"/>
        </w:tabs>
        <w:ind w:left="3030" w:hanging="510"/>
      </w:pPr>
      <w:rPr>
        <w:rFonts w:ascii="Times New Roman" w:eastAsia="Times New Roman" w:hAnsi="Times New Roman" w:cs="Times New Roman"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D46088"/>
    <w:multiLevelType w:val="multilevel"/>
    <w:tmpl w:val="3162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134E8E"/>
    <w:multiLevelType w:val="hybridMultilevel"/>
    <w:tmpl w:val="4128089C"/>
    <w:lvl w:ilvl="0" w:tplc="246CA9B6">
      <w:numFmt w:val="bullet"/>
      <w:lvlText w:val="-"/>
      <w:lvlJc w:val="left"/>
      <w:pPr>
        <w:tabs>
          <w:tab w:val="num" w:pos="1071"/>
        </w:tabs>
        <w:ind w:left="1071" w:hanging="360"/>
      </w:pPr>
      <w:rPr>
        <w:rFonts w:ascii="Arial" w:eastAsia="Calibri" w:hAnsi="Arial" w:cs="Arial" w:hint="default"/>
      </w:rPr>
    </w:lvl>
    <w:lvl w:ilvl="1" w:tplc="04090003" w:tentative="1">
      <w:start w:val="1"/>
      <w:numFmt w:val="bullet"/>
      <w:lvlText w:val="o"/>
      <w:lvlJc w:val="left"/>
      <w:pPr>
        <w:tabs>
          <w:tab w:val="num" w:pos="1791"/>
        </w:tabs>
        <w:ind w:left="1791" w:hanging="360"/>
      </w:pPr>
      <w:rPr>
        <w:rFonts w:ascii="Courier New" w:hAnsi="Courier New" w:cs="Courier New" w:hint="default"/>
      </w:rPr>
    </w:lvl>
    <w:lvl w:ilvl="2" w:tplc="04090005" w:tentative="1">
      <w:start w:val="1"/>
      <w:numFmt w:val="bullet"/>
      <w:lvlText w:val=""/>
      <w:lvlJc w:val="left"/>
      <w:pPr>
        <w:tabs>
          <w:tab w:val="num" w:pos="2511"/>
        </w:tabs>
        <w:ind w:left="2511" w:hanging="360"/>
      </w:pPr>
      <w:rPr>
        <w:rFonts w:ascii="Wingdings" w:hAnsi="Wingdings" w:hint="default"/>
      </w:rPr>
    </w:lvl>
    <w:lvl w:ilvl="3" w:tplc="04090001" w:tentative="1">
      <w:start w:val="1"/>
      <w:numFmt w:val="bullet"/>
      <w:lvlText w:val=""/>
      <w:lvlJc w:val="left"/>
      <w:pPr>
        <w:tabs>
          <w:tab w:val="num" w:pos="3231"/>
        </w:tabs>
        <w:ind w:left="3231" w:hanging="360"/>
      </w:pPr>
      <w:rPr>
        <w:rFonts w:ascii="Symbol" w:hAnsi="Symbol" w:hint="default"/>
      </w:rPr>
    </w:lvl>
    <w:lvl w:ilvl="4" w:tplc="04090003" w:tentative="1">
      <w:start w:val="1"/>
      <w:numFmt w:val="bullet"/>
      <w:lvlText w:val="o"/>
      <w:lvlJc w:val="left"/>
      <w:pPr>
        <w:tabs>
          <w:tab w:val="num" w:pos="3951"/>
        </w:tabs>
        <w:ind w:left="3951" w:hanging="360"/>
      </w:pPr>
      <w:rPr>
        <w:rFonts w:ascii="Courier New" w:hAnsi="Courier New" w:cs="Courier New" w:hint="default"/>
      </w:rPr>
    </w:lvl>
    <w:lvl w:ilvl="5" w:tplc="04090005" w:tentative="1">
      <w:start w:val="1"/>
      <w:numFmt w:val="bullet"/>
      <w:lvlText w:val=""/>
      <w:lvlJc w:val="left"/>
      <w:pPr>
        <w:tabs>
          <w:tab w:val="num" w:pos="4671"/>
        </w:tabs>
        <w:ind w:left="4671" w:hanging="360"/>
      </w:pPr>
      <w:rPr>
        <w:rFonts w:ascii="Wingdings" w:hAnsi="Wingdings" w:hint="default"/>
      </w:rPr>
    </w:lvl>
    <w:lvl w:ilvl="6" w:tplc="04090001" w:tentative="1">
      <w:start w:val="1"/>
      <w:numFmt w:val="bullet"/>
      <w:lvlText w:val=""/>
      <w:lvlJc w:val="left"/>
      <w:pPr>
        <w:tabs>
          <w:tab w:val="num" w:pos="5391"/>
        </w:tabs>
        <w:ind w:left="5391" w:hanging="360"/>
      </w:pPr>
      <w:rPr>
        <w:rFonts w:ascii="Symbol" w:hAnsi="Symbol" w:hint="default"/>
      </w:rPr>
    </w:lvl>
    <w:lvl w:ilvl="7" w:tplc="04090003" w:tentative="1">
      <w:start w:val="1"/>
      <w:numFmt w:val="bullet"/>
      <w:lvlText w:val="o"/>
      <w:lvlJc w:val="left"/>
      <w:pPr>
        <w:tabs>
          <w:tab w:val="num" w:pos="6111"/>
        </w:tabs>
        <w:ind w:left="6111" w:hanging="360"/>
      </w:pPr>
      <w:rPr>
        <w:rFonts w:ascii="Courier New" w:hAnsi="Courier New" w:cs="Courier New" w:hint="default"/>
      </w:rPr>
    </w:lvl>
    <w:lvl w:ilvl="8" w:tplc="04090005" w:tentative="1">
      <w:start w:val="1"/>
      <w:numFmt w:val="bullet"/>
      <w:lvlText w:val=""/>
      <w:lvlJc w:val="left"/>
      <w:pPr>
        <w:tabs>
          <w:tab w:val="num" w:pos="6831"/>
        </w:tabs>
        <w:ind w:left="6831" w:hanging="360"/>
      </w:pPr>
      <w:rPr>
        <w:rFonts w:ascii="Wingdings" w:hAnsi="Wingdings" w:hint="default"/>
      </w:rPr>
    </w:lvl>
  </w:abstractNum>
  <w:abstractNum w:abstractNumId="17" w15:restartNumberingAfterBreak="0">
    <w:nsid w:val="6B7A068F"/>
    <w:multiLevelType w:val="hybridMultilevel"/>
    <w:tmpl w:val="BA6414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E295A12"/>
    <w:multiLevelType w:val="hybridMultilevel"/>
    <w:tmpl w:val="6BB80B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7F4870"/>
    <w:multiLevelType w:val="hybridMultilevel"/>
    <w:tmpl w:val="345045E4"/>
    <w:lvl w:ilvl="0" w:tplc="A5DC9A9E">
      <w:numFmt w:val="bullet"/>
      <w:lvlText w:val="-"/>
      <w:lvlJc w:val="left"/>
      <w:pPr>
        <w:ind w:left="644" w:hanging="360"/>
      </w:pPr>
      <w:rPr>
        <w:rFonts w:ascii="Arial" w:eastAsia="Times New Roman" w:hAnsi="Arial" w:cs="Aria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0" w15:restartNumberingAfterBreak="0">
    <w:nsid w:val="72057B0D"/>
    <w:multiLevelType w:val="hybridMultilevel"/>
    <w:tmpl w:val="D54E8B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D13187"/>
    <w:multiLevelType w:val="singleLevel"/>
    <w:tmpl w:val="664E3068"/>
    <w:lvl w:ilvl="0">
      <w:start w:val="1"/>
      <w:numFmt w:val="lowerLetter"/>
      <w:lvlText w:val="%1)"/>
      <w:legacy w:legacy="1" w:legacySpace="0" w:legacyIndent="279"/>
      <w:lvlJc w:val="left"/>
      <w:rPr>
        <w:rFonts w:ascii="Times New Roman" w:hAnsi="Times New Roman" w:cs="Times New Roman" w:hint="default"/>
      </w:rPr>
    </w:lvl>
  </w:abstractNum>
  <w:abstractNum w:abstractNumId="22" w15:restartNumberingAfterBreak="0">
    <w:nsid w:val="7FDA28AF"/>
    <w:multiLevelType w:val="hybridMultilevel"/>
    <w:tmpl w:val="4852D99A"/>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num w:numId="1" w16cid:durableId="1718551597">
    <w:abstractNumId w:val="13"/>
  </w:num>
  <w:num w:numId="2" w16cid:durableId="2058895568">
    <w:abstractNumId w:val="5"/>
  </w:num>
  <w:num w:numId="3" w16cid:durableId="19086074">
    <w:abstractNumId w:val="7"/>
  </w:num>
  <w:num w:numId="4" w16cid:durableId="2035036605">
    <w:abstractNumId w:val="3"/>
  </w:num>
  <w:num w:numId="5" w16cid:durableId="716584868">
    <w:abstractNumId w:val="10"/>
  </w:num>
  <w:num w:numId="6" w16cid:durableId="304698643">
    <w:abstractNumId w:val="15"/>
  </w:num>
  <w:num w:numId="7" w16cid:durableId="740374777">
    <w:abstractNumId w:val="4"/>
  </w:num>
  <w:num w:numId="8" w16cid:durableId="1552427291">
    <w:abstractNumId w:val="19"/>
  </w:num>
  <w:num w:numId="9" w16cid:durableId="1247880675">
    <w:abstractNumId w:val="22"/>
  </w:num>
  <w:num w:numId="10" w16cid:durableId="1779788748">
    <w:abstractNumId w:val="1"/>
  </w:num>
  <w:num w:numId="11" w16cid:durableId="142739353">
    <w:abstractNumId w:val="21"/>
  </w:num>
  <w:num w:numId="12" w16cid:durableId="302856994">
    <w:abstractNumId w:val="11"/>
  </w:num>
  <w:num w:numId="13" w16cid:durableId="810639480">
    <w:abstractNumId w:val="6"/>
  </w:num>
  <w:num w:numId="14" w16cid:durableId="2088960644">
    <w:abstractNumId w:val="8"/>
  </w:num>
  <w:num w:numId="15" w16cid:durableId="1946693950">
    <w:abstractNumId w:val="9"/>
  </w:num>
  <w:num w:numId="16" w16cid:durableId="1345091602">
    <w:abstractNumId w:val="18"/>
  </w:num>
  <w:num w:numId="17" w16cid:durableId="1672489057">
    <w:abstractNumId w:val="20"/>
  </w:num>
  <w:num w:numId="18" w16cid:durableId="953634889">
    <w:abstractNumId w:val="2"/>
  </w:num>
  <w:num w:numId="19" w16cid:durableId="951281760">
    <w:abstractNumId w:val="17"/>
  </w:num>
  <w:num w:numId="20" w16cid:durableId="2135246287">
    <w:abstractNumId w:val="0"/>
  </w:num>
  <w:num w:numId="21" w16cid:durableId="39282711">
    <w:abstractNumId w:val="12"/>
  </w:num>
  <w:num w:numId="22" w16cid:durableId="891118895">
    <w:abstractNumId w:val="14"/>
  </w:num>
  <w:num w:numId="23" w16cid:durableId="2749418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D403F"/>
    <w:rsid w:val="00010D66"/>
    <w:rsid w:val="0001571A"/>
    <w:rsid w:val="000366AD"/>
    <w:rsid w:val="00040D5A"/>
    <w:rsid w:val="0004453D"/>
    <w:rsid w:val="000514D4"/>
    <w:rsid w:val="0005263A"/>
    <w:rsid w:val="00056697"/>
    <w:rsid w:val="00065E93"/>
    <w:rsid w:val="00070FCA"/>
    <w:rsid w:val="000B11F1"/>
    <w:rsid w:val="000B1867"/>
    <w:rsid w:val="000C2C4E"/>
    <w:rsid w:val="000D5626"/>
    <w:rsid w:val="000E0B68"/>
    <w:rsid w:val="000E662D"/>
    <w:rsid w:val="000F4238"/>
    <w:rsid w:val="00106C31"/>
    <w:rsid w:val="00112458"/>
    <w:rsid w:val="00125505"/>
    <w:rsid w:val="0013584A"/>
    <w:rsid w:val="00137215"/>
    <w:rsid w:val="00150B0F"/>
    <w:rsid w:val="0015188E"/>
    <w:rsid w:val="001538B2"/>
    <w:rsid w:val="0016376E"/>
    <w:rsid w:val="001709B4"/>
    <w:rsid w:val="00187EA1"/>
    <w:rsid w:val="0019621F"/>
    <w:rsid w:val="001A129E"/>
    <w:rsid w:val="001B1FDE"/>
    <w:rsid w:val="001B3427"/>
    <w:rsid w:val="001C4378"/>
    <w:rsid w:val="001C48CB"/>
    <w:rsid w:val="001D1205"/>
    <w:rsid w:val="001D2AD7"/>
    <w:rsid w:val="001D3FC0"/>
    <w:rsid w:val="001E422F"/>
    <w:rsid w:val="001E5A62"/>
    <w:rsid w:val="001E7971"/>
    <w:rsid w:val="001F4354"/>
    <w:rsid w:val="002040A5"/>
    <w:rsid w:val="00212249"/>
    <w:rsid w:val="00215FE2"/>
    <w:rsid w:val="002165BA"/>
    <w:rsid w:val="0022005B"/>
    <w:rsid w:val="00227D75"/>
    <w:rsid w:val="0025212B"/>
    <w:rsid w:val="0026068D"/>
    <w:rsid w:val="00273258"/>
    <w:rsid w:val="0027486E"/>
    <w:rsid w:val="00287FB6"/>
    <w:rsid w:val="00291C94"/>
    <w:rsid w:val="002970F1"/>
    <w:rsid w:val="002A1D07"/>
    <w:rsid w:val="002A3FF6"/>
    <w:rsid w:val="002A47E9"/>
    <w:rsid w:val="002A542E"/>
    <w:rsid w:val="002C48AE"/>
    <w:rsid w:val="002D29A7"/>
    <w:rsid w:val="002D5B9C"/>
    <w:rsid w:val="002E3B1F"/>
    <w:rsid w:val="002E5C12"/>
    <w:rsid w:val="00307117"/>
    <w:rsid w:val="00312E98"/>
    <w:rsid w:val="00316FD3"/>
    <w:rsid w:val="00323376"/>
    <w:rsid w:val="00325AF6"/>
    <w:rsid w:val="00326748"/>
    <w:rsid w:val="00341ED7"/>
    <w:rsid w:val="00354C29"/>
    <w:rsid w:val="0036013F"/>
    <w:rsid w:val="003645FA"/>
    <w:rsid w:val="00371C16"/>
    <w:rsid w:val="00381931"/>
    <w:rsid w:val="00391AFB"/>
    <w:rsid w:val="00393AC4"/>
    <w:rsid w:val="00394FD0"/>
    <w:rsid w:val="003A4C49"/>
    <w:rsid w:val="003A5A7F"/>
    <w:rsid w:val="003B03FD"/>
    <w:rsid w:val="003B2CCC"/>
    <w:rsid w:val="003B584F"/>
    <w:rsid w:val="003B6B98"/>
    <w:rsid w:val="003C1E71"/>
    <w:rsid w:val="003C2201"/>
    <w:rsid w:val="003E5816"/>
    <w:rsid w:val="003E72C5"/>
    <w:rsid w:val="003E7F64"/>
    <w:rsid w:val="003F402B"/>
    <w:rsid w:val="003F5D42"/>
    <w:rsid w:val="00401AA7"/>
    <w:rsid w:val="00403420"/>
    <w:rsid w:val="00414BC0"/>
    <w:rsid w:val="00415D99"/>
    <w:rsid w:val="004166E1"/>
    <w:rsid w:val="00424023"/>
    <w:rsid w:val="004252CE"/>
    <w:rsid w:val="00435937"/>
    <w:rsid w:val="00441708"/>
    <w:rsid w:val="004431E7"/>
    <w:rsid w:val="00444EB9"/>
    <w:rsid w:val="0048578F"/>
    <w:rsid w:val="004A2CFA"/>
    <w:rsid w:val="004A3574"/>
    <w:rsid w:val="004B644D"/>
    <w:rsid w:val="004D3074"/>
    <w:rsid w:val="004D3EE7"/>
    <w:rsid w:val="004D403F"/>
    <w:rsid w:val="004E0F0A"/>
    <w:rsid w:val="004F74FC"/>
    <w:rsid w:val="004F7B99"/>
    <w:rsid w:val="00530954"/>
    <w:rsid w:val="005315BC"/>
    <w:rsid w:val="00541653"/>
    <w:rsid w:val="00542865"/>
    <w:rsid w:val="00542C61"/>
    <w:rsid w:val="00550F4A"/>
    <w:rsid w:val="00564B0F"/>
    <w:rsid w:val="00571630"/>
    <w:rsid w:val="0059372E"/>
    <w:rsid w:val="005963FB"/>
    <w:rsid w:val="005965CA"/>
    <w:rsid w:val="005A2E26"/>
    <w:rsid w:val="005A3C8F"/>
    <w:rsid w:val="005A510A"/>
    <w:rsid w:val="005B7110"/>
    <w:rsid w:val="005D3077"/>
    <w:rsid w:val="005E6D43"/>
    <w:rsid w:val="005F7019"/>
    <w:rsid w:val="00601EFF"/>
    <w:rsid w:val="00603DA8"/>
    <w:rsid w:val="00612AED"/>
    <w:rsid w:val="00617B0F"/>
    <w:rsid w:val="00627704"/>
    <w:rsid w:val="00630777"/>
    <w:rsid w:val="0063224B"/>
    <w:rsid w:val="00665D3A"/>
    <w:rsid w:val="00667480"/>
    <w:rsid w:val="00673001"/>
    <w:rsid w:val="0067598E"/>
    <w:rsid w:val="00680A19"/>
    <w:rsid w:val="00693DA9"/>
    <w:rsid w:val="00695CD4"/>
    <w:rsid w:val="006A6BF8"/>
    <w:rsid w:val="006B2745"/>
    <w:rsid w:val="006B3CD5"/>
    <w:rsid w:val="006B638A"/>
    <w:rsid w:val="006C26D8"/>
    <w:rsid w:val="006D36CB"/>
    <w:rsid w:val="006D47DB"/>
    <w:rsid w:val="006D5BE9"/>
    <w:rsid w:val="006E7FB0"/>
    <w:rsid w:val="006F1E51"/>
    <w:rsid w:val="006F6374"/>
    <w:rsid w:val="006F74F2"/>
    <w:rsid w:val="006F78F6"/>
    <w:rsid w:val="00700061"/>
    <w:rsid w:val="00702AF1"/>
    <w:rsid w:val="007055B0"/>
    <w:rsid w:val="00711C77"/>
    <w:rsid w:val="0071464D"/>
    <w:rsid w:val="00735B93"/>
    <w:rsid w:val="00736448"/>
    <w:rsid w:val="00741A20"/>
    <w:rsid w:val="007435A0"/>
    <w:rsid w:val="00743A19"/>
    <w:rsid w:val="00752AD5"/>
    <w:rsid w:val="00752B2F"/>
    <w:rsid w:val="00754F4A"/>
    <w:rsid w:val="00754F80"/>
    <w:rsid w:val="00760FA3"/>
    <w:rsid w:val="00763875"/>
    <w:rsid w:val="00783D08"/>
    <w:rsid w:val="00784021"/>
    <w:rsid w:val="007873A2"/>
    <w:rsid w:val="007A0420"/>
    <w:rsid w:val="007A7FBA"/>
    <w:rsid w:val="007B2A3A"/>
    <w:rsid w:val="007B33BE"/>
    <w:rsid w:val="007B46CF"/>
    <w:rsid w:val="007B6FD9"/>
    <w:rsid w:val="007C5FC5"/>
    <w:rsid w:val="007C6E9A"/>
    <w:rsid w:val="007D0BD4"/>
    <w:rsid w:val="007D4457"/>
    <w:rsid w:val="007E01E7"/>
    <w:rsid w:val="007E1B67"/>
    <w:rsid w:val="007E4EE3"/>
    <w:rsid w:val="007E723B"/>
    <w:rsid w:val="007F66B4"/>
    <w:rsid w:val="00806061"/>
    <w:rsid w:val="008177C3"/>
    <w:rsid w:val="00817CA2"/>
    <w:rsid w:val="00820416"/>
    <w:rsid w:val="00825723"/>
    <w:rsid w:val="00826C81"/>
    <w:rsid w:val="0085242C"/>
    <w:rsid w:val="00853D16"/>
    <w:rsid w:val="00853DF9"/>
    <w:rsid w:val="008632C0"/>
    <w:rsid w:val="00863C99"/>
    <w:rsid w:val="008826A4"/>
    <w:rsid w:val="0089368A"/>
    <w:rsid w:val="008948B5"/>
    <w:rsid w:val="00897064"/>
    <w:rsid w:val="00897423"/>
    <w:rsid w:val="008974A8"/>
    <w:rsid w:val="008A2947"/>
    <w:rsid w:val="008A6064"/>
    <w:rsid w:val="008B1A25"/>
    <w:rsid w:val="008B45D0"/>
    <w:rsid w:val="008B6D60"/>
    <w:rsid w:val="008B7A20"/>
    <w:rsid w:val="008C0E4B"/>
    <w:rsid w:val="008C2768"/>
    <w:rsid w:val="008C28D7"/>
    <w:rsid w:val="008C2931"/>
    <w:rsid w:val="008C4A97"/>
    <w:rsid w:val="008C5979"/>
    <w:rsid w:val="008C5B26"/>
    <w:rsid w:val="008C6552"/>
    <w:rsid w:val="008E724A"/>
    <w:rsid w:val="008F33A0"/>
    <w:rsid w:val="008F4592"/>
    <w:rsid w:val="0090206D"/>
    <w:rsid w:val="00902663"/>
    <w:rsid w:val="00902B18"/>
    <w:rsid w:val="00907D18"/>
    <w:rsid w:val="00910BCC"/>
    <w:rsid w:val="00923BE9"/>
    <w:rsid w:val="009311D1"/>
    <w:rsid w:val="00934DB8"/>
    <w:rsid w:val="009370A2"/>
    <w:rsid w:val="00955DB3"/>
    <w:rsid w:val="009622D3"/>
    <w:rsid w:val="00966685"/>
    <w:rsid w:val="009776A9"/>
    <w:rsid w:val="00983533"/>
    <w:rsid w:val="00990B9F"/>
    <w:rsid w:val="00990C6D"/>
    <w:rsid w:val="00993C11"/>
    <w:rsid w:val="009965B9"/>
    <w:rsid w:val="009B043D"/>
    <w:rsid w:val="009B2EE1"/>
    <w:rsid w:val="009C0FF2"/>
    <w:rsid w:val="009C4C0F"/>
    <w:rsid w:val="009D0076"/>
    <w:rsid w:val="009D29E1"/>
    <w:rsid w:val="009D2E2F"/>
    <w:rsid w:val="009E244E"/>
    <w:rsid w:val="009F172D"/>
    <w:rsid w:val="009F3995"/>
    <w:rsid w:val="00A04AEA"/>
    <w:rsid w:val="00A05AA7"/>
    <w:rsid w:val="00A067A2"/>
    <w:rsid w:val="00A1152F"/>
    <w:rsid w:val="00A21587"/>
    <w:rsid w:val="00A26ACA"/>
    <w:rsid w:val="00A27EA6"/>
    <w:rsid w:val="00A30B74"/>
    <w:rsid w:val="00A33C9B"/>
    <w:rsid w:val="00A4515B"/>
    <w:rsid w:val="00A519E6"/>
    <w:rsid w:val="00A63764"/>
    <w:rsid w:val="00A87BE8"/>
    <w:rsid w:val="00A96C3C"/>
    <w:rsid w:val="00A974B5"/>
    <w:rsid w:val="00AB249B"/>
    <w:rsid w:val="00AC578B"/>
    <w:rsid w:val="00AC71A0"/>
    <w:rsid w:val="00AD0B94"/>
    <w:rsid w:val="00AD2358"/>
    <w:rsid w:val="00AD6220"/>
    <w:rsid w:val="00AE4A8A"/>
    <w:rsid w:val="00AE5AB8"/>
    <w:rsid w:val="00B0687F"/>
    <w:rsid w:val="00B109B3"/>
    <w:rsid w:val="00B2628E"/>
    <w:rsid w:val="00B300D4"/>
    <w:rsid w:val="00B33B8D"/>
    <w:rsid w:val="00B355E3"/>
    <w:rsid w:val="00B36751"/>
    <w:rsid w:val="00B428A7"/>
    <w:rsid w:val="00B71F2A"/>
    <w:rsid w:val="00B72A1B"/>
    <w:rsid w:val="00B80018"/>
    <w:rsid w:val="00B80D00"/>
    <w:rsid w:val="00B87F29"/>
    <w:rsid w:val="00B90ED1"/>
    <w:rsid w:val="00B91846"/>
    <w:rsid w:val="00B93039"/>
    <w:rsid w:val="00B96599"/>
    <w:rsid w:val="00BA1CF8"/>
    <w:rsid w:val="00BA5857"/>
    <w:rsid w:val="00BA7527"/>
    <w:rsid w:val="00BB10E9"/>
    <w:rsid w:val="00BB150C"/>
    <w:rsid w:val="00BB1CC8"/>
    <w:rsid w:val="00BB33D9"/>
    <w:rsid w:val="00BD66D2"/>
    <w:rsid w:val="00BD6735"/>
    <w:rsid w:val="00C01812"/>
    <w:rsid w:val="00C11FB7"/>
    <w:rsid w:val="00C31623"/>
    <w:rsid w:val="00C3555C"/>
    <w:rsid w:val="00C42BDB"/>
    <w:rsid w:val="00C43D4B"/>
    <w:rsid w:val="00C47132"/>
    <w:rsid w:val="00C52D67"/>
    <w:rsid w:val="00C63C37"/>
    <w:rsid w:val="00C70AA1"/>
    <w:rsid w:val="00C70EB0"/>
    <w:rsid w:val="00C826C4"/>
    <w:rsid w:val="00C9798C"/>
    <w:rsid w:val="00CA0968"/>
    <w:rsid w:val="00CA45AB"/>
    <w:rsid w:val="00CA6005"/>
    <w:rsid w:val="00CB0520"/>
    <w:rsid w:val="00CB057F"/>
    <w:rsid w:val="00CB1F26"/>
    <w:rsid w:val="00CC1359"/>
    <w:rsid w:val="00CD01E2"/>
    <w:rsid w:val="00CD07C4"/>
    <w:rsid w:val="00CD3383"/>
    <w:rsid w:val="00CE3BA7"/>
    <w:rsid w:val="00CE4727"/>
    <w:rsid w:val="00CE5201"/>
    <w:rsid w:val="00CF64C3"/>
    <w:rsid w:val="00D02017"/>
    <w:rsid w:val="00D022FF"/>
    <w:rsid w:val="00D159A7"/>
    <w:rsid w:val="00D1751F"/>
    <w:rsid w:val="00D17AA7"/>
    <w:rsid w:val="00D260CD"/>
    <w:rsid w:val="00D33A51"/>
    <w:rsid w:val="00D401B3"/>
    <w:rsid w:val="00D43EF3"/>
    <w:rsid w:val="00D602FB"/>
    <w:rsid w:val="00D71913"/>
    <w:rsid w:val="00D73818"/>
    <w:rsid w:val="00D838EA"/>
    <w:rsid w:val="00D86851"/>
    <w:rsid w:val="00D87CBE"/>
    <w:rsid w:val="00D95AD5"/>
    <w:rsid w:val="00D95D72"/>
    <w:rsid w:val="00DA0EFD"/>
    <w:rsid w:val="00DA101B"/>
    <w:rsid w:val="00DA7240"/>
    <w:rsid w:val="00DC452B"/>
    <w:rsid w:val="00DE3375"/>
    <w:rsid w:val="00DE4B5A"/>
    <w:rsid w:val="00DF51F8"/>
    <w:rsid w:val="00E03954"/>
    <w:rsid w:val="00E07348"/>
    <w:rsid w:val="00E139AB"/>
    <w:rsid w:val="00E457ED"/>
    <w:rsid w:val="00E45AA5"/>
    <w:rsid w:val="00E50E0C"/>
    <w:rsid w:val="00E5732B"/>
    <w:rsid w:val="00E70ECE"/>
    <w:rsid w:val="00E71D6D"/>
    <w:rsid w:val="00E77ED2"/>
    <w:rsid w:val="00E83E76"/>
    <w:rsid w:val="00E86752"/>
    <w:rsid w:val="00EA2D67"/>
    <w:rsid w:val="00EA3BA2"/>
    <w:rsid w:val="00EC5A98"/>
    <w:rsid w:val="00ED0134"/>
    <w:rsid w:val="00ED2A8A"/>
    <w:rsid w:val="00EE197D"/>
    <w:rsid w:val="00EE6594"/>
    <w:rsid w:val="00EF453F"/>
    <w:rsid w:val="00EF47B1"/>
    <w:rsid w:val="00F1117C"/>
    <w:rsid w:val="00F15540"/>
    <w:rsid w:val="00F30BB7"/>
    <w:rsid w:val="00F34F33"/>
    <w:rsid w:val="00F350B5"/>
    <w:rsid w:val="00F572D4"/>
    <w:rsid w:val="00F57CE0"/>
    <w:rsid w:val="00F66F8F"/>
    <w:rsid w:val="00F74854"/>
    <w:rsid w:val="00F80602"/>
    <w:rsid w:val="00F822B6"/>
    <w:rsid w:val="00F8373B"/>
    <w:rsid w:val="00F862F1"/>
    <w:rsid w:val="00F97146"/>
    <w:rsid w:val="00FA421E"/>
    <w:rsid w:val="00FA6FC2"/>
    <w:rsid w:val="00FA7202"/>
    <w:rsid w:val="00FB7771"/>
    <w:rsid w:val="00FC156D"/>
    <w:rsid w:val="00FC2CD4"/>
    <w:rsid w:val="00FE00BC"/>
    <w:rsid w:val="00FE1F10"/>
    <w:rsid w:val="00FE34E4"/>
    <w:rsid w:val="00FE4114"/>
    <w:rsid w:val="00FE79F2"/>
    <w:rsid w:val="00FF2CA0"/>
    <w:rsid w:val="00FF5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35221"/>
  <w15:chartTrackingRefBased/>
  <w15:docId w15:val="{92EBA963-9328-4539-9096-1068E9E8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2D4"/>
    <w:pPr>
      <w:spacing w:after="200"/>
    </w:pPr>
    <w:rPr>
      <w:sz w:val="22"/>
      <w:szCs w:val="22"/>
      <w:lang w:val="ro-RO"/>
    </w:rPr>
  </w:style>
  <w:style w:type="paragraph" w:styleId="Heading1">
    <w:name w:val="heading 1"/>
    <w:basedOn w:val="Normal"/>
    <w:next w:val="Normal"/>
    <w:link w:val="Heading1Char"/>
    <w:uiPriority w:val="9"/>
    <w:qFormat/>
    <w:rsid w:val="00665D3A"/>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
    <w:qFormat/>
    <w:rsid w:val="004D403F"/>
    <w:pPr>
      <w:spacing w:before="100" w:beforeAutospacing="1" w:after="100" w:afterAutospacing="1"/>
      <w:outlineLvl w:val="1"/>
    </w:pPr>
    <w:rPr>
      <w:rFonts w:ascii="Times New Roman" w:eastAsia="Times New Roman" w:hAnsi="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D403F"/>
    <w:rPr>
      <w:rFonts w:ascii="Times New Roman" w:eastAsia="Times New Roman" w:hAnsi="Times New Roman" w:cs="Times New Roman"/>
      <w:b/>
      <w:bCs/>
      <w:sz w:val="36"/>
      <w:szCs w:val="36"/>
      <w:lang w:eastAsia="ro-RO"/>
    </w:rPr>
  </w:style>
  <w:style w:type="character" w:styleId="Strong">
    <w:name w:val="Strong"/>
    <w:uiPriority w:val="22"/>
    <w:qFormat/>
    <w:rsid w:val="004D403F"/>
    <w:rPr>
      <w:b/>
      <w:bCs/>
    </w:rPr>
  </w:style>
  <w:style w:type="paragraph" w:styleId="NormalWeb">
    <w:name w:val="Normal (Web)"/>
    <w:basedOn w:val="Normal"/>
    <w:uiPriority w:val="99"/>
    <w:unhideWhenUsed/>
    <w:rsid w:val="004D403F"/>
    <w:pPr>
      <w:spacing w:before="100" w:beforeAutospacing="1" w:after="100" w:afterAutospacing="1"/>
    </w:pPr>
    <w:rPr>
      <w:rFonts w:ascii="Times New Roman" w:eastAsia="Times New Roman" w:hAnsi="Times New Roman"/>
      <w:sz w:val="24"/>
      <w:szCs w:val="24"/>
      <w:lang w:eastAsia="ro-RO"/>
    </w:rPr>
  </w:style>
  <w:style w:type="character" w:styleId="Hyperlink">
    <w:name w:val="Hyperlink"/>
    <w:uiPriority w:val="99"/>
    <w:unhideWhenUsed/>
    <w:rsid w:val="004D403F"/>
    <w:rPr>
      <w:color w:val="0000FF"/>
      <w:u w:val="single"/>
    </w:rPr>
  </w:style>
  <w:style w:type="character" w:customStyle="1" w:styleId="in-widget">
    <w:name w:val="in-widget"/>
    <w:basedOn w:val="DefaultParagraphFont"/>
    <w:rsid w:val="004D403F"/>
  </w:style>
  <w:style w:type="paragraph" w:styleId="BalloonText">
    <w:name w:val="Balloon Text"/>
    <w:basedOn w:val="Normal"/>
    <w:link w:val="BalloonTextChar"/>
    <w:uiPriority w:val="99"/>
    <w:semiHidden/>
    <w:unhideWhenUsed/>
    <w:rsid w:val="004D403F"/>
    <w:pPr>
      <w:spacing w:after="0"/>
    </w:pPr>
    <w:rPr>
      <w:rFonts w:ascii="Tahoma" w:hAnsi="Tahoma" w:cs="Tahoma"/>
      <w:sz w:val="16"/>
      <w:szCs w:val="16"/>
    </w:rPr>
  </w:style>
  <w:style w:type="character" w:customStyle="1" w:styleId="BalloonTextChar">
    <w:name w:val="Balloon Text Char"/>
    <w:link w:val="BalloonText"/>
    <w:uiPriority w:val="99"/>
    <w:semiHidden/>
    <w:rsid w:val="004D403F"/>
    <w:rPr>
      <w:rFonts w:ascii="Tahoma" w:hAnsi="Tahoma" w:cs="Tahoma"/>
      <w:sz w:val="16"/>
      <w:szCs w:val="16"/>
    </w:rPr>
  </w:style>
  <w:style w:type="paragraph" w:styleId="BodyText2">
    <w:name w:val="Body Text 2"/>
    <w:basedOn w:val="Normal"/>
    <w:link w:val="BodyText2Char"/>
    <w:uiPriority w:val="99"/>
    <w:unhideWhenUsed/>
    <w:rsid w:val="008E724A"/>
    <w:pPr>
      <w:spacing w:after="120" w:line="480" w:lineRule="auto"/>
    </w:pPr>
    <w:rPr>
      <w:rFonts w:ascii="Times New Roman" w:eastAsia="Times New Roman" w:hAnsi="Times New Roman"/>
      <w:sz w:val="24"/>
      <w:szCs w:val="24"/>
      <w:lang w:val="hu-HU" w:eastAsia="hu-HU"/>
    </w:rPr>
  </w:style>
  <w:style w:type="character" w:customStyle="1" w:styleId="BodyText2Char">
    <w:name w:val="Body Text 2 Char"/>
    <w:link w:val="BodyText2"/>
    <w:uiPriority w:val="99"/>
    <w:rsid w:val="008E724A"/>
    <w:rPr>
      <w:rFonts w:ascii="Times New Roman" w:eastAsia="Times New Roman" w:hAnsi="Times New Roman" w:cs="Times New Roman"/>
      <w:sz w:val="24"/>
      <w:szCs w:val="24"/>
      <w:lang w:val="hu-HU" w:eastAsia="hu-HU"/>
    </w:rPr>
  </w:style>
  <w:style w:type="paragraph" w:styleId="BodyTextIndent2">
    <w:name w:val="Body Text Indent 2"/>
    <w:basedOn w:val="Normal"/>
    <w:link w:val="BodyTextIndent2Char"/>
    <w:uiPriority w:val="99"/>
    <w:semiHidden/>
    <w:unhideWhenUsed/>
    <w:rsid w:val="002E3B1F"/>
    <w:pPr>
      <w:spacing w:after="120" w:line="480" w:lineRule="auto"/>
      <w:ind w:left="283"/>
    </w:pPr>
  </w:style>
  <w:style w:type="character" w:customStyle="1" w:styleId="BodyTextIndent2Char">
    <w:name w:val="Body Text Indent 2 Char"/>
    <w:link w:val="BodyTextIndent2"/>
    <w:uiPriority w:val="99"/>
    <w:semiHidden/>
    <w:rsid w:val="002E3B1F"/>
    <w:rPr>
      <w:sz w:val="22"/>
      <w:szCs w:val="22"/>
      <w:lang w:eastAsia="en-US"/>
    </w:rPr>
  </w:style>
  <w:style w:type="character" w:customStyle="1" w:styleId="Heading1Char">
    <w:name w:val="Heading 1 Char"/>
    <w:link w:val="Heading1"/>
    <w:uiPriority w:val="9"/>
    <w:rsid w:val="00665D3A"/>
    <w:rPr>
      <w:rFonts w:ascii="Cambria" w:eastAsia="Times New Roman" w:hAnsi="Cambria"/>
      <w:b/>
      <w:bCs/>
      <w:kern w:val="32"/>
      <w:sz w:val="32"/>
      <w:szCs w:val="32"/>
      <w:lang w:eastAsia="en-US"/>
    </w:rPr>
  </w:style>
  <w:style w:type="paragraph" w:styleId="ListParagraph">
    <w:name w:val="List Paragraph"/>
    <w:basedOn w:val="Normal"/>
    <w:uiPriority w:val="34"/>
    <w:qFormat/>
    <w:rsid w:val="007B33BE"/>
    <w:pPr>
      <w:spacing w:after="0"/>
      <w:ind w:left="720"/>
      <w:contextualSpacing/>
    </w:pPr>
    <w:rPr>
      <w:rFonts w:ascii="Times New Roman" w:eastAsia="Times New Roman" w:hAnsi="Times New Roman"/>
      <w:sz w:val="24"/>
      <w:szCs w:val="24"/>
      <w:lang w:val="hu-HU" w:eastAsia="hu-HU"/>
    </w:rPr>
  </w:style>
  <w:style w:type="character" w:styleId="UnresolvedMention">
    <w:name w:val="Unresolved Mention"/>
    <w:uiPriority w:val="99"/>
    <w:semiHidden/>
    <w:unhideWhenUsed/>
    <w:rsid w:val="007E4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27160">
      <w:bodyDiv w:val="1"/>
      <w:marLeft w:val="0"/>
      <w:marRight w:val="0"/>
      <w:marTop w:val="0"/>
      <w:marBottom w:val="0"/>
      <w:divBdr>
        <w:top w:val="none" w:sz="0" w:space="0" w:color="auto"/>
        <w:left w:val="none" w:sz="0" w:space="0" w:color="auto"/>
        <w:bottom w:val="none" w:sz="0" w:space="0" w:color="auto"/>
        <w:right w:val="none" w:sz="0" w:space="0" w:color="auto"/>
      </w:divBdr>
      <w:divsChild>
        <w:div w:id="1333801164">
          <w:marLeft w:val="0"/>
          <w:marRight w:val="0"/>
          <w:marTop w:val="0"/>
          <w:marBottom w:val="0"/>
          <w:divBdr>
            <w:top w:val="none" w:sz="0" w:space="0" w:color="auto"/>
            <w:left w:val="none" w:sz="0" w:space="0" w:color="auto"/>
            <w:bottom w:val="none" w:sz="0" w:space="0" w:color="auto"/>
            <w:right w:val="none" w:sz="0" w:space="0" w:color="auto"/>
          </w:divBdr>
          <w:divsChild>
            <w:div w:id="771128928">
              <w:marLeft w:val="0"/>
              <w:marRight w:val="0"/>
              <w:marTop w:val="0"/>
              <w:marBottom w:val="0"/>
              <w:divBdr>
                <w:top w:val="none" w:sz="0" w:space="0" w:color="auto"/>
                <w:left w:val="none" w:sz="0" w:space="0" w:color="auto"/>
                <w:bottom w:val="none" w:sz="0" w:space="0" w:color="auto"/>
                <w:right w:val="none" w:sz="0" w:space="0" w:color="auto"/>
              </w:divBdr>
              <w:divsChild>
                <w:div w:id="518129623">
                  <w:marLeft w:val="0"/>
                  <w:marRight w:val="0"/>
                  <w:marTop w:val="0"/>
                  <w:marBottom w:val="0"/>
                  <w:divBdr>
                    <w:top w:val="none" w:sz="0" w:space="0" w:color="auto"/>
                    <w:left w:val="none" w:sz="0" w:space="0" w:color="auto"/>
                    <w:bottom w:val="none" w:sz="0" w:space="0" w:color="auto"/>
                    <w:right w:val="none" w:sz="0" w:space="0" w:color="auto"/>
                  </w:divBdr>
                </w:div>
                <w:div w:id="1014190137">
                  <w:marLeft w:val="0"/>
                  <w:marRight w:val="0"/>
                  <w:marTop w:val="0"/>
                  <w:marBottom w:val="0"/>
                  <w:divBdr>
                    <w:top w:val="none" w:sz="0" w:space="0" w:color="auto"/>
                    <w:left w:val="none" w:sz="0" w:space="0" w:color="auto"/>
                    <w:bottom w:val="none" w:sz="0" w:space="0" w:color="auto"/>
                    <w:right w:val="none" w:sz="0" w:space="0" w:color="auto"/>
                  </w:divBdr>
                  <w:divsChild>
                    <w:div w:id="169685571">
                      <w:marLeft w:val="0"/>
                      <w:marRight w:val="0"/>
                      <w:marTop w:val="0"/>
                      <w:marBottom w:val="0"/>
                      <w:divBdr>
                        <w:top w:val="none" w:sz="0" w:space="0" w:color="auto"/>
                        <w:left w:val="none" w:sz="0" w:space="0" w:color="auto"/>
                        <w:bottom w:val="none" w:sz="0" w:space="0" w:color="auto"/>
                        <w:right w:val="none" w:sz="0" w:space="0" w:color="auto"/>
                      </w:divBdr>
                      <w:divsChild>
                        <w:div w:id="1504776981">
                          <w:marLeft w:val="0"/>
                          <w:marRight w:val="0"/>
                          <w:marTop w:val="0"/>
                          <w:marBottom w:val="0"/>
                          <w:divBdr>
                            <w:top w:val="none" w:sz="0" w:space="0" w:color="auto"/>
                            <w:left w:val="none" w:sz="0" w:space="0" w:color="auto"/>
                            <w:bottom w:val="none" w:sz="0" w:space="0" w:color="auto"/>
                            <w:right w:val="none" w:sz="0" w:space="0" w:color="auto"/>
                          </w:divBdr>
                          <w:divsChild>
                            <w:div w:id="797651757">
                              <w:marLeft w:val="0"/>
                              <w:marRight w:val="84"/>
                              <w:marTop w:val="0"/>
                              <w:marBottom w:val="0"/>
                              <w:divBdr>
                                <w:top w:val="none" w:sz="0" w:space="0" w:color="auto"/>
                                <w:left w:val="none" w:sz="0" w:space="0" w:color="auto"/>
                                <w:bottom w:val="none" w:sz="0" w:space="0" w:color="auto"/>
                                <w:right w:val="none" w:sz="0" w:space="0" w:color="auto"/>
                              </w:divBdr>
                            </w:div>
                            <w:div w:id="915700095">
                              <w:marLeft w:val="0"/>
                              <w:marRight w:val="167"/>
                              <w:marTop w:val="0"/>
                              <w:marBottom w:val="0"/>
                              <w:divBdr>
                                <w:top w:val="none" w:sz="0" w:space="0" w:color="auto"/>
                                <w:left w:val="none" w:sz="0" w:space="0" w:color="auto"/>
                                <w:bottom w:val="none" w:sz="0" w:space="0" w:color="auto"/>
                                <w:right w:val="none" w:sz="0" w:space="0" w:color="auto"/>
                              </w:divBdr>
                            </w:div>
                            <w:div w:id="916596620">
                              <w:marLeft w:val="0"/>
                              <w:marRight w:val="8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508692">
              <w:marLeft w:val="0"/>
              <w:marRight w:val="0"/>
              <w:marTop w:val="0"/>
              <w:marBottom w:val="0"/>
              <w:divBdr>
                <w:top w:val="none" w:sz="0" w:space="0" w:color="auto"/>
                <w:left w:val="none" w:sz="0" w:space="0" w:color="auto"/>
                <w:bottom w:val="none" w:sz="0" w:space="0" w:color="auto"/>
                <w:right w:val="none" w:sz="0" w:space="0" w:color="auto"/>
              </w:divBdr>
              <w:divsChild>
                <w:div w:id="1589072927">
                  <w:marLeft w:val="0"/>
                  <w:marRight w:val="0"/>
                  <w:marTop w:val="0"/>
                  <w:marBottom w:val="0"/>
                  <w:divBdr>
                    <w:top w:val="none" w:sz="0" w:space="0" w:color="auto"/>
                    <w:left w:val="none" w:sz="0" w:space="0" w:color="auto"/>
                    <w:bottom w:val="none" w:sz="0" w:space="0" w:color="auto"/>
                    <w:right w:val="none" w:sz="0" w:space="0" w:color="auto"/>
                  </w:divBdr>
                </w:div>
                <w:div w:id="179529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019517">
      <w:bodyDiv w:val="1"/>
      <w:marLeft w:val="0"/>
      <w:marRight w:val="0"/>
      <w:marTop w:val="0"/>
      <w:marBottom w:val="0"/>
      <w:divBdr>
        <w:top w:val="none" w:sz="0" w:space="0" w:color="auto"/>
        <w:left w:val="none" w:sz="0" w:space="0" w:color="auto"/>
        <w:bottom w:val="none" w:sz="0" w:space="0" w:color="auto"/>
        <w:right w:val="none" w:sz="0" w:space="0" w:color="auto"/>
      </w:divBdr>
      <w:divsChild>
        <w:div w:id="2134522402">
          <w:marLeft w:val="0"/>
          <w:marRight w:val="0"/>
          <w:marTop w:val="0"/>
          <w:marBottom w:val="0"/>
          <w:divBdr>
            <w:top w:val="none" w:sz="0" w:space="0" w:color="auto"/>
            <w:left w:val="none" w:sz="0" w:space="0" w:color="auto"/>
            <w:bottom w:val="none" w:sz="0" w:space="0" w:color="auto"/>
            <w:right w:val="none" w:sz="0" w:space="0" w:color="auto"/>
          </w:divBdr>
          <w:divsChild>
            <w:div w:id="149907196">
              <w:marLeft w:val="0"/>
              <w:marRight w:val="0"/>
              <w:marTop w:val="0"/>
              <w:marBottom w:val="0"/>
              <w:divBdr>
                <w:top w:val="none" w:sz="0" w:space="0" w:color="auto"/>
                <w:left w:val="none" w:sz="0" w:space="0" w:color="auto"/>
                <w:bottom w:val="none" w:sz="0" w:space="0" w:color="auto"/>
                <w:right w:val="none" w:sz="0" w:space="0" w:color="auto"/>
              </w:divBdr>
              <w:divsChild>
                <w:div w:id="16591061">
                  <w:marLeft w:val="0"/>
                  <w:marRight w:val="0"/>
                  <w:marTop w:val="0"/>
                  <w:marBottom w:val="0"/>
                  <w:divBdr>
                    <w:top w:val="none" w:sz="0" w:space="0" w:color="auto"/>
                    <w:left w:val="none" w:sz="0" w:space="0" w:color="auto"/>
                    <w:bottom w:val="none" w:sz="0" w:space="0" w:color="auto"/>
                    <w:right w:val="none" w:sz="0" w:space="0" w:color="auto"/>
                  </w:divBdr>
                </w:div>
                <w:div w:id="20933187">
                  <w:marLeft w:val="0"/>
                  <w:marRight w:val="0"/>
                  <w:marTop w:val="0"/>
                  <w:marBottom w:val="0"/>
                  <w:divBdr>
                    <w:top w:val="none" w:sz="0" w:space="0" w:color="auto"/>
                    <w:left w:val="none" w:sz="0" w:space="0" w:color="auto"/>
                    <w:bottom w:val="none" w:sz="0" w:space="0" w:color="auto"/>
                    <w:right w:val="none" w:sz="0" w:space="0" w:color="auto"/>
                  </w:divBdr>
                </w:div>
                <w:div w:id="21060709">
                  <w:marLeft w:val="0"/>
                  <w:marRight w:val="0"/>
                  <w:marTop w:val="0"/>
                  <w:marBottom w:val="0"/>
                  <w:divBdr>
                    <w:top w:val="none" w:sz="0" w:space="0" w:color="auto"/>
                    <w:left w:val="none" w:sz="0" w:space="0" w:color="auto"/>
                    <w:bottom w:val="none" w:sz="0" w:space="0" w:color="auto"/>
                    <w:right w:val="none" w:sz="0" w:space="0" w:color="auto"/>
                  </w:divBdr>
                </w:div>
                <w:div w:id="22021600">
                  <w:marLeft w:val="0"/>
                  <w:marRight w:val="0"/>
                  <w:marTop w:val="0"/>
                  <w:marBottom w:val="0"/>
                  <w:divBdr>
                    <w:top w:val="none" w:sz="0" w:space="0" w:color="auto"/>
                    <w:left w:val="none" w:sz="0" w:space="0" w:color="auto"/>
                    <w:bottom w:val="none" w:sz="0" w:space="0" w:color="auto"/>
                    <w:right w:val="none" w:sz="0" w:space="0" w:color="auto"/>
                  </w:divBdr>
                </w:div>
                <w:div w:id="23213936">
                  <w:marLeft w:val="0"/>
                  <w:marRight w:val="0"/>
                  <w:marTop w:val="0"/>
                  <w:marBottom w:val="0"/>
                  <w:divBdr>
                    <w:top w:val="none" w:sz="0" w:space="0" w:color="auto"/>
                    <w:left w:val="none" w:sz="0" w:space="0" w:color="auto"/>
                    <w:bottom w:val="none" w:sz="0" w:space="0" w:color="auto"/>
                    <w:right w:val="none" w:sz="0" w:space="0" w:color="auto"/>
                  </w:divBdr>
                </w:div>
                <w:div w:id="25372255">
                  <w:marLeft w:val="0"/>
                  <w:marRight w:val="0"/>
                  <w:marTop w:val="0"/>
                  <w:marBottom w:val="0"/>
                  <w:divBdr>
                    <w:top w:val="none" w:sz="0" w:space="0" w:color="auto"/>
                    <w:left w:val="none" w:sz="0" w:space="0" w:color="auto"/>
                    <w:bottom w:val="none" w:sz="0" w:space="0" w:color="auto"/>
                    <w:right w:val="none" w:sz="0" w:space="0" w:color="auto"/>
                  </w:divBdr>
                </w:div>
                <w:div w:id="32847443">
                  <w:marLeft w:val="0"/>
                  <w:marRight w:val="0"/>
                  <w:marTop w:val="0"/>
                  <w:marBottom w:val="0"/>
                  <w:divBdr>
                    <w:top w:val="none" w:sz="0" w:space="0" w:color="auto"/>
                    <w:left w:val="none" w:sz="0" w:space="0" w:color="auto"/>
                    <w:bottom w:val="none" w:sz="0" w:space="0" w:color="auto"/>
                    <w:right w:val="none" w:sz="0" w:space="0" w:color="auto"/>
                  </w:divBdr>
                </w:div>
                <w:div w:id="35855816">
                  <w:marLeft w:val="0"/>
                  <w:marRight w:val="0"/>
                  <w:marTop w:val="0"/>
                  <w:marBottom w:val="0"/>
                  <w:divBdr>
                    <w:top w:val="none" w:sz="0" w:space="0" w:color="auto"/>
                    <w:left w:val="none" w:sz="0" w:space="0" w:color="auto"/>
                    <w:bottom w:val="none" w:sz="0" w:space="0" w:color="auto"/>
                    <w:right w:val="none" w:sz="0" w:space="0" w:color="auto"/>
                  </w:divBdr>
                </w:div>
                <w:div w:id="38288206">
                  <w:marLeft w:val="0"/>
                  <w:marRight w:val="0"/>
                  <w:marTop w:val="0"/>
                  <w:marBottom w:val="0"/>
                  <w:divBdr>
                    <w:top w:val="none" w:sz="0" w:space="0" w:color="auto"/>
                    <w:left w:val="none" w:sz="0" w:space="0" w:color="auto"/>
                    <w:bottom w:val="none" w:sz="0" w:space="0" w:color="auto"/>
                    <w:right w:val="none" w:sz="0" w:space="0" w:color="auto"/>
                  </w:divBdr>
                </w:div>
                <w:div w:id="41053469">
                  <w:marLeft w:val="0"/>
                  <w:marRight w:val="0"/>
                  <w:marTop w:val="0"/>
                  <w:marBottom w:val="0"/>
                  <w:divBdr>
                    <w:top w:val="none" w:sz="0" w:space="0" w:color="auto"/>
                    <w:left w:val="none" w:sz="0" w:space="0" w:color="auto"/>
                    <w:bottom w:val="none" w:sz="0" w:space="0" w:color="auto"/>
                    <w:right w:val="none" w:sz="0" w:space="0" w:color="auto"/>
                  </w:divBdr>
                </w:div>
                <w:div w:id="42141640">
                  <w:marLeft w:val="0"/>
                  <w:marRight w:val="0"/>
                  <w:marTop w:val="0"/>
                  <w:marBottom w:val="0"/>
                  <w:divBdr>
                    <w:top w:val="none" w:sz="0" w:space="0" w:color="auto"/>
                    <w:left w:val="none" w:sz="0" w:space="0" w:color="auto"/>
                    <w:bottom w:val="none" w:sz="0" w:space="0" w:color="auto"/>
                    <w:right w:val="none" w:sz="0" w:space="0" w:color="auto"/>
                  </w:divBdr>
                </w:div>
                <w:div w:id="52511048">
                  <w:marLeft w:val="0"/>
                  <w:marRight w:val="0"/>
                  <w:marTop w:val="0"/>
                  <w:marBottom w:val="0"/>
                  <w:divBdr>
                    <w:top w:val="none" w:sz="0" w:space="0" w:color="auto"/>
                    <w:left w:val="none" w:sz="0" w:space="0" w:color="auto"/>
                    <w:bottom w:val="none" w:sz="0" w:space="0" w:color="auto"/>
                    <w:right w:val="none" w:sz="0" w:space="0" w:color="auto"/>
                  </w:divBdr>
                </w:div>
                <w:div w:id="57367134">
                  <w:marLeft w:val="0"/>
                  <w:marRight w:val="0"/>
                  <w:marTop w:val="0"/>
                  <w:marBottom w:val="0"/>
                  <w:divBdr>
                    <w:top w:val="none" w:sz="0" w:space="0" w:color="auto"/>
                    <w:left w:val="none" w:sz="0" w:space="0" w:color="auto"/>
                    <w:bottom w:val="none" w:sz="0" w:space="0" w:color="auto"/>
                    <w:right w:val="none" w:sz="0" w:space="0" w:color="auto"/>
                  </w:divBdr>
                </w:div>
                <w:div w:id="59451730">
                  <w:marLeft w:val="0"/>
                  <w:marRight w:val="0"/>
                  <w:marTop w:val="0"/>
                  <w:marBottom w:val="0"/>
                  <w:divBdr>
                    <w:top w:val="none" w:sz="0" w:space="0" w:color="auto"/>
                    <w:left w:val="none" w:sz="0" w:space="0" w:color="auto"/>
                    <w:bottom w:val="none" w:sz="0" w:space="0" w:color="auto"/>
                    <w:right w:val="none" w:sz="0" w:space="0" w:color="auto"/>
                  </w:divBdr>
                </w:div>
                <w:div w:id="65304609">
                  <w:marLeft w:val="0"/>
                  <w:marRight w:val="0"/>
                  <w:marTop w:val="0"/>
                  <w:marBottom w:val="0"/>
                  <w:divBdr>
                    <w:top w:val="none" w:sz="0" w:space="0" w:color="auto"/>
                    <w:left w:val="none" w:sz="0" w:space="0" w:color="auto"/>
                    <w:bottom w:val="none" w:sz="0" w:space="0" w:color="auto"/>
                    <w:right w:val="none" w:sz="0" w:space="0" w:color="auto"/>
                  </w:divBdr>
                </w:div>
                <w:div w:id="67270478">
                  <w:marLeft w:val="0"/>
                  <w:marRight w:val="0"/>
                  <w:marTop w:val="0"/>
                  <w:marBottom w:val="0"/>
                  <w:divBdr>
                    <w:top w:val="none" w:sz="0" w:space="0" w:color="auto"/>
                    <w:left w:val="none" w:sz="0" w:space="0" w:color="auto"/>
                    <w:bottom w:val="none" w:sz="0" w:space="0" w:color="auto"/>
                    <w:right w:val="none" w:sz="0" w:space="0" w:color="auto"/>
                  </w:divBdr>
                </w:div>
                <w:div w:id="81030752">
                  <w:marLeft w:val="0"/>
                  <w:marRight w:val="0"/>
                  <w:marTop w:val="0"/>
                  <w:marBottom w:val="0"/>
                  <w:divBdr>
                    <w:top w:val="none" w:sz="0" w:space="0" w:color="auto"/>
                    <w:left w:val="none" w:sz="0" w:space="0" w:color="auto"/>
                    <w:bottom w:val="none" w:sz="0" w:space="0" w:color="auto"/>
                    <w:right w:val="none" w:sz="0" w:space="0" w:color="auto"/>
                  </w:divBdr>
                </w:div>
                <w:div w:id="81880215">
                  <w:marLeft w:val="0"/>
                  <w:marRight w:val="0"/>
                  <w:marTop w:val="0"/>
                  <w:marBottom w:val="0"/>
                  <w:divBdr>
                    <w:top w:val="none" w:sz="0" w:space="0" w:color="auto"/>
                    <w:left w:val="none" w:sz="0" w:space="0" w:color="auto"/>
                    <w:bottom w:val="none" w:sz="0" w:space="0" w:color="auto"/>
                    <w:right w:val="none" w:sz="0" w:space="0" w:color="auto"/>
                  </w:divBdr>
                </w:div>
                <w:div w:id="89203866">
                  <w:marLeft w:val="0"/>
                  <w:marRight w:val="0"/>
                  <w:marTop w:val="0"/>
                  <w:marBottom w:val="0"/>
                  <w:divBdr>
                    <w:top w:val="none" w:sz="0" w:space="0" w:color="auto"/>
                    <w:left w:val="none" w:sz="0" w:space="0" w:color="auto"/>
                    <w:bottom w:val="none" w:sz="0" w:space="0" w:color="auto"/>
                    <w:right w:val="none" w:sz="0" w:space="0" w:color="auto"/>
                  </w:divBdr>
                </w:div>
                <w:div w:id="91977182">
                  <w:marLeft w:val="0"/>
                  <w:marRight w:val="0"/>
                  <w:marTop w:val="0"/>
                  <w:marBottom w:val="0"/>
                  <w:divBdr>
                    <w:top w:val="none" w:sz="0" w:space="0" w:color="auto"/>
                    <w:left w:val="none" w:sz="0" w:space="0" w:color="auto"/>
                    <w:bottom w:val="none" w:sz="0" w:space="0" w:color="auto"/>
                    <w:right w:val="none" w:sz="0" w:space="0" w:color="auto"/>
                  </w:divBdr>
                </w:div>
                <w:div w:id="94132475">
                  <w:marLeft w:val="0"/>
                  <w:marRight w:val="0"/>
                  <w:marTop w:val="0"/>
                  <w:marBottom w:val="0"/>
                  <w:divBdr>
                    <w:top w:val="none" w:sz="0" w:space="0" w:color="auto"/>
                    <w:left w:val="none" w:sz="0" w:space="0" w:color="auto"/>
                    <w:bottom w:val="none" w:sz="0" w:space="0" w:color="auto"/>
                    <w:right w:val="none" w:sz="0" w:space="0" w:color="auto"/>
                  </w:divBdr>
                </w:div>
                <w:div w:id="94985720">
                  <w:marLeft w:val="0"/>
                  <w:marRight w:val="0"/>
                  <w:marTop w:val="0"/>
                  <w:marBottom w:val="0"/>
                  <w:divBdr>
                    <w:top w:val="none" w:sz="0" w:space="0" w:color="auto"/>
                    <w:left w:val="none" w:sz="0" w:space="0" w:color="auto"/>
                    <w:bottom w:val="none" w:sz="0" w:space="0" w:color="auto"/>
                    <w:right w:val="none" w:sz="0" w:space="0" w:color="auto"/>
                  </w:divBdr>
                </w:div>
                <w:div w:id="96339337">
                  <w:marLeft w:val="0"/>
                  <w:marRight w:val="0"/>
                  <w:marTop w:val="0"/>
                  <w:marBottom w:val="0"/>
                  <w:divBdr>
                    <w:top w:val="none" w:sz="0" w:space="0" w:color="auto"/>
                    <w:left w:val="none" w:sz="0" w:space="0" w:color="auto"/>
                    <w:bottom w:val="none" w:sz="0" w:space="0" w:color="auto"/>
                    <w:right w:val="none" w:sz="0" w:space="0" w:color="auto"/>
                  </w:divBdr>
                </w:div>
                <w:div w:id="96486708">
                  <w:marLeft w:val="0"/>
                  <w:marRight w:val="0"/>
                  <w:marTop w:val="0"/>
                  <w:marBottom w:val="0"/>
                  <w:divBdr>
                    <w:top w:val="none" w:sz="0" w:space="0" w:color="auto"/>
                    <w:left w:val="none" w:sz="0" w:space="0" w:color="auto"/>
                    <w:bottom w:val="none" w:sz="0" w:space="0" w:color="auto"/>
                    <w:right w:val="none" w:sz="0" w:space="0" w:color="auto"/>
                  </w:divBdr>
                </w:div>
                <w:div w:id="99565846">
                  <w:marLeft w:val="0"/>
                  <w:marRight w:val="0"/>
                  <w:marTop w:val="0"/>
                  <w:marBottom w:val="0"/>
                  <w:divBdr>
                    <w:top w:val="none" w:sz="0" w:space="0" w:color="auto"/>
                    <w:left w:val="none" w:sz="0" w:space="0" w:color="auto"/>
                    <w:bottom w:val="none" w:sz="0" w:space="0" w:color="auto"/>
                    <w:right w:val="none" w:sz="0" w:space="0" w:color="auto"/>
                  </w:divBdr>
                </w:div>
                <w:div w:id="103578000">
                  <w:marLeft w:val="0"/>
                  <w:marRight w:val="0"/>
                  <w:marTop w:val="0"/>
                  <w:marBottom w:val="0"/>
                  <w:divBdr>
                    <w:top w:val="none" w:sz="0" w:space="0" w:color="auto"/>
                    <w:left w:val="none" w:sz="0" w:space="0" w:color="auto"/>
                    <w:bottom w:val="none" w:sz="0" w:space="0" w:color="auto"/>
                    <w:right w:val="none" w:sz="0" w:space="0" w:color="auto"/>
                  </w:divBdr>
                </w:div>
                <w:div w:id="104234545">
                  <w:marLeft w:val="0"/>
                  <w:marRight w:val="0"/>
                  <w:marTop w:val="0"/>
                  <w:marBottom w:val="0"/>
                  <w:divBdr>
                    <w:top w:val="none" w:sz="0" w:space="0" w:color="auto"/>
                    <w:left w:val="none" w:sz="0" w:space="0" w:color="auto"/>
                    <w:bottom w:val="none" w:sz="0" w:space="0" w:color="auto"/>
                    <w:right w:val="none" w:sz="0" w:space="0" w:color="auto"/>
                  </w:divBdr>
                </w:div>
                <w:div w:id="105005311">
                  <w:marLeft w:val="0"/>
                  <w:marRight w:val="0"/>
                  <w:marTop w:val="0"/>
                  <w:marBottom w:val="0"/>
                  <w:divBdr>
                    <w:top w:val="none" w:sz="0" w:space="0" w:color="auto"/>
                    <w:left w:val="none" w:sz="0" w:space="0" w:color="auto"/>
                    <w:bottom w:val="none" w:sz="0" w:space="0" w:color="auto"/>
                    <w:right w:val="none" w:sz="0" w:space="0" w:color="auto"/>
                  </w:divBdr>
                </w:div>
                <w:div w:id="120653669">
                  <w:marLeft w:val="0"/>
                  <w:marRight w:val="0"/>
                  <w:marTop w:val="0"/>
                  <w:marBottom w:val="0"/>
                  <w:divBdr>
                    <w:top w:val="none" w:sz="0" w:space="0" w:color="auto"/>
                    <w:left w:val="none" w:sz="0" w:space="0" w:color="auto"/>
                    <w:bottom w:val="none" w:sz="0" w:space="0" w:color="auto"/>
                    <w:right w:val="none" w:sz="0" w:space="0" w:color="auto"/>
                  </w:divBdr>
                </w:div>
                <w:div w:id="120660833">
                  <w:marLeft w:val="0"/>
                  <w:marRight w:val="0"/>
                  <w:marTop w:val="0"/>
                  <w:marBottom w:val="0"/>
                  <w:divBdr>
                    <w:top w:val="none" w:sz="0" w:space="0" w:color="auto"/>
                    <w:left w:val="none" w:sz="0" w:space="0" w:color="auto"/>
                    <w:bottom w:val="none" w:sz="0" w:space="0" w:color="auto"/>
                    <w:right w:val="none" w:sz="0" w:space="0" w:color="auto"/>
                  </w:divBdr>
                </w:div>
                <w:div w:id="124125230">
                  <w:marLeft w:val="0"/>
                  <w:marRight w:val="0"/>
                  <w:marTop w:val="0"/>
                  <w:marBottom w:val="0"/>
                  <w:divBdr>
                    <w:top w:val="none" w:sz="0" w:space="0" w:color="auto"/>
                    <w:left w:val="none" w:sz="0" w:space="0" w:color="auto"/>
                    <w:bottom w:val="none" w:sz="0" w:space="0" w:color="auto"/>
                    <w:right w:val="none" w:sz="0" w:space="0" w:color="auto"/>
                  </w:divBdr>
                </w:div>
                <w:div w:id="125130183">
                  <w:marLeft w:val="0"/>
                  <w:marRight w:val="0"/>
                  <w:marTop w:val="0"/>
                  <w:marBottom w:val="0"/>
                  <w:divBdr>
                    <w:top w:val="none" w:sz="0" w:space="0" w:color="auto"/>
                    <w:left w:val="none" w:sz="0" w:space="0" w:color="auto"/>
                    <w:bottom w:val="none" w:sz="0" w:space="0" w:color="auto"/>
                    <w:right w:val="none" w:sz="0" w:space="0" w:color="auto"/>
                  </w:divBdr>
                </w:div>
                <w:div w:id="132412793">
                  <w:marLeft w:val="0"/>
                  <w:marRight w:val="0"/>
                  <w:marTop w:val="0"/>
                  <w:marBottom w:val="0"/>
                  <w:divBdr>
                    <w:top w:val="none" w:sz="0" w:space="0" w:color="auto"/>
                    <w:left w:val="none" w:sz="0" w:space="0" w:color="auto"/>
                    <w:bottom w:val="none" w:sz="0" w:space="0" w:color="auto"/>
                    <w:right w:val="none" w:sz="0" w:space="0" w:color="auto"/>
                  </w:divBdr>
                </w:div>
                <w:div w:id="137915848">
                  <w:marLeft w:val="0"/>
                  <w:marRight w:val="0"/>
                  <w:marTop w:val="0"/>
                  <w:marBottom w:val="0"/>
                  <w:divBdr>
                    <w:top w:val="none" w:sz="0" w:space="0" w:color="auto"/>
                    <w:left w:val="none" w:sz="0" w:space="0" w:color="auto"/>
                    <w:bottom w:val="none" w:sz="0" w:space="0" w:color="auto"/>
                    <w:right w:val="none" w:sz="0" w:space="0" w:color="auto"/>
                  </w:divBdr>
                </w:div>
                <w:div w:id="139929496">
                  <w:marLeft w:val="0"/>
                  <w:marRight w:val="0"/>
                  <w:marTop w:val="0"/>
                  <w:marBottom w:val="0"/>
                  <w:divBdr>
                    <w:top w:val="none" w:sz="0" w:space="0" w:color="auto"/>
                    <w:left w:val="none" w:sz="0" w:space="0" w:color="auto"/>
                    <w:bottom w:val="none" w:sz="0" w:space="0" w:color="auto"/>
                    <w:right w:val="none" w:sz="0" w:space="0" w:color="auto"/>
                  </w:divBdr>
                </w:div>
                <w:div w:id="142085278">
                  <w:marLeft w:val="0"/>
                  <w:marRight w:val="0"/>
                  <w:marTop w:val="0"/>
                  <w:marBottom w:val="0"/>
                  <w:divBdr>
                    <w:top w:val="none" w:sz="0" w:space="0" w:color="auto"/>
                    <w:left w:val="none" w:sz="0" w:space="0" w:color="auto"/>
                    <w:bottom w:val="none" w:sz="0" w:space="0" w:color="auto"/>
                    <w:right w:val="none" w:sz="0" w:space="0" w:color="auto"/>
                  </w:divBdr>
                </w:div>
                <w:div w:id="142934908">
                  <w:marLeft w:val="0"/>
                  <w:marRight w:val="0"/>
                  <w:marTop w:val="0"/>
                  <w:marBottom w:val="0"/>
                  <w:divBdr>
                    <w:top w:val="none" w:sz="0" w:space="0" w:color="auto"/>
                    <w:left w:val="none" w:sz="0" w:space="0" w:color="auto"/>
                    <w:bottom w:val="none" w:sz="0" w:space="0" w:color="auto"/>
                    <w:right w:val="none" w:sz="0" w:space="0" w:color="auto"/>
                  </w:divBdr>
                </w:div>
                <w:div w:id="144132111">
                  <w:marLeft w:val="0"/>
                  <w:marRight w:val="0"/>
                  <w:marTop w:val="0"/>
                  <w:marBottom w:val="0"/>
                  <w:divBdr>
                    <w:top w:val="none" w:sz="0" w:space="0" w:color="auto"/>
                    <w:left w:val="none" w:sz="0" w:space="0" w:color="auto"/>
                    <w:bottom w:val="none" w:sz="0" w:space="0" w:color="auto"/>
                    <w:right w:val="none" w:sz="0" w:space="0" w:color="auto"/>
                  </w:divBdr>
                </w:div>
                <w:div w:id="145899631">
                  <w:marLeft w:val="0"/>
                  <w:marRight w:val="0"/>
                  <w:marTop w:val="0"/>
                  <w:marBottom w:val="0"/>
                  <w:divBdr>
                    <w:top w:val="none" w:sz="0" w:space="0" w:color="auto"/>
                    <w:left w:val="none" w:sz="0" w:space="0" w:color="auto"/>
                    <w:bottom w:val="none" w:sz="0" w:space="0" w:color="auto"/>
                    <w:right w:val="none" w:sz="0" w:space="0" w:color="auto"/>
                  </w:divBdr>
                </w:div>
                <w:div w:id="149100085">
                  <w:marLeft w:val="0"/>
                  <w:marRight w:val="0"/>
                  <w:marTop w:val="0"/>
                  <w:marBottom w:val="0"/>
                  <w:divBdr>
                    <w:top w:val="none" w:sz="0" w:space="0" w:color="auto"/>
                    <w:left w:val="none" w:sz="0" w:space="0" w:color="auto"/>
                    <w:bottom w:val="none" w:sz="0" w:space="0" w:color="auto"/>
                    <w:right w:val="none" w:sz="0" w:space="0" w:color="auto"/>
                  </w:divBdr>
                </w:div>
                <w:div w:id="152334653">
                  <w:marLeft w:val="0"/>
                  <w:marRight w:val="0"/>
                  <w:marTop w:val="0"/>
                  <w:marBottom w:val="0"/>
                  <w:divBdr>
                    <w:top w:val="none" w:sz="0" w:space="0" w:color="auto"/>
                    <w:left w:val="none" w:sz="0" w:space="0" w:color="auto"/>
                    <w:bottom w:val="none" w:sz="0" w:space="0" w:color="auto"/>
                    <w:right w:val="none" w:sz="0" w:space="0" w:color="auto"/>
                  </w:divBdr>
                </w:div>
                <w:div w:id="152647968">
                  <w:marLeft w:val="0"/>
                  <w:marRight w:val="0"/>
                  <w:marTop w:val="0"/>
                  <w:marBottom w:val="0"/>
                  <w:divBdr>
                    <w:top w:val="none" w:sz="0" w:space="0" w:color="auto"/>
                    <w:left w:val="none" w:sz="0" w:space="0" w:color="auto"/>
                    <w:bottom w:val="none" w:sz="0" w:space="0" w:color="auto"/>
                    <w:right w:val="none" w:sz="0" w:space="0" w:color="auto"/>
                  </w:divBdr>
                </w:div>
                <w:div w:id="158425130">
                  <w:marLeft w:val="0"/>
                  <w:marRight w:val="0"/>
                  <w:marTop w:val="0"/>
                  <w:marBottom w:val="0"/>
                  <w:divBdr>
                    <w:top w:val="none" w:sz="0" w:space="0" w:color="auto"/>
                    <w:left w:val="none" w:sz="0" w:space="0" w:color="auto"/>
                    <w:bottom w:val="none" w:sz="0" w:space="0" w:color="auto"/>
                    <w:right w:val="none" w:sz="0" w:space="0" w:color="auto"/>
                  </w:divBdr>
                </w:div>
                <w:div w:id="159321037">
                  <w:marLeft w:val="0"/>
                  <w:marRight w:val="0"/>
                  <w:marTop w:val="0"/>
                  <w:marBottom w:val="0"/>
                  <w:divBdr>
                    <w:top w:val="none" w:sz="0" w:space="0" w:color="auto"/>
                    <w:left w:val="none" w:sz="0" w:space="0" w:color="auto"/>
                    <w:bottom w:val="none" w:sz="0" w:space="0" w:color="auto"/>
                    <w:right w:val="none" w:sz="0" w:space="0" w:color="auto"/>
                  </w:divBdr>
                </w:div>
                <w:div w:id="159659404">
                  <w:marLeft w:val="0"/>
                  <w:marRight w:val="0"/>
                  <w:marTop w:val="0"/>
                  <w:marBottom w:val="0"/>
                  <w:divBdr>
                    <w:top w:val="none" w:sz="0" w:space="0" w:color="auto"/>
                    <w:left w:val="none" w:sz="0" w:space="0" w:color="auto"/>
                    <w:bottom w:val="none" w:sz="0" w:space="0" w:color="auto"/>
                    <w:right w:val="none" w:sz="0" w:space="0" w:color="auto"/>
                  </w:divBdr>
                </w:div>
                <w:div w:id="167015707">
                  <w:marLeft w:val="0"/>
                  <w:marRight w:val="0"/>
                  <w:marTop w:val="0"/>
                  <w:marBottom w:val="0"/>
                  <w:divBdr>
                    <w:top w:val="none" w:sz="0" w:space="0" w:color="auto"/>
                    <w:left w:val="none" w:sz="0" w:space="0" w:color="auto"/>
                    <w:bottom w:val="none" w:sz="0" w:space="0" w:color="auto"/>
                    <w:right w:val="none" w:sz="0" w:space="0" w:color="auto"/>
                  </w:divBdr>
                </w:div>
                <w:div w:id="170990999">
                  <w:marLeft w:val="0"/>
                  <w:marRight w:val="0"/>
                  <w:marTop w:val="0"/>
                  <w:marBottom w:val="0"/>
                  <w:divBdr>
                    <w:top w:val="none" w:sz="0" w:space="0" w:color="auto"/>
                    <w:left w:val="none" w:sz="0" w:space="0" w:color="auto"/>
                    <w:bottom w:val="none" w:sz="0" w:space="0" w:color="auto"/>
                    <w:right w:val="none" w:sz="0" w:space="0" w:color="auto"/>
                  </w:divBdr>
                </w:div>
                <w:div w:id="172569031">
                  <w:marLeft w:val="0"/>
                  <w:marRight w:val="0"/>
                  <w:marTop w:val="0"/>
                  <w:marBottom w:val="0"/>
                  <w:divBdr>
                    <w:top w:val="none" w:sz="0" w:space="0" w:color="auto"/>
                    <w:left w:val="none" w:sz="0" w:space="0" w:color="auto"/>
                    <w:bottom w:val="none" w:sz="0" w:space="0" w:color="auto"/>
                    <w:right w:val="none" w:sz="0" w:space="0" w:color="auto"/>
                  </w:divBdr>
                </w:div>
                <w:div w:id="179320998">
                  <w:marLeft w:val="0"/>
                  <w:marRight w:val="0"/>
                  <w:marTop w:val="0"/>
                  <w:marBottom w:val="0"/>
                  <w:divBdr>
                    <w:top w:val="none" w:sz="0" w:space="0" w:color="auto"/>
                    <w:left w:val="none" w:sz="0" w:space="0" w:color="auto"/>
                    <w:bottom w:val="none" w:sz="0" w:space="0" w:color="auto"/>
                    <w:right w:val="none" w:sz="0" w:space="0" w:color="auto"/>
                  </w:divBdr>
                </w:div>
                <w:div w:id="184516297">
                  <w:marLeft w:val="0"/>
                  <w:marRight w:val="0"/>
                  <w:marTop w:val="0"/>
                  <w:marBottom w:val="0"/>
                  <w:divBdr>
                    <w:top w:val="none" w:sz="0" w:space="0" w:color="auto"/>
                    <w:left w:val="none" w:sz="0" w:space="0" w:color="auto"/>
                    <w:bottom w:val="none" w:sz="0" w:space="0" w:color="auto"/>
                    <w:right w:val="none" w:sz="0" w:space="0" w:color="auto"/>
                  </w:divBdr>
                </w:div>
                <w:div w:id="192034122">
                  <w:marLeft w:val="0"/>
                  <w:marRight w:val="0"/>
                  <w:marTop w:val="0"/>
                  <w:marBottom w:val="0"/>
                  <w:divBdr>
                    <w:top w:val="none" w:sz="0" w:space="0" w:color="auto"/>
                    <w:left w:val="none" w:sz="0" w:space="0" w:color="auto"/>
                    <w:bottom w:val="none" w:sz="0" w:space="0" w:color="auto"/>
                    <w:right w:val="none" w:sz="0" w:space="0" w:color="auto"/>
                  </w:divBdr>
                </w:div>
                <w:div w:id="198049972">
                  <w:marLeft w:val="0"/>
                  <w:marRight w:val="0"/>
                  <w:marTop w:val="0"/>
                  <w:marBottom w:val="0"/>
                  <w:divBdr>
                    <w:top w:val="none" w:sz="0" w:space="0" w:color="auto"/>
                    <w:left w:val="none" w:sz="0" w:space="0" w:color="auto"/>
                    <w:bottom w:val="none" w:sz="0" w:space="0" w:color="auto"/>
                    <w:right w:val="none" w:sz="0" w:space="0" w:color="auto"/>
                  </w:divBdr>
                </w:div>
                <w:div w:id="200944937">
                  <w:marLeft w:val="0"/>
                  <w:marRight w:val="0"/>
                  <w:marTop w:val="0"/>
                  <w:marBottom w:val="0"/>
                  <w:divBdr>
                    <w:top w:val="none" w:sz="0" w:space="0" w:color="auto"/>
                    <w:left w:val="none" w:sz="0" w:space="0" w:color="auto"/>
                    <w:bottom w:val="none" w:sz="0" w:space="0" w:color="auto"/>
                    <w:right w:val="none" w:sz="0" w:space="0" w:color="auto"/>
                  </w:divBdr>
                </w:div>
                <w:div w:id="206188418">
                  <w:marLeft w:val="0"/>
                  <w:marRight w:val="0"/>
                  <w:marTop w:val="0"/>
                  <w:marBottom w:val="0"/>
                  <w:divBdr>
                    <w:top w:val="none" w:sz="0" w:space="0" w:color="auto"/>
                    <w:left w:val="none" w:sz="0" w:space="0" w:color="auto"/>
                    <w:bottom w:val="none" w:sz="0" w:space="0" w:color="auto"/>
                    <w:right w:val="none" w:sz="0" w:space="0" w:color="auto"/>
                  </w:divBdr>
                </w:div>
                <w:div w:id="220748224">
                  <w:marLeft w:val="0"/>
                  <w:marRight w:val="0"/>
                  <w:marTop w:val="0"/>
                  <w:marBottom w:val="0"/>
                  <w:divBdr>
                    <w:top w:val="none" w:sz="0" w:space="0" w:color="auto"/>
                    <w:left w:val="none" w:sz="0" w:space="0" w:color="auto"/>
                    <w:bottom w:val="none" w:sz="0" w:space="0" w:color="auto"/>
                    <w:right w:val="none" w:sz="0" w:space="0" w:color="auto"/>
                  </w:divBdr>
                </w:div>
                <w:div w:id="230585970">
                  <w:marLeft w:val="0"/>
                  <w:marRight w:val="0"/>
                  <w:marTop w:val="0"/>
                  <w:marBottom w:val="0"/>
                  <w:divBdr>
                    <w:top w:val="none" w:sz="0" w:space="0" w:color="auto"/>
                    <w:left w:val="none" w:sz="0" w:space="0" w:color="auto"/>
                    <w:bottom w:val="none" w:sz="0" w:space="0" w:color="auto"/>
                    <w:right w:val="none" w:sz="0" w:space="0" w:color="auto"/>
                  </w:divBdr>
                </w:div>
                <w:div w:id="235826570">
                  <w:marLeft w:val="0"/>
                  <w:marRight w:val="0"/>
                  <w:marTop w:val="0"/>
                  <w:marBottom w:val="0"/>
                  <w:divBdr>
                    <w:top w:val="none" w:sz="0" w:space="0" w:color="auto"/>
                    <w:left w:val="none" w:sz="0" w:space="0" w:color="auto"/>
                    <w:bottom w:val="none" w:sz="0" w:space="0" w:color="auto"/>
                    <w:right w:val="none" w:sz="0" w:space="0" w:color="auto"/>
                  </w:divBdr>
                </w:div>
                <w:div w:id="242109925">
                  <w:marLeft w:val="0"/>
                  <w:marRight w:val="0"/>
                  <w:marTop w:val="0"/>
                  <w:marBottom w:val="0"/>
                  <w:divBdr>
                    <w:top w:val="none" w:sz="0" w:space="0" w:color="auto"/>
                    <w:left w:val="none" w:sz="0" w:space="0" w:color="auto"/>
                    <w:bottom w:val="none" w:sz="0" w:space="0" w:color="auto"/>
                    <w:right w:val="none" w:sz="0" w:space="0" w:color="auto"/>
                  </w:divBdr>
                </w:div>
                <w:div w:id="243492693">
                  <w:marLeft w:val="0"/>
                  <w:marRight w:val="0"/>
                  <w:marTop w:val="0"/>
                  <w:marBottom w:val="0"/>
                  <w:divBdr>
                    <w:top w:val="none" w:sz="0" w:space="0" w:color="auto"/>
                    <w:left w:val="none" w:sz="0" w:space="0" w:color="auto"/>
                    <w:bottom w:val="none" w:sz="0" w:space="0" w:color="auto"/>
                    <w:right w:val="none" w:sz="0" w:space="0" w:color="auto"/>
                  </w:divBdr>
                </w:div>
                <w:div w:id="247427448">
                  <w:marLeft w:val="0"/>
                  <w:marRight w:val="0"/>
                  <w:marTop w:val="0"/>
                  <w:marBottom w:val="0"/>
                  <w:divBdr>
                    <w:top w:val="none" w:sz="0" w:space="0" w:color="auto"/>
                    <w:left w:val="none" w:sz="0" w:space="0" w:color="auto"/>
                    <w:bottom w:val="none" w:sz="0" w:space="0" w:color="auto"/>
                    <w:right w:val="none" w:sz="0" w:space="0" w:color="auto"/>
                  </w:divBdr>
                </w:div>
                <w:div w:id="250703905">
                  <w:marLeft w:val="0"/>
                  <w:marRight w:val="0"/>
                  <w:marTop w:val="0"/>
                  <w:marBottom w:val="0"/>
                  <w:divBdr>
                    <w:top w:val="none" w:sz="0" w:space="0" w:color="auto"/>
                    <w:left w:val="none" w:sz="0" w:space="0" w:color="auto"/>
                    <w:bottom w:val="none" w:sz="0" w:space="0" w:color="auto"/>
                    <w:right w:val="none" w:sz="0" w:space="0" w:color="auto"/>
                  </w:divBdr>
                </w:div>
                <w:div w:id="258102551">
                  <w:marLeft w:val="0"/>
                  <w:marRight w:val="0"/>
                  <w:marTop w:val="0"/>
                  <w:marBottom w:val="0"/>
                  <w:divBdr>
                    <w:top w:val="none" w:sz="0" w:space="0" w:color="auto"/>
                    <w:left w:val="none" w:sz="0" w:space="0" w:color="auto"/>
                    <w:bottom w:val="none" w:sz="0" w:space="0" w:color="auto"/>
                    <w:right w:val="none" w:sz="0" w:space="0" w:color="auto"/>
                  </w:divBdr>
                </w:div>
                <w:div w:id="259724298">
                  <w:marLeft w:val="0"/>
                  <w:marRight w:val="0"/>
                  <w:marTop w:val="0"/>
                  <w:marBottom w:val="0"/>
                  <w:divBdr>
                    <w:top w:val="none" w:sz="0" w:space="0" w:color="auto"/>
                    <w:left w:val="none" w:sz="0" w:space="0" w:color="auto"/>
                    <w:bottom w:val="none" w:sz="0" w:space="0" w:color="auto"/>
                    <w:right w:val="none" w:sz="0" w:space="0" w:color="auto"/>
                  </w:divBdr>
                </w:div>
                <w:div w:id="261379474">
                  <w:marLeft w:val="0"/>
                  <w:marRight w:val="0"/>
                  <w:marTop w:val="0"/>
                  <w:marBottom w:val="0"/>
                  <w:divBdr>
                    <w:top w:val="none" w:sz="0" w:space="0" w:color="auto"/>
                    <w:left w:val="none" w:sz="0" w:space="0" w:color="auto"/>
                    <w:bottom w:val="none" w:sz="0" w:space="0" w:color="auto"/>
                    <w:right w:val="none" w:sz="0" w:space="0" w:color="auto"/>
                  </w:divBdr>
                </w:div>
                <w:div w:id="264311882">
                  <w:marLeft w:val="0"/>
                  <w:marRight w:val="0"/>
                  <w:marTop w:val="0"/>
                  <w:marBottom w:val="0"/>
                  <w:divBdr>
                    <w:top w:val="none" w:sz="0" w:space="0" w:color="auto"/>
                    <w:left w:val="none" w:sz="0" w:space="0" w:color="auto"/>
                    <w:bottom w:val="none" w:sz="0" w:space="0" w:color="auto"/>
                    <w:right w:val="none" w:sz="0" w:space="0" w:color="auto"/>
                  </w:divBdr>
                </w:div>
                <w:div w:id="269899043">
                  <w:marLeft w:val="0"/>
                  <w:marRight w:val="0"/>
                  <w:marTop w:val="0"/>
                  <w:marBottom w:val="0"/>
                  <w:divBdr>
                    <w:top w:val="none" w:sz="0" w:space="0" w:color="auto"/>
                    <w:left w:val="none" w:sz="0" w:space="0" w:color="auto"/>
                    <w:bottom w:val="none" w:sz="0" w:space="0" w:color="auto"/>
                    <w:right w:val="none" w:sz="0" w:space="0" w:color="auto"/>
                  </w:divBdr>
                </w:div>
                <w:div w:id="273754022">
                  <w:marLeft w:val="0"/>
                  <w:marRight w:val="0"/>
                  <w:marTop w:val="0"/>
                  <w:marBottom w:val="0"/>
                  <w:divBdr>
                    <w:top w:val="none" w:sz="0" w:space="0" w:color="auto"/>
                    <w:left w:val="none" w:sz="0" w:space="0" w:color="auto"/>
                    <w:bottom w:val="none" w:sz="0" w:space="0" w:color="auto"/>
                    <w:right w:val="none" w:sz="0" w:space="0" w:color="auto"/>
                  </w:divBdr>
                </w:div>
                <w:div w:id="274287409">
                  <w:marLeft w:val="0"/>
                  <w:marRight w:val="0"/>
                  <w:marTop w:val="0"/>
                  <w:marBottom w:val="0"/>
                  <w:divBdr>
                    <w:top w:val="none" w:sz="0" w:space="0" w:color="auto"/>
                    <w:left w:val="none" w:sz="0" w:space="0" w:color="auto"/>
                    <w:bottom w:val="none" w:sz="0" w:space="0" w:color="auto"/>
                    <w:right w:val="none" w:sz="0" w:space="0" w:color="auto"/>
                  </w:divBdr>
                </w:div>
                <w:div w:id="278072805">
                  <w:marLeft w:val="0"/>
                  <w:marRight w:val="0"/>
                  <w:marTop w:val="0"/>
                  <w:marBottom w:val="0"/>
                  <w:divBdr>
                    <w:top w:val="none" w:sz="0" w:space="0" w:color="auto"/>
                    <w:left w:val="none" w:sz="0" w:space="0" w:color="auto"/>
                    <w:bottom w:val="none" w:sz="0" w:space="0" w:color="auto"/>
                    <w:right w:val="none" w:sz="0" w:space="0" w:color="auto"/>
                  </w:divBdr>
                </w:div>
                <w:div w:id="286276049">
                  <w:marLeft w:val="0"/>
                  <w:marRight w:val="0"/>
                  <w:marTop w:val="0"/>
                  <w:marBottom w:val="0"/>
                  <w:divBdr>
                    <w:top w:val="none" w:sz="0" w:space="0" w:color="auto"/>
                    <w:left w:val="none" w:sz="0" w:space="0" w:color="auto"/>
                    <w:bottom w:val="none" w:sz="0" w:space="0" w:color="auto"/>
                    <w:right w:val="none" w:sz="0" w:space="0" w:color="auto"/>
                  </w:divBdr>
                </w:div>
                <w:div w:id="286543395">
                  <w:marLeft w:val="0"/>
                  <w:marRight w:val="0"/>
                  <w:marTop w:val="0"/>
                  <w:marBottom w:val="0"/>
                  <w:divBdr>
                    <w:top w:val="none" w:sz="0" w:space="0" w:color="auto"/>
                    <w:left w:val="none" w:sz="0" w:space="0" w:color="auto"/>
                    <w:bottom w:val="none" w:sz="0" w:space="0" w:color="auto"/>
                    <w:right w:val="none" w:sz="0" w:space="0" w:color="auto"/>
                  </w:divBdr>
                </w:div>
                <w:div w:id="286857939">
                  <w:marLeft w:val="0"/>
                  <w:marRight w:val="0"/>
                  <w:marTop w:val="0"/>
                  <w:marBottom w:val="0"/>
                  <w:divBdr>
                    <w:top w:val="none" w:sz="0" w:space="0" w:color="auto"/>
                    <w:left w:val="none" w:sz="0" w:space="0" w:color="auto"/>
                    <w:bottom w:val="none" w:sz="0" w:space="0" w:color="auto"/>
                    <w:right w:val="none" w:sz="0" w:space="0" w:color="auto"/>
                  </w:divBdr>
                </w:div>
                <w:div w:id="288780150">
                  <w:marLeft w:val="0"/>
                  <w:marRight w:val="0"/>
                  <w:marTop w:val="0"/>
                  <w:marBottom w:val="0"/>
                  <w:divBdr>
                    <w:top w:val="none" w:sz="0" w:space="0" w:color="auto"/>
                    <w:left w:val="none" w:sz="0" w:space="0" w:color="auto"/>
                    <w:bottom w:val="none" w:sz="0" w:space="0" w:color="auto"/>
                    <w:right w:val="none" w:sz="0" w:space="0" w:color="auto"/>
                  </w:divBdr>
                </w:div>
                <w:div w:id="297616609">
                  <w:marLeft w:val="0"/>
                  <w:marRight w:val="0"/>
                  <w:marTop w:val="0"/>
                  <w:marBottom w:val="0"/>
                  <w:divBdr>
                    <w:top w:val="none" w:sz="0" w:space="0" w:color="auto"/>
                    <w:left w:val="none" w:sz="0" w:space="0" w:color="auto"/>
                    <w:bottom w:val="none" w:sz="0" w:space="0" w:color="auto"/>
                    <w:right w:val="none" w:sz="0" w:space="0" w:color="auto"/>
                  </w:divBdr>
                </w:div>
                <w:div w:id="301934411">
                  <w:marLeft w:val="0"/>
                  <w:marRight w:val="0"/>
                  <w:marTop w:val="0"/>
                  <w:marBottom w:val="0"/>
                  <w:divBdr>
                    <w:top w:val="none" w:sz="0" w:space="0" w:color="auto"/>
                    <w:left w:val="none" w:sz="0" w:space="0" w:color="auto"/>
                    <w:bottom w:val="none" w:sz="0" w:space="0" w:color="auto"/>
                    <w:right w:val="none" w:sz="0" w:space="0" w:color="auto"/>
                  </w:divBdr>
                </w:div>
                <w:div w:id="303630486">
                  <w:marLeft w:val="0"/>
                  <w:marRight w:val="0"/>
                  <w:marTop w:val="0"/>
                  <w:marBottom w:val="0"/>
                  <w:divBdr>
                    <w:top w:val="none" w:sz="0" w:space="0" w:color="auto"/>
                    <w:left w:val="none" w:sz="0" w:space="0" w:color="auto"/>
                    <w:bottom w:val="none" w:sz="0" w:space="0" w:color="auto"/>
                    <w:right w:val="none" w:sz="0" w:space="0" w:color="auto"/>
                  </w:divBdr>
                </w:div>
                <w:div w:id="303781448">
                  <w:marLeft w:val="0"/>
                  <w:marRight w:val="0"/>
                  <w:marTop w:val="0"/>
                  <w:marBottom w:val="0"/>
                  <w:divBdr>
                    <w:top w:val="none" w:sz="0" w:space="0" w:color="auto"/>
                    <w:left w:val="none" w:sz="0" w:space="0" w:color="auto"/>
                    <w:bottom w:val="none" w:sz="0" w:space="0" w:color="auto"/>
                    <w:right w:val="none" w:sz="0" w:space="0" w:color="auto"/>
                  </w:divBdr>
                </w:div>
                <w:div w:id="316763567">
                  <w:marLeft w:val="0"/>
                  <w:marRight w:val="0"/>
                  <w:marTop w:val="0"/>
                  <w:marBottom w:val="0"/>
                  <w:divBdr>
                    <w:top w:val="none" w:sz="0" w:space="0" w:color="auto"/>
                    <w:left w:val="none" w:sz="0" w:space="0" w:color="auto"/>
                    <w:bottom w:val="none" w:sz="0" w:space="0" w:color="auto"/>
                    <w:right w:val="none" w:sz="0" w:space="0" w:color="auto"/>
                  </w:divBdr>
                </w:div>
                <w:div w:id="317156783">
                  <w:marLeft w:val="0"/>
                  <w:marRight w:val="0"/>
                  <w:marTop w:val="0"/>
                  <w:marBottom w:val="0"/>
                  <w:divBdr>
                    <w:top w:val="none" w:sz="0" w:space="0" w:color="auto"/>
                    <w:left w:val="none" w:sz="0" w:space="0" w:color="auto"/>
                    <w:bottom w:val="none" w:sz="0" w:space="0" w:color="auto"/>
                    <w:right w:val="none" w:sz="0" w:space="0" w:color="auto"/>
                  </w:divBdr>
                </w:div>
                <w:div w:id="320626009">
                  <w:marLeft w:val="0"/>
                  <w:marRight w:val="0"/>
                  <w:marTop w:val="0"/>
                  <w:marBottom w:val="0"/>
                  <w:divBdr>
                    <w:top w:val="none" w:sz="0" w:space="0" w:color="auto"/>
                    <w:left w:val="none" w:sz="0" w:space="0" w:color="auto"/>
                    <w:bottom w:val="none" w:sz="0" w:space="0" w:color="auto"/>
                    <w:right w:val="none" w:sz="0" w:space="0" w:color="auto"/>
                  </w:divBdr>
                </w:div>
                <w:div w:id="331298726">
                  <w:marLeft w:val="0"/>
                  <w:marRight w:val="0"/>
                  <w:marTop w:val="0"/>
                  <w:marBottom w:val="0"/>
                  <w:divBdr>
                    <w:top w:val="none" w:sz="0" w:space="0" w:color="auto"/>
                    <w:left w:val="none" w:sz="0" w:space="0" w:color="auto"/>
                    <w:bottom w:val="none" w:sz="0" w:space="0" w:color="auto"/>
                    <w:right w:val="none" w:sz="0" w:space="0" w:color="auto"/>
                  </w:divBdr>
                </w:div>
                <w:div w:id="333608308">
                  <w:marLeft w:val="0"/>
                  <w:marRight w:val="0"/>
                  <w:marTop w:val="0"/>
                  <w:marBottom w:val="0"/>
                  <w:divBdr>
                    <w:top w:val="none" w:sz="0" w:space="0" w:color="auto"/>
                    <w:left w:val="none" w:sz="0" w:space="0" w:color="auto"/>
                    <w:bottom w:val="none" w:sz="0" w:space="0" w:color="auto"/>
                    <w:right w:val="none" w:sz="0" w:space="0" w:color="auto"/>
                  </w:divBdr>
                </w:div>
                <w:div w:id="337971345">
                  <w:marLeft w:val="0"/>
                  <w:marRight w:val="0"/>
                  <w:marTop w:val="0"/>
                  <w:marBottom w:val="0"/>
                  <w:divBdr>
                    <w:top w:val="none" w:sz="0" w:space="0" w:color="auto"/>
                    <w:left w:val="none" w:sz="0" w:space="0" w:color="auto"/>
                    <w:bottom w:val="none" w:sz="0" w:space="0" w:color="auto"/>
                    <w:right w:val="none" w:sz="0" w:space="0" w:color="auto"/>
                  </w:divBdr>
                </w:div>
                <w:div w:id="340468902">
                  <w:marLeft w:val="0"/>
                  <w:marRight w:val="0"/>
                  <w:marTop w:val="0"/>
                  <w:marBottom w:val="0"/>
                  <w:divBdr>
                    <w:top w:val="none" w:sz="0" w:space="0" w:color="auto"/>
                    <w:left w:val="none" w:sz="0" w:space="0" w:color="auto"/>
                    <w:bottom w:val="none" w:sz="0" w:space="0" w:color="auto"/>
                    <w:right w:val="none" w:sz="0" w:space="0" w:color="auto"/>
                  </w:divBdr>
                </w:div>
                <w:div w:id="346715090">
                  <w:marLeft w:val="0"/>
                  <w:marRight w:val="0"/>
                  <w:marTop w:val="0"/>
                  <w:marBottom w:val="0"/>
                  <w:divBdr>
                    <w:top w:val="none" w:sz="0" w:space="0" w:color="auto"/>
                    <w:left w:val="none" w:sz="0" w:space="0" w:color="auto"/>
                    <w:bottom w:val="none" w:sz="0" w:space="0" w:color="auto"/>
                    <w:right w:val="none" w:sz="0" w:space="0" w:color="auto"/>
                  </w:divBdr>
                </w:div>
                <w:div w:id="364252444">
                  <w:marLeft w:val="0"/>
                  <w:marRight w:val="0"/>
                  <w:marTop w:val="0"/>
                  <w:marBottom w:val="0"/>
                  <w:divBdr>
                    <w:top w:val="none" w:sz="0" w:space="0" w:color="auto"/>
                    <w:left w:val="none" w:sz="0" w:space="0" w:color="auto"/>
                    <w:bottom w:val="none" w:sz="0" w:space="0" w:color="auto"/>
                    <w:right w:val="none" w:sz="0" w:space="0" w:color="auto"/>
                  </w:divBdr>
                </w:div>
                <w:div w:id="372728452">
                  <w:marLeft w:val="0"/>
                  <w:marRight w:val="0"/>
                  <w:marTop w:val="0"/>
                  <w:marBottom w:val="0"/>
                  <w:divBdr>
                    <w:top w:val="none" w:sz="0" w:space="0" w:color="auto"/>
                    <w:left w:val="none" w:sz="0" w:space="0" w:color="auto"/>
                    <w:bottom w:val="none" w:sz="0" w:space="0" w:color="auto"/>
                    <w:right w:val="none" w:sz="0" w:space="0" w:color="auto"/>
                  </w:divBdr>
                </w:div>
                <w:div w:id="374741226">
                  <w:marLeft w:val="0"/>
                  <w:marRight w:val="0"/>
                  <w:marTop w:val="0"/>
                  <w:marBottom w:val="0"/>
                  <w:divBdr>
                    <w:top w:val="none" w:sz="0" w:space="0" w:color="auto"/>
                    <w:left w:val="none" w:sz="0" w:space="0" w:color="auto"/>
                    <w:bottom w:val="none" w:sz="0" w:space="0" w:color="auto"/>
                    <w:right w:val="none" w:sz="0" w:space="0" w:color="auto"/>
                  </w:divBdr>
                </w:div>
                <w:div w:id="381909760">
                  <w:marLeft w:val="0"/>
                  <w:marRight w:val="0"/>
                  <w:marTop w:val="0"/>
                  <w:marBottom w:val="0"/>
                  <w:divBdr>
                    <w:top w:val="none" w:sz="0" w:space="0" w:color="auto"/>
                    <w:left w:val="none" w:sz="0" w:space="0" w:color="auto"/>
                    <w:bottom w:val="none" w:sz="0" w:space="0" w:color="auto"/>
                    <w:right w:val="none" w:sz="0" w:space="0" w:color="auto"/>
                  </w:divBdr>
                </w:div>
                <w:div w:id="383259975">
                  <w:marLeft w:val="0"/>
                  <w:marRight w:val="0"/>
                  <w:marTop w:val="0"/>
                  <w:marBottom w:val="0"/>
                  <w:divBdr>
                    <w:top w:val="none" w:sz="0" w:space="0" w:color="auto"/>
                    <w:left w:val="none" w:sz="0" w:space="0" w:color="auto"/>
                    <w:bottom w:val="none" w:sz="0" w:space="0" w:color="auto"/>
                    <w:right w:val="none" w:sz="0" w:space="0" w:color="auto"/>
                  </w:divBdr>
                </w:div>
                <w:div w:id="387269059">
                  <w:marLeft w:val="0"/>
                  <w:marRight w:val="0"/>
                  <w:marTop w:val="0"/>
                  <w:marBottom w:val="0"/>
                  <w:divBdr>
                    <w:top w:val="none" w:sz="0" w:space="0" w:color="auto"/>
                    <w:left w:val="none" w:sz="0" w:space="0" w:color="auto"/>
                    <w:bottom w:val="none" w:sz="0" w:space="0" w:color="auto"/>
                    <w:right w:val="none" w:sz="0" w:space="0" w:color="auto"/>
                  </w:divBdr>
                </w:div>
                <w:div w:id="390036474">
                  <w:marLeft w:val="0"/>
                  <w:marRight w:val="0"/>
                  <w:marTop w:val="0"/>
                  <w:marBottom w:val="0"/>
                  <w:divBdr>
                    <w:top w:val="none" w:sz="0" w:space="0" w:color="auto"/>
                    <w:left w:val="none" w:sz="0" w:space="0" w:color="auto"/>
                    <w:bottom w:val="none" w:sz="0" w:space="0" w:color="auto"/>
                    <w:right w:val="none" w:sz="0" w:space="0" w:color="auto"/>
                  </w:divBdr>
                </w:div>
                <w:div w:id="390463759">
                  <w:marLeft w:val="0"/>
                  <w:marRight w:val="0"/>
                  <w:marTop w:val="0"/>
                  <w:marBottom w:val="0"/>
                  <w:divBdr>
                    <w:top w:val="none" w:sz="0" w:space="0" w:color="auto"/>
                    <w:left w:val="none" w:sz="0" w:space="0" w:color="auto"/>
                    <w:bottom w:val="none" w:sz="0" w:space="0" w:color="auto"/>
                    <w:right w:val="none" w:sz="0" w:space="0" w:color="auto"/>
                  </w:divBdr>
                </w:div>
                <w:div w:id="391586976">
                  <w:marLeft w:val="0"/>
                  <w:marRight w:val="0"/>
                  <w:marTop w:val="0"/>
                  <w:marBottom w:val="0"/>
                  <w:divBdr>
                    <w:top w:val="none" w:sz="0" w:space="0" w:color="auto"/>
                    <w:left w:val="none" w:sz="0" w:space="0" w:color="auto"/>
                    <w:bottom w:val="none" w:sz="0" w:space="0" w:color="auto"/>
                    <w:right w:val="none" w:sz="0" w:space="0" w:color="auto"/>
                  </w:divBdr>
                </w:div>
                <w:div w:id="394208636">
                  <w:marLeft w:val="0"/>
                  <w:marRight w:val="0"/>
                  <w:marTop w:val="0"/>
                  <w:marBottom w:val="0"/>
                  <w:divBdr>
                    <w:top w:val="none" w:sz="0" w:space="0" w:color="auto"/>
                    <w:left w:val="none" w:sz="0" w:space="0" w:color="auto"/>
                    <w:bottom w:val="none" w:sz="0" w:space="0" w:color="auto"/>
                    <w:right w:val="none" w:sz="0" w:space="0" w:color="auto"/>
                  </w:divBdr>
                </w:div>
                <w:div w:id="400103008">
                  <w:marLeft w:val="0"/>
                  <w:marRight w:val="0"/>
                  <w:marTop w:val="0"/>
                  <w:marBottom w:val="0"/>
                  <w:divBdr>
                    <w:top w:val="none" w:sz="0" w:space="0" w:color="auto"/>
                    <w:left w:val="none" w:sz="0" w:space="0" w:color="auto"/>
                    <w:bottom w:val="none" w:sz="0" w:space="0" w:color="auto"/>
                    <w:right w:val="none" w:sz="0" w:space="0" w:color="auto"/>
                  </w:divBdr>
                </w:div>
                <w:div w:id="418452936">
                  <w:marLeft w:val="0"/>
                  <w:marRight w:val="0"/>
                  <w:marTop w:val="0"/>
                  <w:marBottom w:val="0"/>
                  <w:divBdr>
                    <w:top w:val="none" w:sz="0" w:space="0" w:color="auto"/>
                    <w:left w:val="none" w:sz="0" w:space="0" w:color="auto"/>
                    <w:bottom w:val="none" w:sz="0" w:space="0" w:color="auto"/>
                    <w:right w:val="none" w:sz="0" w:space="0" w:color="auto"/>
                  </w:divBdr>
                </w:div>
                <w:div w:id="421806357">
                  <w:marLeft w:val="0"/>
                  <w:marRight w:val="0"/>
                  <w:marTop w:val="0"/>
                  <w:marBottom w:val="0"/>
                  <w:divBdr>
                    <w:top w:val="none" w:sz="0" w:space="0" w:color="auto"/>
                    <w:left w:val="none" w:sz="0" w:space="0" w:color="auto"/>
                    <w:bottom w:val="none" w:sz="0" w:space="0" w:color="auto"/>
                    <w:right w:val="none" w:sz="0" w:space="0" w:color="auto"/>
                  </w:divBdr>
                </w:div>
                <w:div w:id="424109542">
                  <w:marLeft w:val="0"/>
                  <w:marRight w:val="0"/>
                  <w:marTop w:val="0"/>
                  <w:marBottom w:val="0"/>
                  <w:divBdr>
                    <w:top w:val="none" w:sz="0" w:space="0" w:color="auto"/>
                    <w:left w:val="none" w:sz="0" w:space="0" w:color="auto"/>
                    <w:bottom w:val="none" w:sz="0" w:space="0" w:color="auto"/>
                    <w:right w:val="none" w:sz="0" w:space="0" w:color="auto"/>
                  </w:divBdr>
                </w:div>
                <w:div w:id="456065731">
                  <w:marLeft w:val="0"/>
                  <w:marRight w:val="0"/>
                  <w:marTop w:val="0"/>
                  <w:marBottom w:val="0"/>
                  <w:divBdr>
                    <w:top w:val="none" w:sz="0" w:space="0" w:color="auto"/>
                    <w:left w:val="none" w:sz="0" w:space="0" w:color="auto"/>
                    <w:bottom w:val="none" w:sz="0" w:space="0" w:color="auto"/>
                    <w:right w:val="none" w:sz="0" w:space="0" w:color="auto"/>
                  </w:divBdr>
                </w:div>
                <w:div w:id="462844881">
                  <w:marLeft w:val="0"/>
                  <w:marRight w:val="0"/>
                  <w:marTop w:val="0"/>
                  <w:marBottom w:val="0"/>
                  <w:divBdr>
                    <w:top w:val="none" w:sz="0" w:space="0" w:color="auto"/>
                    <w:left w:val="none" w:sz="0" w:space="0" w:color="auto"/>
                    <w:bottom w:val="none" w:sz="0" w:space="0" w:color="auto"/>
                    <w:right w:val="none" w:sz="0" w:space="0" w:color="auto"/>
                  </w:divBdr>
                </w:div>
                <w:div w:id="471293903">
                  <w:marLeft w:val="0"/>
                  <w:marRight w:val="0"/>
                  <w:marTop w:val="0"/>
                  <w:marBottom w:val="0"/>
                  <w:divBdr>
                    <w:top w:val="none" w:sz="0" w:space="0" w:color="auto"/>
                    <w:left w:val="none" w:sz="0" w:space="0" w:color="auto"/>
                    <w:bottom w:val="none" w:sz="0" w:space="0" w:color="auto"/>
                    <w:right w:val="none" w:sz="0" w:space="0" w:color="auto"/>
                  </w:divBdr>
                </w:div>
                <w:div w:id="472872741">
                  <w:marLeft w:val="0"/>
                  <w:marRight w:val="0"/>
                  <w:marTop w:val="0"/>
                  <w:marBottom w:val="0"/>
                  <w:divBdr>
                    <w:top w:val="none" w:sz="0" w:space="0" w:color="auto"/>
                    <w:left w:val="none" w:sz="0" w:space="0" w:color="auto"/>
                    <w:bottom w:val="none" w:sz="0" w:space="0" w:color="auto"/>
                    <w:right w:val="none" w:sz="0" w:space="0" w:color="auto"/>
                  </w:divBdr>
                </w:div>
                <w:div w:id="501622368">
                  <w:marLeft w:val="0"/>
                  <w:marRight w:val="0"/>
                  <w:marTop w:val="0"/>
                  <w:marBottom w:val="0"/>
                  <w:divBdr>
                    <w:top w:val="none" w:sz="0" w:space="0" w:color="auto"/>
                    <w:left w:val="none" w:sz="0" w:space="0" w:color="auto"/>
                    <w:bottom w:val="none" w:sz="0" w:space="0" w:color="auto"/>
                    <w:right w:val="none" w:sz="0" w:space="0" w:color="auto"/>
                  </w:divBdr>
                </w:div>
                <w:div w:id="510684023">
                  <w:marLeft w:val="0"/>
                  <w:marRight w:val="0"/>
                  <w:marTop w:val="0"/>
                  <w:marBottom w:val="0"/>
                  <w:divBdr>
                    <w:top w:val="none" w:sz="0" w:space="0" w:color="auto"/>
                    <w:left w:val="none" w:sz="0" w:space="0" w:color="auto"/>
                    <w:bottom w:val="none" w:sz="0" w:space="0" w:color="auto"/>
                    <w:right w:val="none" w:sz="0" w:space="0" w:color="auto"/>
                  </w:divBdr>
                </w:div>
                <w:div w:id="514423319">
                  <w:marLeft w:val="0"/>
                  <w:marRight w:val="0"/>
                  <w:marTop w:val="0"/>
                  <w:marBottom w:val="0"/>
                  <w:divBdr>
                    <w:top w:val="none" w:sz="0" w:space="0" w:color="auto"/>
                    <w:left w:val="none" w:sz="0" w:space="0" w:color="auto"/>
                    <w:bottom w:val="none" w:sz="0" w:space="0" w:color="auto"/>
                    <w:right w:val="none" w:sz="0" w:space="0" w:color="auto"/>
                  </w:divBdr>
                </w:div>
                <w:div w:id="516627447">
                  <w:marLeft w:val="0"/>
                  <w:marRight w:val="0"/>
                  <w:marTop w:val="0"/>
                  <w:marBottom w:val="0"/>
                  <w:divBdr>
                    <w:top w:val="none" w:sz="0" w:space="0" w:color="auto"/>
                    <w:left w:val="none" w:sz="0" w:space="0" w:color="auto"/>
                    <w:bottom w:val="none" w:sz="0" w:space="0" w:color="auto"/>
                    <w:right w:val="none" w:sz="0" w:space="0" w:color="auto"/>
                  </w:divBdr>
                </w:div>
                <w:div w:id="524096179">
                  <w:marLeft w:val="0"/>
                  <w:marRight w:val="0"/>
                  <w:marTop w:val="0"/>
                  <w:marBottom w:val="0"/>
                  <w:divBdr>
                    <w:top w:val="none" w:sz="0" w:space="0" w:color="auto"/>
                    <w:left w:val="none" w:sz="0" w:space="0" w:color="auto"/>
                    <w:bottom w:val="none" w:sz="0" w:space="0" w:color="auto"/>
                    <w:right w:val="none" w:sz="0" w:space="0" w:color="auto"/>
                  </w:divBdr>
                </w:div>
                <w:div w:id="527303624">
                  <w:marLeft w:val="0"/>
                  <w:marRight w:val="0"/>
                  <w:marTop w:val="0"/>
                  <w:marBottom w:val="0"/>
                  <w:divBdr>
                    <w:top w:val="none" w:sz="0" w:space="0" w:color="auto"/>
                    <w:left w:val="none" w:sz="0" w:space="0" w:color="auto"/>
                    <w:bottom w:val="none" w:sz="0" w:space="0" w:color="auto"/>
                    <w:right w:val="none" w:sz="0" w:space="0" w:color="auto"/>
                  </w:divBdr>
                </w:div>
                <w:div w:id="529949612">
                  <w:marLeft w:val="0"/>
                  <w:marRight w:val="0"/>
                  <w:marTop w:val="0"/>
                  <w:marBottom w:val="0"/>
                  <w:divBdr>
                    <w:top w:val="none" w:sz="0" w:space="0" w:color="auto"/>
                    <w:left w:val="none" w:sz="0" w:space="0" w:color="auto"/>
                    <w:bottom w:val="none" w:sz="0" w:space="0" w:color="auto"/>
                    <w:right w:val="none" w:sz="0" w:space="0" w:color="auto"/>
                  </w:divBdr>
                </w:div>
                <w:div w:id="531573920">
                  <w:marLeft w:val="0"/>
                  <w:marRight w:val="0"/>
                  <w:marTop w:val="0"/>
                  <w:marBottom w:val="0"/>
                  <w:divBdr>
                    <w:top w:val="none" w:sz="0" w:space="0" w:color="auto"/>
                    <w:left w:val="none" w:sz="0" w:space="0" w:color="auto"/>
                    <w:bottom w:val="none" w:sz="0" w:space="0" w:color="auto"/>
                    <w:right w:val="none" w:sz="0" w:space="0" w:color="auto"/>
                  </w:divBdr>
                </w:div>
                <w:div w:id="536740427">
                  <w:marLeft w:val="0"/>
                  <w:marRight w:val="0"/>
                  <w:marTop w:val="0"/>
                  <w:marBottom w:val="0"/>
                  <w:divBdr>
                    <w:top w:val="none" w:sz="0" w:space="0" w:color="auto"/>
                    <w:left w:val="none" w:sz="0" w:space="0" w:color="auto"/>
                    <w:bottom w:val="none" w:sz="0" w:space="0" w:color="auto"/>
                    <w:right w:val="none" w:sz="0" w:space="0" w:color="auto"/>
                  </w:divBdr>
                </w:div>
                <w:div w:id="552233290">
                  <w:marLeft w:val="0"/>
                  <w:marRight w:val="0"/>
                  <w:marTop w:val="0"/>
                  <w:marBottom w:val="0"/>
                  <w:divBdr>
                    <w:top w:val="none" w:sz="0" w:space="0" w:color="auto"/>
                    <w:left w:val="none" w:sz="0" w:space="0" w:color="auto"/>
                    <w:bottom w:val="none" w:sz="0" w:space="0" w:color="auto"/>
                    <w:right w:val="none" w:sz="0" w:space="0" w:color="auto"/>
                  </w:divBdr>
                </w:div>
                <w:div w:id="554509577">
                  <w:marLeft w:val="0"/>
                  <w:marRight w:val="0"/>
                  <w:marTop w:val="0"/>
                  <w:marBottom w:val="0"/>
                  <w:divBdr>
                    <w:top w:val="none" w:sz="0" w:space="0" w:color="auto"/>
                    <w:left w:val="none" w:sz="0" w:space="0" w:color="auto"/>
                    <w:bottom w:val="none" w:sz="0" w:space="0" w:color="auto"/>
                    <w:right w:val="none" w:sz="0" w:space="0" w:color="auto"/>
                  </w:divBdr>
                </w:div>
                <w:div w:id="558636843">
                  <w:marLeft w:val="0"/>
                  <w:marRight w:val="0"/>
                  <w:marTop w:val="0"/>
                  <w:marBottom w:val="0"/>
                  <w:divBdr>
                    <w:top w:val="none" w:sz="0" w:space="0" w:color="auto"/>
                    <w:left w:val="none" w:sz="0" w:space="0" w:color="auto"/>
                    <w:bottom w:val="none" w:sz="0" w:space="0" w:color="auto"/>
                    <w:right w:val="none" w:sz="0" w:space="0" w:color="auto"/>
                  </w:divBdr>
                </w:div>
                <w:div w:id="562520095">
                  <w:marLeft w:val="0"/>
                  <w:marRight w:val="0"/>
                  <w:marTop w:val="0"/>
                  <w:marBottom w:val="0"/>
                  <w:divBdr>
                    <w:top w:val="none" w:sz="0" w:space="0" w:color="auto"/>
                    <w:left w:val="none" w:sz="0" w:space="0" w:color="auto"/>
                    <w:bottom w:val="none" w:sz="0" w:space="0" w:color="auto"/>
                    <w:right w:val="none" w:sz="0" w:space="0" w:color="auto"/>
                  </w:divBdr>
                </w:div>
                <w:div w:id="564608885">
                  <w:marLeft w:val="0"/>
                  <w:marRight w:val="0"/>
                  <w:marTop w:val="0"/>
                  <w:marBottom w:val="0"/>
                  <w:divBdr>
                    <w:top w:val="none" w:sz="0" w:space="0" w:color="auto"/>
                    <w:left w:val="none" w:sz="0" w:space="0" w:color="auto"/>
                    <w:bottom w:val="none" w:sz="0" w:space="0" w:color="auto"/>
                    <w:right w:val="none" w:sz="0" w:space="0" w:color="auto"/>
                  </w:divBdr>
                </w:div>
                <w:div w:id="573320105">
                  <w:marLeft w:val="0"/>
                  <w:marRight w:val="0"/>
                  <w:marTop w:val="0"/>
                  <w:marBottom w:val="0"/>
                  <w:divBdr>
                    <w:top w:val="none" w:sz="0" w:space="0" w:color="auto"/>
                    <w:left w:val="none" w:sz="0" w:space="0" w:color="auto"/>
                    <w:bottom w:val="none" w:sz="0" w:space="0" w:color="auto"/>
                    <w:right w:val="none" w:sz="0" w:space="0" w:color="auto"/>
                  </w:divBdr>
                </w:div>
                <w:div w:id="580721481">
                  <w:marLeft w:val="0"/>
                  <w:marRight w:val="0"/>
                  <w:marTop w:val="0"/>
                  <w:marBottom w:val="0"/>
                  <w:divBdr>
                    <w:top w:val="none" w:sz="0" w:space="0" w:color="auto"/>
                    <w:left w:val="none" w:sz="0" w:space="0" w:color="auto"/>
                    <w:bottom w:val="none" w:sz="0" w:space="0" w:color="auto"/>
                    <w:right w:val="none" w:sz="0" w:space="0" w:color="auto"/>
                  </w:divBdr>
                </w:div>
                <w:div w:id="581373330">
                  <w:marLeft w:val="0"/>
                  <w:marRight w:val="0"/>
                  <w:marTop w:val="0"/>
                  <w:marBottom w:val="0"/>
                  <w:divBdr>
                    <w:top w:val="none" w:sz="0" w:space="0" w:color="auto"/>
                    <w:left w:val="none" w:sz="0" w:space="0" w:color="auto"/>
                    <w:bottom w:val="none" w:sz="0" w:space="0" w:color="auto"/>
                    <w:right w:val="none" w:sz="0" w:space="0" w:color="auto"/>
                  </w:divBdr>
                </w:div>
                <w:div w:id="581987830">
                  <w:marLeft w:val="0"/>
                  <w:marRight w:val="0"/>
                  <w:marTop w:val="0"/>
                  <w:marBottom w:val="0"/>
                  <w:divBdr>
                    <w:top w:val="none" w:sz="0" w:space="0" w:color="auto"/>
                    <w:left w:val="none" w:sz="0" w:space="0" w:color="auto"/>
                    <w:bottom w:val="none" w:sz="0" w:space="0" w:color="auto"/>
                    <w:right w:val="none" w:sz="0" w:space="0" w:color="auto"/>
                  </w:divBdr>
                </w:div>
                <w:div w:id="581990674">
                  <w:marLeft w:val="0"/>
                  <w:marRight w:val="0"/>
                  <w:marTop w:val="0"/>
                  <w:marBottom w:val="0"/>
                  <w:divBdr>
                    <w:top w:val="none" w:sz="0" w:space="0" w:color="auto"/>
                    <w:left w:val="none" w:sz="0" w:space="0" w:color="auto"/>
                    <w:bottom w:val="none" w:sz="0" w:space="0" w:color="auto"/>
                    <w:right w:val="none" w:sz="0" w:space="0" w:color="auto"/>
                  </w:divBdr>
                </w:div>
                <w:div w:id="584998495">
                  <w:marLeft w:val="0"/>
                  <w:marRight w:val="0"/>
                  <w:marTop w:val="0"/>
                  <w:marBottom w:val="0"/>
                  <w:divBdr>
                    <w:top w:val="none" w:sz="0" w:space="0" w:color="auto"/>
                    <w:left w:val="none" w:sz="0" w:space="0" w:color="auto"/>
                    <w:bottom w:val="none" w:sz="0" w:space="0" w:color="auto"/>
                    <w:right w:val="none" w:sz="0" w:space="0" w:color="auto"/>
                  </w:divBdr>
                </w:div>
                <w:div w:id="597369705">
                  <w:marLeft w:val="0"/>
                  <w:marRight w:val="0"/>
                  <w:marTop w:val="0"/>
                  <w:marBottom w:val="0"/>
                  <w:divBdr>
                    <w:top w:val="none" w:sz="0" w:space="0" w:color="auto"/>
                    <w:left w:val="none" w:sz="0" w:space="0" w:color="auto"/>
                    <w:bottom w:val="none" w:sz="0" w:space="0" w:color="auto"/>
                    <w:right w:val="none" w:sz="0" w:space="0" w:color="auto"/>
                  </w:divBdr>
                </w:div>
                <w:div w:id="602147304">
                  <w:marLeft w:val="0"/>
                  <w:marRight w:val="0"/>
                  <w:marTop w:val="0"/>
                  <w:marBottom w:val="0"/>
                  <w:divBdr>
                    <w:top w:val="none" w:sz="0" w:space="0" w:color="auto"/>
                    <w:left w:val="none" w:sz="0" w:space="0" w:color="auto"/>
                    <w:bottom w:val="none" w:sz="0" w:space="0" w:color="auto"/>
                    <w:right w:val="none" w:sz="0" w:space="0" w:color="auto"/>
                  </w:divBdr>
                </w:div>
                <w:div w:id="608051332">
                  <w:marLeft w:val="0"/>
                  <w:marRight w:val="0"/>
                  <w:marTop w:val="0"/>
                  <w:marBottom w:val="0"/>
                  <w:divBdr>
                    <w:top w:val="none" w:sz="0" w:space="0" w:color="auto"/>
                    <w:left w:val="none" w:sz="0" w:space="0" w:color="auto"/>
                    <w:bottom w:val="none" w:sz="0" w:space="0" w:color="auto"/>
                    <w:right w:val="none" w:sz="0" w:space="0" w:color="auto"/>
                  </w:divBdr>
                </w:div>
                <w:div w:id="621959298">
                  <w:marLeft w:val="0"/>
                  <w:marRight w:val="0"/>
                  <w:marTop w:val="0"/>
                  <w:marBottom w:val="0"/>
                  <w:divBdr>
                    <w:top w:val="none" w:sz="0" w:space="0" w:color="auto"/>
                    <w:left w:val="none" w:sz="0" w:space="0" w:color="auto"/>
                    <w:bottom w:val="none" w:sz="0" w:space="0" w:color="auto"/>
                    <w:right w:val="none" w:sz="0" w:space="0" w:color="auto"/>
                  </w:divBdr>
                </w:div>
                <w:div w:id="624503271">
                  <w:marLeft w:val="0"/>
                  <w:marRight w:val="0"/>
                  <w:marTop w:val="0"/>
                  <w:marBottom w:val="0"/>
                  <w:divBdr>
                    <w:top w:val="none" w:sz="0" w:space="0" w:color="auto"/>
                    <w:left w:val="none" w:sz="0" w:space="0" w:color="auto"/>
                    <w:bottom w:val="none" w:sz="0" w:space="0" w:color="auto"/>
                    <w:right w:val="none" w:sz="0" w:space="0" w:color="auto"/>
                  </w:divBdr>
                </w:div>
                <w:div w:id="629939617">
                  <w:marLeft w:val="0"/>
                  <w:marRight w:val="0"/>
                  <w:marTop w:val="0"/>
                  <w:marBottom w:val="0"/>
                  <w:divBdr>
                    <w:top w:val="none" w:sz="0" w:space="0" w:color="auto"/>
                    <w:left w:val="none" w:sz="0" w:space="0" w:color="auto"/>
                    <w:bottom w:val="none" w:sz="0" w:space="0" w:color="auto"/>
                    <w:right w:val="none" w:sz="0" w:space="0" w:color="auto"/>
                  </w:divBdr>
                </w:div>
                <w:div w:id="630130484">
                  <w:marLeft w:val="0"/>
                  <w:marRight w:val="0"/>
                  <w:marTop w:val="0"/>
                  <w:marBottom w:val="0"/>
                  <w:divBdr>
                    <w:top w:val="none" w:sz="0" w:space="0" w:color="auto"/>
                    <w:left w:val="none" w:sz="0" w:space="0" w:color="auto"/>
                    <w:bottom w:val="none" w:sz="0" w:space="0" w:color="auto"/>
                    <w:right w:val="none" w:sz="0" w:space="0" w:color="auto"/>
                  </w:divBdr>
                </w:div>
                <w:div w:id="632248153">
                  <w:marLeft w:val="0"/>
                  <w:marRight w:val="0"/>
                  <w:marTop w:val="0"/>
                  <w:marBottom w:val="0"/>
                  <w:divBdr>
                    <w:top w:val="none" w:sz="0" w:space="0" w:color="auto"/>
                    <w:left w:val="none" w:sz="0" w:space="0" w:color="auto"/>
                    <w:bottom w:val="none" w:sz="0" w:space="0" w:color="auto"/>
                    <w:right w:val="none" w:sz="0" w:space="0" w:color="auto"/>
                  </w:divBdr>
                </w:div>
                <w:div w:id="635569937">
                  <w:marLeft w:val="0"/>
                  <w:marRight w:val="0"/>
                  <w:marTop w:val="0"/>
                  <w:marBottom w:val="0"/>
                  <w:divBdr>
                    <w:top w:val="none" w:sz="0" w:space="0" w:color="auto"/>
                    <w:left w:val="none" w:sz="0" w:space="0" w:color="auto"/>
                    <w:bottom w:val="none" w:sz="0" w:space="0" w:color="auto"/>
                    <w:right w:val="none" w:sz="0" w:space="0" w:color="auto"/>
                  </w:divBdr>
                </w:div>
                <w:div w:id="636569048">
                  <w:marLeft w:val="0"/>
                  <w:marRight w:val="0"/>
                  <w:marTop w:val="0"/>
                  <w:marBottom w:val="0"/>
                  <w:divBdr>
                    <w:top w:val="none" w:sz="0" w:space="0" w:color="auto"/>
                    <w:left w:val="none" w:sz="0" w:space="0" w:color="auto"/>
                    <w:bottom w:val="none" w:sz="0" w:space="0" w:color="auto"/>
                    <w:right w:val="none" w:sz="0" w:space="0" w:color="auto"/>
                  </w:divBdr>
                </w:div>
                <w:div w:id="647831347">
                  <w:marLeft w:val="0"/>
                  <w:marRight w:val="0"/>
                  <w:marTop w:val="0"/>
                  <w:marBottom w:val="0"/>
                  <w:divBdr>
                    <w:top w:val="none" w:sz="0" w:space="0" w:color="auto"/>
                    <w:left w:val="none" w:sz="0" w:space="0" w:color="auto"/>
                    <w:bottom w:val="none" w:sz="0" w:space="0" w:color="auto"/>
                    <w:right w:val="none" w:sz="0" w:space="0" w:color="auto"/>
                  </w:divBdr>
                </w:div>
                <w:div w:id="654840046">
                  <w:marLeft w:val="0"/>
                  <w:marRight w:val="0"/>
                  <w:marTop w:val="0"/>
                  <w:marBottom w:val="0"/>
                  <w:divBdr>
                    <w:top w:val="none" w:sz="0" w:space="0" w:color="auto"/>
                    <w:left w:val="none" w:sz="0" w:space="0" w:color="auto"/>
                    <w:bottom w:val="none" w:sz="0" w:space="0" w:color="auto"/>
                    <w:right w:val="none" w:sz="0" w:space="0" w:color="auto"/>
                  </w:divBdr>
                </w:div>
                <w:div w:id="656229391">
                  <w:marLeft w:val="0"/>
                  <w:marRight w:val="0"/>
                  <w:marTop w:val="0"/>
                  <w:marBottom w:val="0"/>
                  <w:divBdr>
                    <w:top w:val="none" w:sz="0" w:space="0" w:color="auto"/>
                    <w:left w:val="none" w:sz="0" w:space="0" w:color="auto"/>
                    <w:bottom w:val="none" w:sz="0" w:space="0" w:color="auto"/>
                    <w:right w:val="none" w:sz="0" w:space="0" w:color="auto"/>
                  </w:divBdr>
                </w:div>
                <w:div w:id="659042557">
                  <w:marLeft w:val="0"/>
                  <w:marRight w:val="0"/>
                  <w:marTop w:val="0"/>
                  <w:marBottom w:val="0"/>
                  <w:divBdr>
                    <w:top w:val="none" w:sz="0" w:space="0" w:color="auto"/>
                    <w:left w:val="none" w:sz="0" w:space="0" w:color="auto"/>
                    <w:bottom w:val="none" w:sz="0" w:space="0" w:color="auto"/>
                    <w:right w:val="none" w:sz="0" w:space="0" w:color="auto"/>
                  </w:divBdr>
                </w:div>
                <w:div w:id="660161691">
                  <w:marLeft w:val="0"/>
                  <w:marRight w:val="0"/>
                  <w:marTop w:val="0"/>
                  <w:marBottom w:val="0"/>
                  <w:divBdr>
                    <w:top w:val="none" w:sz="0" w:space="0" w:color="auto"/>
                    <w:left w:val="none" w:sz="0" w:space="0" w:color="auto"/>
                    <w:bottom w:val="none" w:sz="0" w:space="0" w:color="auto"/>
                    <w:right w:val="none" w:sz="0" w:space="0" w:color="auto"/>
                  </w:divBdr>
                </w:div>
                <w:div w:id="662129167">
                  <w:marLeft w:val="0"/>
                  <w:marRight w:val="0"/>
                  <w:marTop w:val="0"/>
                  <w:marBottom w:val="0"/>
                  <w:divBdr>
                    <w:top w:val="none" w:sz="0" w:space="0" w:color="auto"/>
                    <w:left w:val="none" w:sz="0" w:space="0" w:color="auto"/>
                    <w:bottom w:val="none" w:sz="0" w:space="0" w:color="auto"/>
                    <w:right w:val="none" w:sz="0" w:space="0" w:color="auto"/>
                  </w:divBdr>
                </w:div>
                <w:div w:id="669673433">
                  <w:marLeft w:val="0"/>
                  <w:marRight w:val="0"/>
                  <w:marTop w:val="0"/>
                  <w:marBottom w:val="0"/>
                  <w:divBdr>
                    <w:top w:val="none" w:sz="0" w:space="0" w:color="auto"/>
                    <w:left w:val="none" w:sz="0" w:space="0" w:color="auto"/>
                    <w:bottom w:val="none" w:sz="0" w:space="0" w:color="auto"/>
                    <w:right w:val="none" w:sz="0" w:space="0" w:color="auto"/>
                  </w:divBdr>
                </w:div>
                <w:div w:id="669797529">
                  <w:marLeft w:val="0"/>
                  <w:marRight w:val="0"/>
                  <w:marTop w:val="0"/>
                  <w:marBottom w:val="0"/>
                  <w:divBdr>
                    <w:top w:val="none" w:sz="0" w:space="0" w:color="auto"/>
                    <w:left w:val="none" w:sz="0" w:space="0" w:color="auto"/>
                    <w:bottom w:val="none" w:sz="0" w:space="0" w:color="auto"/>
                    <w:right w:val="none" w:sz="0" w:space="0" w:color="auto"/>
                  </w:divBdr>
                </w:div>
                <w:div w:id="670447354">
                  <w:marLeft w:val="0"/>
                  <w:marRight w:val="0"/>
                  <w:marTop w:val="0"/>
                  <w:marBottom w:val="0"/>
                  <w:divBdr>
                    <w:top w:val="none" w:sz="0" w:space="0" w:color="auto"/>
                    <w:left w:val="none" w:sz="0" w:space="0" w:color="auto"/>
                    <w:bottom w:val="none" w:sz="0" w:space="0" w:color="auto"/>
                    <w:right w:val="none" w:sz="0" w:space="0" w:color="auto"/>
                  </w:divBdr>
                </w:div>
                <w:div w:id="675772032">
                  <w:marLeft w:val="0"/>
                  <w:marRight w:val="0"/>
                  <w:marTop w:val="0"/>
                  <w:marBottom w:val="0"/>
                  <w:divBdr>
                    <w:top w:val="none" w:sz="0" w:space="0" w:color="auto"/>
                    <w:left w:val="none" w:sz="0" w:space="0" w:color="auto"/>
                    <w:bottom w:val="none" w:sz="0" w:space="0" w:color="auto"/>
                    <w:right w:val="none" w:sz="0" w:space="0" w:color="auto"/>
                  </w:divBdr>
                </w:div>
                <w:div w:id="680814788">
                  <w:marLeft w:val="0"/>
                  <w:marRight w:val="0"/>
                  <w:marTop w:val="0"/>
                  <w:marBottom w:val="0"/>
                  <w:divBdr>
                    <w:top w:val="none" w:sz="0" w:space="0" w:color="auto"/>
                    <w:left w:val="none" w:sz="0" w:space="0" w:color="auto"/>
                    <w:bottom w:val="none" w:sz="0" w:space="0" w:color="auto"/>
                    <w:right w:val="none" w:sz="0" w:space="0" w:color="auto"/>
                  </w:divBdr>
                </w:div>
                <w:div w:id="682902753">
                  <w:marLeft w:val="0"/>
                  <w:marRight w:val="0"/>
                  <w:marTop w:val="0"/>
                  <w:marBottom w:val="0"/>
                  <w:divBdr>
                    <w:top w:val="none" w:sz="0" w:space="0" w:color="auto"/>
                    <w:left w:val="none" w:sz="0" w:space="0" w:color="auto"/>
                    <w:bottom w:val="none" w:sz="0" w:space="0" w:color="auto"/>
                    <w:right w:val="none" w:sz="0" w:space="0" w:color="auto"/>
                  </w:divBdr>
                </w:div>
                <w:div w:id="684787292">
                  <w:marLeft w:val="0"/>
                  <w:marRight w:val="0"/>
                  <w:marTop w:val="0"/>
                  <w:marBottom w:val="0"/>
                  <w:divBdr>
                    <w:top w:val="none" w:sz="0" w:space="0" w:color="auto"/>
                    <w:left w:val="none" w:sz="0" w:space="0" w:color="auto"/>
                    <w:bottom w:val="none" w:sz="0" w:space="0" w:color="auto"/>
                    <w:right w:val="none" w:sz="0" w:space="0" w:color="auto"/>
                  </w:divBdr>
                </w:div>
                <w:div w:id="685135822">
                  <w:marLeft w:val="0"/>
                  <w:marRight w:val="0"/>
                  <w:marTop w:val="0"/>
                  <w:marBottom w:val="0"/>
                  <w:divBdr>
                    <w:top w:val="none" w:sz="0" w:space="0" w:color="auto"/>
                    <w:left w:val="none" w:sz="0" w:space="0" w:color="auto"/>
                    <w:bottom w:val="none" w:sz="0" w:space="0" w:color="auto"/>
                    <w:right w:val="none" w:sz="0" w:space="0" w:color="auto"/>
                  </w:divBdr>
                </w:div>
                <w:div w:id="688799161">
                  <w:marLeft w:val="0"/>
                  <w:marRight w:val="0"/>
                  <w:marTop w:val="0"/>
                  <w:marBottom w:val="0"/>
                  <w:divBdr>
                    <w:top w:val="none" w:sz="0" w:space="0" w:color="auto"/>
                    <w:left w:val="none" w:sz="0" w:space="0" w:color="auto"/>
                    <w:bottom w:val="none" w:sz="0" w:space="0" w:color="auto"/>
                    <w:right w:val="none" w:sz="0" w:space="0" w:color="auto"/>
                  </w:divBdr>
                </w:div>
                <w:div w:id="692457351">
                  <w:marLeft w:val="0"/>
                  <w:marRight w:val="0"/>
                  <w:marTop w:val="0"/>
                  <w:marBottom w:val="0"/>
                  <w:divBdr>
                    <w:top w:val="none" w:sz="0" w:space="0" w:color="auto"/>
                    <w:left w:val="none" w:sz="0" w:space="0" w:color="auto"/>
                    <w:bottom w:val="none" w:sz="0" w:space="0" w:color="auto"/>
                    <w:right w:val="none" w:sz="0" w:space="0" w:color="auto"/>
                  </w:divBdr>
                </w:div>
                <w:div w:id="693919556">
                  <w:marLeft w:val="0"/>
                  <w:marRight w:val="0"/>
                  <w:marTop w:val="0"/>
                  <w:marBottom w:val="0"/>
                  <w:divBdr>
                    <w:top w:val="none" w:sz="0" w:space="0" w:color="auto"/>
                    <w:left w:val="none" w:sz="0" w:space="0" w:color="auto"/>
                    <w:bottom w:val="none" w:sz="0" w:space="0" w:color="auto"/>
                    <w:right w:val="none" w:sz="0" w:space="0" w:color="auto"/>
                  </w:divBdr>
                </w:div>
                <w:div w:id="702242344">
                  <w:marLeft w:val="0"/>
                  <w:marRight w:val="0"/>
                  <w:marTop w:val="0"/>
                  <w:marBottom w:val="0"/>
                  <w:divBdr>
                    <w:top w:val="none" w:sz="0" w:space="0" w:color="auto"/>
                    <w:left w:val="none" w:sz="0" w:space="0" w:color="auto"/>
                    <w:bottom w:val="none" w:sz="0" w:space="0" w:color="auto"/>
                    <w:right w:val="none" w:sz="0" w:space="0" w:color="auto"/>
                  </w:divBdr>
                </w:div>
                <w:div w:id="736710770">
                  <w:marLeft w:val="0"/>
                  <w:marRight w:val="0"/>
                  <w:marTop w:val="0"/>
                  <w:marBottom w:val="0"/>
                  <w:divBdr>
                    <w:top w:val="none" w:sz="0" w:space="0" w:color="auto"/>
                    <w:left w:val="none" w:sz="0" w:space="0" w:color="auto"/>
                    <w:bottom w:val="none" w:sz="0" w:space="0" w:color="auto"/>
                    <w:right w:val="none" w:sz="0" w:space="0" w:color="auto"/>
                  </w:divBdr>
                </w:div>
                <w:div w:id="737165158">
                  <w:marLeft w:val="0"/>
                  <w:marRight w:val="0"/>
                  <w:marTop w:val="0"/>
                  <w:marBottom w:val="0"/>
                  <w:divBdr>
                    <w:top w:val="none" w:sz="0" w:space="0" w:color="auto"/>
                    <w:left w:val="none" w:sz="0" w:space="0" w:color="auto"/>
                    <w:bottom w:val="none" w:sz="0" w:space="0" w:color="auto"/>
                    <w:right w:val="none" w:sz="0" w:space="0" w:color="auto"/>
                  </w:divBdr>
                </w:div>
                <w:div w:id="745877375">
                  <w:marLeft w:val="0"/>
                  <w:marRight w:val="0"/>
                  <w:marTop w:val="0"/>
                  <w:marBottom w:val="0"/>
                  <w:divBdr>
                    <w:top w:val="none" w:sz="0" w:space="0" w:color="auto"/>
                    <w:left w:val="none" w:sz="0" w:space="0" w:color="auto"/>
                    <w:bottom w:val="none" w:sz="0" w:space="0" w:color="auto"/>
                    <w:right w:val="none" w:sz="0" w:space="0" w:color="auto"/>
                  </w:divBdr>
                </w:div>
                <w:div w:id="750735913">
                  <w:marLeft w:val="0"/>
                  <w:marRight w:val="0"/>
                  <w:marTop w:val="0"/>
                  <w:marBottom w:val="0"/>
                  <w:divBdr>
                    <w:top w:val="none" w:sz="0" w:space="0" w:color="auto"/>
                    <w:left w:val="none" w:sz="0" w:space="0" w:color="auto"/>
                    <w:bottom w:val="none" w:sz="0" w:space="0" w:color="auto"/>
                    <w:right w:val="none" w:sz="0" w:space="0" w:color="auto"/>
                  </w:divBdr>
                </w:div>
                <w:div w:id="760225597">
                  <w:marLeft w:val="0"/>
                  <w:marRight w:val="0"/>
                  <w:marTop w:val="0"/>
                  <w:marBottom w:val="0"/>
                  <w:divBdr>
                    <w:top w:val="none" w:sz="0" w:space="0" w:color="auto"/>
                    <w:left w:val="none" w:sz="0" w:space="0" w:color="auto"/>
                    <w:bottom w:val="none" w:sz="0" w:space="0" w:color="auto"/>
                    <w:right w:val="none" w:sz="0" w:space="0" w:color="auto"/>
                  </w:divBdr>
                </w:div>
                <w:div w:id="760684936">
                  <w:marLeft w:val="0"/>
                  <w:marRight w:val="0"/>
                  <w:marTop w:val="0"/>
                  <w:marBottom w:val="0"/>
                  <w:divBdr>
                    <w:top w:val="none" w:sz="0" w:space="0" w:color="auto"/>
                    <w:left w:val="none" w:sz="0" w:space="0" w:color="auto"/>
                    <w:bottom w:val="none" w:sz="0" w:space="0" w:color="auto"/>
                    <w:right w:val="none" w:sz="0" w:space="0" w:color="auto"/>
                  </w:divBdr>
                </w:div>
                <w:div w:id="765343868">
                  <w:marLeft w:val="0"/>
                  <w:marRight w:val="0"/>
                  <w:marTop w:val="0"/>
                  <w:marBottom w:val="0"/>
                  <w:divBdr>
                    <w:top w:val="none" w:sz="0" w:space="0" w:color="auto"/>
                    <w:left w:val="none" w:sz="0" w:space="0" w:color="auto"/>
                    <w:bottom w:val="none" w:sz="0" w:space="0" w:color="auto"/>
                    <w:right w:val="none" w:sz="0" w:space="0" w:color="auto"/>
                  </w:divBdr>
                </w:div>
                <w:div w:id="768935653">
                  <w:marLeft w:val="0"/>
                  <w:marRight w:val="0"/>
                  <w:marTop w:val="0"/>
                  <w:marBottom w:val="0"/>
                  <w:divBdr>
                    <w:top w:val="none" w:sz="0" w:space="0" w:color="auto"/>
                    <w:left w:val="none" w:sz="0" w:space="0" w:color="auto"/>
                    <w:bottom w:val="none" w:sz="0" w:space="0" w:color="auto"/>
                    <w:right w:val="none" w:sz="0" w:space="0" w:color="auto"/>
                  </w:divBdr>
                </w:div>
                <w:div w:id="775754740">
                  <w:marLeft w:val="0"/>
                  <w:marRight w:val="0"/>
                  <w:marTop w:val="0"/>
                  <w:marBottom w:val="0"/>
                  <w:divBdr>
                    <w:top w:val="none" w:sz="0" w:space="0" w:color="auto"/>
                    <w:left w:val="none" w:sz="0" w:space="0" w:color="auto"/>
                    <w:bottom w:val="none" w:sz="0" w:space="0" w:color="auto"/>
                    <w:right w:val="none" w:sz="0" w:space="0" w:color="auto"/>
                  </w:divBdr>
                </w:div>
                <w:div w:id="787433636">
                  <w:marLeft w:val="0"/>
                  <w:marRight w:val="0"/>
                  <w:marTop w:val="0"/>
                  <w:marBottom w:val="0"/>
                  <w:divBdr>
                    <w:top w:val="none" w:sz="0" w:space="0" w:color="auto"/>
                    <w:left w:val="none" w:sz="0" w:space="0" w:color="auto"/>
                    <w:bottom w:val="none" w:sz="0" w:space="0" w:color="auto"/>
                    <w:right w:val="none" w:sz="0" w:space="0" w:color="auto"/>
                  </w:divBdr>
                </w:div>
                <w:div w:id="788352898">
                  <w:marLeft w:val="0"/>
                  <w:marRight w:val="0"/>
                  <w:marTop w:val="0"/>
                  <w:marBottom w:val="0"/>
                  <w:divBdr>
                    <w:top w:val="none" w:sz="0" w:space="0" w:color="auto"/>
                    <w:left w:val="none" w:sz="0" w:space="0" w:color="auto"/>
                    <w:bottom w:val="none" w:sz="0" w:space="0" w:color="auto"/>
                    <w:right w:val="none" w:sz="0" w:space="0" w:color="auto"/>
                  </w:divBdr>
                </w:div>
                <w:div w:id="792216337">
                  <w:marLeft w:val="0"/>
                  <w:marRight w:val="0"/>
                  <w:marTop w:val="0"/>
                  <w:marBottom w:val="0"/>
                  <w:divBdr>
                    <w:top w:val="none" w:sz="0" w:space="0" w:color="auto"/>
                    <w:left w:val="none" w:sz="0" w:space="0" w:color="auto"/>
                    <w:bottom w:val="none" w:sz="0" w:space="0" w:color="auto"/>
                    <w:right w:val="none" w:sz="0" w:space="0" w:color="auto"/>
                  </w:divBdr>
                </w:div>
                <w:div w:id="798109857">
                  <w:marLeft w:val="0"/>
                  <w:marRight w:val="0"/>
                  <w:marTop w:val="0"/>
                  <w:marBottom w:val="0"/>
                  <w:divBdr>
                    <w:top w:val="none" w:sz="0" w:space="0" w:color="auto"/>
                    <w:left w:val="none" w:sz="0" w:space="0" w:color="auto"/>
                    <w:bottom w:val="none" w:sz="0" w:space="0" w:color="auto"/>
                    <w:right w:val="none" w:sz="0" w:space="0" w:color="auto"/>
                  </w:divBdr>
                </w:div>
                <w:div w:id="807550685">
                  <w:marLeft w:val="0"/>
                  <w:marRight w:val="0"/>
                  <w:marTop w:val="0"/>
                  <w:marBottom w:val="0"/>
                  <w:divBdr>
                    <w:top w:val="none" w:sz="0" w:space="0" w:color="auto"/>
                    <w:left w:val="none" w:sz="0" w:space="0" w:color="auto"/>
                    <w:bottom w:val="none" w:sz="0" w:space="0" w:color="auto"/>
                    <w:right w:val="none" w:sz="0" w:space="0" w:color="auto"/>
                  </w:divBdr>
                </w:div>
                <w:div w:id="810680733">
                  <w:marLeft w:val="0"/>
                  <w:marRight w:val="0"/>
                  <w:marTop w:val="0"/>
                  <w:marBottom w:val="0"/>
                  <w:divBdr>
                    <w:top w:val="none" w:sz="0" w:space="0" w:color="auto"/>
                    <w:left w:val="none" w:sz="0" w:space="0" w:color="auto"/>
                    <w:bottom w:val="none" w:sz="0" w:space="0" w:color="auto"/>
                    <w:right w:val="none" w:sz="0" w:space="0" w:color="auto"/>
                  </w:divBdr>
                </w:div>
                <w:div w:id="813303261">
                  <w:marLeft w:val="0"/>
                  <w:marRight w:val="0"/>
                  <w:marTop w:val="0"/>
                  <w:marBottom w:val="0"/>
                  <w:divBdr>
                    <w:top w:val="none" w:sz="0" w:space="0" w:color="auto"/>
                    <w:left w:val="none" w:sz="0" w:space="0" w:color="auto"/>
                    <w:bottom w:val="none" w:sz="0" w:space="0" w:color="auto"/>
                    <w:right w:val="none" w:sz="0" w:space="0" w:color="auto"/>
                  </w:divBdr>
                </w:div>
                <w:div w:id="821777788">
                  <w:marLeft w:val="0"/>
                  <w:marRight w:val="0"/>
                  <w:marTop w:val="0"/>
                  <w:marBottom w:val="0"/>
                  <w:divBdr>
                    <w:top w:val="none" w:sz="0" w:space="0" w:color="auto"/>
                    <w:left w:val="none" w:sz="0" w:space="0" w:color="auto"/>
                    <w:bottom w:val="none" w:sz="0" w:space="0" w:color="auto"/>
                    <w:right w:val="none" w:sz="0" w:space="0" w:color="auto"/>
                  </w:divBdr>
                </w:div>
                <w:div w:id="826554945">
                  <w:marLeft w:val="0"/>
                  <w:marRight w:val="0"/>
                  <w:marTop w:val="0"/>
                  <w:marBottom w:val="0"/>
                  <w:divBdr>
                    <w:top w:val="none" w:sz="0" w:space="0" w:color="auto"/>
                    <w:left w:val="none" w:sz="0" w:space="0" w:color="auto"/>
                    <w:bottom w:val="none" w:sz="0" w:space="0" w:color="auto"/>
                    <w:right w:val="none" w:sz="0" w:space="0" w:color="auto"/>
                  </w:divBdr>
                </w:div>
                <w:div w:id="840002997">
                  <w:marLeft w:val="0"/>
                  <w:marRight w:val="0"/>
                  <w:marTop w:val="0"/>
                  <w:marBottom w:val="0"/>
                  <w:divBdr>
                    <w:top w:val="none" w:sz="0" w:space="0" w:color="auto"/>
                    <w:left w:val="none" w:sz="0" w:space="0" w:color="auto"/>
                    <w:bottom w:val="none" w:sz="0" w:space="0" w:color="auto"/>
                    <w:right w:val="none" w:sz="0" w:space="0" w:color="auto"/>
                  </w:divBdr>
                </w:div>
                <w:div w:id="840660473">
                  <w:marLeft w:val="0"/>
                  <w:marRight w:val="0"/>
                  <w:marTop w:val="0"/>
                  <w:marBottom w:val="0"/>
                  <w:divBdr>
                    <w:top w:val="none" w:sz="0" w:space="0" w:color="auto"/>
                    <w:left w:val="none" w:sz="0" w:space="0" w:color="auto"/>
                    <w:bottom w:val="none" w:sz="0" w:space="0" w:color="auto"/>
                    <w:right w:val="none" w:sz="0" w:space="0" w:color="auto"/>
                  </w:divBdr>
                </w:div>
                <w:div w:id="846865981">
                  <w:marLeft w:val="0"/>
                  <w:marRight w:val="0"/>
                  <w:marTop w:val="0"/>
                  <w:marBottom w:val="0"/>
                  <w:divBdr>
                    <w:top w:val="none" w:sz="0" w:space="0" w:color="auto"/>
                    <w:left w:val="none" w:sz="0" w:space="0" w:color="auto"/>
                    <w:bottom w:val="none" w:sz="0" w:space="0" w:color="auto"/>
                    <w:right w:val="none" w:sz="0" w:space="0" w:color="auto"/>
                  </w:divBdr>
                </w:div>
                <w:div w:id="847134878">
                  <w:marLeft w:val="0"/>
                  <w:marRight w:val="0"/>
                  <w:marTop w:val="0"/>
                  <w:marBottom w:val="0"/>
                  <w:divBdr>
                    <w:top w:val="none" w:sz="0" w:space="0" w:color="auto"/>
                    <w:left w:val="none" w:sz="0" w:space="0" w:color="auto"/>
                    <w:bottom w:val="none" w:sz="0" w:space="0" w:color="auto"/>
                    <w:right w:val="none" w:sz="0" w:space="0" w:color="auto"/>
                  </w:divBdr>
                </w:div>
                <w:div w:id="851913893">
                  <w:marLeft w:val="0"/>
                  <w:marRight w:val="0"/>
                  <w:marTop w:val="0"/>
                  <w:marBottom w:val="0"/>
                  <w:divBdr>
                    <w:top w:val="none" w:sz="0" w:space="0" w:color="auto"/>
                    <w:left w:val="none" w:sz="0" w:space="0" w:color="auto"/>
                    <w:bottom w:val="none" w:sz="0" w:space="0" w:color="auto"/>
                    <w:right w:val="none" w:sz="0" w:space="0" w:color="auto"/>
                  </w:divBdr>
                </w:div>
                <w:div w:id="853496204">
                  <w:marLeft w:val="0"/>
                  <w:marRight w:val="0"/>
                  <w:marTop w:val="0"/>
                  <w:marBottom w:val="0"/>
                  <w:divBdr>
                    <w:top w:val="none" w:sz="0" w:space="0" w:color="auto"/>
                    <w:left w:val="none" w:sz="0" w:space="0" w:color="auto"/>
                    <w:bottom w:val="none" w:sz="0" w:space="0" w:color="auto"/>
                    <w:right w:val="none" w:sz="0" w:space="0" w:color="auto"/>
                  </w:divBdr>
                </w:div>
                <w:div w:id="865363993">
                  <w:marLeft w:val="0"/>
                  <w:marRight w:val="0"/>
                  <w:marTop w:val="0"/>
                  <w:marBottom w:val="0"/>
                  <w:divBdr>
                    <w:top w:val="none" w:sz="0" w:space="0" w:color="auto"/>
                    <w:left w:val="none" w:sz="0" w:space="0" w:color="auto"/>
                    <w:bottom w:val="none" w:sz="0" w:space="0" w:color="auto"/>
                    <w:right w:val="none" w:sz="0" w:space="0" w:color="auto"/>
                  </w:divBdr>
                </w:div>
                <w:div w:id="865607304">
                  <w:marLeft w:val="0"/>
                  <w:marRight w:val="0"/>
                  <w:marTop w:val="0"/>
                  <w:marBottom w:val="0"/>
                  <w:divBdr>
                    <w:top w:val="none" w:sz="0" w:space="0" w:color="auto"/>
                    <w:left w:val="none" w:sz="0" w:space="0" w:color="auto"/>
                    <w:bottom w:val="none" w:sz="0" w:space="0" w:color="auto"/>
                    <w:right w:val="none" w:sz="0" w:space="0" w:color="auto"/>
                  </w:divBdr>
                </w:div>
                <w:div w:id="865751466">
                  <w:marLeft w:val="0"/>
                  <w:marRight w:val="0"/>
                  <w:marTop w:val="0"/>
                  <w:marBottom w:val="0"/>
                  <w:divBdr>
                    <w:top w:val="none" w:sz="0" w:space="0" w:color="auto"/>
                    <w:left w:val="none" w:sz="0" w:space="0" w:color="auto"/>
                    <w:bottom w:val="none" w:sz="0" w:space="0" w:color="auto"/>
                    <w:right w:val="none" w:sz="0" w:space="0" w:color="auto"/>
                  </w:divBdr>
                </w:div>
                <w:div w:id="876431269">
                  <w:marLeft w:val="0"/>
                  <w:marRight w:val="0"/>
                  <w:marTop w:val="0"/>
                  <w:marBottom w:val="0"/>
                  <w:divBdr>
                    <w:top w:val="none" w:sz="0" w:space="0" w:color="auto"/>
                    <w:left w:val="none" w:sz="0" w:space="0" w:color="auto"/>
                    <w:bottom w:val="none" w:sz="0" w:space="0" w:color="auto"/>
                    <w:right w:val="none" w:sz="0" w:space="0" w:color="auto"/>
                  </w:divBdr>
                </w:div>
                <w:div w:id="877620999">
                  <w:marLeft w:val="0"/>
                  <w:marRight w:val="0"/>
                  <w:marTop w:val="0"/>
                  <w:marBottom w:val="0"/>
                  <w:divBdr>
                    <w:top w:val="none" w:sz="0" w:space="0" w:color="auto"/>
                    <w:left w:val="none" w:sz="0" w:space="0" w:color="auto"/>
                    <w:bottom w:val="none" w:sz="0" w:space="0" w:color="auto"/>
                    <w:right w:val="none" w:sz="0" w:space="0" w:color="auto"/>
                  </w:divBdr>
                </w:div>
                <w:div w:id="878318240">
                  <w:marLeft w:val="0"/>
                  <w:marRight w:val="0"/>
                  <w:marTop w:val="0"/>
                  <w:marBottom w:val="0"/>
                  <w:divBdr>
                    <w:top w:val="none" w:sz="0" w:space="0" w:color="auto"/>
                    <w:left w:val="none" w:sz="0" w:space="0" w:color="auto"/>
                    <w:bottom w:val="none" w:sz="0" w:space="0" w:color="auto"/>
                    <w:right w:val="none" w:sz="0" w:space="0" w:color="auto"/>
                  </w:divBdr>
                </w:div>
                <w:div w:id="879971056">
                  <w:marLeft w:val="0"/>
                  <w:marRight w:val="0"/>
                  <w:marTop w:val="0"/>
                  <w:marBottom w:val="0"/>
                  <w:divBdr>
                    <w:top w:val="none" w:sz="0" w:space="0" w:color="auto"/>
                    <w:left w:val="none" w:sz="0" w:space="0" w:color="auto"/>
                    <w:bottom w:val="none" w:sz="0" w:space="0" w:color="auto"/>
                    <w:right w:val="none" w:sz="0" w:space="0" w:color="auto"/>
                  </w:divBdr>
                </w:div>
                <w:div w:id="880480759">
                  <w:marLeft w:val="0"/>
                  <w:marRight w:val="0"/>
                  <w:marTop w:val="0"/>
                  <w:marBottom w:val="0"/>
                  <w:divBdr>
                    <w:top w:val="none" w:sz="0" w:space="0" w:color="auto"/>
                    <w:left w:val="none" w:sz="0" w:space="0" w:color="auto"/>
                    <w:bottom w:val="none" w:sz="0" w:space="0" w:color="auto"/>
                    <w:right w:val="none" w:sz="0" w:space="0" w:color="auto"/>
                  </w:divBdr>
                </w:div>
                <w:div w:id="882256845">
                  <w:marLeft w:val="0"/>
                  <w:marRight w:val="0"/>
                  <w:marTop w:val="0"/>
                  <w:marBottom w:val="0"/>
                  <w:divBdr>
                    <w:top w:val="none" w:sz="0" w:space="0" w:color="auto"/>
                    <w:left w:val="none" w:sz="0" w:space="0" w:color="auto"/>
                    <w:bottom w:val="none" w:sz="0" w:space="0" w:color="auto"/>
                    <w:right w:val="none" w:sz="0" w:space="0" w:color="auto"/>
                  </w:divBdr>
                </w:div>
                <w:div w:id="882399888">
                  <w:marLeft w:val="0"/>
                  <w:marRight w:val="0"/>
                  <w:marTop w:val="0"/>
                  <w:marBottom w:val="0"/>
                  <w:divBdr>
                    <w:top w:val="none" w:sz="0" w:space="0" w:color="auto"/>
                    <w:left w:val="none" w:sz="0" w:space="0" w:color="auto"/>
                    <w:bottom w:val="none" w:sz="0" w:space="0" w:color="auto"/>
                    <w:right w:val="none" w:sz="0" w:space="0" w:color="auto"/>
                  </w:divBdr>
                </w:div>
                <w:div w:id="886376010">
                  <w:marLeft w:val="0"/>
                  <w:marRight w:val="0"/>
                  <w:marTop w:val="0"/>
                  <w:marBottom w:val="0"/>
                  <w:divBdr>
                    <w:top w:val="none" w:sz="0" w:space="0" w:color="auto"/>
                    <w:left w:val="none" w:sz="0" w:space="0" w:color="auto"/>
                    <w:bottom w:val="none" w:sz="0" w:space="0" w:color="auto"/>
                    <w:right w:val="none" w:sz="0" w:space="0" w:color="auto"/>
                  </w:divBdr>
                </w:div>
                <w:div w:id="893735788">
                  <w:marLeft w:val="0"/>
                  <w:marRight w:val="0"/>
                  <w:marTop w:val="0"/>
                  <w:marBottom w:val="0"/>
                  <w:divBdr>
                    <w:top w:val="none" w:sz="0" w:space="0" w:color="auto"/>
                    <w:left w:val="none" w:sz="0" w:space="0" w:color="auto"/>
                    <w:bottom w:val="none" w:sz="0" w:space="0" w:color="auto"/>
                    <w:right w:val="none" w:sz="0" w:space="0" w:color="auto"/>
                  </w:divBdr>
                </w:div>
                <w:div w:id="901135974">
                  <w:marLeft w:val="0"/>
                  <w:marRight w:val="0"/>
                  <w:marTop w:val="0"/>
                  <w:marBottom w:val="0"/>
                  <w:divBdr>
                    <w:top w:val="none" w:sz="0" w:space="0" w:color="auto"/>
                    <w:left w:val="none" w:sz="0" w:space="0" w:color="auto"/>
                    <w:bottom w:val="none" w:sz="0" w:space="0" w:color="auto"/>
                    <w:right w:val="none" w:sz="0" w:space="0" w:color="auto"/>
                  </w:divBdr>
                </w:div>
                <w:div w:id="914826220">
                  <w:marLeft w:val="0"/>
                  <w:marRight w:val="0"/>
                  <w:marTop w:val="0"/>
                  <w:marBottom w:val="0"/>
                  <w:divBdr>
                    <w:top w:val="none" w:sz="0" w:space="0" w:color="auto"/>
                    <w:left w:val="none" w:sz="0" w:space="0" w:color="auto"/>
                    <w:bottom w:val="none" w:sz="0" w:space="0" w:color="auto"/>
                    <w:right w:val="none" w:sz="0" w:space="0" w:color="auto"/>
                  </w:divBdr>
                </w:div>
                <w:div w:id="929578280">
                  <w:marLeft w:val="0"/>
                  <w:marRight w:val="0"/>
                  <w:marTop w:val="0"/>
                  <w:marBottom w:val="0"/>
                  <w:divBdr>
                    <w:top w:val="none" w:sz="0" w:space="0" w:color="auto"/>
                    <w:left w:val="none" w:sz="0" w:space="0" w:color="auto"/>
                    <w:bottom w:val="none" w:sz="0" w:space="0" w:color="auto"/>
                    <w:right w:val="none" w:sz="0" w:space="0" w:color="auto"/>
                  </w:divBdr>
                </w:div>
                <w:div w:id="949823831">
                  <w:marLeft w:val="0"/>
                  <w:marRight w:val="0"/>
                  <w:marTop w:val="0"/>
                  <w:marBottom w:val="0"/>
                  <w:divBdr>
                    <w:top w:val="none" w:sz="0" w:space="0" w:color="auto"/>
                    <w:left w:val="none" w:sz="0" w:space="0" w:color="auto"/>
                    <w:bottom w:val="none" w:sz="0" w:space="0" w:color="auto"/>
                    <w:right w:val="none" w:sz="0" w:space="0" w:color="auto"/>
                  </w:divBdr>
                </w:div>
                <w:div w:id="955867213">
                  <w:marLeft w:val="0"/>
                  <w:marRight w:val="0"/>
                  <w:marTop w:val="0"/>
                  <w:marBottom w:val="0"/>
                  <w:divBdr>
                    <w:top w:val="none" w:sz="0" w:space="0" w:color="auto"/>
                    <w:left w:val="none" w:sz="0" w:space="0" w:color="auto"/>
                    <w:bottom w:val="none" w:sz="0" w:space="0" w:color="auto"/>
                    <w:right w:val="none" w:sz="0" w:space="0" w:color="auto"/>
                  </w:divBdr>
                </w:div>
                <w:div w:id="965236066">
                  <w:marLeft w:val="0"/>
                  <w:marRight w:val="0"/>
                  <w:marTop w:val="0"/>
                  <w:marBottom w:val="0"/>
                  <w:divBdr>
                    <w:top w:val="none" w:sz="0" w:space="0" w:color="auto"/>
                    <w:left w:val="none" w:sz="0" w:space="0" w:color="auto"/>
                    <w:bottom w:val="none" w:sz="0" w:space="0" w:color="auto"/>
                    <w:right w:val="none" w:sz="0" w:space="0" w:color="auto"/>
                  </w:divBdr>
                </w:div>
                <w:div w:id="967971514">
                  <w:marLeft w:val="0"/>
                  <w:marRight w:val="0"/>
                  <w:marTop w:val="0"/>
                  <w:marBottom w:val="0"/>
                  <w:divBdr>
                    <w:top w:val="none" w:sz="0" w:space="0" w:color="auto"/>
                    <w:left w:val="none" w:sz="0" w:space="0" w:color="auto"/>
                    <w:bottom w:val="none" w:sz="0" w:space="0" w:color="auto"/>
                    <w:right w:val="none" w:sz="0" w:space="0" w:color="auto"/>
                  </w:divBdr>
                </w:div>
                <w:div w:id="979113281">
                  <w:marLeft w:val="0"/>
                  <w:marRight w:val="0"/>
                  <w:marTop w:val="0"/>
                  <w:marBottom w:val="0"/>
                  <w:divBdr>
                    <w:top w:val="none" w:sz="0" w:space="0" w:color="auto"/>
                    <w:left w:val="none" w:sz="0" w:space="0" w:color="auto"/>
                    <w:bottom w:val="none" w:sz="0" w:space="0" w:color="auto"/>
                    <w:right w:val="none" w:sz="0" w:space="0" w:color="auto"/>
                  </w:divBdr>
                </w:div>
                <w:div w:id="980814292">
                  <w:marLeft w:val="0"/>
                  <w:marRight w:val="0"/>
                  <w:marTop w:val="0"/>
                  <w:marBottom w:val="0"/>
                  <w:divBdr>
                    <w:top w:val="none" w:sz="0" w:space="0" w:color="auto"/>
                    <w:left w:val="none" w:sz="0" w:space="0" w:color="auto"/>
                    <w:bottom w:val="none" w:sz="0" w:space="0" w:color="auto"/>
                    <w:right w:val="none" w:sz="0" w:space="0" w:color="auto"/>
                  </w:divBdr>
                </w:div>
                <w:div w:id="982737320">
                  <w:marLeft w:val="0"/>
                  <w:marRight w:val="0"/>
                  <w:marTop w:val="0"/>
                  <w:marBottom w:val="0"/>
                  <w:divBdr>
                    <w:top w:val="none" w:sz="0" w:space="0" w:color="auto"/>
                    <w:left w:val="none" w:sz="0" w:space="0" w:color="auto"/>
                    <w:bottom w:val="none" w:sz="0" w:space="0" w:color="auto"/>
                    <w:right w:val="none" w:sz="0" w:space="0" w:color="auto"/>
                  </w:divBdr>
                </w:div>
                <w:div w:id="984163654">
                  <w:marLeft w:val="0"/>
                  <w:marRight w:val="0"/>
                  <w:marTop w:val="0"/>
                  <w:marBottom w:val="0"/>
                  <w:divBdr>
                    <w:top w:val="none" w:sz="0" w:space="0" w:color="auto"/>
                    <w:left w:val="none" w:sz="0" w:space="0" w:color="auto"/>
                    <w:bottom w:val="none" w:sz="0" w:space="0" w:color="auto"/>
                    <w:right w:val="none" w:sz="0" w:space="0" w:color="auto"/>
                  </w:divBdr>
                </w:div>
                <w:div w:id="994527194">
                  <w:marLeft w:val="0"/>
                  <w:marRight w:val="0"/>
                  <w:marTop w:val="0"/>
                  <w:marBottom w:val="0"/>
                  <w:divBdr>
                    <w:top w:val="none" w:sz="0" w:space="0" w:color="auto"/>
                    <w:left w:val="none" w:sz="0" w:space="0" w:color="auto"/>
                    <w:bottom w:val="none" w:sz="0" w:space="0" w:color="auto"/>
                    <w:right w:val="none" w:sz="0" w:space="0" w:color="auto"/>
                  </w:divBdr>
                </w:div>
                <w:div w:id="996999610">
                  <w:marLeft w:val="0"/>
                  <w:marRight w:val="0"/>
                  <w:marTop w:val="0"/>
                  <w:marBottom w:val="0"/>
                  <w:divBdr>
                    <w:top w:val="none" w:sz="0" w:space="0" w:color="auto"/>
                    <w:left w:val="none" w:sz="0" w:space="0" w:color="auto"/>
                    <w:bottom w:val="none" w:sz="0" w:space="0" w:color="auto"/>
                    <w:right w:val="none" w:sz="0" w:space="0" w:color="auto"/>
                  </w:divBdr>
                </w:div>
                <w:div w:id="1003044045">
                  <w:marLeft w:val="0"/>
                  <w:marRight w:val="0"/>
                  <w:marTop w:val="0"/>
                  <w:marBottom w:val="0"/>
                  <w:divBdr>
                    <w:top w:val="none" w:sz="0" w:space="0" w:color="auto"/>
                    <w:left w:val="none" w:sz="0" w:space="0" w:color="auto"/>
                    <w:bottom w:val="none" w:sz="0" w:space="0" w:color="auto"/>
                    <w:right w:val="none" w:sz="0" w:space="0" w:color="auto"/>
                  </w:divBdr>
                </w:div>
                <w:div w:id="1008220080">
                  <w:marLeft w:val="0"/>
                  <w:marRight w:val="0"/>
                  <w:marTop w:val="0"/>
                  <w:marBottom w:val="0"/>
                  <w:divBdr>
                    <w:top w:val="none" w:sz="0" w:space="0" w:color="auto"/>
                    <w:left w:val="none" w:sz="0" w:space="0" w:color="auto"/>
                    <w:bottom w:val="none" w:sz="0" w:space="0" w:color="auto"/>
                    <w:right w:val="none" w:sz="0" w:space="0" w:color="auto"/>
                  </w:divBdr>
                </w:div>
                <w:div w:id="1014693988">
                  <w:marLeft w:val="0"/>
                  <w:marRight w:val="0"/>
                  <w:marTop w:val="0"/>
                  <w:marBottom w:val="0"/>
                  <w:divBdr>
                    <w:top w:val="none" w:sz="0" w:space="0" w:color="auto"/>
                    <w:left w:val="none" w:sz="0" w:space="0" w:color="auto"/>
                    <w:bottom w:val="none" w:sz="0" w:space="0" w:color="auto"/>
                    <w:right w:val="none" w:sz="0" w:space="0" w:color="auto"/>
                  </w:divBdr>
                </w:div>
                <w:div w:id="1022241636">
                  <w:marLeft w:val="0"/>
                  <w:marRight w:val="0"/>
                  <w:marTop w:val="0"/>
                  <w:marBottom w:val="0"/>
                  <w:divBdr>
                    <w:top w:val="none" w:sz="0" w:space="0" w:color="auto"/>
                    <w:left w:val="none" w:sz="0" w:space="0" w:color="auto"/>
                    <w:bottom w:val="none" w:sz="0" w:space="0" w:color="auto"/>
                    <w:right w:val="none" w:sz="0" w:space="0" w:color="auto"/>
                  </w:divBdr>
                </w:div>
                <w:div w:id="1025131633">
                  <w:marLeft w:val="0"/>
                  <w:marRight w:val="0"/>
                  <w:marTop w:val="0"/>
                  <w:marBottom w:val="0"/>
                  <w:divBdr>
                    <w:top w:val="none" w:sz="0" w:space="0" w:color="auto"/>
                    <w:left w:val="none" w:sz="0" w:space="0" w:color="auto"/>
                    <w:bottom w:val="none" w:sz="0" w:space="0" w:color="auto"/>
                    <w:right w:val="none" w:sz="0" w:space="0" w:color="auto"/>
                  </w:divBdr>
                </w:div>
                <w:div w:id="1027213624">
                  <w:marLeft w:val="0"/>
                  <w:marRight w:val="0"/>
                  <w:marTop w:val="0"/>
                  <w:marBottom w:val="0"/>
                  <w:divBdr>
                    <w:top w:val="none" w:sz="0" w:space="0" w:color="auto"/>
                    <w:left w:val="none" w:sz="0" w:space="0" w:color="auto"/>
                    <w:bottom w:val="none" w:sz="0" w:space="0" w:color="auto"/>
                    <w:right w:val="none" w:sz="0" w:space="0" w:color="auto"/>
                  </w:divBdr>
                </w:div>
                <w:div w:id="1033186265">
                  <w:marLeft w:val="0"/>
                  <w:marRight w:val="0"/>
                  <w:marTop w:val="0"/>
                  <w:marBottom w:val="0"/>
                  <w:divBdr>
                    <w:top w:val="none" w:sz="0" w:space="0" w:color="auto"/>
                    <w:left w:val="none" w:sz="0" w:space="0" w:color="auto"/>
                    <w:bottom w:val="none" w:sz="0" w:space="0" w:color="auto"/>
                    <w:right w:val="none" w:sz="0" w:space="0" w:color="auto"/>
                  </w:divBdr>
                </w:div>
                <w:div w:id="1049380048">
                  <w:marLeft w:val="0"/>
                  <w:marRight w:val="0"/>
                  <w:marTop w:val="0"/>
                  <w:marBottom w:val="0"/>
                  <w:divBdr>
                    <w:top w:val="none" w:sz="0" w:space="0" w:color="auto"/>
                    <w:left w:val="none" w:sz="0" w:space="0" w:color="auto"/>
                    <w:bottom w:val="none" w:sz="0" w:space="0" w:color="auto"/>
                    <w:right w:val="none" w:sz="0" w:space="0" w:color="auto"/>
                  </w:divBdr>
                </w:div>
                <w:div w:id="1050424030">
                  <w:marLeft w:val="0"/>
                  <w:marRight w:val="0"/>
                  <w:marTop w:val="0"/>
                  <w:marBottom w:val="0"/>
                  <w:divBdr>
                    <w:top w:val="none" w:sz="0" w:space="0" w:color="auto"/>
                    <w:left w:val="none" w:sz="0" w:space="0" w:color="auto"/>
                    <w:bottom w:val="none" w:sz="0" w:space="0" w:color="auto"/>
                    <w:right w:val="none" w:sz="0" w:space="0" w:color="auto"/>
                  </w:divBdr>
                </w:div>
                <w:div w:id="1062218441">
                  <w:marLeft w:val="0"/>
                  <w:marRight w:val="0"/>
                  <w:marTop w:val="0"/>
                  <w:marBottom w:val="0"/>
                  <w:divBdr>
                    <w:top w:val="none" w:sz="0" w:space="0" w:color="auto"/>
                    <w:left w:val="none" w:sz="0" w:space="0" w:color="auto"/>
                    <w:bottom w:val="none" w:sz="0" w:space="0" w:color="auto"/>
                    <w:right w:val="none" w:sz="0" w:space="0" w:color="auto"/>
                  </w:divBdr>
                </w:div>
                <w:div w:id="1087385787">
                  <w:marLeft w:val="0"/>
                  <w:marRight w:val="0"/>
                  <w:marTop w:val="0"/>
                  <w:marBottom w:val="0"/>
                  <w:divBdr>
                    <w:top w:val="none" w:sz="0" w:space="0" w:color="auto"/>
                    <w:left w:val="none" w:sz="0" w:space="0" w:color="auto"/>
                    <w:bottom w:val="none" w:sz="0" w:space="0" w:color="auto"/>
                    <w:right w:val="none" w:sz="0" w:space="0" w:color="auto"/>
                  </w:divBdr>
                </w:div>
                <w:div w:id="1092630900">
                  <w:marLeft w:val="0"/>
                  <w:marRight w:val="0"/>
                  <w:marTop w:val="0"/>
                  <w:marBottom w:val="0"/>
                  <w:divBdr>
                    <w:top w:val="none" w:sz="0" w:space="0" w:color="auto"/>
                    <w:left w:val="none" w:sz="0" w:space="0" w:color="auto"/>
                    <w:bottom w:val="none" w:sz="0" w:space="0" w:color="auto"/>
                    <w:right w:val="none" w:sz="0" w:space="0" w:color="auto"/>
                  </w:divBdr>
                </w:div>
                <w:div w:id="1093815218">
                  <w:marLeft w:val="0"/>
                  <w:marRight w:val="0"/>
                  <w:marTop w:val="0"/>
                  <w:marBottom w:val="0"/>
                  <w:divBdr>
                    <w:top w:val="none" w:sz="0" w:space="0" w:color="auto"/>
                    <w:left w:val="none" w:sz="0" w:space="0" w:color="auto"/>
                    <w:bottom w:val="none" w:sz="0" w:space="0" w:color="auto"/>
                    <w:right w:val="none" w:sz="0" w:space="0" w:color="auto"/>
                  </w:divBdr>
                </w:div>
                <w:div w:id="1098913076">
                  <w:marLeft w:val="0"/>
                  <w:marRight w:val="0"/>
                  <w:marTop w:val="0"/>
                  <w:marBottom w:val="0"/>
                  <w:divBdr>
                    <w:top w:val="none" w:sz="0" w:space="0" w:color="auto"/>
                    <w:left w:val="none" w:sz="0" w:space="0" w:color="auto"/>
                    <w:bottom w:val="none" w:sz="0" w:space="0" w:color="auto"/>
                    <w:right w:val="none" w:sz="0" w:space="0" w:color="auto"/>
                  </w:divBdr>
                </w:div>
                <w:div w:id="1108354289">
                  <w:marLeft w:val="0"/>
                  <w:marRight w:val="0"/>
                  <w:marTop w:val="0"/>
                  <w:marBottom w:val="0"/>
                  <w:divBdr>
                    <w:top w:val="none" w:sz="0" w:space="0" w:color="auto"/>
                    <w:left w:val="none" w:sz="0" w:space="0" w:color="auto"/>
                    <w:bottom w:val="none" w:sz="0" w:space="0" w:color="auto"/>
                    <w:right w:val="none" w:sz="0" w:space="0" w:color="auto"/>
                  </w:divBdr>
                </w:div>
                <w:div w:id="1108961355">
                  <w:marLeft w:val="0"/>
                  <w:marRight w:val="0"/>
                  <w:marTop w:val="0"/>
                  <w:marBottom w:val="0"/>
                  <w:divBdr>
                    <w:top w:val="none" w:sz="0" w:space="0" w:color="auto"/>
                    <w:left w:val="none" w:sz="0" w:space="0" w:color="auto"/>
                    <w:bottom w:val="none" w:sz="0" w:space="0" w:color="auto"/>
                    <w:right w:val="none" w:sz="0" w:space="0" w:color="auto"/>
                  </w:divBdr>
                </w:div>
                <w:div w:id="1117598809">
                  <w:marLeft w:val="0"/>
                  <w:marRight w:val="0"/>
                  <w:marTop w:val="0"/>
                  <w:marBottom w:val="0"/>
                  <w:divBdr>
                    <w:top w:val="none" w:sz="0" w:space="0" w:color="auto"/>
                    <w:left w:val="none" w:sz="0" w:space="0" w:color="auto"/>
                    <w:bottom w:val="none" w:sz="0" w:space="0" w:color="auto"/>
                    <w:right w:val="none" w:sz="0" w:space="0" w:color="auto"/>
                  </w:divBdr>
                </w:div>
                <w:div w:id="1138036423">
                  <w:marLeft w:val="0"/>
                  <w:marRight w:val="0"/>
                  <w:marTop w:val="0"/>
                  <w:marBottom w:val="0"/>
                  <w:divBdr>
                    <w:top w:val="none" w:sz="0" w:space="0" w:color="auto"/>
                    <w:left w:val="none" w:sz="0" w:space="0" w:color="auto"/>
                    <w:bottom w:val="none" w:sz="0" w:space="0" w:color="auto"/>
                    <w:right w:val="none" w:sz="0" w:space="0" w:color="auto"/>
                  </w:divBdr>
                </w:div>
                <w:div w:id="1144005637">
                  <w:marLeft w:val="0"/>
                  <w:marRight w:val="0"/>
                  <w:marTop w:val="0"/>
                  <w:marBottom w:val="0"/>
                  <w:divBdr>
                    <w:top w:val="none" w:sz="0" w:space="0" w:color="auto"/>
                    <w:left w:val="none" w:sz="0" w:space="0" w:color="auto"/>
                    <w:bottom w:val="none" w:sz="0" w:space="0" w:color="auto"/>
                    <w:right w:val="none" w:sz="0" w:space="0" w:color="auto"/>
                  </w:divBdr>
                </w:div>
                <w:div w:id="1147820060">
                  <w:marLeft w:val="0"/>
                  <w:marRight w:val="0"/>
                  <w:marTop w:val="0"/>
                  <w:marBottom w:val="0"/>
                  <w:divBdr>
                    <w:top w:val="none" w:sz="0" w:space="0" w:color="auto"/>
                    <w:left w:val="none" w:sz="0" w:space="0" w:color="auto"/>
                    <w:bottom w:val="none" w:sz="0" w:space="0" w:color="auto"/>
                    <w:right w:val="none" w:sz="0" w:space="0" w:color="auto"/>
                  </w:divBdr>
                </w:div>
                <w:div w:id="1171018695">
                  <w:marLeft w:val="0"/>
                  <w:marRight w:val="0"/>
                  <w:marTop w:val="0"/>
                  <w:marBottom w:val="0"/>
                  <w:divBdr>
                    <w:top w:val="none" w:sz="0" w:space="0" w:color="auto"/>
                    <w:left w:val="none" w:sz="0" w:space="0" w:color="auto"/>
                    <w:bottom w:val="none" w:sz="0" w:space="0" w:color="auto"/>
                    <w:right w:val="none" w:sz="0" w:space="0" w:color="auto"/>
                  </w:divBdr>
                </w:div>
                <w:div w:id="1188102196">
                  <w:marLeft w:val="0"/>
                  <w:marRight w:val="0"/>
                  <w:marTop w:val="0"/>
                  <w:marBottom w:val="0"/>
                  <w:divBdr>
                    <w:top w:val="none" w:sz="0" w:space="0" w:color="auto"/>
                    <w:left w:val="none" w:sz="0" w:space="0" w:color="auto"/>
                    <w:bottom w:val="none" w:sz="0" w:space="0" w:color="auto"/>
                    <w:right w:val="none" w:sz="0" w:space="0" w:color="auto"/>
                  </w:divBdr>
                </w:div>
                <w:div w:id="1191917145">
                  <w:marLeft w:val="0"/>
                  <w:marRight w:val="0"/>
                  <w:marTop w:val="0"/>
                  <w:marBottom w:val="0"/>
                  <w:divBdr>
                    <w:top w:val="none" w:sz="0" w:space="0" w:color="auto"/>
                    <w:left w:val="none" w:sz="0" w:space="0" w:color="auto"/>
                    <w:bottom w:val="none" w:sz="0" w:space="0" w:color="auto"/>
                    <w:right w:val="none" w:sz="0" w:space="0" w:color="auto"/>
                  </w:divBdr>
                </w:div>
                <w:div w:id="1203245033">
                  <w:marLeft w:val="0"/>
                  <w:marRight w:val="0"/>
                  <w:marTop w:val="0"/>
                  <w:marBottom w:val="0"/>
                  <w:divBdr>
                    <w:top w:val="none" w:sz="0" w:space="0" w:color="auto"/>
                    <w:left w:val="none" w:sz="0" w:space="0" w:color="auto"/>
                    <w:bottom w:val="none" w:sz="0" w:space="0" w:color="auto"/>
                    <w:right w:val="none" w:sz="0" w:space="0" w:color="auto"/>
                  </w:divBdr>
                </w:div>
                <w:div w:id="1206214491">
                  <w:marLeft w:val="0"/>
                  <w:marRight w:val="0"/>
                  <w:marTop w:val="0"/>
                  <w:marBottom w:val="0"/>
                  <w:divBdr>
                    <w:top w:val="none" w:sz="0" w:space="0" w:color="auto"/>
                    <w:left w:val="none" w:sz="0" w:space="0" w:color="auto"/>
                    <w:bottom w:val="none" w:sz="0" w:space="0" w:color="auto"/>
                    <w:right w:val="none" w:sz="0" w:space="0" w:color="auto"/>
                  </w:divBdr>
                </w:div>
                <w:div w:id="1208640439">
                  <w:marLeft w:val="0"/>
                  <w:marRight w:val="0"/>
                  <w:marTop w:val="0"/>
                  <w:marBottom w:val="0"/>
                  <w:divBdr>
                    <w:top w:val="none" w:sz="0" w:space="0" w:color="auto"/>
                    <w:left w:val="none" w:sz="0" w:space="0" w:color="auto"/>
                    <w:bottom w:val="none" w:sz="0" w:space="0" w:color="auto"/>
                    <w:right w:val="none" w:sz="0" w:space="0" w:color="auto"/>
                  </w:divBdr>
                </w:div>
                <w:div w:id="1210796711">
                  <w:marLeft w:val="0"/>
                  <w:marRight w:val="0"/>
                  <w:marTop w:val="0"/>
                  <w:marBottom w:val="0"/>
                  <w:divBdr>
                    <w:top w:val="none" w:sz="0" w:space="0" w:color="auto"/>
                    <w:left w:val="none" w:sz="0" w:space="0" w:color="auto"/>
                    <w:bottom w:val="none" w:sz="0" w:space="0" w:color="auto"/>
                    <w:right w:val="none" w:sz="0" w:space="0" w:color="auto"/>
                  </w:divBdr>
                </w:div>
                <w:div w:id="1211916625">
                  <w:marLeft w:val="0"/>
                  <w:marRight w:val="0"/>
                  <w:marTop w:val="0"/>
                  <w:marBottom w:val="0"/>
                  <w:divBdr>
                    <w:top w:val="none" w:sz="0" w:space="0" w:color="auto"/>
                    <w:left w:val="none" w:sz="0" w:space="0" w:color="auto"/>
                    <w:bottom w:val="none" w:sz="0" w:space="0" w:color="auto"/>
                    <w:right w:val="none" w:sz="0" w:space="0" w:color="auto"/>
                  </w:divBdr>
                </w:div>
                <w:div w:id="1214536283">
                  <w:marLeft w:val="0"/>
                  <w:marRight w:val="0"/>
                  <w:marTop w:val="0"/>
                  <w:marBottom w:val="0"/>
                  <w:divBdr>
                    <w:top w:val="none" w:sz="0" w:space="0" w:color="auto"/>
                    <w:left w:val="none" w:sz="0" w:space="0" w:color="auto"/>
                    <w:bottom w:val="none" w:sz="0" w:space="0" w:color="auto"/>
                    <w:right w:val="none" w:sz="0" w:space="0" w:color="auto"/>
                  </w:divBdr>
                </w:div>
                <w:div w:id="1222136399">
                  <w:marLeft w:val="0"/>
                  <w:marRight w:val="0"/>
                  <w:marTop w:val="0"/>
                  <w:marBottom w:val="0"/>
                  <w:divBdr>
                    <w:top w:val="none" w:sz="0" w:space="0" w:color="auto"/>
                    <w:left w:val="none" w:sz="0" w:space="0" w:color="auto"/>
                    <w:bottom w:val="none" w:sz="0" w:space="0" w:color="auto"/>
                    <w:right w:val="none" w:sz="0" w:space="0" w:color="auto"/>
                  </w:divBdr>
                </w:div>
                <w:div w:id="1224636672">
                  <w:marLeft w:val="0"/>
                  <w:marRight w:val="0"/>
                  <w:marTop w:val="0"/>
                  <w:marBottom w:val="0"/>
                  <w:divBdr>
                    <w:top w:val="none" w:sz="0" w:space="0" w:color="auto"/>
                    <w:left w:val="none" w:sz="0" w:space="0" w:color="auto"/>
                    <w:bottom w:val="none" w:sz="0" w:space="0" w:color="auto"/>
                    <w:right w:val="none" w:sz="0" w:space="0" w:color="auto"/>
                  </w:divBdr>
                </w:div>
                <w:div w:id="1224875930">
                  <w:marLeft w:val="0"/>
                  <w:marRight w:val="0"/>
                  <w:marTop w:val="0"/>
                  <w:marBottom w:val="0"/>
                  <w:divBdr>
                    <w:top w:val="none" w:sz="0" w:space="0" w:color="auto"/>
                    <w:left w:val="none" w:sz="0" w:space="0" w:color="auto"/>
                    <w:bottom w:val="none" w:sz="0" w:space="0" w:color="auto"/>
                    <w:right w:val="none" w:sz="0" w:space="0" w:color="auto"/>
                  </w:divBdr>
                </w:div>
                <w:div w:id="1225213829">
                  <w:marLeft w:val="0"/>
                  <w:marRight w:val="0"/>
                  <w:marTop w:val="0"/>
                  <w:marBottom w:val="0"/>
                  <w:divBdr>
                    <w:top w:val="none" w:sz="0" w:space="0" w:color="auto"/>
                    <w:left w:val="none" w:sz="0" w:space="0" w:color="auto"/>
                    <w:bottom w:val="none" w:sz="0" w:space="0" w:color="auto"/>
                    <w:right w:val="none" w:sz="0" w:space="0" w:color="auto"/>
                  </w:divBdr>
                </w:div>
                <w:div w:id="1231035743">
                  <w:marLeft w:val="0"/>
                  <w:marRight w:val="0"/>
                  <w:marTop w:val="0"/>
                  <w:marBottom w:val="0"/>
                  <w:divBdr>
                    <w:top w:val="none" w:sz="0" w:space="0" w:color="auto"/>
                    <w:left w:val="none" w:sz="0" w:space="0" w:color="auto"/>
                    <w:bottom w:val="none" w:sz="0" w:space="0" w:color="auto"/>
                    <w:right w:val="none" w:sz="0" w:space="0" w:color="auto"/>
                  </w:divBdr>
                </w:div>
                <w:div w:id="1242448053">
                  <w:marLeft w:val="0"/>
                  <w:marRight w:val="0"/>
                  <w:marTop w:val="0"/>
                  <w:marBottom w:val="0"/>
                  <w:divBdr>
                    <w:top w:val="none" w:sz="0" w:space="0" w:color="auto"/>
                    <w:left w:val="none" w:sz="0" w:space="0" w:color="auto"/>
                    <w:bottom w:val="none" w:sz="0" w:space="0" w:color="auto"/>
                    <w:right w:val="none" w:sz="0" w:space="0" w:color="auto"/>
                  </w:divBdr>
                </w:div>
                <w:div w:id="1245532111">
                  <w:marLeft w:val="0"/>
                  <w:marRight w:val="0"/>
                  <w:marTop w:val="0"/>
                  <w:marBottom w:val="0"/>
                  <w:divBdr>
                    <w:top w:val="none" w:sz="0" w:space="0" w:color="auto"/>
                    <w:left w:val="none" w:sz="0" w:space="0" w:color="auto"/>
                    <w:bottom w:val="none" w:sz="0" w:space="0" w:color="auto"/>
                    <w:right w:val="none" w:sz="0" w:space="0" w:color="auto"/>
                  </w:divBdr>
                </w:div>
                <w:div w:id="1255162515">
                  <w:marLeft w:val="0"/>
                  <w:marRight w:val="0"/>
                  <w:marTop w:val="0"/>
                  <w:marBottom w:val="0"/>
                  <w:divBdr>
                    <w:top w:val="none" w:sz="0" w:space="0" w:color="auto"/>
                    <w:left w:val="none" w:sz="0" w:space="0" w:color="auto"/>
                    <w:bottom w:val="none" w:sz="0" w:space="0" w:color="auto"/>
                    <w:right w:val="none" w:sz="0" w:space="0" w:color="auto"/>
                  </w:divBdr>
                </w:div>
                <w:div w:id="1279406691">
                  <w:marLeft w:val="0"/>
                  <w:marRight w:val="0"/>
                  <w:marTop w:val="0"/>
                  <w:marBottom w:val="0"/>
                  <w:divBdr>
                    <w:top w:val="none" w:sz="0" w:space="0" w:color="auto"/>
                    <w:left w:val="none" w:sz="0" w:space="0" w:color="auto"/>
                    <w:bottom w:val="none" w:sz="0" w:space="0" w:color="auto"/>
                    <w:right w:val="none" w:sz="0" w:space="0" w:color="auto"/>
                  </w:divBdr>
                </w:div>
                <w:div w:id="1290479683">
                  <w:marLeft w:val="0"/>
                  <w:marRight w:val="0"/>
                  <w:marTop w:val="0"/>
                  <w:marBottom w:val="0"/>
                  <w:divBdr>
                    <w:top w:val="none" w:sz="0" w:space="0" w:color="auto"/>
                    <w:left w:val="none" w:sz="0" w:space="0" w:color="auto"/>
                    <w:bottom w:val="none" w:sz="0" w:space="0" w:color="auto"/>
                    <w:right w:val="none" w:sz="0" w:space="0" w:color="auto"/>
                  </w:divBdr>
                </w:div>
                <w:div w:id="1290743283">
                  <w:marLeft w:val="0"/>
                  <w:marRight w:val="0"/>
                  <w:marTop w:val="0"/>
                  <w:marBottom w:val="0"/>
                  <w:divBdr>
                    <w:top w:val="none" w:sz="0" w:space="0" w:color="auto"/>
                    <w:left w:val="none" w:sz="0" w:space="0" w:color="auto"/>
                    <w:bottom w:val="none" w:sz="0" w:space="0" w:color="auto"/>
                    <w:right w:val="none" w:sz="0" w:space="0" w:color="auto"/>
                  </w:divBdr>
                </w:div>
                <w:div w:id="1293318443">
                  <w:marLeft w:val="0"/>
                  <w:marRight w:val="0"/>
                  <w:marTop w:val="0"/>
                  <w:marBottom w:val="0"/>
                  <w:divBdr>
                    <w:top w:val="none" w:sz="0" w:space="0" w:color="auto"/>
                    <w:left w:val="none" w:sz="0" w:space="0" w:color="auto"/>
                    <w:bottom w:val="none" w:sz="0" w:space="0" w:color="auto"/>
                    <w:right w:val="none" w:sz="0" w:space="0" w:color="auto"/>
                  </w:divBdr>
                </w:div>
                <w:div w:id="1293485884">
                  <w:marLeft w:val="0"/>
                  <w:marRight w:val="0"/>
                  <w:marTop w:val="0"/>
                  <w:marBottom w:val="0"/>
                  <w:divBdr>
                    <w:top w:val="none" w:sz="0" w:space="0" w:color="auto"/>
                    <w:left w:val="none" w:sz="0" w:space="0" w:color="auto"/>
                    <w:bottom w:val="none" w:sz="0" w:space="0" w:color="auto"/>
                    <w:right w:val="none" w:sz="0" w:space="0" w:color="auto"/>
                  </w:divBdr>
                </w:div>
                <w:div w:id="1294604922">
                  <w:marLeft w:val="0"/>
                  <w:marRight w:val="0"/>
                  <w:marTop w:val="0"/>
                  <w:marBottom w:val="0"/>
                  <w:divBdr>
                    <w:top w:val="none" w:sz="0" w:space="0" w:color="auto"/>
                    <w:left w:val="none" w:sz="0" w:space="0" w:color="auto"/>
                    <w:bottom w:val="none" w:sz="0" w:space="0" w:color="auto"/>
                    <w:right w:val="none" w:sz="0" w:space="0" w:color="auto"/>
                  </w:divBdr>
                </w:div>
                <w:div w:id="1294948952">
                  <w:marLeft w:val="0"/>
                  <w:marRight w:val="0"/>
                  <w:marTop w:val="0"/>
                  <w:marBottom w:val="0"/>
                  <w:divBdr>
                    <w:top w:val="none" w:sz="0" w:space="0" w:color="auto"/>
                    <w:left w:val="none" w:sz="0" w:space="0" w:color="auto"/>
                    <w:bottom w:val="none" w:sz="0" w:space="0" w:color="auto"/>
                    <w:right w:val="none" w:sz="0" w:space="0" w:color="auto"/>
                  </w:divBdr>
                </w:div>
                <w:div w:id="1297565605">
                  <w:marLeft w:val="0"/>
                  <w:marRight w:val="0"/>
                  <w:marTop w:val="0"/>
                  <w:marBottom w:val="0"/>
                  <w:divBdr>
                    <w:top w:val="none" w:sz="0" w:space="0" w:color="auto"/>
                    <w:left w:val="none" w:sz="0" w:space="0" w:color="auto"/>
                    <w:bottom w:val="none" w:sz="0" w:space="0" w:color="auto"/>
                    <w:right w:val="none" w:sz="0" w:space="0" w:color="auto"/>
                  </w:divBdr>
                </w:div>
                <w:div w:id="1304188950">
                  <w:marLeft w:val="0"/>
                  <w:marRight w:val="0"/>
                  <w:marTop w:val="0"/>
                  <w:marBottom w:val="0"/>
                  <w:divBdr>
                    <w:top w:val="none" w:sz="0" w:space="0" w:color="auto"/>
                    <w:left w:val="none" w:sz="0" w:space="0" w:color="auto"/>
                    <w:bottom w:val="none" w:sz="0" w:space="0" w:color="auto"/>
                    <w:right w:val="none" w:sz="0" w:space="0" w:color="auto"/>
                  </w:divBdr>
                </w:div>
                <w:div w:id="1311640585">
                  <w:marLeft w:val="0"/>
                  <w:marRight w:val="0"/>
                  <w:marTop w:val="0"/>
                  <w:marBottom w:val="0"/>
                  <w:divBdr>
                    <w:top w:val="none" w:sz="0" w:space="0" w:color="auto"/>
                    <w:left w:val="none" w:sz="0" w:space="0" w:color="auto"/>
                    <w:bottom w:val="none" w:sz="0" w:space="0" w:color="auto"/>
                    <w:right w:val="none" w:sz="0" w:space="0" w:color="auto"/>
                  </w:divBdr>
                </w:div>
                <w:div w:id="1311860736">
                  <w:marLeft w:val="0"/>
                  <w:marRight w:val="0"/>
                  <w:marTop w:val="0"/>
                  <w:marBottom w:val="0"/>
                  <w:divBdr>
                    <w:top w:val="none" w:sz="0" w:space="0" w:color="auto"/>
                    <w:left w:val="none" w:sz="0" w:space="0" w:color="auto"/>
                    <w:bottom w:val="none" w:sz="0" w:space="0" w:color="auto"/>
                    <w:right w:val="none" w:sz="0" w:space="0" w:color="auto"/>
                  </w:divBdr>
                </w:div>
                <w:div w:id="1319268193">
                  <w:marLeft w:val="0"/>
                  <w:marRight w:val="0"/>
                  <w:marTop w:val="0"/>
                  <w:marBottom w:val="0"/>
                  <w:divBdr>
                    <w:top w:val="none" w:sz="0" w:space="0" w:color="auto"/>
                    <w:left w:val="none" w:sz="0" w:space="0" w:color="auto"/>
                    <w:bottom w:val="none" w:sz="0" w:space="0" w:color="auto"/>
                    <w:right w:val="none" w:sz="0" w:space="0" w:color="auto"/>
                  </w:divBdr>
                </w:div>
                <w:div w:id="1320770037">
                  <w:marLeft w:val="0"/>
                  <w:marRight w:val="0"/>
                  <w:marTop w:val="0"/>
                  <w:marBottom w:val="0"/>
                  <w:divBdr>
                    <w:top w:val="none" w:sz="0" w:space="0" w:color="auto"/>
                    <w:left w:val="none" w:sz="0" w:space="0" w:color="auto"/>
                    <w:bottom w:val="none" w:sz="0" w:space="0" w:color="auto"/>
                    <w:right w:val="none" w:sz="0" w:space="0" w:color="auto"/>
                  </w:divBdr>
                </w:div>
                <w:div w:id="1324043488">
                  <w:marLeft w:val="0"/>
                  <w:marRight w:val="0"/>
                  <w:marTop w:val="0"/>
                  <w:marBottom w:val="0"/>
                  <w:divBdr>
                    <w:top w:val="none" w:sz="0" w:space="0" w:color="auto"/>
                    <w:left w:val="none" w:sz="0" w:space="0" w:color="auto"/>
                    <w:bottom w:val="none" w:sz="0" w:space="0" w:color="auto"/>
                    <w:right w:val="none" w:sz="0" w:space="0" w:color="auto"/>
                  </w:divBdr>
                </w:div>
                <w:div w:id="1326280279">
                  <w:marLeft w:val="0"/>
                  <w:marRight w:val="0"/>
                  <w:marTop w:val="0"/>
                  <w:marBottom w:val="0"/>
                  <w:divBdr>
                    <w:top w:val="none" w:sz="0" w:space="0" w:color="auto"/>
                    <w:left w:val="none" w:sz="0" w:space="0" w:color="auto"/>
                    <w:bottom w:val="none" w:sz="0" w:space="0" w:color="auto"/>
                    <w:right w:val="none" w:sz="0" w:space="0" w:color="auto"/>
                  </w:divBdr>
                </w:div>
                <w:div w:id="1327169800">
                  <w:marLeft w:val="0"/>
                  <w:marRight w:val="0"/>
                  <w:marTop w:val="0"/>
                  <w:marBottom w:val="0"/>
                  <w:divBdr>
                    <w:top w:val="none" w:sz="0" w:space="0" w:color="auto"/>
                    <w:left w:val="none" w:sz="0" w:space="0" w:color="auto"/>
                    <w:bottom w:val="none" w:sz="0" w:space="0" w:color="auto"/>
                    <w:right w:val="none" w:sz="0" w:space="0" w:color="auto"/>
                  </w:divBdr>
                </w:div>
                <w:div w:id="1327704428">
                  <w:marLeft w:val="0"/>
                  <w:marRight w:val="0"/>
                  <w:marTop w:val="0"/>
                  <w:marBottom w:val="0"/>
                  <w:divBdr>
                    <w:top w:val="none" w:sz="0" w:space="0" w:color="auto"/>
                    <w:left w:val="none" w:sz="0" w:space="0" w:color="auto"/>
                    <w:bottom w:val="none" w:sz="0" w:space="0" w:color="auto"/>
                    <w:right w:val="none" w:sz="0" w:space="0" w:color="auto"/>
                  </w:divBdr>
                </w:div>
                <w:div w:id="1329021084">
                  <w:marLeft w:val="0"/>
                  <w:marRight w:val="0"/>
                  <w:marTop w:val="0"/>
                  <w:marBottom w:val="0"/>
                  <w:divBdr>
                    <w:top w:val="none" w:sz="0" w:space="0" w:color="auto"/>
                    <w:left w:val="none" w:sz="0" w:space="0" w:color="auto"/>
                    <w:bottom w:val="none" w:sz="0" w:space="0" w:color="auto"/>
                    <w:right w:val="none" w:sz="0" w:space="0" w:color="auto"/>
                  </w:divBdr>
                </w:div>
                <w:div w:id="1332683842">
                  <w:marLeft w:val="0"/>
                  <w:marRight w:val="0"/>
                  <w:marTop w:val="0"/>
                  <w:marBottom w:val="0"/>
                  <w:divBdr>
                    <w:top w:val="none" w:sz="0" w:space="0" w:color="auto"/>
                    <w:left w:val="none" w:sz="0" w:space="0" w:color="auto"/>
                    <w:bottom w:val="none" w:sz="0" w:space="0" w:color="auto"/>
                    <w:right w:val="none" w:sz="0" w:space="0" w:color="auto"/>
                  </w:divBdr>
                </w:div>
                <w:div w:id="1334142863">
                  <w:marLeft w:val="0"/>
                  <w:marRight w:val="0"/>
                  <w:marTop w:val="0"/>
                  <w:marBottom w:val="0"/>
                  <w:divBdr>
                    <w:top w:val="none" w:sz="0" w:space="0" w:color="auto"/>
                    <w:left w:val="none" w:sz="0" w:space="0" w:color="auto"/>
                    <w:bottom w:val="none" w:sz="0" w:space="0" w:color="auto"/>
                    <w:right w:val="none" w:sz="0" w:space="0" w:color="auto"/>
                  </w:divBdr>
                </w:div>
                <w:div w:id="1335844789">
                  <w:marLeft w:val="0"/>
                  <w:marRight w:val="0"/>
                  <w:marTop w:val="0"/>
                  <w:marBottom w:val="0"/>
                  <w:divBdr>
                    <w:top w:val="none" w:sz="0" w:space="0" w:color="auto"/>
                    <w:left w:val="none" w:sz="0" w:space="0" w:color="auto"/>
                    <w:bottom w:val="none" w:sz="0" w:space="0" w:color="auto"/>
                    <w:right w:val="none" w:sz="0" w:space="0" w:color="auto"/>
                  </w:divBdr>
                </w:div>
                <w:div w:id="1343123968">
                  <w:marLeft w:val="0"/>
                  <w:marRight w:val="0"/>
                  <w:marTop w:val="0"/>
                  <w:marBottom w:val="0"/>
                  <w:divBdr>
                    <w:top w:val="none" w:sz="0" w:space="0" w:color="auto"/>
                    <w:left w:val="none" w:sz="0" w:space="0" w:color="auto"/>
                    <w:bottom w:val="none" w:sz="0" w:space="0" w:color="auto"/>
                    <w:right w:val="none" w:sz="0" w:space="0" w:color="auto"/>
                  </w:divBdr>
                </w:div>
                <w:div w:id="1345935000">
                  <w:marLeft w:val="0"/>
                  <w:marRight w:val="0"/>
                  <w:marTop w:val="0"/>
                  <w:marBottom w:val="0"/>
                  <w:divBdr>
                    <w:top w:val="none" w:sz="0" w:space="0" w:color="auto"/>
                    <w:left w:val="none" w:sz="0" w:space="0" w:color="auto"/>
                    <w:bottom w:val="none" w:sz="0" w:space="0" w:color="auto"/>
                    <w:right w:val="none" w:sz="0" w:space="0" w:color="auto"/>
                  </w:divBdr>
                </w:div>
                <w:div w:id="1352149221">
                  <w:marLeft w:val="0"/>
                  <w:marRight w:val="0"/>
                  <w:marTop w:val="0"/>
                  <w:marBottom w:val="0"/>
                  <w:divBdr>
                    <w:top w:val="none" w:sz="0" w:space="0" w:color="auto"/>
                    <w:left w:val="none" w:sz="0" w:space="0" w:color="auto"/>
                    <w:bottom w:val="none" w:sz="0" w:space="0" w:color="auto"/>
                    <w:right w:val="none" w:sz="0" w:space="0" w:color="auto"/>
                  </w:divBdr>
                </w:div>
                <w:div w:id="1353410987">
                  <w:marLeft w:val="0"/>
                  <w:marRight w:val="0"/>
                  <w:marTop w:val="0"/>
                  <w:marBottom w:val="0"/>
                  <w:divBdr>
                    <w:top w:val="none" w:sz="0" w:space="0" w:color="auto"/>
                    <w:left w:val="none" w:sz="0" w:space="0" w:color="auto"/>
                    <w:bottom w:val="none" w:sz="0" w:space="0" w:color="auto"/>
                    <w:right w:val="none" w:sz="0" w:space="0" w:color="auto"/>
                  </w:divBdr>
                </w:div>
                <w:div w:id="1364743913">
                  <w:marLeft w:val="0"/>
                  <w:marRight w:val="0"/>
                  <w:marTop w:val="0"/>
                  <w:marBottom w:val="0"/>
                  <w:divBdr>
                    <w:top w:val="none" w:sz="0" w:space="0" w:color="auto"/>
                    <w:left w:val="none" w:sz="0" w:space="0" w:color="auto"/>
                    <w:bottom w:val="none" w:sz="0" w:space="0" w:color="auto"/>
                    <w:right w:val="none" w:sz="0" w:space="0" w:color="auto"/>
                  </w:divBdr>
                </w:div>
                <w:div w:id="1367177218">
                  <w:marLeft w:val="0"/>
                  <w:marRight w:val="0"/>
                  <w:marTop w:val="0"/>
                  <w:marBottom w:val="0"/>
                  <w:divBdr>
                    <w:top w:val="none" w:sz="0" w:space="0" w:color="auto"/>
                    <w:left w:val="none" w:sz="0" w:space="0" w:color="auto"/>
                    <w:bottom w:val="none" w:sz="0" w:space="0" w:color="auto"/>
                    <w:right w:val="none" w:sz="0" w:space="0" w:color="auto"/>
                  </w:divBdr>
                </w:div>
                <w:div w:id="1379353544">
                  <w:marLeft w:val="0"/>
                  <w:marRight w:val="0"/>
                  <w:marTop w:val="0"/>
                  <w:marBottom w:val="0"/>
                  <w:divBdr>
                    <w:top w:val="none" w:sz="0" w:space="0" w:color="auto"/>
                    <w:left w:val="none" w:sz="0" w:space="0" w:color="auto"/>
                    <w:bottom w:val="none" w:sz="0" w:space="0" w:color="auto"/>
                    <w:right w:val="none" w:sz="0" w:space="0" w:color="auto"/>
                  </w:divBdr>
                </w:div>
                <w:div w:id="1380934608">
                  <w:marLeft w:val="0"/>
                  <w:marRight w:val="0"/>
                  <w:marTop w:val="0"/>
                  <w:marBottom w:val="0"/>
                  <w:divBdr>
                    <w:top w:val="none" w:sz="0" w:space="0" w:color="auto"/>
                    <w:left w:val="none" w:sz="0" w:space="0" w:color="auto"/>
                    <w:bottom w:val="none" w:sz="0" w:space="0" w:color="auto"/>
                    <w:right w:val="none" w:sz="0" w:space="0" w:color="auto"/>
                  </w:divBdr>
                </w:div>
                <w:div w:id="1383017218">
                  <w:marLeft w:val="0"/>
                  <w:marRight w:val="0"/>
                  <w:marTop w:val="0"/>
                  <w:marBottom w:val="0"/>
                  <w:divBdr>
                    <w:top w:val="none" w:sz="0" w:space="0" w:color="auto"/>
                    <w:left w:val="none" w:sz="0" w:space="0" w:color="auto"/>
                    <w:bottom w:val="none" w:sz="0" w:space="0" w:color="auto"/>
                    <w:right w:val="none" w:sz="0" w:space="0" w:color="auto"/>
                  </w:divBdr>
                </w:div>
                <w:div w:id="1384480213">
                  <w:marLeft w:val="0"/>
                  <w:marRight w:val="0"/>
                  <w:marTop w:val="0"/>
                  <w:marBottom w:val="0"/>
                  <w:divBdr>
                    <w:top w:val="none" w:sz="0" w:space="0" w:color="auto"/>
                    <w:left w:val="none" w:sz="0" w:space="0" w:color="auto"/>
                    <w:bottom w:val="none" w:sz="0" w:space="0" w:color="auto"/>
                    <w:right w:val="none" w:sz="0" w:space="0" w:color="auto"/>
                  </w:divBdr>
                </w:div>
                <w:div w:id="1392575047">
                  <w:marLeft w:val="0"/>
                  <w:marRight w:val="0"/>
                  <w:marTop w:val="0"/>
                  <w:marBottom w:val="0"/>
                  <w:divBdr>
                    <w:top w:val="none" w:sz="0" w:space="0" w:color="auto"/>
                    <w:left w:val="none" w:sz="0" w:space="0" w:color="auto"/>
                    <w:bottom w:val="none" w:sz="0" w:space="0" w:color="auto"/>
                    <w:right w:val="none" w:sz="0" w:space="0" w:color="auto"/>
                  </w:divBdr>
                </w:div>
                <w:div w:id="1398093801">
                  <w:marLeft w:val="0"/>
                  <w:marRight w:val="0"/>
                  <w:marTop w:val="0"/>
                  <w:marBottom w:val="0"/>
                  <w:divBdr>
                    <w:top w:val="none" w:sz="0" w:space="0" w:color="auto"/>
                    <w:left w:val="none" w:sz="0" w:space="0" w:color="auto"/>
                    <w:bottom w:val="none" w:sz="0" w:space="0" w:color="auto"/>
                    <w:right w:val="none" w:sz="0" w:space="0" w:color="auto"/>
                  </w:divBdr>
                </w:div>
                <w:div w:id="1419254246">
                  <w:marLeft w:val="0"/>
                  <w:marRight w:val="0"/>
                  <w:marTop w:val="0"/>
                  <w:marBottom w:val="0"/>
                  <w:divBdr>
                    <w:top w:val="none" w:sz="0" w:space="0" w:color="auto"/>
                    <w:left w:val="none" w:sz="0" w:space="0" w:color="auto"/>
                    <w:bottom w:val="none" w:sz="0" w:space="0" w:color="auto"/>
                    <w:right w:val="none" w:sz="0" w:space="0" w:color="auto"/>
                  </w:divBdr>
                </w:div>
                <w:div w:id="1424305632">
                  <w:marLeft w:val="0"/>
                  <w:marRight w:val="0"/>
                  <w:marTop w:val="0"/>
                  <w:marBottom w:val="0"/>
                  <w:divBdr>
                    <w:top w:val="none" w:sz="0" w:space="0" w:color="auto"/>
                    <w:left w:val="none" w:sz="0" w:space="0" w:color="auto"/>
                    <w:bottom w:val="none" w:sz="0" w:space="0" w:color="auto"/>
                    <w:right w:val="none" w:sz="0" w:space="0" w:color="auto"/>
                  </w:divBdr>
                </w:div>
                <w:div w:id="1426463657">
                  <w:marLeft w:val="0"/>
                  <w:marRight w:val="0"/>
                  <w:marTop w:val="0"/>
                  <w:marBottom w:val="0"/>
                  <w:divBdr>
                    <w:top w:val="none" w:sz="0" w:space="0" w:color="auto"/>
                    <w:left w:val="none" w:sz="0" w:space="0" w:color="auto"/>
                    <w:bottom w:val="none" w:sz="0" w:space="0" w:color="auto"/>
                    <w:right w:val="none" w:sz="0" w:space="0" w:color="auto"/>
                  </w:divBdr>
                </w:div>
                <w:div w:id="1430350023">
                  <w:marLeft w:val="0"/>
                  <w:marRight w:val="0"/>
                  <w:marTop w:val="0"/>
                  <w:marBottom w:val="0"/>
                  <w:divBdr>
                    <w:top w:val="none" w:sz="0" w:space="0" w:color="auto"/>
                    <w:left w:val="none" w:sz="0" w:space="0" w:color="auto"/>
                    <w:bottom w:val="none" w:sz="0" w:space="0" w:color="auto"/>
                    <w:right w:val="none" w:sz="0" w:space="0" w:color="auto"/>
                  </w:divBdr>
                </w:div>
                <w:div w:id="1435903143">
                  <w:marLeft w:val="0"/>
                  <w:marRight w:val="0"/>
                  <w:marTop w:val="0"/>
                  <w:marBottom w:val="0"/>
                  <w:divBdr>
                    <w:top w:val="none" w:sz="0" w:space="0" w:color="auto"/>
                    <w:left w:val="none" w:sz="0" w:space="0" w:color="auto"/>
                    <w:bottom w:val="none" w:sz="0" w:space="0" w:color="auto"/>
                    <w:right w:val="none" w:sz="0" w:space="0" w:color="auto"/>
                  </w:divBdr>
                </w:div>
                <w:div w:id="1440952523">
                  <w:marLeft w:val="0"/>
                  <w:marRight w:val="0"/>
                  <w:marTop w:val="0"/>
                  <w:marBottom w:val="0"/>
                  <w:divBdr>
                    <w:top w:val="none" w:sz="0" w:space="0" w:color="auto"/>
                    <w:left w:val="none" w:sz="0" w:space="0" w:color="auto"/>
                    <w:bottom w:val="none" w:sz="0" w:space="0" w:color="auto"/>
                    <w:right w:val="none" w:sz="0" w:space="0" w:color="auto"/>
                  </w:divBdr>
                </w:div>
                <w:div w:id="1447306985">
                  <w:marLeft w:val="0"/>
                  <w:marRight w:val="0"/>
                  <w:marTop w:val="0"/>
                  <w:marBottom w:val="0"/>
                  <w:divBdr>
                    <w:top w:val="none" w:sz="0" w:space="0" w:color="auto"/>
                    <w:left w:val="none" w:sz="0" w:space="0" w:color="auto"/>
                    <w:bottom w:val="none" w:sz="0" w:space="0" w:color="auto"/>
                    <w:right w:val="none" w:sz="0" w:space="0" w:color="auto"/>
                  </w:divBdr>
                </w:div>
                <w:div w:id="1448545266">
                  <w:marLeft w:val="0"/>
                  <w:marRight w:val="0"/>
                  <w:marTop w:val="0"/>
                  <w:marBottom w:val="0"/>
                  <w:divBdr>
                    <w:top w:val="none" w:sz="0" w:space="0" w:color="auto"/>
                    <w:left w:val="none" w:sz="0" w:space="0" w:color="auto"/>
                    <w:bottom w:val="none" w:sz="0" w:space="0" w:color="auto"/>
                    <w:right w:val="none" w:sz="0" w:space="0" w:color="auto"/>
                  </w:divBdr>
                </w:div>
                <w:div w:id="1456556431">
                  <w:marLeft w:val="0"/>
                  <w:marRight w:val="0"/>
                  <w:marTop w:val="0"/>
                  <w:marBottom w:val="0"/>
                  <w:divBdr>
                    <w:top w:val="none" w:sz="0" w:space="0" w:color="auto"/>
                    <w:left w:val="none" w:sz="0" w:space="0" w:color="auto"/>
                    <w:bottom w:val="none" w:sz="0" w:space="0" w:color="auto"/>
                    <w:right w:val="none" w:sz="0" w:space="0" w:color="auto"/>
                  </w:divBdr>
                </w:div>
                <w:div w:id="1472790987">
                  <w:marLeft w:val="0"/>
                  <w:marRight w:val="0"/>
                  <w:marTop w:val="0"/>
                  <w:marBottom w:val="0"/>
                  <w:divBdr>
                    <w:top w:val="none" w:sz="0" w:space="0" w:color="auto"/>
                    <w:left w:val="none" w:sz="0" w:space="0" w:color="auto"/>
                    <w:bottom w:val="none" w:sz="0" w:space="0" w:color="auto"/>
                    <w:right w:val="none" w:sz="0" w:space="0" w:color="auto"/>
                  </w:divBdr>
                </w:div>
                <w:div w:id="1475177705">
                  <w:marLeft w:val="0"/>
                  <w:marRight w:val="0"/>
                  <w:marTop w:val="0"/>
                  <w:marBottom w:val="0"/>
                  <w:divBdr>
                    <w:top w:val="none" w:sz="0" w:space="0" w:color="auto"/>
                    <w:left w:val="none" w:sz="0" w:space="0" w:color="auto"/>
                    <w:bottom w:val="none" w:sz="0" w:space="0" w:color="auto"/>
                    <w:right w:val="none" w:sz="0" w:space="0" w:color="auto"/>
                  </w:divBdr>
                </w:div>
                <w:div w:id="1483429488">
                  <w:marLeft w:val="0"/>
                  <w:marRight w:val="0"/>
                  <w:marTop w:val="0"/>
                  <w:marBottom w:val="0"/>
                  <w:divBdr>
                    <w:top w:val="none" w:sz="0" w:space="0" w:color="auto"/>
                    <w:left w:val="none" w:sz="0" w:space="0" w:color="auto"/>
                    <w:bottom w:val="none" w:sz="0" w:space="0" w:color="auto"/>
                    <w:right w:val="none" w:sz="0" w:space="0" w:color="auto"/>
                  </w:divBdr>
                </w:div>
                <w:div w:id="1493715305">
                  <w:marLeft w:val="0"/>
                  <w:marRight w:val="0"/>
                  <w:marTop w:val="0"/>
                  <w:marBottom w:val="0"/>
                  <w:divBdr>
                    <w:top w:val="none" w:sz="0" w:space="0" w:color="auto"/>
                    <w:left w:val="none" w:sz="0" w:space="0" w:color="auto"/>
                    <w:bottom w:val="none" w:sz="0" w:space="0" w:color="auto"/>
                    <w:right w:val="none" w:sz="0" w:space="0" w:color="auto"/>
                  </w:divBdr>
                </w:div>
                <w:div w:id="1493720658">
                  <w:marLeft w:val="0"/>
                  <w:marRight w:val="0"/>
                  <w:marTop w:val="0"/>
                  <w:marBottom w:val="0"/>
                  <w:divBdr>
                    <w:top w:val="none" w:sz="0" w:space="0" w:color="auto"/>
                    <w:left w:val="none" w:sz="0" w:space="0" w:color="auto"/>
                    <w:bottom w:val="none" w:sz="0" w:space="0" w:color="auto"/>
                    <w:right w:val="none" w:sz="0" w:space="0" w:color="auto"/>
                  </w:divBdr>
                </w:div>
                <w:div w:id="1499611855">
                  <w:marLeft w:val="0"/>
                  <w:marRight w:val="0"/>
                  <w:marTop w:val="0"/>
                  <w:marBottom w:val="0"/>
                  <w:divBdr>
                    <w:top w:val="none" w:sz="0" w:space="0" w:color="auto"/>
                    <w:left w:val="none" w:sz="0" w:space="0" w:color="auto"/>
                    <w:bottom w:val="none" w:sz="0" w:space="0" w:color="auto"/>
                    <w:right w:val="none" w:sz="0" w:space="0" w:color="auto"/>
                  </w:divBdr>
                </w:div>
                <w:div w:id="1500535374">
                  <w:marLeft w:val="0"/>
                  <w:marRight w:val="0"/>
                  <w:marTop w:val="0"/>
                  <w:marBottom w:val="0"/>
                  <w:divBdr>
                    <w:top w:val="none" w:sz="0" w:space="0" w:color="auto"/>
                    <w:left w:val="none" w:sz="0" w:space="0" w:color="auto"/>
                    <w:bottom w:val="none" w:sz="0" w:space="0" w:color="auto"/>
                    <w:right w:val="none" w:sz="0" w:space="0" w:color="auto"/>
                  </w:divBdr>
                </w:div>
                <w:div w:id="1501508882">
                  <w:marLeft w:val="0"/>
                  <w:marRight w:val="0"/>
                  <w:marTop w:val="0"/>
                  <w:marBottom w:val="0"/>
                  <w:divBdr>
                    <w:top w:val="none" w:sz="0" w:space="0" w:color="auto"/>
                    <w:left w:val="none" w:sz="0" w:space="0" w:color="auto"/>
                    <w:bottom w:val="none" w:sz="0" w:space="0" w:color="auto"/>
                    <w:right w:val="none" w:sz="0" w:space="0" w:color="auto"/>
                  </w:divBdr>
                </w:div>
                <w:div w:id="1505438181">
                  <w:marLeft w:val="0"/>
                  <w:marRight w:val="0"/>
                  <w:marTop w:val="0"/>
                  <w:marBottom w:val="0"/>
                  <w:divBdr>
                    <w:top w:val="none" w:sz="0" w:space="0" w:color="auto"/>
                    <w:left w:val="none" w:sz="0" w:space="0" w:color="auto"/>
                    <w:bottom w:val="none" w:sz="0" w:space="0" w:color="auto"/>
                    <w:right w:val="none" w:sz="0" w:space="0" w:color="auto"/>
                  </w:divBdr>
                </w:div>
                <w:div w:id="1508596226">
                  <w:marLeft w:val="0"/>
                  <w:marRight w:val="0"/>
                  <w:marTop w:val="0"/>
                  <w:marBottom w:val="0"/>
                  <w:divBdr>
                    <w:top w:val="none" w:sz="0" w:space="0" w:color="auto"/>
                    <w:left w:val="none" w:sz="0" w:space="0" w:color="auto"/>
                    <w:bottom w:val="none" w:sz="0" w:space="0" w:color="auto"/>
                    <w:right w:val="none" w:sz="0" w:space="0" w:color="auto"/>
                  </w:divBdr>
                </w:div>
                <w:div w:id="1509174464">
                  <w:marLeft w:val="0"/>
                  <w:marRight w:val="0"/>
                  <w:marTop w:val="0"/>
                  <w:marBottom w:val="0"/>
                  <w:divBdr>
                    <w:top w:val="none" w:sz="0" w:space="0" w:color="auto"/>
                    <w:left w:val="none" w:sz="0" w:space="0" w:color="auto"/>
                    <w:bottom w:val="none" w:sz="0" w:space="0" w:color="auto"/>
                    <w:right w:val="none" w:sz="0" w:space="0" w:color="auto"/>
                  </w:divBdr>
                </w:div>
                <w:div w:id="1512798318">
                  <w:marLeft w:val="0"/>
                  <w:marRight w:val="0"/>
                  <w:marTop w:val="0"/>
                  <w:marBottom w:val="0"/>
                  <w:divBdr>
                    <w:top w:val="none" w:sz="0" w:space="0" w:color="auto"/>
                    <w:left w:val="none" w:sz="0" w:space="0" w:color="auto"/>
                    <w:bottom w:val="none" w:sz="0" w:space="0" w:color="auto"/>
                    <w:right w:val="none" w:sz="0" w:space="0" w:color="auto"/>
                  </w:divBdr>
                </w:div>
                <w:div w:id="1514605830">
                  <w:marLeft w:val="0"/>
                  <w:marRight w:val="0"/>
                  <w:marTop w:val="0"/>
                  <w:marBottom w:val="0"/>
                  <w:divBdr>
                    <w:top w:val="none" w:sz="0" w:space="0" w:color="auto"/>
                    <w:left w:val="none" w:sz="0" w:space="0" w:color="auto"/>
                    <w:bottom w:val="none" w:sz="0" w:space="0" w:color="auto"/>
                    <w:right w:val="none" w:sz="0" w:space="0" w:color="auto"/>
                  </w:divBdr>
                </w:div>
                <w:div w:id="1516265664">
                  <w:marLeft w:val="0"/>
                  <w:marRight w:val="0"/>
                  <w:marTop w:val="0"/>
                  <w:marBottom w:val="0"/>
                  <w:divBdr>
                    <w:top w:val="none" w:sz="0" w:space="0" w:color="auto"/>
                    <w:left w:val="none" w:sz="0" w:space="0" w:color="auto"/>
                    <w:bottom w:val="none" w:sz="0" w:space="0" w:color="auto"/>
                    <w:right w:val="none" w:sz="0" w:space="0" w:color="auto"/>
                  </w:divBdr>
                </w:div>
                <w:div w:id="1516964894">
                  <w:marLeft w:val="0"/>
                  <w:marRight w:val="0"/>
                  <w:marTop w:val="0"/>
                  <w:marBottom w:val="0"/>
                  <w:divBdr>
                    <w:top w:val="none" w:sz="0" w:space="0" w:color="auto"/>
                    <w:left w:val="none" w:sz="0" w:space="0" w:color="auto"/>
                    <w:bottom w:val="none" w:sz="0" w:space="0" w:color="auto"/>
                    <w:right w:val="none" w:sz="0" w:space="0" w:color="auto"/>
                  </w:divBdr>
                </w:div>
                <w:div w:id="1534533954">
                  <w:marLeft w:val="0"/>
                  <w:marRight w:val="0"/>
                  <w:marTop w:val="0"/>
                  <w:marBottom w:val="0"/>
                  <w:divBdr>
                    <w:top w:val="none" w:sz="0" w:space="0" w:color="auto"/>
                    <w:left w:val="none" w:sz="0" w:space="0" w:color="auto"/>
                    <w:bottom w:val="none" w:sz="0" w:space="0" w:color="auto"/>
                    <w:right w:val="none" w:sz="0" w:space="0" w:color="auto"/>
                  </w:divBdr>
                </w:div>
                <w:div w:id="1540824843">
                  <w:marLeft w:val="0"/>
                  <w:marRight w:val="0"/>
                  <w:marTop w:val="0"/>
                  <w:marBottom w:val="0"/>
                  <w:divBdr>
                    <w:top w:val="none" w:sz="0" w:space="0" w:color="auto"/>
                    <w:left w:val="none" w:sz="0" w:space="0" w:color="auto"/>
                    <w:bottom w:val="none" w:sz="0" w:space="0" w:color="auto"/>
                    <w:right w:val="none" w:sz="0" w:space="0" w:color="auto"/>
                  </w:divBdr>
                </w:div>
                <w:div w:id="1542590327">
                  <w:marLeft w:val="0"/>
                  <w:marRight w:val="0"/>
                  <w:marTop w:val="0"/>
                  <w:marBottom w:val="0"/>
                  <w:divBdr>
                    <w:top w:val="none" w:sz="0" w:space="0" w:color="auto"/>
                    <w:left w:val="none" w:sz="0" w:space="0" w:color="auto"/>
                    <w:bottom w:val="none" w:sz="0" w:space="0" w:color="auto"/>
                    <w:right w:val="none" w:sz="0" w:space="0" w:color="auto"/>
                  </w:divBdr>
                </w:div>
                <w:div w:id="1542933932">
                  <w:marLeft w:val="0"/>
                  <w:marRight w:val="0"/>
                  <w:marTop w:val="0"/>
                  <w:marBottom w:val="0"/>
                  <w:divBdr>
                    <w:top w:val="none" w:sz="0" w:space="0" w:color="auto"/>
                    <w:left w:val="none" w:sz="0" w:space="0" w:color="auto"/>
                    <w:bottom w:val="none" w:sz="0" w:space="0" w:color="auto"/>
                    <w:right w:val="none" w:sz="0" w:space="0" w:color="auto"/>
                  </w:divBdr>
                </w:div>
                <w:div w:id="1544512252">
                  <w:marLeft w:val="0"/>
                  <w:marRight w:val="0"/>
                  <w:marTop w:val="0"/>
                  <w:marBottom w:val="0"/>
                  <w:divBdr>
                    <w:top w:val="none" w:sz="0" w:space="0" w:color="auto"/>
                    <w:left w:val="none" w:sz="0" w:space="0" w:color="auto"/>
                    <w:bottom w:val="none" w:sz="0" w:space="0" w:color="auto"/>
                    <w:right w:val="none" w:sz="0" w:space="0" w:color="auto"/>
                  </w:divBdr>
                </w:div>
                <w:div w:id="1551452708">
                  <w:marLeft w:val="0"/>
                  <w:marRight w:val="0"/>
                  <w:marTop w:val="0"/>
                  <w:marBottom w:val="0"/>
                  <w:divBdr>
                    <w:top w:val="none" w:sz="0" w:space="0" w:color="auto"/>
                    <w:left w:val="none" w:sz="0" w:space="0" w:color="auto"/>
                    <w:bottom w:val="none" w:sz="0" w:space="0" w:color="auto"/>
                    <w:right w:val="none" w:sz="0" w:space="0" w:color="auto"/>
                  </w:divBdr>
                </w:div>
                <w:div w:id="1558203997">
                  <w:marLeft w:val="0"/>
                  <w:marRight w:val="0"/>
                  <w:marTop w:val="0"/>
                  <w:marBottom w:val="0"/>
                  <w:divBdr>
                    <w:top w:val="none" w:sz="0" w:space="0" w:color="auto"/>
                    <w:left w:val="none" w:sz="0" w:space="0" w:color="auto"/>
                    <w:bottom w:val="none" w:sz="0" w:space="0" w:color="auto"/>
                    <w:right w:val="none" w:sz="0" w:space="0" w:color="auto"/>
                  </w:divBdr>
                </w:div>
                <w:div w:id="1560434668">
                  <w:marLeft w:val="0"/>
                  <w:marRight w:val="0"/>
                  <w:marTop w:val="0"/>
                  <w:marBottom w:val="0"/>
                  <w:divBdr>
                    <w:top w:val="none" w:sz="0" w:space="0" w:color="auto"/>
                    <w:left w:val="none" w:sz="0" w:space="0" w:color="auto"/>
                    <w:bottom w:val="none" w:sz="0" w:space="0" w:color="auto"/>
                    <w:right w:val="none" w:sz="0" w:space="0" w:color="auto"/>
                  </w:divBdr>
                </w:div>
                <w:div w:id="1562519890">
                  <w:marLeft w:val="0"/>
                  <w:marRight w:val="0"/>
                  <w:marTop w:val="0"/>
                  <w:marBottom w:val="0"/>
                  <w:divBdr>
                    <w:top w:val="none" w:sz="0" w:space="0" w:color="auto"/>
                    <w:left w:val="none" w:sz="0" w:space="0" w:color="auto"/>
                    <w:bottom w:val="none" w:sz="0" w:space="0" w:color="auto"/>
                    <w:right w:val="none" w:sz="0" w:space="0" w:color="auto"/>
                  </w:divBdr>
                </w:div>
                <w:div w:id="1563057394">
                  <w:marLeft w:val="0"/>
                  <w:marRight w:val="0"/>
                  <w:marTop w:val="0"/>
                  <w:marBottom w:val="0"/>
                  <w:divBdr>
                    <w:top w:val="none" w:sz="0" w:space="0" w:color="auto"/>
                    <w:left w:val="none" w:sz="0" w:space="0" w:color="auto"/>
                    <w:bottom w:val="none" w:sz="0" w:space="0" w:color="auto"/>
                    <w:right w:val="none" w:sz="0" w:space="0" w:color="auto"/>
                  </w:divBdr>
                </w:div>
                <w:div w:id="1566530918">
                  <w:marLeft w:val="0"/>
                  <w:marRight w:val="0"/>
                  <w:marTop w:val="0"/>
                  <w:marBottom w:val="0"/>
                  <w:divBdr>
                    <w:top w:val="none" w:sz="0" w:space="0" w:color="auto"/>
                    <w:left w:val="none" w:sz="0" w:space="0" w:color="auto"/>
                    <w:bottom w:val="none" w:sz="0" w:space="0" w:color="auto"/>
                    <w:right w:val="none" w:sz="0" w:space="0" w:color="auto"/>
                  </w:divBdr>
                </w:div>
                <w:div w:id="1570530008">
                  <w:marLeft w:val="0"/>
                  <w:marRight w:val="0"/>
                  <w:marTop w:val="0"/>
                  <w:marBottom w:val="0"/>
                  <w:divBdr>
                    <w:top w:val="none" w:sz="0" w:space="0" w:color="auto"/>
                    <w:left w:val="none" w:sz="0" w:space="0" w:color="auto"/>
                    <w:bottom w:val="none" w:sz="0" w:space="0" w:color="auto"/>
                    <w:right w:val="none" w:sz="0" w:space="0" w:color="auto"/>
                  </w:divBdr>
                </w:div>
                <w:div w:id="1573781902">
                  <w:marLeft w:val="0"/>
                  <w:marRight w:val="0"/>
                  <w:marTop w:val="0"/>
                  <w:marBottom w:val="0"/>
                  <w:divBdr>
                    <w:top w:val="none" w:sz="0" w:space="0" w:color="auto"/>
                    <w:left w:val="none" w:sz="0" w:space="0" w:color="auto"/>
                    <w:bottom w:val="none" w:sz="0" w:space="0" w:color="auto"/>
                    <w:right w:val="none" w:sz="0" w:space="0" w:color="auto"/>
                  </w:divBdr>
                </w:div>
                <w:div w:id="1587960905">
                  <w:marLeft w:val="0"/>
                  <w:marRight w:val="0"/>
                  <w:marTop w:val="0"/>
                  <w:marBottom w:val="0"/>
                  <w:divBdr>
                    <w:top w:val="none" w:sz="0" w:space="0" w:color="auto"/>
                    <w:left w:val="none" w:sz="0" w:space="0" w:color="auto"/>
                    <w:bottom w:val="none" w:sz="0" w:space="0" w:color="auto"/>
                    <w:right w:val="none" w:sz="0" w:space="0" w:color="auto"/>
                  </w:divBdr>
                </w:div>
                <w:div w:id="1593853397">
                  <w:marLeft w:val="0"/>
                  <w:marRight w:val="0"/>
                  <w:marTop w:val="0"/>
                  <w:marBottom w:val="0"/>
                  <w:divBdr>
                    <w:top w:val="none" w:sz="0" w:space="0" w:color="auto"/>
                    <w:left w:val="none" w:sz="0" w:space="0" w:color="auto"/>
                    <w:bottom w:val="none" w:sz="0" w:space="0" w:color="auto"/>
                    <w:right w:val="none" w:sz="0" w:space="0" w:color="auto"/>
                  </w:divBdr>
                </w:div>
                <w:div w:id="1593972141">
                  <w:marLeft w:val="0"/>
                  <w:marRight w:val="0"/>
                  <w:marTop w:val="0"/>
                  <w:marBottom w:val="0"/>
                  <w:divBdr>
                    <w:top w:val="none" w:sz="0" w:space="0" w:color="auto"/>
                    <w:left w:val="none" w:sz="0" w:space="0" w:color="auto"/>
                    <w:bottom w:val="none" w:sz="0" w:space="0" w:color="auto"/>
                    <w:right w:val="none" w:sz="0" w:space="0" w:color="auto"/>
                  </w:divBdr>
                </w:div>
                <w:div w:id="1600406613">
                  <w:marLeft w:val="0"/>
                  <w:marRight w:val="0"/>
                  <w:marTop w:val="0"/>
                  <w:marBottom w:val="0"/>
                  <w:divBdr>
                    <w:top w:val="none" w:sz="0" w:space="0" w:color="auto"/>
                    <w:left w:val="none" w:sz="0" w:space="0" w:color="auto"/>
                    <w:bottom w:val="none" w:sz="0" w:space="0" w:color="auto"/>
                    <w:right w:val="none" w:sz="0" w:space="0" w:color="auto"/>
                  </w:divBdr>
                </w:div>
                <w:div w:id="1607808629">
                  <w:marLeft w:val="0"/>
                  <w:marRight w:val="0"/>
                  <w:marTop w:val="0"/>
                  <w:marBottom w:val="0"/>
                  <w:divBdr>
                    <w:top w:val="none" w:sz="0" w:space="0" w:color="auto"/>
                    <w:left w:val="none" w:sz="0" w:space="0" w:color="auto"/>
                    <w:bottom w:val="none" w:sz="0" w:space="0" w:color="auto"/>
                    <w:right w:val="none" w:sz="0" w:space="0" w:color="auto"/>
                  </w:divBdr>
                </w:div>
                <w:div w:id="1610165491">
                  <w:marLeft w:val="0"/>
                  <w:marRight w:val="0"/>
                  <w:marTop w:val="0"/>
                  <w:marBottom w:val="0"/>
                  <w:divBdr>
                    <w:top w:val="none" w:sz="0" w:space="0" w:color="auto"/>
                    <w:left w:val="none" w:sz="0" w:space="0" w:color="auto"/>
                    <w:bottom w:val="none" w:sz="0" w:space="0" w:color="auto"/>
                    <w:right w:val="none" w:sz="0" w:space="0" w:color="auto"/>
                  </w:divBdr>
                </w:div>
                <w:div w:id="1613046783">
                  <w:marLeft w:val="0"/>
                  <w:marRight w:val="0"/>
                  <w:marTop w:val="0"/>
                  <w:marBottom w:val="0"/>
                  <w:divBdr>
                    <w:top w:val="none" w:sz="0" w:space="0" w:color="auto"/>
                    <w:left w:val="none" w:sz="0" w:space="0" w:color="auto"/>
                    <w:bottom w:val="none" w:sz="0" w:space="0" w:color="auto"/>
                    <w:right w:val="none" w:sz="0" w:space="0" w:color="auto"/>
                  </w:divBdr>
                </w:div>
                <w:div w:id="1618953535">
                  <w:marLeft w:val="0"/>
                  <w:marRight w:val="0"/>
                  <w:marTop w:val="0"/>
                  <w:marBottom w:val="0"/>
                  <w:divBdr>
                    <w:top w:val="none" w:sz="0" w:space="0" w:color="auto"/>
                    <w:left w:val="none" w:sz="0" w:space="0" w:color="auto"/>
                    <w:bottom w:val="none" w:sz="0" w:space="0" w:color="auto"/>
                    <w:right w:val="none" w:sz="0" w:space="0" w:color="auto"/>
                  </w:divBdr>
                </w:div>
                <w:div w:id="1619220764">
                  <w:marLeft w:val="0"/>
                  <w:marRight w:val="0"/>
                  <w:marTop w:val="0"/>
                  <w:marBottom w:val="0"/>
                  <w:divBdr>
                    <w:top w:val="none" w:sz="0" w:space="0" w:color="auto"/>
                    <w:left w:val="none" w:sz="0" w:space="0" w:color="auto"/>
                    <w:bottom w:val="none" w:sz="0" w:space="0" w:color="auto"/>
                    <w:right w:val="none" w:sz="0" w:space="0" w:color="auto"/>
                  </w:divBdr>
                </w:div>
                <w:div w:id="1626696329">
                  <w:marLeft w:val="0"/>
                  <w:marRight w:val="0"/>
                  <w:marTop w:val="0"/>
                  <w:marBottom w:val="0"/>
                  <w:divBdr>
                    <w:top w:val="none" w:sz="0" w:space="0" w:color="auto"/>
                    <w:left w:val="none" w:sz="0" w:space="0" w:color="auto"/>
                    <w:bottom w:val="none" w:sz="0" w:space="0" w:color="auto"/>
                    <w:right w:val="none" w:sz="0" w:space="0" w:color="auto"/>
                  </w:divBdr>
                </w:div>
                <w:div w:id="1630668483">
                  <w:marLeft w:val="0"/>
                  <w:marRight w:val="0"/>
                  <w:marTop w:val="0"/>
                  <w:marBottom w:val="0"/>
                  <w:divBdr>
                    <w:top w:val="none" w:sz="0" w:space="0" w:color="auto"/>
                    <w:left w:val="none" w:sz="0" w:space="0" w:color="auto"/>
                    <w:bottom w:val="none" w:sz="0" w:space="0" w:color="auto"/>
                    <w:right w:val="none" w:sz="0" w:space="0" w:color="auto"/>
                  </w:divBdr>
                </w:div>
                <w:div w:id="1632978935">
                  <w:marLeft w:val="0"/>
                  <w:marRight w:val="0"/>
                  <w:marTop w:val="0"/>
                  <w:marBottom w:val="0"/>
                  <w:divBdr>
                    <w:top w:val="none" w:sz="0" w:space="0" w:color="auto"/>
                    <w:left w:val="none" w:sz="0" w:space="0" w:color="auto"/>
                    <w:bottom w:val="none" w:sz="0" w:space="0" w:color="auto"/>
                    <w:right w:val="none" w:sz="0" w:space="0" w:color="auto"/>
                  </w:divBdr>
                </w:div>
                <w:div w:id="1644044061">
                  <w:marLeft w:val="0"/>
                  <w:marRight w:val="0"/>
                  <w:marTop w:val="0"/>
                  <w:marBottom w:val="0"/>
                  <w:divBdr>
                    <w:top w:val="none" w:sz="0" w:space="0" w:color="auto"/>
                    <w:left w:val="none" w:sz="0" w:space="0" w:color="auto"/>
                    <w:bottom w:val="none" w:sz="0" w:space="0" w:color="auto"/>
                    <w:right w:val="none" w:sz="0" w:space="0" w:color="auto"/>
                  </w:divBdr>
                </w:div>
                <w:div w:id="1656570536">
                  <w:marLeft w:val="0"/>
                  <w:marRight w:val="0"/>
                  <w:marTop w:val="0"/>
                  <w:marBottom w:val="0"/>
                  <w:divBdr>
                    <w:top w:val="none" w:sz="0" w:space="0" w:color="auto"/>
                    <w:left w:val="none" w:sz="0" w:space="0" w:color="auto"/>
                    <w:bottom w:val="none" w:sz="0" w:space="0" w:color="auto"/>
                    <w:right w:val="none" w:sz="0" w:space="0" w:color="auto"/>
                  </w:divBdr>
                </w:div>
                <w:div w:id="1668628288">
                  <w:marLeft w:val="0"/>
                  <w:marRight w:val="0"/>
                  <w:marTop w:val="0"/>
                  <w:marBottom w:val="0"/>
                  <w:divBdr>
                    <w:top w:val="none" w:sz="0" w:space="0" w:color="auto"/>
                    <w:left w:val="none" w:sz="0" w:space="0" w:color="auto"/>
                    <w:bottom w:val="none" w:sz="0" w:space="0" w:color="auto"/>
                    <w:right w:val="none" w:sz="0" w:space="0" w:color="auto"/>
                  </w:divBdr>
                </w:div>
                <w:div w:id="1674259835">
                  <w:marLeft w:val="0"/>
                  <w:marRight w:val="0"/>
                  <w:marTop w:val="0"/>
                  <w:marBottom w:val="0"/>
                  <w:divBdr>
                    <w:top w:val="none" w:sz="0" w:space="0" w:color="auto"/>
                    <w:left w:val="none" w:sz="0" w:space="0" w:color="auto"/>
                    <w:bottom w:val="none" w:sz="0" w:space="0" w:color="auto"/>
                    <w:right w:val="none" w:sz="0" w:space="0" w:color="auto"/>
                  </w:divBdr>
                </w:div>
                <w:div w:id="1675837863">
                  <w:marLeft w:val="0"/>
                  <w:marRight w:val="0"/>
                  <w:marTop w:val="0"/>
                  <w:marBottom w:val="0"/>
                  <w:divBdr>
                    <w:top w:val="none" w:sz="0" w:space="0" w:color="auto"/>
                    <w:left w:val="none" w:sz="0" w:space="0" w:color="auto"/>
                    <w:bottom w:val="none" w:sz="0" w:space="0" w:color="auto"/>
                    <w:right w:val="none" w:sz="0" w:space="0" w:color="auto"/>
                  </w:divBdr>
                </w:div>
                <w:div w:id="1676374670">
                  <w:marLeft w:val="0"/>
                  <w:marRight w:val="0"/>
                  <w:marTop w:val="0"/>
                  <w:marBottom w:val="0"/>
                  <w:divBdr>
                    <w:top w:val="none" w:sz="0" w:space="0" w:color="auto"/>
                    <w:left w:val="none" w:sz="0" w:space="0" w:color="auto"/>
                    <w:bottom w:val="none" w:sz="0" w:space="0" w:color="auto"/>
                    <w:right w:val="none" w:sz="0" w:space="0" w:color="auto"/>
                  </w:divBdr>
                </w:div>
                <w:div w:id="1678573706">
                  <w:marLeft w:val="0"/>
                  <w:marRight w:val="0"/>
                  <w:marTop w:val="0"/>
                  <w:marBottom w:val="0"/>
                  <w:divBdr>
                    <w:top w:val="none" w:sz="0" w:space="0" w:color="auto"/>
                    <w:left w:val="none" w:sz="0" w:space="0" w:color="auto"/>
                    <w:bottom w:val="none" w:sz="0" w:space="0" w:color="auto"/>
                    <w:right w:val="none" w:sz="0" w:space="0" w:color="auto"/>
                  </w:divBdr>
                </w:div>
                <w:div w:id="1696271947">
                  <w:marLeft w:val="0"/>
                  <w:marRight w:val="0"/>
                  <w:marTop w:val="0"/>
                  <w:marBottom w:val="0"/>
                  <w:divBdr>
                    <w:top w:val="none" w:sz="0" w:space="0" w:color="auto"/>
                    <w:left w:val="none" w:sz="0" w:space="0" w:color="auto"/>
                    <w:bottom w:val="none" w:sz="0" w:space="0" w:color="auto"/>
                    <w:right w:val="none" w:sz="0" w:space="0" w:color="auto"/>
                  </w:divBdr>
                </w:div>
                <w:div w:id="1704480456">
                  <w:marLeft w:val="0"/>
                  <w:marRight w:val="0"/>
                  <w:marTop w:val="0"/>
                  <w:marBottom w:val="0"/>
                  <w:divBdr>
                    <w:top w:val="none" w:sz="0" w:space="0" w:color="auto"/>
                    <w:left w:val="none" w:sz="0" w:space="0" w:color="auto"/>
                    <w:bottom w:val="none" w:sz="0" w:space="0" w:color="auto"/>
                    <w:right w:val="none" w:sz="0" w:space="0" w:color="auto"/>
                  </w:divBdr>
                </w:div>
                <w:div w:id="1712337984">
                  <w:marLeft w:val="0"/>
                  <w:marRight w:val="0"/>
                  <w:marTop w:val="0"/>
                  <w:marBottom w:val="0"/>
                  <w:divBdr>
                    <w:top w:val="none" w:sz="0" w:space="0" w:color="auto"/>
                    <w:left w:val="none" w:sz="0" w:space="0" w:color="auto"/>
                    <w:bottom w:val="none" w:sz="0" w:space="0" w:color="auto"/>
                    <w:right w:val="none" w:sz="0" w:space="0" w:color="auto"/>
                  </w:divBdr>
                </w:div>
                <w:div w:id="1720782226">
                  <w:marLeft w:val="0"/>
                  <w:marRight w:val="0"/>
                  <w:marTop w:val="0"/>
                  <w:marBottom w:val="0"/>
                  <w:divBdr>
                    <w:top w:val="none" w:sz="0" w:space="0" w:color="auto"/>
                    <w:left w:val="none" w:sz="0" w:space="0" w:color="auto"/>
                    <w:bottom w:val="none" w:sz="0" w:space="0" w:color="auto"/>
                    <w:right w:val="none" w:sz="0" w:space="0" w:color="auto"/>
                  </w:divBdr>
                </w:div>
                <w:div w:id="1722753574">
                  <w:marLeft w:val="0"/>
                  <w:marRight w:val="0"/>
                  <w:marTop w:val="0"/>
                  <w:marBottom w:val="0"/>
                  <w:divBdr>
                    <w:top w:val="none" w:sz="0" w:space="0" w:color="auto"/>
                    <w:left w:val="none" w:sz="0" w:space="0" w:color="auto"/>
                    <w:bottom w:val="none" w:sz="0" w:space="0" w:color="auto"/>
                    <w:right w:val="none" w:sz="0" w:space="0" w:color="auto"/>
                  </w:divBdr>
                </w:div>
                <w:div w:id="1734355422">
                  <w:marLeft w:val="0"/>
                  <w:marRight w:val="0"/>
                  <w:marTop w:val="0"/>
                  <w:marBottom w:val="0"/>
                  <w:divBdr>
                    <w:top w:val="none" w:sz="0" w:space="0" w:color="auto"/>
                    <w:left w:val="none" w:sz="0" w:space="0" w:color="auto"/>
                    <w:bottom w:val="none" w:sz="0" w:space="0" w:color="auto"/>
                    <w:right w:val="none" w:sz="0" w:space="0" w:color="auto"/>
                  </w:divBdr>
                </w:div>
                <w:div w:id="1746607094">
                  <w:marLeft w:val="0"/>
                  <w:marRight w:val="0"/>
                  <w:marTop w:val="0"/>
                  <w:marBottom w:val="0"/>
                  <w:divBdr>
                    <w:top w:val="none" w:sz="0" w:space="0" w:color="auto"/>
                    <w:left w:val="none" w:sz="0" w:space="0" w:color="auto"/>
                    <w:bottom w:val="none" w:sz="0" w:space="0" w:color="auto"/>
                    <w:right w:val="none" w:sz="0" w:space="0" w:color="auto"/>
                  </w:divBdr>
                </w:div>
                <w:div w:id="1749493718">
                  <w:marLeft w:val="0"/>
                  <w:marRight w:val="0"/>
                  <w:marTop w:val="0"/>
                  <w:marBottom w:val="0"/>
                  <w:divBdr>
                    <w:top w:val="none" w:sz="0" w:space="0" w:color="auto"/>
                    <w:left w:val="none" w:sz="0" w:space="0" w:color="auto"/>
                    <w:bottom w:val="none" w:sz="0" w:space="0" w:color="auto"/>
                    <w:right w:val="none" w:sz="0" w:space="0" w:color="auto"/>
                  </w:divBdr>
                </w:div>
                <w:div w:id="1750275869">
                  <w:marLeft w:val="0"/>
                  <w:marRight w:val="0"/>
                  <w:marTop w:val="0"/>
                  <w:marBottom w:val="0"/>
                  <w:divBdr>
                    <w:top w:val="none" w:sz="0" w:space="0" w:color="auto"/>
                    <w:left w:val="none" w:sz="0" w:space="0" w:color="auto"/>
                    <w:bottom w:val="none" w:sz="0" w:space="0" w:color="auto"/>
                    <w:right w:val="none" w:sz="0" w:space="0" w:color="auto"/>
                  </w:divBdr>
                </w:div>
                <w:div w:id="1764690446">
                  <w:marLeft w:val="0"/>
                  <w:marRight w:val="0"/>
                  <w:marTop w:val="0"/>
                  <w:marBottom w:val="0"/>
                  <w:divBdr>
                    <w:top w:val="none" w:sz="0" w:space="0" w:color="auto"/>
                    <w:left w:val="none" w:sz="0" w:space="0" w:color="auto"/>
                    <w:bottom w:val="none" w:sz="0" w:space="0" w:color="auto"/>
                    <w:right w:val="none" w:sz="0" w:space="0" w:color="auto"/>
                  </w:divBdr>
                </w:div>
                <w:div w:id="1771391901">
                  <w:marLeft w:val="0"/>
                  <w:marRight w:val="0"/>
                  <w:marTop w:val="0"/>
                  <w:marBottom w:val="0"/>
                  <w:divBdr>
                    <w:top w:val="none" w:sz="0" w:space="0" w:color="auto"/>
                    <w:left w:val="none" w:sz="0" w:space="0" w:color="auto"/>
                    <w:bottom w:val="none" w:sz="0" w:space="0" w:color="auto"/>
                    <w:right w:val="none" w:sz="0" w:space="0" w:color="auto"/>
                  </w:divBdr>
                </w:div>
                <w:div w:id="1772433314">
                  <w:marLeft w:val="0"/>
                  <w:marRight w:val="0"/>
                  <w:marTop w:val="0"/>
                  <w:marBottom w:val="0"/>
                  <w:divBdr>
                    <w:top w:val="none" w:sz="0" w:space="0" w:color="auto"/>
                    <w:left w:val="none" w:sz="0" w:space="0" w:color="auto"/>
                    <w:bottom w:val="none" w:sz="0" w:space="0" w:color="auto"/>
                    <w:right w:val="none" w:sz="0" w:space="0" w:color="auto"/>
                  </w:divBdr>
                </w:div>
                <w:div w:id="1773014079">
                  <w:marLeft w:val="0"/>
                  <w:marRight w:val="0"/>
                  <w:marTop w:val="0"/>
                  <w:marBottom w:val="0"/>
                  <w:divBdr>
                    <w:top w:val="none" w:sz="0" w:space="0" w:color="auto"/>
                    <w:left w:val="none" w:sz="0" w:space="0" w:color="auto"/>
                    <w:bottom w:val="none" w:sz="0" w:space="0" w:color="auto"/>
                    <w:right w:val="none" w:sz="0" w:space="0" w:color="auto"/>
                  </w:divBdr>
                </w:div>
                <w:div w:id="1778938971">
                  <w:marLeft w:val="0"/>
                  <w:marRight w:val="0"/>
                  <w:marTop w:val="0"/>
                  <w:marBottom w:val="0"/>
                  <w:divBdr>
                    <w:top w:val="none" w:sz="0" w:space="0" w:color="auto"/>
                    <w:left w:val="none" w:sz="0" w:space="0" w:color="auto"/>
                    <w:bottom w:val="none" w:sz="0" w:space="0" w:color="auto"/>
                    <w:right w:val="none" w:sz="0" w:space="0" w:color="auto"/>
                  </w:divBdr>
                </w:div>
                <w:div w:id="1779056067">
                  <w:marLeft w:val="0"/>
                  <w:marRight w:val="0"/>
                  <w:marTop w:val="0"/>
                  <w:marBottom w:val="0"/>
                  <w:divBdr>
                    <w:top w:val="none" w:sz="0" w:space="0" w:color="auto"/>
                    <w:left w:val="none" w:sz="0" w:space="0" w:color="auto"/>
                    <w:bottom w:val="none" w:sz="0" w:space="0" w:color="auto"/>
                    <w:right w:val="none" w:sz="0" w:space="0" w:color="auto"/>
                  </w:divBdr>
                </w:div>
                <w:div w:id="1779177409">
                  <w:marLeft w:val="0"/>
                  <w:marRight w:val="0"/>
                  <w:marTop w:val="0"/>
                  <w:marBottom w:val="0"/>
                  <w:divBdr>
                    <w:top w:val="none" w:sz="0" w:space="0" w:color="auto"/>
                    <w:left w:val="none" w:sz="0" w:space="0" w:color="auto"/>
                    <w:bottom w:val="none" w:sz="0" w:space="0" w:color="auto"/>
                    <w:right w:val="none" w:sz="0" w:space="0" w:color="auto"/>
                  </w:divBdr>
                </w:div>
                <w:div w:id="1780681756">
                  <w:marLeft w:val="0"/>
                  <w:marRight w:val="0"/>
                  <w:marTop w:val="0"/>
                  <w:marBottom w:val="0"/>
                  <w:divBdr>
                    <w:top w:val="none" w:sz="0" w:space="0" w:color="auto"/>
                    <w:left w:val="none" w:sz="0" w:space="0" w:color="auto"/>
                    <w:bottom w:val="none" w:sz="0" w:space="0" w:color="auto"/>
                    <w:right w:val="none" w:sz="0" w:space="0" w:color="auto"/>
                  </w:divBdr>
                </w:div>
                <w:div w:id="1781797296">
                  <w:marLeft w:val="0"/>
                  <w:marRight w:val="0"/>
                  <w:marTop w:val="0"/>
                  <w:marBottom w:val="0"/>
                  <w:divBdr>
                    <w:top w:val="none" w:sz="0" w:space="0" w:color="auto"/>
                    <w:left w:val="none" w:sz="0" w:space="0" w:color="auto"/>
                    <w:bottom w:val="none" w:sz="0" w:space="0" w:color="auto"/>
                    <w:right w:val="none" w:sz="0" w:space="0" w:color="auto"/>
                  </w:divBdr>
                </w:div>
                <w:div w:id="1784642940">
                  <w:marLeft w:val="0"/>
                  <w:marRight w:val="0"/>
                  <w:marTop w:val="0"/>
                  <w:marBottom w:val="0"/>
                  <w:divBdr>
                    <w:top w:val="none" w:sz="0" w:space="0" w:color="auto"/>
                    <w:left w:val="none" w:sz="0" w:space="0" w:color="auto"/>
                    <w:bottom w:val="none" w:sz="0" w:space="0" w:color="auto"/>
                    <w:right w:val="none" w:sz="0" w:space="0" w:color="auto"/>
                  </w:divBdr>
                </w:div>
                <w:div w:id="1788231567">
                  <w:marLeft w:val="0"/>
                  <w:marRight w:val="0"/>
                  <w:marTop w:val="0"/>
                  <w:marBottom w:val="0"/>
                  <w:divBdr>
                    <w:top w:val="none" w:sz="0" w:space="0" w:color="auto"/>
                    <w:left w:val="none" w:sz="0" w:space="0" w:color="auto"/>
                    <w:bottom w:val="none" w:sz="0" w:space="0" w:color="auto"/>
                    <w:right w:val="none" w:sz="0" w:space="0" w:color="auto"/>
                  </w:divBdr>
                </w:div>
                <w:div w:id="1788616201">
                  <w:marLeft w:val="0"/>
                  <w:marRight w:val="0"/>
                  <w:marTop w:val="0"/>
                  <w:marBottom w:val="0"/>
                  <w:divBdr>
                    <w:top w:val="none" w:sz="0" w:space="0" w:color="auto"/>
                    <w:left w:val="none" w:sz="0" w:space="0" w:color="auto"/>
                    <w:bottom w:val="none" w:sz="0" w:space="0" w:color="auto"/>
                    <w:right w:val="none" w:sz="0" w:space="0" w:color="auto"/>
                  </w:divBdr>
                </w:div>
                <w:div w:id="1794598460">
                  <w:marLeft w:val="0"/>
                  <w:marRight w:val="0"/>
                  <w:marTop w:val="0"/>
                  <w:marBottom w:val="0"/>
                  <w:divBdr>
                    <w:top w:val="none" w:sz="0" w:space="0" w:color="auto"/>
                    <w:left w:val="none" w:sz="0" w:space="0" w:color="auto"/>
                    <w:bottom w:val="none" w:sz="0" w:space="0" w:color="auto"/>
                    <w:right w:val="none" w:sz="0" w:space="0" w:color="auto"/>
                  </w:divBdr>
                </w:div>
                <w:div w:id="1796634177">
                  <w:marLeft w:val="0"/>
                  <w:marRight w:val="0"/>
                  <w:marTop w:val="0"/>
                  <w:marBottom w:val="0"/>
                  <w:divBdr>
                    <w:top w:val="none" w:sz="0" w:space="0" w:color="auto"/>
                    <w:left w:val="none" w:sz="0" w:space="0" w:color="auto"/>
                    <w:bottom w:val="none" w:sz="0" w:space="0" w:color="auto"/>
                    <w:right w:val="none" w:sz="0" w:space="0" w:color="auto"/>
                  </w:divBdr>
                </w:div>
                <w:div w:id="1817649963">
                  <w:marLeft w:val="0"/>
                  <w:marRight w:val="0"/>
                  <w:marTop w:val="0"/>
                  <w:marBottom w:val="0"/>
                  <w:divBdr>
                    <w:top w:val="none" w:sz="0" w:space="0" w:color="auto"/>
                    <w:left w:val="none" w:sz="0" w:space="0" w:color="auto"/>
                    <w:bottom w:val="none" w:sz="0" w:space="0" w:color="auto"/>
                    <w:right w:val="none" w:sz="0" w:space="0" w:color="auto"/>
                  </w:divBdr>
                </w:div>
                <w:div w:id="1823112091">
                  <w:marLeft w:val="0"/>
                  <w:marRight w:val="0"/>
                  <w:marTop w:val="0"/>
                  <w:marBottom w:val="0"/>
                  <w:divBdr>
                    <w:top w:val="none" w:sz="0" w:space="0" w:color="auto"/>
                    <w:left w:val="none" w:sz="0" w:space="0" w:color="auto"/>
                    <w:bottom w:val="none" w:sz="0" w:space="0" w:color="auto"/>
                    <w:right w:val="none" w:sz="0" w:space="0" w:color="auto"/>
                  </w:divBdr>
                </w:div>
                <w:div w:id="1823303473">
                  <w:marLeft w:val="0"/>
                  <w:marRight w:val="0"/>
                  <w:marTop w:val="0"/>
                  <w:marBottom w:val="0"/>
                  <w:divBdr>
                    <w:top w:val="none" w:sz="0" w:space="0" w:color="auto"/>
                    <w:left w:val="none" w:sz="0" w:space="0" w:color="auto"/>
                    <w:bottom w:val="none" w:sz="0" w:space="0" w:color="auto"/>
                    <w:right w:val="none" w:sz="0" w:space="0" w:color="auto"/>
                  </w:divBdr>
                </w:div>
                <w:div w:id="1829402509">
                  <w:marLeft w:val="0"/>
                  <w:marRight w:val="0"/>
                  <w:marTop w:val="0"/>
                  <w:marBottom w:val="0"/>
                  <w:divBdr>
                    <w:top w:val="none" w:sz="0" w:space="0" w:color="auto"/>
                    <w:left w:val="none" w:sz="0" w:space="0" w:color="auto"/>
                    <w:bottom w:val="none" w:sz="0" w:space="0" w:color="auto"/>
                    <w:right w:val="none" w:sz="0" w:space="0" w:color="auto"/>
                  </w:divBdr>
                </w:div>
                <w:div w:id="1830169328">
                  <w:marLeft w:val="0"/>
                  <w:marRight w:val="0"/>
                  <w:marTop w:val="0"/>
                  <w:marBottom w:val="0"/>
                  <w:divBdr>
                    <w:top w:val="none" w:sz="0" w:space="0" w:color="auto"/>
                    <w:left w:val="none" w:sz="0" w:space="0" w:color="auto"/>
                    <w:bottom w:val="none" w:sz="0" w:space="0" w:color="auto"/>
                    <w:right w:val="none" w:sz="0" w:space="0" w:color="auto"/>
                  </w:divBdr>
                </w:div>
                <w:div w:id="1844320363">
                  <w:marLeft w:val="0"/>
                  <w:marRight w:val="0"/>
                  <w:marTop w:val="0"/>
                  <w:marBottom w:val="0"/>
                  <w:divBdr>
                    <w:top w:val="none" w:sz="0" w:space="0" w:color="auto"/>
                    <w:left w:val="none" w:sz="0" w:space="0" w:color="auto"/>
                    <w:bottom w:val="none" w:sz="0" w:space="0" w:color="auto"/>
                    <w:right w:val="none" w:sz="0" w:space="0" w:color="auto"/>
                  </w:divBdr>
                </w:div>
                <w:div w:id="1862277518">
                  <w:marLeft w:val="0"/>
                  <w:marRight w:val="0"/>
                  <w:marTop w:val="0"/>
                  <w:marBottom w:val="0"/>
                  <w:divBdr>
                    <w:top w:val="none" w:sz="0" w:space="0" w:color="auto"/>
                    <w:left w:val="none" w:sz="0" w:space="0" w:color="auto"/>
                    <w:bottom w:val="none" w:sz="0" w:space="0" w:color="auto"/>
                    <w:right w:val="none" w:sz="0" w:space="0" w:color="auto"/>
                  </w:divBdr>
                </w:div>
                <w:div w:id="1866553419">
                  <w:marLeft w:val="0"/>
                  <w:marRight w:val="0"/>
                  <w:marTop w:val="0"/>
                  <w:marBottom w:val="0"/>
                  <w:divBdr>
                    <w:top w:val="none" w:sz="0" w:space="0" w:color="auto"/>
                    <w:left w:val="none" w:sz="0" w:space="0" w:color="auto"/>
                    <w:bottom w:val="none" w:sz="0" w:space="0" w:color="auto"/>
                    <w:right w:val="none" w:sz="0" w:space="0" w:color="auto"/>
                  </w:divBdr>
                </w:div>
                <w:div w:id="1905142154">
                  <w:marLeft w:val="0"/>
                  <w:marRight w:val="0"/>
                  <w:marTop w:val="0"/>
                  <w:marBottom w:val="0"/>
                  <w:divBdr>
                    <w:top w:val="none" w:sz="0" w:space="0" w:color="auto"/>
                    <w:left w:val="none" w:sz="0" w:space="0" w:color="auto"/>
                    <w:bottom w:val="none" w:sz="0" w:space="0" w:color="auto"/>
                    <w:right w:val="none" w:sz="0" w:space="0" w:color="auto"/>
                  </w:divBdr>
                </w:div>
                <w:div w:id="1912496773">
                  <w:marLeft w:val="0"/>
                  <w:marRight w:val="0"/>
                  <w:marTop w:val="0"/>
                  <w:marBottom w:val="0"/>
                  <w:divBdr>
                    <w:top w:val="none" w:sz="0" w:space="0" w:color="auto"/>
                    <w:left w:val="none" w:sz="0" w:space="0" w:color="auto"/>
                    <w:bottom w:val="none" w:sz="0" w:space="0" w:color="auto"/>
                    <w:right w:val="none" w:sz="0" w:space="0" w:color="auto"/>
                  </w:divBdr>
                </w:div>
                <w:div w:id="1919746573">
                  <w:marLeft w:val="0"/>
                  <w:marRight w:val="0"/>
                  <w:marTop w:val="0"/>
                  <w:marBottom w:val="0"/>
                  <w:divBdr>
                    <w:top w:val="none" w:sz="0" w:space="0" w:color="auto"/>
                    <w:left w:val="none" w:sz="0" w:space="0" w:color="auto"/>
                    <w:bottom w:val="none" w:sz="0" w:space="0" w:color="auto"/>
                    <w:right w:val="none" w:sz="0" w:space="0" w:color="auto"/>
                  </w:divBdr>
                </w:div>
                <w:div w:id="1919822829">
                  <w:marLeft w:val="0"/>
                  <w:marRight w:val="0"/>
                  <w:marTop w:val="0"/>
                  <w:marBottom w:val="0"/>
                  <w:divBdr>
                    <w:top w:val="none" w:sz="0" w:space="0" w:color="auto"/>
                    <w:left w:val="none" w:sz="0" w:space="0" w:color="auto"/>
                    <w:bottom w:val="none" w:sz="0" w:space="0" w:color="auto"/>
                    <w:right w:val="none" w:sz="0" w:space="0" w:color="auto"/>
                  </w:divBdr>
                </w:div>
                <w:div w:id="1929266256">
                  <w:marLeft w:val="0"/>
                  <w:marRight w:val="0"/>
                  <w:marTop w:val="0"/>
                  <w:marBottom w:val="0"/>
                  <w:divBdr>
                    <w:top w:val="none" w:sz="0" w:space="0" w:color="auto"/>
                    <w:left w:val="none" w:sz="0" w:space="0" w:color="auto"/>
                    <w:bottom w:val="none" w:sz="0" w:space="0" w:color="auto"/>
                    <w:right w:val="none" w:sz="0" w:space="0" w:color="auto"/>
                  </w:divBdr>
                </w:div>
                <w:div w:id="1943679335">
                  <w:marLeft w:val="0"/>
                  <w:marRight w:val="0"/>
                  <w:marTop w:val="0"/>
                  <w:marBottom w:val="0"/>
                  <w:divBdr>
                    <w:top w:val="none" w:sz="0" w:space="0" w:color="auto"/>
                    <w:left w:val="none" w:sz="0" w:space="0" w:color="auto"/>
                    <w:bottom w:val="none" w:sz="0" w:space="0" w:color="auto"/>
                    <w:right w:val="none" w:sz="0" w:space="0" w:color="auto"/>
                  </w:divBdr>
                </w:div>
                <w:div w:id="1947805124">
                  <w:marLeft w:val="0"/>
                  <w:marRight w:val="0"/>
                  <w:marTop w:val="0"/>
                  <w:marBottom w:val="0"/>
                  <w:divBdr>
                    <w:top w:val="none" w:sz="0" w:space="0" w:color="auto"/>
                    <w:left w:val="none" w:sz="0" w:space="0" w:color="auto"/>
                    <w:bottom w:val="none" w:sz="0" w:space="0" w:color="auto"/>
                    <w:right w:val="none" w:sz="0" w:space="0" w:color="auto"/>
                  </w:divBdr>
                </w:div>
                <w:div w:id="1961761582">
                  <w:marLeft w:val="0"/>
                  <w:marRight w:val="0"/>
                  <w:marTop w:val="0"/>
                  <w:marBottom w:val="0"/>
                  <w:divBdr>
                    <w:top w:val="none" w:sz="0" w:space="0" w:color="auto"/>
                    <w:left w:val="none" w:sz="0" w:space="0" w:color="auto"/>
                    <w:bottom w:val="none" w:sz="0" w:space="0" w:color="auto"/>
                    <w:right w:val="none" w:sz="0" w:space="0" w:color="auto"/>
                  </w:divBdr>
                </w:div>
                <w:div w:id="1964069569">
                  <w:marLeft w:val="0"/>
                  <w:marRight w:val="0"/>
                  <w:marTop w:val="0"/>
                  <w:marBottom w:val="0"/>
                  <w:divBdr>
                    <w:top w:val="none" w:sz="0" w:space="0" w:color="auto"/>
                    <w:left w:val="none" w:sz="0" w:space="0" w:color="auto"/>
                    <w:bottom w:val="none" w:sz="0" w:space="0" w:color="auto"/>
                    <w:right w:val="none" w:sz="0" w:space="0" w:color="auto"/>
                  </w:divBdr>
                </w:div>
                <w:div w:id="1965113650">
                  <w:marLeft w:val="0"/>
                  <w:marRight w:val="0"/>
                  <w:marTop w:val="0"/>
                  <w:marBottom w:val="0"/>
                  <w:divBdr>
                    <w:top w:val="none" w:sz="0" w:space="0" w:color="auto"/>
                    <w:left w:val="none" w:sz="0" w:space="0" w:color="auto"/>
                    <w:bottom w:val="none" w:sz="0" w:space="0" w:color="auto"/>
                    <w:right w:val="none" w:sz="0" w:space="0" w:color="auto"/>
                  </w:divBdr>
                </w:div>
                <w:div w:id="1978561662">
                  <w:marLeft w:val="0"/>
                  <w:marRight w:val="0"/>
                  <w:marTop w:val="0"/>
                  <w:marBottom w:val="0"/>
                  <w:divBdr>
                    <w:top w:val="none" w:sz="0" w:space="0" w:color="auto"/>
                    <w:left w:val="none" w:sz="0" w:space="0" w:color="auto"/>
                    <w:bottom w:val="none" w:sz="0" w:space="0" w:color="auto"/>
                    <w:right w:val="none" w:sz="0" w:space="0" w:color="auto"/>
                  </w:divBdr>
                </w:div>
                <w:div w:id="1985546724">
                  <w:marLeft w:val="0"/>
                  <w:marRight w:val="0"/>
                  <w:marTop w:val="0"/>
                  <w:marBottom w:val="0"/>
                  <w:divBdr>
                    <w:top w:val="none" w:sz="0" w:space="0" w:color="auto"/>
                    <w:left w:val="none" w:sz="0" w:space="0" w:color="auto"/>
                    <w:bottom w:val="none" w:sz="0" w:space="0" w:color="auto"/>
                    <w:right w:val="none" w:sz="0" w:space="0" w:color="auto"/>
                  </w:divBdr>
                </w:div>
                <w:div w:id="1991594889">
                  <w:marLeft w:val="0"/>
                  <w:marRight w:val="0"/>
                  <w:marTop w:val="0"/>
                  <w:marBottom w:val="0"/>
                  <w:divBdr>
                    <w:top w:val="none" w:sz="0" w:space="0" w:color="auto"/>
                    <w:left w:val="none" w:sz="0" w:space="0" w:color="auto"/>
                    <w:bottom w:val="none" w:sz="0" w:space="0" w:color="auto"/>
                    <w:right w:val="none" w:sz="0" w:space="0" w:color="auto"/>
                  </w:divBdr>
                </w:div>
                <w:div w:id="1996952010">
                  <w:marLeft w:val="0"/>
                  <w:marRight w:val="0"/>
                  <w:marTop w:val="0"/>
                  <w:marBottom w:val="0"/>
                  <w:divBdr>
                    <w:top w:val="none" w:sz="0" w:space="0" w:color="auto"/>
                    <w:left w:val="none" w:sz="0" w:space="0" w:color="auto"/>
                    <w:bottom w:val="none" w:sz="0" w:space="0" w:color="auto"/>
                    <w:right w:val="none" w:sz="0" w:space="0" w:color="auto"/>
                  </w:divBdr>
                </w:div>
                <w:div w:id="1998727577">
                  <w:marLeft w:val="0"/>
                  <w:marRight w:val="0"/>
                  <w:marTop w:val="0"/>
                  <w:marBottom w:val="0"/>
                  <w:divBdr>
                    <w:top w:val="none" w:sz="0" w:space="0" w:color="auto"/>
                    <w:left w:val="none" w:sz="0" w:space="0" w:color="auto"/>
                    <w:bottom w:val="none" w:sz="0" w:space="0" w:color="auto"/>
                    <w:right w:val="none" w:sz="0" w:space="0" w:color="auto"/>
                  </w:divBdr>
                </w:div>
                <w:div w:id="2000426083">
                  <w:marLeft w:val="0"/>
                  <w:marRight w:val="0"/>
                  <w:marTop w:val="0"/>
                  <w:marBottom w:val="0"/>
                  <w:divBdr>
                    <w:top w:val="none" w:sz="0" w:space="0" w:color="auto"/>
                    <w:left w:val="none" w:sz="0" w:space="0" w:color="auto"/>
                    <w:bottom w:val="none" w:sz="0" w:space="0" w:color="auto"/>
                    <w:right w:val="none" w:sz="0" w:space="0" w:color="auto"/>
                  </w:divBdr>
                </w:div>
                <w:div w:id="2011524336">
                  <w:marLeft w:val="0"/>
                  <w:marRight w:val="0"/>
                  <w:marTop w:val="0"/>
                  <w:marBottom w:val="0"/>
                  <w:divBdr>
                    <w:top w:val="none" w:sz="0" w:space="0" w:color="auto"/>
                    <w:left w:val="none" w:sz="0" w:space="0" w:color="auto"/>
                    <w:bottom w:val="none" w:sz="0" w:space="0" w:color="auto"/>
                    <w:right w:val="none" w:sz="0" w:space="0" w:color="auto"/>
                  </w:divBdr>
                </w:div>
                <w:div w:id="2014717295">
                  <w:marLeft w:val="0"/>
                  <w:marRight w:val="0"/>
                  <w:marTop w:val="0"/>
                  <w:marBottom w:val="0"/>
                  <w:divBdr>
                    <w:top w:val="none" w:sz="0" w:space="0" w:color="auto"/>
                    <w:left w:val="none" w:sz="0" w:space="0" w:color="auto"/>
                    <w:bottom w:val="none" w:sz="0" w:space="0" w:color="auto"/>
                    <w:right w:val="none" w:sz="0" w:space="0" w:color="auto"/>
                  </w:divBdr>
                </w:div>
                <w:div w:id="2020155915">
                  <w:marLeft w:val="0"/>
                  <w:marRight w:val="0"/>
                  <w:marTop w:val="0"/>
                  <w:marBottom w:val="0"/>
                  <w:divBdr>
                    <w:top w:val="none" w:sz="0" w:space="0" w:color="auto"/>
                    <w:left w:val="none" w:sz="0" w:space="0" w:color="auto"/>
                    <w:bottom w:val="none" w:sz="0" w:space="0" w:color="auto"/>
                    <w:right w:val="none" w:sz="0" w:space="0" w:color="auto"/>
                  </w:divBdr>
                </w:div>
                <w:div w:id="2022925709">
                  <w:marLeft w:val="0"/>
                  <w:marRight w:val="0"/>
                  <w:marTop w:val="0"/>
                  <w:marBottom w:val="0"/>
                  <w:divBdr>
                    <w:top w:val="none" w:sz="0" w:space="0" w:color="auto"/>
                    <w:left w:val="none" w:sz="0" w:space="0" w:color="auto"/>
                    <w:bottom w:val="none" w:sz="0" w:space="0" w:color="auto"/>
                    <w:right w:val="none" w:sz="0" w:space="0" w:color="auto"/>
                  </w:divBdr>
                </w:div>
                <w:div w:id="2025550133">
                  <w:marLeft w:val="0"/>
                  <w:marRight w:val="0"/>
                  <w:marTop w:val="0"/>
                  <w:marBottom w:val="0"/>
                  <w:divBdr>
                    <w:top w:val="none" w:sz="0" w:space="0" w:color="auto"/>
                    <w:left w:val="none" w:sz="0" w:space="0" w:color="auto"/>
                    <w:bottom w:val="none" w:sz="0" w:space="0" w:color="auto"/>
                    <w:right w:val="none" w:sz="0" w:space="0" w:color="auto"/>
                  </w:divBdr>
                </w:div>
                <w:div w:id="2029015257">
                  <w:marLeft w:val="0"/>
                  <w:marRight w:val="0"/>
                  <w:marTop w:val="0"/>
                  <w:marBottom w:val="0"/>
                  <w:divBdr>
                    <w:top w:val="none" w:sz="0" w:space="0" w:color="auto"/>
                    <w:left w:val="none" w:sz="0" w:space="0" w:color="auto"/>
                    <w:bottom w:val="none" w:sz="0" w:space="0" w:color="auto"/>
                    <w:right w:val="none" w:sz="0" w:space="0" w:color="auto"/>
                  </w:divBdr>
                </w:div>
                <w:div w:id="2030182938">
                  <w:marLeft w:val="0"/>
                  <w:marRight w:val="0"/>
                  <w:marTop w:val="0"/>
                  <w:marBottom w:val="0"/>
                  <w:divBdr>
                    <w:top w:val="none" w:sz="0" w:space="0" w:color="auto"/>
                    <w:left w:val="none" w:sz="0" w:space="0" w:color="auto"/>
                    <w:bottom w:val="none" w:sz="0" w:space="0" w:color="auto"/>
                    <w:right w:val="none" w:sz="0" w:space="0" w:color="auto"/>
                  </w:divBdr>
                </w:div>
                <w:div w:id="2037076515">
                  <w:marLeft w:val="0"/>
                  <w:marRight w:val="0"/>
                  <w:marTop w:val="0"/>
                  <w:marBottom w:val="0"/>
                  <w:divBdr>
                    <w:top w:val="none" w:sz="0" w:space="0" w:color="auto"/>
                    <w:left w:val="none" w:sz="0" w:space="0" w:color="auto"/>
                    <w:bottom w:val="none" w:sz="0" w:space="0" w:color="auto"/>
                    <w:right w:val="none" w:sz="0" w:space="0" w:color="auto"/>
                  </w:divBdr>
                </w:div>
                <w:div w:id="2055959661">
                  <w:marLeft w:val="0"/>
                  <w:marRight w:val="0"/>
                  <w:marTop w:val="0"/>
                  <w:marBottom w:val="0"/>
                  <w:divBdr>
                    <w:top w:val="none" w:sz="0" w:space="0" w:color="auto"/>
                    <w:left w:val="none" w:sz="0" w:space="0" w:color="auto"/>
                    <w:bottom w:val="none" w:sz="0" w:space="0" w:color="auto"/>
                    <w:right w:val="none" w:sz="0" w:space="0" w:color="auto"/>
                  </w:divBdr>
                </w:div>
                <w:div w:id="2062751629">
                  <w:marLeft w:val="0"/>
                  <w:marRight w:val="0"/>
                  <w:marTop w:val="0"/>
                  <w:marBottom w:val="0"/>
                  <w:divBdr>
                    <w:top w:val="none" w:sz="0" w:space="0" w:color="auto"/>
                    <w:left w:val="none" w:sz="0" w:space="0" w:color="auto"/>
                    <w:bottom w:val="none" w:sz="0" w:space="0" w:color="auto"/>
                    <w:right w:val="none" w:sz="0" w:space="0" w:color="auto"/>
                  </w:divBdr>
                </w:div>
                <w:div w:id="2063016893">
                  <w:marLeft w:val="0"/>
                  <w:marRight w:val="0"/>
                  <w:marTop w:val="0"/>
                  <w:marBottom w:val="0"/>
                  <w:divBdr>
                    <w:top w:val="none" w:sz="0" w:space="0" w:color="auto"/>
                    <w:left w:val="none" w:sz="0" w:space="0" w:color="auto"/>
                    <w:bottom w:val="none" w:sz="0" w:space="0" w:color="auto"/>
                    <w:right w:val="none" w:sz="0" w:space="0" w:color="auto"/>
                  </w:divBdr>
                </w:div>
                <w:div w:id="2068214551">
                  <w:marLeft w:val="0"/>
                  <w:marRight w:val="0"/>
                  <w:marTop w:val="0"/>
                  <w:marBottom w:val="0"/>
                  <w:divBdr>
                    <w:top w:val="none" w:sz="0" w:space="0" w:color="auto"/>
                    <w:left w:val="none" w:sz="0" w:space="0" w:color="auto"/>
                    <w:bottom w:val="none" w:sz="0" w:space="0" w:color="auto"/>
                    <w:right w:val="none" w:sz="0" w:space="0" w:color="auto"/>
                  </w:divBdr>
                </w:div>
                <w:div w:id="2072340708">
                  <w:marLeft w:val="0"/>
                  <w:marRight w:val="0"/>
                  <w:marTop w:val="0"/>
                  <w:marBottom w:val="0"/>
                  <w:divBdr>
                    <w:top w:val="none" w:sz="0" w:space="0" w:color="auto"/>
                    <w:left w:val="none" w:sz="0" w:space="0" w:color="auto"/>
                    <w:bottom w:val="none" w:sz="0" w:space="0" w:color="auto"/>
                    <w:right w:val="none" w:sz="0" w:space="0" w:color="auto"/>
                  </w:divBdr>
                </w:div>
                <w:div w:id="2083329963">
                  <w:marLeft w:val="0"/>
                  <w:marRight w:val="0"/>
                  <w:marTop w:val="0"/>
                  <w:marBottom w:val="0"/>
                  <w:divBdr>
                    <w:top w:val="none" w:sz="0" w:space="0" w:color="auto"/>
                    <w:left w:val="none" w:sz="0" w:space="0" w:color="auto"/>
                    <w:bottom w:val="none" w:sz="0" w:space="0" w:color="auto"/>
                    <w:right w:val="none" w:sz="0" w:space="0" w:color="auto"/>
                  </w:divBdr>
                </w:div>
                <w:div w:id="2092391384">
                  <w:marLeft w:val="0"/>
                  <w:marRight w:val="0"/>
                  <w:marTop w:val="0"/>
                  <w:marBottom w:val="0"/>
                  <w:divBdr>
                    <w:top w:val="none" w:sz="0" w:space="0" w:color="auto"/>
                    <w:left w:val="none" w:sz="0" w:space="0" w:color="auto"/>
                    <w:bottom w:val="none" w:sz="0" w:space="0" w:color="auto"/>
                    <w:right w:val="none" w:sz="0" w:space="0" w:color="auto"/>
                  </w:divBdr>
                </w:div>
                <w:div w:id="2099792043">
                  <w:marLeft w:val="0"/>
                  <w:marRight w:val="0"/>
                  <w:marTop w:val="0"/>
                  <w:marBottom w:val="0"/>
                  <w:divBdr>
                    <w:top w:val="none" w:sz="0" w:space="0" w:color="auto"/>
                    <w:left w:val="none" w:sz="0" w:space="0" w:color="auto"/>
                    <w:bottom w:val="none" w:sz="0" w:space="0" w:color="auto"/>
                    <w:right w:val="none" w:sz="0" w:space="0" w:color="auto"/>
                  </w:divBdr>
                </w:div>
                <w:div w:id="2099985802">
                  <w:marLeft w:val="0"/>
                  <w:marRight w:val="0"/>
                  <w:marTop w:val="0"/>
                  <w:marBottom w:val="0"/>
                  <w:divBdr>
                    <w:top w:val="none" w:sz="0" w:space="0" w:color="auto"/>
                    <w:left w:val="none" w:sz="0" w:space="0" w:color="auto"/>
                    <w:bottom w:val="none" w:sz="0" w:space="0" w:color="auto"/>
                    <w:right w:val="none" w:sz="0" w:space="0" w:color="auto"/>
                  </w:divBdr>
                </w:div>
                <w:div w:id="2102528066">
                  <w:marLeft w:val="0"/>
                  <w:marRight w:val="0"/>
                  <w:marTop w:val="0"/>
                  <w:marBottom w:val="0"/>
                  <w:divBdr>
                    <w:top w:val="none" w:sz="0" w:space="0" w:color="auto"/>
                    <w:left w:val="none" w:sz="0" w:space="0" w:color="auto"/>
                    <w:bottom w:val="none" w:sz="0" w:space="0" w:color="auto"/>
                    <w:right w:val="none" w:sz="0" w:space="0" w:color="auto"/>
                  </w:divBdr>
                </w:div>
                <w:div w:id="2104495159">
                  <w:marLeft w:val="0"/>
                  <w:marRight w:val="0"/>
                  <w:marTop w:val="0"/>
                  <w:marBottom w:val="0"/>
                  <w:divBdr>
                    <w:top w:val="none" w:sz="0" w:space="0" w:color="auto"/>
                    <w:left w:val="none" w:sz="0" w:space="0" w:color="auto"/>
                    <w:bottom w:val="none" w:sz="0" w:space="0" w:color="auto"/>
                    <w:right w:val="none" w:sz="0" w:space="0" w:color="auto"/>
                  </w:divBdr>
                </w:div>
                <w:div w:id="2105494023">
                  <w:marLeft w:val="0"/>
                  <w:marRight w:val="0"/>
                  <w:marTop w:val="0"/>
                  <w:marBottom w:val="0"/>
                  <w:divBdr>
                    <w:top w:val="none" w:sz="0" w:space="0" w:color="auto"/>
                    <w:left w:val="none" w:sz="0" w:space="0" w:color="auto"/>
                    <w:bottom w:val="none" w:sz="0" w:space="0" w:color="auto"/>
                    <w:right w:val="none" w:sz="0" w:space="0" w:color="auto"/>
                  </w:divBdr>
                </w:div>
                <w:div w:id="2107190568">
                  <w:marLeft w:val="0"/>
                  <w:marRight w:val="0"/>
                  <w:marTop w:val="0"/>
                  <w:marBottom w:val="0"/>
                  <w:divBdr>
                    <w:top w:val="none" w:sz="0" w:space="0" w:color="auto"/>
                    <w:left w:val="none" w:sz="0" w:space="0" w:color="auto"/>
                    <w:bottom w:val="none" w:sz="0" w:space="0" w:color="auto"/>
                    <w:right w:val="none" w:sz="0" w:space="0" w:color="auto"/>
                  </w:divBdr>
                </w:div>
                <w:div w:id="2117095379">
                  <w:marLeft w:val="0"/>
                  <w:marRight w:val="0"/>
                  <w:marTop w:val="0"/>
                  <w:marBottom w:val="0"/>
                  <w:divBdr>
                    <w:top w:val="none" w:sz="0" w:space="0" w:color="auto"/>
                    <w:left w:val="none" w:sz="0" w:space="0" w:color="auto"/>
                    <w:bottom w:val="none" w:sz="0" w:space="0" w:color="auto"/>
                    <w:right w:val="none" w:sz="0" w:space="0" w:color="auto"/>
                  </w:divBdr>
                </w:div>
                <w:div w:id="2130708185">
                  <w:marLeft w:val="0"/>
                  <w:marRight w:val="0"/>
                  <w:marTop w:val="0"/>
                  <w:marBottom w:val="0"/>
                  <w:divBdr>
                    <w:top w:val="none" w:sz="0" w:space="0" w:color="auto"/>
                    <w:left w:val="none" w:sz="0" w:space="0" w:color="auto"/>
                    <w:bottom w:val="none" w:sz="0" w:space="0" w:color="auto"/>
                    <w:right w:val="none" w:sz="0" w:space="0" w:color="auto"/>
                  </w:divBdr>
                </w:div>
                <w:div w:id="2133934963">
                  <w:marLeft w:val="0"/>
                  <w:marRight w:val="0"/>
                  <w:marTop w:val="0"/>
                  <w:marBottom w:val="0"/>
                  <w:divBdr>
                    <w:top w:val="none" w:sz="0" w:space="0" w:color="auto"/>
                    <w:left w:val="none" w:sz="0" w:space="0" w:color="auto"/>
                    <w:bottom w:val="none" w:sz="0" w:space="0" w:color="auto"/>
                    <w:right w:val="none" w:sz="0" w:space="0" w:color="auto"/>
                  </w:divBdr>
                </w:div>
                <w:div w:id="2134977154">
                  <w:marLeft w:val="0"/>
                  <w:marRight w:val="0"/>
                  <w:marTop w:val="0"/>
                  <w:marBottom w:val="0"/>
                  <w:divBdr>
                    <w:top w:val="none" w:sz="0" w:space="0" w:color="auto"/>
                    <w:left w:val="none" w:sz="0" w:space="0" w:color="auto"/>
                    <w:bottom w:val="none" w:sz="0" w:space="0" w:color="auto"/>
                    <w:right w:val="none" w:sz="0" w:space="0" w:color="auto"/>
                  </w:divBdr>
                </w:div>
                <w:div w:id="2142646566">
                  <w:marLeft w:val="0"/>
                  <w:marRight w:val="0"/>
                  <w:marTop w:val="0"/>
                  <w:marBottom w:val="0"/>
                  <w:divBdr>
                    <w:top w:val="none" w:sz="0" w:space="0" w:color="auto"/>
                    <w:left w:val="none" w:sz="0" w:space="0" w:color="auto"/>
                    <w:bottom w:val="none" w:sz="0" w:space="0" w:color="auto"/>
                    <w:right w:val="none" w:sz="0" w:space="0" w:color="auto"/>
                  </w:divBdr>
                </w:div>
                <w:div w:id="214276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varoshaza.ro" TargetMode="External"/><Relationship Id="rId4" Type="http://schemas.openxmlformats.org/officeDocument/2006/relationships/customXml" Target="../customXml/item4.xml"/><Relationship Id="rId9" Type="http://schemas.openxmlformats.org/officeDocument/2006/relationships/hyperlink" Target="mailto:hr@odorhe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9100d3-6709-4acb-8a4b-fd0049a03d03" xsi:nil="true"/>
    <lcf76f155ced4ddcb4097134ff3c332f xmlns="56b8068c-f93d-45c3-97cb-7e17af7d3d4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FF62A5CDA70346B306FD309BFA5C09" ma:contentTypeVersion="18" ma:contentTypeDescription="Create a new document." ma:contentTypeScope="" ma:versionID="b56091a4f40f821eb9947a1eda3a896d">
  <xsd:schema xmlns:xsd="http://www.w3.org/2001/XMLSchema" xmlns:xs="http://www.w3.org/2001/XMLSchema" xmlns:p="http://schemas.microsoft.com/office/2006/metadata/properties" xmlns:ns2="56b8068c-f93d-45c3-97cb-7e17af7d3d47" xmlns:ns3="729100d3-6709-4acb-8a4b-fd0049a03d03" targetNamespace="http://schemas.microsoft.com/office/2006/metadata/properties" ma:root="true" ma:fieldsID="c3356ee706667818ae8a5677fd10e307" ns2:_="" ns3:_="">
    <xsd:import namespace="56b8068c-f93d-45c3-97cb-7e17af7d3d47"/>
    <xsd:import namespace="729100d3-6709-4acb-8a4b-fd0049a03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8068c-f93d-45c3-97cb-7e17af7d3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f7b681-ffa3-4983-a4c1-7facf04f33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00d3-6709-4acb-8a4b-fd0049a03d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570548-279e-4697-96a2-cbac68807ed3}" ma:internalName="TaxCatchAll" ma:showField="CatchAllData" ma:web="729100d3-6709-4acb-8a4b-fd0049a03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4AD12F-4886-4F0C-A47F-4AEFB5518B63}">
  <ds:schemaRefs>
    <ds:schemaRef ds:uri="http://schemas.openxmlformats.org/officeDocument/2006/bibliography"/>
  </ds:schemaRefs>
</ds:datastoreItem>
</file>

<file path=customXml/itemProps2.xml><?xml version="1.0" encoding="utf-8"?>
<ds:datastoreItem xmlns:ds="http://schemas.openxmlformats.org/officeDocument/2006/customXml" ds:itemID="{21F14615-FAF9-488A-977B-AF006BE6AA84}">
  <ds:schemaRefs>
    <ds:schemaRef ds:uri="http://schemas.microsoft.com/sharepoint/v3/contenttype/forms"/>
  </ds:schemaRefs>
</ds:datastoreItem>
</file>

<file path=customXml/itemProps3.xml><?xml version="1.0" encoding="utf-8"?>
<ds:datastoreItem xmlns:ds="http://schemas.openxmlformats.org/officeDocument/2006/customXml" ds:itemID="{62F7F4AC-C8C0-47A3-98E3-E5D5221BD55F}">
  <ds:schemaRefs>
    <ds:schemaRef ds:uri="http://schemas.microsoft.com/office/2006/metadata/properties"/>
    <ds:schemaRef ds:uri="http://schemas.microsoft.com/office/infopath/2007/PartnerControls"/>
    <ds:schemaRef ds:uri="729100d3-6709-4acb-8a4b-fd0049a03d03"/>
    <ds:schemaRef ds:uri="56b8068c-f93d-45c3-97cb-7e17af7d3d47"/>
  </ds:schemaRefs>
</ds:datastoreItem>
</file>

<file path=customXml/itemProps4.xml><?xml version="1.0" encoding="utf-8"?>
<ds:datastoreItem xmlns:ds="http://schemas.openxmlformats.org/officeDocument/2006/customXml" ds:itemID="{FCDF3845-59B4-4B1D-A8DF-58375194F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8068c-f93d-45c3-97cb-7e17af7d3d47"/>
    <ds:schemaRef ds:uri="729100d3-6709-4acb-8a4b-fd0049a03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3</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A N U N Ţ</vt:lpstr>
    </vt:vector>
  </TitlesOfParts>
  <Company>odorhei</Company>
  <LinksUpToDate>false</LinksUpToDate>
  <CharactersWithSpaces>9789</CharactersWithSpaces>
  <SharedDoc>false</SharedDoc>
  <HLinks>
    <vt:vector size="12" baseType="variant">
      <vt:variant>
        <vt:i4>65549</vt:i4>
      </vt:variant>
      <vt:variant>
        <vt:i4>3</vt:i4>
      </vt:variant>
      <vt:variant>
        <vt:i4>0</vt:i4>
      </vt:variant>
      <vt:variant>
        <vt:i4>5</vt:i4>
      </vt:variant>
      <vt:variant>
        <vt:lpwstr>http://www.varoshaza.ro/</vt:lpwstr>
      </vt:variant>
      <vt:variant>
        <vt:lpwstr/>
      </vt:variant>
      <vt:variant>
        <vt:i4>7864395</vt:i4>
      </vt:variant>
      <vt:variant>
        <vt:i4>0</vt:i4>
      </vt:variant>
      <vt:variant>
        <vt:i4>0</vt:i4>
      </vt:variant>
      <vt:variant>
        <vt:i4>5</vt:i4>
      </vt:variant>
      <vt:variant>
        <vt:lpwstr>mailto:hr@odorhei.ro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 N U N Ţ</dc:title>
  <dc:subject/>
  <dc:creator>ghajnal</dc:creator>
  <cp:keywords/>
  <dc:description/>
  <cp:lastModifiedBy>Bodrogi Katalin</cp:lastModifiedBy>
  <cp:revision>246</cp:revision>
  <cp:lastPrinted>2026-03-16T13:07:00Z</cp:lastPrinted>
  <dcterms:created xsi:type="dcterms:W3CDTF">2021-11-04T06:22:00Z</dcterms:created>
  <dcterms:modified xsi:type="dcterms:W3CDTF">2026-08-12T06:52:00Z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0x01010093FF62A5CDA70346B306FD309BFA5C09</vt:lpwstr>
  </property>
  <property fmtid="{D5CDD505-2E9C-101B-9397-08002B2CF9AE}" pid="3" name="MediaServiceImageTags">
    <vt:lpwstr/>
  </property>
</Properties>
</file>