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40BDD0" w14:textId="77777777" w:rsidR="006D4F5A" w:rsidRPr="004370A2" w:rsidRDefault="006D4F5A" w:rsidP="00353AB9">
      <w:pPr>
        <w:keepNext/>
        <w:rPr>
          <w:sz w:val="16"/>
          <w:szCs w:val="16"/>
        </w:rPr>
      </w:pPr>
      <w:bookmarkStart w:id="0" w:name="_Hlk103693283"/>
      <w:r w:rsidRPr="004370A2">
        <w:rPr>
          <w:sz w:val="16"/>
          <w:szCs w:val="16"/>
        </w:rPr>
        <w:t xml:space="preserve">        </w:t>
      </w:r>
      <w:bookmarkEnd w:id="0"/>
    </w:p>
    <w:p w14:paraId="1ABEB167" w14:textId="77777777" w:rsidR="006D4F5A" w:rsidRPr="004370A2" w:rsidRDefault="006D4F5A" w:rsidP="005B5297">
      <w:pPr>
        <w:pStyle w:val="ListParagraph"/>
        <w:suppressAutoHyphens w:val="0"/>
        <w:contextualSpacing/>
        <w:jc w:val="center"/>
        <w:rPr>
          <w:rFonts w:ascii="Times New Roman" w:hAnsi="Times New Roman"/>
          <w:sz w:val="16"/>
          <w:szCs w:val="16"/>
          <w:u w:val="single"/>
          <w:lang w:val="en-US"/>
        </w:rPr>
      </w:pPr>
    </w:p>
    <w:p w14:paraId="20A871EB" w14:textId="77777777" w:rsidR="006D4F5A" w:rsidRPr="004370A2" w:rsidRDefault="006D4F5A" w:rsidP="005B5297">
      <w:pPr>
        <w:pStyle w:val="ListParagraph"/>
        <w:suppressAutoHyphens w:val="0"/>
        <w:contextualSpacing/>
        <w:jc w:val="center"/>
        <w:rPr>
          <w:rFonts w:ascii="Times New Roman" w:hAnsi="Times New Roman"/>
          <w:sz w:val="16"/>
          <w:szCs w:val="16"/>
          <w:lang w:val="en-US"/>
        </w:rPr>
      </w:pPr>
      <w:r w:rsidRPr="004370A2">
        <w:rPr>
          <w:rFonts w:ascii="Times New Roman" w:hAnsi="Times New Roman"/>
          <w:sz w:val="16"/>
          <w:szCs w:val="16"/>
          <w:lang w:val="en-US"/>
        </w:rPr>
        <w:t>ANUNȚ</w:t>
      </w:r>
    </w:p>
    <w:p w14:paraId="7927125E" w14:textId="77777777" w:rsidR="006D4F5A" w:rsidRPr="004370A2" w:rsidRDefault="006D4F5A" w:rsidP="005B5297">
      <w:pPr>
        <w:pStyle w:val="ListParagraph"/>
        <w:suppressAutoHyphens w:val="0"/>
        <w:contextualSpacing/>
        <w:jc w:val="center"/>
        <w:rPr>
          <w:rFonts w:ascii="Times New Roman" w:hAnsi="Times New Roman"/>
          <w:sz w:val="16"/>
          <w:szCs w:val="16"/>
          <w:lang w:val="en-US"/>
        </w:rPr>
      </w:pPr>
      <w:r w:rsidRPr="004370A2">
        <w:rPr>
          <w:rFonts w:ascii="Times New Roman" w:hAnsi="Times New Roman"/>
          <w:sz w:val="16"/>
          <w:szCs w:val="16"/>
          <w:lang w:val="en-US"/>
        </w:rPr>
        <w:t>ORGANIZARE RECRUTARE ȘI SELECȚIE PERSONAL PE POSTURI ÎNFIINȚATE ÎN AFARA ORGANIGRAMEI INSTITUTULUI NAȚIONAL DE TRANSFUZIE SANGUINĂ “PROF. DR. C.T. NICOLAU”</w:t>
      </w:r>
    </w:p>
    <w:p w14:paraId="6AF8A3B8" w14:textId="77777777" w:rsidR="006D4F5A" w:rsidRPr="004370A2" w:rsidRDefault="006D4F5A" w:rsidP="005B5297">
      <w:pPr>
        <w:pStyle w:val="ListParagraph"/>
        <w:suppressAutoHyphens w:val="0"/>
        <w:contextualSpacing/>
        <w:jc w:val="center"/>
        <w:rPr>
          <w:rFonts w:ascii="Times New Roman" w:hAnsi="Times New Roman"/>
          <w:sz w:val="16"/>
          <w:szCs w:val="16"/>
          <w:lang w:val="en-US"/>
        </w:rPr>
      </w:pPr>
      <w:r w:rsidRPr="004370A2">
        <w:rPr>
          <w:rFonts w:ascii="Times New Roman" w:hAnsi="Times New Roman"/>
          <w:sz w:val="16"/>
          <w:szCs w:val="16"/>
          <w:lang w:val="en-US"/>
        </w:rPr>
        <w:t>PENTRU DESFĂȘURAREA DE ACTIVITĂȚI</w:t>
      </w:r>
    </w:p>
    <w:p w14:paraId="5FADC88C" w14:textId="77777777" w:rsidR="006D4F5A" w:rsidRPr="004370A2" w:rsidRDefault="006D4F5A" w:rsidP="005B5297">
      <w:pPr>
        <w:pStyle w:val="ListParagraph"/>
        <w:suppressAutoHyphens w:val="0"/>
        <w:contextualSpacing/>
        <w:jc w:val="center"/>
        <w:rPr>
          <w:rFonts w:ascii="Times New Roman" w:hAnsi="Times New Roman"/>
          <w:sz w:val="16"/>
          <w:szCs w:val="16"/>
          <w:lang w:val="ro-RO"/>
        </w:rPr>
      </w:pPr>
      <w:r w:rsidRPr="004370A2">
        <w:rPr>
          <w:rFonts w:ascii="Times New Roman" w:hAnsi="Times New Roman"/>
          <w:sz w:val="16"/>
          <w:szCs w:val="16"/>
          <w:lang w:val="en-US"/>
        </w:rPr>
        <w:t xml:space="preserve">în cadrul proiectului </w:t>
      </w:r>
      <w:r w:rsidRPr="004370A2">
        <w:rPr>
          <w:rFonts w:ascii="Times New Roman" w:hAnsi="Times New Roman"/>
          <w:sz w:val="16"/>
          <w:szCs w:val="16"/>
          <w:lang w:val="ro-RO"/>
        </w:rPr>
        <w:t>cu finanțare externă nerambursabilă</w:t>
      </w:r>
    </w:p>
    <w:p w14:paraId="28F382B2" w14:textId="77777777" w:rsidR="006D4F5A" w:rsidRPr="004370A2" w:rsidRDefault="006D4F5A" w:rsidP="005B5297">
      <w:pPr>
        <w:pStyle w:val="ListParagraph"/>
        <w:suppressAutoHyphens w:val="0"/>
        <w:contextualSpacing/>
        <w:jc w:val="center"/>
        <w:rPr>
          <w:rFonts w:ascii="Times New Roman" w:hAnsi="Times New Roman"/>
          <w:sz w:val="16"/>
          <w:szCs w:val="16"/>
          <w:lang w:val="ro-RO"/>
        </w:rPr>
      </w:pPr>
      <w:r w:rsidRPr="004370A2">
        <w:rPr>
          <w:rFonts w:ascii="Times New Roman" w:hAnsi="Times New Roman"/>
          <w:sz w:val="16"/>
          <w:szCs w:val="16"/>
          <w:lang w:val="ro-RO"/>
        </w:rPr>
        <w:t>Program Sănătate, FSE+ / cod SMIS 352535</w:t>
      </w:r>
    </w:p>
    <w:p w14:paraId="20E9A65B" w14:textId="77777777" w:rsidR="006D4F5A" w:rsidRPr="004370A2" w:rsidRDefault="006D4F5A" w:rsidP="005B5297">
      <w:pPr>
        <w:pStyle w:val="ListParagraph"/>
        <w:suppressAutoHyphens w:val="0"/>
        <w:contextualSpacing/>
        <w:jc w:val="center"/>
        <w:rPr>
          <w:rFonts w:ascii="Times New Roman" w:hAnsi="Times New Roman"/>
          <w:sz w:val="16"/>
          <w:szCs w:val="16"/>
          <w:u w:val="single"/>
          <w:lang w:val="ro-RO"/>
        </w:rPr>
      </w:pPr>
    </w:p>
    <w:p w14:paraId="3E9FB3AC" w14:textId="77777777" w:rsidR="006D4F5A" w:rsidRPr="004370A2" w:rsidRDefault="006D4F5A" w:rsidP="005B5297">
      <w:pPr>
        <w:pStyle w:val="rvps1"/>
        <w:spacing w:before="0" w:beforeAutospacing="0" w:after="0" w:afterAutospacing="0"/>
        <w:ind w:firstLine="720"/>
        <w:jc w:val="both"/>
        <w:rPr>
          <w:bCs/>
          <w:sz w:val="16"/>
          <w:szCs w:val="16"/>
          <w:lang w:val="ro-RO"/>
        </w:rPr>
      </w:pPr>
      <w:bookmarkStart w:id="1" w:name="_Hlk88377001"/>
      <w:r w:rsidRPr="004370A2">
        <w:rPr>
          <w:i/>
          <w:iCs/>
          <w:sz w:val="16"/>
          <w:szCs w:val="16"/>
          <w:lang w:val="ro-RO"/>
        </w:rPr>
        <w:t xml:space="preserve">În conformitate cu dispozitiile </w:t>
      </w:r>
      <w:r w:rsidRPr="004370A2">
        <w:rPr>
          <w:bCs/>
          <w:i/>
          <w:iCs/>
          <w:sz w:val="16"/>
          <w:szCs w:val="16"/>
          <w:lang w:val="ro-RO"/>
        </w:rPr>
        <w:t>Procedurii de recrutare și selecţie a personalului angajat în afara organigramei în cadrul proiectelor finanţate din fonduri externe nerambursabile derulate de ministerul sănătăţii și de unităţile cu personalitate juridică aflate în subordinea, sub autoritatea sau în coordonarea acestuia</w:t>
      </w:r>
      <w:r w:rsidRPr="004370A2">
        <w:rPr>
          <w:i/>
          <w:iCs/>
          <w:sz w:val="16"/>
          <w:szCs w:val="16"/>
          <w:lang w:val="ro-RO"/>
        </w:rPr>
        <w:t>, aprobate prin Ordinul Ministrului Sănătății nr. 2385/ 17.07.2023</w:t>
      </w:r>
      <w:r w:rsidRPr="004370A2">
        <w:rPr>
          <w:rStyle w:val="rvts6"/>
          <w:i/>
          <w:iCs/>
          <w:sz w:val="16"/>
          <w:szCs w:val="16"/>
          <w:lang w:val="ro-RO"/>
        </w:rPr>
        <w:t xml:space="preserve">, coroborat cu prevederile </w:t>
      </w:r>
      <w:r w:rsidRPr="004370A2">
        <w:rPr>
          <w:bCs/>
          <w:i/>
          <w:iCs/>
          <w:sz w:val="16"/>
          <w:szCs w:val="16"/>
          <w:lang w:val="ro-RO"/>
        </w:rPr>
        <w:t>Art. 16 alin.(10) și (10^6) din cadrul Legii nr. 153/ 2017 privind salarizarea personalului plătit din fonduri publice, cu modificările și completările ulterioare și Hotărârii Guvernului României nr. 1336/2022 pentru aprobarea Regulamentului-cadru privind organizarea și dezvoltarea carierei personalului contractual din sectorul bugetar plătit din fonduri publice,</w:t>
      </w:r>
    </w:p>
    <w:bookmarkEnd w:id="1"/>
    <w:p w14:paraId="0FBC9352" w14:textId="77777777" w:rsidR="006D4F5A" w:rsidRPr="004370A2" w:rsidRDefault="006D4F5A" w:rsidP="005B5297">
      <w:pPr>
        <w:pStyle w:val="rvps1"/>
        <w:spacing w:before="0" w:beforeAutospacing="0" w:after="0" w:afterAutospacing="0"/>
        <w:jc w:val="center"/>
        <w:rPr>
          <w:b/>
          <w:sz w:val="16"/>
          <w:szCs w:val="16"/>
          <w:lang w:val="ro-RO"/>
        </w:rPr>
      </w:pPr>
    </w:p>
    <w:p w14:paraId="506C6F5A" w14:textId="77777777" w:rsidR="006D4F5A" w:rsidRPr="004370A2" w:rsidRDefault="006D4F5A" w:rsidP="005B5297">
      <w:pPr>
        <w:pStyle w:val="rvps1"/>
        <w:spacing w:before="0" w:beforeAutospacing="0" w:after="0" w:afterAutospacing="0"/>
        <w:jc w:val="center"/>
        <w:rPr>
          <w:b/>
          <w:sz w:val="16"/>
          <w:szCs w:val="16"/>
          <w:lang w:val="ro-RO"/>
        </w:rPr>
      </w:pPr>
    </w:p>
    <w:p w14:paraId="6AF8C33C" w14:textId="77777777" w:rsidR="006D4F5A" w:rsidRPr="004370A2" w:rsidRDefault="006D4F5A" w:rsidP="005B5297">
      <w:pPr>
        <w:pStyle w:val="ListParagraph"/>
        <w:numPr>
          <w:ilvl w:val="0"/>
          <w:numId w:val="1"/>
        </w:numPr>
        <w:suppressAutoHyphens w:val="0"/>
        <w:ind w:left="284" w:hanging="284"/>
        <w:contextualSpacing/>
        <w:rPr>
          <w:rFonts w:ascii="Times New Roman" w:hAnsi="Times New Roman"/>
          <w:b w:val="0"/>
          <w:bCs/>
          <w:i/>
          <w:iCs/>
          <w:sz w:val="16"/>
          <w:szCs w:val="16"/>
          <w:lang w:val="ro-RO"/>
        </w:rPr>
      </w:pPr>
      <w:r w:rsidRPr="004370A2">
        <w:rPr>
          <w:rFonts w:ascii="Times New Roman" w:hAnsi="Times New Roman"/>
          <w:sz w:val="16"/>
          <w:szCs w:val="16"/>
          <w:u w:val="single"/>
          <w:lang w:val="ro-RO"/>
        </w:rPr>
        <w:t>Denumirea Proiectului</w:t>
      </w:r>
      <w:r w:rsidRPr="004370A2">
        <w:rPr>
          <w:rFonts w:ascii="Times New Roman" w:hAnsi="Times New Roman"/>
          <w:sz w:val="16"/>
          <w:szCs w:val="16"/>
          <w:lang w:val="ro-RO"/>
        </w:rPr>
        <w:t xml:space="preserve"> </w:t>
      </w:r>
    </w:p>
    <w:p w14:paraId="6466B215" w14:textId="77777777" w:rsidR="006D4F5A" w:rsidRPr="004370A2" w:rsidRDefault="006D4F5A" w:rsidP="00C134F4">
      <w:pPr>
        <w:pStyle w:val="ListParagraph"/>
        <w:suppressAutoHyphens w:val="0"/>
        <w:ind w:left="284"/>
        <w:contextualSpacing/>
        <w:rPr>
          <w:rFonts w:ascii="Times New Roman" w:hAnsi="Times New Roman"/>
          <w:b w:val="0"/>
          <w:bCs/>
          <w:i/>
          <w:iCs/>
          <w:sz w:val="16"/>
          <w:szCs w:val="16"/>
          <w:lang w:val="ro-RO"/>
        </w:rPr>
      </w:pPr>
      <w:r w:rsidRPr="004370A2">
        <w:rPr>
          <w:rFonts w:ascii="Times New Roman" w:hAnsi="Times New Roman"/>
          <w:b w:val="0"/>
          <w:sz w:val="16"/>
          <w:szCs w:val="16"/>
          <w:lang w:val="ro-RO"/>
        </w:rPr>
        <w:t xml:space="preserve">Proiect </w:t>
      </w:r>
      <w:r w:rsidRPr="004370A2">
        <w:rPr>
          <w:rFonts w:ascii="Times New Roman" w:hAnsi="Times New Roman"/>
          <w:sz w:val="16"/>
          <w:szCs w:val="16"/>
          <w:lang w:val="ro-RO"/>
        </w:rPr>
        <w:t>cod SMIS 352535</w:t>
      </w:r>
      <w:r w:rsidRPr="004370A2">
        <w:rPr>
          <w:rFonts w:ascii="Times New Roman" w:hAnsi="Times New Roman"/>
          <w:b w:val="0"/>
          <w:sz w:val="16"/>
          <w:szCs w:val="16"/>
          <w:lang w:val="ro-RO"/>
        </w:rPr>
        <w:t xml:space="preserve">, finanțat din fonduri europene nerambursabile, implementat de către </w:t>
      </w:r>
      <w:r w:rsidRPr="004370A2">
        <w:rPr>
          <w:rFonts w:ascii="Times New Roman" w:hAnsi="Times New Roman"/>
          <w:bCs/>
          <w:sz w:val="16"/>
          <w:szCs w:val="16"/>
          <w:lang w:val="ro-RO"/>
        </w:rPr>
        <w:t xml:space="preserve">INSTITUTUL </w:t>
      </w:r>
      <w:r w:rsidRPr="004370A2">
        <w:rPr>
          <w:rFonts w:ascii="Times New Roman" w:hAnsi="Times New Roman"/>
          <w:sz w:val="16"/>
          <w:szCs w:val="16"/>
          <w:lang w:val="ro-RO"/>
        </w:rPr>
        <w:t>NATIONAL DE TRANSFUZIE SANGUINA ``PROF. DR. C.T. NICOLAU``</w:t>
      </w:r>
      <w:r w:rsidRPr="004370A2">
        <w:rPr>
          <w:rFonts w:ascii="Times New Roman" w:hAnsi="Times New Roman"/>
          <w:b w:val="0"/>
          <w:noProof/>
          <w:sz w:val="16"/>
          <w:szCs w:val="16"/>
          <w:lang w:val="ro-RO"/>
        </w:rPr>
        <w:t xml:space="preserve"> având titlul </w:t>
      </w:r>
      <w:r w:rsidRPr="004370A2">
        <w:rPr>
          <w:rFonts w:ascii="Times New Roman" w:hAnsi="Times New Roman"/>
          <w:bCs/>
          <w:sz w:val="16"/>
          <w:szCs w:val="16"/>
          <w:lang w:val="ro-RO"/>
        </w:rPr>
        <w:t xml:space="preserve">“FORUM CTS- Formare operațională pentru Resursa Umană Medicală din Centrele de Transfuzie Sanguină”  </w:t>
      </w:r>
    </w:p>
    <w:p w14:paraId="52CAAF03" w14:textId="77777777" w:rsidR="006D4F5A" w:rsidRPr="004370A2" w:rsidRDefault="006D4F5A" w:rsidP="005B5297">
      <w:pPr>
        <w:pStyle w:val="ListParagraph"/>
        <w:suppressAutoHyphens w:val="0"/>
        <w:ind w:left="720"/>
        <w:contextualSpacing/>
        <w:rPr>
          <w:rFonts w:ascii="Times New Roman" w:hAnsi="Times New Roman"/>
          <w:b w:val="0"/>
          <w:sz w:val="16"/>
          <w:szCs w:val="16"/>
          <w:lang w:val="ro-RO"/>
        </w:rPr>
      </w:pPr>
    </w:p>
    <w:p w14:paraId="44A8E8B2" w14:textId="77777777" w:rsidR="006D4F5A" w:rsidRPr="004370A2" w:rsidRDefault="006D4F5A" w:rsidP="00BB26F8">
      <w:pPr>
        <w:pStyle w:val="ListParagraph"/>
        <w:numPr>
          <w:ilvl w:val="0"/>
          <w:numId w:val="1"/>
        </w:numPr>
        <w:suppressAutoHyphens w:val="0"/>
        <w:ind w:left="284" w:hanging="284"/>
        <w:contextualSpacing/>
        <w:rPr>
          <w:rFonts w:ascii="Times New Roman" w:hAnsi="Times New Roman"/>
          <w:sz w:val="16"/>
          <w:szCs w:val="16"/>
          <w:lang w:val="ro-RO"/>
        </w:rPr>
      </w:pPr>
      <w:r w:rsidRPr="004370A2">
        <w:rPr>
          <w:rFonts w:ascii="Times New Roman" w:hAnsi="Times New Roman"/>
          <w:sz w:val="16"/>
          <w:szCs w:val="16"/>
          <w:u w:val="single"/>
          <w:lang w:val="ro-RO"/>
        </w:rPr>
        <w:t>Numărul și tipul posturilor pentru care se organizează procedura de recrutare și selecție</w:t>
      </w:r>
      <w:r w:rsidRPr="004370A2">
        <w:rPr>
          <w:rFonts w:ascii="Times New Roman" w:hAnsi="Times New Roman"/>
          <w:b w:val="0"/>
          <w:bCs/>
          <w:sz w:val="16"/>
          <w:szCs w:val="16"/>
          <w:lang w:val="ro-RO"/>
        </w:rPr>
        <w:t xml:space="preserve">: </w:t>
      </w:r>
    </w:p>
    <w:p w14:paraId="1EF3D001" w14:textId="77777777" w:rsidR="009E1A84" w:rsidRPr="009E03F6" w:rsidRDefault="009E1A84" w:rsidP="009E1A84">
      <w:pPr>
        <w:pStyle w:val="ListParagraph"/>
        <w:suppressAutoHyphens w:val="0"/>
        <w:ind w:left="284"/>
        <w:contextualSpacing/>
        <w:rPr>
          <w:rFonts w:ascii="Times New Roman" w:hAnsi="Times New Roman"/>
          <w:b w:val="0"/>
          <w:sz w:val="16"/>
          <w:szCs w:val="16"/>
          <w:lang w:val="ro-RO"/>
        </w:rPr>
      </w:pPr>
      <w:r w:rsidRPr="009E03F6">
        <w:rPr>
          <w:rFonts w:ascii="Times New Roman" w:hAnsi="Times New Roman"/>
          <w:b w:val="0"/>
          <w:sz w:val="16"/>
          <w:szCs w:val="16"/>
          <w:lang w:val="ro-RO"/>
        </w:rPr>
        <w:t>-</w:t>
      </w:r>
      <w:r w:rsidR="003B620D" w:rsidRPr="009E03F6">
        <w:rPr>
          <w:rFonts w:ascii="Times New Roman" w:hAnsi="Times New Roman"/>
          <w:b w:val="0"/>
          <w:sz w:val="16"/>
          <w:szCs w:val="16"/>
          <w:lang w:val="ro-RO"/>
        </w:rPr>
        <w:t xml:space="preserve">1 post Manager Proiect: </w:t>
      </w:r>
    </w:p>
    <w:p w14:paraId="0A7F79F4" w14:textId="77777777" w:rsidR="006D4F5A" w:rsidRPr="004370A2" w:rsidRDefault="006D4F5A" w:rsidP="005B5297">
      <w:pPr>
        <w:pStyle w:val="ListParagraph"/>
        <w:numPr>
          <w:ilvl w:val="0"/>
          <w:numId w:val="1"/>
        </w:numPr>
        <w:suppressAutoHyphens w:val="0"/>
        <w:ind w:left="284" w:hanging="284"/>
        <w:contextualSpacing/>
        <w:rPr>
          <w:rFonts w:ascii="Times New Roman" w:hAnsi="Times New Roman"/>
          <w:b w:val="0"/>
          <w:sz w:val="16"/>
          <w:szCs w:val="16"/>
          <w:u w:val="single"/>
          <w:lang w:val="it-IT"/>
        </w:rPr>
      </w:pPr>
      <w:r w:rsidRPr="004370A2">
        <w:rPr>
          <w:rFonts w:ascii="Times New Roman" w:hAnsi="Times New Roman"/>
          <w:sz w:val="16"/>
          <w:szCs w:val="16"/>
          <w:u w:val="single"/>
          <w:lang w:val="it-IT"/>
        </w:rPr>
        <w:t>Denumirea posturilor:</w:t>
      </w:r>
    </w:p>
    <w:p w14:paraId="577632F9" w14:textId="77777777" w:rsidR="006D4F5A" w:rsidRPr="004370A2" w:rsidRDefault="006D4F5A" w:rsidP="00FC2B40">
      <w:pPr>
        <w:pStyle w:val="ListParagraph"/>
        <w:suppressAutoHyphens w:val="0"/>
        <w:ind w:left="284"/>
        <w:contextualSpacing/>
        <w:rPr>
          <w:rFonts w:ascii="Times New Roman" w:hAnsi="Times New Roman"/>
          <w:b w:val="0"/>
          <w:sz w:val="16"/>
          <w:szCs w:val="16"/>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45"/>
        <w:gridCol w:w="909"/>
        <w:gridCol w:w="6030"/>
      </w:tblGrid>
      <w:tr w:rsidR="006D4F5A" w:rsidRPr="004370A2" w14:paraId="7C11E5CD" w14:textId="77777777" w:rsidTr="00AF4C3F">
        <w:tc>
          <w:tcPr>
            <w:tcW w:w="2245" w:type="dxa"/>
            <w:vMerge w:val="restart"/>
            <w:tcBorders>
              <w:top w:val="single" w:sz="4" w:space="0" w:color="auto"/>
              <w:left w:val="single" w:sz="4" w:space="0" w:color="auto"/>
              <w:right w:val="single" w:sz="4" w:space="0" w:color="auto"/>
            </w:tcBorders>
            <w:vAlign w:val="center"/>
          </w:tcPr>
          <w:p w14:paraId="6C8E502C" w14:textId="77777777" w:rsidR="006D4F5A" w:rsidRPr="004370A2" w:rsidRDefault="006D4F5A" w:rsidP="00AF4C3F">
            <w:pPr>
              <w:pStyle w:val="ListParagraph"/>
              <w:suppressAutoHyphens w:val="0"/>
              <w:contextualSpacing/>
              <w:jc w:val="center"/>
              <w:rPr>
                <w:rFonts w:ascii="Times New Roman" w:hAnsi="Times New Roman"/>
                <w:bCs/>
                <w:sz w:val="16"/>
                <w:szCs w:val="16"/>
                <w:lang w:val="ro-RO" w:eastAsia="en-US"/>
              </w:rPr>
            </w:pPr>
            <w:r w:rsidRPr="004370A2">
              <w:rPr>
                <w:rFonts w:ascii="Times New Roman" w:hAnsi="Times New Roman"/>
                <w:bCs/>
                <w:sz w:val="16"/>
                <w:szCs w:val="16"/>
                <w:lang w:val="ro-RO" w:eastAsia="en-US"/>
              </w:rPr>
              <w:t xml:space="preserve">Echipă </w:t>
            </w:r>
            <w:r w:rsidR="009E1A84">
              <w:rPr>
                <w:rFonts w:ascii="Times New Roman" w:hAnsi="Times New Roman"/>
                <w:bCs/>
                <w:sz w:val="16"/>
                <w:szCs w:val="16"/>
                <w:lang w:val="ro-RO" w:eastAsia="en-US"/>
              </w:rPr>
              <w:t>mangement</w:t>
            </w:r>
          </w:p>
        </w:tc>
        <w:tc>
          <w:tcPr>
            <w:tcW w:w="909" w:type="dxa"/>
            <w:tcBorders>
              <w:left w:val="single" w:sz="4" w:space="0" w:color="auto"/>
            </w:tcBorders>
          </w:tcPr>
          <w:p w14:paraId="2AA6A065" w14:textId="77777777" w:rsidR="006D4F5A" w:rsidRPr="004370A2" w:rsidRDefault="006D4F5A" w:rsidP="00AF4C3F">
            <w:pPr>
              <w:pStyle w:val="ListParagraph"/>
              <w:suppressAutoHyphens w:val="0"/>
              <w:contextualSpacing/>
              <w:rPr>
                <w:rFonts w:ascii="Times New Roman" w:hAnsi="Times New Roman"/>
                <w:bCs/>
                <w:sz w:val="16"/>
                <w:szCs w:val="16"/>
                <w:lang w:val="ro-RO" w:eastAsia="en-US"/>
              </w:rPr>
            </w:pPr>
            <w:r w:rsidRPr="004370A2">
              <w:rPr>
                <w:rFonts w:ascii="Times New Roman" w:hAnsi="Times New Roman"/>
                <w:bCs/>
                <w:sz w:val="16"/>
                <w:szCs w:val="16"/>
                <w:lang w:val="ro-RO" w:eastAsia="en-US"/>
              </w:rPr>
              <w:t>Nr.crt.</w:t>
            </w:r>
          </w:p>
        </w:tc>
        <w:tc>
          <w:tcPr>
            <w:tcW w:w="6030" w:type="dxa"/>
          </w:tcPr>
          <w:p w14:paraId="556418A2" w14:textId="77777777" w:rsidR="006D4F5A" w:rsidRPr="004370A2" w:rsidRDefault="006D4F5A" w:rsidP="00AF4C3F">
            <w:pPr>
              <w:pStyle w:val="ListParagraph"/>
              <w:suppressAutoHyphens w:val="0"/>
              <w:contextualSpacing/>
              <w:rPr>
                <w:rFonts w:ascii="Times New Roman" w:hAnsi="Times New Roman"/>
                <w:bCs/>
                <w:sz w:val="16"/>
                <w:szCs w:val="16"/>
                <w:lang w:val="ro-RO" w:eastAsia="en-US"/>
              </w:rPr>
            </w:pPr>
            <w:r w:rsidRPr="004370A2">
              <w:rPr>
                <w:rFonts w:ascii="Times New Roman" w:hAnsi="Times New Roman"/>
                <w:bCs/>
                <w:sz w:val="16"/>
                <w:szCs w:val="16"/>
                <w:lang w:val="ro-RO" w:eastAsia="en-US"/>
              </w:rPr>
              <w:t xml:space="preserve">Denumire post </w:t>
            </w:r>
          </w:p>
        </w:tc>
      </w:tr>
      <w:tr w:rsidR="00B42A98" w:rsidRPr="004370A2" w14:paraId="15EF11AB" w14:textId="77777777">
        <w:tc>
          <w:tcPr>
            <w:tcW w:w="2245" w:type="dxa"/>
            <w:vMerge/>
            <w:tcBorders>
              <w:left w:val="single" w:sz="4" w:space="0" w:color="auto"/>
              <w:right w:val="single" w:sz="4" w:space="0" w:color="auto"/>
            </w:tcBorders>
          </w:tcPr>
          <w:p w14:paraId="55A9D957" w14:textId="77777777" w:rsidR="00B42A98" w:rsidRPr="004370A2" w:rsidRDefault="00B42A98" w:rsidP="00B42A98">
            <w:pPr>
              <w:pStyle w:val="ListParagraph"/>
              <w:suppressAutoHyphens w:val="0"/>
              <w:contextualSpacing/>
              <w:rPr>
                <w:rFonts w:ascii="Times New Roman" w:hAnsi="Times New Roman"/>
                <w:b w:val="0"/>
                <w:sz w:val="16"/>
                <w:szCs w:val="16"/>
                <w:lang w:val="ro-RO" w:eastAsia="en-US"/>
              </w:rPr>
            </w:pPr>
          </w:p>
        </w:tc>
        <w:tc>
          <w:tcPr>
            <w:tcW w:w="909" w:type="dxa"/>
            <w:tcBorders>
              <w:left w:val="single" w:sz="4" w:space="0" w:color="auto"/>
            </w:tcBorders>
            <w:vAlign w:val="center"/>
          </w:tcPr>
          <w:p w14:paraId="7003BFC9" w14:textId="77777777" w:rsidR="00B42A98" w:rsidRPr="004370A2" w:rsidRDefault="00B42A98" w:rsidP="009E03F6">
            <w:pPr>
              <w:pStyle w:val="ListParagraph"/>
              <w:suppressAutoHyphens w:val="0"/>
              <w:ind w:left="284"/>
              <w:contextualSpacing/>
              <w:rPr>
                <w:rFonts w:ascii="Times New Roman" w:hAnsi="Times New Roman"/>
                <w:b w:val="0"/>
                <w:sz w:val="16"/>
                <w:szCs w:val="16"/>
                <w:lang w:val="ro-RO"/>
              </w:rPr>
            </w:pPr>
            <w:r>
              <w:rPr>
                <w:rFonts w:ascii="Times New Roman" w:hAnsi="Times New Roman"/>
                <w:b w:val="0"/>
                <w:sz w:val="16"/>
                <w:szCs w:val="16"/>
                <w:lang w:val="ro-RO"/>
              </w:rPr>
              <w:t>1</w:t>
            </w:r>
          </w:p>
        </w:tc>
        <w:tc>
          <w:tcPr>
            <w:tcW w:w="6030" w:type="dxa"/>
            <w:vAlign w:val="center"/>
          </w:tcPr>
          <w:p w14:paraId="5AE17269" w14:textId="77777777" w:rsidR="00B42A98" w:rsidRPr="004370A2" w:rsidRDefault="00B42A98" w:rsidP="009E03F6">
            <w:pPr>
              <w:pStyle w:val="ListParagraph"/>
              <w:suppressAutoHyphens w:val="0"/>
              <w:ind w:left="284"/>
              <w:contextualSpacing/>
              <w:rPr>
                <w:rFonts w:ascii="Times New Roman" w:hAnsi="Times New Roman"/>
                <w:b w:val="0"/>
                <w:sz w:val="16"/>
                <w:szCs w:val="16"/>
                <w:lang w:val="ro-RO"/>
              </w:rPr>
            </w:pPr>
            <w:r w:rsidRPr="009E03F6">
              <w:rPr>
                <w:rFonts w:ascii="Times New Roman" w:hAnsi="Times New Roman"/>
                <w:b w:val="0"/>
                <w:sz w:val="16"/>
                <w:szCs w:val="16"/>
                <w:lang w:val="ro-RO"/>
              </w:rPr>
              <w:t>SO_Manager Proiect</w:t>
            </w:r>
          </w:p>
        </w:tc>
      </w:tr>
      <w:tr w:rsidR="007D746F" w:rsidRPr="004370A2" w14:paraId="6B383A83" w14:textId="77777777">
        <w:tc>
          <w:tcPr>
            <w:tcW w:w="2245" w:type="dxa"/>
            <w:vMerge/>
            <w:tcBorders>
              <w:left w:val="single" w:sz="4" w:space="0" w:color="auto"/>
              <w:right w:val="single" w:sz="4" w:space="0" w:color="auto"/>
            </w:tcBorders>
          </w:tcPr>
          <w:p w14:paraId="0F8599B3" w14:textId="77777777" w:rsidR="007D746F" w:rsidRPr="004370A2" w:rsidRDefault="007D746F" w:rsidP="007D746F">
            <w:pPr>
              <w:pStyle w:val="ListParagraph"/>
              <w:suppressAutoHyphens w:val="0"/>
              <w:contextualSpacing/>
              <w:rPr>
                <w:rFonts w:ascii="Times New Roman" w:hAnsi="Times New Roman"/>
                <w:b w:val="0"/>
                <w:sz w:val="16"/>
                <w:szCs w:val="16"/>
                <w:lang w:val="ro-RO" w:eastAsia="en-US"/>
              </w:rPr>
            </w:pPr>
          </w:p>
        </w:tc>
        <w:tc>
          <w:tcPr>
            <w:tcW w:w="909" w:type="dxa"/>
            <w:tcBorders>
              <w:left w:val="single" w:sz="4" w:space="0" w:color="auto"/>
            </w:tcBorders>
            <w:vAlign w:val="center"/>
          </w:tcPr>
          <w:p w14:paraId="136633EF" w14:textId="77777777" w:rsidR="007D746F" w:rsidRPr="004370A2" w:rsidRDefault="007D746F" w:rsidP="007D746F">
            <w:pPr>
              <w:pStyle w:val="ListParagraph"/>
              <w:suppressAutoHyphens w:val="0"/>
              <w:contextualSpacing/>
              <w:jc w:val="center"/>
              <w:rPr>
                <w:rFonts w:ascii="Times New Roman" w:hAnsi="Times New Roman"/>
                <w:b w:val="0"/>
                <w:sz w:val="16"/>
                <w:szCs w:val="16"/>
                <w:lang w:val="ro-RO" w:eastAsia="en-US"/>
              </w:rPr>
            </w:pPr>
          </w:p>
        </w:tc>
        <w:tc>
          <w:tcPr>
            <w:tcW w:w="6030" w:type="dxa"/>
            <w:vAlign w:val="center"/>
          </w:tcPr>
          <w:p w14:paraId="52E30B60" w14:textId="77777777" w:rsidR="007D746F" w:rsidRPr="004370A2" w:rsidRDefault="007D746F" w:rsidP="007D746F">
            <w:pPr>
              <w:pStyle w:val="ListParagraph"/>
              <w:suppressAutoHyphens w:val="0"/>
              <w:contextualSpacing/>
              <w:jc w:val="left"/>
              <w:rPr>
                <w:rFonts w:ascii="Times New Roman" w:hAnsi="Times New Roman"/>
                <w:b w:val="0"/>
                <w:sz w:val="16"/>
                <w:szCs w:val="16"/>
                <w:lang w:val="ro-RO" w:eastAsia="en-US"/>
              </w:rPr>
            </w:pPr>
          </w:p>
        </w:tc>
      </w:tr>
    </w:tbl>
    <w:p w14:paraId="6729AF38" w14:textId="77777777" w:rsidR="006D4F5A" w:rsidRPr="004370A2" w:rsidRDefault="006D4F5A" w:rsidP="00CF2305">
      <w:pPr>
        <w:pStyle w:val="ListParagraph"/>
        <w:suppressAutoHyphens w:val="0"/>
        <w:contextualSpacing/>
        <w:rPr>
          <w:rFonts w:ascii="Times New Roman" w:hAnsi="Times New Roman"/>
          <w:b w:val="0"/>
          <w:sz w:val="16"/>
          <w:szCs w:val="16"/>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1"/>
        <w:gridCol w:w="8838"/>
      </w:tblGrid>
      <w:tr w:rsidR="006D4F5A" w:rsidRPr="004370A2" w14:paraId="36230DFA" w14:textId="77777777" w:rsidTr="00ED5DD3">
        <w:tc>
          <w:tcPr>
            <w:tcW w:w="421" w:type="dxa"/>
          </w:tcPr>
          <w:p w14:paraId="4533EC75" w14:textId="77777777" w:rsidR="006D4F5A" w:rsidRPr="004370A2" w:rsidRDefault="00644D15" w:rsidP="00AF4C3F">
            <w:pPr>
              <w:suppressAutoHyphens w:val="0"/>
              <w:contextualSpacing/>
              <w:jc w:val="both"/>
              <w:rPr>
                <w:b/>
                <w:sz w:val="16"/>
                <w:szCs w:val="16"/>
                <w:lang w:val="it-IT"/>
              </w:rPr>
            </w:pPr>
            <w:r>
              <w:rPr>
                <w:b/>
                <w:sz w:val="16"/>
                <w:szCs w:val="16"/>
                <w:lang w:val="it-IT"/>
              </w:rPr>
              <w:t>1</w:t>
            </w:r>
          </w:p>
        </w:tc>
        <w:tc>
          <w:tcPr>
            <w:tcW w:w="8838" w:type="dxa"/>
          </w:tcPr>
          <w:p w14:paraId="74031AAB" w14:textId="77777777" w:rsidR="006D4F5A" w:rsidRPr="004370A2" w:rsidRDefault="009E03F6" w:rsidP="00AF4C3F">
            <w:pPr>
              <w:suppressAutoHyphens w:val="0"/>
              <w:contextualSpacing/>
              <w:jc w:val="both"/>
              <w:rPr>
                <w:b/>
                <w:sz w:val="16"/>
                <w:szCs w:val="16"/>
                <w:lang w:val="it-IT"/>
              </w:rPr>
            </w:pPr>
            <w:r w:rsidRPr="009E03F6">
              <w:rPr>
                <w:sz w:val="16"/>
                <w:szCs w:val="16"/>
                <w:lang w:val="ro-RO" w:eastAsia="en-GB"/>
              </w:rPr>
              <w:t>SO_Manager Proiect</w:t>
            </w:r>
          </w:p>
        </w:tc>
      </w:tr>
      <w:tr w:rsidR="006D4F5A" w:rsidRPr="004370A2" w14:paraId="0AE11942" w14:textId="77777777" w:rsidTr="00ED5DD3">
        <w:tc>
          <w:tcPr>
            <w:tcW w:w="9259" w:type="dxa"/>
            <w:gridSpan w:val="2"/>
            <w:shd w:val="clear" w:color="auto" w:fill="D9D9D9"/>
          </w:tcPr>
          <w:p w14:paraId="79DC1366" w14:textId="77777777" w:rsidR="006D4F5A" w:rsidRPr="004370A2" w:rsidRDefault="006D4F5A" w:rsidP="00AF4C3F">
            <w:pPr>
              <w:suppressAutoHyphens w:val="0"/>
              <w:contextualSpacing/>
              <w:jc w:val="both"/>
              <w:rPr>
                <w:b/>
                <w:sz w:val="16"/>
                <w:szCs w:val="16"/>
                <w:lang w:val="it-IT"/>
              </w:rPr>
            </w:pPr>
            <w:r w:rsidRPr="004370A2">
              <w:rPr>
                <w:b/>
                <w:sz w:val="16"/>
                <w:szCs w:val="16"/>
                <w:lang w:val="it-IT"/>
              </w:rPr>
              <w:t>Durata angajării</w:t>
            </w:r>
          </w:p>
        </w:tc>
      </w:tr>
      <w:tr w:rsidR="006D4F5A" w:rsidRPr="004370A2" w14:paraId="2E112E43" w14:textId="77777777" w:rsidTr="00ED5DD3">
        <w:tc>
          <w:tcPr>
            <w:tcW w:w="9259" w:type="dxa"/>
            <w:gridSpan w:val="2"/>
          </w:tcPr>
          <w:p w14:paraId="7892AD59" w14:textId="77777777" w:rsidR="006D4F5A" w:rsidRPr="004370A2" w:rsidRDefault="006D4F5A" w:rsidP="00B0046B">
            <w:pPr>
              <w:suppressAutoHyphens w:val="0"/>
              <w:contextualSpacing/>
              <w:jc w:val="both"/>
              <w:rPr>
                <w:bCs/>
                <w:sz w:val="16"/>
                <w:szCs w:val="16"/>
                <w:lang w:val="it-IT"/>
              </w:rPr>
            </w:pPr>
            <w:r w:rsidRPr="004370A2">
              <w:rPr>
                <w:bCs/>
                <w:sz w:val="16"/>
                <w:szCs w:val="16"/>
                <w:lang w:val="it-IT"/>
              </w:rPr>
              <w:t xml:space="preserve">maxim </w:t>
            </w:r>
            <w:r w:rsidR="009E03F6">
              <w:rPr>
                <w:bCs/>
                <w:sz w:val="16"/>
                <w:szCs w:val="16"/>
                <w:lang w:val="it-IT"/>
              </w:rPr>
              <w:t>28</w:t>
            </w:r>
            <w:r w:rsidRPr="004370A2">
              <w:rPr>
                <w:bCs/>
                <w:sz w:val="16"/>
                <w:szCs w:val="16"/>
                <w:lang w:val="it-IT"/>
              </w:rPr>
              <w:t xml:space="preserve"> luni</w:t>
            </w:r>
          </w:p>
        </w:tc>
      </w:tr>
      <w:tr w:rsidR="006D4F5A" w:rsidRPr="004370A2" w14:paraId="02FABC0B" w14:textId="77777777" w:rsidTr="00ED5DD3">
        <w:tc>
          <w:tcPr>
            <w:tcW w:w="9259" w:type="dxa"/>
            <w:gridSpan w:val="2"/>
          </w:tcPr>
          <w:p w14:paraId="64288ECA" w14:textId="77777777" w:rsidR="006D4F5A" w:rsidRPr="004370A2" w:rsidRDefault="009E03F6" w:rsidP="00B0046B">
            <w:pPr>
              <w:suppressAutoHyphens w:val="0"/>
              <w:contextualSpacing/>
              <w:jc w:val="both"/>
              <w:rPr>
                <w:bCs/>
                <w:sz w:val="16"/>
                <w:szCs w:val="16"/>
                <w:lang w:val="it-IT"/>
              </w:rPr>
            </w:pPr>
            <w:r>
              <w:rPr>
                <w:bCs/>
                <w:sz w:val="16"/>
                <w:szCs w:val="16"/>
                <w:lang w:val="it-IT"/>
              </w:rPr>
              <w:t>84</w:t>
            </w:r>
            <w:r w:rsidR="006D4F5A" w:rsidRPr="004370A2">
              <w:rPr>
                <w:bCs/>
                <w:sz w:val="16"/>
                <w:szCs w:val="16"/>
                <w:lang w:val="it-IT"/>
              </w:rPr>
              <w:t xml:space="preserve"> ore/ lună, conform cerințelor și necesităților Contractului de finantare</w:t>
            </w:r>
          </w:p>
        </w:tc>
      </w:tr>
      <w:tr w:rsidR="006D4F5A" w:rsidRPr="004370A2" w14:paraId="4A068FAE" w14:textId="77777777" w:rsidTr="00ED5DD3">
        <w:tc>
          <w:tcPr>
            <w:tcW w:w="9259" w:type="dxa"/>
            <w:gridSpan w:val="2"/>
          </w:tcPr>
          <w:p w14:paraId="680CB19C" w14:textId="77777777" w:rsidR="006D4F5A" w:rsidRPr="004370A2" w:rsidRDefault="006D4F5A" w:rsidP="00B0046B">
            <w:pPr>
              <w:suppressAutoHyphens w:val="0"/>
              <w:contextualSpacing/>
              <w:jc w:val="both"/>
              <w:rPr>
                <w:bCs/>
                <w:sz w:val="16"/>
                <w:szCs w:val="16"/>
              </w:rPr>
            </w:pPr>
            <w:r w:rsidRPr="004370A2">
              <w:rPr>
                <w:bCs/>
                <w:sz w:val="16"/>
                <w:szCs w:val="16"/>
              </w:rPr>
              <w:t xml:space="preserve">prestarea activității se va face la </w:t>
            </w:r>
            <w:r w:rsidR="00BC2ECF" w:rsidRPr="004370A2">
              <w:rPr>
                <w:bCs/>
                <w:sz w:val="16"/>
                <w:szCs w:val="16"/>
              </w:rPr>
              <w:t xml:space="preserve">Sediul/în afara sediului </w:t>
            </w:r>
            <w:r w:rsidRPr="004370A2">
              <w:rPr>
                <w:bCs/>
                <w:sz w:val="16"/>
                <w:szCs w:val="16"/>
              </w:rPr>
              <w:t xml:space="preserve">de implementare al Proiectului din cadrul Institutului </w:t>
            </w:r>
            <w:r w:rsidRPr="004370A2">
              <w:rPr>
                <w:sz w:val="16"/>
                <w:szCs w:val="16"/>
              </w:rPr>
              <w:t>Național de Transfuzie Sanguină „Prof. Dr. C.T. Nicolau„</w:t>
            </w:r>
          </w:p>
        </w:tc>
      </w:tr>
    </w:tbl>
    <w:p w14:paraId="78C2E72A" w14:textId="77777777" w:rsidR="006D4F5A" w:rsidRPr="004370A2" w:rsidRDefault="006D4F5A" w:rsidP="00F00D51">
      <w:pPr>
        <w:suppressAutoHyphens w:val="0"/>
        <w:contextualSpacing/>
        <w:rPr>
          <w:bCs/>
          <w:sz w:val="16"/>
          <w:szCs w:val="16"/>
          <w:lang w:val="ro-RO"/>
        </w:rPr>
      </w:pPr>
    </w:p>
    <w:p w14:paraId="682B381B" w14:textId="77777777" w:rsidR="006D4F5A" w:rsidRPr="004370A2" w:rsidRDefault="006D4F5A" w:rsidP="005B5297">
      <w:pPr>
        <w:pStyle w:val="ListParagraph"/>
        <w:suppressAutoHyphens w:val="0"/>
        <w:spacing w:line="240" w:lineRule="auto"/>
        <w:ind w:left="1080"/>
        <w:contextualSpacing/>
        <w:rPr>
          <w:rFonts w:ascii="Times New Roman" w:hAnsi="Times New Roman"/>
          <w:b w:val="0"/>
          <w:sz w:val="16"/>
          <w:szCs w:val="16"/>
          <w:u w:val="single"/>
          <w:lang w:val="ro-RO"/>
        </w:rPr>
      </w:pPr>
    </w:p>
    <w:p w14:paraId="5D145BC4" w14:textId="77777777" w:rsidR="006D4F5A" w:rsidRPr="004370A2" w:rsidRDefault="006D4F5A" w:rsidP="00A75BD4">
      <w:pPr>
        <w:pStyle w:val="ListParagraph"/>
        <w:suppressAutoHyphens w:val="0"/>
        <w:spacing w:line="240" w:lineRule="auto"/>
        <w:contextualSpacing/>
        <w:rPr>
          <w:rFonts w:ascii="Times New Roman" w:hAnsi="Times New Roman"/>
          <w:b w:val="0"/>
          <w:sz w:val="16"/>
          <w:szCs w:val="16"/>
          <w:u w:val="single"/>
          <w:lang w:val="ro-RO"/>
        </w:rPr>
      </w:pPr>
    </w:p>
    <w:p w14:paraId="711166FC" w14:textId="77777777" w:rsidR="006D4F5A" w:rsidRPr="004370A2" w:rsidRDefault="006D4F5A" w:rsidP="00D5143D">
      <w:pPr>
        <w:pStyle w:val="ListParagraph"/>
        <w:numPr>
          <w:ilvl w:val="0"/>
          <w:numId w:val="1"/>
        </w:numPr>
        <w:suppressAutoHyphens w:val="0"/>
        <w:ind w:left="284" w:hanging="284"/>
        <w:contextualSpacing/>
        <w:rPr>
          <w:rFonts w:ascii="Times New Roman" w:hAnsi="Times New Roman"/>
          <w:sz w:val="16"/>
          <w:szCs w:val="16"/>
          <w:u w:val="single"/>
          <w:lang w:val="it-IT"/>
        </w:rPr>
      </w:pPr>
      <w:r w:rsidRPr="004370A2">
        <w:rPr>
          <w:rFonts w:ascii="Times New Roman" w:hAnsi="Times New Roman"/>
          <w:sz w:val="16"/>
          <w:szCs w:val="16"/>
          <w:u w:val="single"/>
          <w:lang w:val="it-IT"/>
        </w:rPr>
        <w:t>Criterii de evaluare și probe pentru selecția experților:</w:t>
      </w:r>
    </w:p>
    <w:p w14:paraId="43A8CA42" w14:textId="77777777" w:rsidR="006D4F5A" w:rsidRPr="004370A2" w:rsidRDefault="006D4F5A" w:rsidP="00CF2305">
      <w:pPr>
        <w:pStyle w:val="ListParagraph"/>
        <w:suppressAutoHyphens w:val="0"/>
        <w:contextualSpacing/>
        <w:rPr>
          <w:rFonts w:ascii="Times New Roman" w:hAnsi="Times New Roman"/>
          <w:sz w:val="16"/>
          <w:szCs w:val="16"/>
          <w:u w:val="single"/>
          <w:lang w:val="it-IT"/>
        </w:rPr>
      </w:pPr>
    </w:p>
    <w:p w14:paraId="3D64116E" w14:textId="77777777" w:rsidR="006D4F5A" w:rsidRPr="004370A2" w:rsidRDefault="006D4F5A" w:rsidP="00E22199">
      <w:pPr>
        <w:pStyle w:val="ListParagraph"/>
        <w:numPr>
          <w:ilvl w:val="0"/>
          <w:numId w:val="4"/>
        </w:numPr>
        <w:suppressAutoHyphens w:val="0"/>
        <w:ind w:left="709" w:hanging="283"/>
        <w:contextualSpacing/>
        <w:rPr>
          <w:rFonts w:ascii="Times New Roman" w:hAnsi="Times New Roman"/>
          <w:b w:val="0"/>
          <w:bCs/>
          <w:sz w:val="16"/>
          <w:szCs w:val="16"/>
          <w:lang w:val="ro-RO"/>
        </w:rPr>
      </w:pPr>
      <w:r w:rsidRPr="004370A2">
        <w:rPr>
          <w:rFonts w:ascii="Times New Roman" w:hAnsi="Times New Roman"/>
          <w:sz w:val="16"/>
          <w:szCs w:val="16"/>
          <w:lang w:val="it-IT"/>
        </w:rPr>
        <w:t xml:space="preserve">Verificarea eligibilității dosarelor </w:t>
      </w:r>
    </w:p>
    <w:p w14:paraId="42FD7F6E" w14:textId="77777777" w:rsidR="006D4F5A" w:rsidRPr="004370A2" w:rsidRDefault="006D4F5A" w:rsidP="00A30236">
      <w:pPr>
        <w:pStyle w:val="ListParagraph"/>
        <w:suppressAutoHyphens w:val="0"/>
        <w:ind w:left="709"/>
        <w:contextualSpacing/>
        <w:rPr>
          <w:rFonts w:ascii="Times New Roman" w:hAnsi="Times New Roman"/>
          <w:b w:val="0"/>
          <w:bCs/>
          <w:sz w:val="16"/>
          <w:szCs w:val="16"/>
          <w:lang w:val="ro-RO"/>
        </w:rPr>
      </w:pPr>
      <w:r w:rsidRPr="004370A2">
        <w:rPr>
          <w:rFonts w:ascii="Times New Roman" w:hAnsi="Times New Roman"/>
          <w:b w:val="0"/>
          <w:bCs/>
          <w:sz w:val="16"/>
          <w:szCs w:val="16"/>
          <w:lang w:val="ro-RO"/>
        </w:rPr>
        <w:t>Pentru a fi admis în etapa următoare, dosarul trebuie să conţină toate documentele solicitate şi să îndeplinească condiţiile obligatorii din anunţul de recrutare şi selecţie.</w:t>
      </w:r>
    </w:p>
    <w:p w14:paraId="120E69F8" w14:textId="77777777" w:rsidR="006D4F5A" w:rsidRPr="004370A2" w:rsidRDefault="006D4F5A" w:rsidP="00A30236">
      <w:pPr>
        <w:pStyle w:val="ListParagraph"/>
        <w:suppressAutoHyphens w:val="0"/>
        <w:ind w:left="709"/>
        <w:contextualSpacing/>
        <w:rPr>
          <w:rFonts w:ascii="Times New Roman" w:hAnsi="Times New Roman"/>
          <w:b w:val="0"/>
          <w:bCs/>
          <w:sz w:val="16"/>
          <w:szCs w:val="16"/>
          <w:lang w:val="ro-RO"/>
        </w:rPr>
      </w:pPr>
    </w:p>
    <w:p w14:paraId="4E03FBC0" w14:textId="77777777" w:rsidR="006D4F5A" w:rsidRPr="004370A2" w:rsidRDefault="006D4F5A" w:rsidP="00E22199">
      <w:pPr>
        <w:pStyle w:val="ListParagraph"/>
        <w:numPr>
          <w:ilvl w:val="0"/>
          <w:numId w:val="4"/>
        </w:numPr>
        <w:suppressAutoHyphens w:val="0"/>
        <w:ind w:left="709" w:hanging="283"/>
        <w:contextualSpacing/>
        <w:rPr>
          <w:rFonts w:ascii="Times New Roman" w:hAnsi="Times New Roman"/>
          <w:b w:val="0"/>
          <w:sz w:val="16"/>
          <w:szCs w:val="16"/>
          <w:lang w:val="it-IT"/>
        </w:rPr>
      </w:pPr>
      <w:r w:rsidRPr="004370A2">
        <w:rPr>
          <w:rFonts w:ascii="Times New Roman" w:hAnsi="Times New Roman"/>
          <w:sz w:val="16"/>
          <w:szCs w:val="16"/>
          <w:lang w:val="it-IT"/>
        </w:rPr>
        <w:t>Evaluarea candidaților conform criteriilor stabilite pentru fiecare post în parte</w:t>
      </w:r>
      <w:r w:rsidRPr="004370A2">
        <w:rPr>
          <w:rFonts w:ascii="Times New Roman" w:hAnsi="Times New Roman"/>
          <w:b w:val="0"/>
          <w:sz w:val="16"/>
          <w:szCs w:val="16"/>
          <w:lang w:val="it-IT"/>
        </w:rPr>
        <w:t xml:space="preserve"> </w:t>
      </w:r>
    </w:p>
    <w:p w14:paraId="09DDD87C" w14:textId="77777777" w:rsidR="006D4F5A" w:rsidRPr="004370A2" w:rsidRDefault="006D4F5A" w:rsidP="00A30236">
      <w:pPr>
        <w:pStyle w:val="ListParagraph"/>
        <w:suppressAutoHyphens w:val="0"/>
        <w:ind w:left="709"/>
        <w:contextualSpacing/>
        <w:rPr>
          <w:rFonts w:ascii="Times New Roman" w:hAnsi="Times New Roman"/>
          <w:b w:val="0"/>
          <w:sz w:val="16"/>
          <w:szCs w:val="16"/>
          <w:lang w:val="it-IT"/>
        </w:rPr>
      </w:pPr>
      <w:r w:rsidRPr="004370A2">
        <w:rPr>
          <w:rFonts w:ascii="Times New Roman" w:hAnsi="Times New Roman"/>
          <w:b w:val="0"/>
          <w:sz w:val="16"/>
          <w:szCs w:val="16"/>
          <w:lang w:val="it-IT"/>
        </w:rPr>
        <w:t>Se vor analiza: nivelul educației și formării, experiența anterioară similară postului pentru care candidează sau aptitudini care să demonstreze capabilitatea solicitanților de a îndeplini respectivele sarcini din fișa postului (competențe și experiență).</w:t>
      </w:r>
    </w:p>
    <w:p w14:paraId="1EC6B775" w14:textId="77777777" w:rsidR="006D4F5A" w:rsidRPr="004370A2" w:rsidRDefault="006D4F5A" w:rsidP="00A30236">
      <w:pPr>
        <w:pStyle w:val="ListParagraph"/>
        <w:suppressAutoHyphens w:val="0"/>
        <w:ind w:left="709"/>
        <w:contextualSpacing/>
        <w:rPr>
          <w:rFonts w:ascii="Times New Roman" w:hAnsi="Times New Roman"/>
          <w:b w:val="0"/>
          <w:sz w:val="16"/>
          <w:szCs w:val="16"/>
          <w:lang w:val="it-IT"/>
        </w:rPr>
      </w:pPr>
    </w:p>
    <w:p w14:paraId="4878D600" w14:textId="77777777" w:rsidR="006D4F5A" w:rsidRPr="004370A2" w:rsidRDefault="006D4F5A" w:rsidP="00E22199">
      <w:pPr>
        <w:pStyle w:val="ListParagraph"/>
        <w:numPr>
          <w:ilvl w:val="0"/>
          <w:numId w:val="4"/>
        </w:numPr>
        <w:suppressAutoHyphens w:val="0"/>
        <w:ind w:left="709" w:hanging="283"/>
        <w:contextualSpacing/>
        <w:rPr>
          <w:rFonts w:ascii="Times New Roman" w:hAnsi="Times New Roman"/>
          <w:sz w:val="16"/>
          <w:szCs w:val="16"/>
          <w:lang w:val="it-IT"/>
        </w:rPr>
      </w:pPr>
      <w:r w:rsidRPr="004370A2">
        <w:rPr>
          <w:rFonts w:ascii="Times New Roman" w:hAnsi="Times New Roman"/>
          <w:sz w:val="16"/>
          <w:szCs w:val="16"/>
          <w:lang w:val="it-IT"/>
        </w:rPr>
        <w:t>Probă pentru selecție: interviul</w:t>
      </w:r>
      <w:r w:rsidRPr="004370A2">
        <w:rPr>
          <w:rFonts w:ascii="Times New Roman" w:hAnsi="Times New Roman"/>
          <w:bCs/>
          <w:sz w:val="16"/>
          <w:szCs w:val="16"/>
          <w:lang w:val="it-IT"/>
        </w:rPr>
        <w:t xml:space="preserve"> </w:t>
      </w:r>
    </w:p>
    <w:p w14:paraId="5EB69750" w14:textId="77777777" w:rsidR="006D4F5A" w:rsidRPr="004370A2" w:rsidRDefault="006D4F5A" w:rsidP="002F010E">
      <w:pPr>
        <w:pStyle w:val="ListParagraph"/>
        <w:suppressAutoHyphens w:val="0"/>
        <w:ind w:left="709"/>
        <w:contextualSpacing/>
        <w:rPr>
          <w:rFonts w:ascii="Times New Roman" w:hAnsi="Times New Roman"/>
          <w:b w:val="0"/>
          <w:sz w:val="16"/>
          <w:szCs w:val="16"/>
          <w:lang w:val="it-IT"/>
        </w:rPr>
      </w:pPr>
      <w:r w:rsidRPr="004370A2">
        <w:rPr>
          <w:rFonts w:ascii="Times New Roman" w:hAnsi="Times New Roman"/>
          <w:b w:val="0"/>
          <w:sz w:val="16"/>
          <w:szCs w:val="16"/>
          <w:lang w:val="it-IT"/>
        </w:rPr>
        <w:t xml:space="preserve">Se testează cunoștiințele teoretice și/ sau aptitudinile necesare ocupării postului pentru care se organizează selecția. </w:t>
      </w:r>
    </w:p>
    <w:p w14:paraId="1DD7C5AF" w14:textId="77777777" w:rsidR="006D4F5A" w:rsidRPr="004370A2" w:rsidRDefault="006D4F5A" w:rsidP="002F010E">
      <w:pPr>
        <w:pStyle w:val="ListParagraph"/>
        <w:suppressAutoHyphens w:val="0"/>
        <w:ind w:left="709"/>
        <w:contextualSpacing/>
        <w:rPr>
          <w:rFonts w:ascii="Times New Roman" w:hAnsi="Times New Roman"/>
          <w:b w:val="0"/>
          <w:sz w:val="16"/>
          <w:szCs w:val="16"/>
          <w:lang w:val="it-IT"/>
        </w:rPr>
      </w:pPr>
      <w:r w:rsidRPr="004370A2">
        <w:rPr>
          <w:rFonts w:ascii="Times New Roman" w:hAnsi="Times New Roman"/>
          <w:b w:val="0"/>
          <w:sz w:val="16"/>
          <w:szCs w:val="16"/>
          <w:lang w:val="it-IT"/>
        </w:rPr>
        <w:t>Criteriile de evaluare pentru punctarea interviului sunt:</w:t>
      </w:r>
    </w:p>
    <w:p w14:paraId="79C79A72" w14:textId="77777777" w:rsidR="006D4F5A" w:rsidRPr="004370A2" w:rsidRDefault="006D4F5A" w:rsidP="002F010E">
      <w:pPr>
        <w:pStyle w:val="ListParagraph"/>
        <w:numPr>
          <w:ilvl w:val="0"/>
          <w:numId w:val="6"/>
        </w:numPr>
        <w:suppressAutoHyphens w:val="0"/>
        <w:contextualSpacing/>
        <w:rPr>
          <w:rFonts w:ascii="Times New Roman" w:hAnsi="Times New Roman"/>
          <w:b w:val="0"/>
          <w:bCs/>
          <w:sz w:val="16"/>
          <w:szCs w:val="16"/>
          <w:lang w:val="it-IT" w:eastAsia="ar-SA"/>
        </w:rPr>
      </w:pPr>
      <w:r w:rsidRPr="004370A2">
        <w:rPr>
          <w:rFonts w:ascii="Times New Roman" w:hAnsi="Times New Roman"/>
          <w:b w:val="0"/>
          <w:bCs/>
          <w:sz w:val="16"/>
          <w:szCs w:val="16"/>
          <w:lang w:val="it-IT"/>
        </w:rPr>
        <w:t>abilităţi şi cunoştinţe impuse de funcţie;</w:t>
      </w:r>
    </w:p>
    <w:p w14:paraId="797CF960" w14:textId="77777777" w:rsidR="006D4F5A" w:rsidRPr="004370A2" w:rsidRDefault="006D4F5A" w:rsidP="002F010E">
      <w:pPr>
        <w:pStyle w:val="ListParagraph"/>
        <w:numPr>
          <w:ilvl w:val="0"/>
          <w:numId w:val="6"/>
        </w:numPr>
        <w:suppressAutoHyphens w:val="0"/>
        <w:contextualSpacing/>
        <w:rPr>
          <w:rFonts w:ascii="Times New Roman" w:hAnsi="Times New Roman"/>
          <w:b w:val="0"/>
          <w:bCs/>
          <w:sz w:val="16"/>
          <w:szCs w:val="16"/>
          <w:lang w:val="it-IT"/>
        </w:rPr>
      </w:pPr>
      <w:r w:rsidRPr="004370A2">
        <w:rPr>
          <w:rFonts w:ascii="Times New Roman" w:hAnsi="Times New Roman"/>
          <w:b w:val="0"/>
          <w:bCs/>
          <w:sz w:val="16"/>
          <w:szCs w:val="16"/>
          <w:lang w:val="it-IT"/>
        </w:rPr>
        <w:t>capacitatea de analiză şi sinteză;</w:t>
      </w:r>
    </w:p>
    <w:p w14:paraId="4A77E2B8" w14:textId="77777777" w:rsidR="006D4F5A" w:rsidRPr="004370A2" w:rsidRDefault="006D4F5A" w:rsidP="002F010E">
      <w:pPr>
        <w:pStyle w:val="ListParagraph"/>
        <w:numPr>
          <w:ilvl w:val="0"/>
          <w:numId w:val="6"/>
        </w:numPr>
        <w:suppressAutoHyphens w:val="0"/>
        <w:contextualSpacing/>
        <w:rPr>
          <w:rFonts w:ascii="Times New Roman" w:hAnsi="Times New Roman"/>
          <w:b w:val="0"/>
          <w:bCs/>
          <w:sz w:val="16"/>
          <w:szCs w:val="16"/>
          <w:lang w:val="it-IT"/>
        </w:rPr>
      </w:pPr>
      <w:r w:rsidRPr="004370A2">
        <w:rPr>
          <w:rFonts w:ascii="Times New Roman" w:hAnsi="Times New Roman"/>
          <w:b w:val="0"/>
          <w:bCs/>
          <w:sz w:val="16"/>
          <w:szCs w:val="16"/>
          <w:lang w:val="it-IT"/>
        </w:rPr>
        <w:t>motivaţia candidatului;</w:t>
      </w:r>
    </w:p>
    <w:p w14:paraId="744176A5" w14:textId="77777777" w:rsidR="006D4F5A" w:rsidRPr="004370A2" w:rsidRDefault="006D4F5A" w:rsidP="002F010E">
      <w:pPr>
        <w:pStyle w:val="ListParagraph"/>
        <w:numPr>
          <w:ilvl w:val="0"/>
          <w:numId w:val="6"/>
        </w:numPr>
        <w:suppressAutoHyphens w:val="0"/>
        <w:contextualSpacing/>
        <w:rPr>
          <w:rFonts w:ascii="Times New Roman" w:hAnsi="Times New Roman"/>
          <w:b w:val="0"/>
          <w:bCs/>
          <w:sz w:val="16"/>
          <w:szCs w:val="16"/>
          <w:lang w:val="it-IT"/>
        </w:rPr>
      </w:pPr>
      <w:r w:rsidRPr="004370A2">
        <w:rPr>
          <w:rFonts w:ascii="Times New Roman" w:hAnsi="Times New Roman"/>
          <w:b w:val="0"/>
          <w:bCs/>
          <w:sz w:val="16"/>
          <w:szCs w:val="16"/>
          <w:lang w:val="it-IT"/>
        </w:rPr>
        <w:t>comportamentul în situaţiile de criză;</w:t>
      </w:r>
    </w:p>
    <w:p w14:paraId="0E7194ED" w14:textId="77777777" w:rsidR="006D4F5A" w:rsidRPr="004370A2" w:rsidRDefault="006D4F5A" w:rsidP="002F010E">
      <w:pPr>
        <w:pStyle w:val="ListParagraph"/>
        <w:numPr>
          <w:ilvl w:val="0"/>
          <w:numId w:val="6"/>
        </w:numPr>
        <w:suppressAutoHyphens w:val="0"/>
        <w:contextualSpacing/>
        <w:rPr>
          <w:rFonts w:ascii="Times New Roman" w:hAnsi="Times New Roman"/>
          <w:b w:val="0"/>
          <w:bCs/>
          <w:sz w:val="16"/>
          <w:szCs w:val="16"/>
          <w:lang w:val="it-IT"/>
        </w:rPr>
      </w:pPr>
      <w:r w:rsidRPr="004370A2">
        <w:rPr>
          <w:rFonts w:ascii="Times New Roman" w:hAnsi="Times New Roman"/>
          <w:b w:val="0"/>
          <w:bCs/>
          <w:sz w:val="16"/>
          <w:szCs w:val="16"/>
          <w:lang w:val="it-IT"/>
        </w:rPr>
        <w:t>abilităţi de comunicare;</w:t>
      </w:r>
    </w:p>
    <w:p w14:paraId="366AFAAD" w14:textId="77777777" w:rsidR="006D4F5A" w:rsidRPr="004370A2" w:rsidRDefault="006D4F5A" w:rsidP="002F010E">
      <w:pPr>
        <w:pStyle w:val="ListParagraph"/>
        <w:numPr>
          <w:ilvl w:val="0"/>
          <w:numId w:val="6"/>
        </w:numPr>
        <w:suppressAutoHyphens w:val="0"/>
        <w:contextualSpacing/>
        <w:rPr>
          <w:rFonts w:ascii="Times New Roman" w:hAnsi="Times New Roman"/>
          <w:b w:val="0"/>
          <w:bCs/>
          <w:sz w:val="16"/>
          <w:szCs w:val="16"/>
          <w:lang w:val="it-IT"/>
        </w:rPr>
      </w:pPr>
      <w:r w:rsidRPr="004370A2">
        <w:rPr>
          <w:rFonts w:ascii="Times New Roman" w:hAnsi="Times New Roman"/>
          <w:b w:val="0"/>
          <w:bCs/>
          <w:sz w:val="16"/>
          <w:szCs w:val="16"/>
          <w:lang w:val="it-IT"/>
        </w:rPr>
        <w:t>iniţiativă şi creativitate.</w:t>
      </w:r>
    </w:p>
    <w:p w14:paraId="411F89A0" w14:textId="77777777" w:rsidR="006D4F5A" w:rsidRPr="004370A2" w:rsidRDefault="006D4F5A" w:rsidP="00D5143D">
      <w:pPr>
        <w:suppressAutoHyphens w:val="0"/>
        <w:contextualSpacing/>
        <w:rPr>
          <w:rFonts w:ascii="Trebuchet MS" w:hAnsi="Trebuchet MS"/>
          <w:sz w:val="16"/>
          <w:szCs w:val="16"/>
          <w:u w:val="single"/>
          <w:lang w:val="it-IT"/>
        </w:rPr>
      </w:pPr>
    </w:p>
    <w:p w14:paraId="71EFA39A" w14:textId="77777777" w:rsidR="006D4F5A" w:rsidRPr="004370A2" w:rsidRDefault="006D4F5A" w:rsidP="008C073E">
      <w:pPr>
        <w:pStyle w:val="ListParagraph"/>
        <w:numPr>
          <w:ilvl w:val="0"/>
          <w:numId w:val="1"/>
        </w:numPr>
        <w:suppressAutoHyphens w:val="0"/>
        <w:contextualSpacing/>
        <w:rPr>
          <w:rFonts w:ascii="Times New Roman" w:hAnsi="Times New Roman"/>
          <w:sz w:val="16"/>
          <w:szCs w:val="16"/>
          <w:u w:val="single"/>
          <w:lang w:val="it-IT"/>
        </w:rPr>
      </w:pPr>
      <w:r w:rsidRPr="004370A2">
        <w:rPr>
          <w:rFonts w:ascii="Times New Roman" w:hAnsi="Times New Roman"/>
          <w:sz w:val="16"/>
          <w:szCs w:val="16"/>
          <w:u w:val="single"/>
          <w:lang w:val="it-IT"/>
        </w:rPr>
        <w:t>Documente necesare pentru înscrierea la procesul de recrutare și selecție:</w:t>
      </w:r>
    </w:p>
    <w:p w14:paraId="11643B0B" w14:textId="77777777" w:rsidR="006D4F5A" w:rsidRPr="004370A2" w:rsidRDefault="006D4F5A" w:rsidP="008C073E">
      <w:pPr>
        <w:suppressAutoHyphens w:val="0"/>
        <w:spacing w:line="276" w:lineRule="auto"/>
        <w:contextualSpacing/>
        <w:jc w:val="both"/>
        <w:rPr>
          <w:bCs/>
          <w:sz w:val="16"/>
          <w:szCs w:val="16"/>
          <w:lang w:val="it-IT"/>
        </w:rPr>
      </w:pPr>
      <w:r w:rsidRPr="004370A2">
        <w:rPr>
          <w:bCs/>
          <w:sz w:val="16"/>
          <w:szCs w:val="16"/>
          <w:lang w:val="it-IT"/>
        </w:rPr>
        <w:t>Pentru înscrierea la</w:t>
      </w:r>
      <w:r w:rsidRPr="004370A2">
        <w:rPr>
          <w:sz w:val="16"/>
          <w:szCs w:val="16"/>
          <w:lang w:val="it-IT"/>
        </w:rPr>
        <w:t xml:space="preserve"> procesul de recrutare și selecție</w:t>
      </w:r>
      <w:r w:rsidRPr="004370A2">
        <w:rPr>
          <w:bCs/>
          <w:sz w:val="16"/>
          <w:szCs w:val="16"/>
          <w:lang w:val="it-IT"/>
        </w:rPr>
        <w:t xml:space="preserve"> candidații vor prezenta un dosar care va conține următoarele documente:</w:t>
      </w:r>
    </w:p>
    <w:p w14:paraId="4D39BE48" w14:textId="77777777" w:rsidR="006D4F5A" w:rsidRPr="004370A2" w:rsidRDefault="006D4F5A" w:rsidP="002F010E">
      <w:pPr>
        <w:pStyle w:val="ListParagraph"/>
        <w:numPr>
          <w:ilvl w:val="0"/>
          <w:numId w:val="7"/>
        </w:numPr>
        <w:suppressAutoHyphens w:val="0"/>
        <w:contextualSpacing/>
        <w:rPr>
          <w:rFonts w:ascii="Times New Roman" w:hAnsi="Times New Roman"/>
          <w:sz w:val="16"/>
          <w:szCs w:val="16"/>
          <w:lang w:val="it-IT"/>
        </w:rPr>
      </w:pPr>
      <w:r w:rsidRPr="004370A2">
        <w:rPr>
          <w:rFonts w:ascii="Times New Roman" w:hAnsi="Times New Roman"/>
          <w:b w:val="0"/>
          <w:sz w:val="16"/>
          <w:szCs w:val="16"/>
          <w:lang w:val="it-IT"/>
        </w:rPr>
        <w:lastRenderedPageBreak/>
        <w:t>cerere de înscriere (ANEXA nr.1)</w:t>
      </w:r>
      <w:r w:rsidRPr="004370A2">
        <w:rPr>
          <w:rFonts w:ascii="Times New Roman" w:hAnsi="Times New Roman"/>
          <w:bCs/>
          <w:sz w:val="16"/>
          <w:szCs w:val="16"/>
          <w:lang w:val="it-IT"/>
        </w:rPr>
        <w:t xml:space="preserve">    </w:t>
      </w:r>
    </w:p>
    <w:p w14:paraId="3B45AD38" w14:textId="77777777" w:rsidR="006D4F5A" w:rsidRPr="004370A2" w:rsidRDefault="006D4F5A" w:rsidP="002F010E">
      <w:pPr>
        <w:suppressAutoHyphens w:val="0"/>
        <w:spacing w:line="276" w:lineRule="auto"/>
        <w:ind w:left="720"/>
        <w:contextualSpacing/>
        <w:jc w:val="both"/>
        <w:rPr>
          <w:bCs/>
          <w:sz w:val="16"/>
          <w:szCs w:val="16"/>
          <w:lang w:val="it-IT"/>
        </w:rPr>
      </w:pPr>
      <w:r w:rsidRPr="004370A2">
        <w:rPr>
          <w:bCs/>
          <w:sz w:val="16"/>
          <w:szCs w:val="16"/>
          <w:lang w:val="it-IT"/>
        </w:rPr>
        <w:t xml:space="preserve">Cerere de înscriere este un </w:t>
      </w:r>
      <w:r w:rsidRPr="004370A2">
        <w:rPr>
          <w:sz w:val="16"/>
          <w:szCs w:val="16"/>
          <w:lang w:val="it-IT"/>
        </w:rPr>
        <w:t>formular tip care va cuprinde denumirea postului pentru care se candidează</w:t>
      </w:r>
      <w:r w:rsidRPr="004370A2">
        <w:rPr>
          <w:i/>
          <w:iCs/>
          <w:sz w:val="16"/>
          <w:szCs w:val="16"/>
          <w:lang w:val="it-IT"/>
        </w:rPr>
        <w:t xml:space="preserve"> </w:t>
      </w:r>
    </w:p>
    <w:p w14:paraId="7B1307BF" w14:textId="77777777" w:rsidR="006D4F5A" w:rsidRPr="004370A2" w:rsidRDefault="006D4F5A" w:rsidP="002F010E">
      <w:pPr>
        <w:pStyle w:val="ListParagraph"/>
        <w:numPr>
          <w:ilvl w:val="0"/>
          <w:numId w:val="7"/>
        </w:numPr>
        <w:suppressAutoHyphens w:val="0"/>
        <w:contextualSpacing/>
        <w:rPr>
          <w:rFonts w:ascii="Times New Roman" w:hAnsi="Times New Roman"/>
          <w:b w:val="0"/>
          <w:sz w:val="16"/>
          <w:szCs w:val="16"/>
          <w:lang w:val="it-IT"/>
        </w:rPr>
      </w:pPr>
      <w:r w:rsidRPr="004370A2">
        <w:rPr>
          <w:rFonts w:ascii="Times New Roman" w:hAnsi="Times New Roman"/>
          <w:b w:val="0"/>
          <w:sz w:val="16"/>
          <w:szCs w:val="16"/>
          <w:lang w:val="it-IT"/>
        </w:rPr>
        <w:t>copia actului de identitate sau orice alt document care atesta identitatea, potrivit legii, aflate in termen de valabilitate.</w:t>
      </w:r>
    </w:p>
    <w:p w14:paraId="241D1264" w14:textId="77777777" w:rsidR="006D4F5A" w:rsidRPr="004370A2" w:rsidRDefault="006D4F5A" w:rsidP="002F010E">
      <w:pPr>
        <w:suppressAutoHyphens w:val="0"/>
        <w:spacing w:line="276" w:lineRule="auto"/>
        <w:ind w:left="720"/>
        <w:contextualSpacing/>
        <w:jc w:val="both"/>
        <w:rPr>
          <w:bCs/>
          <w:strike/>
          <w:sz w:val="16"/>
          <w:szCs w:val="16"/>
          <w:lang w:val="it-IT"/>
        </w:rPr>
      </w:pPr>
      <w:r w:rsidRPr="004370A2">
        <w:rPr>
          <w:sz w:val="16"/>
          <w:szCs w:val="16"/>
          <w:lang w:val="it-IT"/>
        </w:rPr>
        <w:t>Certificarea copiei se va efectua prin confruntare cu originalul documentelor de catre secretarul comisiei.</w:t>
      </w:r>
    </w:p>
    <w:p w14:paraId="0A573E4E" w14:textId="77777777" w:rsidR="006D4F5A" w:rsidRPr="004370A2" w:rsidRDefault="006D4F5A" w:rsidP="002F010E">
      <w:pPr>
        <w:pStyle w:val="ListParagraph"/>
        <w:numPr>
          <w:ilvl w:val="0"/>
          <w:numId w:val="7"/>
        </w:numPr>
        <w:suppressAutoHyphens w:val="0"/>
        <w:contextualSpacing/>
        <w:rPr>
          <w:rFonts w:ascii="Times New Roman" w:hAnsi="Times New Roman"/>
          <w:b w:val="0"/>
          <w:sz w:val="16"/>
          <w:szCs w:val="16"/>
          <w:lang w:val="it-IT"/>
        </w:rPr>
      </w:pPr>
      <w:r w:rsidRPr="004370A2">
        <w:rPr>
          <w:rFonts w:ascii="Times New Roman" w:hAnsi="Times New Roman"/>
          <w:b w:val="0"/>
          <w:sz w:val="16"/>
          <w:szCs w:val="16"/>
          <w:lang w:val="it-IT"/>
        </w:rPr>
        <w:t xml:space="preserve">copia certificatului de casatorie sau a altui document prin care s-a realizat schimbarea de nume, dupa caz. </w:t>
      </w:r>
    </w:p>
    <w:p w14:paraId="4FFDDDBF" w14:textId="77777777" w:rsidR="006D4F5A" w:rsidRPr="004370A2" w:rsidRDefault="006D4F5A" w:rsidP="002F010E">
      <w:pPr>
        <w:pStyle w:val="ListParagraph"/>
        <w:suppressAutoHyphens w:val="0"/>
        <w:ind w:left="720"/>
        <w:contextualSpacing/>
        <w:rPr>
          <w:rFonts w:ascii="Times New Roman" w:hAnsi="Times New Roman"/>
          <w:b w:val="0"/>
          <w:sz w:val="16"/>
          <w:szCs w:val="16"/>
          <w:lang w:val="it-IT"/>
        </w:rPr>
      </w:pPr>
      <w:r w:rsidRPr="004370A2">
        <w:rPr>
          <w:rFonts w:ascii="Times New Roman" w:hAnsi="Times New Roman"/>
          <w:b w:val="0"/>
          <w:sz w:val="16"/>
          <w:szCs w:val="16"/>
          <w:lang w:val="it-IT"/>
        </w:rPr>
        <w:t>Certificarea copiei se va efectua prin confruntare cu originalul documentelor de catre secretarul comisiei.</w:t>
      </w:r>
    </w:p>
    <w:p w14:paraId="5930D70E" w14:textId="77777777" w:rsidR="006D4F5A" w:rsidRPr="004370A2" w:rsidRDefault="006D4F5A" w:rsidP="003066A8">
      <w:pPr>
        <w:pStyle w:val="Default"/>
        <w:numPr>
          <w:ilvl w:val="0"/>
          <w:numId w:val="7"/>
        </w:numPr>
        <w:spacing w:line="276" w:lineRule="auto"/>
        <w:jc w:val="both"/>
        <w:rPr>
          <w:color w:val="auto"/>
          <w:sz w:val="16"/>
          <w:szCs w:val="16"/>
        </w:rPr>
      </w:pPr>
      <w:r w:rsidRPr="004370A2">
        <w:rPr>
          <w:bCs/>
          <w:color w:val="auto"/>
          <w:sz w:val="16"/>
          <w:szCs w:val="16"/>
          <w:lang w:val="it-IT"/>
        </w:rPr>
        <w:t>copiile documentelor care atesta nivelul studiilor si ale altor acte care atesta efectuarea unor specializari, precum si copiile documentelor care atesta indeplinirea conditiilor specifice ale postului solicitate de autoritatea sau institutia publica</w:t>
      </w:r>
      <w:r w:rsidRPr="004370A2">
        <w:rPr>
          <w:color w:val="auto"/>
          <w:sz w:val="16"/>
          <w:szCs w:val="16"/>
        </w:rPr>
        <w:t>.</w:t>
      </w:r>
    </w:p>
    <w:p w14:paraId="41B718CA" w14:textId="77777777" w:rsidR="006D4F5A" w:rsidRPr="004370A2" w:rsidRDefault="006D4F5A" w:rsidP="002F010E">
      <w:pPr>
        <w:pStyle w:val="Default"/>
        <w:spacing w:line="276" w:lineRule="auto"/>
        <w:ind w:left="720"/>
        <w:jc w:val="both"/>
        <w:rPr>
          <w:color w:val="auto"/>
          <w:sz w:val="16"/>
          <w:szCs w:val="16"/>
        </w:rPr>
      </w:pPr>
      <w:r w:rsidRPr="004370A2">
        <w:rPr>
          <w:color w:val="auto"/>
          <w:sz w:val="16"/>
          <w:szCs w:val="16"/>
          <w:lang w:val="it-IT"/>
        </w:rPr>
        <w:t>Certificarea copiei se va efectua prin confruntare cu originalul documentelor de catre secretarul comisiei.</w:t>
      </w:r>
    </w:p>
    <w:p w14:paraId="283EDC05" w14:textId="77777777" w:rsidR="006D4F5A" w:rsidRPr="004370A2" w:rsidRDefault="006D4F5A" w:rsidP="00A75BD4">
      <w:pPr>
        <w:pStyle w:val="Default"/>
        <w:numPr>
          <w:ilvl w:val="0"/>
          <w:numId w:val="7"/>
        </w:numPr>
        <w:spacing w:line="276" w:lineRule="auto"/>
        <w:jc w:val="both"/>
        <w:rPr>
          <w:color w:val="auto"/>
          <w:sz w:val="16"/>
          <w:szCs w:val="16"/>
        </w:rPr>
      </w:pPr>
      <w:r w:rsidRPr="004370A2">
        <w:rPr>
          <w:bCs/>
          <w:color w:val="auto"/>
          <w:sz w:val="16"/>
          <w:szCs w:val="16"/>
        </w:rPr>
        <w:t xml:space="preserve">documente justificative care atesta vechimea in specialitatea studiilor și/ sau în muncă, respectiv care să ateste experiența profesională specifică necesară pentru ocuparea postului </w:t>
      </w:r>
      <w:r w:rsidRPr="004370A2">
        <w:rPr>
          <w:color w:val="auto"/>
          <w:sz w:val="16"/>
          <w:szCs w:val="16"/>
        </w:rPr>
        <w:t>(ex. adeverinţe privind vechimea în muncă şi în specialitatea studiilor, contracte de muncă însoţite de fişe de post, acte administrative de numire în echipele de implementare/management în cadrul unor proiecte, certificate de competenţă lingvistică, etc). Certificarea copiei se va efectua prin confruntare cu originalul documentelor de catre secretarul comisiei</w:t>
      </w:r>
      <w:r w:rsidRPr="004370A2">
        <w:rPr>
          <w:i/>
          <w:iCs/>
          <w:color w:val="auto"/>
          <w:sz w:val="16"/>
          <w:szCs w:val="16"/>
        </w:rPr>
        <w:t>.</w:t>
      </w:r>
    </w:p>
    <w:p w14:paraId="0E8B6F1B" w14:textId="77777777" w:rsidR="006D4F5A" w:rsidRPr="004370A2" w:rsidRDefault="006D4F5A" w:rsidP="001025B5">
      <w:pPr>
        <w:pStyle w:val="Default"/>
        <w:numPr>
          <w:ilvl w:val="0"/>
          <w:numId w:val="7"/>
        </w:numPr>
        <w:spacing w:line="276" w:lineRule="auto"/>
        <w:contextualSpacing/>
        <w:jc w:val="both"/>
        <w:rPr>
          <w:bCs/>
          <w:color w:val="auto"/>
          <w:sz w:val="16"/>
          <w:szCs w:val="16"/>
        </w:rPr>
      </w:pPr>
      <w:r w:rsidRPr="004370A2">
        <w:rPr>
          <w:bCs/>
          <w:color w:val="auto"/>
          <w:sz w:val="16"/>
          <w:szCs w:val="16"/>
        </w:rPr>
        <w:t>certificat de cazier judiciar sau, dupa caz, extrasul de pe cazierul judiciar sau o declaratie pe propria raspundere privind antecedentele penale In acest caz, candidatul declarat admis la selectia dosarelor are obligatia de a completa dosarul de concurs cu originalul documentului, anterior datei de sustinere a probei scrise si/sau probei practice;</w:t>
      </w:r>
    </w:p>
    <w:p w14:paraId="163216A2" w14:textId="77777777" w:rsidR="006D4F5A" w:rsidRPr="004370A2" w:rsidRDefault="006D4F5A" w:rsidP="00681B83">
      <w:pPr>
        <w:pStyle w:val="Default"/>
        <w:numPr>
          <w:ilvl w:val="0"/>
          <w:numId w:val="7"/>
        </w:numPr>
        <w:spacing w:line="276" w:lineRule="auto"/>
        <w:contextualSpacing/>
        <w:jc w:val="both"/>
        <w:rPr>
          <w:bCs/>
          <w:color w:val="auto"/>
          <w:sz w:val="16"/>
          <w:szCs w:val="16"/>
        </w:rPr>
      </w:pPr>
      <w:r w:rsidRPr="004370A2">
        <w:rPr>
          <w:bCs/>
          <w:color w:val="auto"/>
          <w:sz w:val="16"/>
          <w:szCs w:val="16"/>
        </w:rPr>
        <w:t>adeverinta medicala care sa ateste starea de sanatate corespunzatoare, eliberata de catre medicul de familie al candidatului sau de catre unitatile sanitare abilitate cu cel mult 6 luni anterior derularii procedurii de recrutare și selecție.</w:t>
      </w:r>
    </w:p>
    <w:p w14:paraId="1A9B04B1" w14:textId="77777777" w:rsidR="006D4F5A" w:rsidRPr="004370A2" w:rsidRDefault="006D4F5A" w:rsidP="00297462">
      <w:pPr>
        <w:pStyle w:val="Default"/>
        <w:spacing w:line="276" w:lineRule="auto"/>
        <w:ind w:left="720"/>
        <w:contextualSpacing/>
        <w:jc w:val="both"/>
        <w:rPr>
          <w:bCs/>
          <w:color w:val="auto"/>
          <w:sz w:val="16"/>
          <w:szCs w:val="16"/>
          <w:lang w:val="it-IT"/>
        </w:rPr>
      </w:pPr>
      <w:r w:rsidRPr="004370A2">
        <w:rPr>
          <w:color w:val="auto"/>
          <w:sz w:val="16"/>
          <w:szCs w:val="16"/>
          <w:lang w:val="it-IT"/>
        </w:rPr>
        <w:t>Certificarea copiei se va efectua prin confruntare cu originalul documentelor de catre secretarul comisiei.</w:t>
      </w:r>
    </w:p>
    <w:p w14:paraId="480FCAD9" w14:textId="77777777" w:rsidR="006D4F5A" w:rsidRPr="004370A2" w:rsidRDefault="006D4F5A" w:rsidP="00E74CE9">
      <w:pPr>
        <w:pStyle w:val="Default"/>
        <w:numPr>
          <w:ilvl w:val="0"/>
          <w:numId w:val="7"/>
        </w:numPr>
        <w:spacing w:after="43" w:line="276" w:lineRule="auto"/>
        <w:contextualSpacing/>
        <w:jc w:val="both"/>
        <w:rPr>
          <w:bCs/>
          <w:color w:val="auto"/>
          <w:sz w:val="16"/>
          <w:szCs w:val="16"/>
          <w:lang w:val="it-IT"/>
        </w:rPr>
      </w:pPr>
      <w:r w:rsidRPr="004370A2">
        <w:rPr>
          <w:color w:val="auto"/>
          <w:sz w:val="16"/>
          <w:szCs w:val="16"/>
          <w:lang w:val="it-IT"/>
        </w:rPr>
        <w:t>declaraţie pe proprie răspundere că nu a fost lucrător al Securităţii sau colaborator al acesteia, în condiţiile prevăzute de legislaţia specifică</w:t>
      </w:r>
      <w:r w:rsidRPr="004370A2">
        <w:rPr>
          <w:bCs/>
          <w:color w:val="auto"/>
          <w:sz w:val="16"/>
          <w:szCs w:val="16"/>
          <w:lang w:val="it-IT"/>
        </w:rPr>
        <w:t>.</w:t>
      </w:r>
    </w:p>
    <w:p w14:paraId="20E5CACA" w14:textId="77777777" w:rsidR="006D4F5A" w:rsidRPr="004370A2" w:rsidRDefault="006D4F5A" w:rsidP="00B44927">
      <w:pPr>
        <w:pStyle w:val="Default"/>
        <w:numPr>
          <w:ilvl w:val="0"/>
          <w:numId w:val="7"/>
        </w:numPr>
        <w:spacing w:after="43" w:line="276" w:lineRule="auto"/>
        <w:contextualSpacing/>
        <w:jc w:val="both"/>
        <w:rPr>
          <w:color w:val="auto"/>
          <w:sz w:val="16"/>
          <w:szCs w:val="16"/>
          <w:lang w:val="it-IT"/>
        </w:rPr>
      </w:pPr>
      <w:r w:rsidRPr="004370A2">
        <w:rPr>
          <w:color w:val="auto"/>
          <w:sz w:val="16"/>
          <w:szCs w:val="16"/>
          <w:lang w:val="it-IT"/>
        </w:rPr>
        <w:t xml:space="preserve">declaraţie de disponibilitate privind timpul alocat pentru desfăşurarea activităţii în cadrul proiectului </w:t>
      </w:r>
      <w:r w:rsidRPr="004370A2">
        <w:rPr>
          <w:bCs/>
          <w:color w:val="auto"/>
          <w:sz w:val="16"/>
          <w:szCs w:val="16"/>
          <w:lang w:val="it-IT"/>
        </w:rPr>
        <w:t>(ANEXA nr. 2)</w:t>
      </w:r>
      <w:r w:rsidRPr="004370A2">
        <w:rPr>
          <w:i/>
          <w:iCs/>
          <w:color w:val="auto"/>
          <w:sz w:val="16"/>
          <w:szCs w:val="16"/>
          <w:lang w:val="it-IT"/>
        </w:rPr>
        <w:t xml:space="preserve"> </w:t>
      </w:r>
    </w:p>
    <w:p w14:paraId="2AA166B3" w14:textId="77777777" w:rsidR="006D4F5A" w:rsidRPr="004370A2" w:rsidRDefault="006D4F5A" w:rsidP="00B44927">
      <w:pPr>
        <w:pStyle w:val="Default"/>
        <w:numPr>
          <w:ilvl w:val="0"/>
          <w:numId w:val="7"/>
        </w:numPr>
        <w:spacing w:after="43" w:line="276" w:lineRule="auto"/>
        <w:contextualSpacing/>
        <w:jc w:val="both"/>
        <w:rPr>
          <w:color w:val="auto"/>
          <w:sz w:val="16"/>
          <w:szCs w:val="16"/>
          <w:lang w:val="it-IT"/>
        </w:rPr>
      </w:pPr>
      <w:r w:rsidRPr="004370A2">
        <w:rPr>
          <w:bCs/>
          <w:color w:val="auto"/>
          <w:sz w:val="16"/>
          <w:szCs w:val="16"/>
          <w:lang w:val="it-IT"/>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w:t>
      </w:r>
    </w:p>
    <w:p w14:paraId="0CEDA72A" w14:textId="77777777" w:rsidR="006D4F5A" w:rsidRPr="004370A2" w:rsidRDefault="006D4F5A" w:rsidP="00181A09">
      <w:pPr>
        <w:pStyle w:val="Default"/>
        <w:numPr>
          <w:ilvl w:val="0"/>
          <w:numId w:val="8"/>
        </w:numPr>
        <w:spacing w:line="276" w:lineRule="auto"/>
        <w:contextualSpacing/>
        <w:jc w:val="both"/>
        <w:rPr>
          <w:bCs/>
          <w:color w:val="auto"/>
          <w:sz w:val="16"/>
          <w:szCs w:val="16"/>
          <w:lang w:val="pt-BR"/>
        </w:rPr>
      </w:pPr>
      <w:r w:rsidRPr="004370A2">
        <w:rPr>
          <w:color w:val="auto"/>
          <w:sz w:val="16"/>
          <w:szCs w:val="16"/>
          <w:lang w:val="pt-BR"/>
        </w:rPr>
        <w:t xml:space="preserve">declaraţie privind acordul pentru prelucrarea datelor cu caracter personal </w:t>
      </w:r>
      <w:r w:rsidRPr="004370A2">
        <w:rPr>
          <w:bCs/>
          <w:color w:val="auto"/>
          <w:sz w:val="16"/>
          <w:szCs w:val="16"/>
          <w:lang w:val="pt-BR"/>
        </w:rPr>
        <w:t>(</w:t>
      </w:r>
      <w:r w:rsidRPr="004370A2">
        <w:rPr>
          <w:bCs/>
          <w:i/>
          <w:iCs/>
          <w:color w:val="auto"/>
          <w:sz w:val="16"/>
          <w:szCs w:val="16"/>
          <w:lang w:val="pt-BR"/>
        </w:rPr>
        <w:t>ANEXA nr. 3</w:t>
      </w:r>
      <w:r w:rsidRPr="004370A2">
        <w:rPr>
          <w:bCs/>
          <w:color w:val="auto"/>
          <w:sz w:val="16"/>
          <w:szCs w:val="16"/>
          <w:lang w:val="pt-BR"/>
        </w:rPr>
        <w:t xml:space="preserve">) </w:t>
      </w:r>
    </w:p>
    <w:p w14:paraId="1432AA56" w14:textId="77777777" w:rsidR="006D4F5A" w:rsidRPr="004370A2" w:rsidRDefault="006D4F5A" w:rsidP="001025B5">
      <w:pPr>
        <w:pStyle w:val="Default"/>
        <w:numPr>
          <w:ilvl w:val="0"/>
          <w:numId w:val="8"/>
        </w:numPr>
        <w:spacing w:line="276" w:lineRule="auto"/>
        <w:contextualSpacing/>
        <w:jc w:val="both"/>
        <w:rPr>
          <w:rFonts w:ascii="Trebuchet MS" w:hAnsi="Trebuchet MS"/>
          <w:bCs/>
          <w:color w:val="auto"/>
          <w:sz w:val="16"/>
          <w:szCs w:val="16"/>
          <w:lang w:val="pt-BR"/>
        </w:rPr>
      </w:pPr>
      <w:r w:rsidRPr="004370A2">
        <w:rPr>
          <w:color w:val="auto"/>
          <w:sz w:val="16"/>
          <w:szCs w:val="16"/>
          <w:lang w:val="pt-BR"/>
        </w:rPr>
        <w:t>curriculum vitae, model comun european, DATAT ŞI SEMNAT PE FIECARE PAGINĂ, în format Europass, în care să se menţioneze PROIECTUL ŞI POSTUL VIZAT DE CANDIDAT, cu indicarea link-urilor la care pot fi accesate eventualele studii, rapoarte, articole publicate de către candidat, editura, anul publicării şi numele cărţilor/broşurilor publicate de candidat (CV-ul conţine obligatoriu date de contact valide: adresa de e-mail şi număr de telefon mobil);</w:t>
      </w:r>
      <w:r w:rsidRPr="004370A2">
        <w:rPr>
          <w:rFonts w:ascii="Trebuchet MS" w:hAnsi="Trebuchet MS" w:cs="Trebuchet MS"/>
          <w:color w:val="auto"/>
          <w:sz w:val="16"/>
          <w:szCs w:val="16"/>
          <w:lang w:val="pt-BR"/>
        </w:rPr>
        <w:t xml:space="preserve"> </w:t>
      </w:r>
    </w:p>
    <w:p w14:paraId="76BD61EE" w14:textId="77777777" w:rsidR="006D4F5A" w:rsidRPr="004370A2" w:rsidRDefault="006D4F5A" w:rsidP="00063A6F">
      <w:pPr>
        <w:pStyle w:val="ListParagraph"/>
        <w:numPr>
          <w:ilvl w:val="0"/>
          <w:numId w:val="8"/>
        </w:numPr>
        <w:suppressAutoHyphens w:val="0"/>
        <w:autoSpaceDE w:val="0"/>
        <w:autoSpaceDN w:val="0"/>
        <w:adjustRightInd w:val="0"/>
        <w:spacing w:after="48"/>
        <w:rPr>
          <w:rFonts w:ascii="Times New Roman" w:hAnsi="Times New Roman"/>
          <w:b w:val="0"/>
          <w:bCs/>
          <w:sz w:val="16"/>
          <w:szCs w:val="16"/>
          <w:lang w:val="it-IT"/>
        </w:rPr>
      </w:pPr>
      <w:r w:rsidRPr="004370A2">
        <w:rPr>
          <w:rFonts w:ascii="Times New Roman" w:hAnsi="Times New Roman"/>
          <w:b w:val="0"/>
          <w:bCs/>
          <w:sz w:val="16"/>
          <w:szCs w:val="16"/>
          <w:lang w:val="it-IT"/>
        </w:rPr>
        <w:t xml:space="preserve">împuternicire pentru depunerea documentelor în numele candidatului şi declaraţie pe proprie răspundere a împuternicitului </w:t>
      </w:r>
      <w:bookmarkStart w:id="2" w:name="_Hlk166615014"/>
      <w:r w:rsidRPr="004370A2">
        <w:rPr>
          <w:rFonts w:ascii="Times New Roman" w:hAnsi="Times New Roman"/>
          <w:b w:val="0"/>
          <w:bCs/>
          <w:sz w:val="16"/>
          <w:szCs w:val="16"/>
          <w:lang w:val="it-IT"/>
        </w:rPr>
        <w:t>(ANEXA nr. 4),</w:t>
      </w:r>
      <w:r w:rsidRPr="004370A2">
        <w:rPr>
          <w:rFonts w:ascii="Times New Roman" w:hAnsi="Times New Roman"/>
          <w:b w:val="0"/>
          <w:bCs/>
          <w:i/>
          <w:iCs/>
          <w:sz w:val="16"/>
          <w:szCs w:val="16"/>
          <w:lang w:val="it-IT"/>
        </w:rPr>
        <w:t xml:space="preserve"> </w:t>
      </w:r>
      <w:bookmarkEnd w:id="2"/>
      <w:r w:rsidRPr="004370A2">
        <w:rPr>
          <w:rFonts w:ascii="Times New Roman" w:hAnsi="Times New Roman"/>
          <w:b w:val="0"/>
          <w:bCs/>
          <w:i/>
          <w:iCs/>
          <w:sz w:val="16"/>
          <w:szCs w:val="16"/>
          <w:lang w:val="it-IT"/>
        </w:rPr>
        <w:t>dacă este cazul.</w:t>
      </w:r>
    </w:p>
    <w:p w14:paraId="5A62EC9B" w14:textId="77777777" w:rsidR="006D4F5A" w:rsidRPr="004370A2" w:rsidRDefault="006D4F5A" w:rsidP="00063A6F">
      <w:pPr>
        <w:pStyle w:val="ListParagraph"/>
        <w:numPr>
          <w:ilvl w:val="0"/>
          <w:numId w:val="8"/>
        </w:numPr>
        <w:suppressAutoHyphens w:val="0"/>
        <w:autoSpaceDE w:val="0"/>
        <w:autoSpaceDN w:val="0"/>
        <w:adjustRightInd w:val="0"/>
        <w:spacing w:after="48"/>
        <w:rPr>
          <w:rFonts w:ascii="Times New Roman" w:hAnsi="Times New Roman"/>
          <w:b w:val="0"/>
          <w:bCs/>
          <w:sz w:val="16"/>
          <w:szCs w:val="16"/>
          <w:lang w:val="it-IT"/>
        </w:rPr>
      </w:pPr>
      <w:r w:rsidRPr="004370A2">
        <w:rPr>
          <w:rFonts w:ascii="Times New Roman" w:hAnsi="Times New Roman"/>
          <w:b w:val="0"/>
          <w:bCs/>
          <w:sz w:val="16"/>
          <w:szCs w:val="16"/>
          <w:lang w:val="it-IT"/>
        </w:rPr>
        <w:t>OPIS al documentelor care constituie dosarul de recrutare şi selecţie, cu indicarea numărului de pagini pentru fiecare document din dosar (ANEXA nr. 5).</w:t>
      </w:r>
    </w:p>
    <w:p w14:paraId="201BEDF9" w14:textId="77777777" w:rsidR="006D4F5A" w:rsidRPr="004370A2" w:rsidRDefault="006D4F5A" w:rsidP="00CF2305">
      <w:pPr>
        <w:pStyle w:val="ListParagraph"/>
        <w:rPr>
          <w:rFonts w:ascii="Times New Roman" w:hAnsi="Times New Roman"/>
          <w:sz w:val="16"/>
          <w:szCs w:val="16"/>
          <w:lang w:val="it-IT"/>
        </w:rPr>
      </w:pPr>
      <w:r w:rsidRPr="004370A2">
        <w:rPr>
          <w:rFonts w:ascii="Times New Roman" w:hAnsi="Times New Roman"/>
          <w:b w:val="0"/>
          <w:bCs/>
          <w:sz w:val="16"/>
          <w:szCs w:val="16"/>
          <w:lang w:val="it-IT"/>
        </w:rPr>
        <w:t>OPIS</w:t>
      </w:r>
      <w:r w:rsidRPr="004370A2">
        <w:rPr>
          <w:rFonts w:ascii="Times New Roman" w:hAnsi="Times New Roman"/>
          <w:sz w:val="16"/>
          <w:szCs w:val="16"/>
          <w:lang w:val="it-IT"/>
        </w:rPr>
        <w:t>-</w:t>
      </w:r>
      <w:r w:rsidRPr="004370A2">
        <w:rPr>
          <w:rFonts w:ascii="Times New Roman" w:hAnsi="Times New Roman"/>
          <w:b w:val="0"/>
          <w:bCs/>
          <w:sz w:val="16"/>
          <w:szCs w:val="16"/>
          <w:lang w:val="it-IT"/>
        </w:rPr>
        <w:t xml:space="preserve">ul documentelor ce constituie dosarul de recrutare şi selecţie se va transmite de către candidat în varianta electronică, în format editabil excel, secretarului comisiei, la adresa de e-mail </w:t>
      </w:r>
      <w:hyperlink r:id="rId7" w:history="1">
        <w:r w:rsidRPr="004370A2">
          <w:rPr>
            <w:rStyle w:val="Hyperlink"/>
            <w:rFonts w:ascii="Times New Roman" w:hAnsi="Times New Roman"/>
            <w:bCs/>
            <w:color w:val="auto"/>
            <w:sz w:val="16"/>
            <w:szCs w:val="16"/>
            <w:lang w:val="it-IT"/>
          </w:rPr>
          <w:t>runos-inht@</w:t>
        </w:r>
        <w:r w:rsidRPr="004370A2">
          <w:rPr>
            <w:rStyle w:val="Hyperlink"/>
            <w:rFonts w:ascii="Times New Roman" w:hAnsi="Times New Roman"/>
            <w:color w:val="auto"/>
            <w:sz w:val="16"/>
            <w:szCs w:val="16"/>
            <w:lang w:val="it-IT"/>
          </w:rPr>
          <w:t>donare-sange.</w:t>
        </w:r>
        <w:r w:rsidRPr="004370A2">
          <w:rPr>
            <w:rStyle w:val="Hyperlink"/>
            <w:rFonts w:ascii="Times New Roman" w:hAnsi="Times New Roman"/>
            <w:bCs/>
            <w:color w:val="auto"/>
            <w:sz w:val="16"/>
            <w:szCs w:val="16"/>
            <w:lang w:val="it-IT"/>
          </w:rPr>
          <w:t>ro</w:t>
        </w:r>
      </w:hyperlink>
      <w:r w:rsidRPr="004370A2">
        <w:rPr>
          <w:rFonts w:ascii="Times New Roman" w:hAnsi="Times New Roman"/>
          <w:b w:val="0"/>
          <w:bCs/>
          <w:sz w:val="16"/>
          <w:szCs w:val="16"/>
          <w:lang w:val="it-IT"/>
        </w:rPr>
        <w:t>, indiferent de modalitatea de depunere a dosarului. Candidatul va transmite opisul documentelor la momentul confirmării programării datei de depunere a dosarului comunicată de către secretarul comisiei sau concomitent cu transmiterea dosarului prin metodele alternative menționate în anunţ.</w:t>
      </w:r>
    </w:p>
    <w:p w14:paraId="6A852001" w14:textId="77777777" w:rsidR="006D4F5A" w:rsidRPr="004370A2" w:rsidRDefault="006D4F5A" w:rsidP="00063A6F">
      <w:pPr>
        <w:suppressAutoHyphens w:val="0"/>
        <w:autoSpaceDE w:val="0"/>
        <w:autoSpaceDN w:val="0"/>
        <w:adjustRightInd w:val="0"/>
        <w:spacing w:line="276" w:lineRule="auto"/>
        <w:jc w:val="both"/>
        <w:rPr>
          <w:rFonts w:ascii="Trebuchet MS" w:hAnsi="Trebuchet MS" w:cs="Trebuchet MS"/>
          <w:sz w:val="16"/>
          <w:szCs w:val="16"/>
          <w:lang w:val="it-IT" w:eastAsia="en-US"/>
        </w:rPr>
      </w:pPr>
    </w:p>
    <w:p w14:paraId="1029A932" w14:textId="77777777" w:rsidR="006D4F5A" w:rsidRPr="004370A2" w:rsidRDefault="006D4F5A" w:rsidP="008C073E">
      <w:pPr>
        <w:suppressAutoHyphens w:val="0"/>
        <w:spacing w:line="276" w:lineRule="auto"/>
        <w:contextualSpacing/>
        <w:jc w:val="both"/>
        <w:rPr>
          <w:b/>
          <w:bCs/>
          <w:sz w:val="16"/>
          <w:szCs w:val="16"/>
          <w:u w:val="single"/>
          <w:lang w:val="pt-BR" w:eastAsia="en-US"/>
        </w:rPr>
      </w:pPr>
      <w:r w:rsidRPr="004370A2">
        <w:rPr>
          <w:b/>
          <w:bCs/>
          <w:sz w:val="16"/>
          <w:szCs w:val="16"/>
          <w:u w:val="single"/>
          <w:lang w:val="pt-BR" w:eastAsia="en-US"/>
        </w:rPr>
        <w:t>Anexele prezentului anunț sunt modele ale următoarelor formulare:</w:t>
      </w:r>
    </w:p>
    <w:p w14:paraId="294CAD0C" w14:textId="77777777" w:rsidR="006D4F5A" w:rsidRPr="004370A2" w:rsidRDefault="006D4F5A" w:rsidP="00063A6F">
      <w:pPr>
        <w:pStyle w:val="ListParagraph"/>
        <w:numPr>
          <w:ilvl w:val="0"/>
          <w:numId w:val="9"/>
        </w:numPr>
        <w:suppressAutoHyphens w:val="0"/>
        <w:contextualSpacing/>
        <w:rPr>
          <w:rFonts w:ascii="Times New Roman" w:hAnsi="Times New Roman"/>
          <w:b w:val="0"/>
          <w:sz w:val="16"/>
          <w:szCs w:val="16"/>
          <w:lang w:val="it-IT"/>
        </w:rPr>
      </w:pPr>
      <w:r w:rsidRPr="004370A2">
        <w:rPr>
          <w:rFonts w:ascii="Times New Roman" w:hAnsi="Times New Roman"/>
          <w:b w:val="0"/>
          <w:sz w:val="16"/>
          <w:szCs w:val="16"/>
          <w:lang w:val="it-IT"/>
        </w:rPr>
        <w:t>Cerere de înscriere - ANEXA nr. 1;</w:t>
      </w:r>
    </w:p>
    <w:p w14:paraId="7D975C94" w14:textId="77777777" w:rsidR="006D4F5A" w:rsidRPr="004370A2" w:rsidRDefault="006D4F5A" w:rsidP="00063A6F">
      <w:pPr>
        <w:pStyle w:val="ListParagraph"/>
        <w:numPr>
          <w:ilvl w:val="0"/>
          <w:numId w:val="9"/>
        </w:numPr>
        <w:suppressAutoHyphens w:val="0"/>
        <w:contextualSpacing/>
        <w:rPr>
          <w:rFonts w:ascii="Times New Roman" w:hAnsi="Times New Roman"/>
          <w:b w:val="0"/>
          <w:sz w:val="16"/>
          <w:szCs w:val="16"/>
          <w:lang w:val="it-IT"/>
        </w:rPr>
      </w:pPr>
      <w:r w:rsidRPr="004370A2">
        <w:rPr>
          <w:rFonts w:ascii="Times New Roman" w:hAnsi="Times New Roman"/>
          <w:b w:val="0"/>
          <w:sz w:val="16"/>
          <w:szCs w:val="16"/>
          <w:lang w:val="it-IT"/>
        </w:rPr>
        <w:t>Declarație de disponibilitate privind timpul alocat - ANEXA nr. 2;</w:t>
      </w:r>
    </w:p>
    <w:p w14:paraId="32C794F3" w14:textId="77777777" w:rsidR="006D4F5A" w:rsidRPr="004370A2" w:rsidRDefault="006D4F5A" w:rsidP="00063A6F">
      <w:pPr>
        <w:pStyle w:val="ListParagraph"/>
        <w:numPr>
          <w:ilvl w:val="0"/>
          <w:numId w:val="9"/>
        </w:numPr>
        <w:suppressAutoHyphens w:val="0"/>
        <w:contextualSpacing/>
        <w:rPr>
          <w:rFonts w:ascii="Times New Roman" w:hAnsi="Times New Roman"/>
          <w:b w:val="0"/>
          <w:sz w:val="16"/>
          <w:szCs w:val="16"/>
          <w:lang w:val="pt-BR"/>
        </w:rPr>
      </w:pPr>
      <w:r w:rsidRPr="004370A2">
        <w:rPr>
          <w:rFonts w:ascii="Times New Roman" w:hAnsi="Times New Roman"/>
          <w:b w:val="0"/>
          <w:sz w:val="16"/>
          <w:szCs w:val="16"/>
          <w:lang w:val="pt-BR"/>
        </w:rPr>
        <w:t>Declaraţie privind acordul pentru prelucrarea datelor cu caracter personal - ANEXA nr. 3;</w:t>
      </w:r>
    </w:p>
    <w:p w14:paraId="2DA9F96F" w14:textId="77777777" w:rsidR="006D4F5A" w:rsidRPr="004370A2" w:rsidRDefault="006D4F5A" w:rsidP="00063A6F">
      <w:pPr>
        <w:pStyle w:val="ListParagraph"/>
        <w:numPr>
          <w:ilvl w:val="0"/>
          <w:numId w:val="9"/>
        </w:numPr>
        <w:suppressAutoHyphens w:val="0"/>
        <w:contextualSpacing/>
        <w:rPr>
          <w:rFonts w:ascii="Times New Roman" w:hAnsi="Times New Roman"/>
          <w:b w:val="0"/>
          <w:bCs/>
          <w:sz w:val="16"/>
          <w:szCs w:val="16"/>
          <w:lang w:val="pt-BR"/>
        </w:rPr>
      </w:pPr>
      <w:r w:rsidRPr="004370A2">
        <w:rPr>
          <w:rFonts w:ascii="Times New Roman" w:hAnsi="Times New Roman"/>
          <w:b w:val="0"/>
          <w:bCs/>
          <w:sz w:val="16"/>
          <w:szCs w:val="16"/>
          <w:lang w:val="pt-BR"/>
        </w:rPr>
        <w:t>Împuternicire pentru depunerea documentelor în numele candidatului şi declaraţie pe proprie răspundere a împuternicitului - ANEXA nr. 4;</w:t>
      </w:r>
    </w:p>
    <w:p w14:paraId="6CD2D1EA" w14:textId="77777777" w:rsidR="006D4F5A" w:rsidRPr="004370A2" w:rsidRDefault="006D4F5A" w:rsidP="00063A6F">
      <w:pPr>
        <w:pStyle w:val="ListParagraph"/>
        <w:numPr>
          <w:ilvl w:val="0"/>
          <w:numId w:val="9"/>
        </w:numPr>
        <w:suppressAutoHyphens w:val="0"/>
        <w:contextualSpacing/>
        <w:rPr>
          <w:rFonts w:ascii="Times New Roman" w:hAnsi="Times New Roman"/>
          <w:b w:val="0"/>
          <w:bCs/>
          <w:sz w:val="16"/>
          <w:szCs w:val="16"/>
          <w:lang w:val="it-IT"/>
        </w:rPr>
      </w:pPr>
      <w:r w:rsidRPr="004370A2">
        <w:rPr>
          <w:rFonts w:ascii="Times New Roman" w:hAnsi="Times New Roman"/>
          <w:b w:val="0"/>
          <w:bCs/>
          <w:sz w:val="16"/>
          <w:szCs w:val="16"/>
          <w:lang w:val="it-IT"/>
        </w:rPr>
        <w:t>OPIS documente - ANEXA nr. 5;</w:t>
      </w:r>
    </w:p>
    <w:p w14:paraId="6ECBFFDB" w14:textId="77777777" w:rsidR="006D4F5A" w:rsidRDefault="006D4F5A" w:rsidP="008C073E">
      <w:pPr>
        <w:suppressAutoHyphens w:val="0"/>
        <w:spacing w:line="276" w:lineRule="auto"/>
        <w:contextualSpacing/>
        <w:jc w:val="both"/>
        <w:rPr>
          <w:rFonts w:ascii="Trebuchet MS" w:hAnsi="Trebuchet MS"/>
          <w:bCs/>
          <w:sz w:val="16"/>
          <w:szCs w:val="16"/>
          <w:lang w:val="da-DK"/>
        </w:rPr>
      </w:pPr>
      <w:r w:rsidRPr="004370A2">
        <w:rPr>
          <w:rFonts w:ascii="Trebuchet MS" w:hAnsi="Trebuchet MS"/>
          <w:bCs/>
          <w:sz w:val="16"/>
          <w:szCs w:val="16"/>
          <w:lang w:val="da-DK"/>
        </w:rPr>
        <w:t xml:space="preserve">  </w:t>
      </w:r>
    </w:p>
    <w:p w14:paraId="23236C85" w14:textId="77777777" w:rsidR="00625FD3" w:rsidRDefault="00625FD3" w:rsidP="008C073E">
      <w:pPr>
        <w:suppressAutoHyphens w:val="0"/>
        <w:spacing w:line="276" w:lineRule="auto"/>
        <w:contextualSpacing/>
        <w:jc w:val="both"/>
        <w:rPr>
          <w:rFonts w:ascii="Trebuchet MS" w:hAnsi="Trebuchet MS"/>
          <w:bCs/>
          <w:sz w:val="16"/>
          <w:szCs w:val="16"/>
          <w:lang w:val="da-DK"/>
        </w:rPr>
      </w:pPr>
    </w:p>
    <w:p w14:paraId="2106FCD1" w14:textId="77777777" w:rsidR="00625FD3" w:rsidRPr="004370A2" w:rsidRDefault="00625FD3" w:rsidP="008C073E">
      <w:pPr>
        <w:suppressAutoHyphens w:val="0"/>
        <w:spacing w:line="276" w:lineRule="auto"/>
        <w:contextualSpacing/>
        <w:jc w:val="both"/>
        <w:rPr>
          <w:rFonts w:ascii="Trebuchet MS" w:hAnsi="Trebuchet MS" w:cs="Trebuchet MS"/>
          <w:b/>
          <w:bCs/>
          <w:sz w:val="16"/>
          <w:szCs w:val="16"/>
          <w:u w:val="single"/>
          <w:lang w:val="da-DK" w:eastAsia="en-US"/>
        </w:rPr>
      </w:pPr>
    </w:p>
    <w:p w14:paraId="241D90E1" w14:textId="77777777" w:rsidR="006D4F5A" w:rsidRPr="004370A2" w:rsidRDefault="006D4F5A" w:rsidP="005B5297">
      <w:pPr>
        <w:pStyle w:val="ListParagraph"/>
        <w:numPr>
          <w:ilvl w:val="0"/>
          <w:numId w:val="1"/>
        </w:numPr>
        <w:suppressAutoHyphens w:val="0"/>
        <w:ind w:left="284" w:hanging="284"/>
        <w:contextualSpacing/>
        <w:rPr>
          <w:rFonts w:ascii="Times New Roman" w:hAnsi="Times New Roman"/>
          <w:sz w:val="16"/>
          <w:szCs w:val="16"/>
          <w:u w:val="single"/>
          <w:lang w:val="it-IT"/>
        </w:rPr>
      </w:pPr>
      <w:r w:rsidRPr="004370A2">
        <w:rPr>
          <w:rFonts w:ascii="Times New Roman" w:hAnsi="Times New Roman"/>
          <w:sz w:val="16"/>
          <w:szCs w:val="16"/>
          <w:u w:val="single"/>
          <w:lang w:val="it-IT"/>
        </w:rPr>
        <w:t>Informații privind modalitatea și termenul limită de depunere a dosarului:</w:t>
      </w:r>
    </w:p>
    <w:p w14:paraId="1D4BCEFF" w14:textId="77777777" w:rsidR="006D4F5A" w:rsidRPr="004370A2" w:rsidRDefault="006D4F5A" w:rsidP="001025B5">
      <w:pPr>
        <w:suppressAutoHyphens w:val="0"/>
        <w:spacing w:line="276" w:lineRule="auto"/>
        <w:contextualSpacing/>
        <w:jc w:val="both"/>
        <w:rPr>
          <w:rStyle w:val="Strong"/>
          <w:b w:val="0"/>
          <w:bCs/>
          <w:sz w:val="16"/>
          <w:szCs w:val="16"/>
          <w:shd w:val="clear" w:color="auto" w:fill="FFFFFF"/>
          <w:lang w:val="it-IT"/>
        </w:rPr>
      </w:pPr>
      <w:r w:rsidRPr="004370A2">
        <w:rPr>
          <w:rStyle w:val="Strong"/>
          <w:b w:val="0"/>
          <w:bCs/>
          <w:sz w:val="16"/>
          <w:szCs w:val="16"/>
          <w:shd w:val="clear" w:color="auto" w:fill="FFFFFF"/>
          <w:lang w:val="it-IT"/>
        </w:rPr>
        <w:t xml:space="preserve">Dosarele de concurs se depun la </w:t>
      </w:r>
      <w:r w:rsidRPr="004370A2">
        <w:rPr>
          <w:rStyle w:val="Strong"/>
          <w:sz w:val="16"/>
          <w:szCs w:val="16"/>
          <w:shd w:val="clear" w:color="auto" w:fill="FFFFFF"/>
          <w:lang w:val="it-IT"/>
        </w:rPr>
        <w:t>Compartimentul Resurse umane</w:t>
      </w:r>
      <w:r w:rsidRPr="004370A2">
        <w:rPr>
          <w:rStyle w:val="Strong"/>
          <w:b w:val="0"/>
          <w:bCs/>
          <w:sz w:val="16"/>
          <w:szCs w:val="16"/>
          <w:shd w:val="clear" w:color="auto" w:fill="FFFFFF"/>
          <w:lang w:val="it-IT"/>
        </w:rPr>
        <w:t xml:space="preserve"> din cadrul Institutului </w:t>
      </w:r>
      <w:r w:rsidRPr="004370A2">
        <w:rPr>
          <w:rStyle w:val="Strong"/>
          <w:b w:val="0"/>
          <w:sz w:val="16"/>
          <w:szCs w:val="16"/>
          <w:shd w:val="clear" w:color="auto" w:fill="FFFFFF"/>
          <w:lang w:val="it-IT"/>
        </w:rPr>
        <w:t xml:space="preserve">National de Transfuzie Sanguină „Prod.Dr.C.T.Nicolau„ din București, Str. C.Caracas nr.2-8, sect.1,cod poștal 011155, Romania, </w:t>
      </w:r>
      <w:r w:rsidRPr="004370A2">
        <w:rPr>
          <w:rStyle w:val="Strong"/>
          <w:b w:val="0"/>
          <w:sz w:val="16"/>
          <w:szCs w:val="16"/>
          <w:lang w:val="it-IT"/>
        </w:rPr>
        <w:t xml:space="preserve">de luni pana vineri, intre orele </w:t>
      </w:r>
      <w:r w:rsidRPr="00A33827">
        <w:rPr>
          <w:rStyle w:val="Strong"/>
          <w:bCs/>
          <w:sz w:val="16"/>
          <w:szCs w:val="16"/>
          <w:lang w:val="it-IT"/>
        </w:rPr>
        <w:t>09</w:t>
      </w:r>
      <w:r w:rsidRPr="00A33827">
        <w:rPr>
          <w:bCs/>
          <w:sz w:val="16"/>
          <w:szCs w:val="16"/>
          <w:shd w:val="clear" w:color="auto" w:fill="FFFFFF"/>
          <w:lang w:val="ro-RO" w:eastAsia="en-GB"/>
        </w:rPr>
        <w:t>.</w:t>
      </w:r>
      <w:r w:rsidRPr="004370A2">
        <w:rPr>
          <w:b/>
          <w:sz w:val="16"/>
          <w:szCs w:val="16"/>
          <w:shd w:val="clear" w:color="auto" w:fill="FFFFFF"/>
          <w:lang w:val="ro-RO" w:eastAsia="en-GB"/>
        </w:rPr>
        <w:t>00-14.00</w:t>
      </w:r>
      <w:r w:rsidRPr="004370A2">
        <w:rPr>
          <w:sz w:val="16"/>
          <w:szCs w:val="16"/>
          <w:shd w:val="clear" w:color="auto" w:fill="FFFFFF"/>
          <w:lang w:val="ro-RO" w:eastAsia="en-GB"/>
        </w:rPr>
        <w:t xml:space="preserve"> (cu exceptia zilelor legale libere) </w:t>
      </w:r>
      <w:r w:rsidRPr="004370A2">
        <w:rPr>
          <w:rStyle w:val="Strong"/>
          <w:b w:val="0"/>
          <w:bCs/>
          <w:sz w:val="16"/>
          <w:szCs w:val="16"/>
          <w:shd w:val="clear" w:color="auto" w:fill="FFFFFF"/>
          <w:lang w:val="it-IT"/>
        </w:rPr>
        <w:t xml:space="preserve">sau pot fi transmise de candidati prin Posta Romana, serviciul de curierat rapid, posta electronica la adresa </w:t>
      </w:r>
      <w:r w:rsidR="00221E7C">
        <w:rPr>
          <w:rStyle w:val="Strong"/>
          <w:b w:val="0"/>
          <w:bCs/>
          <w:sz w:val="16"/>
          <w:szCs w:val="16"/>
          <w:shd w:val="clear" w:color="auto" w:fill="FFFFFF"/>
          <w:lang w:val="it-IT"/>
        </w:rPr>
        <w:t xml:space="preserve">                 </w:t>
      </w:r>
      <w:hyperlink r:id="rId8" w:history="1">
        <w:r w:rsidR="004448AC" w:rsidRPr="007362E3">
          <w:rPr>
            <w:rStyle w:val="Hyperlink"/>
            <w:b/>
            <w:bCs/>
            <w:sz w:val="16"/>
            <w:szCs w:val="16"/>
            <w:lang w:val="it-IT"/>
          </w:rPr>
          <w:t>runos-inht@</w:t>
        </w:r>
        <w:r w:rsidR="004448AC" w:rsidRPr="007362E3">
          <w:rPr>
            <w:rStyle w:val="Hyperlink"/>
            <w:b/>
            <w:sz w:val="16"/>
            <w:szCs w:val="16"/>
            <w:lang w:val="it-IT"/>
          </w:rPr>
          <w:t>donare-sange.</w:t>
        </w:r>
        <w:r w:rsidR="004448AC" w:rsidRPr="007362E3">
          <w:rPr>
            <w:rStyle w:val="Hyperlink"/>
            <w:b/>
            <w:bCs/>
            <w:sz w:val="16"/>
            <w:szCs w:val="16"/>
            <w:lang w:val="it-IT"/>
          </w:rPr>
          <w:t>ro</w:t>
        </w:r>
      </w:hyperlink>
      <w:r w:rsidRPr="004370A2">
        <w:rPr>
          <w:b/>
          <w:bCs/>
          <w:sz w:val="16"/>
          <w:szCs w:val="16"/>
          <w:lang w:val="it-IT"/>
        </w:rPr>
        <w:t xml:space="preserve">, </w:t>
      </w:r>
      <w:r w:rsidRPr="004370A2">
        <w:rPr>
          <w:rStyle w:val="Strong"/>
          <w:b w:val="0"/>
          <w:bCs/>
          <w:sz w:val="16"/>
          <w:szCs w:val="16"/>
          <w:shd w:val="clear" w:color="auto" w:fill="FFFFFF"/>
          <w:lang w:val="it-IT"/>
        </w:rPr>
        <w:t>pana la data limita mentionata in Calendarul procedurii de mai jos</w:t>
      </w:r>
      <w:r w:rsidR="00192ACE">
        <w:rPr>
          <w:rStyle w:val="Strong"/>
          <w:b w:val="0"/>
          <w:bCs/>
          <w:sz w:val="16"/>
          <w:szCs w:val="16"/>
          <w:shd w:val="clear" w:color="auto" w:fill="FFFFFF"/>
          <w:lang w:val="it-IT"/>
        </w:rPr>
        <w:t xml:space="preserve">, </w:t>
      </w:r>
      <w:r w:rsidR="00192ACE" w:rsidRPr="004370A2">
        <w:rPr>
          <w:rStyle w:val="Strong"/>
          <w:b w:val="0"/>
          <w:sz w:val="16"/>
          <w:szCs w:val="16"/>
          <w:lang w:val="it-IT"/>
        </w:rPr>
        <w:t xml:space="preserve">de luni pana vineri, intre orele </w:t>
      </w:r>
      <w:r w:rsidR="00192ACE" w:rsidRPr="00A33827">
        <w:rPr>
          <w:rStyle w:val="Strong"/>
          <w:bCs/>
          <w:sz w:val="16"/>
          <w:szCs w:val="16"/>
          <w:lang w:val="it-IT"/>
        </w:rPr>
        <w:t>09</w:t>
      </w:r>
      <w:r w:rsidR="00192ACE" w:rsidRPr="00A33827">
        <w:rPr>
          <w:bCs/>
          <w:sz w:val="16"/>
          <w:szCs w:val="16"/>
          <w:shd w:val="clear" w:color="auto" w:fill="FFFFFF"/>
          <w:lang w:val="ro-RO" w:eastAsia="en-GB"/>
        </w:rPr>
        <w:t>.</w:t>
      </w:r>
      <w:r w:rsidR="00192ACE" w:rsidRPr="004370A2">
        <w:rPr>
          <w:b/>
          <w:sz w:val="16"/>
          <w:szCs w:val="16"/>
          <w:shd w:val="clear" w:color="auto" w:fill="FFFFFF"/>
          <w:lang w:val="ro-RO" w:eastAsia="en-GB"/>
        </w:rPr>
        <w:t>00-14.00</w:t>
      </w:r>
      <w:r w:rsidR="00221E7C">
        <w:rPr>
          <w:b/>
          <w:sz w:val="16"/>
          <w:szCs w:val="16"/>
          <w:shd w:val="clear" w:color="auto" w:fill="FFFFFF"/>
          <w:lang w:val="ro-RO" w:eastAsia="en-GB"/>
        </w:rPr>
        <w:t>.</w:t>
      </w:r>
    </w:p>
    <w:p w14:paraId="0050DC84" w14:textId="77777777" w:rsidR="006D4F5A" w:rsidRPr="004370A2" w:rsidRDefault="006D4F5A" w:rsidP="00C2787C">
      <w:pPr>
        <w:suppressAutoHyphens w:val="0"/>
        <w:spacing w:line="276" w:lineRule="auto"/>
        <w:contextualSpacing/>
        <w:jc w:val="both"/>
        <w:rPr>
          <w:sz w:val="16"/>
          <w:szCs w:val="16"/>
          <w:lang w:val="it-IT"/>
        </w:rPr>
      </w:pPr>
      <w:r w:rsidRPr="004370A2">
        <w:rPr>
          <w:sz w:val="16"/>
          <w:szCs w:val="16"/>
          <w:lang w:val="it-IT" w:eastAsia="en-US"/>
        </w:rPr>
        <w:t xml:space="preserve">Certificarea tuturor copiilor se va efectua prin confruntare cu originalul a documentelor de către secretarul comisiei de evaluare, prin aplicarea ştampilei </w:t>
      </w:r>
      <w:r w:rsidRPr="004370A2">
        <w:rPr>
          <w:sz w:val="16"/>
          <w:szCs w:val="16"/>
          <w:lang w:val="it-IT"/>
        </w:rPr>
        <w:t>conform cu originalul pe documentele depuse în copie, în cazul depunerii în format hârtie.</w:t>
      </w:r>
    </w:p>
    <w:p w14:paraId="39285931" w14:textId="77777777" w:rsidR="006D4F5A" w:rsidRPr="004370A2" w:rsidRDefault="006D4F5A" w:rsidP="00C2787C">
      <w:pPr>
        <w:suppressAutoHyphens w:val="0"/>
        <w:spacing w:line="276" w:lineRule="auto"/>
        <w:contextualSpacing/>
        <w:jc w:val="both"/>
        <w:rPr>
          <w:sz w:val="16"/>
          <w:szCs w:val="16"/>
          <w:lang w:val="it-IT"/>
        </w:rPr>
      </w:pPr>
    </w:p>
    <w:p w14:paraId="5BF29134" w14:textId="77777777" w:rsidR="006D4F5A" w:rsidRPr="004370A2" w:rsidRDefault="006D4F5A" w:rsidP="00C2787C">
      <w:pPr>
        <w:suppressAutoHyphens w:val="0"/>
        <w:spacing w:line="276" w:lineRule="auto"/>
        <w:contextualSpacing/>
        <w:jc w:val="both"/>
        <w:rPr>
          <w:b/>
          <w:bCs/>
          <w:sz w:val="16"/>
          <w:szCs w:val="16"/>
          <w:lang w:val="it-IT"/>
        </w:rPr>
      </w:pPr>
      <w:r w:rsidRPr="004370A2">
        <w:rPr>
          <w:b/>
          <w:bCs/>
          <w:sz w:val="16"/>
          <w:szCs w:val="16"/>
          <w:lang w:val="it-IT"/>
        </w:rPr>
        <w:lastRenderedPageBreak/>
        <w:t>În situaţia în care dosarele vor fi depuse prin mijloace alternative, candidaţii au obligaţia de a se prezenta la secretarul comisiei cu documentele prevăzute la Pct. V de mai sus în original, pentru certificarea acestora, pe tot parcursul desfăşurării procedurii de recrutare şi selecţie, dar nu mai târziu de data şi ora organizării probei interviu după caz, sub sancţiunea neemiterii actului administrativ de angajare.</w:t>
      </w:r>
    </w:p>
    <w:p w14:paraId="03B96F68" w14:textId="77777777" w:rsidR="006D4F5A" w:rsidRPr="004370A2" w:rsidRDefault="006D4F5A" w:rsidP="00C2787C">
      <w:pPr>
        <w:suppressAutoHyphens w:val="0"/>
        <w:spacing w:line="276" w:lineRule="auto"/>
        <w:contextualSpacing/>
        <w:jc w:val="both"/>
        <w:rPr>
          <w:b/>
          <w:bCs/>
          <w:sz w:val="16"/>
          <w:szCs w:val="16"/>
          <w:lang w:val="it-IT"/>
        </w:rPr>
      </w:pPr>
    </w:p>
    <w:p w14:paraId="7BF39164" w14:textId="77777777" w:rsidR="006D4F5A" w:rsidRPr="004370A2" w:rsidRDefault="006D4F5A" w:rsidP="00C2787C">
      <w:pPr>
        <w:suppressAutoHyphens w:val="0"/>
        <w:autoSpaceDE w:val="0"/>
        <w:autoSpaceDN w:val="0"/>
        <w:adjustRightInd w:val="0"/>
        <w:spacing w:line="276" w:lineRule="auto"/>
        <w:jc w:val="both"/>
        <w:rPr>
          <w:sz w:val="16"/>
          <w:szCs w:val="16"/>
          <w:lang w:val="it-IT" w:eastAsia="en-US"/>
        </w:rPr>
      </w:pPr>
      <w:r w:rsidRPr="004370A2">
        <w:rPr>
          <w:sz w:val="16"/>
          <w:szCs w:val="16"/>
          <w:lang w:val="it-IT" w:eastAsia="en-US"/>
        </w:rPr>
        <w:t xml:space="preserve">Depunerea documentelor la altă adresă decât cea indicată în anunţ sau după termenul limită precizat atrag automat excluderea/ respingerea dosarului candidatului. </w:t>
      </w:r>
    </w:p>
    <w:p w14:paraId="4A1D9466" w14:textId="77777777" w:rsidR="006D4F5A" w:rsidRPr="004370A2" w:rsidRDefault="006D4F5A" w:rsidP="00C2787C">
      <w:pPr>
        <w:suppressAutoHyphens w:val="0"/>
        <w:autoSpaceDE w:val="0"/>
        <w:autoSpaceDN w:val="0"/>
        <w:adjustRightInd w:val="0"/>
        <w:spacing w:line="276" w:lineRule="auto"/>
        <w:jc w:val="both"/>
        <w:rPr>
          <w:sz w:val="16"/>
          <w:szCs w:val="16"/>
          <w:lang w:val="it-IT" w:eastAsia="en-US"/>
        </w:rPr>
      </w:pPr>
      <w:r w:rsidRPr="004370A2">
        <w:rPr>
          <w:sz w:val="16"/>
          <w:szCs w:val="16"/>
          <w:lang w:val="it-IT" w:eastAsia="en-US"/>
        </w:rPr>
        <w:t xml:space="preserve">Documentele vor fi prezentate organizate în dosar, în ordinea mai sus menţionată. </w:t>
      </w:r>
    </w:p>
    <w:p w14:paraId="6BD2FC9F" w14:textId="77777777" w:rsidR="006D4F5A" w:rsidRPr="004370A2" w:rsidRDefault="006D4F5A" w:rsidP="00C2787C">
      <w:pPr>
        <w:suppressAutoHyphens w:val="0"/>
        <w:autoSpaceDE w:val="0"/>
        <w:autoSpaceDN w:val="0"/>
        <w:adjustRightInd w:val="0"/>
        <w:spacing w:line="276" w:lineRule="auto"/>
        <w:jc w:val="both"/>
        <w:rPr>
          <w:sz w:val="16"/>
          <w:szCs w:val="16"/>
          <w:lang w:val="it-IT" w:eastAsia="en-US"/>
        </w:rPr>
      </w:pPr>
      <w:r w:rsidRPr="004370A2">
        <w:rPr>
          <w:sz w:val="16"/>
          <w:szCs w:val="16"/>
          <w:lang w:val="it-IT" w:eastAsia="en-US"/>
        </w:rPr>
        <w:t xml:space="preserve">Transmiterea documentelor prin poşta electronică se realizează în format .pdf cu volum maxim de 1 MB, documentele fiind acceptate doar în formă lizibilă. </w:t>
      </w:r>
    </w:p>
    <w:p w14:paraId="18324B5D" w14:textId="77777777" w:rsidR="006D4F5A" w:rsidRPr="004370A2" w:rsidRDefault="006D4F5A" w:rsidP="00C2787C">
      <w:pPr>
        <w:suppressAutoHyphens w:val="0"/>
        <w:autoSpaceDE w:val="0"/>
        <w:autoSpaceDN w:val="0"/>
        <w:adjustRightInd w:val="0"/>
        <w:spacing w:line="276" w:lineRule="auto"/>
        <w:jc w:val="both"/>
        <w:rPr>
          <w:sz w:val="16"/>
          <w:szCs w:val="16"/>
          <w:lang w:val="it-IT" w:eastAsia="en-US"/>
        </w:rPr>
      </w:pPr>
      <w:r w:rsidRPr="004370A2">
        <w:rPr>
          <w:sz w:val="16"/>
          <w:szCs w:val="16"/>
          <w:lang w:val="it-IT" w:eastAsia="en-US"/>
        </w:rPr>
        <w:t xml:space="preserve">Nerespectarea cerinţelor de mai sus va conduce la respingerea candidatului. </w:t>
      </w:r>
    </w:p>
    <w:p w14:paraId="5C81DBF7" w14:textId="77777777" w:rsidR="006D4F5A" w:rsidRPr="004370A2" w:rsidRDefault="006D4F5A" w:rsidP="00C2787C">
      <w:pPr>
        <w:spacing w:line="276" w:lineRule="auto"/>
        <w:jc w:val="both"/>
        <w:rPr>
          <w:sz w:val="16"/>
          <w:szCs w:val="16"/>
          <w:lang w:val="it-IT" w:eastAsia="en-US"/>
        </w:rPr>
      </w:pPr>
      <w:r w:rsidRPr="004370A2">
        <w:rPr>
          <w:sz w:val="16"/>
          <w:szCs w:val="16"/>
          <w:lang w:val="it-IT" w:eastAsia="en-US"/>
        </w:rPr>
        <w:t xml:space="preserve">OPIS-ul documentelor ce constituie dosarul de recrutare şi selecţie se va transmite de către candidat în varianta electronică, în format editabil excel, secretarului comisiei, la adresa de e-mail </w:t>
      </w:r>
      <w:hyperlink r:id="rId9" w:history="1">
        <w:r w:rsidRPr="004370A2">
          <w:rPr>
            <w:sz w:val="16"/>
            <w:szCs w:val="16"/>
            <w:lang w:val="it-IT" w:eastAsia="en-US"/>
          </w:rPr>
          <w:t>runos-inht@donare-sange.ro</w:t>
        </w:r>
      </w:hyperlink>
      <w:r w:rsidRPr="004370A2">
        <w:rPr>
          <w:sz w:val="16"/>
          <w:szCs w:val="16"/>
          <w:lang w:val="it-IT" w:eastAsia="en-US"/>
        </w:rPr>
        <w:t>, indiferent de modalitatea de depunere a dosarului. Candidatul va transmite opisul documentelor la momentul confirmării programării datei de depunere a dosarului comunicată de către secretarul comisiei sau concomitent cu transmiterea dosarului prin metodele alternative menționate în anunţ.</w:t>
      </w:r>
    </w:p>
    <w:p w14:paraId="7CE080DF" w14:textId="77777777" w:rsidR="006D4F5A" w:rsidRPr="004370A2" w:rsidRDefault="006D4F5A" w:rsidP="00C2787C">
      <w:pPr>
        <w:suppressAutoHyphens w:val="0"/>
        <w:spacing w:line="276" w:lineRule="auto"/>
        <w:contextualSpacing/>
        <w:jc w:val="both"/>
        <w:rPr>
          <w:sz w:val="16"/>
          <w:szCs w:val="16"/>
          <w:lang w:val="it-IT" w:eastAsia="en-US"/>
        </w:rPr>
      </w:pPr>
      <w:r w:rsidRPr="004370A2">
        <w:rPr>
          <w:sz w:val="16"/>
          <w:szCs w:val="16"/>
          <w:lang w:val="it-IT" w:eastAsia="en-US"/>
        </w:rPr>
        <w:t xml:space="preserve">Lipsa documentelor, neconcordanţa între informaţiile din dosar şi documentele solicitate candidaţilor, depunerea unor documente care nu pot fi certificate conform prezentei proceduri, depunerea acestora la altă adresă decât cea indicată în anunţ sau după termenul limită precizat în anunţ atrag excluderea/ respingerea dosarului candidatului. </w:t>
      </w:r>
    </w:p>
    <w:p w14:paraId="4BBCEBAA" w14:textId="77777777" w:rsidR="006D4F5A" w:rsidRPr="004370A2" w:rsidRDefault="006D4F5A" w:rsidP="00C2787C">
      <w:pPr>
        <w:suppressAutoHyphens w:val="0"/>
        <w:spacing w:line="276" w:lineRule="auto"/>
        <w:contextualSpacing/>
        <w:jc w:val="both"/>
        <w:rPr>
          <w:sz w:val="16"/>
          <w:szCs w:val="16"/>
          <w:lang w:val="it-IT" w:eastAsia="en-US"/>
        </w:rPr>
      </w:pPr>
      <w:r w:rsidRPr="004370A2">
        <w:rPr>
          <w:sz w:val="16"/>
          <w:szCs w:val="16"/>
          <w:lang w:val="it-IT" w:eastAsia="en-US"/>
        </w:rPr>
        <w:t xml:space="preserve">Comisia de recrutare şi selecţie poate solicita pe durata selecţiei dosarelor completarea cu documente relevante aferente dosarului candidatului. </w:t>
      </w:r>
    </w:p>
    <w:p w14:paraId="29A9ADF4" w14:textId="77777777" w:rsidR="006D4F5A" w:rsidRPr="004370A2" w:rsidRDefault="006D4F5A" w:rsidP="00C2787C">
      <w:pPr>
        <w:suppressAutoHyphens w:val="0"/>
        <w:spacing w:line="276" w:lineRule="auto"/>
        <w:contextualSpacing/>
        <w:jc w:val="both"/>
        <w:rPr>
          <w:sz w:val="16"/>
          <w:szCs w:val="16"/>
          <w:lang w:val="it-IT" w:eastAsia="en-US"/>
        </w:rPr>
      </w:pPr>
      <w:r w:rsidRPr="004370A2">
        <w:rPr>
          <w:sz w:val="16"/>
          <w:szCs w:val="16"/>
          <w:lang w:val="it-IT" w:eastAsia="en-US"/>
        </w:rPr>
        <w:t xml:space="preserve">Modele de formulare solicitate (cerere de inscriere, model CV, etc.) pot fi descarcate de pe site-ul Institutului National de Transfuzie Sanguina ``Prof.Dr.C.T.Nicolau , </w:t>
      </w:r>
      <w:hyperlink r:id="rId10" w:history="1">
        <w:r w:rsidRPr="004370A2">
          <w:rPr>
            <w:sz w:val="16"/>
            <w:szCs w:val="16"/>
            <w:lang w:val="it-IT" w:eastAsia="en-US"/>
          </w:rPr>
          <w:t>www.ints.ro</w:t>
        </w:r>
      </w:hyperlink>
      <w:r w:rsidRPr="004370A2">
        <w:rPr>
          <w:sz w:val="16"/>
          <w:szCs w:val="16"/>
          <w:lang w:val="it-IT" w:eastAsia="en-US"/>
        </w:rPr>
        <w:t xml:space="preserve"> sau solicitate Compartimentului RUNOS, la adresa de email </w:t>
      </w:r>
      <w:hyperlink r:id="rId11" w:history="1">
        <w:r w:rsidRPr="004370A2">
          <w:rPr>
            <w:rStyle w:val="Hyperlink"/>
            <w:color w:val="auto"/>
            <w:sz w:val="16"/>
            <w:szCs w:val="16"/>
            <w:lang w:val="it-IT" w:eastAsia="en-US"/>
          </w:rPr>
          <w:t>runos-inht@donare-sange.ro</w:t>
        </w:r>
      </w:hyperlink>
      <w:r w:rsidRPr="004370A2">
        <w:rPr>
          <w:sz w:val="16"/>
          <w:szCs w:val="16"/>
          <w:lang w:val="it-IT" w:eastAsia="en-US"/>
        </w:rPr>
        <w:t>.</w:t>
      </w:r>
    </w:p>
    <w:p w14:paraId="6D833145" w14:textId="77777777" w:rsidR="006D4F5A" w:rsidRPr="004370A2" w:rsidRDefault="006D4F5A" w:rsidP="009656E8">
      <w:pPr>
        <w:suppressAutoHyphens w:val="0"/>
        <w:spacing w:line="276" w:lineRule="auto"/>
        <w:jc w:val="both"/>
        <w:rPr>
          <w:sz w:val="16"/>
          <w:szCs w:val="16"/>
          <w:lang w:val="it-IT" w:eastAsia="en-US"/>
        </w:rPr>
      </w:pPr>
      <w:r w:rsidRPr="004370A2">
        <w:rPr>
          <w:sz w:val="16"/>
          <w:szCs w:val="16"/>
          <w:lang w:val="it-IT" w:eastAsia="en-US"/>
        </w:rPr>
        <w:t>Relatii suplimentare se pot obtine la sediul Institutului din National de Transfuzie Sanguina ``Prof.Dr.C.T.Nicolau.</w:t>
      </w:r>
    </w:p>
    <w:p w14:paraId="5D0616C8" w14:textId="77777777" w:rsidR="006D4F5A" w:rsidRPr="004370A2" w:rsidRDefault="006D4F5A" w:rsidP="009656E8">
      <w:pPr>
        <w:suppressAutoHyphens w:val="0"/>
        <w:spacing w:line="276" w:lineRule="auto"/>
        <w:jc w:val="both"/>
        <w:rPr>
          <w:sz w:val="16"/>
          <w:szCs w:val="16"/>
          <w:shd w:val="clear" w:color="auto" w:fill="FFFFFF"/>
          <w:lang w:val="ro-RO" w:eastAsia="en-GB"/>
        </w:rPr>
      </w:pPr>
    </w:p>
    <w:p w14:paraId="4DA4D417" w14:textId="77777777" w:rsidR="006D4F5A" w:rsidRPr="004370A2" w:rsidRDefault="006D4F5A" w:rsidP="00EB7EAA">
      <w:pPr>
        <w:pStyle w:val="ListParagraph"/>
        <w:numPr>
          <w:ilvl w:val="0"/>
          <w:numId w:val="1"/>
        </w:numPr>
        <w:rPr>
          <w:rFonts w:ascii="Trebuchet MS" w:hAnsi="Trebuchet MS"/>
          <w:bCs/>
          <w:sz w:val="16"/>
          <w:szCs w:val="16"/>
          <w:lang w:val="it-IT"/>
        </w:rPr>
      </w:pPr>
      <w:r w:rsidRPr="004370A2">
        <w:rPr>
          <w:rFonts w:ascii="Trebuchet MS" w:hAnsi="Trebuchet MS"/>
          <w:bCs/>
          <w:sz w:val="16"/>
          <w:szCs w:val="16"/>
          <w:u w:val="single"/>
          <w:lang w:val="it-IT"/>
        </w:rPr>
        <w:t>Bibliografia</w:t>
      </w:r>
      <w:r w:rsidRPr="004370A2">
        <w:rPr>
          <w:rFonts w:ascii="Trebuchet MS" w:hAnsi="Trebuchet MS"/>
          <w:bCs/>
          <w:sz w:val="16"/>
          <w:szCs w:val="16"/>
          <w:lang w:val="it-IT"/>
        </w:rPr>
        <w:t xml:space="preserve">: </w:t>
      </w:r>
    </w:p>
    <w:p w14:paraId="4769639A" w14:textId="77777777" w:rsidR="006D4F5A" w:rsidRPr="004448AC" w:rsidRDefault="006D4F5A" w:rsidP="009656E8">
      <w:pPr>
        <w:pStyle w:val="ListParagraph"/>
        <w:ind w:left="360"/>
        <w:rPr>
          <w:rFonts w:ascii="Times New Roman" w:hAnsi="Times New Roman"/>
          <w:b w:val="0"/>
          <w:sz w:val="16"/>
          <w:szCs w:val="16"/>
          <w:lang w:val="it-IT" w:eastAsia="en-US"/>
        </w:rPr>
      </w:pPr>
    </w:p>
    <w:p w14:paraId="311EDE57" w14:textId="77777777" w:rsidR="00100105" w:rsidRPr="00100105" w:rsidRDefault="00100105" w:rsidP="00100105">
      <w:pPr>
        <w:pStyle w:val="ListParagraph"/>
        <w:numPr>
          <w:ilvl w:val="0"/>
          <w:numId w:val="11"/>
        </w:numPr>
        <w:suppressAutoHyphens w:val="0"/>
        <w:autoSpaceDE w:val="0"/>
        <w:autoSpaceDN w:val="0"/>
        <w:adjustRightInd w:val="0"/>
        <w:spacing w:after="160" w:line="259" w:lineRule="auto"/>
        <w:contextualSpacing/>
        <w:rPr>
          <w:rFonts w:ascii="Times New Roman" w:hAnsi="Times New Roman"/>
          <w:b w:val="0"/>
          <w:sz w:val="16"/>
          <w:szCs w:val="16"/>
          <w:lang w:val="it-IT" w:eastAsia="en-US"/>
        </w:rPr>
      </w:pPr>
      <w:r w:rsidRPr="00100105">
        <w:rPr>
          <w:rFonts w:ascii="Times New Roman" w:hAnsi="Times New Roman"/>
          <w:b w:val="0"/>
          <w:sz w:val="16"/>
          <w:szCs w:val="16"/>
          <w:lang w:val="it-IT" w:eastAsia="en-US"/>
        </w:rPr>
        <w:t>Ghidului solicitantului  “ANEXA la Ordinul Ministrului Investițiilor și Proiectelor Europene nr. 585/26.03.2025“</w:t>
      </w:r>
    </w:p>
    <w:p w14:paraId="08448FD1" w14:textId="77777777" w:rsidR="00100105" w:rsidRPr="00100105" w:rsidRDefault="00100105" w:rsidP="00100105">
      <w:pPr>
        <w:pStyle w:val="ListParagraph"/>
        <w:widowControl w:val="0"/>
        <w:numPr>
          <w:ilvl w:val="0"/>
          <w:numId w:val="3"/>
        </w:numPr>
        <w:contextualSpacing/>
        <w:rPr>
          <w:rFonts w:ascii="Times New Roman" w:hAnsi="Times New Roman"/>
          <w:b w:val="0"/>
          <w:sz w:val="16"/>
          <w:szCs w:val="16"/>
          <w:lang w:val="it-IT" w:eastAsia="en-US"/>
        </w:rPr>
      </w:pPr>
      <w:r w:rsidRPr="00100105">
        <w:rPr>
          <w:rFonts w:ascii="Times New Roman" w:hAnsi="Times New Roman"/>
          <w:b w:val="0"/>
          <w:sz w:val="16"/>
          <w:szCs w:val="16"/>
          <w:lang w:val="it-IT" w:eastAsia="en-US"/>
        </w:rPr>
        <w:t>Strategia Națională de Sănătate 2023-2030</w:t>
      </w:r>
    </w:p>
    <w:p w14:paraId="494E0118" w14:textId="77777777" w:rsidR="00100105" w:rsidRPr="00100105" w:rsidRDefault="00100105" w:rsidP="00100105">
      <w:pPr>
        <w:pStyle w:val="Default"/>
        <w:numPr>
          <w:ilvl w:val="0"/>
          <w:numId w:val="3"/>
        </w:numPr>
        <w:spacing w:line="276" w:lineRule="auto"/>
        <w:jc w:val="both"/>
        <w:rPr>
          <w:color w:val="auto"/>
          <w:sz w:val="16"/>
          <w:szCs w:val="16"/>
          <w:lang w:val="it-IT"/>
        </w:rPr>
      </w:pPr>
      <w:r w:rsidRPr="00100105">
        <w:rPr>
          <w:color w:val="auto"/>
          <w:sz w:val="16"/>
          <w:szCs w:val="16"/>
          <w:lang w:val="it-IT"/>
        </w:rPr>
        <w:t>Ordinului ministrului sănătății nr. 2385/ 07.07.2023 pentru aprobarea Procedurii de recrutare si selecţie a personalului angajat în afara organigramei în cadrul proiectelor finanţate din fonduri externe nerambursabile derulate de ministerul sănătăţii și de unităţile cu personalitate juridică aflate în subordinea, sub autoritatea sau în coordonarea acestuia;</w:t>
      </w:r>
    </w:p>
    <w:p w14:paraId="508CCA16" w14:textId="77777777" w:rsidR="00100105" w:rsidRPr="00100105" w:rsidRDefault="00100105" w:rsidP="00100105">
      <w:pPr>
        <w:pStyle w:val="ListParagraph"/>
        <w:widowControl w:val="0"/>
        <w:numPr>
          <w:ilvl w:val="0"/>
          <w:numId w:val="3"/>
        </w:numPr>
        <w:contextualSpacing/>
        <w:rPr>
          <w:rFonts w:ascii="Times New Roman" w:hAnsi="Times New Roman"/>
          <w:b w:val="0"/>
          <w:sz w:val="16"/>
          <w:szCs w:val="16"/>
          <w:lang w:val="it-IT" w:eastAsia="en-US"/>
        </w:rPr>
      </w:pPr>
      <w:r w:rsidRPr="00100105">
        <w:rPr>
          <w:rFonts w:ascii="Times New Roman" w:hAnsi="Times New Roman"/>
          <w:b w:val="0"/>
          <w:sz w:val="16"/>
          <w:szCs w:val="16"/>
          <w:lang w:val="it-IT" w:eastAsia="en-US"/>
        </w:rPr>
        <w:t>Legea nr. 53/ 2003 privind Codul muncii cu modificarile si completarile ulterioare;</w:t>
      </w:r>
    </w:p>
    <w:p w14:paraId="44319C10" w14:textId="77777777" w:rsidR="006D4F5A" w:rsidRPr="004370A2" w:rsidRDefault="006D4F5A" w:rsidP="003066A8">
      <w:pPr>
        <w:pStyle w:val="ListParagraph"/>
        <w:rPr>
          <w:rFonts w:ascii="Trebuchet MS" w:hAnsi="Trebuchet MS"/>
          <w:b w:val="0"/>
          <w:bCs/>
          <w:sz w:val="16"/>
          <w:szCs w:val="16"/>
          <w:lang w:val="it-IT"/>
        </w:rPr>
      </w:pPr>
    </w:p>
    <w:p w14:paraId="3E3CE522" w14:textId="77777777" w:rsidR="006D4F5A" w:rsidRPr="004370A2" w:rsidRDefault="006D4F5A" w:rsidP="00DF4AF0">
      <w:pPr>
        <w:pStyle w:val="ListParagraph"/>
        <w:numPr>
          <w:ilvl w:val="0"/>
          <w:numId w:val="1"/>
        </w:numPr>
        <w:rPr>
          <w:rFonts w:ascii="Times New Roman" w:hAnsi="Times New Roman"/>
          <w:bCs/>
          <w:sz w:val="16"/>
          <w:szCs w:val="16"/>
          <w:u w:val="single"/>
          <w:lang w:val="it-IT"/>
        </w:rPr>
      </w:pPr>
      <w:r w:rsidRPr="004370A2">
        <w:rPr>
          <w:rFonts w:ascii="Times New Roman" w:hAnsi="Times New Roman"/>
          <w:bCs/>
          <w:sz w:val="16"/>
          <w:szCs w:val="16"/>
          <w:u w:val="single"/>
          <w:lang w:val="it-IT"/>
        </w:rPr>
        <w:t xml:space="preserve">ETAPELE desfasurarii concursului </w:t>
      </w:r>
    </w:p>
    <w:p w14:paraId="412F2297" w14:textId="77777777" w:rsidR="006D4F5A" w:rsidRPr="004370A2" w:rsidRDefault="006D4F5A" w:rsidP="009656E8">
      <w:pPr>
        <w:pStyle w:val="ListParagraph"/>
        <w:ind w:left="360"/>
        <w:rPr>
          <w:rFonts w:ascii="Times New Roman" w:hAnsi="Times New Roman"/>
          <w:bCs/>
          <w:sz w:val="16"/>
          <w:szCs w:val="16"/>
          <w:u w:val="single"/>
          <w:lang w:val="it-IT"/>
        </w:rPr>
      </w:pPr>
    </w:p>
    <w:p w14:paraId="484EE182" w14:textId="77777777" w:rsidR="006D4F5A" w:rsidRPr="004370A2" w:rsidRDefault="006D4F5A" w:rsidP="00DF4AF0">
      <w:pPr>
        <w:spacing w:line="276" w:lineRule="auto"/>
        <w:rPr>
          <w:bCs/>
          <w:sz w:val="16"/>
          <w:szCs w:val="16"/>
          <w:lang w:val="it-IT"/>
        </w:rPr>
      </w:pPr>
      <w:r w:rsidRPr="004370A2">
        <w:rPr>
          <w:bCs/>
          <w:sz w:val="16"/>
          <w:szCs w:val="16"/>
          <w:lang w:val="it-IT"/>
        </w:rPr>
        <w:t>sunt prevazute in Calendarul privind desfasurarea acestuia, astfel:</w:t>
      </w:r>
    </w:p>
    <w:p w14:paraId="152E0C39" w14:textId="77777777" w:rsidR="006D4F5A" w:rsidRPr="004370A2" w:rsidRDefault="006D4F5A" w:rsidP="00E22199">
      <w:pPr>
        <w:pStyle w:val="ListParagraph"/>
        <w:numPr>
          <w:ilvl w:val="0"/>
          <w:numId w:val="2"/>
        </w:numPr>
        <w:ind w:left="720"/>
        <w:rPr>
          <w:rFonts w:ascii="Times New Roman" w:hAnsi="Times New Roman"/>
          <w:b w:val="0"/>
          <w:bCs/>
          <w:sz w:val="16"/>
          <w:szCs w:val="16"/>
          <w:lang w:val="en-US"/>
        </w:rPr>
      </w:pPr>
      <w:r w:rsidRPr="004370A2">
        <w:rPr>
          <w:rFonts w:ascii="Times New Roman" w:hAnsi="Times New Roman"/>
          <w:sz w:val="16"/>
          <w:szCs w:val="16"/>
          <w:u w:val="single"/>
          <w:lang w:val="it-IT"/>
        </w:rPr>
        <w:t>Verificarea eligibilității dosarelor de înscriere</w:t>
      </w:r>
    </w:p>
    <w:p w14:paraId="2297B1F0" w14:textId="77777777" w:rsidR="006D4F5A" w:rsidRPr="004370A2" w:rsidRDefault="006D4F5A" w:rsidP="001313F8">
      <w:pPr>
        <w:pStyle w:val="ListParagraph"/>
        <w:ind w:left="720"/>
        <w:rPr>
          <w:rFonts w:ascii="Times New Roman" w:hAnsi="Times New Roman"/>
          <w:b w:val="0"/>
          <w:bCs/>
          <w:sz w:val="16"/>
          <w:szCs w:val="16"/>
          <w:lang w:val="en-US"/>
        </w:rPr>
      </w:pPr>
      <w:r w:rsidRPr="004370A2">
        <w:rPr>
          <w:rFonts w:ascii="Times New Roman" w:hAnsi="Times New Roman"/>
          <w:b w:val="0"/>
          <w:bCs/>
          <w:sz w:val="16"/>
          <w:szCs w:val="16"/>
          <w:lang w:val="en-US"/>
        </w:rPr>
        <w:t>Pentru a fi admis în etapa următoare, dosarul trebuie să conţină toate documentele solicitate şi să îndeplinească condiţiile obligatorii din anunţul de recrutare şi selecţie. În urma acestei etape, candidatul este declarat admis sau respins.</w:t>
      </w:r>
    </w:p>
    <w:p w14:paraId="309205C0" w14:textId="77777777" w:rsidR="006D4F5A" w:rsidRPr="004370A2" w:rsidRDefault="006D4F5A" w:rsidP="00E22199">
      <w:pPr>
        <w:pStyle w:val="ListParagraph"/>
        <w:numPr>
          <w:ilvl w:val="0"/>
          <w:numId w:val="2"/>
        </w:numPr>
        <w:ind w:left="720"/>
        <w:rPr>
          <w:rFonts w:ascii="Times New Roman" w:hAnsi="Times New Roman"/>
          <w:b w:val="0"/>
          <w:bCs/>
          <w:sz w:val="16"/>
          <w:szCs w:val="16"/>
          <w:lang w:val="it-IT"/>
        </w:rPr>
      </w:pPr>
      <w:r w:rsidRPr="004370A2">
        <w:rPr>
          <w:rFonts w:ascii="Times New Roman" w:hAnsi="Times New Roman"/>
          <w:sz w:val="16"/>
          <w:szCs w:val="16"/>
          <w:u w:val="single"/>
          <w:lang w:val="it-IT"/>
        </w:rPr>
        <w:t>Evaluarea dosarelor candidaţilor</w:t>
      </w:r>
      <w:r w:rsidRPr="004370A2">
        <w:rPr>
          <w:rFonts w:ascii="Times New Roman" w:hAnsi="Times New Roman"/>
          <w:sz w:val="16"/>
          <w:szCs w:val="16"/>
          <w:lang w:val="it-IT"/>
        </w:rPr>
        <w:t xml:space="preserve"> </w:t>
      </w:r>
    </w:p>
    <w:p w14:paraId="6CF36E1D" w14:textId="77777777" w:rsidR="006D4F5A" w:rsidRPr="004370A2" w:rsidRDefault="006D4F5A" w:rsidP="001313F8">
      <w:pPr>
        <w:pStyle w:val="ListParagraph"/>
        <w:ind w:left="720"/>
        <w:rPr>
          <w:rFonts w:ascii="Times New Roman" w:hAnsi="Times New Roman"/>
          <w:b w:val="0"/>
          <w:bCs/>
          <w:sz w:val="16"/>
          <w:szCs w:val="16"/>
          <w:lang w:val="it-IT"/>
        </w:rPr>
      </w:pPr>
      <w:r w:rsidRPr="004370A2">
        <w:rPr>
          <w:rFonts w:ascii="Times New Roman" w:hAnsi="Times New Roman"/>
          <w:b w:val="0"/>
          <w:bCs/>
          <w:sz w:val="16"/>
          <w:szCs w:val="16"/>
          <w:lang w:val="it-IT"/>
        </w:rPr>
        <w:t xml:space="preserve">Evaluarea se va realiza în baza criteriilor stabilite pentru fiecare post în parte. Punctajul minim pentru a fi admis în această etapă este de 60 de puncte, punctajul maxim care poate fi obţinut fiind de 100 puncte. </w:t>
      </w:r>
    </w:p>
    <w:p w14:paraId="51D446CB" w14:textId="77777777" w:rsidR="006D4F5A" w:rsidRPr="004370A2" w:rsidRDefault="006D4F5A" w:rsidP="00DF4AF0">
      <w:pPr>
        <w:pStyle w:val="ListParagraph"/>
        <w:ind w:left="720"/>
        <w:rPr>
          <w:rFonts w:ascii="Times New Roman" w:hAnsi="Times New Roman"/>
          <w:b w:val="0"/>
          <w:bCs/>
          <w:sz w:val="16"/>
          <w:szCs w:val="16"/>
          <w:lang w:val="it-IT"/>
        </w:rPr>
      </w:pPr>
      <w:r w:rsidRPr="004370A2">
        <w:rPr>
          <w:rFonts w:ascii="Times New Roman" w:hAnsi="Times New Roman"/>
          <w:b w:val="0"/>
          <w:bCs/>
          <w:sz w:val="16"/>
          <w:szCs w:val="16"/>
          <w:lang w:val="it-IT"/>
        </w:rPr>
        <w:t>Rezultatul evaluării dosarelor candidaţilor, ulterior parcurgerii etapei 1 şi 2 se publică prin afişarea la avizier şi pe pagina web a instituţiei.</w:t>
      </w:r>
    </w:p>
    <w:p w14:paraId="57ACC81D" w14:textId="77777777" w:rsidR="006D4F5A" w:rsidRPr="004370A2" w:rsidRDefault="006D4F5A" w:rsidP="00E22199">
      <w:pPr>
        <w:pStyle w:val="ListParagraph"/>
        <w:numPr>
          <w:ilvl w:val="0"/>
          <w:numId w:val="2"/>
        </w:numPr>
        <w:ind w:left="720"/>
        <w:rPr>
          <w:rFonts w:ascii="Times New Roman" w:hAnsi="Times New Roman"/>
          <w:b w:val="0"/>
          <w:bCs/>
          <w:sz w:val="16"/>
          <w:szCs w:val="16"/>
          <w:lang w:val="it-IT"/>
        </w:rPr>
      </w:pPr>
      <w:r w:rsidRPr="004370A2">
        <w:rPr>
          <w:rFonts w:ascii="Times New Roman" w:hAnsi="Times New Roman"/>
          <w:bCs/>
          <w:sz w:val="16"/>
          <w:szCs w:val="16"/>
          <w:u w:val="single"/>
          <w:lang w:val="it-IT"/>
        </w:rPr>
        <w:t>Interviul</w:t>
      </w:r>
    </w:p>
    <w:p w14:paraId="1A85EFBB" w14:textId="77777777" w:rsidR="006D4F5A" w:rsidRPr="004370A2" w:rsidRDefault="006D4F5A" w:rsidP="001313F8">
      <w:pPr>
        <w:pStyle w:val="ListParagraph"/>
        <w:ind w:left="720"/>
        <w:rPr>
          <w:rFonts w:ascii="Times New Roman" w:hAnsi="Times New Roman"/>
          <w:b w:val="0"/>
          <w:bCs/>
          <w:sz w:val="16"/>
          <w:szCs w:val="16"/>
          <w:lang w:val="it-IT"/>
        </w:rPr>
      </w:pPr>
      <w:r w:rsidRPr="004370A2">
        <w:rPr>
          <w:rFonts w:ascii="Times New Roman" w:hAnsi="Times New Roman"/>
          <w:b w:val="0"/>
          <w:bCs/>
          <w:sz w:val="16"/>
          <w:szCs w:val="16"/>
          <w:lang w:val="it-IT"/>
        </w:rPr>
        <w:t xml:space="preserve">Verificarea cunoştinţelor şi/ sau a aptitudinilor candidaţilor admişi în etapa a doua şi se va realiza prin interviuri individuale. </w:t>
      </w:r>
    </w:p>
    <w:p w14:paraId="1F4AA1B1" w14:textId="77777777" w:rsidR="006D4F5A" w:rsidRPr="004370A2" w:rsidRDefault="006D4F5A" w:rsidP="001313F8">
      <w:pPr>
        <w:pStyle w:val="ListParagraph"/>
        <w:ind w:left="720"/>
        <w:rPr>
          <w:rFonts w:ascii="Times New Roman" w:hAnsi="Times New Roman"/>
          <w:b w:val="0"/>
          <w:bCs/>
          <w:sz w:val="16"/>
          <w:szCs w:val="16"/>
          <w:lang w:val="it-IT"/>
        </w:rPr>
      </w:pPr>
      <w:r w:rsidRPr="004370A2">
        <w:rPr>
          <w:rFonts w:ascii="Times New Roman" w:hAnsi="Times New Roman"/>
          <w:b w:val="0"/>
          <w:bCs/>
          <w:sz w:val="16"/>
          <w:szCs w:val="16"/>
          <w:lang w:val="it-IT"/>
        </w:rPr>
        <w:t xml:space="preserve">Criteriile de evaluare pentru stabilirea planului de interviu sunt: abilităţi şi cunoştinţe impuse de funcţie, capacitatea de analiză şi sinteză, motivaţia candidatului, comportamentul în situaţiile de criză, abilităţi de comunicare, iniţiativă şi creativitate. </w:t>
      </w:r>
    </w:p>
    <w:p w14:paraId="0D29C517" w14:textId="77777777" w:rsidR="006D4F5A" w:rsidRPr="004370A2" w:rsidRDefault="006D4F5A" w:rsidP="003066A8">
      <w:pPr>
        <w:pStyle w:val="ListParagraph"/>
        <w:rPr>
          <w:rFonts w:ascii="Times New Roman" w:hAnsi="Times New Roman"/>
          <w:b w:val="0"/>
          <w:bCs/>
          <w:sz w:val="16"/>
          <w:szCs w:val="16"/>
          <w:lang w:val="it-IT"/>
        </w:rPr>
      </w:pPr>
    </w:p>
    <w:p w14:paraId="167AC944" w14:textId="77777777" w:rsidR="006D4F5A" w:rsidRPr="004370A2" w:rsidRDefault="006D4F5A" w:rsidP="001313F8">
      <w:pPr>
        <w:pStyle w:val="ListParagraph"/>
        <w:ind w:left="720"/>
        <w:rPr>
          <w:rFonts w:ascii="Times New Roman" w:hAnsi="Times New Roman"/>
          <w:b w:val="0"/>
          <w:bCs/>
          <w:sz w:val="16"/>
          <w:szCs w:val="16"/>
          <w:lang w:val="it-IT"/>
        </w:rPr>
      </w:pPr>
      <w:r w:rsidRPr="004370A2">
        <w:rPr>
          <w:rFonts w:ascii="Times New Roman" w:hAnsi="Times New Roman"/>
          <w:b w:val="0"/>
          <w:bCs/>
          <w:sz w:val="16"/>
          <w:szCs w:val="16"/>
          <w:lang w:val="it-IT"/>
        </w:rPr>
        <w:t>Aceasta probă se va desfăşura la sediul instituţiei beneficiare prin prezenţa fizică a candidatului în faţa comisiei de recrutare şi selecţie sau utilizând tehnologia disponibilă pentru realizarea de transmisii live-video, dacă instituţia deţine aceste resurse.</w:t>
      </w:r>
    </w:p>
    <w:p w14:paraId="7F87FB3C" w14:textId="77777777" w:rsidR="006D4F5A" w:rsidRPr="004370A2" w:rsidRDefault="006D4F5A" w:rsidP="00DF4AF0">
      <w:pPr>
        <w:pStyle w:val="ListParagraph"/>
        <w:ind w:left="720"/>
        <w:rPr>
          <w:rFonts w:ascii="Times New Roman" w:hAnsi="Times New Roman"/>
          <w:b w:val="0"/>
          <w:bCs/>
          <w:sz w:val="16"/>
          <w:szCs w:val="16"/>
          <w:lang w:val="it-IT"/>
        </w:rPr>
      </w:pPr>
      <w:r w:rsidRPr="004370A2">
        <w:rPr>
          <w:rFonts w:ascii="Times New Roman" w:hAnsi="Times New Roman"/>
          <w:b w:val="0"/>
          <w:bCs/>
          <w:sz w:val="16"/>
          <w:szCs w:val="16"/>
          <w:lang w:val="it-IT"/>
        </w:rPr>
        <w:t>Punctajul maxim posibil acordat unui candidat va fi de 100 puncte, iar minimul admisibil va fi de 60 puncte.</w:t>
      </w:r>
    </w:p>
    <w:p w14:paraId="1EBE1C38" w14:textId="77777777" w:rsidR="006D4F5A" w:rsidRPr="004370A2" w:rsidRDefault="006D4F5A" w:rsidP="00DF4AF0">
      <w:pPr>
        <w:pStyle w:val="ListParagraph"/>
        <w:ind w:left="720"/>
        <w:rPr>
          <w:rFonts w:ascii="Times New Roman" w:hAnsi="Times New Roman"/>
          <w:b w:val="0"/>
          <w:bCs/>
          <w:sz w:val="16"/>
          <w:szCs w:val="16"/>
          <w:lang w:val="it-IT"/>
        </w:rPr>
      </w:pPr>
      <w:r w:rsidRPr="004370A2">
        <w:rPr>
          <w:rFonts w:ascii="Times New Roman" w:hAnsi="Times New Roman"/>
          <w:b w:val="0"/>
          <w:bCs/>
          <w:sz w:val="16"/>
          <w:szCs w:val="16"/>
          <w:lang w:val="it-IT"/>
        </w:rPr>
        <w:t>Rezultatele verificării cunoştinţelor şi/ sau a aptitudinilor candidaţilor vor fi publicate prin afişarea la avizier şi pe pagina web a instituţiei.</w:t>
      </w:r>
    </w:p>
    <w:p w14:paraId="7E4D47B6" w14:textId="77777777" w:rsidR="006D4F5A" w:rsidRPr="004370A2" w:rsidRDefault="006D4F5A" w:rsidP="00DF4AF0">
      <w:pPr>
        <w:pStyle w:val="ListParagraph"/>
        <w:ind w:left="720"/>
        <w:rPr>
          <w:rFonts w:ascii="Times New Roman" w:hAnsi="Times New Roman"/>
          <w:b w:val="0"/>
          <w:bCs/>
          <w:sz w:val="16"/>
          <w:szCs w:val="16"/>
          <w:lang w:val="it-IT"/>
        </w:rPr>
      </w:pPr>
      <w:r w:rsidRPr="004370A2">
        <w:rPr>
          <w:rFonts w:ascii="Times New Roman" w:hAnsi="Times New Roman"/>
          <w:b w:val="0"/>
          <w:bCs/>
          <w:sz w:val="16"/>
          <w:szCs w:val="16"/>
          <w:lang w:val="it-IT"/>
        </w:rPr>
        <w:t xml:space="preserve">Rezultatul final al procesului de recrutare reprezintă media aritmetică a punctajelor obţinute de candidaţi ulterior parcurgerii etapelor 2 şi 3. </w:t>
      </w:r>
    </w:p>
    <w:p w14:paraId="75C51A3C" w14:textId="77777777" w:rsidR="006D4F5A" w:rsidRDefault="006D4F5A" w:rsidP="00DF4AF0">
      <w:pPr>
        <w:pStyle w:val="ListParagraph"/>
        <w:ind w:left="720"/>
        <w:rPr>
          <w:rFonts w:ascii="Times New Roman" w:hAnsi="Times New Roman"/>
          <w:b w:val="0"/>
          <w:bCs/>
          <w:sz w:val="16"/>
          <w:szCs w:val="16"/>
          <w:lang w:val="it-IT"/>
        </w:rPr>
      </w:pPr>
      <w:r w:rsidRPr="004370A2">
        <w:rPr>
          <w:rFonts w:ascii="Times New Roman" w:hAnsi="Times New Roman"/>
          <w:b w:val="0"/>
          <w:bCs/>
          <w:sz w:val="16"/>
          <w:szCs w:val="16"/>
          <w:lang w:val="it-IT"/>
        </w:rPr>
        <w:t>În situaţia în care sunt mai multe posturi pentru care se organizează procesul de recrutare si selecţie, candidaţii vor fi declaraţi admişi în ordinea descrescătoare a punctajelor obţinute.</w:t>
      </w:r>
    </w:p>
    <w:p w14:paraId="258C5939" w14:textId="77777777" w:rsidR="00753C9F" w:rsidRPr="004370A2" w:rsidRDefault="00753C9F" w:rsidP="00DF4AF0">
      <w:pPr>
        <w:pStyle w:val="ListParagraph"/>
        <w:ind w:left="720"/>
        <w:rPr>
          <w:rFonts w:ascii="Times New Roman" w:hAnsi="Times New Roman"/>
          <w:b w:val="0"/>
          <w:bCs/>
          <w:sz w:val="16"/>
          <w:szCs w:val="16"/>
          <w:lang w:val="it-IT"/>
        </w:rPr>
      </w:pPr>
    </w:p>
    <w:p w14:paraId="1447A911" w14:textId="77777777" w:rsidR="006D4F5A" w:rsidRPr="004370A2" w:rsidRDefault="006D4F5A" w:rsidP="00DF4AF0">
      <w:pPr>
        <w:pStyle w:val="ListParagraph"/>
        <w:ind w:left="720"/>
        <w:rPr>
          <w:rFonts w:ascii="Times New Roman" w:hAnsi="Times New Roman"/>
          <w:b w:val="0"/>
          <w:bCs/>
          <w:sz w:val="16"/>
          <w:szCs w:val="16"/>
          <w:lang w:val="it-IT"/>
        </w:rPr>
      </w:pPr>
    </w:p>
    <w:p w14:paraId="1C2D9DFC" w14:textId="77777777" w:rsidR="006D4F5A" w:rsidRPr="004370A2" w:rsidRDefault="006D4F5A" w:rsidP="00E22199">
      <w:pPr>
        <w:pStyle w:val="ListParagraph"/>
        <w:numPr>
          <w:ilvl w:val="0"/>
          <w:numId w:val="2"/>
        </w:numPr>
        <w:ind w:left="720"/>
        <w:rPr>
          <w:rFonts w:ascii="Times New Roman" w:hAnsi="Times New Roman"/>
          <w:bCs/>
          <w:sz w:val="16"/>
          <w:szCs w:val="16"/>
          <w:u w:val="single"/>
          <w:lang w:val="it-IT"/>
        </w:rPr>
      </w:pPr>
      <w:r w:rsidRPr="004370A2">
        <w:rPr>
          <w:rFonts w:ascii="Times New Roman" w:hAnsi="Times New Roman"/>
          <w:bCs/>
          <w:sz w:val="16"/>
          <w:szCs w:val="16"/>
          <w:u w:val="single"/>
          <w:lang w:val="it-IT"/>
        </w:rPr>
        <w:lastRenderedPageBreak/>
        <w:t>Comunicarea rezultatelor</w:t>
      </w:r>
    </w:p>
    <w:p w14:paraId="1D1297DA" w14:textId="77777777" w:rsidR="006D4F5A" w:rsidRPr="004370A2" w:rsidRDefault="006D4F5A" w:rsidP="00F247B0">
      <w:pPr>
        <w:pStyle w:val="ListParagraph"/>
        <w:ind w:left="720"/>
        <w:rPr>
          <w:rFonts w:ascii="Times New Roman" w:hAnsi="Times New Roman"/>
          <w:b w:val="0"/>
          <w:bCs/>
          <w:sz w:val="16"/>
          <w:szCs w:val="16"/>
          <w:lang w:val="it-IT"/>
        </w:rPr>
      </w:pPr>
      <w:r w:rsidRPr="004370A2">
        <w:rPr>
          <w:rFonts w:ascii="Times New Roman" w:hAnsi="Times New Roman"/>
          <w:b w:val="0"/>
          <w:bCs/>
          <w:sz w:val="16"/>
          <w:szCs w:val="16"/>
          <w:lang w:val="it-IT"/>
        </w:rPr>
        <w:t xml:space="preserve">Comunicarea rezultatelor se va realiza prin afisare la avizierul Institutului National de Transfuzie Sanguina ``Prof.Dr.C.T.Nicolau``, respectiv pe pagina de internet a institutiei </w:t>
      </w:r>
      <w:hyperlink r:id="rId12" w:history="1">
        <w:r w:rsidRPr="004370A2">
          <w:rPr>
            <w:rStyle w:val="Hyperlink"/>
            <w:rFonts w:ascii="Times New Roman" w:hAnsi="Times New Roman"/>
            <w:b w:val="0"/>
            <w:color w:val="auto"/>
            <w:sz w:val="16"/>
            <w:szCs w:val="16"/>
            <w:lang w:val="it-IT"/>
          </w:rPr>
          <w:t>www.ints.ro</w:t>
        </w:r>
      </w:hyperlink>
      <w:r w:rsidRPr="004370A2">
        <w:rPr>
          <w:rFonts w:ascii="Times New Roman" w:hAnsi="Times New Roman"/>
          <w:b w:val="0"/>
          <w:sz w:val="16"/>
          <w:szCs w:val="16"/>
          <w:lang w:val="it-IT"/>
        </w:rPr>
        <w:t>, sectiunea</w:t>
      </w:r>
      <w:r w:rsidRPr="004370A2">
        <w:rPr>
          <w:rFonts w:ascii="Times New Roman" w:hAnsi="Times New Roman"/>
          <w:b w:val="0"/>
          <w:bCs/>
          <w:sz w:val="16"/>
          <w:szCs w:val="16"/>
          <w:lang w:val="it-IT"/>
        </w:rPr>
        <w:t xml:space="preserve"> “Anunturi”, in termenele prevazute conform Calendarului de desfasurare a procedurii.</w:t>
      </w:r>
    </w:p>
    <w:p w14:paraId="6D584EB9" w14:textId="77777777" w:rsidR="006D4F5A" w:rsidRPr="004370A2" w:rsidRDefault="006D4F5A" w:rsidP="005B5297">
      <w:pPr>
        <w:spacing w:line="276" w:lineRule="auto"/>
        <w:ind w:left="720"/>
        <w:jc w:val="both"/>
        <w:rPr>
          <w:bCs/>
          <w:sz w:val="16"/>
          <w:szCs w:val="16"/>
          <w:lang w:val="it-IT"/>
        </w:rPr>
      </w:pPr>
    </w:p>
    <w:p w14:paraId="6FD108D0" w14:textId="77777777" w:rsidR="006D4F5A" w:rsidRPr="004370A2" w:rsidRDefault="006D4F5A" w:rsidP="005E35C2">
      <w:pPr>
        <w:pStyle w:val="ListParagraph"/>
        <w:numPr>
          <w:ilvl w:val="0"/>
          <w:numId w:val="1"/>
        </w:numPr>
        <w:suppressAutoHyphens w:val="0"/>
        <w:autoSpaceDE w:val="0"/>
        <w:autoSpaceDN w:val="0"/>
        <w:adjustRightInd w:val="0"/>
        <w:rPr>
          <w:rFonts w:ascii="Times New Roman" w:hAnsi="Times New Roman"/>
          <w:sz w:val="16"/>
          <w:szCs w:val="16"/>
          <w:lang w:val="it-IT"/>
        </w:rPr>
      </w:pPr>
      <w:r w:rsidRPr="004370A2">
        <w:rPr>
          <w:rFonts w:ascii="Times New Roman" w:hAnsi="Times New Roman"/>
          <w:bCs/>
          <w:sz w:val="16"/>
          <w:szCs w:val="16"/>
          <w:u w:val="single"/>
          <w:lang w:val="it-IT"/>
        </w:rPr>
        <w:t>Soluționarea contestațiilor</w:t>
      </w:r>
      <w:r w:rsidRPr="004370A2">
        <w:rPr>
          <w:rFonts w:ascii="Times New Roman" w:hAnsi="Times New Roman"/>
          <w:sz w:val="16"/>
          <w:szCs w:val="16"/>
          <w:lang w:val="it-IT"/>
        </w:rPr>
        <w:t xml:space="preserve">: </w:t>
      </w:r>
    </w:p>
    <w:p w14:paraId="414C0C46" w14:textId="77777777" w:rsidR="006D4F5A" w:rsidRPr="004370A2" w:rsidRDefault="006D4F5A" w:rsidP="005E35C2">
      <w:pPr>
        <w:suppressAutoHyphens w:val="0"/>
        <w:autoSpaceDE w:val="0"/>
        <w:autoSpaceDN w:val="0"/>
        <w:adjustRightInd w:val="0"/>
        <w:spacing w:line="276" w:lineRule="auto"/>
        <w:jc w:val="both"/>
        <w:rPr>
          <w:bCs/>
          <w:sz w:val="16"/>
          <w:szCs w:val="16"/>
          <w:lang w:val="it-IT"/>
        </w:rPr>
      </w:pPr>
      <w:r w:rsidRPr="004370A2">
        <w:rPr>
          <w:bCs/>
          <w:sz w:val="16"/>
          <w:szCs w:val="16"/>
          <w:lang w:val="it-IT"/>
        </w:rPr>
        <w:t xml:space="preserve">Eventualele contestaţii privind punctajul obţinut la etapa a doua, precum şi cu privire la rezultatul final al procesului de recrutare şi selecţie, pot fi depuse în termen de 24 ore de la publicarea rezultatelor procesului de recrutare şi selecţie, astfel cum s-a precizat, cu excepţia cazului în care intervin zilele de repaus obligatorii (sâmbătă şi duminică) sau zile declarate prin lege ca fiind zile libere, situaţie în care termenul se prelungeşte până în prima zi lucrătoare ulterioară publicării. Contestaţiile vor fi soluţionate de către Comisia de soluţionare a contestaţiilor. </w:t>
      </w:r>
    </w:p>
    <w:p w14:paraId="1D7FA4E3" w14:textId="77777777" w:rsidR="006D4F5A" w:rsidRPr="004370A2" w:rsidRDefault="006D4F5A" w:rsidP="005E35C2">
      <w:pPr>
        <w:suppressAutoHyphens w:val="0"/>
        <w:autoSpaceDE w:val="0"/>
        <w:autoSpaceDN w:val="0"/>
        <w:adjustRightInd w:val="0"/>
        <w:spacing w:line="276" w:lineRule="auto"/>
        <w:rPr>
          <w:rFonts w:ascii="Trebuchet MS" w:hAnsi="Trebuchet MS" w:cs="Trebuchet MS"/>
          <w:bCs/>
          <w:sz w:val="16"/>
          <w:szCs w:val="16"/>
          <w:lang w:val="it-IT"/>
        </w:rPr>
      </w:pPr>
    </w:p>
    <w:p w14:paraId="44E54892" w14:textId="77777777" w:rsidR="006D4F5A" w:rsidRPr="004370A2" w:rsidRDefault="006D4F5A" w:rsidP="005B5297">
      <w:pPr>
        <w:pStyle w:val="ListParagraph"/>
        <w:numPr>
          <w:ilvl w:val="0"/>
          <w:numId w:val="1"/>
        </w:numPr>
        <w:suppressAutoHyphens w:val="0"/>
        <w:ind w:left="426" w:hanging="426"/>
        <w:contextualSpacing/>
        <w:rPr>
          <w:rFonts w:ascii="Times New Roman" w:hAnsi="Times New Roman"/>
          <w:sz w:val="16"/>
          <w:szCs w:val="16"/>
          <w:u w:val="single"/>
          <w:lang w:val="pt-BR"/>
        </w:rPr>
      </w:pPr>
      <w:r w:rsidRPr="004370A2">
        <w:rPr>
          <w:rFonts w:ascii="Times New Roman" w:hAnsi="Times New Roman"/>
          <w:sz w:val="16"/>
          <w:szCs w:val="16"/>
          <w:u w:val="single"/>
          <w:lang w:val="pt-BR"/>
        </w:rPr>
        <w:t>Calendarul derulării procedurii de recrutare și selecție:</w:t>
      </w: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78"/>
        <w:gridCol w:w="3217"/>
      </w:tblGrid>
      <w:tr w:rsidR="006D4F5A" w:rsidRPr="004370A2" w14:paraId="2134E62F" w14:textId="77777777" w:rsidTr="009656E8">
        <w:trPr>
          <w:trHeight w:val="349"/>
        </w:trPr>
        <w:tc>
          <w:tcPr>
            <w:tcW w:w="5778" w:type="dxa"/>
            <w:vAlign w:val="center"/>
          </w:tcPr>
          <w:p w14:paraId="2B1DD40B" w14:textId="77777777" w:rsidR="006D4F5A" w:rsidRPr="004370A2" w:rsidRDefault="006D4F5A" w:rsidP="00AF4C3F">
            <w:pPr>
              <w:spacing w:line="276" w:lineRule="auto"/>
              <w:rPr>
                <w:sz w:val="16"/>
                <w:szCs w:val="16"/>
                <w:lang w:val="pt-BR"/>
              </w:rPr>
            </w:pPr>
            <w:r w:rsidRPr="004370A2">
              <w:rPr>
                <w:sz w:val="16"/>
                <w:szCs w:val="16"/>
                <w:lang w:val="pt-BR"/>
              </w:rPr>
              <w:t xml:space="preserve">Afișare anunț de recrutare și selecție pe site-ul Institutului National de Transfuzie Sanguina ``Prof.Dr.C.T.Nicolau``, </w:t>
            </w:r>
            <w:hyperlink r:id="rId13" w:history="1">
              <w:r w:rsidRPr="004370A2">
                <w:rPr>
                  <w:rStyle w:val="Hyperlink"/>
                  <w:color w:val="auto"/>
                  <w:sz w:val="16"/>
                  <w:szCs w:val="16"/>
                  <w:lang w:val="pt-BR"/>
                </w:rPr>
                <w:t>www.ints.ro</w:t>
              </w:r>
            </w:hyperlink>
            <w:r w:rsidRPr="004370A2">
              <w:rPr>
                <w:rStyle w:val="Hyperlink"/>
                <w:color w:val="auto"/>
                <w:sz w:val="16"/>
                <w:szCs w:val="16"/>
                <w:u w:val="none"/>
                <w:lang w:val="pt-BR"/>
              </w:rPr>
              <w:t xml:space="preserve"> și avizierul de la sediul Institutului </w:t>
            </w:r>
            <w:r w:rsidRPr="004370A2">
              <w:rPr>
                <w:sz w:val="16"/>
                <w:szCs w:val="16"/>
                <w:lang w:val="pt-BR"/>
              </w:rPr>
              <w:t>National de Transfuzie Sanguina ``Prof.Dr.C.T.Nicolau``,</w:t>
            </w:r>
          </w:p>
        </w:tc>
        <w:tc>
          <w:tcPr>
            <w:tcW w:w="3217" w:type="dxa"/>
            <w:vAlign w:val="center"/>
          </w:tcPr>
          <w:p w14:paraId="325C7D05" w14:textId="77777777" w:rsidR="006D4F5A" w:rsidRPr="005C48D1" w:rsidRDefault="00753C9F" w:rsidP="00AF4C3F">
            <w:pPr>
              <w:spacing w:line="276" w:lineRule="auto"/>
              <w:jc w:val="center"/>
              <w:rPr>
                <w:b/>
                <w:bCs/>
                <w:sz w:val="16"/>
                <w:szCs w:val="16"/>
                <w:lang w:val="it-IT"/>
              </w:rPr>
            </w:pPr>
            <w:r>
              <w:rPr>
                <w:b/>
                <w:bCs/>
                <w:sz w:val="16"/>
                <w:szCs w:val="16"/>
                <w:lang w:val="it-IT"/>
              </w:rPr>
              <w:t>17.08.2026</w:t>
            </w:r>
          </w:p>
        </w:tc>
      </w:tr>
      <w:tr w:rsidR="006D4F5A" w:rsidRPr="004370A2" w14:paraId="117A7BD5" w14:textId="77777777" w:rsidTr="009656E8">
        <w:trPr>
          <w:trHeight w:val="349"/>
        </w:trPr>
        <w:tc>
          <w:tcPr>
            <w:tcW w:w="5778" w:type="dxa"/>
            <w:vAlign w:val="center"/>
          </w:tcPr>
          <w:p w14:paraId="056F69DA" w14:textId="77777777" w:rsidR="006D4F5A" w:rsidRPr="004370A2" w:rsidRDefault="006D4F5A" w:rsidP="00AF4C3F">
            <w:pPr>
              <w:spacing w:line="276" w:lineRule="auto"/>
              <w:rPr>
                <w:sz w:val="16"/>
                <w:szCs w:val="16"/>
                <w:lang w:val="it-IT"/>
              </w:rPr>
            </w:pPr>
            <w:r w:rsidRPr="004370A2">
              <w:rPr>
                <w:sz w:val="16"/>
                <w:szCs w:val="16"/>
                <w:lang w:val="it-IT"/>
              </w:rPr>
              <w:t>Termen limită depunere dosare candidați</w:t>
            </w:r>
          </w:p>
        </w:tc>
        <w:tc>
          <w:tcPr>
            <w:tcW w:w="3217" w:type="dxa"/>
            <w:vAlign w:val="center"/>
          </w:tcPr>
          <w:p w14:paraId="1E3C7C55" w14:textId="77777777" w:rsidR="006D4F5A" w:rsidRPr="0080569D" w:rsidRDefault="00753C9F" w:rsidP="00AF4C3F">
            <w:pPr>
              <w:spacing w:line="276" w:lineRule="auto"/>
              <w:jc w:val="center"/>
              <w:rPr>
                <w:sz w:val="16"/>
                <w:szCs w:val="16"/>
                <w:lang w:val="it-IT"/>
              </w:rPr>
            </w:pPr>
            <w:r>
              <w:rPr>
                <w:sz w:val="16"/>
                <w:szCs w:val="16"/>
                <w:lang w:val="it-IT"/>
              </w:rPr>
              <w:t>28.08.2026 ora 14.00</w:t>
            </w:r>
          </w:p>
        </w:tc>
      </w:tr>
      <w:tr w:rsidR="006D4F5A" w:rsidRPr="004370A2" w14:paraId="0AA38FF6" w14:textId="77777777" w:rsidTr="009656E8">
        <w:trPr>
          <w:trHeight w:val="349"/>
        </w:trPr>
        <w:tc>
          <w:tcPr>
            <w:tcW w:w="5778" w:type="dxa"/>
            <w:vAlign w:val="center"/>
          </w:tcPr>
          <w:p w14:paraId="22ED61A3" w14:textId="77777777" w:rsidR="006D4F5A" w:rsidRPr="004370A2" w:rsidRDefault="006D4F5A" w:rsidP="00AF4C3F">
            <w:pPr>
              <w:spacing w:line="276" w:lineRule="auto"/>
              <w:rPr>
                <w:sz w:val="16"/>
                <w:szCs w:val="16"/>
                <w:lang w:val="it-IT"/>
              </w:rPr>
            </w:pPr>
            <w:r w:rsidRPr="004370A2">
              <w:rPr>
                <w:sz w:val="16"/>
                <w:szCs w:val="16"/>
                <w:lang w:val="it-IT"/>
              </w:rPr>
              <w:t>Verificarea eligibilității dosarelor primite</w:t>
            </w:r>
          </w:p>
        </w:tc>
        <w:tc>
          <w:tcPr>
            <w:tcW w:w="3217" w:type="dxa"/>
            <w:vAlign w:val="center"/>
          </w:tcPr>
          <w:p w14:paraId="07C77A18" w14:textId="77777777" w:rsidR="006D4F5A" w:rsidRPr="0080569D" w:rsidRDefault="00753C9F" w:rsidP="00AF4C3F">
            <w:pPr>
              <w:spacing w:line="276" w:lineRule="auto"/>
              <w:jc w:val="center"/>
              <w:rPr>
                <w:sz w:val="16"/>
                <w:szCs w:val="16"/>
                <w:lang w:val="it-IT"/>
              </w:rPr>
            </w:pPr>
            <w:r>
              <w:rPr>
                <w:sz w:val="16"/>
                <w:szCs w:val="16"/>
                <w:lang w:val="it-IT"/>
              </w:rPr>
              <w:t>31.08.2026</w:t>
            </w:r>
          </w:p>
        </w:tc>
      </w:tr>
      <w:tr w:rsidR="006D4F5A" w:rsidRPr="004370A2" w14:paraId="2788DC0E" w14:textId="77777777" w:rsidTr="009656E8">
        <w:trPr>
          <w:trHeight w:val="330"/>
        </w:trPr>
        <w:tc>
          <w:tcPr>
            <w:tcW w:w="5778" w:type="dxa"/>
            <w:vAlign w:val="center"/>
          </w:tcPr>
          <w:p w14:paraId="3FD68E68" w14:textId="77777777" w:rsidR="006D4F5A" w:rsidRPr="004370A2" w:rsidRDefault="006D4F5A" w:rsidP="00AF4C3F">
            <w:pPr>
              <w:spacing w:line="276" w:lineRule="auto"/>
              <w:rPr>
                <w:sz w:val="16"/>
                <w:szCs w:val="16"/>
                <w:lang w:val="it-IT"/>
              </w:rPr>
            </w:pPr>
            <w:r w:rsidRPr="004370A2">
              <w:rPr>
                <w:sz w:val="16"/>
                <w:szCs w:val="16"/>
                <w:lang w:val="it-IT"/>
              </w:rPr>
              <w:t>Evaluarea dosarelor candidaților</w:t>
            </w:r>
          </w:p>
        </w:tc>
        <w:tc>
          <w:tcPr>
            <w:tcW w:w="3217" w:type="dxa"/>
            <w:vAlign w:val="center"/>
          </w:tcPr>
          <w:p w14:paraId="252214E8" w14:textId="77777777" w:rsidR="006D4F5A" w:rsidRPr="0080569D" w:rsidRDefault="00753C9F" w:rsidP="00AF4C3F">
            <w:pPr>
              <w:spacing w:line="276" w:lineRule="auto"/>
              <w:jc w:val="center"/>
              <w:rPr>
                <w:sz w:val="16"/>
                <w:szCs w:val="16"/>
                <w:lang w:val="it-IT"/>
              </w:rPr>
            </w:pPr>
            <w:r>
              <w:rPr>
                <w:sz w:val="16"/>
                <w:szCs w:val="16"/>
                <w:lang w:val="it-IT"/>
              </w:rPr>
              <w:t>01.09.2026</w:t>
            </w:r>
          </w:p>
        </w:tc>
      </w:tr>
      <w:tr w:rsidR="006D4F5A" w:rsidRPr="004370A2" w14:paraId="54E97DC8" w14:textId="77777777" w:rsidTr="009656E8">
        <w:trPr>
          <w:trHeight w:val="330"/>
        </w:trPr>
        <w:tc>
          <w:tcPr>
            <w:tcW w:w="5778" w:type="dxa"/>
            <w:vAlign w:val="center"/>
          </w:tcPr>
          <w:p w14:paraId="486EBB69" w14:textId="77777777" w:rsidR="006D4F5A" w:rsidRPr="004370A2" w:rsidRDefault="006D4F5A" w:rsidP="00AF4C3F">
            <w:pPr>
              <w:spacing w:line="276" w:lineRule="auto"/>
              <w:rPr>
                <w:bCs/>
                <w:sz w:val="16"/>
                <w:szCs w:val="16"/>
                <w:lang w:val="it-IT"/>
              </w:rPr>
            </w:pPr>
            <w:r w:rsidRPr="004370A2">
              <w:rPr>
                <w:sz w:val="16"/>
                <w:szCs w:val="16"/>
                <w:lang w:val="it-IT"/>
              </w:rPr>
              <w:t>Afisare anunț evaluare</w:t>
            </w:r>
            <w:r w:rsidR="0044435A">
              <w:rPr>
                <w:sz w:val="16"/>
                <w:szCs w:val="16"/>
                <w:lang w:val="it-IT"/>
              </w:rPr>
              <w:t xml:space="preserve"> </w:t>
            </w:r>
            <w:r w:rsidR="0044435A" w:rsidRPr="008A6FC9">
              <w:rPr>
                <w:sz w:val="16"/>
                <w:szCs w:val="16"/>
                <w:lang w:val="it-IT"/>
              </w:rPr>
              <w:t>și verificare eligibilitate</w:t>
            </w:r>
            <w:r w:rsidRPr="004370A2">
              <w:rPr>
                <w:sz w:val="16"/>
                <w:szCs w:val="16"/>
                <w:lang w:val="it-IT"/>
              </w:rPr>
              <w:t xml:space="preserve"> dosare</w:t>
            </w:r>
          </w:p>
        </w:tc>
        <w:tc>
          <w:tcPr>
            <w:tcW w:w="3217" w:type="dxa"/>
            <w:vAlign w:val="center"/>
          </w:tcPr>
          <w:p w14:paraId="5B187912" w14:textId="77777777" w:rsidR="006D4F5A" w:rsidRPr="0080569D" w:rsidRDefault="00753C9F" w:rsidP="00AF4C3F">
            <w:pPr>
              <w:spacing w:line="276" w:lineRule="auto"/>
              <w:jc w:val="center"/>
              <w:rPr>
                <w:sz w:val="16"/>
                <w:szCs w:val="16"/>
                <w:lang w:val="it-IT"/>
              </w:rPr>
            </w:pPr>
            <w:r>
              <w:rPr>
                <w:sz w:val="16"/>
                <w:szCs w:val="16"/>
                <w:lang w:val="it-IT"/>
              </w:rPr>
              <w:t>02.09.2026</w:t>
            </w:r>
          </w:p>
        </w:tc>
      </w:tr>
      <w:tr w:rsidR="006D4F5A" w:rsidRPr="004370A2" w14:paraId="7C7480C2" w14:textId="77777777" w:rsidTr="009656E8">
        <w:trPr>
          <w:trHeight w:val="330"/>
        </w:trPr>
        <w:tc>
          <w:tcPr>
            <w:tcW w:w="5778" w:type="dxa"/>
            <w:vAlign w:val="center"/>
          </w:tcPr>
          <w:p w14:paraId="1C8B3E1F" w14:textId="77777777" w:rsidR="006D4F5A" w:rsidRPr="004370A2" w:rsidRDefault="006D4F5A" w:rsidP="00AF4C3F">
            <w:pPr>
              <w:spacing w:line="276" w:lineRule="auto"/>
              <w:rPr>
                <w:sz w:val="16"/>
                <w:szCs w:val="16"/>
                <w:lang w:val="it-IT"/>
              </w:rPr>
            </w:pPr>
            <w:r w:rsidRPr="004370A2">
              <w:rPr>
                <w:sz w:val="16"/>
                <w:szCs w:val="16"/>
                <w:lang w:val="it-IT" w:eastAsia="en-US"/>
              </w:rPr>
              <w:t>Depunere contestații evaluare dosare</w:t>
            </w:r>
          </w:p>
        </w:tc>
        <w:tc>
          <w:tcPr>
            <w:tcW w:w="3217" w:type="dxa"/>
            <w:vAlign w:val="center"/>
          </w:tcPr>
          <w:p w14:paraId="24DAE449" w14:textId="77777777" w:rsidR="006D4F5A" w:rsidRPr="0080569D" w:rsidRDefault="00753C9F" w:rsidP="00AF4C3F">
            <w:pPr>
              <w:spacing w:line="276" w:lineRule="auto"/>
              <w:jc w:val="center"/>
              <w:rPr>
                <w:sz w:val="16"/>
                <w:szCs w:val="16"/>
                <w:lang w:val="it-IT"/>
              </w:rPr>
            </w:pPr>
            <w:r>
              <w:rPr>
                <w:sz w:val="16"/>
                <w:szCs w:val="16"/>
                <w:lang w:val="it-IT"/>
              </w:rPr>
              <w:t>03.09.2026</w:t>
            </w:r>
          </w:p>
        </w:tc>
      </w:tr>
      <w:tr w:rsidR="006D4F5A" w:rsidRPr="004370A2" w14:paraId="1F43532D" w14:textId="77777777" w:rsidTr="009656E8">
        <w:trPr>
          <w:trHeight w:val="330"/>
        </w:trPr>
        <w:tc>
          <w:tcPr>
            <w:tcW w:w="5778" w:type="dxa"/>
            <w:vAlign w:val="center"/>
          </w:tcPr>
          <w:p w14:paraId="1C7C942E" w14:textId="77777777" w:rsidR="006D4F5A" w:rsidRPr="004370A2" w:rsidRDefault="006D4F5A" w:rsidP="00AF4C3F">
            <w:pPr>
              <w:spacing w:line="276" w:lineRule="auto"/>
              <w:rPr>
                <w:sz w:val="16"/>
                <w:szCs w:val="16"/>
                <w:lang w:val="it-IT" w:eastAsia="en-US"/>
              </w:rPr>
            </w:pPr>
            <w:r w:rsidRPr="004370A2">
              <w:rPr>
                <w:sz w:val="16"/>
                <w:szCs w:val="16"/>
                <w:lang w:val="it-IT"/>
              </w:rPr>
              <w:t>Soluționare contestații evaluare</w:t>
            </w:r>
            <w:r w:rsidRPr="004370A2">
              <w:rPr>
                <w:sz w:val="16"/>
                <w:szCs w:val="16"/>
                <w:lang w:val="it-IT" w:eastAsia="en-US"/>
              </w:rPr>
              <w:t xml:space="preserve"> dosare</w:t>
            </w:r>
          </w:p>
        </w:tc>
        <w:tc>
          <w:tcPr>
            <w:tcW w:w="3217" w:type="dxa"/>
            <w:vAlign w:val="center"/>
          </w:tcPr>
          <w:p w14:paraId="724D6C5E" w14:textId="77777777" w:rsidR="006D4F5A" w:rsidRPr="0080569D" w:rsidRDefault="00753C9F" w:rsidP="00AF4C3F">
            <w:pPr>
              <w:spacing w:line="276" w:lineRule="auto"/>
              <w:jc w:val="center"/>
              <w:rPr>
                <w:sz w:val="16"/>
                <w:szCs w:val="16"/>
                <w:lang w:val="it-IT"/>
              </w:rPr>
            </w:pPr>
            <w:r>
              <w:rPr>
                <w:sz w:val="16"/>
                <w:szCs w:val="16"/>
                <w:lang w:val="it-IT"/>
              </w:rPr>
              <w:t>04.09.2026</w:t>
            </w:r>
          </w:p>
        </w:tc>
      </w:tr>
      <w:tr w:rsidR="006D4F5A" w:rsidRPr="004370A2" w14:paraId="23D66D86" w14:textId="77777777" w:rsidTr="009656E8">
        <w:trPr>
          <w:trHeight w:val="330"/>
        </w:trPr>
        <w:tc>
          <w:tcPr>
            <w:tcW w:w="5778" w:type="dxa"/>
            <w:vAlign w:val="center"/>
          </w:tcPr>
          <w:p w14:paraId="74DAB717" w14:textId="77777777" w:rsidR="006D4F5A" w:rsidRPr="004370A2" w:rsidRDefault="006D4F5A" w:rsidP="00AF4C3F">
            <w:pPr>
              <w:spacing w:line="276" w:lineRule="auto"/>
              <w:rPr>
                <w:sz w:val="16"/>
                <w:szCs w:val="16"/>
                <w:lang w:eastAsia="en-US"/>
              </w:rPr>
            </w:pPr>
            <w:r w:rsidRPr="004370A2">
              <w:rPr>
                <w:sz w:val="16"/>
                <w:szCs w:val="16"/>
                <w:lang w:eastAsia="en-US"/>
              </w:rPr>
              <w:t xml:space="preserve">Afișare rezultate </w:t>
            </w:r>
            <w:r w:rsidRPr="004370A2">
              <w:rPr>
                <w:sz w:val="16"/>
                <w:szCs w:val="16"/>
              </w:rPr>
              <w:t>contestații evaluare</w:t>
            </w:r>
            <w:r w:rsidRPr="004370A2">
              <w:rPr>
                <w:sz w:val="16"/>
                <w:szCs w:val="16"/>
                <w:lang w:eastAsia="en-US"/>
              </w:rPr>
              <w:t xml:space="preserve"> dosare </w:t>
            </w:r>
            <w:r w:rsidRPr="004370A2">
              <w:rPr>
                <w:sz w:val="16"/>
                <w:szCs w:val="16"/>
              </w:rPr>
              <w:t>(dacă este cazul)</w:t>
            </w:r>
          </w:p>
        </w:tc>
        <w:tc>
          <w:tcPr>
            <w:tcW w:w="3217" w:type="dxa"/>
            <w:vAlign w:val="center"/>
          </w:tcPr>
          <w:p w14:paraId="05AEF415" w14:textId="77777777" w:rsidR="006D4F5A" w:rsidRPr="004370A2" w:rsidRDefault="00753C9F" w:rsidP="00AF4C3F">
            <w:pPr>
              <w:spacing w:line="276" w:lineRule="auto"/>
              <w:jc w:val="center"/>
              <w:rPr>
                <w:sz w:val="16"/>
                <w:szCs w:val="16"/>
                <w:lang w:val="it-IT"/>
              </w:rPr>
            </w:pPr>
            <w:r>
              <w:rPr>
                <w:sz w:val="16"/>
                <w:szCs w:val="16"/>
                <w:lang w:val="it-IT"/>
              </w:rPr>
              <w:t>04.09.2026</w:t>
            </w:r>
          </w:p>
        </w:tc>
      </w:tr>
      <w:tr w:rsidR="006D4F5A" w:rsidRPr="004370A2" w14:paraId="4E5A9B07" w14:textId="77777777" w:rsidTr="009656E8">
        <w:trPr>
          <w:trHeight w:val="330"/>
        </w:trPr>
        <w:tc>
          <w:tcPr>
            <w:tcW w:w="5778" w:type="dxa"/>
            <w:vAlign w:val="center"/>
          </w:tcPr>
          <w:p w14:paraId="74346161" w14:textId="77777777" w:rsidR="006D4F5A" w:rsidRPr="004370A2" w:rsidRDefault="006D4F5A" w:rsidP="00AF4C3F">
            <w:pPr>
              <w:spacing w:line="276" w:lineRule="auto"/>
              <w:rPr>
                <w:b/>
                <w:bCs/>
                <w:sz w:val="16"/>
                <w:szCs w:val="16"/>
                <w:lang w:val="it-IT"/>
              </w:rPr>
            </w:pPr>
            <w:r w:rsidRPr="004370A2">
              <w:rPr>
                <w:b/>
                <w:bCs/>
                <w:sz w:val="16"/>
                <w:szCs w:val="16"/>
                <w:lang w:val="it-IT"/>
              </w:rPr>
              <w:t>Interviu</w:t>
            </w:r>
          </w:p>
        </w:tc>
        <w:tc>
          <w:tcPr>
            <w:tcW w:w="3217" w:type="dxa"/>
            <w:vAlign w:val="center"/>
          </w:tcPr>
          <w:p w14:paraId="1888ACD1" w14:textId="77777777" w:rsidR="006D4F5A" w:rsidRPr="009E3881" w:rsidRDefault="00753C9F" w:rsidP="00AF4C3F">
            <w:pPr>
              <w:widowControl w:val="0"/>
              <w:tabs>
                <w:tab w:val="left" w:pos="567"/>
                <w:tab w:val="left" w:pos="966"/>
              </w:tabs>
              <w:spacing w:line="276" w:lineRule="auto"/>
              <w:ind w:right="27"/>
              <w:jc w:val="center"/>
              <w:rPr>
                <w:b/>
                <w:bCs/>
                <w:sz w:val="16"/>
                <w:szCs w:val="16"/>
                <w:lang w:val="it-IT"/>
              </w:rPr>
            </w:pPr>
            <w:r>
              <w:rPr>
                <w:b/>
                <w:bCs/>
                <w:sz w:val="16"/>
                <w:szCs w:val="16"/>
                <w:lang w:val="it-IT"/>
              </w:rPr>
              <w:t>07.09.2026 ora 12.00</w:t>
            </w:r>
          </w:p>
        </w:tc>
      </w:tr>
      <w:tr w:rsidR="006D4F5A" w:rsidRPr="004370A2" w14:paraId="76E25FF4" w14:textId="77777777" w:rsidTr="009656E8">
        <w:trPr>
          <w:trHeight w:val="330"/>
        </w:trPr>
        <w:tc>
          <w:tcPr>
            <w:tcW w:w="5778" w:type="dxa"/>
            <w:vAlign w:val="center"/>
          </w:tcPr>
          <w:p w14:paraId="04FA31DD" w14:textId="77777777" w:rsidR="006D4F5A" w:rsidRPr="004370A2" w:rsidRDefault="006D4F5A" w:rsidP="00AF4C3F">
            <w:pPr>
              <w:spacing w:line="276" w:lineRule="auto"/>
              <w:rPr>
                <w:sz w:val="16"/>
                <w:szCs w:val="16"/>
              </w:rPr>
            </w:pPr>
            <w:r w:rsidRPr="004370A2">
              <w:rPr>
                <w:sz w:val="16"/>
                <w:szCs w:val="16"/>
              </w:rPr>
              <w:t>Afișare anunț rezultate proba interviu si rezultate proces recrutare și selecție</w:t>
            </w:r>
          </w:p>
        </w:tc>
        <w:tc>
          <w:tcPr>
            <w:tcW w:w="3217" w:type="dxa"/>
            <w:vAlign w:val="center"/>
          </w:tcPr>
          <w:p w14:paraId="0D57A85B" w14:textId="77777777" w:rsidR="006D4F5A" w:rsidRPr="0080569D" w:rsidRDefault="00753C9F" w:rsidP="00AF4C3F">
            <w:pPr>
              <w:spacing w:line="276" w:lineRule="auto"/>
              <w:jc w:val="center"/>
              <w:rPr>
                <w:sz w:val="16"/>
                <w:szCs w:val="16"/>
                <w:lang w:val="it-IT"/>
              </w:rPr>
            </w:pPr>
            <w:r>
              <w:rPr>
                <w:sz w:val="16"/>
                <w:szCs w:val="16"/>
                <w:lang w:val="it-IT"/>
              </w:rPr>
              <w:t>07.09.2026</w:t>
            </w:r>
          </w:p>
        </w:tc>
      </w:tr>
      <w:tr w:rsidR="006D4F5A" w:rsidRPr="004370A2" w14:paraId="180BF000" w14:textId="77777777" w:rsidTr="009656E8">
        <w:trPr>
          <w:trHeight w:val="330"/>
        </w:trPr>
        <w:tc>
          <w:tcPr>
            <w:tcW w:w="5778" w:type="dxa"/>
            <w:vAlign w:val="center"/>
          </w:tcPr>
          <w:p w14:paraId="65881CFB" w14:textId="77777777" w:rsidR="006D4F5A" w:rsidRPr="004370A2" w:rsidRDefault="006D4F5A" w:rsidP="00AF4C3F">
            <w:pPr>
              <w:spacing w:line="276" w:lineRule="auto"/>
              <w:rPr>
                <w:sz w:val="16"/>
                <w:szCs w:val="16"/>
                <w:lang w:val="it-IT"/>
              </w:rPr>
            </w:pPr>
            <w:r w:rsidRPr="004370A2">
              <w:rPr>
                <w:sz w:val="16"/>
                <w:szCs w:val="16"/>
                <w:lang w:val="it-IT"/>
              </w:rPr>
              <w:t>Depunere contestații rezultate proces recrutare și selecție</w:t>
            </w:r>
          </w:p>
        </w:tc>
        <w:tc>
          <w:tcPr>
            <w:tcW w:w="3217" w:type="dxa"/>
            <w:vAlign w:val="center"/>
          </w:tcPr>
          <w:p w14:paraId="31CCC770" w14:textId="77777777" w:rsidR="006D4F5A" w:rsidRPr="0080569D" w:rsidRDefault="00753C9F" w:rsidP="00AF4C3F">
            <w:pPr>
              <w:spacing w:line="276" w:lineRule="auto"/>
              <w:jc w:val="center"/>
              <w:rPr>
                <w:sz w:val="16"/>
                <w:szCs w:val="16"/>
                <w:lang w:val="it-IT"/>
              </w:rPr>
            </w:pPr>
            <w:r>
              <w:rPr>
                <w:sz w:val="16"/>
                <w:szCs w:val="16"/>
                <w:lang w:val="it-IT"/>
              </w:rPr>
              <w:t>08.09.2026</w:t>
            </w:r>
          </w:p>
        </w:tc>
      </w:tr>
      <w:tr w:rsidR="006D4F5A" w:rsidRPr="004370A2" w14:paraId="2715ADEE" w14:textId="77777777" w:rsidTr="009656E8">
        <w:trPr>
          <w:trHeight w:val="330"/>
        </w:trPr>
        <w:tc>
          <w:tcPr>
            <w:tcW w:w="5778" w:type="dxa"/>
            <w:vAlign w:val="center"/>
          </w:tcPr>
          <w:p w14:paraId="1D030173" w14:textId="77777777" w:rsidR="006D4F5A" w:rsidRPr="004370A2" w:rsidRDefault="006D4F5A" w:rsidP="00AF4C3F">
            <w:pPr>
              <w:spacing w:line="276" w:lineRule="auto"/>
              <w:rPr>
                <w:sz w:val="16"/>
                <w:szCs w:val="16"/>
                <w:lang w:val="it-IT"/>
              </w:rPr>
            </w:pPr>
            <w:r w:rsidRPr="004370A2">
              <w:rPr>
                <w:sz w:val="16"/>
                <w:szCs w:val="16"/>
                <w:lang w:val="it-IT"/>
              </w:rPr>
              <w:t>Solutionare contestații rezultate proces recrutare și selecție</w:t>
            </w:r>
          </w:p>
        </w:tc>
        <w:tc>
          <w:tcPr>
            <w:tcW w:w="3217" w:type="dxa"/>
            <w:vAlign w:val="center"/>
          </w:tcPr>
          <w:p w14:paraId="175B5D44" w14:textId="77777777" w:rsidR="006D4F5A" w:rsidRPr="0080569D" w:rsidRDefault="00753C9F" w:rsidP="00AF4C3F">
            <w:pPr>
              <w:suppressAutoHyphens w:val="0"/>
              <w:autoSpaceDE w:val="0"/>
              <w:autoSpaceDN w:val="0"/>
              <w:adjustRightInd w:val="0"/>
              <w:spacing w:line="276" w:lineRule="auto"/>
              <w:jc w:val="center"/>
              <w:rPr>
                <w:sz w:val="16"/>
                <w:szCs w:val="16"/>
                <w:lang w:val="it-IT"/>
              </w:rPr>
            </w:pPr>
            <w:r>
              <w:rPr>
                <w:sz w:val="16"/>
                <w:szCs w:val="16"/>
                <w:lang w:val="it-IT"/>
              </w:rPr>
              <w:t>09.09.2026</w:t>
            </w:r>
          </w:p>
        </w:tc>
      </w:tr>
      <w:tr w:rsidR="006D4F5A" w:rsidRPr="004370A2" w14:paraId="0ECAAF88" w14:textId="77777777" w:rsidTr="009656E8">
        <w:trPr>
          <w:trHeight w:val="330"/>
        </w:trPr>
        <w:tc>
          <w:tcPr>
            <w:tcW w:w="5778" w:type="dxa"/>
            <w:vAlign w:val="center"/>
          </w:tcPr>
          <w:p w14:paraId="05BE4E18" w14:textId="77777777" w:rsidR="006D4F5A" w:rsidRPr="004370A2" w:rsidRDefault="006D4F5A" w:rsidP="00AF4C3F">
            <w:pPr>
              <w:spacing w:line="276" w:lineRule="auto"/>
              <w:rPr>
                <w:sz w:val="16"/>
                <w:szCs w:val="16"/>
                <w:lang w:val="it-IT"/>
              </w:rPr>
            </w:pPr>
            <w:r w:rsidRPr="004370A2">
              <w:rPr>
                <w:sz w:val="16"/>
                <w:szCs w:val="16"/>
                <w:lang w:val="it-IT" w:eastAsia="en-US"/>
              </w:rPr>
              <w:t xml:space="preserve">Afișare rezultate </w:t>
            </w:r>
            <w:r w:rsidRPr="004370A2">
              <w:rPr>
                <w:sz w:val="16"/>
                <w:szCs w:val="16"/>
                <w:lang w:val="it-IT"/>
              </w:rPr>
              <w:t>contestații rezultate proces recrutare și selecție (dacă este cazul)</w:t>
            </w:r>
          </w:p>
        </w:tc>
        <w:tc>
          <w:tcPr>
            <w:tcW w:w="3217" w:type="dxa"/>
            <w:vAlign w:val="center"/>
          </w:tcPr>
          <w:p w14:paraId="70C69EE5" w14:textId="77777777" w:rsidR="006D4F5A" w:rsidRPr="0080569D" w:rsidRDefault="00753C9F" w:rsidP="00AF4C3F">
            <w:pPr>
              <w:suppressAutoHyphens w:val="0"/>
              <w:autoSpaceDE w:val="0"/>
              <w:autoSpaceDN w:val="0"/>
              <w:adjustRightInd w:val="0"/>
              <w:spacing w:line="276" w:lineRule="auto"/>
              <w:jc w:val="center"/>
              <w:rPr>
                <w:sz w:val="16"/>
                <w:szCs w:val="16"/>
                <w:lang w:val="it-IT"/>
              </w:rPr>
            </w:pPr>
            <w:r>
              <w:rPr>
                <w:sz w:val="16"/>
                <w:szCs w:val="16"/>
                <w:lang w:val="it-IT"/>
              </w:rPr>
              <w:t>09.09.2026</w:t>
            </w:r>
          </w:p>
        </w:tc>
      </w:tr>
      <w:tr w:rsidR="006D4F5A" w:rsidRPr="004370A2" w14:paraId="65E8A710" w14:textId="77777777" w:rsidTr="009656E8">
        <w:trPr>
          <w:trHeight w:val="330"/>
        </w:trPr>
        <w:tc>
          <w:tcPr>
            <w:tcW w:w="5778" w:type="dxa"/>
            <w:vAlign w:val="center"/>
          </w:tcPr>
          <w:p w14:paraId="10BC9D18" w14:textId="77777777" w:rsidR="006D4F5A" w:rsidRPr="004370A2" w:rsidRDefault="006D4F5A" w:rsidP="00AF4C3F">
            <w:pPr>
              <w:spacing w:line="276" w:lineRule="auto"/>
              <w:rPr>
                <w:sz w:val="16"/>
                <w:szCs w:val="16"/>
                <w:lang w:val="it-IT" w:eastAsia="en-US"/>
              </w:rPr>
            </w:pPr>
            <w:r w:rsidRPr="004370A2">
              <w:rPr>
                <w:sz w:val="16"/>
                <w:szCs w:val="16"/>
                <w:lang w:val="it-IT" w:eastAsia="en-US"/>
              </w:rPr>
              <w:t>Afișare rezultate finale</w:t>
            </w:r>
          </w:p>
        </w:tc>
        <w:tc>
          <w:tcPr>
            <w:tcW w:w="3217" w:type="dxa"/>
            <w:vAlign w:val="center"/>
          </w:tcPr>
          <w:p w14:paraId="2EE36D66" w14:textId="77777777" w:rsidR="006D4F5A" w:rsidRPr="0080569D" w:rsidRDefault="00753C9F" w:rsidP="00AF4C3F">
            <w:pPr>
              <w:suppressAutoHyphens w:val="0"/>
              <w:autoSpaceDE w:val="0"/>
              <w:autoSpaceDN w:val="0"/>
              <w:adjustRightInd w:val="0"/>
              <w:spacing w:line="276" w:lineRule="auto"/>
              <w:jc w:val="center"/>
              <w:rPr>
                <w:sz w:val="16"/>
                <w:szCs w:val="16"/>
                <w:lang w:val="it-IT"/>
              </w:rPr>
            </w:pPr>
            <w:r>
              <w:rPr>
                <w:sz w:val="16"/>
                <w:szCs w:val="16"/>
                <w:lang w:val="it-IT"/>
              </w:rPr>
              <w:t>09.09.2026</w:t>
            </w:r>
          </w:p>
        </w:tc>
      </w:tr>
    </w:tbl>
    <w:p w14:paraId="295DF5D1" w14:textId="77777777" w:rsidR="006D4F5A" w:rsidRPr="004370A2" w:rsidRDefault="006D4F5A" w:rsidP="009B3B11">
      <w:pPr>
        <w:pStyle w:val="ListParagraph"/>
        <w:suppressAutoHyphens w:val="0"/>
        <w:contextualSpacing/>
        <w:rPr>
          <w:rFonts w:ascii="Trebuchet MS" w:hAnsi="Trebuchet MS"/>
          <w:sz w:val="16"/>
          <w:szCs w:val="16"/>
          <w:lang w:val="it-IT"/>
        </w:rPr>
      </w:pPr>
    </w:p>
    <w:p w14:paraId="14AC2713" w14:textId="77777777" w:rsidR="006D4F5A" w:rsidRPr="004370A2" w:rsidRDefault="006D4F5A" w:rsidP="00702D3D">
      <w:pPr>
        <w:suppressAutoHyphens w:val="0"/>
        <w:autoSpaceDE w:val="0"/>
        <w:autoSpaceDN w:val="0"/>
        <w:adjustRightInd w:val="0"/>
        <w:spacing w:line="276" w:lineRule="auto"/>
        <w:jc w:val="both"/>
        <w:rPr>
          <w:b/>
          <w:bCs/>
          <w:sz w:val="16"/>
          <w:szCs w:val="16"/>
          <w:lang w:val="it-IT" w:eastAsia="en-US"/>
        </w:rPr>
      </w:pPr>
      <w:r w:rsidRPr="004370A2">
        <w:rPr>
          <w:b/>
          <w:bCs/>
          <w:sz w:val="16"/>
          <w:szCs w:val="16"/>
          <w:lang w:val="it-IT" w:eastAsia="en-US"/>
        </w:rPr>
        <w:t xml:space="preserve">Desemnarea finală a candidaților admiși. </w:t>
      </w:r>
    </w:p>
    <w:p w14:paraId="2B63B6B5" w14:textId="77777777" w:rsidR="006D4F5A" w:rsidRPr="004370A2" w:rsidRDefault="006D4F5A" w:rsidP="00702D3D">
      <w:pPr>
        <w:suppressAutoHyphens w:val="0"/>
        <w:autoSpaceDE w:val="0"/>
        <w:autoSpaceDN w:val="0"/>
        <w:adjustRightInd w:val="0"/>
        <w:spacing w:line="276" w:lineRule="auto"/>
        <w:jc w:val="both"/>
        <w:rPr>
          <w:sz w:val="16"/>
          <w:szCs w:val="16"/>
          <w:lang w:val="it-IT" w:eastAsia="en-US"/>
        </w:rPr>
      </w:pPr>
      <w:r w:rsidRPr="004370A2">
        <w:rPr>
          <w:sz w:val="16"/>
          <w:szCs w:val="16"/>
          <w:lang w:val="it-IT" w:eastAsia="en-US"/>
        </w:rPr>
        <w:t xml:space="preserve">Candidaţii vor fi declaraţi admişi în ordinea descrescătoare a punctajului, în limita numărului de posturi din anunţul de recrutare şi selecţie, după parcurgerea tuturor etapelor, inclusiv cea vizând soluţionarea contestaţiilor, dacă este cazul. </w:t>
      </w:r>
    </w:p>
    <w:p w14:paraId="2B64F713" w14:textId="77777777" w:rsidR="006D4F5A" w:rsidRPr="004370A2" w:rsidRDefault="006D4F5A" w:rsidP="00702D3D">
      <w:pPr>
        <w:suppressAutoHyphens w:val="0"/>
        <w:autoSpaceDE w:val="0"/>
        <w:autoSpaceDN w:val="0"/>
        <w:adjustRightInd w:val="0"/>
        <w:spacing w:line="276" w:lineRule="auto"/>
        <w:jc w:val="both"/>
        <w:rPr>
          <w:sz w:val="16"/>
          <w:szCs w:val="16"/>
          <w:lang w:val="it-IT" w:eastAsia="en-US"/>
        </w:rPr>
      </w:pPr>
    </w:p>
    <w:p w14:paraId="5B676C04" w14:textId="77777777" w:rsidR="006D4F5A" w:rsidRPr="004370A2" w:rsidRDefault="006D4F5A" w:rsidP="00702D3D">
      <w:pPr>
        <w:suppressAutoHyphens w:val="0"/>
        <w:autoSpaceDE w:val="0"/>
        <w:autoSpaceDN w:val="0"/>
        <w:adjustRightInd w:val="0"/>
        <w:spacing w:line="276" w:lineRule="auto"/>
        <w:jc w:val="both"/>
        <w:rPr>
          <w:rFonts w:ascii="Trebuchet MS" w:hAnsi="Trebuchet MS" w:cs="Trebuchet MS"/>
          <w:sz w:val="16"/>
          <w:szCs w:val="16"/>
          <w:lang w:val="it-IT" w:eastAsia="en-US"/>
        </w:rPr>
      </w:pPr>
      <w:r w:rsidRPr="004370A2">
        <w:rPr>
          <w:bCs/>
          <w:sz w:val="16"/>
          <w:szCs w:val="16"/>
          <w:lang w:val="it-IT"/>
        </w:rPr>
        <w:t>Rezultatele contestaţiilor vor fi publicate prin afişare la avizier şi pe pagina de web a instituţiei.</w:t>
      </w:r>
    </w:p>
    <w:p w14:paraId="29A7C6AC" w14:textId="77777777" w:rsidR="006D4F5A" w:rsidRPr="004370A2" w:rsidRDefault="006D4F5A" w:rsidP="00702D3D">
      <w:pPr>
        <w:suppressAutoHyphens w:val="0"/>
        <w:autoSpaceDE w:val="0"/>
        <w:autoSpaceDN w:val="0"/>
        <w:adjustRightInd w:val="0"/>
        <w:spacing w:line="276" w:lineRule="auto"/>
        <w:jc w:val="both"/>
        <w:rPr>
          <w:sz w:val="16"/>
          <w:szCs w:val="16"/>
          <w:lang w:val="it-IT" w:eastAsia="en-US"/>
        </w:rPr>
      </w:pPr>
      <w:r w:rsidRPr="004370A2">
        <w:rPr>
          <w:sz w:val="16"/>
          <w:szCs w:val="16"/>
          <w:lang w:val="it-IT"/>
        </w:rPr>
        <w:t xml:space="preserve">Contestatiile se depun la Compartimentul RUNOS din cadrul Institutului National de Transfuzie Sanguina ``Prof.Dr.C.T.Nicolau ``din Bucuresti, Romania sau pot fi transmise si prin e-mail, la </w:t>
      </w:r>
      <w:hyperlink r:id="rId14" w:history="1">
        <w:r w:rsidRPr="004370A2">
          <w:rPr>
            <w:rStyle w:val="Hyperlink"/>
            <w:color w:val="auto"/>
            <w:sz w:val="16"/>
            <w:szCs w:val="16"/>
            <w:lang w:val="it-IT"/>
          </w:rPr>
          <w:t>runos-inht@donare-sange.ro</w:t>
        </w:r>
      </w:hyperlink>
      <w:r w:rsidRPr="004370A2">
        <w:rPr>
          <w:sz w:val="16"/>
          <w:szCs w:val="16"/>
          <w:lang w:val="it-IT"/>
        </w:rPr>
        <w:t>.</w:t>
      </w:r>
    </w:p>
    <w:p w14:paraId="247D7992" w14:textId="77777777" w:rsidR="006D4F5A" w:rsidRPr="004370A2" w:rsidRDefault="006D4F5A" w:rsidP="004712E7">
      <w:pPr>
        <w:rPr>
          <w:rFonts w:ascii="Trebuchet MS" w:hAnsi="Trebuchet MS" w:cs="Arial"/>
          <w:b/>
          <w:sz w:val="16"/>
          <w:szCs w:val="16"/>
          <w:lang w:val="it-IT" w:eastAsia="en-US"/>
        </w:rPr>
      </w:pPr>
    </w:p>
    <w:p w14:paraId="7CAD9BA5" w14:textId="77777777" w:rsidR="006D4F5A" w:rsidRPr="00494B39" w:rsidRDefault="006D4F5A" w:rsidP="004712E7">
      <w:pPr>
        <w:rPr>
          <w:bCs/>
          <w:sz w:val="16"/>
          <w:szCs w:val="16"/>
          <w:lang w:val="en-GB" w:eastAsia="en-GB"/>
        </w:rPr>
      </w:pPr>
      <w:r w:rsidRPr="00494B39">
        <w:rPr>
          <w:bCs/>
          <w:sz w:val="16"/>
          <w:szCs w:val="16"/>
          <w:lang w:val="it-IT" w:eastAsia="en-GB"/>
        </w:rPr>
        <w:t xml:space="preserve">   </w:t>
      </w:r>
      <w:r w:rsidRPr="00494B39">
        <w:rPr>
          <w:bCs/>
          <w:sz w:val="16"/>
          <w:szCs w:val="16"/>
          <w:lang w:val="en-GB" w:eastAsia="en-GB"/>
        </w:rPr>
        <w:t>DIRECTOR GENERAL,</w:t>
      </w:r>
    </w:p>
    <w:p w14:paraId="2B38FF54" w14:textId="77777777" w:rsidR="00494B39" w:rsidRDefault="006D4F5A" w:rsidP="00494B39">
      <w:pPr>
        <w:rPr>
          <w:b/>
          <w:sz w:val="16"/>
          <w:szCs w:val="16"/>
          <w:lang w:val="en-GB" w:eastAsia="en-GB"/>
        </w:rPr>
      </w:pPr>
      <w:r w:rsidRPr="00494B39">
        <w:rPr>
          <w:bCs/>
          <w:sz w:val="16"/>
          <w:szCs w:val="16"/>
          <w:lang w:val="en-GB" w:eastAsia="en-GB"/>
        </w:rPr>
        <w:t xml:space="preserve"> Ec. MIHALCIA Bălașa Tania</w:t>
      </w:r>
      <w:r w:rsidRPr="004370A2">
        <w:rPr>
          <w:b/>
          <w:sz w:val="16"/>
          <w:szCs w:val="16"/>
          <w:lang w:val="en-GB" w:eastAsia="en-GB"/>
        </w:rPr>
        <w:t xml:space="preserve">  </w:t>
      </w:r>
      <w:r w:rsidRPr="004370A2">
        <w:rPr>
          <w:b/>
          <w:sz w:val="16"/>
          <w:szCs w:val="16"/>
          <w:lang w:val="en-GB" w:eastAsia="en-GB"/>
        </w:rPr>
        <w:tab/>
      </w:r>
      <w:r w:rsidRPr="004370A2">
        <w:rPr>
          <w:b/>
          <w:sz w:val="16"/>
          <w:szCs w:val="16"/>
          <w:lang w:val="en-GB" w:eastAsia="en-GB"/>
        </w:rPr>
        <w:tab/>
        <w:t xml:space="preserve">  </w:t>
      </w:r>
      <w:r w:rsidRPr="004370A2">
        <w:rPr>
          <w:b/>
          <w:sz w:val="16"/>
          <w:szCs w:val="16"/>
          <w:lang w:val="en-GB" w:eastAsia="en-GB"/>
        </w:rPr>
        <w:tab/>
      </w:r>
      <w:r w:rsidRPr="004370A2">
        <w:rPr>
          <w:b/>
          <w:sz w:val="16"/>
          <w:szCs w:val="16"/>
          <w:lang w:val="en-GB" w:eastAsia="en-GB"/>
        </w:rPr>
        <w:tab/>
      </w:r>
      <w:r w:rsidRPr="004370A2">
        <w:rPr>
          <w:b/>
          <w:sz w:val="16"/>
          <w:szCs w:val="16"/>
          <w:lang w:val="en-GB" w:eastAsia="en-GB"/>
        </w:rPr>
        <w:tab/>
      </w:r>
      <w:r w:rsidRPr="004370A2">
        <w:rPr>
          <w:b/>
          <w:sz w:val="16"/>
          <w:szCs w:val="16"/>
          <w:lang w:val="en-GB" w:eastAsia="en-GB"/>
        </w:rPr>
        <w:tab/>
      </w:r>
      <w:r w:rsidRPr="004370A2">
        <w:rPr>
          <w:b/>
          <w:sz w:val="16"/>
          <w:szCs w:val="16"/>
          <w:lang w:val="en-GB" w:eastAsia="en-GB"/>
        </w:rPr>
        <w:tab/>
      </w:r>
      <w:r w:rsidRPr="004370A2">
        <w:rPr>
          <w:b/>
          <w:sz w:val="16"/>
          <w:szCs w:val="16"/>
          <w:lang w:val="en-GB" w:eastAsia="en-GB"/>
        </w:rPr>
        <w:tab/>
      </w:r>
      <w:r w:rsidRPr="004370A2">
        <w:rPr>
          <w:b/>
          <w:sz w:val="16"/>
          <w:szCs w:val="16"/>
          <w:lang w:val="en-GB" w:eastAsia="en-GB"/>
        </w:rPr>
        <w:tab/>
        <w:t xml:space="preserve">                             </w:t>
      </w:r>
    </w:p>
    <w:p w14:paraId="44A8130E" w14:textId="77777777" w:rsidR="003E4D13" w:rsidRDefault="006D4F5A" w:rsidP="003E4D13">
      <w:pPr>
        <w:tabs>
          <w:tab w:val="left" w:pos="7020"/>
        </w:tabs>
        <w:rPr>
          <w:b/>
          <w:sz w:val="16"/>
          <w:szCs w:val="16"/>
          <w:lang w:val="en-GB" w:eastAsia="en-GB"/>
        </w:rPr>
      </w:pPr>
      <w:r w:rsidRPr="004370A2">
        <w:rPr>
          <w:b/>
          <w:sz w:val="16"/>
          <w:szCs w:val="16"/>
          <w:lang w:val="en-GB" w:eastAsia="en-GB"/>
        </w:rPr>
        <w:t xml:space="preserve">          </w:t>
      </w:r>
      <w:r w:rsidR="00494B39">
        <w:rPr>
          <w:b/>
          <w:sz w:val="16"/>
          <w:szCs w:val="16"/>
          <w:lang w:val="en-GB" w:eastAsia="en-GB"/>
        </w:rPr>
        <w:t xml:space="preserve">                                                                                                                       </w:t>
      </w:r>
    </w:p>
    <w:p w14:paraId="7EEFDC3F" w14:textId="77777777" w:rsidR="003E4D13" w:rsidRDefault="003E4D13" w:rsidP="003E4D13">
      <w:pPr>
        <w:tabs>
          <w:tab w:val="left" w:pos="7020"/>
        </w:tabs>
        <w:rPr>
          <w:b/>
          <w:sz w:val="16"/>
          <w:szCs w:val="16"/>
          <w:lang w:val="en-GB" w:eastAsia="en-GB"/>
        </w:rPr>
      </w:pPr>
    </w:p>
    <w:p w14:paraId="52E146C2" w14:textId="77777777" w:rsidR="003E4D13" w:rsidRDefault="003E4D13" w:rsidP="003E4D13">
      <w:pPr>
        <w:tabs>
          <w:tab w:val="left" w:pos="6379"/>
        </w:tabs>
        <w:rPr>
          <w:sz w:val="16"/>
          <w:szCs w:val="16"/>
          <w:lang w:val="it-IT"/>
        </w:rPr>
      </w:pPr>
      <w:r>
        <w:rPr>
          <w:b/>
          <w:sz w:val="16"/>
          <w:szCs w:val="16"/>
          <w:lang w:val="en-GB" w:eastAsia="en-GB"/>
        </w:rPr>
        <w:tab/>
      </w:r>
      <w:r w:rsidR="006D4F5A" w:rsidRPr="004370A2">
        <w:rPr>
          <w:b/>
          <w:sz w:val="16"/>
          <w:szCs w:val="16"/>
          <w:lang w:val="en-GB" w:eastAsia="en-GB"/>
        </w:rPr>
        <w:t xml:space="preserve">  </w:t>
      </w:r>
      <w:r w:rsidR="00353AB9" w:rsidRPr="00494B39">
        <w:rPr>
          <w:sz w:val="16"/>
          <w:szCs w:val="16"/>
          <w:lang w:val="it-IT"/>
        </w:rPr>
        <w:t xml:space="preserve">ȘEF SERVICIU RUNOS-juridic,                                                                                     </w:t>
      </w:r>
      <w:r w:rsidR="00494B39">
        <w:rPr>
          <w:sz w:val="16"/>
          <w:szCs w:val="16"/>
          <w:lang w:val="it-IT"/>
        </w:rPr>
        <w:t xml:space="preserve">                             </w:t>
      </w:r>
      <w:r w:rsidR="00353AB9" w:rsidRPr="00494B39">
        <w:rPr>
          <w:sz w:val="16"/>
          <w:szCs w:val="16"/>
          <w:lang w:val="it-IT"/>
        </w:rPr>
        <w:t xml:space="preserve">   </w:t>
      </w:r>
    </w:p>
    <w:p w14:paraId="276473A5" w14:textId="77777777" w:rsidR="006D4F5A" w:rsidRPr="00494B39" w:rsidRDefault="003E4D13" w:rsidP="003E4D13">
      <w:pPr>
        <w:tabs>
          <w:tab w:val="left" w:pos="6663"/>
          <w:tab w:val="left" w:pos="6804"/>
        </w:tabs>
        <w:ind w:left="6663"/>
        <w:rPr>
          <w:sz w:val="16"/>
          <w:szCs w:val="16"/>
          <w:lang w:val="it-IT"/>
        </w:rPr>
      </w:pPr>
      <w:r>
        <w:rPr>
          <w:sz w:val="16"/>
          <w:szCs w:val="16"/>
          <w:lang w:val="it-IT"/>
        </w:rPr>
        <w:t xml:space="preserve">       </w:t>
      </w:r>
      <w:r w:rsidR="00353AB9" w:rsidRPr="00494B39">
        <w:rPr>
          <w:sz w:val="16"/>
          <w:szCs w:val="16"/>
          <w:lang w:val="it-IT"/>
        </w:rPr>
        <w:t xml:space="preserve">cu delegație                                                                                                         </w:t>
      </w:r>
      <w:r w:rsidR="00494B39">
        <w:rPr>
          <w:sz w:val="16"/>
          <w:szCs w:val="16"/>
          <w:lang w:val="it-IT"/>
        </w:rPr>
        <w:t xml:space="preserve">                                                                 </w:t>
      </w:r>
      <w:r w:rsidR="00353AB9" w:rsidRPr="00494B39">
        <w:rPr>
          <w:sz w:val="16"/>
          <w:szCs w:val="16"/>
          <w:lang w:val="it-IT"/>
        </w:rPr>
        <w:t xml:space="preserve"> </w:t>
      </w:r>
      <w:r>
        <w:rPr>
          <w:sz w:val="16"/>
          <w:szCs w:val="16"/>
          <w:lang w:val="it-IT"/>
        </w:rPr>
        <w:t xml:space="preserve">     </w:t>
      </w:r>
      <w:r w:rsidR="00353AB9" w:rsidRPr="00494B39">
        <w:rPr>
          <w:sz w:val="16"/>
          <w:szCs w:val="16"/>
          <w:lang w:val="it-IT"/>
        </w:rPr>
        <w:t xml:space="preserve">Ec. Ionela DĂNUȚĂ   </w:t>
      </w:r>
    </w:p>
    <w:sectPr w:rsidR="006D4F5A" w:rsidRPr="00494B39" w:rsidSect="003E4D13">
      <w:headerReference w:type="even" r:id="rId15"/>
      <w:headerReference w:type="default" r:id="rId16"/>
      <w:footerReference w:type="even" r:id="rId17"/>
      <w:footerReference w:type="default" r:id="rId18"/>
      <w:headerReference w:type="first" r:id="rId19"/>
      <w:footerReference w:type="first" r:id="rId20"/>
      <w:pgSz w:w="12240" w:h="15840"/>
      <w:pgMar w:top="284" w:right="1349" w:bottom="227" w:left="1622"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52AC5" w14:textId="77777777" w:rsidR="00C31DC2" w:rsidRDefault="00C31DC2">
      <w:r>
        <w:separator/>
      </w:r>
    </w:p>
  </w:endnote>
  <w:endnote w:type="continuationSeparator" w:id="0">
    <w:p w14:paraId="01C43C83" w14:textId="77777777" w:rsidR="00C31DC2" w:rsidRDefault="00C31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DA58" w14:textId="77777777" w:rsidR="009D5D8F" w:rsidRDefault="009D5D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BF25" w14:textId="77777777" w:rsidR="006D4F5A" w:rsidRPr="00695877" w:rsidRDefault="006D4F5A">
    <w:pPr>
      <w:pStyle w:val="Footer"/>
      <w:jc w:val="right"/>
      <w:rPr>
        <w:sz w:val="12"/>
        <w:szCs w:val="12"/>
      </w:rPr>
    </w:pPr>
  </w:p>
  <w:p w14:paraId="5C00D7B7" w14:textId="77777777" w:rsidR="006D4F5A" w:rsidRPr="00695877" w:rsidRDefault="006D4F5A" w:rsidP="00695877">
    <w:pPr>
      <w:keepNext/>
      <w:jc w:val="center"/>
      <w:rPr>
        <w:b/>
        <w:bCs/>
        <w:color w:val="000080"/>
        <w:sz w:val="12"/>
        <w:szCs w:val="12"/>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667B2" w14:textId="77777777" w:rsidR="009D5D8F" w:rsidRDefault="009D5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14FC9" w14:textId="77777777" w:rsidR="00C31DC2" w:rsidRDefault="00C31DC2">
      <w:r>
        <w:separator/>
      </w:r>
    </w:p>
  </w:footnote>
  <w:footnote w:type="continuationSeparator" w:id="0">
    <w:p w14:paraId="49ED9BEB" w14:textId="77777777" w:rsidR="00C31DC2" w:rsidRDefault="00C31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BD23" w14:textId="77777777" w:rsidR="009D5D8F" w:rsidRDefault="009D5D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5232" w14:textId="77777777" w:rsidR="006D4F5A" w:rsidRDefault="006D4F5A" w:rsidP="00B741A0">
    <w:pPr>
      <w:pStyle w:val="Header"/>
      <w:tabs>
        <w:tab w:val="clear" w:pos="4703"/>
        <w:tab w:val="left" w:pos="2840"/>
        <w:tab w:val="center" w:pos="4680"/>
      </w:tabs>
    </w:pPr>
    <w:bookmarkStart w:id="3" w:name="_Hlk516487028"/>
    <w:bookmarkStart w:id="4" w:name="_Hlk516487029"/>
  </w:p>
  <w:p w14:paraId="777102FB" w14:textId="1B1F7DFE" w:rsidR="006D4F5A" w:rsidRPr="00695877" w:rsidRDefault="00467261" w:rsidP="00695877">
    <w:pPr>
      <w:pStyle w:val="Footer"/>
      <w:jc w:val="center"/>
      <w:rPr>
        <w:sz w:val="12"/>
        <w:szCs w:val="12"/>
      </w:rPr>
    </w:pPr>
    <w:r>
      <w:rPr>
        <w:noProof/>
        <w:lang w:eastAsia="en-GB"/>
      </w:rPr>
      <w:drawing>
        <wp:anchor distT="0" distB="0" distL="114300" distR="114300" simplePos="0" relativeHeight="251658240" behindDoc="0" locked="0" layoutInCell="1" allowOverlap="1" wp14:anchorId="3180B9A1" wp14:editId="3F7F8BB5">
          <wp:simplePos x="0" y="0"/>
          <wp:positionH relativeFrom="margin">
            <wp:posOffset>4459605</wp:posOffset>
          </wp:positionH>
          <wp:positionV relativeFrom="paragraph">
            <wp:posOffset>56515</wp:posOffset>
          </wp:positionV>
          <wp:extent cx="1269365" cy="456565"/>
          <wp:effectExtent l="0" t="0" r="0" b="0"/>
          <wp:wrapSquare wrapText="bothSides"/>
          <wp:docPr id="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365" cy="456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192" behindDoc="0" locked="0" layoutInCell="1" allowOverlap="0" wp14:anchorId="325E10FC" wp14:editId="2F2FFD7A">
          <wp:simplePos x="0" y="0"/>
          <wp:positionH relativeFrom="column">
            <wp:posOffset>3742055</wp:posOffset>
          </wp:positionH>
          <wp:positionV relativeFrom="paragraph">
            <wp:posOffset>83185</wp:posOffset>
          </wp:positionV>
          <wp:extent cx="490855" cy="474980"/>
          <wp:effectExtent l="0" t="0" r="0" b="0"/>
          <wp:wrapSquare wrapText="bothSides"/>
          <wp:docPr id="2"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0855" cy="474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216" behindDoc="0" locked="0" layoutInCell="1" allowOverlap="1" wp14:anchorId="5DBE4F90" wp14:editId="51684E20">
          <wp:simplePos x="0" y="0"/>
          <wp:positionH relativeFrom="column">
            <wp:posOffset>2947035</wp:posOffset>
          </wp:positionH>
          <wp:positionV relativeFrom="paragraph">
            <wp:posOffset>43815</wp:posOffset>
          </wp:positionV>
          <wp:extent cx="584200" cy="467995"/>
          <wp:effectExtent l="0" t="0" r="0" b="0"/>
          <wp:wrapSquare wrapText="bothSides"/>
          <wp:docPr id="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42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68FF341B" wp14:editId="598BB880">
          <wp:simplePos x="0" y="0"/>
          <wp:positionH relativeFrom="column">
            <wp:posOffset>1905</wp:posOffset>
          </wp:positionH>
          <wp:positionV relativeFrom="paragraph">
            <wp:posOffset>45085</wp:posOffset>
          </wp:positionV>
          <wp:extent cx="491490" cy="43624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1490" cy="436245"/>
                  </a:xfrm>
                  <a:prstGeom prst="rect">
                    <a:avLst/>
                  </a:prstGeom>
                  <a:noFill/>
                </pic:spPr>
              </pic:pic>
            </a:graphicData>
          </a:graphic>
          <wp14:sizeRelH relativeFrom="page">
            <wp14:pctWidth>0</wp14:pctWidth>
          </wp14:sizeRelH>
          <wp14:sizeRelV relativeFrom="page">
            <wp14:pctHeight>0</wp14:pctHeight>
          </wp14:sizeRelV>
        </wp:anchor>
      </w:drawing>
    </w:r>
  </w:p>
  <w:p w14:paraId="458C4793" w14:textId="77777777" w:rsidR="006D4F5A" w:rsidRPr="00695877" w:rsidRDefault="006D4F5A" w:rsidP="00695877">
    <w:pPr>
      <w:keepNext/>
      <w:rPr>
        <w:b/>
        <w:bCs/>
        <w:color w:val="000080"/>
        <w:sz w:val="12"/>
        <w:szCs w:val="12"/>
        <w:lang w:val="pt-BR"/>
      </w:rPr>
    </w:pPr>
    <w:r>
      <w:rPr>
        <w:b/>
        <w:bCs/>
        <w:color w:val="000080"/>
        <w:sz w:val="12"/>
        <w:szCs w:val="12"/>
        <w:lang w:val="pt-BR"/>
      </w:rPr>
      <w:t xml:space="preserve">                           </w:t>
    </w:r>
    <w:r w:rsidRPr="00695877">
      <w:rPr>
        <w:b/>
        <w:bCs/>
        <w:color w:val="000080"/>
        <w:sz w:val="12"/>
        <w:szCs w:val="12"/>
        <w:lang w:val="pt-BR"/>
      </w:rPr>
      <w:t>Institutul Naţional de Transfuzie Sanguină  "Prof. Dr. C. T. Nicolau"</w:t>
    </w:r>
  </w:p>
  <w:p w14:paraId="31A2BDED" w14:textId="77777777" w:rsidR="006D4F5A" w:rsidRPr="00695877" w:rsidRDefault="006D4F5A" w:rsidP="00695877">
    <w:pPr>
      <w:rPr>
        <w:color w:val="000080"/>
        <w:sz w:val="12"/>
        <w:szCs w:val="12"/>
        <w:lang w:val="pt-BR"/>
      </w:rPr>
    </w:pPr>
    <w:r>
      <w:rPr>
        <w:color w:val="000080"/>
        <w:sz w:val="12"/>
        <w:szCs w:val="12"/>
        <w:lang w:val="pt-BR"/>
      </w:rPr>
      <w:t xml:space="preserve">                                   </w:t>
    </w:r>
    <w:r w:rsidRPr="00695877">
      <w:rPr>
        <w:color w:val="000080"/>
        <w:sz w:val="12"/>
        <w:szCs w:val="12"/>
        <w:lang w:val="pt-BR"/>
      </w:rPr>
      <w:t>Str. Constantin Caracaş nr. 2 – 8, sector 1, Bucureşti</w:t>
    </w:r>
  </w:p>
  <w:p w14:paraId="4B5CF9AD" w14:textId="77777777" w:rsidR="006D4F5A" w:rsidRPr="00695877" w:rsidRDefault="006D4F5A" w:rsidP="00695877">
    <w:pPr>
      <w:tabs>
        <w:tab w:val="left" w:pos="360"/>
        <w:tab w:val="center" w:pos="4699"/>
      </w:tabs>
      <w:rPr>
        <w:color w:val="000080"/>
        <w:sz w:val="12"/>
        <w:szCs w:val="12"/>
        <w:lang w:val="pt-BR"/>
      </w:rPr>
    </w:pPr>
    <w:r>
      <w:rPr>
        <w:color w:val="000080"/>
        <w:sz w:val="12"/>
        <w:szCs w:val="12"/>
        <w:lang w:val="pt-BR"/>
      </w:rPr>
      <w:t xml:space="preserve">                                                  </w:t>
    </w:r>
    <w:r w:rsidRPr="00695877">
      <w:rPr>
        <w:color w:val="000080"/>
        <w:sz w:val="12"/>
        <w:szCs w:val="12"/>
        <w:lang w:val="pt-BR"/>
      </w:rPr>
      <w:t>Cod fiscal: 4602092</w:t>
    </w:r>
  </w:p>
  <w:p w14:paraId="48E32DC0" w14:textId="77777777" w:rsidR="006D4F5A" w:rsidRPr="00695877" w:rsidRDefault="006D4F5A" w:rsidP="00695877">
    <w:pPr>
      <w:rPr>
        <w:color w:val="000080"/>
        <w:sz w:val="12"/>
        <w:szCs w:val="12"/>
        <w:lang w:val="pt-BR"/>
      </w:rPr>
    </w:pPr>
    <w:r>
      <w:rPr>
        <w:b/>
        <w:bCs/>
        <w:color w:val="000080"/>
        <w:sz w:val="12"/>
        <w:szCs w:val="12"/>
        <w:lang w:val="pt-BR"/>
      </w:rPr>
      <w:t xml:space="preserve">                             </w:t>
    </w:r>
    <w:r w:rsidRPr="00695877">
      <w:rPr>
        <w:b/>
        <w:bCs/>
        <w:color w:val="000080"/>
        <w:sz w:val="12"/>
        <w:szCs w:val="12"/>
        <w:lang w:val="pt-BR"/>
      </w:rPr>
      <w:t xml:space="preserve">Telefon.: </w:t>
    </w:r>
    <w:r w:rsidRPr="00695877">
      <w:rPr>
        <w:color w:val="000080"/>
        <w:sz w:val="12"/>
        <w:szCs w:val="12"/>
        <w:lang w:val="pt-BR"/>
      </w:rPr>
      <w:t xml:space="preserve">+ 4 0314053670 ; </w:t>
    </w:r>
    <w:r w:rsidRPr="00695877">
      <w:rPr>
        <w:b/>
        <w:bCs/>
        <w:color w:val="000080"/>
        <w:sz w:val="12"/>
        <w:szCs w:val="12"/>
        <w:lang w:val="pt-BR"/>
      </w:rPr>
      <w:t>Fax:</w:t>
    </w:r>
    <w:r w:rsidRPr="00695877">
      <w:rPr>
        <w:color w:val="000080"/>
        <w:sz w:val="12"/>
        <w:szCs w:val="12"/>
        <w:lang w:val="pt-BR"/>
      </w:rPr>
      <w:t xml:space="preserve"> + 4 0213191779</w:t>
    </w:r>
  </w:p>
  <w:p w14:paraId="4E5EF8AA" w14:textId="77777777" w:rsidR="006D4F5A" w:rsidRPr="00695877" w:rsidRDefault="006D4F5A" w:rsidP="00695877">
    <w:pPr>
      <w:rPr>
        <w:color w:val="000080"/>
        <w:sz w:val="12"/>
        <w:szCs w:val="12"/>
        <w:lang w:val="pt-BR"/>
      </w:rPr>
    </w:pPr>
    <w:r w:rsidRPr="00695877">
      <w:rPr>
        <w:b/>
        <w:bCs/>
        <w:color w:val="000080"/>
        <w:sz w:val="12"/>
        <w:szCs w:val="12"/>
        <w:lang w:val="pt-BR"/>
      </w:rPr>
      <w:t xml:space="preserve">                        e-mail:</w:t>
    </w:r>
    <w:r w:rsidRPr="00695877">
      <w:rPr>
        <w:color w:val="000080"/>
        <w:sz w:val="12"/>
        <w:szCs w:val="12"/>
        <w:lang w:val="pt-BR"/>
      </w:rPr>
      <w:t xml:space="preserve"> secretariat@donare-sange.ro ; </w:t>
    </w:r>
    <w:r w:rsidRPr="00695877">
      <w:rPr>
        <w:b/>
        <w:bCs/>
        <w:color w:val="000080"/>
        <w:sz w:val="12"/>
        <w:szCs w:val="12"/>
        <w:lang w:val="pt-BR"/>
      </w:rPr>
      <w:t>web:</w:t>
    </w:r>
    <w:r w:rsidRPr="00695877">
      <w:rPr>
        <w:color w:val="000080"/>
        <w:sz w:val="12"/>
        <w:szCs w:val="12"/>
        <w:lang w:val="pt-BR"/>
      </w:rPr>
      <w:t xml:space="preserve"> </w:t>
    </w:r>
    <w:hyperlink r:id="rId5" w:history="1">
      <w:r w:rsidRPr="00695877">
        <w:rPr>
          <w:rStyle w:val="Hyperlink"/>
          <w:sz w:val="12"/>
          <w:szCs w:val="12"/>
          <w:lang w:val="pt-BR"/>
        </w:rPr>
        <w:t>https://www.ints.ro</w:t>
      </w:r>
    </w:hyperlink>
  </w:p>
  <w:p w14:paraId="2C766A66" w14:textId="77777777" w:rsidR="006D4F5A" w:rsidRPr="00695877" w:rsidRDefault="006D4F5A" w:rsidP="00695877">
    <w:pPr>
      <w:jc w:val="center"/>
      <w:rPr>
        <w:color w:val="000080"/>
        <w:sz w:val="12"/>
        <w:szCs w:val="12"/>
        <w:lang w:val="pt-BR"/>
      </w:rPr>
    </w:pPr>
  </w:p>
  <w:p w14:paraId="55DCA052" w14:textId="77777777" w:rsidR="006D4F5A" w:rsidRPr="00695877" w:rsidRDefault="006D4F5A" w:rsidP="00B741A0">
    <w:pPr>
      <w:pStyle w:val="Header"/>
      <w:tabs>
        <w:tab w:val="clear" w:pos="4703"/>
        <w:tab w:val="left" w:pos="2840"/>
        <w:tab w:val="center" w:pos="4680"/>
      </w:tabs>
      <w:ind w:left="-1276"/>
      <w:rPr>
        <w:lang w:val="pt-BR"/>
      </w:rPr>
    </w:pPr>
    <w:r w:rsidRPr="00695877">
      <w:rPr>
        <w:lang w:val="pt-BR"/>
      </w:rPr>
      <w:tab/>
    </w:r>
    <w:r w:rsidRPr="00695877">
      <w:rPr>
        <w:lang w:val="pt-BR"/>
      </w:rPr>
      <w:tab/>
    </w:r>
    <w:r w:rsidRPr="00695877">
      <w:rPr>
        <w:lang w:val="pt-BR"/>
      </w:rPr>
      <w:tab/>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30AC1" w14:textId="77777777" w:rsidR="009D5D8F" w:rsidRDefault="009D5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3"/>
    <w:lvl w:ilvl="0">
      <w:start w:val="1"/>
      <w:numFmt w:val="none"/>
      <w:suff w:val="nothing"/>
      <w:lvlText w:val=""/>
      <w:lvlJc w:val="left"/>
      <w:pPr>
        <w:tabs>
          <w:tab w:val="num" w:pos="15"/>
        </w:tabs>
        <w:ind w:left="447" w:hanging="432"/>
      </w:pPr>
      <w:rPr>
        <w:rFonts w:cs="Times New Roman"/>
      </w:rPr>
    </w:lvl>
    <w:lvl w:ilvl="1">
      <w:start w:val="1"/>
      <w:numFmt w:val="none"/>
      <w:suff w:val="nothing"/>
      <w:lvlText w:val=""/>
      <w:lvlJc w:val="left"/>
      <w:pPr>
        <w:tabs>
          <w:tab w:val="num" w:pos="15"/>
        </w:tabs>
        <w:ind w:left="591" w:hanging="576"/>
      </w:pPr>
      <w:rPr>
        <w:rFonts w:cs="Times New Roman"/>
      </w:rPr>
    </w:lvl>
    <w:lvl w:ilvl="2">
      <w:start w:val="1"/>
      <w:numFmt w:val="none"/>
      <w:suff w:val="nothing"/>
      <w:lvlText w:val=""/>
      <w:lvlJc w:val="left"/>
      <w:pPr>
        <w:tabs>
          <w:tab w:val="num" w:pos="15"/>
        </w:tabs>
        <w:ind w:left="735" w:hanging="720"/>
      </w:pPr>
      <w:rPr>
        <w:rFonts w:cs="Times New Roman"/>
      </w:rPr>
    </w:lvl>
    <w:lvl w:ilvl="3">
      <w:start w:val="1"/>
      <w:numFmt w:val="none"/>
      <w:suff w:val="nothing"/>
      <w:lvlText w:val=""/>
      <w:lvlJc w:val="left"/>
      <w:pPr>
        <w:tabs>
          <w:tab w:val="num" w:pos="15"/>
        </w:tabs>
        <w:ind w:left="879" w:hanging="864"/>
      </w:pPr>
      <w:rPr>
        <w:rFonts w:cs="Times New Roman"/>
      </w:rPr>
    </w:lvl>
    <w:lvl w:ilvl="4">
      <w:start w:val="1"/>
      <w:numFmt w:val="none"/>
      <w:suff w:val="nothing"/>
      <w:lvlText w:val=""/>
      <w:lvlJc w:val="left"/>
      <w:pPr>
        <w:tabs>
          <w:tab w:val="num" w:pos="15"/>
        </w:tabs>
        <w:ind w:left="1023" w:hanging="1008"/>
      </w:pPr>
      <w:rPr>
        <w:rFonts w:cs="Times New Roman"/>
      </w:rPr>
    </w:lvl>
    <w:lvl w:ilvl="5">
      <w:start w:val="1"/>
      <w:numFmt w:val="none"/>
      <w:suff w:val="nothing"/>
      <w:lvlText w:val=""/>
      <w:lvlJc w:val="left"/>
      <w:pPr>
        <w:tabs>
          <w:tab w:val="num" w:pos="15"/>
        </w:tabs>
        <w:ind w:left="1167" w:hanging="1152"/>
      </w:pPr>
      <w:rPr>
        <w:rFonts w:cs="Times New Roman"/>
      </w:rPr>
    </w:lvl>
    <w:lvl w:ilvl="6">
      <w:start w:val="1"/>
      <w:numFmt w:val="none"/>
      <w:suff w:val="nothing"/>
      <w:lvlText w:val=""/>
      <w:lvlJc w:val="left"/>
      <w:pPr>
        <w:tabs>
          <w:tab w:val="num" w:pos="15"/>
        </w:tabs>
        <w:ind w:left="1311" w:hanging="1296"/>
      </w:pPr>
      <w:rPr>
        <w:rFonts w:cs="Times New Roman"/>
      </w:rPr>
    </w:lvl>
    <w:lvl w:ilvl="7">
      <w:start w:val="1"/>
      <w:numFmt w:val="none"/>
      <w:suff w:val="nothing"/>
      <w:lvlText w:val=""/>
      <w:lvlJc w:val="left"/>
      <w:pPr>
        <w:tabs>
          <w:tab w:val="num" w:pos="15"/>
        </w:tabs>
        <w:ind w:left="1455" w:hanging="1440"/>
      </w:pPr>
      <w:rPr>
        <w:rFonts w:cs="Times New Roman"/>
      </w:rPr>
    </w:lvl>
    <w:lvl w:ilvl="8">
      <w:start w:val="1"/>
      <w:numFmt w:val="none"/>
      <w:suff w:val="nothing"/>
      <w:lvlText w:val=""/>
      <w:lvlJc w:val="left"/>
      <w:pPr>
        <w:tabs>
          <w:tab w:val="num" w:pos="15"/>
        </w:tabs>
        <w:ind w:left="1599" w:hanging="1584"/>
      </w:pPr>
      <w:rPr>
        <w:rFonts w:cs="Times New Roman"/>
      </w:rPr>
    </w:lvl>
  </w:abstractNum>
  <w:abstractNum w:abstractNumId="1" w15:restartNumberingAfterBreak="0">
    <w:nsid w:val="00000006"/>
    <w:multiLevelType w:val="singleLevel"/>
    <w:tmpl w:val="9A4039F0"/>
    <w:name w:val="WW8Num8"/>
    <w:lvl w:ilvl="0">
      <w:start w:val="1"/>
      <w:numFmt w:val="bullet"/>
      <w:lvlText w:val=""/>
      <w:lvlJc w:val="left"/>
      <w:pPr>
        <w:tabs>
          <w:tab w:val="num" w:pos="3240"/>
        </w:tabs>
        <w:ind w:left="3240" w:hanging="360"/>
      </w:pPr>
      <w:rPr>
        <w:rFonts w:ascii="Symbol" w:hAnsi="Symbol"/>
        <w:color w:val="auto"/>
        <w:sz w:val="24"/>
      </w:rPr>
    </w:lvl>
  </w:abstractNum>
  <w:abstractNum w:abstractNumId="2" w15:restartNumberingAfterBreak="0">
    <w:nsid w:val="0917668F"/>
    <w:multiLevelType w:val="hybridMultilevel"/>
    <w:tmpl w:val="A6360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B7715"/>
    <w:multiLevelType w:val="hybridMultilevel"/>
    <w:tmpl w:val="C8921884"/>
    <w:lvl w:ilvl="0" w:tplc="0418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C3462B"/>
    <w:multiLevelType w:val="hybridMultilevel"/>
    <w:tmpl w:val="64DCA06E"/>
    <w:lvl w:ilvl="0" w:tplc="0418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373393"/>
    <w:multiLevelType w:val="hybridMultilevel"/>
    <w:tmpl w:val="9F5C2446"/>
    <w:lvl w:ilvl="0" w:tplc="D778AABC">
      <w:start w:val="1"/>
      <w:numFmt w:val="decimal"/>
      <w:lvlText w:val="%1."/>
      <w:lvlJc w:val="left"/>
      <w:pPr>
        <w:ind w:left="720" w:hanging="360"/>
      </w:pPr>
      <w:rPr>
        <w:rFonts w:cs="Times New Roman" w:hint="default"/>
        <w:b/>
      </w:rPr>
    </w:lvl>
    <w:lvl w:ilvl="1" w:tplc="FA0C64D0">
      <w:start w:val="1"/>
      <w:numFmt w:val="lowerLetter"/>
      <w:lvlText w:val="%2."/>
      <w:lvlJc w:val="left"/>
      <w:pPr>
        <w:ind w:left="1440" w:hanging="360"/>
      </w:pPr>
      <w:rPr>
        <w:rFonts w:cs="Times New Roman"/>
        <w:color w:val="FF000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64E699C"/>
    <w:multiLevelType w:val="hybridMultilevel"/>
    <w:tmpl w:val="88AEFBF6"/>
    <w:lvl w:ilvl="0" w:tplc="0418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4EC36626"/>
    <w:multiLevelType w:val="hybridMultilevel"/>
    <w:tmpl w:val="89D4F706"/>
    <w:lvl w:ilvl="0" w:tplc="4BDCA25C">
      <w:start w:val="1"/>
      <w:numFmt w:val="upperRoman"/>
      <w:lvlText w:val="%1."/>
      <w:lvlJc w:val="left"/>
      <w:pPr>
        <w:ind w:left="360" w:hanging="360"/>
      </w:pPr>
      <w:rPr>
        <w:rFonts w:ascii="Trebuchet MS" w:eastAsia="Times New Roman" w:hAnsi="Trebuchet MS" w:cs="Times New Roman"/>
        <w:b/>
        <w:i w:val="0"/>
        <w:iCs w:val="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FDD272B"/>
    <w:multiLevelType w:val="hybridMultilevel"/>
    <w:tmpl w:val="CFA6A7D6"/>
    <w:lvl w:ilvl="0" w:tplc="0418000B">
      <w:start w:val="1"/>
      <w:numFmt w:val="bullet"/>
      <w:lvlText w:val=""/>
      <w:lvlJc w:val="left"/>
      <w:pPr>
        <w:ind w:left="1789" w:hanging="360"/>
      </w:pPr>
      <w:rPr>
        <w:rFonts w:ascii="Wingdings" w:hAnsi="Wingdings" w:hint="default"/>
      </w:rPr>
    </w:lvl>
    <w:lvl w:ilvl="1" w:tplc="08090003" w:tentative="1">
      <w:start w:val="1"/>
      <w:numFmt w:val="bullet"/>
      <w:lvlText w:val="o"/>
      <w:lvlJc w:val="left"/>
      <w:pPr>
        <w:ind w:left="2509" w:hanging="360"/>
      </w:pPr>
      <w:rPr>
        <w:rFonts w:ascii="Courier New" w:hAnsi="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9" w15:restartNumberingAfterBreak="0">
    <w:nsid w:val="62B80BC4"/>
    <w:multiLevelType w:val="hybridMultilevel"/>
    <w:tmpl w:val="1354D6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5A5D23"/>
    <w:multiLevelType w:val="hybridMultilevel"/>
    <w:tmpl w:val="DBF042C2"/>
    <w:lvl w:ilvl="0" w:tplc="69D466DE">
      <w:start w:val="1"/>
      <w:numFmt w:val="decimal"/>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1" w15:restartNumberingAfterBreak="0">
    <w:nsid w:val="7D853D86"/>
    <w:multiLevelType w:val="hybridMultilevel"/>
    <w:tmpl w:val="106EB62E"/>
    <w:lvl w:ilvl="0" w:tplc="0418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9E6E1B"/>
    <w:multiLevelType w:val="multilevel"/>
    <w:tmpl w:val="FFFFFFFF"/>
    <w:lvl w:ilvl="0">
      <w:numFmt w:val="bullet"/>
      <w:lvlText w:val="●"/>
      <w:lvlJc w:val="left"/>
      <w:pPr>
        <w:ind w:left="500" w:hanging="360"/>
      </w:pPr>
      <w:rPr>
        <w:rFonts w:ascii="Noto Sans Symbols" w:eastAsia="Times New Roman" w:hAnsi="Noto Sans Symbols"/>
      </w:rPr>
    </w:lvl>
    <w:lvl w:ilvl="1">
      <w:start w:val="1"/>
      <w:numFmt w:val="bullet"/>
      <w:lvlText w:val="o"/>
      <w:lvlJc w:val="left"/>
      <w:pPr>
        <w:ind w:left="1510" w:hanging="360"/>
      </w:pPr>
      <w:rPr>
        <w:rFonts w:ascii="Courier New" w:eastAsia="Times New Roman" w:hAnsi="Courier New"/>
      </w:rPr>
    </w:lvl>
    <w:lvl w:ilvl="2">
      <w:start w:val="1"/>
      <w:numFmt w:val="bullet"/>
      <w:lvlText w:val="▪"/>
      <w:lvlJc w:val="left"/>
      <w:pPr>
        <w:ind w:left="2230" w:hanging="360"/>
      </w:pPr>
      <w:rPr>
        <w:rFonts w:ascii="Noto Sans Symbols" w:eastAsia="Times New Roman" w:hAnsi="Noto Sans Symbols"/>
      </w:rPr>
    </w:lvl>
    <w:lvl w:ilvl="3">
      <w:start w:val="1"/>
      <w:numFmt w:val="bullet"/>
      <w:lvlText w:val="●"/>
      <w:lvlJc w:val="left"/>
      <w:pPr>
        <w:ind w:left="2950" w:hanging="360"/>
      </w:pPr>
      <w:rPr>
        <w:rFonts w:ascii="Noto Sans Symbols" w:eastAsia="Times New Roman" w:hAnsi="Noto Sans Symbols"/>
      </w:rPr>
    </w:lvl>
    <w:lvl w:ilvl="4">
      <w:start w:val="1"/>
      <w:numFmt w:val="bullet"/>
      <w:lvlText w:val="o"/>
      <w:lvlJc w:val="left"/>
      <w:pPr>
        <w:ind w:left="3670" w:hanging="360"/>
      </w:pPr>
      <w:rPr>
        <w:rFonts w:ascii="Courier New" w:eastAsia="Times New Roman" w:hAnsi="Courier New"/>
      </w:rPr>
    </w:lvl>
    <w:lvl w:ilvl="5">
      <w:start w:val="1"/>
      <w:numFmt w:val="bullet"/>
      <w:lvlText w:val="▪"/>
      <w:lvlJc w:val="left"/>
      <w:pPr>
        <w:ind w:left="4390" w:hanging="360"/>
      </w:pPr>
      <w:rPr>
        <w:rFonts w:ascii="Noto Sans Symbols" w:eastAsia="Times New Roman" w:hAnsi="Noto Sans Symbols"/>
      </w:rPr>
    </w:lvl>
    <w:lvl w:ilvl="6">
      <w:start w:val="1"/>
      <w:numFmt w:val="bullet"/>
      <w:lvlText w:val="●"/>
      <w:lvlJc w:val="left"/>
      <w:pPr>
        <w:ind w:left="5110" w:hanging="360"/>
      </w:pPr>
      <w:rPr>
        <w:rFonts w:ascii="Noto Sans Symbols" w:eastAsia="Times New Roman" w:hAnsi="Noto Sans Symbols"/>
      </w:rPr>
    </w:lvl>
    <w:lvl w:ilvl="7">
      <w:start w:val="1"/>
      <w:numFmt w:val="bullet"/>
      <w:lvlText w:val="o"/>
      <w:lvlJc w:val="left"/>
      <w:pPr>
        <w:ind w:left="5830" w:hanging="360"/>
      </w:pPr>
      <w:rPr>
        <w:rFonts w:ascii="Courier New" w:eastAsia="Times New Roman" w:hAnsi="Courier New"/>
      </w:rPr>
    </w:lvl>
    <w:lvl w:ilvl="8">
      <w:start w:val="1"/>
      <w:numFmt w:val="bullet"/>
      <w:lvlText w:val="▪"/>
      <w:lvlJc w:val="left"/>
      <w:pPr>
        <w:ind w:left="6550" w:hanging="360"/>
      </w:pPr>
      <w:rPr>
        <w:rFonts w:ascii="Noto Sans Symbols" w:eastAsia="Times New Roman" w:hAnsi="Noto Sans Symbols"/>
      </w:rPr>
    </w:lvl>
  </w:abstractNum>
  <w:num w:numId="1" w16cid:durableId="242450045">
    <w:abstractNumId w:val="7"/>
  </w:num>
  <w:num w:numId="2" w16cid:durableId="1285694243">
    <w:abstractNumId w:val="10"/>
  </w:num>
  <w:num w:numId="3" w16cid:durableId="499077257">
    <w:abstractNumId w:val="2"/>
  </w:num>
  <w:num w:numId="4" w16cid:durableId="1281230044">
    <w:abstractNumId w:val="5"/>
  </w:num>
  <w:num w:numId="5" w16cid:durableId="743919518">
    <w:abstractNumId w:val="6"/>
  </w:num>
  <w:num w:numId="6" w16cid:durableId="730470762">
    <w:abstractNumId w:val="8"/>
  </w:num>
  <w:num w:numId="7" w16cid:durableId="983580122">
    <w:abstractNumId w:val="3"/>
  </w:num>
  <w:num w:numId="8" w16cid:durableId="480655197">
    <w:abstractNumId w:val="4"/>
  </w:num>
  <w:num w:numId="9" w16cid:durableId="435174776">
    <w:abstractNumId w:val="11"/>
  </w:num>
  <w:num w:numId="10" w16cid:durableId="1882283492">
    <w:abstractNumId w:val="12"/>
  </w:num>
  <w:num w:numId="11" w16cid:durableId="131900057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2D"/>
    <w:rsid w:val="00002014"/>
    <w:rsid w:val="00004AC0"/>
    <w:rsid w:val="00005197"/>
    <w:rsid w:val="00005CC2"/>
    <w:rsid w:val="0000724F"/>
    <w:rsid w:val="000117AC"/>
    <w:rsid w:val="00013264"/>
    <w:rsid w:val="000202C6"/>
    <w:rsid w:val="00021341"/>
    <w:rsid w:val="00023E1D"/>
    <w:rsid w:val="000256CC"/>
    <w:rsid w:val="00026A03"/>
    <w:rsid w:val="00031EBF"/>
    <w:rsid w:val="000356D5"/>
    <w:rsid w:val="000409FA"/>
    <w:rsid w:val="00042CB9"/>
    <w:rsid w:val="000432D6"/>
    <w:rsid w:val="000441AA"/>
    <w:rsid w:val="00044620"/>
    <w:rsid w:val="00044D3B"/>
    <w:rsid w:val="000450C9"/>
    <w:rsid w:val="00045566"/>
    <w:rsid w:val="000457FD"/>
    <w:rsid w:val="00055823"/>
    <w:rsid w:val="0005604C"/>
    <w:rsid w:val="00056527"/>
    <w:rsid w:val="00060BC2"/>
    <w:rsid w:val="00062DC2"/>
    <w:rsid w:val="00063A6F"/>
    <w:rsid w:val="00070B5C"/>
    <w:rsid w:val="00077340"/>
    <w:rsid w:val="00080BBF"/>
    <w:rsid w:val="00081519"/>
    <w:rsid w:val="00081D8A"/>
    <w:rsid w:val="00082350"/>
    <w:rsid w:val="00084F70"/>
    <w:rsid w:val="000864CB"/>
    <w:rsid w:val="000865C9"/>
    <w:rsid w:val="00087BEF"/>
    <w:rsid w:val="0009180B"/>
    <w:rsid w:val="00092A7D"/>
    <w:rsid w:val="000930A6"/>
    <w:rsid w:val="0009410B"/>
    <w:rsid w:val="00094624"/>
    <w:rsid w:val="00095F13"/>
    <w:rsid w:val="000A02D3"/>
    <w:rsid w:val="000A09DA"/>
    <w:rsid w:val="000A1B00"/>
    <w:rsid w:val="000A1D9D"/>
    <w:rsid w:val="000A24CE"/>
    <w:rsid w:val="000A3241"/>
    <w:rsid w:val="000A4453"/>
    <w:rsid w:val="000A4D53"/>
    <w:rsid w:val="000A522F"/>
    <w:rsid w:val="000A5BAD"/>
    <w:rsid w:val="000A5BCE"/>
    <w:rsid w:val="000B0C63"/>
    <w:rsid w:val="000B14BE"/>
    <w:rsid w:val="000B1DB1"/>
    <w:rsid w:val="000B547B"/>
    <w:rsid w:val="000B5A8F"/>
    <w:rsid w:val="000B75BC"/>
    <w:rsid w:val="000C20B9"/>
    <w:rsid w:val="000C5AA5"/>
    <w:rsid w:val="000C741B"/>
    <w:rsid w:val="000D07F6"/>
    <w:rsid w:val="000D21FB"/>
    <w:rsid w:val="000E3926"/>
    <w:rsid w:val="000E768C"/>
    <w:rsid w:val="000F152B"/>
    <w:rsid w:val="000F1677"/>
    <w:rsid w:val="000F1DEC"/>
    <w:rsid w:val="000F3CAC"/>
    <w:rsid w:val="000F5E36"/>
    <w:rsid w:val="000F6A8A"/>
    <w:rsid w:val="00100105"/>
    <w:rsid w:val="00100AE5"/>
    <w:rsid w:val="00101FBB"/>
    <w:rsid w:val="001025B5"/>
    <w:rsid w:val="001045EB"/>
    <w:rsid w:val="00106F18"/>
    <w:rsid w:val="001070CA"/>
    <w:rsid w:val="0010770E"/>
    <w:rsid w:val="00107B22"/>
    <w:rsid w:val="0011187A"/>
    <w:rsid w:val="00112CF9"/>
    <w:rsid w:val="00114458"/>
    <w:rsid w:val="00114581"/>
    <w:rsid w:val="001162A2"/>
    <w:rsid w:val="001164C7"/>
    <w:rsid w:val="00117B65"/>
    <w:rsid w:val="0012364A"/>
    <w:rsid w:val="00123938"/>
    <w:rsid w:val="00125578"/>
    <w:rsid w:val="0012716B"/>
    <w:rsid w:val="001313F8"/>
    <w:rsid w:val="00134628"/>
    <w:rsid w:val="00135073"/>
    <w:rsid w:val="00135ACA"/>
    <w:rsid w:val="00137FEB"/>
    <w:rsid w:val="001400C0"/>
    <w:rsid w:val="00140756"/>
    <w:rsid w:val="00146DE5"/>
    <w:rsid w:val="0014769B"/>
    <w:rsid w:val="00150ABF"/>
    <w:rsid w:val="001522C8"/>
    <w:rsid w:val="001606C2"/>
    <w:rsid w:val="00160934"/>
    <w:rsid w:val="00162145"/>
    <w:rsid w:val="00165BD2"/>
    <w:rsid w:val="00166284"/>
    <w:rsid w:val="00167C70"/>
    <w:rsid w:val="00170E27"/>
    <w:rsid w:val="00171224"/>
    <w:rsid w:val="00173074"/>
    <w:rsid w:val="00173F14"/>
    <w:rsid w:val="001747B7"/>
    <w:rsid w:val="001749C5"/>
    <w:rsid w:val="001768E3"/>
    <w:rsid w:val="001803EC"/>
    <w:rsid w:val="00181079"/>
    <w:rsid w:val="00181A09"/>
    <w:rsid w:val="001822E7"/>
    <w:rsid w:val="00182B34"/>
    <w:rsid w:val="00186221"/>
    <w:rsid w:val="00186634"/>
    <w:rsid w:val="00186E4E"/>
    <w:rsid w:val="00186FDD"/>
    <w:rsid w:val="001879E4"/>
    <w:rsid w:val="001905E9"/>
    <w:rsid w:val="00190E98"/>
    <w:rsid w:val="00190F57"/>
    <w:rsid w:val="00191DEA"/>
    <w:rsid w:val="00192426"/>
    <w:rsid w:val="00192A76"/>
    <w:rsid w:val="00192ACE"/>
    <w:rsid w:val="001975CA"/>
    <w:rsid w:val="00197B7D"/>
    <w:rsid w:val="001A08F6"/>
    <w:rsid w:val="001A19AD"/>
    <w:rsid w:val="001A337D"/>
    <w:rsid w:val="001A3642"/>
    <w:rsid w:val="001A524F"/>
    <w:rsid w:val="001A61BD"/>
    <w:rsid w:val="001A73BD"/>
    <w:rsid w:val="001B1A5F"/>
    <w:rsid w:val="001B264F"/>
    <w:rsid w:val="001B4883"/>
    <w:rsid w:val="001B6943"/>
    <w:rsid w:val="001C3614"/>
    <w:rsid w:val="001C4D42"/>
    <w:rsid w:val="001C7997"/>
    <w:rsid w:val="001D1D03"/>
    <w:rsid w:val="001D2C6A"/>
    <w:rsid w:val="001D2E10"/>
    <w:rsid w:val="001D6676"/>
    <w:rsid w:val="001E108D"/>
    <w:rsid w:val="001E2730"/>
    <w:rsid w:val="001F0643"/>
    <w:rsid w:val="001F22D5"/>
    <w:rsid w:val="001F3BF8"/>
    <w:rsid w:val="001F71A4"/>
    <w:rsid w:val="001F7659"/>
    <w:rsid w:val="00200262"/>
    <w:rsid w:val="00201B0E"/>
    <w:rsid w:val="00204E78"/>
    <w:rsid w:val="00210597"/>
    <w:rsid w:val="00211DE7"/>
    <w:rsid w:val="00212324"/>
    <w:rsid w:val="0021596F"/>
    <w:rsid w:val="00217E7E"/>
    <w:rsid w:val="00220B75"/>
    <w:rsid w:val="00221E7C"/>
    <w:rsid w:val="0022286C"/>
    <w:rsid w:val="0022428B"/>
    <w:rsid w:val="0022662B"/>
    <w:rsid w:val="00230BAD"/>
    <w:rsid w:val="002314EE"/>
    <w:rsid w:val="00233804"/>
    <w:rsid w:val="00234958"/>
    <w:rsid w:val="00235AD7"/>
    <w:rsid w:val="00236502"/>
    <w:rsid w:val="002400AE"/>
    <w:rsid w:val="00241348"/>
    <w:rsid w:val="00242216"/>
    <w:rsid w:val="002436C2"/>
    <w:rsid w:val="00243DBE"/>
    <w:rsid w:val="00251D83"/>
    <w:rsid w:val="002530FD"/>
    <w:rsid w:val="00253743"/>
    <w:rsid w:val="002555A6"/>
    <w:rsid w:val="00255AA7"/>
    <w:rsid w:val="00255C84"/>
    <w:rsid w:val="00257198"/>
    <w:rsid w:val="0026178A"/>
    <w:rsid w:val="00262C45"/>
    <w:rsid w:val="00263BA4"/>
    <w:rsid w:val="0027292B"/>
    <w:rsid w:val="00273188"/>
    <w:rsid w:val="002739A2"/>
    <w:rsid w:val="00275FD4"/>
    <w:rsid w:val="00282422"/>
    <w:rsid w:val="002826D4"/>
    <w:rsid w:val="00282EC0"/>
    <w:rsid w:val="00282F61"/>
    <w:rsid w:val="002855D9"/>
    <w:rsid w:val="0028623F"/>
    <w:rsid w:val="002871CC"/>
    <w:rsid w:val="002906A0"/>
    <w:rsid w:val="002917C9"/>
    <w:rsid w:val="00295263"/>
    <w:rsid w:val="00296B9B"/>
    <w:rsid w:val="00296DA2"/>
    <w:rsid w:val="00297462"/>
    <w:rsid w:val="002A404D"/>
    <w:rsid w:val="002A5103"/>
    <w:rsid w:val="002B21EC"/>
    <w:rsid w:val="002B47EE"/>
    <w:rsid w:val="002B4EE7"/>
    <w:rsid w:val="002B601D"/>
    <w:rsid w:val="002B6F44"/>
    <w:rsid w:val="002C0A14"/>
    <w:rsid w:val="002C1EDD"/>
    <w:rsid w:val="002C7EB0"/>
    <w:rsid w:val="002D00EB"/>
    <w:rsid w:val="002E0B0C"/>
    <w:rsid w:val="002E1C35"/>
    <w:rsid w:val="002E2158"/>
    <w:rsid w:val="002E3AAA"/>
    <w:rsid w:val="002E52AF"/>
    <w:rsid w:val="002E5614"/>
    <w:rsid w:val="002E5DD9"/>
    <w:rsid w:val="002E6C58"/>
    <w:rsid w:val="002F010E"/>
    <w:rsid w:val="002F139B"/>
    <w:rsid w:val="002F1539"/>
    <w:rsid w:val="002F73A6"/>
    <w:rsid w:val="002F79D4"/>
    <w:rsid w:val="003020D4"/>
    <w:rsid w:val="00304732"/>
    <w:rsid w:val="00305498"/>
    <w:rsid w:val="00305C2F"/>
    <w:rsid w:val="0030604F"/>
    <w:rsid w:val="003066A8"/>
    <w:rsid w:val="00306B1C"/>
    <w:rsid w:val="0031200C"/>
    <w:rsid w:val="00315E80"/>
    <w:rsid w:val="00321490"/>
    <w:rsid w:val="00323570"/>
    <w:rsid w:val="0032383C"/>
    <w:rsid w:val="00323A03"/>
    <w:rsid w:val="00323ABF"/>
    <w:rsid w:val="003249E9"/>
    <w:rsid w:val="0032661E"/>
    <w:rsid w:val="00326D2B"/>
    <w:rsid w:val="00331760"/>
    <w:rsid w:val="00333078"/>
    <w:rsid w:val="0033371A"/>
    <w:rsid w:val="003362C3"/>
    <w:rsid w:val="00336AA8"/>
    <w:rsid w:val="00343044"/>
    <w:rsid w:val="00344B27"/>
    <w:rsid w:val="00345CA1"/>
    <w:rsid w:val="003460CC"/>
    <w:rsid w:val="00346D89"/>
    <w:rsid w:val="0034767C"/>
    <w:rsid w:val="0035013C"/>
    <w:rsid w:val="003513BB"/>
    <w:rsid w:val="00353AB9"/>
    <w:rsid w:val="0035725A"/>
    <w:rsid w:val="0036004D"/>
    <w:rsid w:val="00360D0C"/>
    <w:rsid w:val="00361B0C"/>
    <w:rsid w:val="00362157"/>
    <w:rsid w:val="00362CBB"/>
    <w:rsid w:val="00366A3F"/>
    <w:rsid w:val="00370796"/>
    <w:rsid w:val="00373988"/>
    <w:rsid w:val="0037580D"/>
    <w:rsid w:val="00384119"/>
    <w:rsid w:val="00384EEC"/>
    <w:rsid w:val="0038666F"/>
    <w:rsid w:val="003907D8"/>
    <w:rsid w:val="0039095E"/>
    <w:rsid w:val="00391A0D"/>
    <w:rsid w:val="00397001"/>
    <w:rsid w:val="003A08F6"/>
    <w:rsid w:val="003A2823"/>
    <w:rsid w:val="003A2A19"/>
    <w:rsid w:val="003A5D68"/>
    <w:rsid w:val="003A61DF"/>
    <w:rsid w:val="003A7F56"/>
    <w:rsid w:val="003B620D"/>
    <w:rsid w:val="003B72C0"/>
    <w:rsid w:val="003C2C5E"/>
    <w:rsid w:val="003C38A9"/>
    <w:rsid w:val="003C5A7F"/>
    <w:rsid w:val="003C6504"/>
    <w:rsid w:val="003C70F8"/>
    <w:rsid w:val="003D1A40"/>
    <w:rsid w:val="003D3A3B"/>
    <w:rsid w:val="003D3F0E"/>
    <w:rsid w:val="003D4F6B"/>
    <w:rsid w:val="003D585A"/>
    <w:rsid w:val="003D710E"/>
    <w:rsid w:val="003E1248"/>
    <w:rsid w:val="003E1971"/>
    <w:rsid w:val="003E1FB7"/>
    <w:rsid w:val="003E247B"/>
    <w:rsid w:val="003E4D13"/>
    <w:rsid w:val="003E5BE5"/>
    <w:rsid w:val="003E5D6A"/>
    <w:rsid w:val="003E6EB3"/>
    <w:rsid w:val="003F2FBC"/>
    <w:rsid w:val="003F375F"/>
    <w:rsid w:val="003F3E94"/>
    <w:rsid w:val="003F5B4C"/>
    <w:rsid w:val="003F6727"/>
    <w:rsid w:val="003F6AB2"/>
    <w:rsid w:val="00402DD7"/>
    <w:rsid w:val="00403E01"/>
    <w:rsid w:val="004076EC"/>
    <w:rsid w:val="0041050F"/>
    <w:rsid w:val="00410A75"/>
    <w:rsid w:val="00414B2D"/>
    <w:rsid w:val="004152A5"/>
    <w:rsid w:val="00417977"/>
    <w:rsid w:val="00417BC1"/>
    <w:rsid w:val="004203C5"/>
    <w:rsid w:val="00421627"/>
    <w:rsid w:val="00423814"/>
    <w:rsid w:val="00424097"/>
    <w:rsid w:val="00430E65"/>
    <w:rsid w:val="004313EA"/>
    <w:rsid w:val="00431F70"/>
    <w:rsid w:val="00431FB3"/>
    <w:rsid w:val="00433125"/>
    <w:rsid w:val="00437072"/>
    <w:rsid w:val="004370A2"/>
    <w:rsid w:val="0044435A"/>
    <w:rsid w:val="004448AC"/>
    <w:rsid w:val="004454ED"/>
    <w:rsid w:val="00446214"/>
    <w:rsid w:val="004465ED"/>
    <w:rsid w:val="004469C1"/>
    <w:rsid w:val="0044707B"/>
    <w:rsid w:val="00447D24"/>
    <w:rsid w:val="0045072D"/>
    <w:rsid w:val="00452475"/>
    <w:rsid w:val="004527B1"/>
    <w:rsid w:val="00454A9E"/>
    <w:rsid w:val="00457AAC"/>
    <w:rsid w:val="00462380"/>
    <w:rsid w:val="004640C7"/>
    <w:rsid w:val="004644B7"/>
    <w:rsid w:val="00464F2F"/>
    <w:rsid w:val="00466415"/>
    <w:rsid w:val="00467261"/>
    <w:rsid w:val="0047062D"/>
    <w:rsid w:val="004712E7"/>
    <w:rsid w:val="00472136"/>
    <w:rsid w:val="00475385"/>
    <w:rsid w:val="0047545D"/>
    <w:rsid w:val="004759AE"/>
    <w:rsid w:val="004771F3"/>
    <w:rsid w:val="004808E5"/>
    <w:rsid w:val="00481194"/>
    <w:rsid w:val="0048284B"/>
    <w:rsid w:val="00484CC3"/>
    <w:rsid w:val="004860A5"/>
    <w:rsid w:val="004870A7"/>
    <w:rsid w:val="004877C5"/>
    <w:rsid w:val="00493E7E"/>
    <w:rsid w:val="00494B39"/>
    <w:rsid w:val="00495713"/>
    <w:rsid w:val="00496D40"/>
    <w:rsid w:val="004A0EC0"/>
    <w:rsid w:val="004A1CCA"/>
    <w:rsid w:val="004A29AF"/>
    <w:rsid w:val="004A34FF"/>
    <w:rsid w:val="004A6D94"/>
    <w:rsid w:val="004A6D9D"/>
    <w:rsid w:val="004B0F54"/>
    <w:rsid w:val="004B441C"/>
    <w:rsid w:val="004B4446"/>
    <w:rsid w:val="004B502C"/>
    <w:rsid w:val="004B651A"/>
    <w:rsid w:val="004B7704"/>
    <w:rsid w:val="004C2C17"/>
    <w:rsid w:val="004C6DAD"/>
    <w:rsid w:val="004D1D96"/>
    <w:rsid w:val="004D22BD"/>
    <w:rsid w:val="004D2A68"/>
    <w:rsid w:val="004D3E79"/>
    <w:rsid w:val="004D54C3"/>
    <w:rsid w:val="004D772B"/>
    <w:rsid w:val="004D7F37"/>
    <w:rsid w:val="004E2B10"/>
    <w:rsid w:val="004E2BDD"/>
    <w:rsid w:val="004E342C"/>
    <w:rsid w:val="004E3A04"/>
    <w:rsid w:val="004E3AFE"/>
    <w:rsid w:val="004F177D"/>
    <w:rsid w:val="004F381F"/>
    <w:rsid w:val="004F6F0F"/>
    <w:rsid w:val="004F7C1D"/>
    <w:rsid w:val="004F7EC4"/>
    <w:rsid w:val="005008E8"/>
    <w:rsid w:val="00504160"/>
    <w:rsid w:val="00504A20"/>
    <w:rsid w:val="00504D5D"/>
    <w:rsid w:val="005059B3"/>
    <w:rsid w:val="005071E5"/>
    <w:rsid w:val="00507DC3"/>
    <w:rsid w:val="005104C7"/>
    <w:rsid w:val="0051214E"/>
    <w:rsid w:val="00517CBC"/>
    <w:rsid w:val="00523F5B"/>
    <w:rsid w:val="00524E71"/>
    <w:rsid w:val="00531EB4"/>
    <w:rsid w:val="0053409D"/>
    <w:rsid w:val="00535935"/>
    <w:rsid w:val="00540FFB"/>
    <w:rsid w:val="00542064"/>
    <w:rsid w:val="00544830"/>
    <w:rsid w:val="00546992"/>
    <w:rsid w:val="0055066D"/>
    <w:rsid w:val="005542FC"/>
    <w:rsid w:val="0055503F"/>
    <w:rsid w:val="00560B74"/>
    <w:rsid w:val="00561976"/>
    <w:rsid w:val="00561C86"/>
    <w:rsid w:val="00566C51"/>
    <w:rsid w:val="005732F1"/>
    <w:rsid w:val="00573AEB"/>
    <w:rsid w:val="00575C9C"/>
    <w:rsid w:val="00577D7A"/>
    <w:rsid w:val="005821A2"/>
    <w:rsid w:val="00585E81"/>
    <w:rsid w:val="00591DAD"/>
    <w:rsid w:val="00592261"/>
    <w:rsid w:val="005938C8"/>
    <w:rsid w:val="00593926"/>
    <w:rsid w:val="00593ADB"/>
    <w:rsid w:val="00593DE0"/>
    <w:rsid w:val="00594630"/>
    <w:rsid w:val="005A1161"/>
    <w:rsid w:val="005A1C4C"/>
    <w:rsid w:val="005B00E8"/>
    <w:rsid w:val="005B0BBC"/>
    <w:rsid w:val="005B0DDA"/>
    <w:rsid w:val="005B1E49"/>
    <w:rsid w:val="005B5297"/>
    <w:rsid w:val="005B68D8"/>
    <w:rsid w:val="005C2976"/>
    <w:rsid w:val="005C33CA"/>
    <w:rsid w:val="005C34DB"/>
    <w:rsid w:val="005C48D1"/>
    <w:rsid w:val="005C5329"/>
    <w:rsid w:val="005C5650"/>
    <w:rsid w:val="005D1A72"/>
    <w:rsid w:val="005D476F"/>
    <w:rsid w:val="005D4C27"/>
    <w:rsid w:val="005D631C"/>
    <w:rsid w:val="005E35C2"/>
    <w:rsid w:val="005E3DB0"/>
    <w:rsid w:val="005E4A8A"/>
    <w:rsid w:val="005E5533"/>
    <w:rsid w:val="005F0CD9"/>
    <w:rsid w:val="005F1908"/>
    <w:rsid w:val="005F314C"/>
    <w:rsid w:val="005F57A4"/>
    <w:rsid w:val="005F7444"/>
    <w:rsid w:val="005F77BA"/>
    <w:rsid w:val="005F799F"/>
    <w:rsid w:val="00600EA0"/>
    <w:rsid w:val="00610658"/>
    <w:rsid w:val="00614617"/>
    <w:rsid w:val="00614A82"/>
    <w:rsid w:val="006152D0"/>
    <w:rsid w:val="006159B7"/>
    <w:rsid w:val="006176F3"/>
    <w:rsid w:val="00617724"/>
    <w:rsid w:val="00620F81"/>
    <w:rsid w:val="006229DB"/>
    <w:rsid w:val="00625FD3"/>
    <w:rsid w:val="00626889"/>
    <w:rsid w:val="0063238B"/>
    <w:rsid w:val="00634093"/>
    <w:rsid w:val="00634233"/>
    <w:rsid w:val="00635147"/>
    <w:rsid w:val="006376D8"/>
    <w:rsid w:val="00637A3B"/>
    <w:rsid w:val="00637C08"/>
    <w:rsid w:val="00640E84"/>
    <w:rsid w:val="00642413"/>
    <w:rsid w:val="00642BFB"/>
    <w:rsid w:val="00643210"/>
    <w:rsid w:val="00644D15"/>
    <w:rsid w:val="00645BB3"/>
    <w:rsid w:val="006471B2"/>
    <w:rsid w:val="00647A42"/>
    <w:rsid w:val="00651E34"/>
    <w:rsid w:val="00654D66"/>
    <w:rsid w:val="006574BB"/>
    <w:rsid w:val="00662641"/>
    <w:rsid w:val="006627E1"/>
    <w:rsid w:val="006663A2"/>
    <w:rsid w:val="00667BB7"/>
    <w:rsid w:val="0067093B"/>
    <w:rsid w:val="0067220B"/>
    <w:rsid w:val="00672A43"/>
    <w:rsid w:val="0067710F"/>
    <w:rsid w:val="00680498"/>
    <w:rsid w:val="00681943"/>
    <w:rsid w:val="00681B83"/>
    <w:rsid w:val="00682E12"/>
    <w:rsid w:val="00684AC7"/>
    <w:rsid w:val="006866C4"/>
    <w:rsid w:val="00687408"/>
    <w:rsid w:val="006903F8"/>
    <w:rsid w:val="006908B5"/>
    <w:rsid w:val="00690C58"/>
    <w:rsid w:val="006927F2"/>
    <w:rsid w:val="0069463E"/>
    <w:rsid w:val="00695877"/>
    <w:rsid w:val="006A0D1A"/>
    <w:rsid w:val="006A3AD3"/>
    <w:rsid w:val="006A4AF1"/>
    <w:rsid w:val="006A5EB3"/>
    <w:rsid w:val="006B238F"/>
    <w:rsid w:val="006B24AC"/>
    <w:rsid w:val="006B34C1"/>
    <w:rsid w:val="006B7739"/>
    <w:rsid w:val="006C44BB"/>
    <w:rsid w:val="006C5C81"/>
    <w:rsid w:val="006C6576"/>
    <w:rsid w:val="006D058F"/>
    <w:rsid w:val="006D0BD4"/>
    <w:rsid w:val="006D2055"/>
    <w:rsid w:val="006D4861"/>
    <w:rsid w:val="006D4F5A"/>
    <w:rsid w:val="006D60F5"/>
    <w:rsid w:val="006E0554"/>
    <w:rsid w:val="006E22C3"/>
    <w:rsid w:val="006E2B90"/>
    <w:rsid w:val="006F0E80"/>
    <w:rsid w:val="006F12C3"/>
    <w:rsid w:val="006F35AE"/>
    <w:rsid w:val="006F35EF"/>
    <w:rsid w:val="006F4CB8"/>
    <w:rsid w:val="006F5146"/>
    <w:rsid w:val="006F51EA"/>
    <w:rsid w:val="006F5F97"/>
    <w:rsid w:val="006F66E4"/>
    <w:rsid w:val="006F75FF"/>
    <w:rsid w:val="00701E57"/>
    <w:rsid w:val="00702D3D"/>
    <w:rsid w:val="007048AD"/>
    <w:rsid w:val="00704C4F"/>
    <w:rsid w:val="00705440"/>
    <w:rsid w:val="007062B8"/>
    <w:rsid w:val="00706361"/>
    <w:rsid w:val="00710D47"/>
    <w:rsid w:val="007123AE"/>
    <w:rsid w:val="00715C1B"/>
    <w:rsid w:val="0071672C"/>
    <w:rsid w:val="007170E1"/>
    <w:rsid w:val="0071787E"/>
    <w:rsid w:val="00717B4F"/>
    <w:rsid w:val="00721C2E"/>
    <w:rsid w:val="00724BC8"/>
    <w:rsid w:val="00731CCA"/>
    <w:rsid w:val="00732C07"/>
    <w:rsid w:val="0073396C"/>
    <w:rsid w:val="00734D9E"/>
    <w:rsid w:val="007351A4"/>
    <w:rsid w:val="00736EC0"/>
    <w:rsid w:val="00745B5E"/>
    <w:rsid w:val="00745D10"/>
    <w:rsid w:val="007467F8"/>
    <w:rsid w:val="00747491"/>
    <w:rsid w:val="00752E48"/>
    <w:rsid w:val="00753C9F"/>
    <w:rsid w:val="00754950"/>
    <w:rsid w:val="007578FE"/>
    <w:rsid w:val="0076124A"/>
    <w:rsid w:val="0076126C"/>
    <w:rsid w:val="00762E20"/>
    <w:rsid w:val="007630FA"/>
    <w:rsid w:val="0076758C"/>
    <w:rsid w:val="007707A3"/>
    <w:rsid w:val="00770C23"/>
    <w:rsid w:val="00771CD3"/>
    <w:rsid w:val="00774108"/>
    <w:rsid w:val="00774BB2"/>
    <w:rsid w:val="00780FF4"/>
    <w:rsid w:val="007813F1"/>
    <w:rsid w:val="0078405F"/>
    <w:rsid w:val="00784E6F"/>
    <w:rsid w:val="0078662E"/>
    <w:rsid w:val="007873C7"/>
    <w:rsid w:val="00787417"/>
    <w:rsid w:val="00790E53"/>
    <w:rsid w:val="0079124D"/>
    <w:rsid w:val="00791476"/>
    <w:rsid w:val="0079284A"/>
    <w:rsid w:val="007942CA"/>
    <w:rsid w:val="007962E8"/>
    <w:rsid w:val="007966E2"/>
    <w:rsid w:val="00796850"/>
    <w:rsid w:val="0079687D"/>
    <w:rsid w:val="00796A57"/>
    <w:rsid w:val="007A0355"/>
    <w:rsid w:val="007A409A"/>
    <w:rsid w:val="007B1483"/>
    <w:rsid w:val="007B2292"/>
    <w:rsid w:val="007B29B5"/>
    <w:rsid w:val="007B4BD4"/>
    <w:rsid w:val="007C161C"/>
    <w:rsid w:val="007C39DD"/>
    <w:rsid w:val="007C4740"/>
    <w:rsid w:val="007C5EB1"/>
    <w:rsid w:val="007C6235"/>
    <w:rsid w:val="007C625E"/>
    <w:rsid w:val="007D2ACB"/>
    <w:rsid w:val="007D34BA"/>
    <w:rsid w:val="007D5782"/>
    <w:rsid w:val="007D746F"/>
    <w:rsid w:val="007D75E3"/>
    <w:rsid w:val="007D79B6"/>
    <w:rsid w:val="007E1C2D"/>
    <w:rsid w:val="007E3EA4"/>
    <w:rsid w:val="007E4B28"/>
    <w:rsid w:val="007E5AD9"/>
    <w:rsid w:val="007E6DF9"/>
    <w:rsid w:val="007E7344"/>
    <w:rsid w:val="007F240A"/>
    <w:rsid w:val="007F2D2D"/>
    <w:rsid w:val="007F3DC3"/>
    <w:rsid w:val="007F4CCE"/>
    <w:rsid w:val="007F66FB"/>
    <w:rsid w:val="007F6E5C"/>
    <w:rsid w:val="007F76BE"/>
    <w:rsid w:val="00800F7A"/>
    <w:rsid w:val="008015C2"/>
    <w:rsid w:val="00801E98"/>
    <w:rsid w:val="0080569D"/>
    <w:rsid w:val="008075D0"/>
    <w:rsid w:val="00810CA4"/>
    <w:rsid w:val="00810E9B"/>
    <w:rsid w:val="00812755"/>
    <w:rsid w:val="00815059"/>
    <w:rsid w:val="00817EBF"/>
    <w:rsid w:val="008209D0"/>
    <w:rsid w:val="00821E60"/>
    <w:rsid w:val="00823A57"/>
    <w:rsid w:val="00824BF5"/>
    <w:rsid w:val="00824D54"/>
    <w:rsid w:val="0082531D"/>
    <w:rsid w:val="008264B6"/>
    <w:rsid w:val="0082756A"/>
    <w:rsid w:val="00833B5A"/>
    <w:rsid w:val="008364F5"/>
    <w:rsid w:val="00836DA8"/>
    <w:rsid w:val="00836F53"/>
    <w:rsid w:val="00842529"/>
    <w:rsid w:val="00844245"/>
    <w:rsid w:val="00850043"/>
    <w:rsid w:val="008515A4"/>
    <w:rsid w:val="0085244A"/>
    <w:rsid w:val="00854124"/>
    <w:rsid w:val="00855B7A"/>
    <w:rsid w:val="00855B9B"/>
    <w:rsid w:val="008560C8"/>
    <w:rsid w:val="00860990"/>
    <w:rsid w:val="00862585"/>
    <w:rsid w:val="00865911"/>
    <w:rsid w:val="0086727A"/>
    <w:rsid w:val="00867673"/>
    <w:rsid w:val="008679EA"/>
    <w:rsid w:val="00871E5D"/>
    <w:rsid w:val="00871F27"/>
    <w:rsid w:val="00881465"/>
    <w:rsid w:val="00883B7F"/>
    <w:rsid w:val="00883D30"/>
    <w:rsid w:val="00890B35"/>
    <w:rsid w:val="0089179A"/>
    <w:rsid w:val="00892CA4"/>
    <w:rsid w:val="0089375D"/>
    <w:rsid w:val="008941A7"/>
    <w:rsid w:val="008A10AD"/>
    <w:rsid w:val="008A130C"/>
    <w:rsid w:val="008A42BC"/>
    <w:rsid w:val="008A47E4"/>
    <w:rsid w:val="008A4B18"/>
    <w:rsid w:val="008A668C"/>
    <w:rsid w:val="008A684A"/>
    <w:rsid w:val="008A6C8D"/>
    <w:rsid w:val="008A6FC9"/>
    <w:rsid w:val="008B09E5"/>
    <w:rsid w:val="008B1EF8"/>
    <w:rsid w:val="008B2C4E"/>
    <w:rsid w:val="008B36BC"/>
    <w:rsid w:val="008B6CBD"/>
    <w:rsid w:val="008C073E"/>
    <w:rsid w:val="008C3551"/>
    <w:rsid w:val="008C4742"/>
    <w:rsid w:val="008C4CDC"/>
    <w:rsid w:val="008C4F87"/>
    <w:rsid w:val="008C580F"/>
    <w:rsid w:val="008C676E"/>
    <w:rsid w:val="008C788E"/>
    <w:rsid w:val="008D158A"/>
    <w:rsid w:val="008D1A3E"/>
    <w:rsid w:val="008D3280"/>
    <w:rsid w:val="008D3E91"/>
    <w:rsid w:val="008D4734"/>
    <w:rsid w:val="008D6969"/>
    <w:rsid w:val="008D6A38"/>
    <w:rsid w:val="008E071B"/>
    <w:rsid w:val="008E152C"/>
    <w:rsid w:val="008E202E"/>
    <w:rsid w:val="008E2C05"/>
    <w:rsid w:val="008E3428"/>
    <w:rsid w:val="008E49D3"/>
    <w:rsid w:val="008E4D4D"/>
    <w:rsid w:val="008E5369"/>
    <w:rsid w:val="008F0262"/>
    <w:rsid w:val="008F33C8"/>
    <w:rsid w:val="008F3486"/>
    <w:rsid w:val="008F4777"/>
    <w:rsid w:val="008F4F66"/>
    <w:rsid w:val="008F53D7"/>
    <w:rsid w:val="008F63FC"/>
    <w:rsid w:val="008F649B"/>
    <w:rsid w:val="008F7B0A"/>
    <w:rsid w:val="00900F96"/>
    <w:rsid w:val="00913243"/>
    <w:rsid w:val="0091616A"/>
    <w:rsid w:val="00923295"/>
    <w:rsid w:val="00927697"/>
    <w:rsid w:val="0093108C"/>
    <w:rsid w:val="00932D23"/>
    <w:rsid w:val="00935062"/>
    <w:rsid w:val="00940EBD"/>
    <w:rsid w:val="0095027F"/>
    <w:rsid w:val="00951418"/>
    <w:rsid w:val="00953542"/>
    <w:rsid w:val="00954917"/>
    <w:rsid w:val="00954F24"/>
    <w:rsid w:val="00954F40"/>
    <w:rsid w:val="009561D9"/>
    <w:rsid w:val="00956856"/>
    <w:rsid w:val="00957641"/>
    <w:rsid w:val="00957C79"/>
    <w:rsid w:val="00963ADB"/>
    <w:rsid w:val="00964721"/>
    <w:rsid w:val="00964AD1"/>
    <w:rsid w:val="009656E8"/>
    <w:rsid w:val="0096576C"/>
    <w:rsid w:val="00967AE3"/>
    <w:rsid w:val="009717AB"/>
    <w:rsid w:val="009764F7"/>
    <w:rsid w:val="00982531"/>
    <w:rsid w:val="00985C8E"/>
    <w:rsid w:val="00987754"/>
    <w:rsid w:val="00990F29"/>
    <w:rsid w:val="00992C99"/>
    <w:rsid w:val="00994439"/>
    <w:rsid w:val="009946E3"/>
    <w:rsid w:val="00996D16"/>
    <w:rsid w:val="009A06FB"/>
    <w:rsid w:val="009A0A96"/>
    <w:rsid w:val="009A2F1D"/>
    <w:rsid w:val="009A2FDA"/>
    <w:rsid w:val="009A413B"/>
    <w:rsid w:val="009A4929"/>
    <w:rsid w:val="009A55C3"/>
    <w:rsid w:val="009B11E3"/>
    <w:rsid w:val="009B1A00"/>
    <w:rsid w:val="009B1A49"/>
    <w:rsid w:val="009B396C"/>
    <w:rsid w:val="009B3B11"/>
    <w:rsid w:val="009B5660"/>
    <w:rsid w:val="009B57B9"/>
    <w:rsid w:val="009C0D8D"/>
    <w:rsid w:val="009C1949"/>
    <w:rsid w:val="009C3844"/>
    <w:rsid w:val="009C5DB2"/>
    <w:rsid w:val="009D041E"/>
    <w:rsid w:val="009D171C"/>
    <w:rsid w:val="009D213C"/>
    <w:rsid w:val="009D3B64"/>
    <w:rsid w:val="009D3E5E"/>
    <w:rsid w:val="009D3F90"/>
    <w:rsid w:val="009D47E5"/>
    <w:rsid w:val="009D4F9E"/>
    <w:rsid w:val="009D5D8F"/>
    <w:rsid w:val="009D7C23"/>
    <w:rsid w:val="009E03F6"/>
    <w:rsid w:val="009E0F3D"/>
    <w:rsid w:val="009E1A84"/>
    <w:rsid w:val="009E298E"/>
    <w:rsid w:val="009E2CE0"/>
    <w:rsid w:val="009E359A"/>
    <w:rsid w:val="009E3881"/>
    <w:rsid w:val="009E472A"/>
    <w:rsid w:val="009E4A8D"/>
    <w:rsid w:val="009E57F8"/>
    <w:rsid w:val="009E6D7C"/>
    <w:rsid w:val="009F1D7E"/>
    <w:rsid w:val="009F2E1C"/>
    <w:rsid w:val="009F4C4C"/>
    <w:rsid w:val="009F5757"/>
    <w:rsid w:val="009F68DA"/>
    <w:rsid w:val="009F6C71"/>
    <w:rsid w:val="009F7307"/>
    <w:rsid w:val="00A0035D"/>
    <w:rsid w:val="00A0108A"/>
    <w:rsid w:val="00A017F7"/>
    <w:rsid w:val="00A04316"/>
    <w:rsid w:val="00A05698"/>
    <w:rsid w:val="00A06A7C"/>
    <w:rsid w:val="00A07CCF"/>
    <w:rsid w:val="00A11588"/>
    <w:rsid w:val="00A15363"/>
    <w:rsid w:val="00A17FA0"/>
    <w:rsid w:val="00A20236"/>
    <w:rsid w:val="00A279FF"/>
    <w:rsid w:val="00A30236"/>
    <w:rsid w:val="00A310E5"/>
    <w:rsid w:val="00A33827"/>
    <w:rsid w:val="00A375BD"/>
    <w:rsid w:val="00A377D8"/>
    <w:rsid w:val="00A415E6"/>
    <w:rsid w:val="00A44C7B"/>
    <w:rsid w:val="00A466A7"/>
    <w:rsid w:val="00A46BAF"/>
    <w:rsid w:val="00A4711B"/>
    <w:rsid w:val="00A5112A"/>
    <w:rsid w:val="00A52FBE"/>
    <w:rsid w:val="00A57375"/>
    <w:rsid w:val="00A57C09"/>
    <w:rsid w:val="00A61925"/>
    <w:rsid w:val="00A63517"/>
    <w:rsid w:val="00A64121"/>
    <w:rsid w:val="00A64710"/>
    <w:rsid w:val="00A66FAE"/>
    <w:rsid w:val="00A6783E"/>
    <w:rsid w:val="00A705BE"/>
    <w:rsid w:val="00A726F3"/>
    <w:rsid w:val="00A72760"/>
    <w:rsid w:val="00A735ED"/>
    <w:rsid w:val="00A74DC2"/>
    <w:rsid w:val="00A74E87"/>
    <w:rsid w:val="00A75BD4"/>
    <w:rsid w:val="00A85D44"/>
    <w:rsid w:val="00A86DEA"/>
    <w:rsid w:val="00A876A8"/>
    <w:rsid w:val="00A9014E"/>
    <w:rsid w:val="00A90B35"/>
    <w:rsid w:val="00A93375"/>
    <w:rsid w:val="00A961AF"/>
    <w:rsid w:val="00A96273"/>
    <w:rsid w:val="00A977C2"/>
    <w:rsid w:val="00AA0B56"/>
    <w:rsid w:val="00AA13A6"/>
    <w:rsid w:val="00AA1A98"/>
    <w:rsid w:val="00AA1B20"/>
    <w:rsid w:val="00AA2219"/>
    <w:rsid w:val="00AA2397"/>
    <w:rsid w:val="00AA2D03"/>
    <w:rsid w:val="00AA3E28"/>
    <w:rsid w:val="00AA6927"/>
    <w:rsid w:val="00AA6951"/>
    <w:rsid w:val="00AB1B36"/>
    <w:rsid w:val="00AB1F4C"/>
    <w:rsid w:val="00AB260B"/>
    <w:rsid w:val="00AB3780"/>
    <w:rsid w:val="00AB575B"/>
    <w:rsid w:val="00AB5E2E"/>
    <w:rsid w:val="00AB66C6"/>
    <w:rsid w:val="00AB70D0"/>
    <w:rsid w:val="00AC4B2E"/>
    <w:rsid w:val="00AC50ED"/>
    <w:rsid w:val="00AC5135"/>
    <w:rsid w:val="00AC5BB6"/>
    <w:rsid w:val="00AD0088"/>
    <w:rsid w:val="00AD0760"/>
    <w:rsid w:val="00AD12FB"/>
    <w:rsid w:val="00AD3A25"/>
    <w:rsid w:val="00AD414A"/>
    <w:rsid w:val="00AD48D5"/>
    <w:rsid w:val="00AD53A5"/>
    <w:rsid w:val="00AD6400"/>
    <w:rsid w:val="00AD7880"/>
    <w:rsid w:val="00AE026A"/>
    <w:rsid w:val="00AE10A4"/>
    <w:rsid w:val="00AE489F"/>
    <w:rsid w:val="00AE730C"/>
    <w:rsid w:val="00AF3E08"/>
    <w:rsid w:val="00AF4086"/>
    <w:rsid w:val="00AF4C3F"/>
    <w:rsid w:val="00AF661C"/>
    <w:rsid w:val="00B0046B"/>
    <w:rsid w:val="00B00ECF"/>
    <w:rsid w:val="00B018EF"/>
    <w:rsid w:val="00B04E71"/>
    <w:rsid w:val="00B0518C"/>
    <w:rsid w:val="00B0554E"/>
    <w:rsid w:val="00B0664E"/>
    <w:rsid w:val="00B11361"/>
    <w:rsid w:val="00B15C57"/>
    <w:rsid w:val="00B26266"/>
    <w:rsid w:val="00B26B11"/>
    <w:rsid w:val="00B26E4F"/>
    <w:rsid w:val="00B26F18"/>
    <w:rsid w:val="00B27743"/>
    <w:rsid w:val="00B317FF"/>
    <w:rsid w:val="00B31E73"/>
    <w:rsid w:val="00B344ED"/>
    <w:rsid w:val="00B34F1B"/>
    <w:rsid w:val="00B40CB3"/>
    <w:rsid w:val="00B41B6A"/>
    <w:rsid w:val="00B41DBF"/>
    <w:rsid w:val="00B42A98"/>
    <w:rsid w:val="00B42E5F"/>
    <w:rsid w:val="00B42FC6"/>
    <w:rsid w:val="00B44927"/>
    <w:rsid w:val="00B4788F"/>
    <w:rsid w:val="00B52093"/>
    <w:rsid w:val="00B535DD"/>
    <w:rsid w:val="00B61498"/>
    <w:rsid w:val="00B619E6"/>
    <w:rsid w:val="00B62E14"/>
    <w:rsid w:val="00B66199"/>
    <w:rsid w:val="00B734BA"/>
    <w:rsid w:val="00B741A0"/>
    <w:rsid w:val="00B74417"/>
    <w:rsid w:val="00B75E08"/>
    <w:rsid w:val="00B76457"/>
    <w:rsid w:val="00B8117B"/>
    <w:rsid w:val="00B826A2"/>
    <w:rsid w:val="00B832CA"/>
    <w:rsid w:val="00B84E72"/>
    <w:rsid w:val="00B85348"/>
    <w:rsid w:val="00B853E8"/>
    <w:rsid w:val="00B908B4"/>
    <w:rsid w:val="00B90A5E"/>
    <w:rsid w:val="00B91DFF"/>
    <w:rsid w:val="00B934EB"/>
    <w:rsid w:val="00B95C33"/>
    <w:rsid w:val="00BA7438"/>
    <w:rsid w:val="00BB26F8"/>
    <w:rsid w:val="00BB58EE"/>
    <w:rsid w:val="00BB62C4"/>
    <w:rsid w:val="00BC0129"/>
    <w:rsid w:val="00BC0391"/>
    <w:rsid w:val="00BC2ECF"/>
    <w:rsid w:val="00BC2FDD"/>
    <w:rsid w:val="00BC3728"/>
    <w:rsid w:val="00BC4FE0"/>
    <w:rsid w:val="00BC5220"/>
    <w:rsid w:val="00BD1A56"/>
    <w:rsid w:val="00BD3F48"/>
    <w:rsid w:val="00BD4BB0"/>
    <w:rsid w:val="00BD5098"/>
    <w:rsid w:val="00BD6D60"/>
    <w:rsid w:val="00BD6D69"/>
    <w:rsid w:val="00BE16DE"/>
    <w:rsid w:val="00BE3A5A"/>
    <w:rsid w:val="00BE528D"/>
    <w:rsid w:val="00BE530C"/>
    <w:rsid w:val="00BE6C4F"/>
    <w:rsid w:val="00BF077C"/>
    <w:rsid w:val="00BF1B9B"/>
    <w:rsid w:val="00BF2615"/>
    <w:rsid w:val="00C0037A"/>
    <w:rsid w:val="00C0063C"/>
    <w:rsid w:val="00C00828"/>
    <w:rsid w:val="00C00AE6"/>
    <w:rsid w:val="00C04143"/>
    <w:rsid w:val="00C0630A"/>
    <w:rsid w:val="00C1310A"/>
    <w:rsid w:val="00C134F4"/>
    <w:rsid w:val="00C13A04"/>
    <w:rsid w:val="00C141C2"/>
    <w:rsid w:val="00C154E0"/>
    <w:rsid w:val="00C1645C"/>
    <w:rsid w:val="00C209C4"/>
    <w:rsid w:val="00C20C99"/>
    <w:rsid w:val="00C22F18"/>
    <w:rsid w:val="00C2787C"/>
    <w:rsid w:val="00C27F28"/>
    <w:rsid w:val="00C30976"/>
    <w:rsid w:val="00C318EF"/>
    <w:rsid w:val="00C31DC2"/>
    <w:rsid w:val="00C36756"/>
    <w:rsid w:val="00C373C8"/>
    <w:rsid w:val="00C41375"/>
    <w:rsid w:val="00C4267F"/>
    <w:rsid w:val="00C4541B"/>
    <w:rsid w:val="00C45770"/>
    <w:rsid w:val="00C46839"/>
    <w:rsid w:val="00C47FB7"/>
    <w:rsid w:val="00C53931"/>
    <w:rsid w:val="00C54B74"/>
    <w:rsid w:val="00C56DB2"/>
    <w:rsid w:val="00C571AE"/>
    <w:rsid w:val="00C60E5F"/>
    <w:rsid w:val="00C61A98"/>
    <w:rsid w:val="00C62835"/>
    <w:rsid w:val="00C63A22"/>
    <w:rsid w:val="00C649B2"/>
    <w:rsid w:val="00C64FFC"/>
    <w:rsid w:val="00C73687"/>
    <w:rsid w:val="00C776C2"/>
    <w:rsid w:val="00C81B2E"/>
    <w:rsid w:val="00C828D5"/>
    <w:rsid w:val="00C832DD"/>
    <w:rsid w:val="00C84389"/>
    <w:rsid w:val="00C852D2"/>
    <w:rsid w:val="00C8590B"/>
    <w:rsid w:val="00C86B76"/>
    <w:rsid w:val="00C87E87"/>
    <w:rsid w:val="00C87F3C"/>
    <w:rsid w:val="00C911D3"/>
    <w:rsid w:val="00C91C9D"/>
    <w:rsid w:val="00C93192"/>
    <w:rsid w:val="00C95F3E"/>
    <w:rsid w:val="00C966E3"/>
    <w:rsid w:val="00CA097E"/>
    <w:rsid w:val="00CA345F"/>
    <w:rsid w:val="00CA3CF4"/>
    <w:rsid w:val="00CB18BE"/>
    <w:rsid w:val="00CB301A"/>
    <w:rsid w:val="00CB4476"/>
    <w:rsid w:val="00CB4CAA"/>
    <w:rsid w:val="00CB5847"/>
    <w:rsid w:val="00CB6262"/>
    <w:rsid w:val="00CC22FF"/>
    <w:rsid w:val="00CC39D8"/>
    <w:rsid w:val="00CD0140"/>
    <w:rsid w:val="00CD056F"/>
    <w:rsid w:val="00CD408F"/>
    <w:rsid w:val="00CD7FF6"/>
    <w:rsid w:val="00CE61E1"/>
    <w:rsid w:val="00CE6961"/>
    <w:rsid w:val="00CF0B2E"/>
    <w:rsid w:val="00CF151A"/>
    <w:rsid w:val="00CF1EFB"/>
    <w:rsid w:val="00CF2305"/>
    <w:rsid w:val="00CF2B3A"/>
    <w:rsid w:val="00CF4E48"/>
    <w:rsid w:val="00CF6955"/>
    <w:rsid w:val="00CF7701"/>
    <w:rsid w:val="00D029EF"/>
    <w:rsid w:val="00D07A37"/>
    <w:rsid w:val="00D07DF2"/>
    <w:rsid w:val="00D15B59"/>
    <w:rsid w:val="00D17118"/>
    <w:rsid w:val="00D17A6E"/>
    <w:rsid w:val="00D20575"/>
    <w:rsid w:val="00D20ED6"/>
    <w:rsid w:val="00D24617"/>
    <w:rsid w:val="00D25697"/>
    <w:rsid w:val="00D26323"/>
    <w:rsid w:val="00D27764"/>
    <w:rsid w:val="00D40942"/>
    <w:rsid w:val="00D40BD0"/>
    <w:rsid w:val="00D428A2"/>
    <w:rsid w:val="00D4337E"/>
    <w:rsid w:val="00D4378B"/>
    <w:rsid w:val="00D443B7"/>
    <w:rsid w:val="00D44FDD"/>
    <w:rsid w:val="00D47007"/>
    <w:rsid w:val="00D50CFD"/>
    <w:rsid w:val="00D5143D"/>
    <w:rsid w:val="00D516E3"/>
    <w:rsid w:val="00D51B8B"/>
    <w:rsid w:val="00D521DC"/>
    <w:rsid w:val="00D52C3C"/>
    <w:rsid w:val="00D57A78"/>
    <w:rsid w:val="00D60318"/>
    <w:rsid w:val="00D64606"/>
    <w:rsid w:val="00D652BE"/>
    <w:rsid w:val="00D7475C"/>
    <w:rsid w:val="00D75A24"/>
    <w:rsid w:val="00D80C09"/>
    <w:rsid w:val="00D8128D"/>
    <w:rsid w:val="00D833B3"/>
    <w:rsid w:val="00D904EE"/>
    <w:rsid w:val="00D90E7D"/>
    <w:rsid w:val="00D92625"/>
    <w:rsid w:val="00D9474A"/>
    <w:rsid w:val="00D9623B"/>
    <w:rsid w:val="00D9624C"/>
    <w:rsid w:val="00D96A02"/>
    <w:rsid w:val="00DA2CBF"/>
    <w:rsid w:val="00DA3EB7"/>
    <w:rsid w:val="00DA643A"/>
    <w:rsid w:val="00DB0509"/>
    <w:rsid w:val="00DB204F"/>
    <w:rsid w:val="00DB44F7"/>
    <w:rsid w:val="00DB5ACB"/>
    <w:rsid w:val="00DC13F2"/>
    <w:rsid w:val="00DC4FE6"/>
    <w:rsid w:val="00DC65EA"/>
    <w:rsid w:val="00DD0942"/>
    <w:rsid w:val="00DD108F"/>
    <w:rsid w:val="00DD2028"/>
    <w:rsid w:val="00DD2ADD"/>
    <w:rsid w:val="00DD3BBB"/>
    <w:rsid w:val="00DD3EB1"/>
    <w:rsid w:val="00DD52C6"/>
    <w:rsid w:val="00DD7800"/>
    <w:rsid w:val="00DD7AE3"/>
    <w:rsid w:val="00DE1E94"/>
    <w:rsid w:val="00DE2C32"/>
    <w:rsid w:val="00DE72EC"/>
    <w:rsid w:val="00DF065F"/>
    <w:rsid w:val="00DF204B"/>
    <w:rsid w:val="00DF346E"/>
    <w:rsid w:val="00DF3EB0"/>
    <w:rsid w:val="00DF4A03"/>
    <w:rsid w:val="00DF4AF0"/>
    <w:rsid w:val="00E00781"/>
    <w:rsid w:val="00E01424"/>
    <w:rsid w:val="00E02853"/>
    <w:rsid w:val="00E02DE8"/>
    <w:rsid w:val="00E04C26"/>
    <w:rsid w:val="00E10226"/>
    <w:rsid w:val="00E11D93"/>
    <w:rsid w:val="00E12A00"/>
    <w:rsid w:val="00E1493B"/>
    <w:rsid w:val="00E16744"/>
    <w:rsid w:val="00E1688E"/>
    <w:rsid w:val="00E1715D"/>
    <w:rsid w:val="00E172B1"/>
    <w:rsid w:val="00E202B2"/>
    <w:rsid w:val="00E2031E"/>
    <w:rsid w:val="00E20EC7"/>
    <w:rsid w:val="00E22199"/>
    <w:rsid w:val="00E31B70"/>
    <w:rsid w:val="00E32FF4"/>
    <w:rsid w:val="00E43BCC"/>
    <w:rsid w:val="00E473DE"/>
    <w:rsid w:val="00E47DEF"/>
    <w:rsid w:val="00E51AC2"/>
    <w:rsid w:val="00E529BB"/>
    <w:rsid w:val="00E53927"/>
    <w:rsid w:val="00E5553C"/>
    <w:rsid w:val="00E6099A"/>
    <w:rsid w:val="00E62FB9"/>
    <w:rsid w:val="00E65F8E"/>
    <w:rsid w:val="00E6627F"/>
    <w:rsid w:val="00E66E2B"/>
    <w:rsid w:val="00E72051"/>
    <w:rsid w:val="00E724A1"/>
    <w:rsid w:val="00E72B34"/>
    <w:rsid w:val="00E72FE7"/>
    <w:rsid w:val="00E73EB4"/>
    <w:rsid w:val="00E742A1"/>
    <w:rsid w:val="00E74CE9"/>
    <w:rsid w:val="00E7565E"/>
    <w:rsid w:val="00E75D79"/>
    <w:rsid w:val="00E77353"/>
    <w:rsid w:val="00E80ED8"/>
    <w:rsid w:val="00E81839"/>
    <w:rsid w:val="00E82D50"/>
    <w:rsid w:val="00E83DF7"/>
    <w:rsid w:val="00E85942"/>
    <w:rsid w:val="00E85E67"/>
    <w:rsid w:val="00E94AC1"/>
    <w:rsid w:val="00E959F2"/>
    <w:rsid w:val="00E972CD"/>
    <w:rsid w:val="00EA38D4"/>
    <w:rsid w:val="00EA7A21"/>
    <w:rsid w:val="00EB50B6"/>
    <w:rsid w:val="00EB50F5"/>
    <w:rsid w:val="00EB7EAA"/>
    <w:rsid w:val="00EC1E0A"/>
    <w:rsid w:val="00EC30AF"/>
    <w:rsid w:val="00EC38FA"/>
    <w:rsid w:val="00EC39B6"/>
    <w:rsid w:val="00EC595B"/>
    <w:rsid w:val="00ED1D1A"/>
    <w:rsid w:val="00ED5DD3"/>
    <w:rsid w:val="00ED6B50"/>
    <w:rsid w:val="00ED7487"/>
    <w:rsid w:val="00EE0D3B"/>
    <w:rsid w:val="00EE3805"/>
    <w:rsid w:val="00EE6332"/>
    <w:rsid w:val="00EE6ADB"/>
    <w:rsid w:val="00EF65F4"/>
    <w:rsid w:val="00EF7CF3"/>
    <w:rsid w:val="00F00D51"/>
    <w:rsid w:val="00F02FCE"/>
    <w:rsid w:val="00F03C46"/>
    <w:rsid w:val="00F12EF5"/>
    <w:rsid w:val="00F1338D"/>
    <w:rsid w:val="00F247B0"/>
    <w:rsid w:val="00F24E2A"/>
    <w:rsid w:val="00F27ACD"/>
    <w:rsid w:val="00F31E95"/>
    <w:rsid w:val="00F34B09"/>
    <w:rsid w:val="00F3575D"/>
    <w:rsid w:val="00F37E3A"/>
    <w:rsid w:val="00F40BCB"/>
    <w:rsid w:val="00F425CD"/>
    <w:rsid w:val="00F436ED"/>
    <w:rsid w:val="00F454A7"/>
    <w:rsid w:val="00F462CD"/>
    <w:rsid w:val="00F4780E"/>
    <w:rsid w:val="00F54524"/>
    <w:rsid w:val="00F56CCE"/>
    <w:rsid w:val="00F6026E"/>
    <w:rsid w:val="00F6169A"/>
    <w:rsid w:val="00F70413"/>
    <w:rsid w:val="00F710B7"/>
    <w:rsid w:val="00F718D7"/>
    <w:rsid w:val="00F749FC"/>
    <w:rsid w:val="00F77599"/>
    <w:rsid w:val="00F8404F"/>
    <w:rsid w:val="00F84DFB"/>
    <w:rsid w:val="00F86263"/>
    <w:rsid w:val="00F86478"/>
    <w:rsid w:val="00F91EFB"/>
    <w:rsid w:val="00F92C53"/>
    <w:rsid w:val="00FA13E9"/>
    <w:rsid w:val="00FA23CB"/>
    <w:rsid w:val="00FA2821"/>
    <w:rsid w:val="00FA2B2D"/>
    <w:rsid w:val="00FA5D99"/>
    <w:rsid w:val="00FA6F43"/>
    <w:rsid w:val="00FB02FE"/>
    <w:rsid w:val="00FB0D9E"/>
    <w:rsid w:val="00FB125A"/>
    <w:rsid w:val="00FB17A8"/>
    <w:rsid w:val="00FB4291"/>
    <w:rsid w:val="00FB7086"/>
    <w:rsid w:val="00FC240A"/>
    <w:rsid w:val="00FC2B40"/>
    <w:rsid w:val="00FC4957"/>
    <w:rsid w:val="00FC5B0E"/>
    <w:rsid w:val="00FC6861"/>
    <w:rsid w:val="00FD4864"/>
    <w:rsid w:val="00FD5698"/>
    <w:rsid w:val="00FD6602"/>
    <w:rsid w:val="00FD7D4A"/>
    <w:rsid w:val="00FE0E77"/>
    <w:rsid w:val="00FE1030"/>
    <w:rsid w:val="00FE2DC4"/>
    <w:rsid w:val="00FE2E3C"/>
    <w:rsid w:val="00FE5651"/>
    <w:rsid w:val="00FF0C6B"/>
    <w:rsid w:val="00FF3DC4"/>
    <w:rsid w:val="00FF40D9"/>
    <w:rsid w:val="00FF4C43"/>
    <w:rsid w:val="00FF57A6"/>
    <w:rsid w:val="00FF5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1C4F05D6"/>
  <w15:docId w15:val="{915C472E-EECB-41D2-90A2-CDE1B092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A8D"/>
    <w:pPr>
      <w:suppressAutoHyphens/>
    </w:pPr>
    <w:rPr>
      <w:sz w:val="24"/>
      <w:szCs w:val="24"/>
      <w:lang w:val="en-US" w:eastAsia="ar-SA"/>
    </w:rPr>
  </w:style>
  <w:style w:type="paragraph" w:styleId="Heading1">
    <w:name w:val="heading 1"/>
    <w:basedOn w:val="Normal"/>
    <w:next w:val="Normal"/>
    <w:link w:val="Heading1Char"/>
    <w:uiPriority w:val="99"/>
    <w:qFormat/>
    <w:rsid w:val="009E4A8D"/>
    <w:pPr>
      <w:keepNext/>
      <w:tabs>
        <w:tab w:val="num" w:pos="0"/>
      </w:tabs>
      <w:suppressAutoHyphens w:val="0"/>
      <w:ind w:left="432" w:hanging="432"/>
      <w:jc w:val="center"/>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2E5DD9"/>
    <w:pPr>
      <w:keepNext/>
      <w:keepLines/>
      <w:spacing w:before="40"/>
      <w:outlineLvl w:val="1"/>
    </w:pPr>
    <w:rPr>
      <w:rFonts w:ascii="Cambria" w:hAnsi="Cambria"/>
      <w:color w:val="365F9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D2055"/>
    <w:rPr>
      <w:rFonts w:ascii="Cambria" w:hAnsi="Cambria" w:cs="Times New Roman"/>
      <w:b/>
      <w:kern w:val="32"/>
      <w:sz w:val="32"/>
      <w:lang w:val="en-US" w:eastAsia="ar-SA" w:bidi="ar-SA"/>
    </w:rPr>
  </w:style>
  <w:style w:type="character" w:customStyle="1" w:styleId="Heading2Char">
    <w:name w:val="Heading 2 Char"/>
    <w:link w:val="Heading2"/>
    <w:uiPriority w:val="99"/>
    <w:semiHidden/>
    <w:locked/>
    <w:rsid w:val="002E5DD9"/>
    <w:rPr>
      <w:rFonts w:ascii="Cambria" w:hAnsi="Cambria" w:cs="Times New Roman"/>
      <w:color w:val="365F91"/>
      <w:sz w:val="26"/>
      <w:lang w:eastAsia="ar-SA" w:bidi="ar-SA"/>
    </w:rPr>
  </w:style>
  <w:style w:type="character" w:customStyle="1" w:styleId="WW8Num2z0">
    <w:name w:val="WW8Num2z0"/>
    <w:uiPriority w:val="99"/>
    <w:rsid w:val="009E4A8D"/>
    <w:rPr>
      <w:rFonts w:ascii="Arial" w:hAnsi="Arial"/>
    </w:rPr>
  </w:style>
  <w:style w:type="character" w:customStyle="1" w:styleId="Absatz-Standardschriftart">
    <w:name w:val="Absatz-Standardschriftart"/>
    <w:uiPriority w:val="99"/>
    <w:rsid w:val="009E4A8D"/>
  </w:style>
  <w:style w:type="character" w:customStyle="1" w:styleId="WW-Absatz-Standardschriftart">
    <w:name w:val="WW-Absatz-Standardschriftart"/>
    <w:uiPriority w:val="99"/>
    <w:rsid w:val="009E4A8D"/>
  </w:style>
  <w:style w:type="character" w:customStyle="1" w:styleId="WW-Absatz-Standardschriftart1">
    <w:name w:val="WW-Absatz-Standardschriftart1"/>
    <w:uiPriority w:val="99"/>
    <w:rsid w:val="009E4A8D"/>
  </w:style>
  <w:style w:type="character" w:customStyle="1" w:styleId="WW-Absatz-Standardschriftart11">
    <w:name w:val="WW-Absatz-Standardschriftart11"/>
    <w:uiPriority w:val="99"/>
    <w:rsid w:val="009E4A8D"/>
  </w:style>
  <w:style w:type="character" w:customStyle="1" w:styleId="WW-Absatz-Standardschriftart111">
    <w:name w:val="WW-Absatz-Standardschriftart111"/>
    <w:uiPriority w:val="99"/>
    <w:rsid w:val="009E4A8D"/>
  </w:style>
  <w:style w:type="character" w:customStyle="1" w:styleId="WW-Absatz-Standardschriftart1111">
    <w:name w:val="WW-Absatz-Standardschriftart1111"/>
    <w:uiPriority w:val="99"/>
    <w:rsid w:val="009E4A8D"/>
  </w:style>
  <w:style w:type="character" w:customStyle="1" w:styleId="WW8Num1z0">
    <w:name w:val="WW8Num1z0"/>
    <w:uiPriority w:val="99"/>
    <w:rsid w:val="009E4A8D"/>
    <w:rPr>
      <w:rFonts w:ascii="Arial" w:hAnsi="Arial"/>
    </w:rPr>
  </w:style>
  <w:style w:type="character" w:customStyle="1" w:styleId="WW-DefaultParagraphFont">
    <w:name w:val="WW-Default Paragraph Font"/>
    <w:uiPriority w:val="99"/>
    <w:rsid w:val="009E4A8D"/>
  </w:style>
  <w:style w:type="character" w:customStyle="1" w:styleId="WW-Absatz-Standardschriftart11111">
    <w:name w:val="WW-Absatz-Standardschriftart11111"/>
    <w:uiPriority w:val="99"/>
    <w:rsid w:val="009E4A8D"/>
  </w:style>
  <w:style w:type="character" w:customStyle="1" w:styleId="WW8Num1z1">
    <w:name w:val="WW8Num1z1"/>
    <w:uiPriority w:val="99"/>
    <w:rsid w:val="009E4A8D"/>
    <w:rPr>
      <w:rFonts w:ascii="Courier New" w:hAnsi="Courier New"/>
    </w:rPr>
  </w:style>
  <w:style w:type="character" w:customStyle="1" w:styleId="WW8Num1z2">
    <w:name w:val="WW8Num1z2"/>
    <w:uiPriority w:val="99"/>
    <w:rsid w:val="009E4A8D"/>
    <w:rPr>
      <w:rFonts w:ascii="Wingdings" w:hAnsi="Wingdings"/>
    </w:rPr>
  </w:style>
  <w:style w:type="character" w:customStyle="1" w:styleId="WW8Num1z3">
    <w:name w:val="WW8Num1z3"/>
    <w:uiPriority w:val="99"/>
    <w:rsid w:val="009E4A8D"/>
    <w:rPr>
      <w:rFonts w:ascii="Symbol" w:hAnsi="Symbol"/>
    </w:rPr>
  </w:style>
  <w:style w:type="character" w:customStyle="1" w:styleId="WW-DefaultParagraphFont1">
    <w:name w:val="WW-Default Paragraph Font1"/>
    <w:uiPriority w:val="99"/>
    <w:rsid w:val="009E4A8D"/>
  </w:style>
  <w:style w:type="character" w:customStyle="1" w:styleId="CharChar1">
    <w:name w:val="Char Char1"/>
    <w:uiPriority w:val="99"/>
    <w:rsid w:val="009E4A8D"/>
    <w:rPr>
      <w:rFonts w:ascii="Arial" w:hAnsi="Arial"/>
      <w:b/>
      <w:sz w:val="24"/>
      <w:lang w:val="en-GB" w:eastAsia="en-US"/>
    </w:rPr>
  </w:style>
  <w:style w:type="character" w:styleId="PageNumber">
    <w:name w:val="page number"/>
    <w:uiPriority w:val="99"/>
    <w:rsid w:val="009E4A8D"/>
    <w:rPr>
      <w:rFonts w:cs="Times New Roman"/>
    </w:rPr>
  </w:style>
  <w:style w:type="character" w:customStyle="1" w:styleId="NumberingSymbols">
    <w:name w:val="Numbering Symbols"/>
    <w:uiPriority w:val="99"/>
    <w:rsid w:val="009E4A8D"/>
  </w:style>
  <w:style w:type="character" w:customStyle="1" w:styleId="CharChar2">
    <w:name w:val="Char Char2"/>
    <w:uiPriority w:val="99"/>
    <w:rsid w:val="009E4A8D"/>
    <w:rPr>
      <w:b/>
      <w:i/>
      <w:sz w:val="24"/>
      <w:lang w:val="en-GB" w:eastAsia="ar-SA" w:bidi="ar-SA"/>
    </w:rPr>
  </w:style>
  <w:style w:type="character" w:customStyle="1" w:styleId="style42">
    <w:name w:val="style42"/>
    <w:uiPriority w:val="99"/>
    <w:rsid w:val="009E4A8D"/>
  </w:style>
  <w:style w:type="paragraph" w:customStyle="1" w:styleId="Heading">
    <w:name w:val="Heading"/>
    <w:basedOn w:val="Normal"/>
    <w:next w:val="BodyText"/>
    <w:uiPriority w:val="99"/>
    <w:rsid w:val="009E4A8D"/>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rsid w:val="009E4A8D"/>
    <w:pPr>
      <w:spacing w:after="120"/>
    </w:pPr>
  </w:style>
  <w:style w:type="character" w:customStyle="1" w:styleId="BodyTextChar">
    <w:name w:val="Body Text Char"/>
    <w:link w:val="BodyText"/>
    <w:uiPriority w:val="99"/>
    <w:semiHidden/>
    <w:locked/>
    <w:rsid w:val="006D2055"/>
    <w:rPr>
      <w:rFonts w:cs="Times New Roman"/>
      <w:sz w:val="24"/>
      <w:lang w:val="en-US" w:eastAsia="ar-SA" w:bidi="ar-SA"/>
    </w:rPr>
  </w:style>
  <w:style w:type="paragraph" w:styleId="List">
    <w:name w:val="List"/>
    <w:basedOn w:val="BodyText"/>
    <w:uiPriority w:val="99"/>
    <w:rsid w:val="009E4A8D"/>
    <w:rPr>
      <w:rFonts w:cs="Mangal"/>
    </w:rPr>
  </w:style>
  <w:style w:type="paragraph" w:styleId="Caption">
    <w:name w:val="caption"/>
    <w:basedOn w:val="Normal"/>
    <w:uiPriority w:val="99"/>
    <w:qFormat/>
    <w:rsid w:val="009E4A8D"/>
    <w:pPr>
      <w:suppressLineNumbers/>
      <w:spacing w:before="120" w:after="120"/>
    </w:pPr>
    <w:rPr>
      <w:rFonts w:cs="Mangal"/>
      <w:i/>
      <w:iCs/>
    </w:rPr>
  </w:style>
  <w:style w:type="paragraph" w:customStyle="1" w:styleId="Index">
    <w:name w:val="Index"/>
    <w:basedOn w:val="Normal"/>
    <w:uiPriority w:val="99"/>
    <w:rsid w:val="009E4A8D"/>
    <w:pPr>
      <w:suppressLineNumbers/>
    </w:pPr>
    <w:rPr>
      <w:rFonts w:cs="Mangal"/>
    </w:rPr>
  </w:style>
  <w:style w:type="paragraph" w:styleId="Header">
    <w:name w:val="header"/>
    <w:basedOn w:val="Normal"/>
    <w:link w:val="HeaderChar"/>
    <w:uiPriority w:val="99"/>
    <w:rsid w:val="009E4A8D"/>
    <w:pPr>
      <w:tabs>
        <w:tab w:val="center" w:pos="4703"/>
        <w:tab w:val="right" w:pos="9406"/>
      </w:tabs>
      <w:jc w:val="both"/>
    </w:pPr>
    <w:rPr>
      <w:rFonts w:ascii="Arial" w:hAnsi="Arial"/>
      <w:b/>
      <w:lang w:val="en-GB" w:eastAsia="en-GB"/>
    </w:rPr>
  </w:style>
  <w:style w:type="character" w:customStyle="1" w:styleId="HeaderChar">
    <w:name w:val="Header Char"/>
    <w:link w:val="Header"/>
    <w:uiPriority w:val="99"/>
    <w:locked/>
    <w:rsid w:val="00B741A0"/>
    <w:rPr>
      <w:rFonts w:ascii="Arial" w:hAnsi="Arial" w:cs="Times New Roman"/>
      <w:b/>
      <w:sz w:val="24"/>
      <w:lang w:val="en-GB"/>
    </w:rPr>
  </w:style>
  <w:style w:type="paragraph" w:styleId="ListParagraph">
    <w:name w:val="List Paragraph"/>
    <w:aliases w:val="Normal bullet 2,List Paragraph1,Forth level,List1,body 2,List Paragraph11,Listă colorată - Accentuare 11,Bullet,Citation List"/>
    <w:basedOn w:val="Normal"/>
    <w:link w:val="ListParagraphChar"/>
    <w:uiPriority w:val="99"/>
    <w:qFormat/>
    <w:rsid w:val="009E4A8D"/>
    <w:pPr>
      <w:spacing w:line="276" w:lineRule="auto"/>
      <w:jc w:val="both"/>
    </w:pPr>
    <w:rPr>
      <w:rFonts w:ascii="Arial" w:hAnsi="Arial"/>
      <w:b/>
      <w:szCs w:val="20"/>
      <w:lang w:val="en-GB" w:eastAsia="en-GB"/>
    </w:rPr>
  </w:style>
  <w:style w:type="paragraph" w:styleId="Footer">
    <w:name w:val="footer"/>
    <w:basedOn w:val="Normal"/>
    <w:link w:val="FooterChar"/>
    <w:uiPriority w:val="99"/>
    <w:rsid w:val="009E4A8D"/>
    <w:pPr>
      <w:tabs>
        <w:tab w:val="center" w:pos="4320"/>
        <w:tab w:val="right" w:pos="8640"/>
      </w:tabs>
    </w:pPr>
    <w:rPr>
      <w:lang w:val="en-GB"/>
    </w:rPr>
  </w:style>
  <w:style w:type="character" w:customStyle="1" w:styleId="FooterChar">
    <w:name w:val="Footer Char"/>
    <w:link w:val="Footer"/>
    <w:uiPriority w:val="99"/>
    <w:locked/>
    <w:rsid w:val="00B741A0"/>
    <w:rPr>
      <w:rFonts w:cs="Times New Roman"/>
      <w:sz w:val="24"/>
      <w:lang w:eastAsia="ar-SA" w:bidi="ar-SA"/>
    </w:rPr>
  </w:style>
  <w:style w:type="paragraph" w:customStyle="1" w:styleId="Framecontents">
    <w:name w:val="Frame contents"/>
    <w:basedOn w:val="BodyText"/>
    <w:uiPriority w:val="99"/>
    <w:rsid w:val="009E4A8D"/>
  </w:style>
  <w:style w:type="paragraph" w:styleId="BalloonText">
    <w:name w:val="Balloon Text"/>
    <w:basedOn w:val="Normal"/>
    <w:link w:val="BalloonTextChar"/>
    <w:uiPriority w:val="99"/>
    <w:rsid w:val="009E4A8D"/>
    <w:rPr>
      <w:sz w:val="2"/>
      <w:szCs w:val="20"/>
    </w:rPr>
  </w:style>
  <w:style w:type="character" w:customStyle="1" w:styleId="BalloonTextChar">
    <w:name w:val="Balloon Text Char"/>
    <w:link w:val="BalloonText"/>
    <w:uiPriority w:val="99"/>
    <w:semiHidden/>
    <w:locked/>
    <w:rsid w:val="006D2055"/>
    <w:rPr>
      <w:rFonts w:cs="Times New Roman"/>
      <w:sz w:val="2"/>
      <w:lang w:val="en-US" w:eastAsia="ar-SA" w:bidi="ar-SA"/>
    </w:rPr>
  </w:style>
  <w:style w:type="paragraph" w:styleId="NoSpacing">
    <w:name w:val="No Spacing"/>
    <w:basedOn w:val="Normal"/>
    <w:uiPriority w:val="99"/>
    <w:qFormat/>
    <w:rsid w:val="009E4A8D"/>
    <w:pPr>
      <w:spacing w:line="276" w:lineRule="auto"/>
      <w:jc w:val="both"/>
    </w:pPr>
    <w:rPr>
      <w:rFonts w:ascii="Arial" w:hAnsi="Arial" w:cs="Arial"/>
      <w:b/>
      <w:lang w:val="en-GB" w:eastAsia="en-US"/>
    </w:rPr>
  </w:style>
  <w:style w:type="paragraph" w:customStyle="1" w:styleId="TableContents">
    <w:name w:val="Table Contents"/>
    <w:basedOn w:val="Normal"/>
    <w:uiPriority w:val="99"/>
    <w:rsid w:val="009E4A8D"/>
    <w:pPr>
      <w:suppressLineNumbers/>
    </w:pPr>
  </w:style>
  <w:style w:type="paragraph" w:customStyle="1" w:styleId="TableHeading">
    <w:name w:val="Table Heading"/>
    <w:basedOn w:val="TableContents"/>
    <w:uiPriority w:val="99"/>
    <w:rsid w:val="009E4A8D"/>
    <w:pPr>
      <w:jc w:val="center"/>
    </w:pPr>
    <w:rPr>
      <w:b/>
      <w:bCs/>
    </w:rPr>
  </w:style>
  <w:style w:type="table" w:styleId="TableGrid">
    <w:name w:val="Table Grid"/>
    <w:basedOn w:val="TableNormal"/>
    <w:uiPriority w:val="99"/>
    <w:rsid w:val="009A06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Text">
    <w:name w:val="Default Text"/>
    <w:basedOn w:val="Normal"/>
    <w:uiPriority w:val="99"/>
    <w:rsid w:val="002555A6"/>
    <w:pPr>
      <w:suppressAutoHyphens w:val="0"/>
      <w:overflowPunct w:val="0"/>
      <w:autoSpaceDE w:val="0"/>
      <w:autoSpaceDN w:val="0"/>
      <w:adjustRightInd w:val="0"/>
    </w:pPr>
    <w:rPr>
      <w:szCs w:val="20"/>
      <w:lang w:val="ro-RO" w:eastAsia="en-US"/>
    </w:rPr>
  </w:style>
  <w:style w:type="character" w:styleId="Hyperlink">
    <w:name w:val="Hyperlink"/>
    <w:uiPriority w:val="99"/>
    <w:rsid w:val="00E51AC2"/>
    <w:rPr>
      <w:rFonts w:cs="Times New Roman"/>
      <w:color w:val="0000FF"/>
      <w:u w:val="single"/>
    </w:rPr>
  </w:style>
  <w:style w:type="character" w:styleId="Strong">
    <w:name w:val="Strong"/>
    <w:uiPriority w:val="99"/>
    <w:qFormat/>
    <w:rsid w:val="003460CC"/>
    <w:rPr>
      <w:rFonts w:cs="Times New Roman"/>
      <w:b/>
    </w:rPr>
  </w:style>
  <w:style w:type="character" w:styleId="CommentReference">
    <w:name w:val="annotation reference"/>
    <w:uiPriority w:val="99"/>
    <w:semiHidden/>
    <w:rsid w:val="00212324"/>
    <w:rPr>
      <w:rFonts w:cs="Times New Roman"/>
      <w:sz w:val="16"/>
    </w:rPr>
  </w:style>
  <w:style w:type="paragraph" w:styleId="CommentText">
    <w:name w:val="annotation text"/>
    <w:basedOn w:val="Normal"/>
    <w:link w:val="CommentTextChar"/>
    <w:uiPriority w:val="99"/>
    <w:semiHidden/>
    <w:rsid w:val="00212324"/>
    <w:rPr>
      <w:sz w:val="20"/>
      <w:szCs w:val="20"/>
      <w:lang w:val="en-GB"/>
    </w:rPr>
  </w:style>
  <w:style w:type="character" w:customStyle="1" w:styleId="CommentTextChar">
    <w:name w:val="Comment Text Char"/>
    <w:link w:val="CommentText"/>
    <w:uiPriority w:val="99"/>
    <w:semiHidden/>
    <w:locked/>
    <w:rsid w:val="00212324"/>
    <w:rPr>
      <w:rFonts w:cs="Times New Roman"/>
      <w:lang w:eastAsia="ar-SA" w:bidi="ar-SA"/>
    </w:rPr>
  </w:style>
  <w:style w:type="paragraph" w:styleId="CommentSubject">
    <w:name w:val="annotation subject"/>
    <w:basedOn w:val="CommentText"/>
    <w:next w:val="CommentText"/>
    <w:link w:val="CommentSubjectChar"/>
    <w:uiPriority w:val="99"/>
    <w:semiHidden/>
    <w:rsid w:val="00212324"/>
    <w:rPr>
      <w:b/>
      <w:bCs/>
    </w:rPr>
  </w:style>
  <w:style w:type="character" w:customStyle="1" w:styleId="CommentSubjectChar">
    <w:name w:val="Comment Subject Char"/>
    <w:link w:val="CommentSubject"/>
    <w:uiPriority w:val="99"/>
    <w:semiHidden/>
    <w:locked/>
    <w:rsid w:val="00212324"/>
    <w:rPr>
      <w:rFonts w:cs="Times New Roman"/>
      <w:b/>
      <w:lang w:eastAsia="ar-SA" w:bidi="ar-SA"/>
    </w:rPr>
  </w:style>
  <w:style w:type="paragraph" w:styleId="FootnoteText">
    <w:name w:val="footnote text"/>
    <w:basedOn w:val="Normal"/>
    <w:link w:val="FootnoteTextChar"/>
    <w:uiPriority w:val="99"/>
    <w:semiHidden/>
    <w:rsid w:val="00212324"/>
    <w:rPr>
      <w:sz w:val="20"/>
      <w:szCs w:val="20"/>
      <w:lang w:val="en-GB"/>
    </w:rPr>
  </w:style>
  <w:style w:type="character" w:customStyle="1" w:styleId="FootnoteTextChar">
    <w:name w:val="Footnote Text Char"/>
    <w:link w:val="FootnoteText"/>
    <w:uiPriority w:val="99"/>
    <w:semiHidden/>
    <w:locked/>
    <w:rsid w:val="00212324"/>
    <w:rPr>
      <w:rFonts w:cs="Times New Roman"/>
      <w:lang w:eastAsia="ar-SA" w:bidi="ar-SA"/>
    </w:rPr>
  </w:style>
  <w:style w:type="character" w:styleId="FootnoteReference">
    <w:name w:val="footnote reference"/>
    <w:uiPriority w:val="99"/>
    <w:semiHidden/>
    <w:rsid w:val="00212324"/>
    <w:rPr>
      <w:rFonts w:cs="Times New Roman"/>
      <w:vertAlign w:val="superscript"/>
    </w:rPr>
  </w:style>
  <w:style w:type="paragraph" w:styleId="EndnoteText">
    <w:name w:val="endnote text"/>
    <w:basedOn w:val="Normal"/>
    <w:link w:val="EndnoteTextChar"/>
    <w:uiPriority w:val="99"/>
    <w:semiHidden/>
    <w:rsid w:val="00212324"/>
    <w:rPr>
      <w:sz w:val="20"/>
      <w:szCs w:val="20"/>
      <w:lang w:val="en-GB"/>
    </w:rPr>
  </w:style>
  <w:style w:type="character" w:customStyle="1" w:styleId="EndnoteTextChar">
    <w:name w:val="Endnote Text Char"/>
    <w:link w:val="EndnoteText"/>
    <w:uiPriority w:val="99"/>
    <w:semiHidden/>
    <w:locked/>
    <w:rsid w:val="00212324"/>
    <w:rPr>
      <w:rFonts w:cs="Times New Roman"/>
      <w:lang w:eastAsia="ar-SA" w:bidi="ar-SA"/>
    </w:rPr>
  </w:style>
  <w:style w:type="character" w:styleId="EndnoteReference">
    <w:name w:val="endnote reference"/>
    <w:uiPriority w:val="99"/>
    <w:semiHidden/>
    <w:rsid w:val="00212324"/>
    <w:rPr>
      <w:rFonts w:cs="Times New Roman"/>
      <w:vertAlign w:val="superscript"/>
    </w:rPr>
  </w:style>
  <w:style w:type="paragraph" w:styleId="NormalWeb">
    <w:name w:val="Normal (Web)"/>
    <w:basedOn w:val="Normal"/>
    <w:uiPriority w:val="99"/>
    <w:rsid w:val="005F799F"/>
    <w:pPr>
      <w:suppressAutoHyphens w:val="0"/>
      <w:spacing w:before="100" w:beforeAutospacing="1" w:after="100" w:afterAutospacing="1"/>
    </w:pPr>
    <w:rPr>
      <w:lang w:val="ru-RU" w:eastAsia="ru-RU"/>
    </w:rPr>
  </w:style>
  <w:style w:type="paragraph" w:customStyle="1" w:styleId="Default">
    <w:name w:val="Default"/>
    <w:uiPriority w:val="99"/>
    <w:rsid w:val="00BC5220"/>
    <w:pPr>
      <w:autoSpaceDE w:val="0"/>
      <w:autoSpaceDN w:val="0"/>
      <w:adjustRightInd w:val="0"/>
    </w:pPr>
    <w:rPr>
      <w:color w:val="000000"/>
      <w:sz w:val="24"/>
      <w:szCs w:val="24"/>
      <w:lang w:val="ro-RO" w:eastAsia="en-US"/>
    </w:rPr>
  </w:style>
  <w:style w:type="character" w:customStyle="1" w:styleId="UnresolvedMention1">
    <w:name w:val="Unresolved Mention1"/>
    <w:uiPriority w:val="99"/>
    <w:semiHidden/>
    <w:rsid w:val="007707A3"/>
    <w:rPr>
      <w:color w:val="605E5C"/>
      <w:shd w:val="clear" w:color="auto" w:fill="E1DFDD"/>
    </w:rPr>
  </w:style>
  <w:style w:type="character" w:customStyle="1" w:styleId="ln2tparagraf">
    <w:name w:val="ln2tparagraf"/>
    <w:uiPriority w:val="99"/>
    <w:rsid w:val="00B91DFF"/>
  </w:style>
  <w:style w:type="character" w:customStyle="1" w:styleId="UnresolvedMention2">
    <w:name w:val="Unresolved Mention2"/>
    <w:uiPriority w:val="99"/>
    <w:semiHidden/>
    <w:rsid w:val="00C776C2"/>
    <w:rPr>
      <w:color w:val="605E5C"/>
      <w:shd w:val="clear" w:color="auto" w:fill="E1DFDD"/>
    </w:rPr>
  </w:style>
  <w:style w:type="paragraph" w:customStyle="1" w:styleId="rvps1">
    <w:name w:val="rvps1"/>
    <w:basedOn w:val="Normal"/>
    <w:uiPriority w:val="99"/>
    <w:rsid w:val="00573AEB"/>
    <w:pPr>
      <w:suppressAutoHyphens w:val="0"/>
      <w:spacing w:before="100" w:beforeAutospacing="1" w:after="100" w:afterAutospacing="1"/>
    </w:pPr>
    <w:rPr>
      <w:lang w:eastAsia="en-US"/>
    </w:rPr>
  </w:style>
  <w:style w:type="character" w:customStyle="1" w:styleId="rvts7">
    <w:name w:val="rvts7"/>
    <w:uiPriority w:val="99"/>
    <w:rsid w:val="00573AEB"/>
  </w:style>
  <w:style w:type="character" w:customStyle="1" w:styleId="rvts6">
    <w:name w:val="rvts6"/>
    <w:uiPriority w:val="99"/>
    <w:rsid w:val="00573AEB"/>
  </w:style>
  <w:style w:type="character" w:customStyle="1" w:styleId="ListParagraphChar">
    <w:name w:val="List Paragraph Char"/>
    <w:aliases w:val="Normal bullet 2 Char,List Paragraph1 Char,Forth level Char,List1 Char,body 2 Char,List Paragraph11 Char,Listă colorată - Accentuare 11 Char,Bullet Char,Citation List Char"/>
    <w:link w:val="ListParagraph"/>
    <w:uiPriority w:val="99"/>
    <w:locked/>
    <w:rsid w:val="00E80ED8"/>
    <w:rPr>
      <w:rFonts w:ascii="Arial" w:hAnsi="Arial"/>
      <w:b/>
      <w:sz w:val="24"/>
      <w:lang w:val="en-GB"/>
    </w:rPr>
  </w:style>
  <w:style w:type="paragraph" w:customStyle="1" w:styleId="Normal1">
    <w:name w:val="Normal1"/>
    <w:uiPriority w:val="99"/>
    <w:rsid w:val="004E3A04"/>
    <w:rPr>
      <w:sz w:val="24"/>
      <w:szCs w:val="24"/>
    </w:rPr>
  </w:style>
  <w:style w:type="character" w:customStyle="1" w:styleId="UnresolvedMention3">
    <w:name w:val="Unresolved Mention3"/>
    <w:uiPriority w:val="99"/>
    <w:semiHidden/>
    <w:rsid w:val="00242216"/>
    <w:rPr>
      <w:rFonts w:cs="Times New Roman"/>
      <w:color w:val="605E5C"/>
      <w:shd w:val="clear" w:color="auto" w:fill="E1DFDD"/>
    </w:rPr>
  </w:style>
  <w:style w:type="character" w:styleId="UnresolvedMention">
    <w:name w:val="Unresolved Mention"/>
    <w:uiPriority w:val="99"/>
    <w:semiHidden/>
    <w:unhideWhenUsed/>
    <w:rsid w:val="00221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795550">
      <w:marLeft w:val="0"/>
      <w:marRight w:val="0"/>
      <w:marTop w:val="0"/>
      <w:marBottom w:val="0"/>
      <w:divBdr>
        <w:top w:val="none" w:sz="0" w:space="0" w:color="auto"/>
        <w:left w:val="none" w:sz="0" w:space="0" w:color="auto"/>
        <w:bottom w:val="none" w:sz="0" w:space="0" w:color="auto"/>
        <w:right w:val="none" w:sz="0" w:space="0" w:color="auto"/>
      </w:divBdr>
    </w:div>
    <w:div w:id="1994795551">
      <w:marLeft w:val="0"/>
      <w:marRight w:val="0"/>
      <w:marTop w:val="0"/>
      <w:marBottom w:val="0"/>
      <w:divBdr>
        <w:top w:val="none" w:sz="0" w:space="0" w:color="auto"/>
        <w:left w:val="none" w:sz="0" w:space="0" w:color="auto"/>
        <w:bottom w:val="none" w:sz="0" w:space="0" w:color="auto"/>
        <w:right w:val="none" w:sz="0" w:space="0" w:color="auto"/>
      </w:divBdr>
    </w:div>
    <w:div w:id="1994795552">
      <w:marLeft w:val="0"/>
      <w:marRight w:val="0"/>
      <w:marTop w:val="0"/>
      <w:marBottom w:val="0"/>
      <w:divBdr>
        <w:top w:val="none" w:sz="0" w:space="0" w:color="auto"/>
        <w:left w:val="none" w:sz="0" w:space="0" w:color="auto"/>
        <w:bottom w:val="none" w:sz="0" w:space="0" w:color="auto"/>
        <w:right w:val="none" w:sz="0" w:space="0" w:color="auto"/>
      </w:divBdr>
    </w:div>
    <w:div w:id="1994795553">
      <w:marLeft w:val="0"/>
      <w:marRight w:val="0"/>
      <w:marTop w:val="0"/>
      <w:marBottom w:val="0"/>
      <w:divBdr>
        <w:top w:val="none" w:sz="0" w:space="0" w:color="auto"/>
        <w:left w:val="none" w:sz="0" w:space="0" w:color="auto"/>
        <w:bottom w:val="none" w:sz="0" w:space="0" w:color="auto"/>
        <w:right w:val="none" w:sz="0" w:space="0" w:color="auto"/>
      </w:divBdr>
    </w:div>
    <w:div w:id="1994795554">
      <w:marLeft w:val="0"/>
      <w:marRight w:val="0"/>
      <w:marTop w:val="0"/>
      <w:marBottom w:val="0"/>
      <w:divBdr>
        <w:top w:val="none" w:sz="0" w:space="0" w:color="auto"/>
        <w:left w:val="none" w:sz="0" w:space="0" w:color="auto"/>
        <w:bottom w:val="none" w:sz="0" w:space="0" w:color="auto"/>
        <w:right w:val="none" w:sz="0" w:space="0" w:color="auto"/>
      </w:divBdr>
    </w:div>
    <w:div w:id="1994795555">
      <w:marLeft w:val="0"/>
      <w:marRight w:val="0"/>
      <w:marTop w:val="0"/>
      <w:marBottom w:val="0"/>
      <w:divBdr>
        <w:top w:val="none" w:sz="0" w:space="0" w:color="auto"/>
        <w:left w:val="none" w:sz="0" w:space="0" w:color="auto"/>
        <w:bottom w:val="none" w:sz="0" w:space="0" w:color="auto"/>
        <w:right w:val="none" w:sz="0" w:space="0" w:color="auto"/>
      </w:divBdr>
    </w:div>
    <w:div w:id="1994795556">
      <w:marLeft w:val="0"/>
      <w:marRight w:val="0"/>
      <w:marTop w:val="0"/>
      <w:marBottom w:val="0"/>
      <w:divBdr>
        <w:top w:val="none" w:sz="0" w:space="0" w:color="auto"/>
        <w:left w:val="none" w:sz="0" w:space="0" w:color="auto"/>
        <w:bottom w:val="none" w:sz="0" w:space="0" w:color="auto"/>
        <w:right w:val="none" w:sz="0" w:space="0" w:color="auto"/>
      </w:divBdr>
    </w:div>
    <w:div w:id="1994795557">
      <w:marLeft w:val="0"/>
      <w:marRight w:val="0"/>
      <w:marTop w:val="0"/>
      <w:marBottom w:val="0"/>
      <w:divBdr>
        <w:top w:val="none" w:sz="0" w:space="0" w:color="auto"/>
        <w:left w:val="none" w:sz="0" w:space="0" w:color="auto"/>
        <w:bottom w:val="none" w:sz="0" w:space="0" w:color="auto"/>
        <w:right w:val="none" w:sz="0" w:space="0" w:color="auto"/>
      </w:divBdr>
    </w:div>
    <w:div w:id="1994795558">
      <w:marLeft w:val="0"/>
      <w:marRight w:val="0"/>
      <w:marTop w:val="0"/>
      <w:marBottom w:val="0"/>
      <w:divBdr>
        <w:top w:val="none" w:sz="0" w:space="0" w:color="auto"/>
        <w:left w:val="none" w:sz="0" w:space="0" w:color="auto"/>
        <w:bottom w:val="none" w:sz="0" w:space="0" w:color="auto"/>
        <w:right w:val="none" w:sz="0" w:space="0" w:color="auto"/>
      </w:divBdr>
    </w:div>
    <w:div w:id="1994795559">
      <w:marLeft w:val="0"/>
      <w:marRight w:val="0"/>
      <w:marTop w:val="0"/>
      <w:marBottom w:val="0"/>
      <w:divBdr>
        <w:top w:val="none" w:sz="0" w:space="0" w:color="auto"/>
        <w:left w:val="none" w:sz="0" w:space="0" w:color="auto"/>
        <w:bottom w:val="none" w:sz="0" w:space="0" w:color="auto"/>
        <w:right w:val="none" w:sz="0" w:space="0" w:color="auto"/>
      </w:divBdr>
    </w:div>
    <w:div w:id="1994795560">
      <w:marLeft w:val="0"/>
      <w:marRight w:val="0"/>
      <w:marTop w:val="0"/>
      <w:marBottom w:val="0"/>
      <w:divBdr>
        <w:top w:val="none" w:sz="0" w:space="0" w:color="auto"/>
        <w:left w:val="none" w:sz="0" w:space="0" w:color="auto"/>
        <w:bottom w:val="none" w:sz="0" w:space="0" w:color="auto"/>
        <w:right w:val="none" w:sz="0" w:space="0" w:color="auto"/>
      </w:divBdr>
    </w:div>
    <w:div w:id="1994795561">
      <w:marLeft w:val="0"/>
      <w:marRight w:val="0"/>
      <w:marTop w:val="0"/>
      <w:marBottom w:val="0"/>
      <w:divBdr>
        <w:top w:val="none" w:sz="0" w:space="0" w:color="auto"/>
        <w:left w:val="none" w:sz="0" w:space="0" w:color="auto"/>
        <w:bottom w:val="none" w:sz="0" w:space="0" w:color="auto"/>
        <w:right w:val="none" w:sz="0" w:space="0" w:color="auto"/>
      </w:divBdr>
    </w:div>
    <w:div w:id="1994795562">
      <w:marLeft w:val="0"/>
      <w:marRight w:val="0"/>
      <w:marTop w:val="0"/>
      <w:marBottom w:val="0"/>
      <w:divBdr>
        <w:top w:val="none" w:sz="0" w:space="0" w:color="auto"/>
        <w:left w:val="none" w:sz="0" w:space="0" w:color="auto"/>
        <w:bottom w:val="none" w:sz="0" w:space="0" w:color="auto"/>
        <w:right w:val="none" w:sz="0" w:space="0" w:color="auto"/>
      </w:divBdr>
    </w:div>
    <w:div w:id="1994795563">
      <w:marLeft w:val="0"/>
      <w:marRight w:val="0"/>
      <w:marTop w:val="0"/>
      <w:marBottom w:val="0"/>
      <w:divBdr>
        <w:top w:val="none" w:sz="0" w:space="0" w:color="auto"/>
        <w:left w:val="none" w:sz="0" w:space="0" w:color="auto"/>
        <w:bottom w:val="none" w:sz="0" w:space="0" w:color="auto"/>
        <w:right w:val="none" w:sz="0" w:space="0" w:color="auto"/>
      </w:divBdr>
    </w:div>
    <w:div w:id="1994795564">
      <w:marLeft w:val="0"/>
      <w:marRight w:val="0"/>
      <w:marTop w:val="0"/>
      <w:marBottom w:val="0"/>
      <w:divBdr>
        <w:top w:val="none" w:sz="0" w:space="0" w:color="auto"/>
        <w:left w:val="none" w:sz="0" w:space="0" w:color="auto"/>
        <w:bottom w:val="none" w:sz="0" w:space="0" w:color="auto"/>
        <w:right w:val="none" w:sz="0" w:space="0" w:color="auto"/>
      </w:divBdr>
    </w:div>
    <w:div w:id="1994795565">
      <w:marLeft w:val="0"/>
      <w:marRight w:val="0"/>
      <w:marTop w:val="0"/>
      <w:marBottom w:val="0"/>
      <w:divBdr>
        <w:top w:val="none" w:sz="0" w:space="0" w:color="auto"/>
        <w:left w:val="none" w:sz="0" w:space="0" w:color="auto"/>
        <w:bottom w:val="none" w:sz="0" w:space="0" w:color="auto"/>
        <w:right w:val="none" w:sz="0" w:space="0" w:color="auto"/>
      </w:divBdr>
    </w:div>
    <w:div w:id="1994795566">
      <w:marLeft w:val="0"/>
      <w:marRight w:val="0"/>
      <w:marTop w:val="0"/>
      <w:marBottom w:val="0"/>
      <w:divBdr>
        <w:top w:val="none" w:sz="0" w:space="0" w:color="auto"/>
        <w:left w:val="none" w:sz="0" w:space="0" w:color="auto"/>
        <w:bottom w:val="none" w:sz="0" w:space="0" w:color="auto"/>
        <w:right w:val="none" w:sz="0" w:space="0" w:color="auto"/>
      </w:divBdr>
    </w:div>
    <w:div w:id="1994795567">
      <w:marLeft w:val="0"/>
      <w:marRight w:val="0"/>
      <w:marTop w:val="0"/>
      <w:marBottom w:val="0"/>
      <w:divBdr>
        <w:top w:val="none" w:sz="0" w:space="0" w:color="auto"/>
        <w:left w:val="none" w:sz="0" w:space="0" w:color="auto"/>
        <w:bottom w:val="none" w:sz="0" w:space="0" w:color="auto"/>
        <w:right w:val="none" w:sz="0" w:space="0" w:color="auto"/>
      </w:divBdr>
    </w:div>
    <w:div w:id="1994795568">
      <w:marLeft w:val="0"/>
      <w:marRight w:val="0"/>
      <w:marTop w:val="0"/>
      <w:marBottom w:val="0"/>
      <w:divBdr>
        <w:top w:val="none" w:sz="0" w:space="0" w:color="auto"/>
        <w:left w:val="none" w:sz="0" w:space="0" w:color="auto"/>
        <w:bottom w:val="none" w:sz="0" w:space="0" w:color="auto"/>
        <w:right w:val="none" w:sz="0" w:space="0" w:color="auto"/>
      </w:divBdr>
    </w:div>
    <w:div w:id="1994795569">
      <w:marLeft w:val="0"/>
      <w:marRight w:val="0"/>
      <w:marTop w:val="0"/>
      <w:marBottom w:val="0"/>
      <w:divBdr>
        <w:top w:val="none" w:sz="0" w:space="0" w:color="auto"/>
        <w:left w:val="none" w:sz="0" w:space="0" w:color="auto"/>
        <w:bottom w:val="none" w:sz="0" w:space="0" w:color="auto"/>
        <w:right w:val="none" w:sz="0" w:space="0" w:color="auto"/>
      </w:divBdr>
    </w:div>
    <w:div w:id="1994795570">
      <w:marLeft w:val="0"/>
      <w:marRight w:val="0"/>
      <w:marTop w:val="0"/>
      <w:marBottom w:val="0"/>
      <w:divBdr>
        <w:top w:val="none" w:sz="0" w:space="0" w:color="auto"/>
        <w:left w:val="none" w:sz="0" w:space="0" w:color="auto"/>
        <w:bottom w:val="none" w:sz="0" w:space="0" w:color="auto"/>
        <w:right w:val="none" w:sz="0" w:space="0" w:color="auto"/>
      </w:divBdr>
    </w:div>
    <w:div w:id="1994795571">
      <w:marLeft w:val="0"/>
      <w:marRight w:val="0"/>
      <w:marTop w:val="0"/>
      <w:marBottom w:val="0"/>
      <w:divBdr>
        <w:top w:val="none" w:sz="0" w:space="0" w:color="auto"/>
        <w:left w:val="none" w:sz="0" w:space="0" w:color="auto"/>
        <w:bottom w:val="none" w:sz="0" w:space="0" w:color="auto"/>
        <w:right w:val="none" w:sz="0" w:space="0" w:color="auto"/>
      </w:divBdr>
    </w:div>
    <w:div w:id="1994795572">
      <w:marLeft w:val="0"/>
      <w:marRight w:val="0"/>
      <w:marTop w:val="0"/>
      <w:marBottom w:val="0"/>
      <w:divBdr>
        <w:top w:val="none" w:sz="0" w:space="0" w:color="auto"/>
        <w:left w:val="none" w:sz="0" w:space="0" w:color="auto"/>
        <w:bottom w:val="none" w:sz="0" w:space="0" w:color="auto"/>
        <w:right w:val="none" w:sz="0" w:space="0" w:color="auto"/>
      </w:divBdr>
    </w:div>
    <w:div w:id="1994795573">
      <w:marLeft w:val="0"/>
      <w:marRight w:val="0"/>
      <w:marTop w:val="0"/>
      <w:marBottom w:val="0"/>
      <w:divBdr>
        <w:top w:val="none" w:sz="0" w:space="0" w:color="auto"/>
        <w:left w:val="none" w:sz="0" w:space="0" w:color="auto"/>
        <w:bottom w:val="none" w:sz="0" w:space="0" w:color="auto"/>
        <w:right w:val="none" w:sz="0" w:space="0" w:color="auto"/>
      </w:divBdr>
    </w:div>
    <w:div w:id="19947955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unos-inht@donare-sange.ro" TargetMode="External"/><Relationship Id="rId13" Type="http://schemas.openxmlformats.org/officeDocument/2006/relationships/hyperlink" Target="http://www.ints.ro"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runos-inht@donare-sange.ro" TargetMode="External"/><Relationship Id="rId12" Type="http://schemas.openxmlformats.org/officeDocument/2006/relationships/hyperlink" Target="http://www.ints.r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unos-inht@donare-sange.r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nts.ro"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runos-inht@donare-sange.ro" TargetMode="External"/><Relationship Id="rId14" Type="http://schemas.openxmlformats.org/officeDocument/2006/relationships/hyperlink" Target="mailto:runos-inht@donare-sange.r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hyperlink" Target="https://www.ints.ro" TargetMode="External"/><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2581</Words>
  <Characters>14717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DECIZIA nr</vt:lpstr>
    </vt:vector>
  </TitlesOfParts>
  <Company/>
  <LinksUpToDate>false</LinksUpToDate>
  <CharactersWithSpaces>17264</CharactersWithSpaces>
  <SharedDoc>false</SharedDoc>
  <HLinks>
    <vt:vector size="54" baseType="variant">
      <vt:variant>
        <vt:i4>2949146</vt:i4>
      </vt:variant>
      <vt:variant>
        <vt:i4>21</vt:i4>
      </vt:variant>
      <vt:variant>
        <vt:i4>0</vt:i4>
      </vt:variant>
      <vt:variant>
        <vt:i4>5</vt:i4>
      </vt:variant>
      <vt:variant>
        <vt:lpwstr>mailto:runos-inht@donare-sange.ro</vt:lpwstr>
      </vt:variant>
      <vt:variant>
        <vt:lpwstr/>
      </vt:variant>
      <vt:variant>
        <vt:i4>7798847</vt:i4>
      </vt:variant>
      <vt:variant>
        <vt:i4>18</vt:i4>
      </vt:variant>
      <vt:variant>
        <vt:i4>0</vt:i4>
      </vt:variant>
      <vt:variant>
        <vt:i4>5</vt:i4>
      </vt:variant>
      <vt:variant>
        <vt:lpwstr>http://www.ints.ro/</vt:lpwstr>
      </vt:variant>
      <vt:variant>
        <vt:lpwstr/>
      </vt:variant>
      <vt:variant>
        <vt:i4>7798847</vt:i4>
      </vt:variant>
      <vt:variant>
        <vt:i4>15</vt:i4>
      </vt:variant>
      <vt:variant>
        <vt:i4>0</vt:i4>
      </vt:variant>
      <vt:variant>
        <vt:i4>5</vt:i4>
      </vt:variant>
      <vt:variant>
        <vt:lpwstr>http://www.ints.ro/</vt:lpwstr>
      </vt:variant>
      <vt:variant>
        <vt:lpwstr/>
      </vt:variant>
      <vt:variant>
        <vt:i4>2949146</vt:i4>
      </vt:variant>
      <vt:variant>
        <vt:i4>12</vt:i4>
      </vt:variant>
      <vt:variant>
        <vt:i4>0</vt:i4>
      </vt:variant>
      <vt:variant>
        <vt:i4>5</vt:i4>
      </vt:variant>
      <vt:variant>
        <vt:lpwstr>mailto:runos-inht@donare-sange.ro</vt:lpwstr>
      </vt:variant>
      <vt:variant>
        <vt:lpwstr/>
      </vt:variant>
      <vt:variant>
        <vt:i4>7798847</vt:i4>
      </vt:variant>
      <vt:variant>
        <vt:i4>9</vt:i4>
      </vt:variant>
      <vt:variant>
        <vt:i4>0</vt:i4>
      </vt:variant>
      <vt:variant>
        <vt:i4>5</vt:i4>
      </vt:variant>
      <vt:variant>
        <vt:lpwstr>http://www.ints.ro/</vt:lpwstr>
      </vt:variant>
      <vt:variant>
        <vt:lpwstr/>
      </vt:variant>
      <vt:variant>
        <vt:i4>2949146</vt:i4>
      </vt:variant>
      <vt:variant>
        <vt:i4>6</vt:i4>
      </vt:variant>
      <vt:variant>
        <vt:i4>0</vt:i4>
      </vt:variant>
      <vt:variant>
        <vt:i4>5</vt:i4>
      </vt:variant>
      <vt:variant>
        <vt:lpwstr>mailto:runos-inht@donare-sange.ro</vt:lpwstr>
      </vt:variant>
      <vt:variant>
        <vt:lpwstr/>
      </vt:variant>
      <vt:variant>
        <vt:i4>2949146</vt:i4>
      </vt:variant>
      <vt:variant>
        <vt:i4>3</vt:i4>
      </vt:variant>
      <vt:variant>
        <vt:i4>0</vt:i4>
      </vt:variant>
      <vt:variant>
        <vt:i4>5</vt:i4>
      </vt:variant>
      <vt:variant>
        <vt:lpwstr>mailto:runos-inht@donare-sange.ro</vt:lpwstr>
      </vt:variant>
      <vt:variant>
        <vt:lpwstr/>
      </vt:variant>
      <vt:variant>
        <vt:i4>2949146</vt:i4>
      </vt:variant>
      <vt:variant>
        <vt:i4>0</vt:i4>
      </vt:variant>
      <vt:variant>
        <vt:i4>0</vt:i4>
      </vt:variant>
      <vt:variant>
        <vt:i4>5</vt:i4>
      </vt:variant>
      <vt:variant>
        <vt:lpwstr>mailto:runos-inht@donare-sange.ro</vt:lpwstr>
      </vt:variant>
      <vt:variant>
        <vt:lpwstr/>
      </vt:variant>
      <vt:variant>
        <vt:i4>524316</vt:i4>
      </vt:variant>
      <vt:variant>
        <vt:i4>0</vt:i4>
      </vt:variant>
      <vt:variant>
        <vt:i4>0</vt:i4>
      </vt:variant>
      <vt:variant>
        <vt:i4>5</vt:i4>
      </vt:variant>
      <vt:variant>
        <vt:lpwstr>https://www.ints.ro/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DECIZIA nr</dc:title>
  <dc:subject/>
  <dc:creator>utilizator</dc:creator>
  <cp:keywords/>
  <dc:description/>
  <cp:lastModifiedBy>Livia Dănuță</cp:lastModifiedBy>
  <cp:revision>2</cp:revision>
  <cp:lastPrinted>2026-08-14T06:59:00Z</cp:lastPrinted>
  <dcterms:created xsi:type="dcterms:W3CDTF">2026-08-14T10:30:00Z</dcterms:created>
  <dcterms:modified xsi:type="dcterms:W3CDTF">2026-08-14T10:30:00Z</dcterms:modified>
</cp:coreProperties>
</file>