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B3348" w14:textId="77777777" w:rsidR="00467153" w:rsidRPr="00760555" w:rsidRDefault="004339EF" w:rsidP="00BC1538">
      <w:pPr>
        <w:spacing w:line="264" w:lineRule="auto"/>
        <w:rPr>
          <w:rFonts w:ascii="Trebuchet MS" w:hAnsi="Trebuchet MS" w:cs="Arial"/>
          <w:b/>
          <w:bCs/>
        </w:rPr>
      </w:pPr>
      <w:r w:rsidRPr="00760555">
        <w:rPr>
          <w:rFonts w:ascii="Trebuchet MS" w:hAnsi="Trebuchet MS" w:cs="Arial"/>
          <w:b/>
          <w:bCs/>
        </w:rPr>
        <w:t>Sistemul de Gospodărire a Apelor Prahova</w:t>
      </w:r>
    </w:p>
    <w:p w14:paraId="68AB2E37" w14:textId="77777777" w:rsidR="00467153" w:rsidRPr="00A10D4C" w:rsidRDefault="00467153" w:rsidP="00BC1538">
      <w:pPr>
        <w:spacing w:after="0" w:line="264" w:lineRule="auto"/>
        <w:rPr>
          <w:rFonts w:ascii="Trebuchet MS" w:hAnsi="Trebuchet MS" w:cs="Arial"/>
          <w:b/>
          <w:bCs/>
          <w:sz w:val="18"/>
          <w:szCs w:val="18"/>
        </w:rPr>
      </w:pPr>
      <w:r w:rsidRPr="00A10D4C">
        <w:rPr>
          <w:rFonts w:ascii="Trebuchet MS" w:hAnsi="Trebuchet MS" w:cs="Arial"/>
          <w:b/>
          <w:bCs/>
          <w:sz w:val="18"/>
          <w:szCs w:val="18"/>
        </w:rPr>
        <w:t>Anexa 2 – Anunţ de scoatere la concurs</w:t>
      </w:r>
    </w:p>
    <w:p w14:paraId="0A18E4C0" w14:textId="77777777" w:rsidR="00467153" w:rsidRPr="00A10D4C" w:rsidRDefault="00467153" w:rsidP="00BC1538">
      <w:pPr>
        <w:spacing w:after="0" w:line="264" w:lineRule="auto"/>
        <w:jc w:val="both"/>
        <w:rPr>
          <w:rFonts w:ascii="Trebuchet MS" w:eastAsia="Times New Roman" w:hAnsi="Trebuchet MS" w:cs="Arial"/>
          <w:b/>
          <w:noProof/>
          <w:sz w:val="19"/>
          <w:szCs w:val="19"/>
        </w:rPr>
      </w:pPr>
      <w:r w:rsidRPr="00A10D4C">
        <w:rPr>
          <w:rFonts w:ascii="Trebuchet MS" w:eastAsia="Times New Roman" w:hAnsi="Trebuchet MS" w:cs="Arial"/>
          <w:b/>
          <w:noProof/>
          <w:sz w:val="19"/>
          <w:szCs w:val="19"/>
        </w:rPr>
        <w:t>cod F-RU-82</w:t>
      </w:r>
    </w:p>
    <w:p w14:paraId="780C5B62" w14:textId="77777777" w:rsidR="00467153" w:rsidRPr="00B15A80" w:rsidRDefault="00467153" w:rsidP="00BC1538">
      <w:pPr>
        <w:spacing w:after="0" w:line="264" w:lineRule="auto"/>
        <w:jc w:val="both"/>
        <w:rPr>
          <w:rFonts w:ascii="Trebuchet MS" w:eastAsia="Times New Roman" w:hAnsi="Trebuchet MS" w:cs="Arial"/>
          <w:noProof/>
          <w:sz w:val="18"/>
          <w:szCs w:val="18"/>
        </w:rPr>
      </w:pPr>
      <w:r w:rsidRPr="00B15A80">
        <w:rPr>
          <w:rFonts w:ascii="Trebuchet MS" w:eastAsia="Times New Roman" w:hAnsi="Trebuchet MS" w:cs="Arial"/>
          <w:noProof/>
          <w:sz w:val="18"/>
          <w:szCs w:val="18"/>
        </w:rPr>
        <w:t xml:space="preserve">Anexa la Decizia nr. </w:t>
      </w:r>
      <w:r w:rsidR="000B6272" w:rsidRPr="00B15A80">
        <w:rPr>
          <w:rFonts w:ascii="Trebuchet MS" w:eastAsia="Times New Roman" w:hAnsi="Trebuchet MS" w:cs="Arial"/>
          <w:b/>
          <w:noProof/>
          <w:sz w:val="18"/>
          <w:szCs w:val="18"/>
        </w:rPr>
        <w:t>37/11.08</w:t>
      </w:r>
      <w:r w:rsidR="004A6A11" w:rsidRPr="00B15A80">
        <w:rPr>
          <w:rFonts w:ascii="Trebuchet MS" w:eastAsia="Times New Roman" w:hAnsi="Trebuchet MS" w:cs="Arial"/>
          <w:b/>
          <w:noProof/>
          <w:sz w:val="18"/>
          <w:szCs w:val="18"/>
        </w:rPr>
        <w:t>.2026</w:t>
      </w:r>
    </w:p>
    <w:p w14:paraId="0D1AC34E" w14:textId="77777777" w:rsidR="00BC1538" w:rsidRPr="00760555" w:rsidRDefault="00BC1538" w:rsidP="00BC1538">
      <w:pPr>
        <w:spacing w:after="0" w:line="264" w:lineRule="auto"/>
        <w:jc w:val="both"/>
        <w:rPr>
          <w:rFonts w:ascii="Trebuchet MS" w:eastAsia="Times New Roman" w:hAnsi="Trebuchet MS" w:cs="Arial"/>
          <w:noProof/>
        </w:rPr>
      </w:pPr>
    </w:p>
    <w:p w14:paraId="56C32ED2" w14:textId="77777777" w:rsidR="00467153" w:rsidRPr="00760555" w:rsidRDefault="00467153" w:rsidP="00BC1538">
      <w:pPr>
        <w:spacing w:after="0" w:line="264" w:lineRule="auto"/>
        <w:jc w:val="center"/>
        <w:rPr>
          <w:rFonts w:ascii="Trebuchet MS" w:eastAsia="Times New Roman" w:hAnsi="Trebuchet MS" w:cs="Arial"/>
          <w:b/>
          <w:bCs/>
          <w:noProof/>
        </w:rPr>
      </w:pPr>
      <w:r w:rsidRPr="00760555">
        <w:rPr>
          <w:rFonts w:ascii="Trebuchet MS" w:eastAsia="Times New Roman" w:hAnsi="Trebuchet MS" w:cs="Arial"/>
          <w:b/>
          <w:bCs/>
          <w:noProof/>
        </w:rPr>
        <w:t>ANUNŢ</w:t>
      </w:r>
    </w:p>
    <w:p w14:paraId="18E823EE" w14:textId="77777777" w:rsidR="00467153" w:rsidRPr="00760555" w:rsidRDefault="00467153" w:rsidP="00BC1538">
      <w:pPr>
        <w:spacing w:after="0" w:line="264" w:lineRule="auto"/>
        <w:jc w:val="center"/>
        <w:rPr>
          <w:rFonts w:ascii="Trebuchet MS" w:eastAsia="Times New Roman" w:hAnsi="Trebuchet MS" w:cs="Arial"/>
          <w:b/>
          <w:bCs/>
          <w:noProof/>
        </w:rPr>
      </w:pPr>
    </w:p>
    <w:p w14:paraId="1CB71BAF" w14:textId="77777777" w:rsidR="00F0469D" w:rsidRPr="00760555" w:rsidRDefault="00467153" w:rsidP="00BC1538">
      <w:pPr>
        <w:spacing w:after="0" w:line="264" w:lineRule="auto"/>
        <w:jc w:val="center"/>
        <w:rPr>
          <w:rFonts w:ascii="Trebuchet MS" w:eastAsia="Times New Roman" w:hAnsi="Trebuchet MS" w:cs="Arial"/>
          <w:b/>
          <w:bCs/>
          <w:noProof/>
        </w:rPr>
      </w:pPr>
      <w:r w:rsidRPr="00760555">
        <w:rPr>
          <w:rFonts w:ascii="Trebuchet MS" w:eastAsia="Times New Roman" w:hAnsi="Trebuchet MS" w:cs="Arial"/>
          <w:b/>
          <w:bCs/>
          <w:noProof/>
        </w:rPr>
        <w:t xml:space="preserve">pentru organizarea concursului pentru ocuparea funcţiei contractuale </w:t>
      </w:r>
      <w:r w:rsidR="006B404C" w:rsidRPr="00420593">
        <w:rPr>
          <w:rFonts w:ascii="Trebuchet MS" w:eastAsia="Times New Roman" w:hAnsi="Trebuchet MS" w:cs="Arial"/>
          <w:b/>
          <w:bCs/>
          <w:i/>
          <w:iCs/>
          <w:noProof/>
        </w:rPr>
        <w:t>unice</w:t>
      </w:r>
      <w:r w:rsidR="006B404C" w:rsidRPr="00420593">
        <w:rPr>
          <w:rFonts w:ascii="Trebuchet MS" w:eastAsia="Times New Roman" w:hAnsi="Trebuchet MS" w:cs="Arial"/>
          <w:b/>
          <w:bCs/>
          <w:noProof/>
        </w:rPr>
        <w:t xml:space="preserve"> </w:t>
      </w:r>
      <w:r w:rsidRPr="00760555">
        <w:rPr>
          <w:rFonts w:ascii="Trebuchet MS" w:eastAsia="Times New Roman" w:hAnsi="Trebuchet MS" w:cs="Arial"/>
          <w:b/>
          <w:bCs/>
          <w:noProof/>
        </w:rPr>
        <w:t>de execuție vacante,</w:t>
      </w:r>
    </w:p>
    <w:p w14:paraId="37ADC139" w14:textId="77777777" w:rsidR="00F0469D" w:rsidRPr="00760555" w:rsidRDefault="00467153" w:rsidP="00BC1538">
      <w:pPr>
        <w:spacing w:after="0" w:line="264" w:lineRule="auto"/>
        <w:jc w:val="center"/>
        <w:rPr>
          <w:rFonts w:ascii="Trebuchet MS" w:eastAsia="Times New Roman" w:hAnsi="Trebuchet MS" w:cs="Arial"/>
          <w:b/>
          <w:bCs/>
          <w:noProof/>
        </w:rPr>
      </w:pPr>
      <w:r w:rsidRPr="00760555">
        <w:rPr>
          <w:rFonts w:ascii="Trebuchet MS" w:eastAsia="Times New Roman" w:hAnsi="Trebuchet MS" w:cs="Arial"/>
          <w:b/>
          <w:bCs/>
          <w:noProof/>
        </w:rPr>
        <w:t xml:space="preserve">pe perioadă nedeterminată, de </w:t>
      </w:r>
      <w:r w:rsidR="008D29E4">
        <w:rPr>
          <w:rFonts w:ascii="Trebuchet MS" w:eastAsia="Times New Roman" w:hAnsi="Trebuchet MS" w:cs="Arial"/>
          <w:b/>
          <w:bCs/>
          <w:noProof/>
        </w:rPr>
        <w:t>ELECTRICIAN</w:t>
      </w:r>
      <w:r w:rsidRPr="00760555">
        <w:rPr>
          <w:rFonts w:ascii="Trebuchet MS" w:eastAsia="Times New Roman" w:hAnsi="Trebuchet MS" w:cs="Arial"/>
          <w:b/>
          <w:bCs/>
          <w:noProof/>
        </w:rPr>
        <w:t xml:space="preserve">, la </w:t>
      </w:r>
      <w:r w:rsidR="006B404C" w:rsidRPr="00420593">
        <w:rPr>
          <w:rFonts w:ascii="Trebuchet MS" w:eastAsia="Times New Roman" w:hAnsi="Trebuchet MS" w:cs="Arial"/>
          <w:b/>
          <w:bCs/>
          <w:noProof/>
        </w:rPr>
        <w:t xml:space="preserve">Serviciul </w:t>
      </w:r>
      <w:r w:rsidR="00F4739C" w:rsidRPr="00760555">
        <w:rPr>
          <w:rFonts w:ascii="Trebuchet MS" w:eastAsia="Times New Roman" w:hAnsi="Trebuchet MS" w:cs="Arial"/>
          <w:b/>
          <w:bCs/>
          <w:noProof/>
        </w:rPr>
        <w:t xml:space="preserve">Formaţia </w:t>
      </w:r>
      <w:r w:rsidR="008D29E4">
        <w:rPr>
          <w:rFonts w:ascii="Trebuchet MS" w:eastAsia="Times New Roman" w:hAnsi="Trebuchet MS" w:cs="Arial"/>
          <w:b/>
          <w:bCs/>
          <w:noProof/>
        </w:rPr>
        <w:t>baraj Paltinu</w:t>
      </w:r>
    </w:p>
    <w:p w14:paraId="1FDA6779" w14:textId="77777777" w:rsidR="00467153" w:rsidRDefault="00467153" w:rsidP="00BC1538">
      <w:pPr>
        <w:spacing w:after="0" w:line="264" w:lineRule="auto"/>
        <w:jc w:val="center"/>
        <w:rPr>
          <w:rFonts w:ascii="Trebuchet MS" w:eastAsia="Times New Roman" w:hAnsi="Trebuchet MS" w:cs="Arial"/>
          <w:b/>
          <w:bCs/>
          <w:noProof/>
        </w:rPr>
      </w:pPr>
      <w:r w:rsidRPr="00760555">
        <w:rPr>
          <w:rFonts w:ascii="Trebuchet MS" w:eastAsia="Times New Roman" w:hAnsi="Trebuchet MS" w:cs="Arial"/>
          <w:b/>
          <w:bCs/>
          <w:noProof/>
        </w:rPr>
        <w:t xml:space="preserve">din cadrul </w:t>
      </w:r>
      <w:r w:rsidR="006B404C" w:rsidRPr="00420593">
        <w:rPr>
          <w:rFonts w:ascii="Trebuchet MS" w:eastAsia="Times New Roman" w:hAnsi="Trebuchet MS" w:cs="Arial"/>
          <w:b/>
          <w:bCs/>
          <w:noProof/>
        </w:rPr>
        <w:t>Administraţiei Naţionale ”Apele Române”- A.B.A. Buzău-Ialomiţa – Sistemul de Gospodărire a Apelor Prahova</w:t>
      </w:r>
    </w:p>
    <w:p w14:paraId="18C0568A" w14:textId="77777777" w:rsidR="006B404C" w:rsidRPr="00760555" w:rsidRDefault="006B404C" w:rsidP="00BC1538">
      <w:pPr>
        <w:spacing w:after="0" w:line="264" w:lineRule="auto"/>
        <w:jc w:val="both"/>
        <w:rPr>
          <w:rFonts w:ascii="Trebuchet MS" w:eastAsia="Times New Roman" w:hAnsi="Trebuchet MS" w:cs="Arial"/>
          <w:b/>
          <w:bCs/>
          <w:noProof/>
        </w:rPr>
      </w:pPr>
    </w:p>
    <w:p w14:paraId="25C4ADD9" w14:textId="77777777" w:rsidR="006B404C" w:rsidRPr="00420593" w:rsidRDefault="006B404C" w:rsidP="00BC1538">
      <w:pPr>
        <w:spacing w:after="0" w:line="264" w:lineRule="auto"/>
        <w:jc w:val="both"/>
        <w:rPr>
          <w:rFonts w:ascii="Trebuchet MS" w:eastAsia="Times New Roman" w:hAnsi="Trebuchet MS" w:cs="Arial"/>
          <w:noProof/>
        </w:rPr>
      </w:pPr>
      <w:r w:rsidRPr="00420593">
        <w:rPr>
          <w:rFonts w:ascii="Trebuchet MS" w:eastAsia="Times New Roman" w:hAnsi="Trebuchet MS" w:cs="Arial"/>
          <w:b/>
          <w:bCs/>
          <w:noProof/>
        </w:rPr>
        <w:t>Sistemul de Gospodărire a Apelor Prahova</w:t>
      </w:r>
      <w:r w:rsidRPr="00420593">
        <w:rPr>
          <w:rFonts w:ascii="Trebuchet MS" w:eastAsia="Times New Roman" w:hAnsi="Trebuchet MS" w:cs="Arial"/>
          <w:noProof/>
        </w:rPr>
        <w:t>, cu sediul în Ploieşti, str. Gheorghe Grigore Cantacuzino, nr. 308, Jud. Prahova, instituţie publică de interes naţional, fără personalitate juridică, organizează conform Hotărârii de Guvern nr. 1336/2022</w:t>
      </w:r>
      <w:r>
        <w:rPr>
          <w:rFonts w:ascii="Trebuchet MS" w:eastAsia="Times New Roman" w:hAnsi="Trebuchet MS" w:cs="Arial"/>
          <w:noProof/>
        </w:rPr>
        <w:t xml:space="preserve"> </w:t>
      </w:r>
      <w:r w:rsidRPr="002F2BFA">
        <w:rPr>
          <w:rFonts w:ascii="Trebuchet MS" w:eastAsia="Times New Roman" w:hAnsi="Trebuchet MS" w:cs="Arial"/>
          <w:noProof/>
        </w:rPr>
        <w:t>(cu modificările şi completările ulterioare)</w:t>
      </w:r>
      <w:r>
        <w:rPr>
          <w:rFonts w:ascii="Trebuchet MS" w:eastAsia="Times New Roman" w:hAnsi="Trebuchet MS" w:cs="Arial"/>
          <w:noProof/>
        </w:rPr>
        <w:t>,</w:t>
      </w:r>
      <w:r w:rsidRPr="00420593">
        <w:rPr>
          <w:rFonts w:ascii="Trebuchet MS" w:eastAsia="Times New Roman" w:hAnsi="Trebuchet MS" w:cs="Arial"/>
          <w:noProof/>
        </w:rPr>
        <w:t xml:space="preserve"> concurs pentru ocuparea unui post </w:t>
      </w:r>
      <w:r w:rsidRPr="00420593">
        <w:rPr>
          <w:rFonts w:ascii="Trebuchet MS" w:eastAsia="Times New Roman" w:hAnsi="Trebuchet MS" w:cs="Arial"/>
          <w:i/>
          <w:iCs/>
          <w:noProof/>
        </w:rPr>
        <w:t>unic</w:t>
      </w:r>
      <w:r w:rsidRPr="00420593">
        <w:rPr>
          <w:rFonts w:ascii="Trebuchet MS" w:eastAsia="Times New Roman" w:hAnsi="Trebuchet MS" w:cs="Arial"/>
          <w:noProof/>
        </w:rPr>
        <w:t xml:space="preserve"> vacant corespunzător funcţiei contractuale de execuţie, pe perioadă nedeterminată de</w:t>
      </w:r>
    </w:p>
    <w:p w14:paraId="054E1CC7" w14:textId="77777777" w:rsidR="00467153" w:rsidRPr="00760555" w:rsidRDefault="00467153" w:rsidP="00BC1538">
      <w:pPr>
        <w:spacing w:after="0" w:line="264" w:lineRule="auto"/>
        <w:jc w:val="both"/>
        <w:rPr>
          <w:rFonts w:ascii="Trebuchet MS" w:eastAsia="Times New Roman" w:hAnsi="Trebuchet MS" w:cs="Arial"/>
          <w:noProof/>
          <w:sz w:val="10"/>
          <w:szCs w:val="10"/>
        </w:rPr>
      </w:pPr>
    </w:p>
    <w:p w14:paraId="20B2A196" w14:textId="77777777" w:rsidR="00467153" w:rsidRPr="00760555" w:rsidRDefault="00E61969" w:rsidP="00BC1538">
      <w:pPr>
        <w:spacing w:after="0" w:line="264" w:lineRule="auto"/>
        <w:jc w:val="center"/>
        <w:rPr>
          <w:rFonts w:ascii="Trebuchet MS" w:eastAsia="Times New Roman" w:hAnsi="Trebuchet MS" w:cs="Arial"/>
          <w:b/>
          <w:bCs/>
          <w:noProof/>
        </w:rPr>
      </w:pPr>
      <w:r w:rsidRPr="00760555">
        <w:rPr>
          <w:rFonts w:ascii="Trebuchet MS" w:eastAsia="Times New Roman" w:hAnsi="Trebuchet MS" w:cs="Arial"/>
          <w:noProof/>
        </w:rPr>
        <w:t>__</w:t>
      </w:r>
      <w:r w:rsidR="006B404C">
        <w:rPr>
          <w:rFonts w:ascii="Trebuchet MS" w:eastAsia="Times New Roman" w:hAnsi="Trebuchet MS" w:cs="Arial"/>
          <w:noProof/>
        </w:rPr>
        <w:t xml:space="preserve"> </w:t>
      </w:r>
      <w:r w:rsidR="008D29E4">
        <w:rPr>
          <w:rFonts w:ascii="Trebuchet MS" w:eastAsia="Times New Roman" w:hAnsi="Trebuchet MS" w:cs="Arial"/>
          <w:b/>
          <w:bCs/>
          <w:noProof/>
        </w:rPr>
        <w:t>ELECTRICIAN</w:t>
      </w:r>
      <w:r w:rsidR="006B404C" w:rsidRPr="006B404C">
        <w:rPr>
          <w:rFonts w:ascii="Trebuchet MS" w:eastAsia="Times New Roman" w:hAnsi="Trebuchet MS" w:cs="Arial"/>
          <w:bCs/>
          <w:noProof/>
        </w:rPr>
        <w:t xml:space="preserve"> </w:t>
      </w:r>
      <w:r w:rsidRPr="00760555">
        <w:rPr>
          <w:rFonts w:ascii="Trebuchet MS" w:eastAsia="Times New Roman" w:hAnsi="Trebuchet MS" w:cs="Arial"/>
          <w:noProof/>
        </w:rPr>
        <w:t>__</w:t>
      </w:r>
    </w:p>
    <w:p w14:paraId="7FEDC02B" w14:textId="77777777" w:rsidR="00467153" w:rsidRPr="00760555" w:rsidRDefault="00467153" w:rsidP="00BC1538">
      <w:pPr>
        <w:spacing w:after="0" w:line="264" w:lineRule="auto"/>
        <w:jc w:val="center"/>
        <w:rPr>
          <w:rFonts w:ascii="Trebuchet MS" w:eastAsia="Times New Roman" w:hAnsi="Trebuchet MS" w:cs="Arial"/>
          <w:b/>
          <w:bCs/>
          <w:noProof/>
          <w:sz w:val="10"/>
          <w:szCs w:val="10"/>
        </w:rPr>
      </w:pPr>
    </w:p>
    <w:p w14:paraId="5EF2392A" w14:textId="77777777" w:rsidR="00467153" w:rsidRPr="00760555" w:rsidRDefault="000A789F" w:rsidP="00BC1538">
      <w:pPr>
        <w:spacing w:after="0" w:line="264" w:lineRule="auto"/>
        <w:jc w:val="center"/>
        <w:rPr>
          <w:rFonts w:ascii="Trebuchet MS" w:eastAsia="Times New Roman" w:hAnsi="Trebuchet MS" w:cs="Arial"/>
          <w:noProof/>
        </w:rPr>
      </w:pPr>
      <w:r w:rsidRPr="00760555">
        <w:rPr>
          <w:rFonts w:ascii="Trebuchet MS" w:eastAsia="Times New Roman" w:hAnsi="Trebuchet MS" w:cs="Arial"/>
          <w:noProof/>
        </w:rPr>
        <w:t xml:space="preserve">la </w:t>
      </w:r>
      <w:r w:rsidR="006B404C" w:rsidRPr="000B6272">
        <w:rPr>
          <w:rFonts w:ascii="Trebuchet MS" w:eastAsia="Times New Roman" w:hAnsi="Trebuchet MS" w:cs="Arial"/>
          <w:b/>
          <w:noProof/>
        </w:rPr>
        <w:t xml:space="preserve">Serviciul </w:t>
      </w:r>
      <w:r w:rsidR="008D29E4" w:rsidRPr="00760555">
        <w:rPr>
          <w:rFonts w:ascii="Trebuchet MS" w:eastAsia="Times New Roman" w:hAnsi="Trebuchet MS" w:cs="Arial"/>
          <w:b/>
          <w:bCs/>
          <w:noProof/>
        </w:rPr>
        <w:t xml:space="preserve">Formaţia </w:t>
      </w:r>
      <w:r w:rsidR="008D29E4">
        <w:rPr>
          <w:rFonts w:ascii="Trebuchet MS" w:eastAsia="Times New Roman" w:hAnsi="Trebuchet MS" w:cs="Arial"/>
          <w:b/>
          <w:bCs/>
          <w:noProof/>
        </w:rPr>
        <w:t>baraj Paltinu</w:t>
      </w:r>
      <w:r w:rsidR="008D29E4" w:rsidRPr="00760555">
        <w:rPr>
          <w:rFonts w:ascii="Trebuchet MS" w:eastAsia="Times New Roman" w:hAnsi="Trebuchet MS" w:cs="Arial"/>
          <w:noProof/>
        </w:rPr>
        <w:t xml:space="preserve"> </w:t>
      </w:r>
      <w:r w:rsidR="00F4739C" w:rsidRPr="00760555">
        <w:rPr>
          <w:rFonts w:ascii="Trebuchet MS" w:eastAsia="Times New Roman" w:hAnsi="Trebuchet MS" w:cs="Arial"/>
          <w:noProof/>
        </w:rPr>
        <w:t xml:space="preserve">din cadrul </w:t>
      </w:r>
      <w:r w:rsidRPr="00760555">
        <w:rPr>
          <w:rFonts w:ascii="Trebuchet MS" w:eastAsia="Times New Roman" w:hAnsi="Trebuchet MS" w:cs="Arial"/>
          <w:noProof/>
        </w:rPr>
        <w:t>A.B.A. Buzău-Ialomiţa – Sistemul de Gospodărire a Apelor Prahova</w:t>
      </w:r>
      <w:r w:rsidR="00467153" w:rsidRPr="00760555">
        <w:rPr>
          <w:rFonts w:ascii="Trebuchet MS" w:eastAsia="Times New Roman" w:hAnsi="Trebuchet MS" w:cs="Arial"/>
          <w:noProof/>
        </w:rPr>
        <w:t xml:space="preserve"> (1 post)</w:t>
      </w:r>
    </w:p>
    <w:p w14:paraId="0D87F0BB" w14:textId="77777777" w:rsidR="00467153" w:rsidRPr="00760555" w:rsidRDefault="00467153" w:rsidP="00BC1538">
      <w:pPr>
        <w:spacing w:after="0" w:line="264" w:lineRule="auto"/>
        <w:rPr>
          <w:rFonts w:ascii="Trebuchet MS" w:eastAsia="Times New Roman" w:hAnsi="Trebuchet MS" w:cs="Arial"/>
          <w:noProof/>
          <w:sz w:val="10"/>
          <w:szCs w:val="10"/>
        </w:rPr>
      </w:pPr>
    </w:p>
    <w:p w14:paraId="332ADBB3" w14:textId="77777777" w:rsidR="00FC0088" w:rsidRPr="00941030" w:rsidRDefault="00467153" w:rsidP="00BC1538">
      <w:pPr>
        <w:spacing w:after="0" w:line="264" w:lineRule="auto"/>
        <w:jc w:val="both"/>
        <w:rPr>
          <w:rFonts w:ascii="Trebuchet MS" w:eastAsia="Times New Roman" w:hAnsi="Trebuchet MS" w:cs="Arial"/>
          <w:noProof/>
          <w:color w:val="FF0000"/>
        </w:rPr>
      </w:pPr>
      <w:r w:rsidRPr="00760555">
        <w:rPr>
          <w:rFonts w:ascii="Trebuchet MS" w:eastAsia="Times New Roman" w:hAnsi="Trebuchet MS" w:cs="Arial"/>
          <w:noProof/>
        </w:rPr>
        <w:t xml:space="preserve">Activitatea profesională a </w:t>
      </w:r>
      <w:r w:rsidR="008D29E4">
        <w:rPr>
          <w:rFonts w:ascii="Trebuchet MS" w:eastAsia="Times New Roman" w:hAnsi="Trebuchet MS" w:cs="Arial"/>
          <w:b/>
          <w:noProof/>
        </w:rPr>
        <w:t>electricianului</w:t>
      </w:r>
      <w:r w:rsidRPr="00760555">
        <w:rPr>
          <w:rFonts w:ascii="Trebuchet MS" w:eastAsia="Times New Roman" w:hAnsi="Trebuchet MS" w:cs="Arial"/>
          <w:noProof/>
        </w:rPr>
        <w:t xml:space="preserve"> se va desfășura în cadrul </w:t>
      </w:r>
      <w:r w:rsidR="006B404C" w:rsidRPr="006B404C">
        <w:rPr>
          <w:rFonts w:ascii="Trebuchet MS" w:eastAsia="Times New Roman" w:hAnsi="Trebuchet MS" w:cs="Arial"/>
          <w:bCs/>
          <w:noProof/>
        </w:rPr>
        <w:t xml:space="preserve">Serviciul </w:t>
      </w:r>
      <w:r w:rsidR="008D29E4" w:rsidRPr="008D29E4">
        <w:rPr>
          <w:rFonts w:ascii="Trebuchet MS" w:eastAsia="Times New Roman" w:hAnsi="Trebuchet MS" w:cs="Arial"/>
          <w:noProof/>
        </w:rPr>
        <w:t>Formaţia baraj Paltinu</w:t>
      </w:r>
      <w:r w:rsidR="00FC0088" w:rsidRPr="00760555">
        <w:rPr>
          <w:rFonts w:ascii="Trebuchet MS" w:eastAsia="Times New Roman" w:hAnsi="Trebuchet MS" w:cs="Arial"/>
          <w:noProof/>
        </w:rPr>
        <w:t xml:space="preserve"> la sediul </w:t>
      </w:r>
      <w:r w:rsidR="008D29E4" w:rsidRPr="008D29E4">
        <w:rPr>
          <w:rFonts w:ascii="Trebuchet MS" w:eastAsia="Times New Roman" w:hAnsi="Trebuchet MS" w:cs="Arial"/>
          <w:bCs/>
          <w:noProof/>
        </w:rPr>
        <w:t>Formaţiei baraj Paltinu</w:t>
      </w:r>
      <w:r w:rsidR="008D29E4" w:rsidRPr="00760555">
        <w:rPr>
          <w:rFonts w:ascii="Trebuchet MS" w:eastAsia="Times New Roman" w:hAnsi="Trebuchet MS" w:cs="Arial"/>
          <w:noProof/>
        </w:rPr>
        <w:t xml:space="preserve"> </w:t>
      </w:r>
      <w:r w:rsidR="00FC0088" w:rsidRPr="00760555">
        <w:rPr>
          <w:rFonts w:ascii="Trebuchet MS" w:eastAsia="Times New Roman" w:hAnsi="Trebuchet MS" w:cs="Arial"/>
          <w:noProof/>
        </w:rPr>
        <w:t>din com</w:t>
      </w:r>
      <w:r w:rsidR="00A83010">
        <w:rPr>
          <w:rFonts w:ascii="Trebuchet MS" w:eastAsia="Times New Roman" w:hAnsi="Trebuchet MS" w:cs="Arial"/>
          <w:noProof/>
        </w:rPr>
        <w:t>.</w:t>
      </w:r>
      <w:r w:rsidR="00131626">
        <w:rPr>
          <w:rFonts w:ascii="Trebuchet MS" w:eastAsia="Times New Roman" w:hAnsi="Trebuchet MS" w:cs="Arial"/>
          <w:noProof/>
        </w:rPr>
        <w:t xml:space="preserve"> </w:t>
      </w:r>
      <w:r w:rsidR="00A83010">
        <w:rPr>
          <w:rFonts w:ascii="Trebuchet MS" w:eastAsia="Times New Roman" w:hAnsi="Trebuchet MS" w:cs="Arial"/>
          <w:noProof/>
        </w:rPr>
        <w:t>Valea Doftanei</w:t>
      </w:r>
      <w:r w:rsidR="00390E64">
        <w:rPr>
          <w:rFonts w:ascii="Trebuchet MS" w:eastAsia="Times New Roman" w:hAnsi="Trebuchet MS" w:cs="Arial"/>
          <w:noProof/>
        </w:rPr>
        <w:t>, judeţul Prahova.</w:t>
      </w:r>
    </w:p>
    <w:p w14:paraId="0E3B2A7D" w14:textId="77777777" w:rsidR="004D7DA8" w:rsidRPr="002933BD" w:rsidRDefault="00467153" w:rsidP="00BC1538">
      <w:pPr>
        <w:spacing w:after="0" w:line="264" w:lineRule="auto"/>
        <w:jc w:val="both"/>
        <w:rPr>
          <w:rFonts w:ascii="Trebuchet MS" w:eastAsia="Times New Roman" w:hAnsi="Trebuchet MS" w:cs="Arial"/>
          <w:noProof/>
        </w:rPr>
      </w:pPr>
      <w:r w:rsidRPr="002933BD">
        <w:rPr>
          <w:rFonts w:ascii="Trebuchet MS" w:eastAsia="Times New Roman" w:hAnsi="Trebuchet MS" w:cs="Arial"/>
          <w:noProof/>
        </w:rPr>
        <w:t xml:space="preserve">Durata timpului de muncă: </w:t>
      </w:r>
      <w:r w:rsidR="006B404C" w:rsidRPr="00896A15">
        <w:rPr>
          <w:rFonts w:ascii="Trebuchet MS" w:eastAsia="Times New Roman" w:hAnsi="Trebuchet MS" w:cs="Arial"/>
          <w:noProof/>
        </w:rPr>
        <w:t>program inegal (lucru în ture)</w:t>
      </w:r>
      <w:r w:rsidR="004D7DA8" w:rsidRPr="002933BD">
        <w:rPr>
          <w:rFonts w:ascii="Trebuchet MS" w:eastAsia="Times New Roman" w:hAnsi="Trebuchet MS" w:cs="Arial"/>
          <w:noProof/>
        </w:rPr>
        <w:t>.</w:t>
      </w:r>
    </w:p>
    <w:p w14:paraId="0ED9A354" w14:textId="77777777" w:rsidR="00467153" w:rsidRPr="00BC1538" w:rsidRDefault="00467153" w:rsidP="00BC1538">
      <w:pPr>
        <w:spacing w:after="0" w:line="264" w:lineRule="auto"/>
        <w:rPr>
          <w:rFonts w:ascii="Trebuchet MS" w:eastAsia="Times New Roman" w:hAnsi="Trebuchet MS" w:cs="Arial"/>
          <w:noProof/>
          <w:sz w:val="10"/>
          <w:szCs w:val="10"/>
        </w:rPr>
      </w:pPr>
    </w:p>
    <w:p w14:paraId="4E5B7D8B" w14:textId="77777777" w:rsidR="00467153" w:rsidRPr="00760555" w:rsidRDefault="00467153" w:rsidP="00BC1538">
      <w:pPr>
        <w:spacing w:after="0" w:line="264" w:lineRule="auto"/>
        <w:jc w:val="both"/>
        <w:rPr>
          <w:rFonts w:ascii="Trebuchet MS" w:eastAsia="Times New Roman" w:hAnsi="Trebuchet MS" w:cs="Arial"/>
          <w:noProof/>
        </w:rPr>
      </w:pPr>
      <w:r w:rsidRPr="00760555">
        <w:rPr>
          <w:rFonts w:ascii="Trebuchet MS" w:eastAsia="Times New Roman" w:hAnsi="Trebuchet MS" w:cs="Arial"/>
          <w:b/>
          <w:bCs/>
          <w:noProof/>
        </w:rPr>
        <w:t>Condiţiile specifice</w:t>
      </w:r>
      <w:r w:rsidRPr="00760555">
        <w:rPr>
          <w:rFonts w:ascii="Trebuchet MS" w:eastAsia="Times New Roman" w:hAnsi="Trebuchet MS" w:cs="Arial"/>
          <w:noProof/>
        </w:rPr>
        <w:t xml:space="preserve"> necesare în vederea participării la concursul pentru ocuparea postului corespunzător funcţiei contractuale de execuție, precum şi calendarul desfăşurării concursului sunt:</w:t>
      </w:r>
    </w:p>
    <w:p w14:paraId="26EC27E5" w14:textId="77777777" w:rsidR="00467153" w:rsidRPr="002933BD" w:rsidRDefault="00467153" w:rsidP="00BC1538">
      <w:pPr>
        <w:spacing w:after="0" w:line="264" w:lineRule="auto"/>
        <w:ind w:firstLine="567"/>
        <w:jc w:val="both"/>
        <w:rPr>
          <w:rFonts w:ascii="Trebuchet MS" w:eastAsia="Times New Roman" w:hAnsi="Trebuchet MS" w:cs="Arial"/>
          <w:noProof/>
        </w:rPr>
      </w:pPr>
      <w:r w:rsidRPr="002933BD">
        <w:rPr>
          <w:rFonts w:ascii="Trebuchet MS" w:eastAsia="Times New Roman" w:hAnsi="Trebuchet MS" w:cs="Arial"/>
          <w:noProof/>
        </w:rPr>
        <w:t xml:space="preserve">- studii </w:t>
      </w:r>
      <w:r w:rsidR="00876E84">
        <w:rPr>
          <w:rFonts w:ascii="Trebuchet MS" w:eastAsia="Times New Roman" w:hAnsi="Trebuchet MS" w:cs="Arial"/>
          <w:noProof/>
        </w:rPr>
        <w:t>medii</w:t>
      </w:r>
      <w:r w:rsidR="005C569E" w:rsidRPr="005C569E">
        <w:rPr>
          <w:rFonts w:ascii="Trebuchet MS" w:hAnsi="Trebuchet MS" w:cs="Arial"/>
          <w:noProof/>
        </w:rPr>
        <w:t xml:space="preserve"> </w:t>
      </w:r>
      <w:r w:rsidR="005C569E" w:rsidRPr="00804828">
        <w:rPr>
          <w:rFonts w:ascii="Trebuchet MS" w:hAnsi="Trebuchet MS" w:cs="Arial"/>
          <w:noProof/>
        </w:rPr>
        <w:t>absolvite cu diplomă de bacalaureat sau cu diplomă de absolvire</w:t>
      </w:r>
      <w:r w:rsidR="00D664C7" w:rsidRPr="002933BD">
        <w:rPr>
          <w:rFonts w:ascii="Trebuchet MS" w:eastAsia="Times New Roman" w:hAnsi="Trebuchet MS" w:cs="Arial"/>
          <w:noProof/>
        </w:rPr>
        <w:t>;</w:t>
      </w:r>
    </w:p>
    <w:p w14:paraId="4CC35355" w14:textId="77777777" w:rsidR="000D46E2" w:rsidRPr="005C569E" w:rsidRDefault="000D46E2" w:rsidP="00BC1538">
      <w:pPr>
        <w:spacing w:after="0" w:line="264" w:lineRule="auto"/>
        <w:ind w:firstLine="567"/>
        <w:jc w:val="both"/>
        <w:rPr>
          <w:rFonts w:ascii="Trebuchet MS" w:eastAsia="Times New Roman" w:hAnsi="Trebuchet MS" w:cs="Arial"/>
          <w:noProof/>
        </w:rPr>
      </w:pPr>
      <w:r w:rsidRPr="005C569E">
        <w:rPr>
          <w:rFonts w:ascii="Trebuchet MS" w:eastAsia="Times New Roman" w:hAnsi="Trebuchet MS" w:cs="Arial"/>
          <w:noProof/>
        </w:rPr>
        <w:t xml:space="preserve">- </w:t>
      </w:r>
      <w:r w:rsidR="00E61969" w:rsidRPr="005C569E">
        <w:rPr>
          <w:rFonts w:ascii="Trebuchet MS" w:eastAsia="Times New Roman" w:hAnsi="Trebuchet MS" w:cs="Arial"/>
          <w:noProof/>
        </w:rPr>
        <w:t xml:space="preserve">calificări: </w:t>
      </w:r>
      <w:r w:rsidR="00F2281D" w:rsidRPr="005C569E">
        <w:rPr>
          <w:rFonts w:ascii="Trebuchet MS" w:hAnsi="Trebuchet MS" w:cs="Arial"/>
          <w:bCs/>
        </w:rPr>
        <w:t>certificat de calificare</w:t>
      </w:r>
      <w:r w:rsidR="00876E84" w:rsidRPr="005C569E">
        <w:rPr>
          <w:rFonts w:ascii="Trebuchet MS" w:hAnsi="Trebuchet MS" w:cs="Arial"/>
          <w:bCs/>
        </w:rPr>
        <w:t>/atestat profesional</w:t>
      </w:r>
      <w:r w:rsidR="00F2281D" w:rsidRPr="005C569E">
        <w:rPr>
          <w:rFonts w:ascii="Trebuchet MS" w:hAnsi="Trebuchet MS" w:cs="Arial"/>
          <w:bCs/>
        </w:rPr>
        <w:t xml:space="preserve"> în meseria de </w:t>
      </w:r>
      <w:r w:rsidR="00876E84" w:rsidRPr="00205339">
        <w:rPr>
          <w:rFonts w:ascii="Trebuchet MS" w:hAnsi="Trebuchet MS" w:cs="Arial"/>
          <w:b/>
        </w:rPr>
        <w:t>electrician</w:t>
      </w:r>
      <w:r w:rsidRPr="005C569E">
        <w:rPr>
          <w:rFonts w:ascii="Trebuchet MS" w:eastAsia="Times New Roman" w:hAnsi="Trebuchet MS" w:cs="Arial"/>
          <w:noProof/>
        </w:rPr>
        <w:t>;</w:t>
      </w:r>
    </w:p>
    <w:p w14:paraId="7C60C73B" w14:textId="77777777" w:rsidR="008B5A64" w:rsidRPr="005C569E" w:rsidRDefault="008B5A64" w:rsidP="00BC1538">
      <w:pPr>
        <w:spacing w:after="0" w:line="264" w:lineRule="auto"/>
        <w:ind w:firstLine="567"/>
        <w:jc w:val="both"/>
        <w:rPr>
          <w:rFonts w:ascii="Trebuchet MS" w:eastAsia="Times New Roman" w:hAnsi="Trebuchet MS" w:cs="Arial"/>
          <w:bCs/>
        </w:rPr>
      </w:pPr>
      <w:r w:rsidRPr="005C569E">
        <w:rPr>
          <w:rFonts w:ascii="Trebuchet MS" w:eastAsia="Times New Roman" w:hAnsi="Trebuchet MS" w:cs="Arial"/>
          <w:bCs/>
        </w:rPr>
        <w:t xml:space="preserve">- domiciliul pe raza com. </w:t>
      </w:r>
      <w:r w:rsidR="005C569E" w:rsidRPr="005C569E">
        <w:rPr>
          <w:rFonts w:ascii="Trebuchet MS" w:eastAsia="Times New Roman" w:hAnsi="Trebuchet MS" w:cs="Arial"/>
          <w:bCs/>
        </w:rPr>
        <w:t>Valea Doftanei</w:t>
      </w:r>
      <w:r w:rsidRPr="005C569E">
        <w:rPr>
          <w:rFonts w:ascii="Trebuchet MS" w:eastAsia="Times New Roman" w:hAnsi="Trebuchet MS" w:cs="Arial"/>
          <w:bCs/>
        </w:rPr>
        <w:t>/zone limitrofe;</w:t>
      </w:r>
    </w:p>
    <w:p w14:paraId="27C81D18" w14:textId="77777777" w:rsidR="00F2281D" w:rsidRDefault="005B6901" w:rsidP="00BC1538">
      <w:pPr>
        <w:spacing w:after="0" w:line="264" w:lineRule="auto"/>
        <w:ind w:firstLine="567"/>
        <w:jc w:val="both"/>
        <w:rPr>
          <w:rFonts w:ascii="Trebuchet MS" w:eastAsia="Times New Roman" w:hAnsi="Trebuchet MS" w:cs="Arial"/>
          <w:noProof/>
        </w:rPr>
      </w:pPr>
      <w:r w:rsidRPr="002933BD">
        <w:rPr>
          <w:rFonts w:ascii="Trebuchet MS" w:eastAsia="Times New Roman" w:hAnsi="Trebuchet MS" w:cs="Arial"/>
          <w:noProof/>
        </w:rPr>
        <w:t>-</w:t>
      </w:r>
      <w:r w:rsidR="00F2281D" w:rsidRPr="002933BD">
        <w:rPr>
          <w:rFonts w:ascii="Trebuchet MS" w:eastAsia="Times New Roman" w:hAnsi="Trebuchet MS" w:cs="Arial"/>
          <w:noProof/>
        </w:rPr>
        <w:t xml:space="preserve"> </w:t>
      </w:r>
      <w:r w:rsidR="008B5A64" w:rsidRPr="00CA547A">
        <w:rPr>
          <w:rFonts w:ascii="Trebuchet MS" w:eastAsia="Times New Roman" w:hAnsi="Trebuchet MS" w:cs="Arial"/>
          <w:bCs/>
        </w:rPr>
        <w:t>aviz medical pentru lucru în regim de tură emis de medicul specializat în medicina muncii</w:t>
      </w:r>
      <w:r w:rsidR="00F2281D" w:rsidRPr="002933BD">
        <w:rPr>
          <w:rFonts w:ascii="Trebuchet MS" w:eastAsia="Times New Roman" w:hAnsi="Trebuchet MS" w:cs="Arial"/>
          <w:noProof/>
        </w:rPr>
        <w:t>;</w:t>
      </w:r>
    </w:p>
    <w:p w14:paraId="4310E288" w14:textId="77777777" w:rsidR="00554378" w:rsidRPr="002933BD" w:rsidRDefault="00554378" w:rsidP="00554378">
      <w:pPr>
        <w:spacing w:after="0" w:line="264" w:lineRule="auto"/>
        <w:ind w:firstLine="567"/>
        <w:jc w:val="both"/>
        <w:rPr>
          <w:rFonts w:ascii="Trebuchet MS" w:eastAsia="Times New Roman" w:hAnsi="Trebuchet MS" w:cs="Arial"/>
          <w:noProof/>
        </w:rPr>
      </w:pPr>
      <w:r>
        <w:rPr>
          <w:rFonts w:ascii="Trebuchet MS" w:eastAsia="Times New Roman" w:hAnsi="Trebuchet MS" w:cs="Arial"/>
          <w:bCs/>
        </w:rPr>
        <w:t xml:space="preserve">- </w:t>
      </w:r>
      <w:r w:rsidRPr="00DF5E80">
        <w:rPr>
          <w:rFonts w:ascii="Trebuchet MS" w:eastAsia="Times New Roman" w:hAnsi="Trebuchet MS" w:cs="Arial"/>
          <w:color w:val="000000"/>
          <w:lang w:val="it-IT" w:eastAsia="ro-RO"/>
        </w:rPr>
        <w:t>operare PC:</w:t>
      </w:r>
      <w:r>
        <w:rPr>
          <w:rFonts w:ascii="Trebuchet MS" w:eastAsia="Times New Roman" w:hAnsi="Trebuchet MS" w:cs="Arial"/>
          <w:color w:val="000000"/>
          <w:lang w:val="it-IT" w:eastAsia="ro-RO"/>
        </w:rPr>
        <w:t xml:space="preserve"> </w:t>
      </w:r>
      <w:r w:rsidRPr="00DF5E80">
        <w:rPr>
          <w:rFonts w:ascii="Trebuchet MS" w:eastAsia="Times New Roman" w:hAnsi="Trebuchet MS" w:cs="Arial"/>
          <w:color w:val="000000"/>
          <w:lang w:val="it-IT" w:eastAsia="ro-RO"/>
        </w:rPr>
        <w:t xml:space="preserve">cunoștințe operare </w:t>
      </w:r>
      <w:r w:rsidRPr="00DF5E80">
        <w:rPr>
          <w:rFonts w:ascii="Trebuchet MS" w:hAnsi="Trebuchet MS" w:cs="Arial"/>
          <w:color w:val="000000"/>
        </w:rPr>
        <w:t>Microsoft Office,</w:t>
      </w:r>
      <w:r>
        <w:rPr>
          <w:rFonts w:ascii="Trebuchet MS" w:hAnsi="Trebuchet MS" w:cs="Arial"/>
          <w:color w:val="000000"/>
        </w:rPr>
        <w:t xml:space="preserve"> </w:t>
      </w:r>
      <w:r w:rsidRPr="00DF5E80">
        <w:rPr>
          <w:rFonts w:ascii="Trebuchet MS" w:hAnsi="Trebuchet MS" w:cs="Arial"/>
          <w:color w:val="000000"/>
        </w:rPr>
        <w:t>utilizare e-mail</w:t>
      </w:r>
      <w:r>
        <w:rPr>
          <w:rFonts w:ascii="Trebuchet MS" w:hAnsi="Trebuchet MS" w:cs="Arial"/>
          <w:color w:val="000000"/>
        </w:rPr>
        <w:t>;</w:t>
      </w:r>
    </w:p>
    <w:p w14:paraId="79CF59D0" w14:textId="77777777" w:rsidR="00554378" w:rsidRPr="002933BD" w:rsidRDefault="00554378" w:rsidP="00554378">
      <w:pPr>
        <w:spacing w:after="0" w:line="264" w:lineRule="auto"/>
        <w:ind w:firstLine="567"/>
        <w:jc w:val="both"/>
        <w:rPr>
          <w:rFonts w:ascii="Trebuchet MS" w:eastAsia="Times New Roman" w:hAnsi="Trebuchet MS" w:cs="Arial"/>
          <w:noProof/>
        </w:rPr>
      </w:pPr>
      <w:r w:rsidRPr="002933BD">
        <w:rPr>
          <w:rFonts w:ascii="Trebuchet MS" w:eastAsia="Times New Roman" w:hAnsi="Trebuchet MS" w:cs="Arial"/>
          <w:noProof/>
        </w:rPr>
        <w:t xml:space="preserve">- vechime în muncă/specialitate: </w:t>
      </w:r>
      <w:r>
        <w:rPr>
          <w:rFonts w:ascii="Trebuchet MS" w:eastAsia="Times New Roman" w:hAnsi="Trebuchet MS" w:cs="Arial"/>
          <w:noProof/>
        </w:rPr>
        <w:t>- ;</w:t>
      </w:r>
    </w:p>
    <w:p w14:paraId="22B57BAC" w14:textId="77777777" w:rsidR="005C569E" w:rsidRDefault="008B5A64" w:rsidP="005C569E">
      <w:pPr>
        <w:spacing w:after="0" w:line="264" w:lineRule="auto"/>
        <w:ind w:firstLine="567"/>
        <w:jc w:val="both"/>
        <w:rPr>
          <w:rFonts w:ascii="Trebuchet MS" w:eastAsia="Times New Roman" w:hAnsi="Trebuchet MS" w:cs="Arial"/>
          <w:snapToGrid w:val="0"/>
          <w:color w:val="000000"/>
          <w:lang w:val="it-IT" w:eastAsia="ro-RO"/>
        </w:rPr>
      </w:pPr>
      <w:r>
        <w:rPr>
          <w:rFonts w:ascii="Trebuchet MS" w:hAnsi="Trebuchet MS" w:cs="Arial"/>
        </w:rPr>
        <w:t xml:space="preserve">- </w:t>
      </w:r>
      <w:r w:rsidRPr="00CA547A">
        <w:rPr>
          <w:rFonts w:ascii="Trebuchet MS" w:hAnsi="Trebuchet MS" w:cs="Arial"/>
        </w:rPr>
        <w:t xml:space="preserve">disponibilitate program de lucru prelungit în condițiile apariției fenomenelor </w:t>
      </w:r>
      <w:r w:rsidRPr="009C6CB7">
        <w:rPr>
          <w:rFonts w:ascii="Trebuchet MS" w:hAnsi="Trebuchet MS" w:cs="Arial"/>
          <w:sz w:val="21"/>
          <w:szCs w:val="21"/>
        </w:rPr>
        <w:t>hidrometeorologice</w:t>
      </w:r>
      <w:r w:rsidRPr="00CA547A">
        <w:rPr>
          <w:rFonts w:ascii="Trebuchet MS" w:hAnsi="Trebuchet MS" w:cs="Arial"/>
        </w:rPr>
        <w:t xml:space="preserve"> periculoase cu impact major, inclusiv în sărbătorile legale</w:t>
      </w:r>
      <w:r w:rsidR="005C569E">
        <w:rPr>
          <w:rFonts w:ascii="Trebuchet MS" w:hAnsi="Trebuchet MS" w:cs="Arial"/>
        </w:rPr>
        <w:t xml:space="preserve">, </w:t>
      </w:r>
      <w:r w:rsidR="005C569E" w:rsidRPr="001D44E0">
        <w:rPr>
          <w:rFonts w:ascii="Trebuchet MS" w:eastAsia="Times New Roman" w:hAnsi="Trebuchet MS" w:cs="Arial"/>
          <w:snapToGrid w:val="0"/>
          <w:color w:val="000000"/>
          <w:lang w:val="it-IT" w:eastAsia="ro-RO"/>
        </w:rPr>
        <w:t>disponibilitate pentru lucrul în condiții de muncă la înălțime, la efort, în galerii, din ambarcaținuni precum și spirit gospodăresc (participarea la activități de cosiri și taieri de vegetație, vopsitorii, zugraveli, manipulări de materiale, igienizări cladiri și zone de protecție)</w:t>
      </w:r>
      <w:r w:rsidR="00554378">
        <w:rPr>
          <w:rFonts w:ascii="Trebuchet MS" w:eastAsia="Times New Roman" w:hAnsi="Trebuchet MS" w:cs="Arial"/>
          <w:snapToGrid w:val="0"/>
          <w:color w:val="000000"/>
          <w:lang w:val="it-IT" w:eastAsia="ro-RO"/>
        </w:rPr>
        <w:t>.</w:t>
      </w:r>
    </w:p>
    <w:p w14:paraId="275639BF" w14:textId="77777777" w:rsidR="00467153" w:rsidRPr="00BC1538" w:rsidRDefault="00467153" w:rsidP="00BC1538">
      <w:pPr>
        <w:spacing w:after="0" w:line="264" w:lineRule="auto"/>
        <w:rPr>
          <w:rFonts w:ascii="Trebuchet MS" w:eastAsia="Times New Roman" w:hAnsi="Trebuchet MS" w:cs="Arial"/>
          <w:noProof/>
          <w:sz w:val="10"/>
          <w:szCs w:val="10"/>
        </w:rPr>
      </w:pPr>
    </w:p>
    <w:p w14:paraId="31F21A12" w14:textId="77777777" w:rsidR="00467153" w:rsidRPr="00760555" w:rsidRDefault="00467153" w:rsidP="00BC1538">
      <w:pPr>
        <w:spacing w:after="0" w:line="264" w:lineRule="auto"/>
        <w:jc w:val="both"/>
        <w:rPr>
          <w:rFonts w:ascii="Trebuchet MS" w:eastAsia="Times New Roman" w:hAnsi="Trebuchet MS" w:cs="Arial"/>
          <w:noProof/>
        </w:rPr>
      </w:pPr>
      <w:r w:rsidRPr="00760555">
        <w:rPr>
          <w:rFonts w:ascii="Trebuchet MS" w:eastAsia="Times New Roman" w:hAnsi="Trebuchet MS" w:cs="Arial"/>
          <w:b/>
          <w:noProof/>
        </w:rPr>
        <w:t xml:space="preserve">Calendar de desfăşurare al concursului </w:t>
      </w:r>
      <w:r w:rsidRPr="00760555">
        <w:rPr>
          <w:rFonts w:ascii="Trebuchet MS" w:eastAsia="Times New Roman" w:hAnsi="Trebuchet MS" w:cs="Arial"/>
          <w:noProof/>
        </w:rPr>
        <w:t>pentru ocuparea funcţiei contractuale</w:t>
      </w:r>
      <w:r w:rsidR="008B5A64">
        <w:rPr>
          <w:rFonts w:ascii="Trebuchet MS" w:eastAsia="Times New Roman" w:hAnsi="Trebuchet MS" w:cs="Arial"/>
          <w:noProof/>
        </w:rPr>
        <w:t xml:space="preserve"> </w:t>
      </w:r>
      <w:r w:rsidR="008B5A64">
        <w:rPr>
          <w:rFonts w:ascii="Trebuchet MS" w:eastAsia="Times New Roman" w:hAnsi="Trebuchet MS" w:cs="Arial"/>
          <w:i/>
          <w:noProof/>
        </w:rPr>
        <w:t>unice</w:t>
      </w:r>
      <w:r w:rsidRPr="00760555">
        <w:rPr>
          <w:rFonts w:ascii="Trebuchet MS" w:eastAsia="Times New Roman" w:hAnsi="Trebuchet MS" w:cs="Arial"/>
          <w:noProof/>
        </w:rPr>
        <w:t xml:space="preserve"> de execuţie vacante, pe perioadă nedeterminată, de </w:t>
      </w:r>
      <w:r w:rsidR="00876E84">
        <w:rPr>
          <w:rFonts w:ascii="Trebuchet MS" w:eastAsia="Times New Roman" w:hAnsi="Trebuchet MS" w:cs="Arial"/>
          <w:b/>
          <w:noProof/>
        </w:rPr>
        <w:t>electrician</w:t>
      </w:r>
      <w:r w:rsidRPr="00760555">
        <w:rPr>
          <w:rFonts w:ascii="Trebuchet MS" w:eastAsia="Times New Roman" w:hAnsi="Trebuchet MS" w:cs="Arial"/>
          <w:noProof/>
        </w:rPr>
        <w:t xml:space="preserve"> din cadrul </w:t>
      </w:r>
      <w:r w:rsidR="008B5A64" w:rsidRPr="006B404C">
        <w:rPr>
          <w:rFonts w:ascii="Trebuchet MS" w:eastAsia="Times New Roman" w:hAnsi="Trebuchet MS" w:cs="Arial"/>
          <w:bCs/>
          <w:noProof/>
        </w:rPr>
        <w:t>Serviciul</w:t>
      </w:r>
      <w:r w:rsidR="00876E84">
        <w:rPr>
          <w:rFonts w:ascii="Trebuchet MS" w:eastAsia="Times New Roman" w:hAnsi="Trebuchet MS" w:cs="Arial"/>
          <w:bCs/>
          <w:noProof/>
        </w:rPr>
        <w:t>ui</w:t>
      </w:r>
      <w:r w:rsidR="008B5A64" w:rsidRPr="006B404C">
        <w:rPr>
          <w:rFonts w:ascii="Trebuchet MS" w:eastAsia="Times New Roman" w:hAnsi="Trebuchet MS" w:cs="Arial"/>
          <w:bCs/>
          <w:noProof/>
        </w:rPr>
        <w:t xml:space="preserve"> </w:t>
      </w:r>
      <w:r w:rsidR="00876E84" w:rsidRPr="008D29E4">
        <w:rPr>
          <w:rFonts w:ascii="Trebuchet MS" w:eastAsia="Times New Roman" w:hAnsi="Trebuchet MS" w:cs="Arial"/>
          <w:bCs/>
          <w:noProof/>
        </w:rPr>
        <w:t>Formaţi</w:t>
      </w:r>
      <w:r w:rsidR="00876E84">
        <w:rPr>
          <w:rFonts w:ascii="Trebuchet MS" w:eastAsia="Times New Roman" w:hAnsi="Trebuchet MS" w:cs="Arial"/>
          <w:bCs/>
          <w:noProof/>
        </w:rPr>
        <w:t>a</w:t>
      </w:r>
      <w:r w:rsidR="00876E84" w:rsidRPr="008D29E4">
        <w:rPr>
          <w:rFonts w:ascii="Trebuchet MS" w:eastAsia="Times New Roman" w:hAnsi="Trebuchet MS" w:cs="Arial"/>
          <w:bCs/>
          <w:noProof/>
        </w:rPr>
        <w:t xml:space="preserve"> baraj Paltinu</w:t>
      </w:r>
      <w:r w:rsidR="00294FCC" w:rsidRPr="00760555">
        <w:rPr>
          <w:rFonts w:ascii="Trebuchet MS" w:eastAsia="Times New Roman" w:hAnsi="Trebuchet MS" w:cs="Arial"/>
          <w:noProof/>
        </w:rPr>
        <w:t xml:space="preserve"> </w:t>
      </w:r>
      <w:r w:rsidRPr="00760555">
        <w:rPr>
          <w:rFonts w:ascii="Trebuchet MS" w:eastAsia="Times New Roman" w:hAnsi="Trebuchet MS" w:cs="Arial"/>
          <w:noProof/>
        </w:rPr>
        <w:t>- Sistemul de Gospodărire a Apelor Prahova din Ploieşti:</w:t>
      </w:r>
    </w:p>
    <w:p w14:paraId="2FDEFB88" w14:textId="77777777" w:rsidR="00467153" w:rsidRDefault="00467153" w:rsidP="00BC1538">
      <w:pPr>
        <w:spacing w:after="0" w:line="264" w:lineRule="auto"/>
        <w:jc w:val="both"/>
        <w:rPr>
          <w:rFonts w:ascii="Trebuchet MS" w:eastAsia="Times New Roman" w:hAnsi="Trebuchet MS" w:cs="Arial"/>
          <w:noProof/>
        </w:rPr>
      </w:pPr>
      <w:r w:rsidRPr="00760555">
        <w:rPr>
          <w:rFonts w:ascii="Trebuchet MS" w:eastAsia="Times New Roman" w:hAnsi="Trebuchet MS" w:cs="Arial"/>
          <w:noProof/>
        </w:rPr>
        <w:t>Concursul se va desfăşura la sediul Sistemului de Gospodărire a Apelor Prahova din Ploieşti, str. Gheorghe Grigore Cantacuzino nr. 308 după următorul calendar:</w:t>
      </w:r>
    </w:p>
    <w:p w14:paraId="186465D4" w14:textId="77777777" w:rsidR="00A228ED" w:rsidRPr="001177D1" w:rsidRDefault="00A228ED" w:rsidP="00A228ED">
      <w:pPr>
        <w:spacing w:after="0"/>
        <w:ind w:left="284" w:hanging="284"/>
        <w:jc w:val="both"/>
        <w:rPr>
          <w:rFonts w:ascii="Trebuchet MS" w:eastAsia="Times New Roman" w:hAnsi="Trebuchet MS" w:cs="Arial"/>
          <w:noProof/>
        </w:rPr>
      </w:pPr>
      <w:bookmarkStart w:id="0" w:name="_Hlk132977541"/>
      <w:bookmarkStart w:id="1" w:name="_Hlk201055942"/>
      <w:r w:rsidRPr="001177D1">
        <w:rPr>
          <w:rFonts w:ascii="Trebuchet MS" w:eastAsia="Times New Roman" w:hAnsi="Trebuchet MS" w:cs="Arial"/>
          <w:noProof/>
        </w:rPr>
        <w:t xml:space="preserve">- </w:t>
      </w:r>
      <w:r>
        <w:rPr>
          <w:rFonts w:ascii="Trebuchet MS" w:eastAsia="Times New Roman" w:hAnsi="Trebuchet MS" w:cs="Arial"/>
          <w:b/>
          <w:bCs/>
          <w:noProof/>
        </w:rPr>
        <w:t>27.0</w:t>
      </w:r>
      <w:r w:rsidR="005C569E">
        <w:rPr>
          <w:rFonts w:ascii="Trebuchet MS" w:eastAsia="Times New Roman" w:hAnsi="Trebuchet MS" w:cs="Arial"/>
          <w:b/>
          <w:bCs/>
          <w:noProof/>
        </w:rPr>
        <w:t>8</w:t>
      </w:r>
      <w:r>
        <w:rPr>
          <w:rFonts w:ascii="Trebuchet MS" w:eastAsia="Times New Roman" w:hAnsi="Trebuchet MS" w:cs="Arial"/>
          <w:b/>
          <w:bCs/>
          <w:noProof/>
        </w:rPr>
        <w:t>.2026</w:t>
      </w:r>
      <w:r w:rsidRPr="001177D1">
        <w:rPr>
          <w:rFonts w:ascii="Trebuchet MS" w:eastAsia="Times New Roman" w:hAnsi="Trebuchet MS" w:cs="Arial"/>
          <w:b/>
          <w:bCs/>
          <w:noProof/>
        </w:rPr>
        <w:t xml:space="preserve"> ora 15:00</w:t>
      </w:r>
      <w:r w:rsidRPr="001177D1">
        <w:rPr>
          <w:rFonts w:ascii="Trebuchet MS" w:eastAsia="Times New Roman" w:hAnsi="Trebuchet MS" w:cs="Arial"/>
          <w:b/>
          <w:bCs/>
          <w:noProof/>
          <w:sz w:val="21"/>
          <w:szCs w:val="21"/>
        </w:rPr>
        <w:t xml:space="preserve"> - data limită de depunere şi înregistrare a dosarelor de participare la concurs</w:t>
      </w:r>
      <w:r w:rsidRPr="001177D1">
        <w:rPr>
          <w:rFonts w:ascii="Trebuchet MS" w:eastAsia="Times New Roman" w:hAnsi="Trebuchet MS" w:cs="Arial"/>
          <w:noProof/>
        </w:rPr>
        <w:t>;</w:t>
      </w:r>
    </w:p>
    <w:p w14:paraId="5EA32C30" w14:textId="77777777" w:rsidR="00A228ED" w:rsidRPr="001177D1" w:rsidRDefault="00A228ED" w:rsidP="00A228ED">
      <w:pPr>
        <w:spacing w:after="0"/>
        <w:ind w:left="284" w:hanging="284"/>
        <w:jc w:val="both"/>
        <w:rPr>
          <w:rFonts w:ascii="Trebuchet MS" w:eastAsia="Times New Roman" w:hAnsi="Trebuchet MS" w:cs="Arial"/>
          <w:noProof/>
          <w:sz w:val="8"/>
          <w:szCs w:val="8"/>
        </w:rPr>
      </w:pPr>
    </w:p>
    <w:p w14:paraId="34E313CA" w14:textId="77777777" w:rsidR="00A228ED" w:rsidRPr="001177D1" w:rsidRDefault="00A228ED" w:rsidP="00A228ED">
      <w:pPr>
        <w:spacing w:after="0"/>
        <w:ind w:left="284" w:hanging="284"/>
        <w:jc w:val="both"/>
        <w:rPr>
          <w:rFonts w:ascii="Trebuchet MS" w:eastAsia="Times New Roman" w:hAnsi="Trebuchet MS" w:cs="Arial"/>
          <w:noProof/>
        </w:rPr>
      </w:pPr>
      <w:r w:rsidRPr="001177D1">
        <w:rPr>
          <w:rFonts w:ascii="Trebuchet MS" w:eastAsia="Times New Roman" w:hAnsi="Trebuchet MS" w:cs="Arial"/>
          <w:noProof/>
        </w:rPr>
        <w:t xml:space="preserve">- </w:t>
      </w:r>
      <w:r w:rsidR="005C569E">
        <w:rPr>
          <w:rFonts w:ascii="Trebuchet MS" w:eastAsia="Times New Roman" w:hAnsi="Trebuchet MS" w:cs="Arial"/>
          <w:b/>
          <w:bCs/>
          <w:noProof/>
        </w:rPr>
        <w:t>28.08</w:t>
      </w:r>
      <w:r>
        <w:rPr>
          <w:rFonts w:ascii="Trebuchet MS" w:eastAsia="Times New Roman" w:hAnsi="Trebuchet MS" w:cs="Arial"/>
          <w:b/>
          <w:bCs/>
          <w:noProof/>
        </w:rPr>
        <w:t>.2026</w:t>
      </w:r>
      <w:r w:rsidRPr="001177D1">
        <w:rPr>
          <w:rFonts w:ascii="Trebuchet MS" w:eastAsia="Times New Roman" w:hAnsi="Trebuchet MS" w:cs="Arial"/>
          <w:b/>
          <w:bCs/>
          <w:noProof/>
        </w:rPr>
        <w:t xml:space="preserve"> ora 15:00 - selecţia dosarelor şi afişarea rezultatelor la etapa de selecţie a dosarelor</w:t>
      </w:r>
      <w:r w:rsidRPr="001177D1">
        <w:rPr>
          <w:rFonts w:ascii="Trebuchet MS" w:eastAsia="Times New Roman" w:hAnsi="Trebuchet MS" w:cs="Arial"/>
          <w:noProof/>
        </w:rPr>
        <w:t>;</w:t>
      </w:r>
    </w:p>
    <w:p w14:paraId="067B0ADF" w14:textId="77777777" w:rsidR="00A228ED" w:rsidRPr="001177D1" w:rsidRDefault="00A228ED" w:rsidP="00A228ED">
      <w:pPr>
        <w:spacing w:after="0"/>
        <w:ind w:left="284" w:hanging="284"/>
        <w:jc w:val="both"/>
        <w:rPr>
          <w:rFonts w:ascii="Trebuchet MS" w:eastAsia="Times New Roman" w:hAnsi="Trebuchet MS" w:cs="Arial"/>
          <w:noProof/>
        </w:rPr>
      </w:pPr>
      <w:r w:rsidRPr="001177D1">
        <w:rPr>
          <w:rFonts w:ascii="Trebuchet MS" w:eastAsia="Times New Roman" w:hAnsi="Trebuchet MS" w:cs="Arial"/>
          <w:noProof/>
        </w:rPr>
        <w:t xml:space="preserve">- </w:t>
      </w:r>
      <w:r w:rsidR="005C569E">
        <w:rPr>
          <w:rFonts w:ascii="Trebuchet MS" w:eastAsia="Times New Roman" w:hAnsi="Trebuchet MS" w:cs="Arial"/>
          <w:noProof/>
        </w:rPr>
        <w:t>31.08</w:t>
      </w:r>
      <w:r>
        <w:rPr>
          <w:rFonts w:ascii="Trebuchet MS" w:eastAsia="Times New Roman" w:hAnsi="Trebuchet MS" w:cs="Arial"/>
          <w:noProof/>
        </w:rPr>
        <w:t>.2026</w:t>
      </w:r>
      <w:r w:rsidRPr="001177D1">
        <w:rPr>
          <w:rFonts w:ascii="Trebuchet MS" w:eastAsia="Times New Roman" w:hAnsi="Trebuchet MS" w:cs="Arial"/>
          <w:noProof/>
        </w:rPr>
        <w:t xml:space="preserve"> ora 15:00 - termen de depunere contestaţii cu privire la rezultatul selecţiei dosarelor;</w:t>
      </w:r>
    </w:p>
    <w:p w14:paraId="395CC25D" w14:textId="77777777" w:rsidR="00A228ED" w:rsidRPr="001177D1" w:rsidRDefault="00A228ED" w:rsidP="00A228ED">
      <w:pPr>
        <w:spacing w:after="0"/>
        <w:ind w:left="284" w:hanging="284"/>
        <w:jc w:val="both"/>
        <w:rPr>
          <w:rFonts w:ascii="Trebuchet MS" w:eastAsia="Times New Roman" w:hAnsi="Trebuchet MS" w:cs="Arial"/>
          <w:noProof/>
        </w:rPr>
      </w:pPr>
      <w:r w:rsidRPr="001177D1">
        <w:rPr>
          <w:rFonts w:ascii="Trebuchet MS" w:eastAsia="Times New Roman" w:hAnsi="Trebuchet MS" w:cs="Arial"/>
          <w:noProof/>
        </w:rPr>
        <w:t xml:space="preserve">- </w:t>
      </w:r>
      <w:r w:rsidR="005C569E">
        <w:rPr>
          <w:rFonts w:ascii="Trebuchet MS" w:eastAsia="Times New Roman" w:hAnsi="Trebuchet MS" w:cs="Arial"/>
          <w:noProof/>
        </w:rPr>
        <w:t>01.09</w:t>
      </w:r>
      <w:r>
        <w:rPr>
          <w:rFonts w:ascii="Trebuchet MS" w:eastAsia="Times New Roman" w:hAnsi="Trebuchet MS" w:cs="Arial"/>
          <w:noProof/>
        </w:rPr>
        <w:t>.2026</w:t>
      </w:r>
      <w:r w:rsidRPr="001177D1">
        <w:rPr>
          <w:rFonts w:ascii="Trebuchet MS" w:eastAsia="Times New Roman" w:hAnsi="Trebuchet MS" w:cs="Arial"/>
          <w:noProof/>
        </w:rPr>
        <w:t xml:space="preserve"> ora 15:00 - termen de afişare a rezultatelor privind contestaţia la selecţia dosarelor;</w:t>
      </w:r>
    </w:p>
    <w:p w14:paraId="369929DA" w14:textId="77777777" w:rsidR="00CE0836" w:rsidRDefault="00CE0836" w:rsidP="00A228ED">
      <w:pPr>
        <w:spacing w:after="0"/>
        <w:ind w:left="284" w:hanging="284"/>
        <w:jc w:val="both"/>
        <w:rPr>
          <w:rFonts w:ascii="Trebuchet MS" w:eastAsia="Times New Roman" w:hAnsi="Trebuchet MS" w:cs="Arial"/>
          <w:noProof/>
          <w:sz w:val="10"/>
          <w:szCs w:val="10"/>
        </w:rPr>
      </w:pPr>
    </w:p>
    <w:p w14:paraId="2CE74F49" w14:textId="77777777" w:rsidR="00CE0836" w:rsidRDefault="00CE0836" w:rsidP="00A228ED">
      <w:pPr>
        <w:spacing w:after="0"/>
        <w:ind w:left="284" w:hanging="284"/>
        <w:jc w:val="both"/>
        <w:rPr>
          <w:rFonts w:ascii="Trebuchet MS" w:eastAsia="Times New Roman" w:hAnsi="Trebuchet MS" w:cs="Arial"/>
          <w:noProof/>
          <w:sz w:val="10"/>
          <w:szCs w:val="10"/>
        </w:rPr>
      </w:pPr>
    </w:p>
    <w:p w14:paraId="40D97B1C" w14:textId="77777777" w:rsidR="00CE0836" w:rsidRDefault="00CE0836" w:rsidP="00A228ED">
      <w:pPr>
        <w:spacing w:after="0"/>
        <w:ind w:left="284" w:hanging="284"/>
        <w:jc w:val="both"/>
        <w:rPr>
          <w:rFonts w:ascii="Trebuchet MS" w:eastAsia="Times New Roman" w:hAnsi="Trebuchet MS" w:cs="Arial"/>
          <w:noProof/>
          <w:sz w:val="10"/>
          <w:szCs w:val="10"/>
        </w:rPr>
      </w:pPr>
    </w:p>
    <w:p w14:paraId="7254C7F9" w14:textId="77777777" w:rsidR="00A228ED" w:rsidRPr="001177D1" w:rsidRDefault="00A228ED" w:rsidP="00A228ED">
      <w:pPr>
        <w:spacing w:after="0"/>
        <w:ind w:left="284" w:hanging="284"/>
        <w:jc w:val="both"/>
        <w:rPr>
          <w:rFonts w:ascii="Trebuchet MS" w:eastAsia="Times New Roman" w:hAnsi="Trebuchet MS" w:cs="Arial"/>
          <w:noProof/>
        </w:rPr>
      </w:pPr>
      <w:r w:rsidRPr="001177D1">
        <w:rPr>
          <w:rFonts w:ascii="Trebuchet MS" w:eastAsia="Times New Roman" w:hAnsi="Trebuchet MS" w:cs="Arial"/>
          <w:noProof/>
        </w:rPr>
        <w:t xml:space="preserve">- </w:t>
      </w:r>
      <w:r w:rsidR="005C569E">
        <w:rPr>
          <w:rFonts w:ascii="Trebuchet MS" w:eastAsia="Times New Roman" w:hAnsi="Trebuchet MS" w:cs="Arial"/>
          <w:b/>
          <w:bCs/>
          <w:noProof/>
        </w:rPr>
        <w:t>07.09</w:t>
      </w:r>
      <w:r>
        <w:rPr>
          <w:rFonts w:ascii="Trebuchet MS" w:eastAsia="Times New Roman" w:hAnsi="Trebuchet MS" w:cs="Arial"/>
          <w:b/>
          <w:bCs/>
          <w:noProof/>
        </w:rPr>
        <w:t>.2026</w:t>
      </w:r>
      <w:r w:rsidRPr="001177D1">
        <w:rPr>
          <w:rFonts w:ascii="Trebuchet MS" w:eastAsia="Times New Roman" w:hAnsi="Trebuchet MS" w:cs="Arial"/>
          <w:b/>
          <w:bCs/>
          <w:noProof/>
        </w:rPr>
        <w:t xml:space="preserve"> ora 10:00 - data şi ora de desfăşurare a probei scrise</w:t>
      </w:r>
      <w:r w:rsidRPr="001177D1">
        <w:rPr>
          <w:rFonts w:ascii="Trebuchet MS" w:eastAsia="Times New Roman" w:hAnsi="Trebuchet MS" w:cs="Arial"/>
          <w:noProof/>
        </w:rPr>
        <w:t>;</w:t>
      </w:r>
    </w:p>
    <w:p w14:paraId="39887D64" w14:textId="77777777" w:rsidR="00A228ED" w:rsidRPr="001177D1" w:rsidRDefault="00A228ED" w:rsidP="00A228ED">
      <w:pPr>
        <w:spacing w:after="0"/>
        <w:ind w:left="284" w:hanging="284"/>
        <w:jc w:val="both"/>
        <w:rPr>
          <w:rFonts w:ascii="Trebuchet MS" w:eastAsia="Times New Roman" w:hAnsi="Trebuchet MS" w:cs="Arial"/>
          <w:noProof/>
        </w:rPr>
      </w:pPr>
      <w:r w:rsidRPr="001177D1">
        <w:rPr>
          <w:rFonts w:ascii="Trebuchet MS" w:eastAsia="Times New Roman" w:hAnsi="Trebuchet MS" w:cs="Arial"/>
          <w:noProof/>
        </w:rPr>
        <w:t xml:space="preserve">- </w:t>
      </w:r>
      <w:r w:rsidR="005C569E">
        <w:rPr>
          <w:rFonts w:ascii="Trebuchet MS" w:eastAsia="Times New Roman" w:hAnsi="Trebuchet MS" w:cs="Arial"/>
          <w:noProof/>
        </w:rPr>
        <w:t>08.09</w:t>
      </w:r>
      <w:r>
        <w:rPr>
          <w:rFonts w:ascii="Trebuchet MS" w:eastAsia="Times New Roman" w:hAnsi="Trebuchet MS" w:cs="Arial"/>
          <w:noProof/>
        </w:rPr>
        <w:t>.2026</w:t>
      </w:r>
      <w:r w:rsidRPr="001177D1">
        <w:rPr>
          <w:rFonts w:ascii="Trebuchet MS" w:eastAsia="Times New Roman" w:hAnsi="Trebuchet MS" w:cs="Arial"/>
          <w:noProof/>
        </w:rPr>
        <w:t xml:space="preserve"> ora 10:00 - termen de afişare rezultate probă scrisă;</w:t>
      </w:r>
    </w:p>
    <w:p w14:paraId="443F2864" w14:textId="77777777" w:rsidR="00A228ED" w:rsidRPr="001177D1" w:rsidRDefault="00A228ED" w:rsidP="00A228ED">
      <w:pPr>
        <w:spacing w:after="0"/>
        <w:ind w:left="284" w:hanging="284"/>
        <w:jc w:val="both"/>
        <w:rPr>
          <w:rFonts w:ascii="Trebuchet MS" w:eastAsia="Times New Roman" w:hAnsi="Trebuchet MS" w:cs="Arial"/>
          <w:noProof/>
        </w:rPr>
      </w:pPr>
      <w:r w:rsidRPr="001177D1">
        <w:rPr>
          <w:rFonts w:ascii="Trebuchet MS" w:eastAsia="Times New Roman" w:hAnsi="Trebuchet MS" w:cs="Arial"/>
          <w:noProof/>
        </w:rPr>
        <w:t xml:space="preserve">- </w:t>
      </w:r>
      <w:r w:rsidR="005C569E">
        <w:rPr>
          <w:rFonts w:ascii="Trebuchet MS" w:eastAsia="Times New Roman" w:hAnsi="Trebuchet MS" w:cs="Arial"/>
          <w:noProof/>
        </w:rPr>
        <w:t>09.09.</w:t>
      </w:r>
      <w:r>
        <w:rPr>
          <w:rFonts w:ascii="Trebuchet MS" w:eastAsia="Times New Roman" w:hAnsi="Trebuchet MS" w:cs="Arial"/>
          <w:noProof/>
        </w:rPr>
        <w:t>2026</w:t>
      </w:r>
      <w:r w:rsidRPr="001177D1">
        <w:rPr>
          <w:rFonts w:ascii="Trebuchet MS" w:eastAsia="Times New Roman" w:hAnsi="Trebuchet MS" w:cs="Arial"/>
          <w:noProof/>
        </w:rPr>
        <w:t xml:space="preserve"> ora 10:00 - termen de depunere contestaţii cu privire la rezultatul probei scrise;</w:t>
      </w:r>
    </w:p>
    <w:p w14:paraId="45FD4D9C" w14:textId="77777777" w:rsidR="00A228ED" w:rsidRPr="001177D1" w:rsidRDefault="00A228ED" w:rsidP="00A228ED">
      <w:pPr>
        <w:spacing w:after="0"/>
        <w:ind w:left="284" w:hanging="284"/>
        <w:jc w:val="both"/>
        <w:rPr>
          <w:rFonts w:ascii="Trebuchet MS" w:eastAsia="Times New Roman" w:hAnsi="Trebuchet MS" w:cs="Arial"/>
          <w:noProof/>
        </w:rPr>
      </w:pPr>
      <w:r w:rsidRPr="001177D1">
        <w:rPr>
          <w:rFonts w:ascii="Trebuchet MS" w:eastAsia="Times New Roman" w:hAnsi="Trebuchet MS" w:cs="Arial"/>
          <w:noProof/>
        </w:rPr>
        <w:t xml:space="preserve">- </w:t>
      </w:r>
      <w:r w:rsidR="00205339">
        <w:rPr>
          <w:rFonts w:ascii="Trebuchet MS" w:eastAsia="Times New Roman" w:hAnsi="Trebuchet MS" w:cs="Arial"/>
          <w:noProof/>
        </w:rPr>
        <w:t>10.09</w:t>
      </w:r>
      <w:r>
        <w:rPr>
          <w:rFonts w:ascii="Trebuchet MS" w:eastAsia="Times New Roman" w:hAnsi="Trebuchet MS" w:cs="Arial"/>
          <w:noProof/>
        </w:rPr>
        <w:t>.2026</w:t>
      </w:r>
      <w:r w:rsidRPr="001177D1">
        <w:rPr>
          <w:rFonts w:ascii="Trebuchet MS" w:eastAsia="Times New Roman" w:hAnsi="Trebuchet MS" w:cs="Arial"/>
          <w:noProof/>
        </w:rPr>
        <w:t xml:space="preserve"> ora 10:00 - </w:t>
      </w:r>
      <w:r w:rsidRPr="001177D1">
        <w:rPr>
          <w:rFonts w:ascii="Trebuchet MS" w:eastAsia="Times New Roman" w:hAnsi="Trebuchet MS" w:cs="Arial"/>
          <w:noProof/>
          <w:sz w:val="21"/>
          <w:szCs w:val="21"/>
        </w:rPr>
        <w:t>termen de afişare a rezultatelor privind contestaţiile la rezultatele probei scrise</w:t>
      </w:r>
      <w:r w:rsidRPr="001177D1">
        <w:rPr>
          <w:rFonts w:ascii="Trebuchet MS" w:eastAsia="Times New Roman" w:hAnsi="Trebuchet MS" w:cs="Arial"/>
          <w:noProof/>
        </w:rPr>
        <w:t>;</w:t>
      </w:r>
    </w:p>
    <w:p w14:paraId="219725E0" w14:textId="77777777" w:rsidR="00A228ED" w:rsidRPr="001177D1" w:rsidRDefault="00A228ED" w:rsidP="00A228ED">
      <w:pPr>
        <w:spacing w:after="0"/>
        <w:ind w:left="284" w:hanging="284"/>
        <w:jc w:val="both"/>
        <w:rPr>
          <w:rFonts w:ascii="Trebuchet MS" w:eastAsia="Times New Roman" w:hAnsi="Trebuchet MS" w:cs="Arial"/>
          <w:noProof/>
          <w:sz w:val="8"/>
          <w:szCs w:val="8"/>
        </w:rPr>
      </w:pPr>
    </w:p>
    <w:p w14:paraId="3E94D1CD" w14:textId="77777777" w:rsidR="00A228ED" w:rsidRPr="001177D1" w:rsidRDefault="00A228ED" w:rsidP="00A228ED">
      <w:pPr>
        <w:spacing w:after="0"/>
        <w:ind w:left="284" w:hanging="284"/>
        <w:jc w:val="both"/>
        <w:rPr>
          <w:rFonts w:ascii="Trebuchet MS" w:eastAsia="Times New Roman" w:hAnsi="Trebuchet MS" w:cs="Arial"/>
          <w:noProof/>
        </w:rPr>
      </w:pPr>
      <w:r w:rsidRPr="001177D1">
        <w:rPr>
          <w:rFonts w:ascii="Trebuchet MS" w:eastAsia="Times New Roman" w:hAnsi="Trebuchet MS" w:cs="Arial"/>
          <w:noProof/>
        </w:rPr>
        <w:t xml:space="preserve">- </w:t>
      </w:r>
      <w:r>
        <w:rPr>
          <w:rFonts w:ascii="Trebuchet MS" w:eastAsia="Times New Roman" w:hAnsi="Trebuchet MS" w:cs="Arial"/>
          <w:b/>
          <w:bCs/>
          <w:noProof/>
        </w:rPr>
        <w:t>1</w:t>
      </w:r>
      <w:r w:rsidR="00205339">
        <w:rPr>
          <w:rFonts w:ascii="Trebuchet MS" w:eastAsia="Times New Roman" w:hAnsi="Trebuchet MS" w:cs="Arial"/>
          <w:b/>
          <w:bCs/>
          <w:noProof/>
        </w:rPr>
        <w:t>1</w:t>
      </w:r>
      <w:r>
        <w:rPr>
          <w:rFonts w:ascii="Trebuchet MS" w:eastAsia="Times New Roman" w:hAnsi="Trebuchet MS" w:cs="Arial"/>
          <w:b/>
          <w:bCs/>
          <w:noProof/>
        </w:rPr>
        <w:t>.0</w:t>
      </w:r>
      <w:r w:rsidR="00205339">
        <w:rPr>
          <w:rFonts w:ascii="Trebuchet MS" w:eastAsia="Times New Roman" w:hAnsi="Trebuchet MS" w:cs="Arial"/>
          <w:b/>
          <w:bCs/>
          <w:noProof/>
        </w:rPr>
        <w:t>9</w:t>
      </w:r>
      <w:r>
        <w:rPr>
          <w:rFonts w:ascii="Trebuchet MS" w:eastAsia="Times New Roman" w:hAnsi="Trebuchet MS" w:cs="Arial"/>
          <w:b/>
          <w:bCs/>
          <w:noProof/>
        </w:rPr>
        <w:t>.2026</w:t>
      </w:r>
      <w:r w:rsidRPr="001177D1">
        <w:rPr>
          <w:rFonts w:ascii="Trebuchet MS" w:eastAsia="Times New Roman" w:hAnsi="Trebuchet MS" w:cs="Arial"/>
          <w:b/>
          <w:bCs/>
          <w:noProof/>
        </w:rPr>
        <w:t xml:space="preserve"> ora 10:00 - data şi ora de desfăşurare a interviului</w:t>
      </w:r>
      <w:r w:rsidRPr="001177D1">
        <w:rPr>
          <w:rFonts w:ascii="Trebuchet MS" w:eastAsia="Times New Roman" w:hAnsi="Trebuchet MS" w:cs="Arial"/>
          <w:noProof/>
        </w:rPr>
        <w:t>;</w:t>
      </w:r>
    </w:p>
    <w:p w14:paraId="6E416DA0" w14:textId="77777777" w:rsidR="00A228ED" w:rsidRPr="001177D1" w:rsidRDefault="00A228ED" w:rsidP="00A228ED">
      <w:pPr>
        <w:spacing w:after="0"/>
        <w:ind w:left="284" w:hanging="284"/>
        <w:jc w:val="both"/>
        <w:rPr>
          <w:rFonts w:ascii="Trebuchet MS" w:eastAsia="Times New Roman" w:hAnsi="Trebuchet MS" w:cs="Arial"/>
          <w:noProof/>
        </w:rPr>
      </w:pPr>
      <w:r w:rsidRPr="001177D1">
        <w:rPr>
          <w:rFonts w:ascii="Trebuchet MS" w:eastAsia="Times New Roman" w:hAnsi="Trebuchet MS" w:cs="Arial"/>
          <w:noProof/>
        </w:rPr>
        <w:t xml:space="preserve">- </w:t>
      </w:r>
      <w:r>
        <w:rPr>
          <w:rFonts w:ascii="Trebuchet MS" w:eastAsia="Times New Roman" w:hAnsi="Trebuchet MS" w:cs="Arial"/>
          <w:noProof/>
        </w:rPr>
        <w:t>1</w:t>
      </w:r>
      <w:r w:rsidR="00205339">
        <w:rPr>
          <w:rFonts w:ascii="Trebuchet MS" w:eastAsia="Times New Roman" w:hAnsi="Trebuchet MS" w:cs="Arial"/>
          <w:noProof/>
        </w:rPr>
        <w:t>4</w:t>
      </w:r>
      <w:r>
        <w:rPr>
          <w:rFonts w:ascii="Trebuchet MS" w:eastAsia="Times New Roman" w:hAnsi="Trebuchet MS" w:cs="Arial"/>
          <w:noProof/>
        </w:rPr>
        <w:t>.0</w:t>
      </w:r>
      <w:r w:rsidR="00205339">
        <w:rPr>
          <w:rFonts w:ascii="Trebuchet MS" w:eastAsia="Times New Roman" w:hAnsi="Trebuchet MS" w:cs="Arial"/>
          <w:noProof/>
        </w:rPr>
        <w:t>9</w:t>
      </w:r>
      <w:r>
        <w:rPr>
          <w:rFonts w:ascii="Trebuchet MS" w:eastAsia="Times New Roman" w:hAnsi="Trebuchet MS" w:cs="Arial"/>
          <w:noProof/>
        </w:rPr>
        <w:t>.2026</w:t>
      </w:r>
      <w:r w:rsidRPr="001177D1">
        <w:rPr>
          <w:rFonts w:ascii="Trebuchet MS" w:eastAsia="Times New Roman" w:hAnsi="Trebuchet MS" w:cs="Arial"/>
          <w:noProof/>
        </w:rPr>
        <w:t xml:space="preserve"> ora 10:00 - termen de afişare a rezultatelor privind interviul;</w:t>
      </w:r>
    </w:p>
    <w:p w14:paraId="5F179041" w14:textId="77777777" w:rsidR="00A228ED" w:rsidRPr="001177D1" w:rsidRDefault="00A228ED" w:rsidP="00A228ED">
      <w:pPr>
        <w:spacing w:after="0"/>
        <w:ind w:left="284" w:hanging="284"/>
        <w:jc w:val="both"/>
        <w:rPr>
          <w:rFonts w:ascii="Trebuchet MS" w:eastAsia="Times New Roman" w:hAnsi="Trebuchet MS" w:cs="Arial"/>
          <w:noProof/>
        </w:rPr>
      </w:pPr>
      <w:r w:rsidRPr="001177D1">
        <w:rPr>
          <w:rFonts w:ascii="Trebuchet MS" w:eastAsia="Times New Roman" w:hAnsi="Trebuchet MS" w:cs="Arial"/>
          <w:noProof/>
        </w:rPr>
        <w:t xml:space="preserve">- </w:t>
      </w:r>
      <w:r>
        <w:rPr>
          <w:rFonts w:ascii="Trebuchet MS" w:eastAsia="Times New Roman" w:hAnsi="Trebuchet MS" w:cs="Arial"/>
          <w:noProof/>
        </w:rPr>
        <w:t>1</w:t>
      </w:r>
      <w:r w:rsidR="00205339">
        <w:rPr>
          <w:rFonts w:ascii="Trebuchet MS" w:eastAsia="Times New Roman" w:hAnsi="Trebuchet MS" w:cs="Arial"/>
          <w:noProof/>
        </w:rPr>
        <w:t>5</w:t>
      </w:r>
      <w:r>
        <w:rPr>
          <w:rFonts w:ascii="Trebuchet MS" w:eastAsia="Times New Roman" w:hAnsi="Trebuchet MS" w:cs="Arial"/>
          <w:noProof/>
        </w:rPr>
        <w:t>.0</w:t>
      </w:r>
      <w:r w:rsidR="00205339">
        <w:rPr>
          <w:rFonts w:ascii="Trebuchet MS" w:eastAsia="Times New Roman" w:hAnsi="Trebuchet MS" w:cs="Arial"/>
          <w:noProof/>
        </w:rPr>
        <w:t>9</w:t>
      </w:r>
      <w:r>
        <w:rPr>
          <w:rFonts w:ascii="Trebuchet MS" w:eastAsia="Times New Roman" w:hAnsi="Trebuchet MS" w:cs="Arial"/>
          <w:noProof/>
        </w:rPr>
        <w:t>.2026</w:t>
      </w:r>
      <w:r w:rsidRPr="001177D1">
        <w:rPr>
          <w:rFonts w:ascii="Trebuchet MS" w:eastAsia="Times New Roman" w:hAnsi="Trebuchet MS" w:cs="Arial"/>
          <w:noProof/>
        </w:rPr>
        <w:t xml:space="preserve"> ora 10:00 - termen de depunere contestaţii cu privire la rezultatul interviului;</w:t>
      </w:r>
    </w:p>
    <w:p w14:paraId="2605F4A4" w14:textId="77777777" w:rsidR="00A228ED" w:rsidRPr="001177D1" w:rsidRDefault="00A228ED" w:rsidP="00A228ED">
      <w:pPr>
        <w:spacing w:after="0"/>
        <w:ind w:left="284" w:hanging="284"/>
        <w:rPr>
          <w:rFonts w:ascii="Trebuchet MS" w:eastAsia="Times New Roman" w:hAnsi="Trebuchet MS" w:cs="Arial"/>
          <w:noProof/>
        </w:rPr>
      </w:pPr>
      <w:r w:rsidRPr="001177D1">
        <w:rPr>
          <w:rFonts w:ascii="Trebuchet MS" w:eastAsia="Times New Roman" w:hAnsi="Trebuchet MS" w:cs="Arial"/>
          <w:noProof/>
        </w:rPr>
        <w:t xml:space="preserve">- </w:t>
      </w:r>
      <w:r>
        <w:rPr>
          <w:rFonts w:ascii="Trebuchet MS" w:eastAsia="Times New Roman" w:hAnsi="Trebuchet MS" w:cs="Arial"/>
          <w:noProof/>
        </w:rPr>
        <w:t>1</w:t>
      </w:r>
      <w:r w:rsidR="00205339">
        <w:rPr>
          <w:rFonts w:ascii="Trebuchet MS" w:eastAsia="Times New Roman" w:hAnsi="Trebuchet MS" w:cs="Arial"/>
          <w:noProof/>
        </w:rPr>
        <w:t>6</w:t>
      </w:r>
      <w:r>
        <w:rPr>
          <w:rFonts w:ascii="Trebuchet MS" w:eastAsia="Times New Roman" w:hAnsi="Trebuchet MS" w:cs="Arial"/>
          <w:noProof/>
        </w:rPr>
        <w:t>.0</w:t>
      </w:r>
      <w:r w:rsidR="00205339">
        <w:rPr>
          <w:rFonts w:ascii="Trebuchet MS" w:eastAsia="Times New Roman" w:hAnsi="Trebuchet MS" w:cs="Arial"/>
          <w:noProof/>
        </w:rPr>
        <w:t>9</w:t>
      </w:r>
      <w:r>
        <w:rPr>
          <w:rFonts w:ascii="Trebuchet MS" w:eastAsia="Times New Roman" w:hAnsi="Trebuchet MS" w:cs="Arial"/>
          <w:noProof/>
        </w:rPr>
        <w:t>.2026</w:t>
      </w:r>
      <w:r w:rsidRPr="001177D1">
        <w:rPr>
          <w:rFonts w:ascii="Trebuchet MS" w:eastAsia="Times New Roman" w:hAnsi="Trebuchet MS" w:cs="Arial"/>
          <w:noProof/>
        </w:rPr>
        <w:t xml:space="preserve"> ora 10:00 - termen de afişare a rezultatelor privind contestaţiile la interviu;</w:t>
      </w:r>
    </w:p>
    <w:p w14:paraId="4D87080D" w14:textId="77777777" w:rsidR="00A228ED" w:rsidRPr="001177D1" w:rsidRDefault="00A228ED" w:rsidP="00A228ED">
      <w:pPr>
        <w:spacing w:after="0"/>
        <w:ind w:left="284" w:hanging="284"/>
        <w:jc w:val="both"/>
        <w:rPr>
          <w:rFonts w:ascii="Trebuchet MS" w:eastAsia="Times New Roman" w:hAnsi="Trebuchet MS" w:cs="Arial"/>
          <w:noProof/>
          <w:sz w:val="8"/>
          <w:szCs w:val="8"/>
        </w:rPr>
      </w:pPr>
    </w:p>
    <w:p w14:paraId="504CB7B5" w14:textId="77777777" w:rsidR="00A228ED" w:rsidRPr="001177D1" w:rsidRDefault="00A228ED" w:rsidP="00A228ED">
      <w:pPr>
        <w:spacing w:after="0"/>
        <w:ind w:left="284" w:hanging="284"/>
        <w:jc w:val="both"/>
        <w:rPr>
          <w:rFonts w:ascii="Trebuchet MS" w:eastAsia="Times New Roman" w:hAnsi="Trebuchet MS" w:cs="Arial"/>
          <w:b/>
          <w:bCs/>
          <w:noProof/>
        </w:rPr>
      </w:pPr>
      <w:r w:rsidRPr="001177D1">
        <w:rPr>
          <w:rFonts w:ascii="Trebuchet MS" w:eastAsia="Times New Roman" w:hAnsi="Trebuchet MS" w:cs="Arial"/>
          <w:b/>
          <w:bCs/>
          <w:noProof/>
        </w:rPr>
        <w:t xml:space="preserve">- </w:t>
      </w:r>
      <w:r>
        <w:rPr>
          <w:rFonts w:ascii="Trebuchet MS" w:eastAsia="Times New Roman" w:hAnsi="Trebuchet MS" w:cs="Arial"/>
          <w:b/>
          <w:bCs/>
          <w:noProof/>
        </w:rPr>
        <w:t>1</w:t>
      </w:r>
      <w:r w:rsidR="00205339">
        <w:rPr>
          <w:rFonts w:ascii="Trebuchet MS" w:eastAsia="Times New Roman" w:hAnsi="Trebuchet MS" w:cs="Arial"/>
          <w:b/>
          <w:bCs/>
          <w:noProof/>
        </w:rPr>
        <w:t>7</w:t>
      </w:r>
      <w:r>
        <w:rPr>
          <w:rFonts w:ascii="Trebuchet MS" w:eastAsia="Times New Roman" w:hAnsi="Trebuchet MS" w:cs="Arial"/>
          <w:b/>
          <w:bCs/>
          <w:noProof/>
        </w:rPr>
        <w:t>.0</w:t>
      </w:r>
      <w:r w:rsidR="00205339">
        <w:rPr>
          <w:rFonts w:ascii="Trebuchet MS" w:eastAsia="Times New Roman" w:hAnsi="Trebuchet MS" w:cs="Arial"/>
          <w:b/>
          <w:bCs/>
          <w:noProof/>
        </w:rPr>
        <w:t>9</w:t>
      </w:r>
      <w:r>
        <w:rPr>
          <w:rFonts w:ascii="Trebuchet MS" w:eastAsia="Times New Roman" w:hAnsi="Trebuchet MS" w:cs="Arial"/>
          <w:b/>
          <w:bCs/>
          <w:noProof/>
        </w:rPr>
        <w:t>.2026</w:t>
      </w:r>
      <w:r w:rsidRPr="001177D1">
        <w:rPr>
          <w:rFonts w:ascii="Trebuchet MS" w:eastAsia="Times New Roman" w:hAnsi="Trebuchet MS" w:cs="Arial"/>
          <w:b/>
          <w:bCs/>
          <w:noProof/>
        </w:rPr>
        <w:t xml:space="preserve"> ora 10:00 - termen de afişare a rezultatelor finale ale concursului.</w:t>
      </w:r>
    </w:p>
    <w:bookmarkEnd w:id="1"/>
    <w:p w14:paraId="2A30848E" w14:textId="77777777" w:rsidR="00A671FE" w:rsidRPr="00BC1538" w:rsidRDefault="00A671FE" w:rsidP="00BC1538">
      <w:pPr>
        <w:spacing w:after="0" w:line="264" w:lineRule="auto"/>
        <w:rPr>
          <w:rFonts w:ascii="Trebuchet MS" w:eastAsia="Times New Roman" w:hAnsi="Trebuchet MS" w:cs="Arial"/>
          <w:noProof/>
          <w:sz w:val="10"/>
          <w:szCs w:val="10"/>
        </w:rPr>
      </w:pPr>
    </w:p>
    <w:bookmarkEnd w:id="0"/>
    <w:p w14:paraId="225A0159" w14:textId="77777777" w:rsidR="00A671FE" w:rsidRPr="00420593" w:rsidRDefault="00A671FE" w:rsidP="00BC1538">
      <w:pPr>
        <w:spacing w:after="0" w:line="264" w:lineRule="auto"/>
        <w:jc w:val="both"/>
        <w:rPr>
          <w:rFonts w:ascii="Trebuchet MS" w:eastAsia="Times New Roman" w:hAnsi="Trebuchet MS" w:cs="Arial"/>
          <w:noProof/>
        </w:rPr>
      </w:pPr>
      <w:r w:rsidRPr="00420593">
        <w:rPr>
          <w:rFonts w:ascii="Trebuchet MS" w:eastAsia="Times New Roman" w:hAnsi="Trebuchet MS" w:cs="Arial"/>
          <w:b/>
          <w:bCs/>
          <w:noProof/>
        </w:rPr>
        <w:t>Conform art. 35 al Hotărârii de Guvern nr.1336 din 2022, pentru înscrierea la concurs candidaţii vor prezenta un dosar care va conţine următoarele documente</w:t>
      </w:r>
      <w:r w:rsidRPr="00420593">
        <w:rPr>
          <w:rFonts w:ascii="Trebuchet MS" w:eastAsia="Times New Roman" w:hAnsi="Trebuchet MS" w:cs="Arial"/>
          <w:noProof/>
        </w:rPr>
        <w:t>:</w:t>
      </w:r>
    </w:p>
    <w:p w14:paraId="71F26AED" w14:textId="77777777" w:rsidR="00A671FE" w:rsidRPr="00420593" w:rsidRDefault="00A671FE" w:rsidP="00BC1538">
      <w:pPr>
        <w:spacing w:after="0" w:line="264" w:lineRule="auto"/>
        <w:ind w:firstLine="425"/>
        <w:jc w:val="both"/>
        <w:rPr>
          <w:rFonts w:ascii="Trebuchet MS" w:eastAsia="Times New Roman" w:hAnsi="Trebuchet MS" w:cs="Arial"/>
          <w:noProof/>
        </w:rPr>
      </w:pPr>
      <w:r w:rsidRPr="00420593">
        <w:rPr>
          <w:rFonts w:ascii="Trebuchet MS" w:eastAsia="Times New Roman" w:hAnsi="Trebuchet MS" w:cs="Arial"/>
          <w:noProof/>
        </w:rPr>
        <w:t>a)</w:t>
      </w:r>
      <w:r w:rsidRPr="00420593">
        <w:rPr>
          <w:rFonts w:ascii="Trebuchet MS" w:eastAsia="Times New Roman" w:hAnsi="Trebuchet MS" w:cs="Arial"/>
          <w:noProof/>
        </w:rPr>
        <w:tab/>
        <w:t>formular de înscriere la concurs, conform modelului prevăzut la anexa nr. 2 din HG 1336/2022 (*</w:t>
      </w:r>
      <w:r w:rsidRPr="00420593">
        <w:rPr>
          <w:rFonts w:ascii="Trebuchet MS" w:eastAsia="Times New Roman" w:hAnsi="Trebuchet MS" w:cs="Arial"/>
          <w:i/>
          <w:iCs/>
          <w:noProof/>
        </w:rPr>
        <w:t>formularul se poate completa la depunerea dosarului</w:t>
      </w:r>
      <w:r w:rsidRPr="00420593">
        <w:rPr>
          <w:rFonts w:ascii="Trebuchet MS" w:eastAsia="Times New Roman" w:hAnsi="Trebuchet MS" w:cs="Arial"/>
          <w:noProof/>
        </w:rPr>
        <w:t>);</w:t>
      </w:r>
    </w:p>
    <w:p w14:paraId="7BFCFDC1" w14:textId="77777777" w:rsidR="00A671FE" w:rsidRPr="00420593" w:rsidRDefault="00A671FE" w:rsidP="00BC1538">
      <w:pPr>
        <w:spacing w:after="0" w:line="264" w:lineRule="auto"/>
        <w:ind w:firstLine="425"/>
        <w:jc w:val="both"/>
        <w:rPr>
          <w:rFonts w:ascii="Trebuchet MS" w:eastAsia="Times New Roman" w:hAnsi="Trebuchet MS" w:cs="Arial"/>
          <w:noProof/>
        </w:rPr>
      </w:pPr>
      <w:r w:rsidRPr="00420593">
        <w:rPr>
          <w:rFonts w:ascii="Trebuchet MS" w:eastAsia="Times New Roman" w:hAnsi="Trebuchet MS" w:cs="Arial"/>
          <w:noProof/>
        </w:rPr>
        <w:t>b)</w:t>
      </w:r>
      <w:r w:rsidRPr="00420593">
        <w:rPr>
          <w:rFonts w:ascii="Trebuchet MS" w:eastAsia="Times New Roman" w:hAnsi="Trebuchet MS" w:cs="Arial"/>
          <w:noProof/>
        </w:rPr>
        <w:tab/>
        <w:t xml:space="preserve">copia actului de identitate sau orice alt document care atestă identitatea, potrivit legii, aflate în termen de valabilitate; </w:t>
      </w:r>
    </w:p>
    <w:p w14:paraId="339FD877" w14:textId="77777777" w:rsidR="00A671FE" w:rsidRPr="00420593" w:rsidRDefault="00A671FE" w:rsidP="00BC1538">
      <w:pPr>
        <w:spacing w:after="0" w:line="264" w:lineRule="auto"/>
        <w:ind w:firstLine="425"/>
        <w:jc w:val="both"/>
        <w:rPr>
          <w:rFonts w:ascii="Trebuchet MS" w:eastAsia="Times New Roman" w:hAnsi="Trebuchet MS" w:cs="Arial"/>
          <w:noProof/>
        </w:rPr>
      </w:pPr>
      <w:r w:rsidRPr="00420593">
        <w:rPr>
          <w:rFonts w:ascii="Trebuchet MS" w:eastAsia="Times New Roman" w:hAnsi="Trebuchet MS" w:cs="Arial"/>
          <w:noProof/>
        </w:rPr>
        <w:t>c)</w:t>
      </w:r>
      <w:r w:rsidRPr="00420593">
        <w:rPr>
          <w:rFonts w:ascii="Trebuchet MS" w:eastAsia="Times New Roman" w:hAnsi="Trebuchet MS" w:cs="Arial"/>
          <w:noProof/>
        </w:rPr>
        <w:tab/>
        <w:t>copia certificatului de căsătorie sau a altui document prin care s-a realizat schimbarea de nume, după caz;</w:t>
      </w:r>
    </w:p>
    <w:p w14:paraId="164010BE" w14:textId="77777777" w:rsidR="00A671FE" w:rsidRPr="00420593" w:rsidRDefault="00A671FE" w:rsidP="00BC1538">
      <w:pPr>
        <w:spacing w:after="0" w:line="264" w:lineRule="auto"/>
        <w:ind w:firstLine="425"/>
        <w:jc w:val="both"/>
        <w:rPr>
          <w:rFonts w:ascii="Trebuchet MS" w:eastAsia="Times New Roman" w:hAnsi="Trebuchet MS" w:cs="Arial"/>
          <w:noProof/>
        </w:rPr>
      </w:pPr>
      <w:r w:rsidRPr="00420593">
        <w:rPr>
          <w:rFonts w:ascii="Trebuchet MS" w:eastAsia="Times New Roman" w:hAnsi="Trebuchet MS" w:cs="Arial"/>
          <w:noProof/>
        </w:rPr>
        <w:t>d)</w:t>
      </w:r>
      <w:r w:rsidRPr="00420593">
        <w:rPr>
          <w:rFonts w:ascii="Trebuchet MS" w:eastAsia="Times New Roman" w:hAnsi="Trebuchet MS" w:cs="Arial"/>
          <w:noProof/>
        </w:rPr>
        <w:tab/>
        <w:t>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32CF15C0" w14:textId="77777777" w:rsidR="00A671FE" w:rsidRPr="00420593" w:rsidRDefault="00A671FE" w:rsidP="00BC1538">
      <w:pPr>
        <w:spacing w:after="0" w:line="264" w:lineRule="auto"/>
        <w:ind w:firstLine="425"/>
        <w:jc w:val="both"/>
        <w:rPr>
          <w:rFonts w:ascii="Trebuchet MS" w:eastAsia="Times New Roman" w:hAnsi="Trebuchet MS" w:cs="Arial"/>
          <w:noProof/>
        </w:rPr>
      </w:pPr>
      <w:r w:rsidRPr="00420593">
        <w:rPr>
          <w:rFonts w:ascii="Trebuchet MS" w:eastAsia="Times New Roman" w:hAnsi="Trebuchet MS" w:cs="Arial"/>
          <w:noProof/>
        </w:rPr>
        <w:t>e)</w:t>
      </w:r>
      <w:r w:rsidRPr="00420593">
        <w:rPr>
          <w:rFonts w:ascii="Trebuchet MS" w:eastAsia="Times New Roman" w:hAnsi="Trebuchet MS" w:cs="Arial"/>
          <w:noProof/>
        </w:rPr>
        <w:tab/>
        <w:t>copia carnetului de muncă, a adeverinţei eliberate de angajator pentru perioada lucrată, care să ateste vechimea în muncă şi în specialitatea studiilor solicitate pentru ocuparea postului;</w:t>
      </w:r>
    </w:p>
    <w:p w14:paraId="4D824097" w14:textId="77777777" w:rsidR="00A671FE" w:rsidRPr="00420593" w:rsidRDefault="00A671FE" w:rsidP="00BC1538">
      <w:pPr>
        <w:spacing w:after="0" w:line="264" w:lineRule="auto"/>
        <w:ind w:firstLine="425"/>
        <w:jc w:val="both"/>
        <w:rPr>
          <w:rFonts w:ascii="Trebuchet MS" w:eastAsia="Times New Roman" w:hAnsi="Trebuchet MS" w:cs="Arial"/>
          <w:noProof/>
        </w:rPr>
      </w:pPr>
      <w:r w:rsidRPr="00420593">
        <w:rPr>
          <w:rFonts w:ascii="Trebuchet MS" w:eastAsia="Times New Roman" w:hAnsi="Trebuchet MS" w:cs="Arial"/>
          <w:noProof/>
        </w:rPr>
        <w:t>f)</w:t>
      </w:r>
      <w:r w:rsidRPr="00420593">
        <w:rPr>
          <w:rFonts w:ascii="Trebuchet MS" w:eastAsia="Times New Roman" w:hAnsi="Trebuchet MS" w:cs="Arial"/>
          <w:noProof/>
        </w:rPr>
        <w:tab/>
        <w:t>cazierul judiciar sau, după caz, extrasul de pe cazierul judiciar;</w:t>
      </w:r>
    </w:p>
    <w:p w14:paraId="18F4B288" w14:textId="77777777" w:rsidR="00A671FE" w:rsidRPr="00420593" w:rsidRDefault="00A671FE" w:rsidP="00BC1538">
      <w:pPr>
        <w:spacing w:after="0" w:line="264" w:lineRule="auto"/>
        <w:ind w:firstLine="425"/>
        <w:jc w:val="both"/>
        <w:rPr>
          <w:rFonts w:ascii="Trebuchet MS" w:eastAsia="Times New Roman" w:hAnsi="Trebuchet MS" w:cs="Arial"/>
          <w:noProof/>
        </w:rPr>
      </w:pPr>
      <w:r w:rsidRPr="00420593">
        <w:rPr>
          <w:rFonts w:ascii="Trebuchet MS" w:eastAsia="Times New Roman" w:hAnsi="Trebuchet MS" w:cs="Arial"/>
          <w:noProof/>
        </w:rPr>
        <w:t>g)</w:t>
      </w:r>
      <w:r w:rsidRPr="00420593">
        <w:rPr>
          <w:rFonts w:ascii="Trebuchet MS" w:eastAsia="Times New Roman" w:hAnsi="Trebuchet MS" w:cs="Arial"/>
          <w:noProof/>
        </w:rPr>
        <w:tab/>
        <w:t>adeverinţă medicală care să ateste starea de sănătate corespunzătoare eliberată de către medicul de familie al candidatului sau de către unităţile sanitare abilitate cu cel mult 6 luni anterior derulării concursului;</w:t>
      </w:r>
    </w:p>
    <w:p w14:paraId="7E71BE6E" w14:textId="77777777" w:rsidR="00A671FE" w:rsidRPr="00420593" w:rsidRDefault="00A671FE" w:rsidP="00BC1538">
      <w:pPr>
        <w:spacing w:after="0" w:line="264" w:lineRule="auto"/>
        <w:ind w:firstLine="425"/>
        <w:jc w:val="both"/>
        <w:rPr>
          <w:rFonts w:ascii="Trebuchet MS" w:eastAsia="Times New Roman" w:hAnsi="Trebuchet MS" w:cs="Arial"/>
          <w:noProof/>
        </w:rPr>
      </w:pPr>
      <w:r w:rsidRPr="00420593">
        <w:rPr>
          <w:rFonts w:ascii="Trebuchet MS" w:eastAsia="Times New Roman" w:hAnsi="Trebuchet MS" w:cs="Arial"/>
          <w:noProof/>
        </w:rPr>
        <w:t>h)</w:t>
      </w:r>
      <w:r w:rsidRPr="00420593">
        <w:rPr>
          <w:rFonts w:ascii="Trebuchet MS" w:eastAsia="Times New Roman" w:hAnsi="Trebuchet MS" w:cs="Arial"/>
          <w:noProof/>
        </w:rPr>
        <w:tab/>
        <w:t>curriculum vitae, model european;</w:t>
      </w:r>
    </w:p>
    <w:p w14:paraId="6CA3768C" w14:textId="77777777" w:rsidR="00A671FE" w:rsidRPr="00420593" w:rsidRDefault="00A671FE" w:rsidP="00BC1538">
      <w:pPr>
        <w:spacing w:after="0" w:line="264" w:lineRule="auto"/>
        <w:ind w:firstLine="425"/>
        <w:jc w:val="both"/>
        <w:rPr>
          <w:rFonts w:ascii="Trebuchet MS" w:eastAsia="Times New Roman" w:hAnsi="Trebuchet MS" w:cs="Arial"/>
          <w:noProof/>
        </w:rPr>
      </w:pPr>
      <w:r w:rsidRPr="00420593">
        <w:rPr>
          <w:rFonts w:ascii="Trebuchet MS" w:eastAsia="Times New Roman" w:hAnsi="Trebuchet MS" w:cs="Arial"/>
          <w:noProof/>
        </w:rPr>
        <w:t>Adeverinţa care atestă starea de sănătate conţine, în clar, numărul, data, numele emitentului şi calitatea acestuia, în formatul standard stabilit prin ordin al ministrului sănătăţii.</w:t>
      </w:r>
    </w:p>
    <w:p w14:paraId="5607CAF9" w14:textId="77777777" w:rsidR="00A671FE" w:rsidRPr="00420593" w:rsidRDefault="00A671FE" w:rsidP="00BC1538">
      <w:pPr>
        <w:spacing w:after="0" w:line="264" w:lineRule="auto"/>
        <w:ind w:firstLine="425"/>
        <w:jc w:val="both"/>
        <w:rPr>
          <w:rFonts w:ascii="Trebuchet MS" w:eastAsia="Times New Roman" w:hAnsi="Trebuchet MS" w:cs="Arial"/>
          <w:noProof/>
        </w:rPr>
      </w:pPr>
      <w:r w:rsidRPr="00205339">
        <w:rPr>
          <w:rFonts w:ascii="Trebuchet MS" w:eastAsia="Times New Roman" w:hAnsi="Trebuchet MS" w:cs="Arial"/>
          <w:b/>
          <w:bCs/>
          <w:noProof/>
        </w:rPr>
        <w:t>Copiile de pe actele prevăzute la lit. b) - e), se prezintă însoţite de documentele originale, care se certifică cu menţiunea ”conform cu originalul“ de către secretarul comisiei de concurs</w:t>
      </w:r>
      <w:r w:rsidRPr="00420593">
        <w:rPr>
          <w:rFonts w:ascii="Trebuchet MS" w:eastAsia="Times New Roman" w:hAnsi="Trebuchet MS" w:cs="Arial"/>
          <w:noProof/>
        </w:rPr>
        <w:t>.</w:t>
      </w:r>
    </w:p>
    <w:p w14:paraId="0402A4E0" w14:textId="77777777" w:rsidR="00A671FE" w:rsidRPr="00420593" w:rsidRDefault="00A671FE" w:rsidP="00BC1538">
      <w:pPr>
        <w:spacing w:after="0" w:line="264" w:lineRule="auto"/>
        <w:ind w:firstLine="425"/>
        <w:jc w:val="both"/>
        <w:rPr>
          <w:rFonts w:ascii="Trebuchet MS" w:eastAsia="Times New Roman" w:hAnsi="Trebuchet MS" w:cs="Arial"/>
          <w:noProof/>
        </w:rPr>
      </w:pPr>
      <w:r w:rsidRPr="00420593">
        <w:rPr>
          <w:rFonts w:ascii="Trebuchet MS" w:eastAsia="Times New Roman" w:hAnsi="Trebuchet MS" w:cs="Arial"/>
          <w:noProof/>
        </w:rPr>
        <w:t>Documentul prevăzut la lit. f), poate fi înlocuit cu o declaraţie pe propria răspundere privind antecedentele penale. În acest caz, candidatul declarat admis la selecția dosarelor are obligaţia de a completa dosarul de concurs cu originalul cazierului judiciar, anterior datei de susținere a probei scrise și/sau probei practice a concursului.</w:t>
      </w:r>
    </w:p>
    <w:p w14:paraId="747BE6DC" w14:textId="77777777" w:rsidR="00A671FE" w:rsidRPr="00BC1538" w:rsidRDefault="00A671FE" w:rsidP="00BC1538">
      <w:pPr>
        <w:spacing w:after="0" w:line="264" w:lineRule="auto"/>
        <w:rPr>
          <w:rFonts w:ascii="Trebuchet MS" w:eastAsia="Times New Roman" w:hAnsi="Trebuchet MS" w:cs="Arial"/>
          <w:noProof/>
          <w:sz w:val="10"/>
          <w:szCs w:val="10"/>
        </w:rPr>
      </w:pPr>
    </w:p>
    <w:p w14:paraId="50547CAF" w14:textId="77777777" w:rsidR="00A671FE" w:rsidRPr="00BC1538" w:rsidRDefault="00A671FE" w:rsidP="00BC1538">
      <w:pPr>
        <w:spacing w:after="0" w:line="264" w:lineRule="auto"/>
        <w:jc w:val="both"/>
        <w:rPr>
          <w:rFonts w:ascii="Trebuchet MS" w:hAnsi="Trebuchet MS" w:cs="Arial"/>
          <w:b/>
          <w:sz w:val="20"/>
          <w:szCs w:val="20"/>
        </w:rPr>
      </w:pPr>
      <w:r w:rsidRPr="00BC1538">
        <w:rPr>
          <w:rFonts w:ascii="Trebuchet MS" w:hAnsi="Trebuchet MS" w:cs="Arial"/>
          <w:b/>
          <w:sz w:val="21"/>
          <w:szCs w:val="21"/>
        </w:rPr>
        <w:t xml:space="preserve">Dosarele de participare la concurs se vor depune la secretariatul </w:t>
      </w:r>
      <w:r w:rsidRPr="00BC1538">
        <w:rPr>
          <w:rFonts w:ascii="Trebuchet MS" w:eastAsia="Times New Roman" w:hAnsi="Trebuchet MS" w:cs="Arial"/>
          <w:b/>
          <w:noProof/>
          <w:sz w:val="21"/>
          <w:szCs w:val="21"/>
        </w:rPr>
        <w:t xml:space="preserve">Sistemului de Gospodărire a Apelor </w:t>
      </w:r>
      <w:r w:rsidRPr="00BC1538">
        <w:rPr>
          <w:rFonts w:ascii="Trebuchet MS" w:eastAsia="Times New Roman" w:hAnsi="Trebuchet MS" w:cs="Arial"/>
          <w:b/>
          <w:noProof/>
          <w:sz w:val="20"/>
          <w:szCs w:val="20"/>
        </w:rPr>
        <w:t>Prahova, Mun. Ploieşti, str. Gheorghe Grigore Cantacuzino, nr. 308, Jud. Prahova</w:t>
      </w:r>
      <w:r w:rsidRPr="00BC1538">
        <w:rPr>
          <w:rFonts w:ascii="Trebuchet MS" w:hAnsi="Trebuchet MS" w:cs="Arial"/>
          <w:b/>
          <w:sz w:val="20"/>
          <w:szCs w:val="20"/>
        </w:rPr>
        <w:t>, între orele 08:00-16:00.</w:t>
      </w:r>
    </w:p>
    <w:p w14:paraId="54401BAA" w14:textId="77777777" w:rsidR="00467153" w:rsidRPr="00BC1538" w:rsidRDefault="00467153" w:rsidP="00BC1538">
      <w:pPr>
        <w:spacing w:after="0" w:line="264" w:lineRule="auto"/>
        <w:rPr>
          <w:rFonts w:ascii="Trebuchet MS" w:eastAsia="Times New Roman" w:hAnsi="Trebuchet MS" w:cs="Arial"/>
          <w:noProof/>
          <w:sz w:val="10"/>
          <w:szCs w:val="10"/>
        </w:rPr>
      </w:pPr>
    </w:p>
    <w:p w14:paraId="3A723DA6" w14:textId="77777777" w:rsidR="00A671FE" w:rsidRPr="00834B6C" w:rsidRDefault="00A671FE" w:rsidP="00BC1538">
      <w:pPr>
        <w:spacing w:after="0" w:line="264" w:lineRule="auto"/>
        <w:jc w:val="both"/>
        <w:rPr>
          <w:rFonts w:ascii="Trebuchet MS" w:eastAsia="Times New Roman" w:hAnsi="Trebuchet MS" w:cs="Arial"/>
          <w:noProof/>
        </w:rPr>
      </w:pPr>
      <w:r w:rsidRPr="00834B6C">
        <w:rPr>
          <w:rFonts w:ascii="Trebuchet MS" w:eastAsia="Times New Roman" w:hAnsi="Trebuchet MS" w:cs="Arial"/>
          <w:b/>
          <w:bCs/>
          <w:noProof/>
        </w:rPr>
        <w:t>Pentru ocuparea unui post contractual vacant candidaţii trebuie să îndeplinească următoarele condiţii generale conform art. 15 din Hotărârea de Guvern nr.1336 din 2022</w:t>
      </w:r>
      <w:r w:rsidRPr="00834B6C">
        <w:rPr>
          <w:rFonts w:ascii="Trebuchet MS" w:eastAsia="Times New Roman" w:hAnsi="Trebuchet MS" w:cs="Arial"/>
          <w:noProof/>
        </w:rPr>
        <w:t>:</w:t>
      </w:r>
    </w:p>
    <w:p w14:paraId="4BB3CA91" w14:textId="77777777" w:rsidR="00A671FE" w:rsidRPr="00834B6C" w:rsidRDefault="00A671FE" w:rsidP="00BC1538">
      <w:pPr>
        <w:spacing w:after="0" w:line="264" w:lineRule="auto"/>
        <w:ind w:firstLine="425"/>
        <w:jc w:val="both"/>
        <w:rPr>
          <w:rFonts w:ascii="Trebuchet MS" w:eastAsia="Times New Roman" w:hAnsi="Trebuchet MS" w:cs="Arial"/>
          <w:noProof/>
        </w:rPr>
      </w:pPr>
      <w:r w:rsidRPr="00834B6C">
        <w:rPr>
          <w:rFonts w:ascii="Trebuchet MS" w:eastAsia="Times New Roman" w:hAnsi="Trebuchet MS" w:cs="Arial"/>
          <w:b/>
          <w:bCs/>
          <w:noProof/>
        </w:rPr>
        <w:t>a)</w:t>
      </w:r>
      <w:r w:rsidRPr="00834B6C">
        <w:rPr>
          <w:rFonts w:ascii="Trebuchet MS" w:eastAsia="Times New Roman" w:hAnsi="Trebuchet MS" w:cs="Arial"/>
          <w:noProof/>
        </w:rPr>
        <w:t xml:space="preserve"> are cetăţenia română sau cetăţenia unui alt stat membru al Uniunii Europene, a unui stat parte la Acordul privind Spaţiul Economic European (SEE) sau cetăţenia Confederaţiei Elveţiene;</w:t>
      </w:r>
    </w:p>
    <w:p w14:paraId="4B6EFE88" w14:textId="77777777" w:rsidR="00A671FE" w:rsidRPr="00834B6C" w:rsidRDefault="00A671FE" w:rsidP="00BC1538">
      <w:pPr>
        <w:spacing w:after="0" w:line="264" w:lineRule="auto"/>
        <w:ind w:firstLine="425"/>
        <w:jc w:val="both"/>
        <w:rPr>
          <w:rFonts w:ascii="Trebuchet MS" w:eastAsia="Times New Roman" w:hAnsi="Trebuchet MS" w:cs="Arial"/>
          <w:noProof/>
        </w:rPr>
      </w:pPr>
      <w:r w:rsidRPr="00834B6C">
        <w:rPr>
          <w:rFonts w:ascii="Trebuchet MS" w:eastAsia="Times New Roman" w:hAnsi="Trebuchet MS" w:cs="Arial"/>
          <w:b/>
          <w:bCs/>
          <w:noProof/>
        </w:rPr>
        <w:t>b)</w:t>
      </w:r>
      <w:r w:rsidRPr="00834B6C">
        <w:rPr>
          <w:rFonts w:ascii="Trebuchet MS" w:eastAsia="Times New Roman" w:hAnsi="Trebuchet MS" w:cs="Arial"/>
          <w:noProof/>
        </w:rPr>
        <w:t xml:space="preserve"> cunoaşte limba română, scris şi vorbit;</w:t>
      </w:r>
    </w:p>
    <w:p w14:paraId="7C2789C9" w14:textId="77777777" w:rsidR="00A671FE" w:rsidRPr="00834B6C" w:rsidRDefault="00A671FE" w:rsidP="00BC1538">
      <w:pPr>
        <w:spacing w:after="0" w:line="264" w:lineRule="auto"/>
        <w:ind w:firstLine="425"/>
        <w:jc w:val="both"/>
        <w:rPr>
          <w:rFonts w:ascii="Trebuchet MS" w:eastAsia="Times New Roman" w:hAnsi="Trebuchet MS" w:cs="Arial"/>
          <w:noProof/>
        </w:rPr>
      </w:pPr>
      <w:r w:rsidRPr="00834B6C">
        <w:rPr>
          <w:rFonts w:ascii="Trebuchet MS" w:eastAsia="Times New Roman" w:hAnsi="Trebuchet MS" w:cs="Arial"/>
          <w:b/>
          <w:bCs/>
          <w:noProof/>
        </w:rPr>
        <w:t>c)</w:t>
      </w:r>
      <w:r w:rsidRPr="00834B6C">
        <w:rPr>
          <w:rFonts w:ascii="Trebuchet MS" w:eastAsia="Times New Roman" w:hAnsi="Trebuchet MS" w:cs="Arial"/>
          <w:noProof/>
        </w:rPr>
        <w:t xml:space="preserve"> are capacitate de muncă în conformitate cu prevederile Legii nr. 53/2003 - Codul muncii, republicată, cu modificările şi completările ulterioare;</w:t>
      </w:r>
    </w:p>
    <w:p w14:paraId="13DDD0D2" w14:textId="77777777" w:rsidR="00A671FE" w:rsidRPr="00834B6C" w:rsidRDefault="00A671FE" w:rsidP="00BC1538">
      <w:pPr>
        <w:spacing w:after="0" w:line="264" w:lineRule="auto"/>
        <w:ind w:firstLine="425"/>
        <w:jc w:val="both"/>
        <w:rPr>
          <w:rFonts w:ascii="Trebuchet MS" w:eastAsia="Times New Roman" w:hAnsi="Trebuchet MS" w:cs="Arial"/>
          <w:noProof/>
        </w:rPr>
      </w:pPr>
      <w:r w:rsidRPr="00834B6C">
        <w:rPr>
          <w:rFonts w:ascii="Trebuchet MS" w:eastAsia="Times New Roman" w:hAnsi="Trebuchet MS" w:cs="Arial"/>
          <w:b/>
          <w:bCs/>
          <w:noProof/>
        </w:rPr>
        <w:t>d)</w:t>
      </w:r>
      <w:r w:rsidRPr="00834B6C">
        <w:rPr>
          <w:rFonts w:ascii="Trebuchet MS" w:eastAsia="Times New Roman" w:hAnsi="Trebuchet MS" w:cs="Arial"/>
          <w:noProof/>
        </w:rPr>
        <w:t xml:space="preserve"> are o stare de sănătate corespunzătoare postului pentru care candidează, atestată pe baza adeverinţei medicale eliberate de medicul de familie sau de unităţile sanitare abilitate;</w:t>
      </w:r>
    </w:p>
    <w:p w14:paraId="3FA0B1E0" w14:textId="77777777" w:rsidR="00A671FE" w:rsidRPr="00834B6C" w:rsidRDefault="00A671FE" w:rsidP="00BC1538">
      <w:pPr>
        <w:spacing w:after="0" w:line="264" w:lineRule="auto"/>
        <w:ind w:firstLine="425"/>
        <w:jc w:val="both"/>
        <w:rPr>
          <w:rFonts w:ascii="Trebuchet MS" w:eastAsia="Times New Roman" w:hAnsi="Trebuchet MS" w:cs="Arial"/>
          <w:noProof/>
        </w:rPr>
      </w:pPr>
      <w:r w:rsidRPr="00834B6C">
        <w:rPr>
          <w:rFonts w:ascii="Trebuchet MS" w:eastAsia="Times New Roman" w:hAnsi="Trebuchet MS" w:cs="Arial"/>
          <w:b/>
          <w:bCs/>
          <w:noProof/>
        </w:rPr>
        <w:t>e)</w:t>
      </w:r>
      <w:r w:rsidRPr="00834B6C">
        <w:rPr>
          <w:rFonts w:ascii="Trebuchet MS" w:eastAsia="Times New Roman" w:hAnsi="Trebuchet MS" w:cs="Arial"/>
          <w:noProof/>
        </w:rPr>
        <w:t xml:space="preserve"> îndeplineşte condiţiile de studii, de vechime în specialitate şi, după caz, alte condiţii specifice potrivit cerinţelor postului scos la concurs;</w:t>
      </w:r>
    </w:p>
    <w:p w14:paraId="12D4B0F3" w14:textId="77777777" w:rsidR="00A671FE" w:rsidRPr="00834B6C" w:rsidRDefault="00A671FE" w:rsidP="00BC1538">
      <w:pPr>
        <w:spacing w:after="0" w:line="264" w:lineRule="auto"/>
        <w:ind w:firstLine="425"/>
        <w:jc w:val="both"/>
        <w:rPr>
          <w:rFonts w:ascii="Trebuchet MS" w:eastAsia="Times New Roman" w:hAnsi="Trebuchet MS" w:cs="Arial"/>
          <w:noProof/>
        </w:rPr>
      </w:pPr>
      <w:r w:rsidRPr="00834B6C">
        <w:rPr>
          <w:rFonts w:ascii="Trebuchet MS" w:eastAsia="Times New Roman" w:hAnsi="Trebuchet MS" w:cs="Arial"/>
          <w:b/>
          <w:bCs/>
          <w:noProof/>
        </w:rPr>
        <w:t>f)</w:t>
      </w:r>
      <w:r w:rsidRPr="00834B6C">
        <w:rPr>
          <w:rFonts w:ascii="Trebuchet MS" w:eastAsia="Times New Roman" w:hAnsi="Trebuchet MS" w:cs="Arial"/>
          <w:noProof/>
        </w:rPr>
        <w:t xml:space="preserve"> nu a fost condamnată definitiv pentru săvârşirea unei infracţiuni contra securităţii naţionale, contra autorităţii, contra umanităţii, infracţiuni de corupţie sau de serviciu, infracţiuni de fals ori </w:t>
      </w:r>
      <w:r w:rsidRPr="00834B6C">
        <w:rPr>
          <w:rFonts w:ascii="Trebuchet MS" w:eastAsia="Times New Roman" w:hAnsi="Trebuchet MS" w:cs="Arial"/>
          <w:noProof/>
        </w:rPr>
        <w:lastRenderedPageBreak/>
        <w:t>contra înfăptuirii justiţiei, infracţiuni săvârşite cu intenţie care ar face o persoană candidată la post incompatibilă cu exercitarea funcţiei contractuale pentru care candidează, cu excepţia situaţiei în care a intervenit reabilitarea;</w:t>
      </w:r>
    </w:p>
    <w:p w14:paraId="04951433" w14:textId="77777777" w:rsidR="00A671FE" w:rsidRPr="00834B6C" w:rsidRDefault="00A671FE" w:rsidP="00BC1538">
      <w:pPr>
        <w:spacing w:after="0" w:line="264" w:lineRule="auto"/>
        <w:ind w:firstLine="425"/>
        <w:jc w:val="both"/>
        <w:rPr>
          <w:rFonts w:ascii="Trebuchet MS" w:eastAsia="Times New Roman" w:hAnsi="Trebuchet MS" w:cs="Arial"/>
          <w:noProof/>
        </w:rPr>
      </w:pPr>
      <w:r w:rsidRPr="00834B6C">
        <w:rPr>
          <w:rFonts w:ascii="Trebuchet MS" w:eastAsia="Times New Roman" w:hAnsi="Trebuchet MS" w:cs="Arial"/>
          <w:b/>
          <w:bCs/>
          <w:noProof/>
        </w:rPr>
        <w:t>g)</w:t>
      </w:r>
      <w:r w:rsidRPr="00834B6C">
        <w:rPr>
          <w:rFonts w:ascii="Trebuchet MS" w:eastAsia="Times New Roman" w:hAnsi="Trebuchet MS" w:cs="Arial"/>
          <w:noProof/>
        </w:rPr>
        <w:t xml:space="preserve">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6634ABA9" w14:textId="77777777" w:rsidR="00A671FE" w:rsidRPr="00834B6C" w:rsidRDefault="00A671FE" w:rsidP="00BC1538">
      <w:pPr>
        <w:spacing w:after="0" w:line="264" w:lineRule="auto"/>
        <w:ind w:firstLine="425"/>
        <w:jc w:val="both"/>
        <w:rPr>
          <w:rFonts w:ascii="Trebuchet MS" w:eastAsia="Times New Roman" w:hAnsi="Trebuchet MS" w:cs="Arial"/>
          <w:i/>
          <w:iCs/>
          <w:noProof/>
        </w:rPr>
      </w:pPr>
      <w:r w:rsidRPr="00834B6C">
        <w:rPr>
          <w:rFonts w:ascii="Trebuchet MS" w:eastAsia="Times New Roman" w:hAnsi="Trebuchet MS" w:cs="Arial"/>
          <w:i/>
          <w:iCs/>
          <w:noProof/>
        </w:rPr>
        <w:t>*Afişarea rezultatelor obţinute de candidaţi la probele concursului, precum şi afişarea rezultatelor soluţionării contestaţiilor şi a rezultatelor finale ale concursului se realizează folosindu-se numărul de înregistrare atribuit dosarului de înscriere la concurs pentru fiecare candidat.</w:t>
      </w:r>
    </w:p>
    <w:p w14:paraId="0DAA6902" w14:textId="77777777" w:rsidR="00A228ED" w:rsidRDefault="00A228ED" w:rsidP="00A228ED">
      <w:pPr>
        <w:spacing w:after="0"/>
        <w:ind w:firstLine="425"/>
        <w:jc w:val="both"/>
        <w:rPr>
          <w:rFonts w:ascii="Trebuchet MS" w:eastAsia="Times New Roman" w:hAnsi="Trebuchet MS" w:cs="Arial"/>
          <w:i/>
          <w:iCs/>
          <w:noProof/>
        </w:rPr>
      </w:pPr>
      <w:r w:rsidRPr="00420593">
        <w:rPr>
          <w:rFonts w:ascii="Trebuchet MS" w:eastAsia="Times New Roman" w:hAnsi="Trebuchet MS" w:cs="Arial"/>
          <w:i/>
          <w:iCs/>
          <w:noProof/>
        </w:rPr>
        <w:t>Concursul/examenul constă în</w:t>
      </w:r>
      <w:r>
        <w:rPr>
          <w:rFonts w:ascii="Trebuchet MS" w:eastAsia="Times New Roman" w:hAnsi="Trebuchet MS" w:cs="Arial"/>
          <w:i/>
          <w:iCs/>
          <w:noProof/>
        </w:rPr>
        <w:t xml:space="preserve"> </w:t>
      </w:r>
      <w:r w:rsidRPr="00554CF1">
        <w:rPr>
          <w:rFonts w:ascii="Trebuchet MS" w:hAnsi="Trebuchet MS" w:cs="Calibri Light"/>
          <w:i/>
          <w:iCs/>
          <w:lang w:val="pt-BR"/>
        </w:rPr>
        <w:t>selecția dosarelor de înscriere</w:t>
      </w:r>
      <w:r>
        <w:rPr>
          <w:rFonts w:ascii="Trebuchet MS" w:hAnsi="Trebuchet MS" w:cs="Calibri Light"/>
          <w:i/>
          <w:iCs/>
          <w:lang w:val="pt-BR"/>
        </w:rPr>
        <w:t xml:space="preserve">, </w:t>
      </w:r>
      <w:r w:rsidRPr="00420593">
        <w:rPr>
          <w:rFonts w:ascii="Trebuchet MS" w:eastAsia="Times New Roman" w:hAnsi="Trebuchet MS" w:cs="Arial"/>
          <w:i/>
          <w:iCs/>
          <w:noProof/>
        </w:rPr>
        <w:t>probă scrisă care se susţine din tematica şi bibiografia afişată şi interviu.</w:t>
      </w:r>
    </w:p>
    <w:p w14:paraId="5D8B39CE" w14:textId="77777777" w:rsidR="00A228ED" w:rsidRPr="00420593" w:rsidRDefault="00A228ED" w:rsidP="00A228ED">
      <w:pPr>
        <w:spacing w:after="0"/>
        <w:ind w:firstLine="425"/>
        <w:jc w:val="both"/>
        <w:rPr>
          <w:rFonts w:ascii="Trebuchet MS" w:eastAsia="Times New Roman" w:hAnsi="Trebuchet MS" w:cs="Arial"/>
          <w:i/>
          <w:iCs/>
          <w:noProof/>
        </w:rPr>
      </w:pPr>
      <w:r w:rsidRPr="00554CF1">
        <w:rPr>
          <w:rFonts w:ascii="Trebuchet MS" w:hAnsi="Trebuchet MS" w:cs="Calibri Light"/>
          <w:i/>
          <w:iCs/>
          <w:lang w:val="pt-PT"/>
        </w:rPr>
        <w:t>Se pot prezenta la următoarea etapă numai candidații declarați admiși la etapa precedentă.</w:t>
      </w:r>
      <w:r>
        <w:rPr>
          <w:rFonts w:ascii="Trebuchet MS" w:hAnsi="Trebuchet MS" w:cs="Calibri Light"/>
          <w:i/>
          <w:iCs/>
          <w:lang w:val="pt-PT"/>
        </w:rPr>
        <w:t xml:space="preserve"> </w:t>
      </w:r>
      <w:r w:rsidRPr="00420593">
        <w:rPr>
          <w:rFonts w:ascii="Trebuchet MS" w:eastAsia="Times New Roman" w:hAnsi="Trebuchet MS" w:cs="Arial"/>
          <w:i/>
          <w:iCs/>
          <w:noProof/>
        </w:rPr>
        <w:t>Pentru a fi declarat "admis" la probele concursului punctajul pentru funcţiile de execuţie este de minimum 50 de puncte.</w:t>
      </w:r>
    </w:p>
    <w:p w14:paraId="41358A00" w14:textId="77777777" w:rsidR="00467153" w:rsidRPr="00BC1538" w:rsidRDefault="00467153" w:rsidP="00BC1538">
      <w:pPr>
        <w:spacing w:after="0" w:line="264" w:lineRule="auto"/>
        <w:rPr>
          <w:rFonts w:ascii="Trebuchet MS" w:eastAsia="Times New Roman" w:hAnsi="Trebuchet MS" w:cs="Arial"/>
          <w:noProof/>
          <w:sz w:val="10"/>
          <w:szCs w:val="10"/>
        </w:rPr>
      </w:pPr>
    </w:p>
    <w:p w14:paraId="3DFBE6A3" w14:textId="77777777" w:rsidR="00467153" w:rsidRPr="00834B6C" w:rsidRDefault="00467153" w:rsidP="00BC1538">
      <w:pPr>
        <w:spacing w:after="0" w:line="264" w:lineRule="auto"/>
        <w:jc w:val="both"/>
        <w:rPr>
          <w:rFonts w:ascii="Trebuchet MS" w:eastAsia="Times New Roman" w:hAnsi="Trebuchet MS" w:cs="Arial"/>
          <w:b/>
          <w:noProof/>
        </w:rPr>
      </w:pPr>
      <w:r w:rsidRPr="00834B6C">
        <w:rPr>
          <w:rFonts w:ascii="Trebuchet MS" w:eastAsia="Times New Roman" w:hAnsi="Trebuchet MS" w:cs="Arial"/>
          <w:b/>
          <w:noProof/>
        </w:rPr>
        <w:t>BIBLIOGRAFIE</w:t>
      </w:r>
    </w:p>
    <w:p w14:paraId="03CBBD61" w14:textId="77777777" w:rsidR="00205339" w:rsidRPr="00205339" w:rsidRDefault="00205339" w:rsidP="00205339">
      <w:pPr>
        <w:spacing w:after="0" w:line="264" w:lineRule="auto"/>
        <w:ind w:left="720" w:hanging="360"/>
        <w:jc w:val="both"/>
        <w:rPr>
          <w:rFonts w:ascii="Trebuchet MS" w:eastAsia="Times New Roman" w:hAnsi="Trebuchet MS" w:cs="Arial"/>
          <w:lang w:val="pt-BR"/>
        </w:rPr>
      </w:pPr>
      <w:r w:rsidRPr="00205339">
        <w:rPr>
          <w:rFonts w:ascii="Trebuchet MS" w:eastAsia="Times New Roman" w:hAnsi="Trebuchet MS" w:cs="Arial"/>
          <w:lang w:val="pt-BR"/>
        </w:rPr>
        <w:t>- S. Popescu, C. Popescu, I. Ghițuleasa - Mașini și instalații electrice - manual pentru licee industriale cu profil de electrotehnică;</w:t>
      </w:r>
    </w:p>
    <w:p w14:paraId="3A2CF4A0" w14:textId="77777777" w:rsidR="00205339" w:rsidRPr="00205339" w:rsidRDefault="00205339" w:rsidP="00205339">
      <w:pPr>
        <w:spacing w:after="0" w:line="264" w:lineRule="auto"/>
        <w:ind w:left="720" w:hanging="360"/>
        <w:jc w:val="both"/>
        <w:rPr>
          <w:rFonts w:ascii="Trebuchet MS" w:eastAsia="Times New Roman" w:hAnsi="Trebuchet MS" w:cs="Arial"/>
          <w:lang w:val="pt-BR"/>
        </w:rPr>
      </w:pPr>
      <w:r w:rsidRPr="00205339">
        <w:rPr>
          <w:rFonts w:ascii="Trebuchet MS" w:eastAsia="Times New Roman" w:hAnsi="Trebuchet MS" w:cs="Arial"/>
          <w:lang w:val="pt-BR"/>
        </w:rPr>
        <w:t>- A. Popa, Gh. Cosmin - Aparate electrice - manual pentru licee industriale cu profil de electrotehnică;</w:t>
      </w:r>
    </w:p>
    <w:p w14:paraId="69B1756A" w14:textId="77777777" w:rsidR="00205339" w:rsidRPr="00205339" w:rsidRDefault="00205339" w:rsidP="00205339">
      <w:pPr>
        <w:spacing w:after="0" w:line="264" w:lineRule="auto"/>
        <w:ind w:left="720" w:hanging="360"/>
        <w:jc w:val="both"/>
        <w:rPr>
          <w:rFonts w:ascii="Trebuchet MS" w:eastAsia="Times New Roman" w:hAnsi="Trebuchet MS" w:cs="Arial"/>
          <w:lang w:val="pt-BR"/>
        </w:rPr>
      </w:pPr>
      <w:r w:rsidRPr="00205339">
        <w:rPr>
          <w:rFonts w:ascii="Trebuchet MS" w:eastAsia="Times New Roman" w:hAnsi="Trebuchet MS" w:cs="Arial"/>
          <w:lang w:val="pt-BR"/>
        </w:rPr>
        <w:t>- Instalatii Electrice Industriale - Manual Cls. a XI-a Licee Industriale 1980 - Mira N.</w:t>
      </w:r>
    </w:p>
    <w:p w14:paraId="57F254CC" w14:textId="77777777" w:rsidR="00205339" w:rsidRPr="00205339" w:rsidRDefault="00205339" w:rsidP="00205339">
      <w:pPr>
        <w:spacing w:after="0" w:line="264" w:lineRule="auto"/>
        <w:ind w:left="720" w:hanging="360"/>
        <w:jc w:val="both"/>
        <w:rPr>
          <w:rFonts w:ascii="Trebuchet MS" w:eastAsia="Times New Roman" w:hAnsi="Trebuchet MS" w:cs="Arial"/>
          <w:lang w:val="pt-BR"/>
        </w:rPr>
      </w:pPr>
      <w:r w:rsidRPr="00205339">
        <w:rPr>
          <w:rFonts w:ascii="Trebuchet MS" w:eastAsia="Times New Roman" w:hAnsi="Trebuchet MS" w:cs="Arial"/>
          <w:lang w:val="pt-BR"/>
        </w:rPr>
        <w:t>- Radu D. - Măsurări electrice și electronice - manual pentru licee industriale cu profil de electrotehnică;</w:t>
      </w:r>
    </w:p>
    <w:p w14:paraId="06AC0887" w14:textId="77777777" w:rsidR="00205339" w:rsidRPr="00205339" w:rsidRDefault="00205339" w:rsidP="00205339">
      <w:pPr>
        <w:spacing w:after="0" w:line="264" w:lineRule="auto"/>
        <w:ind w:left="720" w:hanging="360"/>
        <w:jc w:val="both"/>
        <w:rPr>
          <w:rFonts w:ascii="Trebuchet MS" w:eastAsia="Times New Roman" w:hAnsi="Trebuchet MS" w:cs="Arial"/>
          <w:lang w:val="pt-BR"/>
        </w:rPr>
      </w:pPr>
      <w:r w:rsidRPr="00205339">
        <w:rPr>
          <w:rFonts w:ascii="Trebuchet MS" w:eastAsia="Times New Roman" w:hAnsi="Trebuchet MS" w:cs="Arial"/>
          <w:lang w:val="pt-BR"/>
        </w:rPr>
        <w:t>- H. Seewaldt - Scheme electrice de acționare a mașinilor și agregatelor electrice;</w:t>
      </w:r>
    </w:p>
    <w:p w14:paraId="10CFE489" w14:textId="77777777" w:rsidR="00205339" w:rsidRPr="00205339" w:rsidRDefault="00205339" w:rsidP="00205339">
      <w:pPr>
        <w:spacing w:after="0" w:line="264" w:lineRule="auto"/>
        <w:ind w:left="720" w:hanging="360"/>
        <w:jc w:val="both"/>
        <w:rPr>
          <w:rFonts w:ascii="Trebuchet MS" w:eastAsia="Times New Roman" w:hAnsi="Trebuchet MS" w:cs="Arial"/>
          <w:lang w:val="pt-BR"/>
        </w:rPr>
      </w:pPr>
      <w:r w:rsidRPr="00205339">
        <w:rPr>
          <w:rFonts w:ascii="Trebuchet MS" w:eastAsia="Times New Roman" w:hAnsi="Trebuchet MS" w:cs="Arial"/>
          <w:lang w:val="pt-BR"/>
        </w:rPr>
        <w:t>- I. Cioc, I. Vlad, G. Calotă - Transformatorul electric;</w:t>
      </w:r>
    </w:p>
    <w:p w14:paraId="127F05CF" w14:textId="77777777" w:rsidR="00205339" w:rsidRPr="00205339" w:rsidRDefault="00205339" w:rsidP="00205339">
      <w:pPr>
        <w:spacing w:after="0" w:line="264" w:lineRule="auto"/>
        <w:ind w:left="720" w:hanging="360"/>
        <w:jc w:val="both"/>
        <w:rPr>
          <w:rFonts w:ascii="Trebuchet MS" w:eastAsia="Times New Roman" w:hAnsi="Trebuchet MS" w:cs="Arial"/>
          <w:lang w:val="pt-BR"/>
        </w:rPr>
      </w:pPr>
      <w:r w:rsidRPr="00205339">
        <w:rPr>
          <w:rFonts w:ascii="Trebuchet MS" w:eastAsia="Times New Roman" w:hAnsi="Trebuchet MS" w:cs="Arial"/>
          <w:lang w:val="pt-BR"/>
        </w:rPr>
        <w:t>- N. Nițu, I. Stama - Îndrumătorul electricianului de întreținere din întreprinderile industrial;</w:t>
      </w:r>
    </w:p>
    <w:p w14:paraId="2E0E85DB" w14:textId="77777777" w:rsidR="00205339" w:rsidRPr="00205339" w:rsidRDefault="00205339" w:rsidP="00205339">
      <w:pPr>
        <w:spacing w:after="0" w:line="264" w:lineRule="auto"/>
        <w:ind w:left="720" w:hanging="360"/>
        <w:jc w:val="both"/>
        <w:rPr>
          <w:rFonts w:ascii="Trebuchet MS" w:eastAsia="Times New Roman" w:hAnsi="Trebuchet MS" w:cs="Arial"/>
          <w:lang w:val="pt-BR"/>
        </w:rPr>
      </w:pPr>
      <w:r w:rsidRPr="00205339">
        <w:rPr>
          <w:rFonts w:ascii="Trebuchet MS" w:eastAsia="Times New Roman" w:hAnsi="Trebuchet MS" w:cs="Arial"/>
          <w:lang w:val="pt-BR"/>
        </w:rPr>
        <w:t>- Legea nr. 319/2006 (actualizată) privind s</w:t>
      </w:r>
      <w:r w:rsidRPr="00205339">
        <w:rPr>
          <w:rFonts w:eastAsia="Times New Roman" w:cs="Calibri"/>
          <w:lang w:val="pt-BR"/>
        </w:rPr>
        <w:t>ǎ</w:t>
      </w:r>
      <w:r w:rsidRPr="00205339">
        <w:rPr>
          <w:rFonts w:ascii="Trebuchet MS" w:eastAsia="Times New Roman" w:hAnsi="Trebuchet MS" w:cs="Arial"/>
          <w:lang w:val="pt-BR"/>
        </w:rPr>
        <w:t>n</w:t>
      </w:r>
      <w:r w:rsidRPr="00205339">
        <w:rPr>
          <w:rFonts w:eastAsia="Times New Roman" w:cs="Calibri"/>
          <w:lang w:val="pt-BR"/>
        </w:rPr>
        <w:t>ǎ</w:t>
      </w:r>
      <w:r w:rsidRPr="00205339">
        <w:rPr>
          <w:rFonts w:ascii="Trebuchet MS" w:eastAsia="Times New Roman" w:hAnsi="Trebuchet MS" w:cs="Arial"/>
          <w:lang w:val="pt-BR"/>
        </w:rPr>
        <w:t>tatea şi securitatea în munc</w:t>
      </w:r>
      <w:r w:rsidRPr="00205339">
        <w:rPr>
          <w:rFonts w:eastAsia="Times New Roman" w:cs="Calibri"/>
          <w:lang w:val="pt-BR"/>
        </w:rPr>
        <w:t>ǎ</w:t>
      </w:r>
      <w:r w:rsidRPr="00205339">
        <w:rPr>
          <w:rFonts w:ascii="Trebuchet MS" w:eastAsia="Times New Roman" w:hAnsi="Trebuchet MS" w:cs="Arial"/>
          <w:lang w:val="pt-BR"/>
        </w:rPr>
        <w:t xml:space="preserve"> şi H.G. nr. 955/2010;</w:t>
      </w:r>
    </w:p>
    <w:p w14:paraId="7E31EA1D" w14:textId="77777777" w:rsidR="00A671FE" w:rsidRPr="00205339" w:rsidRDefault="00205339" w:rsidP="00205339">
      <w:pPr>
        <w:spacing w:after="0" w:line="264" w:lineRule="auto"/>
        <w:ind w:left="720" w:hanging="360"/>
        <w:jc w:val="both"/>
        <w:rPr>
          <w:rFonts w:ascii="Trebuchet MS" w:eastAsia="Times New Roman" w:hAnsi="Trebuchet MS" w:cs="Arial"/>
          <w:lang w:val="pt-BR"/>
        </w:rPr>
      </w:pPr>
      <w:r w:rsidRPr="00205339">
        <w:rPr>
          <w:rFonts w:ascii="Trebuchet MS" w:eastAsia="Times New Roman" w:hAnsi="Trebuchet MS" w:cs="Arial"/>
          <w:lang w:val="pt-BR"/>
        </w:rPr>
        <w:t>- Legea nr. 307/2006 privind apărarea împotriva incendiilor şi H.G. nr. 163/2007, privind aprobarea normelor generale privind aplicarea legii – Obligaţii generale.</w:t>
      </w:r>
    </w:p>
    <w:p w14:paraId="5BEF4648" w14:textId="77777777" w:rsidR="00467153" w:rsidRPr="00834B6C" w:rsidRDefault="00467153" w:rsidP="00BC1538">
      <w:pPr>
        <w:spacing w:after="0" w:line="264" w:lineRule="auto"/>
        <w:jc w:val="both"/>
        <w:rPr>
          <w:rFonts w:ascii="Trebuchet MS" w:hAnsi="Trebuchet MS" w:cs="Arial"/>
          <w:b/>
          <w:lang w:val="pt-BR"/>
        </w:rPr>
      </w:pPr>
      <w:r w:rsidRPr="00834B6C">
        <w:rPr>
          <w:rFonts w:ascii="Trebuchet MS" w:eastAsia="Times New Roman" w:hAnsi="Trebuchet MS" w:cs="Arial"/>
          <w:b/>
          <w:noProof/>
        </w:rPr>
        <w:t>TEMAT</w:t>
      </w:r>
      <w:r w:rsidRPr="00834B6C">
        <w:rPr>
          <w:rFonts w:ascii="Trebuchet MS" w:hAnsi="Trebuchet MS" w:cs="Arial"/>
          <w:b/>
          <w:lang w:val="pt-BR"/>
        </w:rPr>
        <w:t>ICA</w:t>
      </w:r>
    </w:p>
    <w:p w14:paraId="056819CB" w14:textId="77777777" w:rsidR="00205339" w:rsidRPr="00205339" w:rsidRDefault="00205339" w:rsidP="00205339">
      <w:pPr>
        <w:spacing w:after="0" w:line="264" w:lineRule="auto"/>
        <w:ind w:left="720" w:hanging="360"/>
        <w:jc w:val="both"/>
        <w:rPr>
          <w:rFonts w:ascii="Trebuchet MS" w:eastAsia="Times New Roman" w:hAnsi="Trebuchet MS" w:cs="Arial"/>
          <w:lang w:val="pt-BR"/>
        </w:rPr>
      </w:pPr>
      <w:r w:rsidRPr="00205339">
        <w:rPr>
          <w:rFonts w:ascii="Trebuchet MS" w:eastAsia="Times New Roman" w:hAnsi="Trebuchet MS" w:cs="Arial"/>
          <w:lang w:val="pt-BR"/>
        </w:rPr>
        <w:t>-</w:t>
      </w:r>
      <w:r>
        <w:rPr>
          <w:rFonts w:ascii="Trebuchet MS" w:eastAsia="Times New Roman" w:hAnsi="Trebuchet MS" w:cs="Arial"/>
          <w:lang w:val="pt-BR"/>
        </w:rPr>
        <w:t xml:space="preserve"> </w:t>
      </w:r>
      <w:r w:rsidRPr="00205339">
        <w:rPr>
          <w:rFonts w:ascii="Trebuchet MS" w:eastAsia="Times New Roman" w:hAnsi="Trebuchet MS" w:cs="Arial"/>
          <w:lang w:val="pt-BR"/>
        </w:rPr>
        <w:t>Legi şi teoreme pentru determinarea mărimilor electrice din circuitele de curent continuu și alternativ;</w:t>
      </w:r>
    </w:p>
    <w:p w14:paraId="05B227DD" w14:textId="77777777" w:rsidR="00205339" w:rsidRPr="00205339" w:rsidRDefault="00205339" w:rsidP="00205339">
      <w:pPr>
        <w:spacing w:after="0" w:line="264" w:lineRule="auto"/>
        <w:ind w:left="720" w:hanging="360"/>
        <w:jc w:val="both"/>
        <w:rPr>
          <w:rFonts w:ascii="Trebuchet MS" w:eastAsia="Times New Roman" w:hAnsi="Trebuchet MS" w:cs="Arial"/>
          <w:lang w:val="pt-BR"/>
        </w:rPr>
      </w:pPr>
      <w:r w:rsidRPr="00205339">
        <w:rPr>
          <w:rFonts w:ascii="Trebuchet MS" w:eastAsia="Times New Roman" w:hAnsi="Trebuchet MS" w:cs="Arial"/>
          <w:lang w:val="pt-BR"/>
        </w:rPr>
        <w:t>- Reprezentări şi semne convenţionale ale aparatelor electrice de joasă tensiune din schemele electrice;</w:t>
      </w:r>
    </w:p>
    <w:p w14:paraId="1EAFF5B8" w14:textId="77777777" w:rsidR="00205339" w:rsidRPr="00205339" w:rsidRDefault="00205339" w:rsidP="00205339">
      <w:pPr>
        <w:spacing w:after="0" w:line="264" w:lineRule="auto"/>
        <w:ind w:left="720" w:hanging="360"/>
        <w:jc w:val="both"/>
        <w:rPr>
          <w:rFonts w:ascii="Trebuchet MS" w:eastAsia="Times New Roman" w:hAnsi="Trebuchet MS" w:cs="Arial"/>
          <w:lang w:val="pt-BR"/>
        </w:rPr>
      </w:pPr>
      <w:r w:rsidRPr="00205339">
        <w:rPr>
          <w:rFonts w:ascii="Trebuchet MS" w:eastAsia="Times New Roman" w:hAnsi="Trebuchet MS" w:cs="Arial"/>
          <w:lang w:val="pt-BR"/>
        </w:rPr>
        <w:t>- Maşini electrice;</w:t>
      </w:r>
    </w:p>
    <w:p w14:paraId="5F7262AB" w14:textId="77777777" w:rsidR="00205339" w:rsidRPr="00205339" w:rsidRDefault="00205339" w:rsidP="00205339">
      <w:pPr>
        <w:spacing w:after="0" w:line="264" w:lineRule="auto"/>
        <w:ind w:left="720" w:hanging="360"/>
        <w:jc w:val="both"/>
        <w:rPr>
          <w:rFonts w:ascii="Trebuchet MS" w:eastAsia="Times New Roman" w:hAnsi="Trebuchet MS" w:cs="Arial"/>
          <w:lang w:val="pt-BR"/>
        </w:rPr>
      </w:pPr>
      <w:r w:rsidRPr="00205339">
        <w:rPr>
          <w:rFonts w:ascii="Trebuchet MS" w:eastAsia="Times New Roman" w:hAnsi="Trebuchet MS" w:cs="Arial"/>
          <w:lang w:val="pt-BR"/>
        </w:rPr>
        <w:t>- Aparate electrice de joasă tensiune (clasificare, rol funcţional, mărimi nominale, conexiuni constructive, notaţii şi semne convenţionale);</w:t>
      </w:r>
    </w:p>
    <w:p w14:paraId="42401742" w14:textId="77777777" w:rsidR="00205339" w:rsidRPr="00205339" w:rsidRDefault="00205339" w:rsidP="00205339">
      <w:pPr>
        <w:spacing w:after="0" w:line="264" w:lineRule="auto"/>
        <w:ind w:left="720" w:hanging="360"/>
        <w:jc w:val="both"/>
        <w:rPr>
          <w:rFonts w:ascii="Trebuchet MS" w:eastAsia="Times New Roman" w:hAnsi="Trebuchet MS" w:cs="Arial"/>
          <w:lang w:val="pt-BR"/>
        </w:rPr>
      </w:pPr>
      <w:r w:rsidRPr="00205339">
        <w:rPr>
          <w:rFonts w:ascii="Trebuchet MS" w:eastAsia="Times New Roman" w:hAnsi="Trebuchet MS" w:cs="Arial"/>
          <w:lang w:val="pt-BR"/>
        </w:rPr>
        <w:t>- Protecţia echipamentelor şi instalaţiilor electrice de joasă tensiune la condiţiile de mediu în care funcţionează;</w:t>
      </w:r>
    </w:p>
    <w:p w14:paraId="2FC9105A" w14:textId="77777777" w:rsidR="00205339" w:rsidRPr="00205339" w:rsidRDefault="00205339" w:rsidP="00205339">
      <w:pPr>
        <w:spacing w:after="0" w:line="264" w:lineRule="auto"/>
        <w:ind w:left="720" w:hanging="360"/>
        <w:jc w:val="both"/>
        <w:rPr>
          <w:rFonts w:ascii="Trebuchet MS" w:eastAsia="Times New Roman" w:hAnsi="Trebuchet MS" w:cs="Arial"/>
          <w:lang w:val="pt-BR"/>
        </w:rPr>
      </w:pPr>
      <w:r w:rsidRPr="00205339">
        <w:rPr>
          <w:rFonts w:ascii="Trebuchet MS" w:eastAsia="Times New Roman" w:hAnsi="Trebuchet MS" w:cs="Arial"/>
          <w:lang w:val="pt-BR"/>
        </w:rPr>
        <w:t>-Măsurarea mărimilor electrice în circuitele de curent continuu și curent alternativ;</w:t>
      </w:r>
    </w:p>
    <w:p w14:paraId="4F850A36" w14:textId="77777777" w:rsidR="00205339" w:rsidRPr="00205339" w:rsidRDefault="00205339" w:rsidP="00205339">
      <w:pPr>
        <w:spacing w:after="0" w:line="264" w:lineRule="auto"/>
        <w:ind w:left="720" w:hanging="360"/>
        <w:jc w:val="both"/>
        <w:rPr>
          <w:rFonts w:ascii="Trebuchet MS" w:eastAsia="Times New Roman" w:hAnsi="Trebuchet MS" w:cs="Arial"/>
          <w:lang w:val="pt-BR"/>
        </w:rPr>
      </w:pPr>
      <w:r w:rsidRPr="00205339">
        <w:rPr>
          <w:rFonts w:ascii="Trebuchet MS" w:eastAsia="Times New Roman" w:hAnsi="Trebuchet MS" w:cs="Arial"/>
          <w:lang w:val="pt-BR"/>
        </w:rPr>
        <w:t>-Norme specifice de protecția muncii pentru transportul și distribuția energiei electrice.</w:t>
      </w:r>
    </w:p>
    <w:p w14:paraId="3DE59854" w14:textId="77777777" w:rsidR="00205339" w:rsidRPr="00205339" w:rsidRDefault="00205339" w:rsidP="00205339">
      <w:pPr>
        <w:spacing w:after="0" w:line="264" w:lineRule="auto"/>
        <w:ind w:left="720" w:hanging="360"/>
        <w:jc w:val="both"/>
        <w:rPr>
          <w:rFonts w:ascii="Trebuchet MS" w:eastAsia="Times New Roman" w:hAnsi="Trebuchet MS" w:cs="Arial"/>
          <w:lang w:val="pt-BR"/>
        </w:rPr>
      </w:pPr>
      <w:r w:rsidRPr="00205339">
        <w:rPr>
          <w:rFonts w:ascii="Trebuchet MS" w:eastAsia="Times New Roman" w:hAnsi="Trebuchet MS" w:cs="Arial"/>
          <w:lang w:val="pt-BR"/>
        </w:rPr>
        <w:t>-Legislaţie SSM, PSI.</w:t>
      </w:r>
    </w:p>
    <w:p w14:paraId="2C1198C5" w14:textId="77777777" w:rsidR="00467153" w:rsidRPr="00BC1538" w:rsidRDefault="00467153" w:rsidP="00BC1538">
      <w:pPr>
        <w:spacing w:after="0" w:line="264" w:lineRule="auto"/>
        <w:rPr>
          <w:rFonts w:ascii="Trebuchet MS" w:eastAsia="Times New Roman" w:hAnsi="Trebuchet MS" w:cs="Arial"/>
          <w:noProof/>
          <w:sz w:val="10"/>
          <w:szCs w:val="10"/>
        </w:rPr>
      </w:pPr>
    </w:p>
    <w:p w14:paraId="3A1E97A2" w14:textId="77777777" w:rsidR="0038472B" w:rsidRPr="0038472B" w:rsidRDefault="0038472B" w:rsidP="0038472B">
      <w:pPr>
        <w:spacing w:after="0" w:line="240" w:lineRule="auto"/>
        <w:jc w:val="both"/>
        <w:rPr>
          <w:rFonts w:ascii="Trebuchet MS" w:eastAsia="Times New Roman" w:hAnsi="Trebuchet MS" w:cs="Arial"/>
          <w:noProof/>
        </w:rPr>
      </w:pPr>
      <w:r w:rsidRPr="0038472B">
        <w:rPr>
          <w:rFonts w:ascii="Trebuchet MS" w:eastAsia="Times New Roman" w:hAnsi="Trebuchet MS" w:cs="Arial"/>
          <w:noProof/>
        </w:rPr>
        <w:t xml:space="preserve">Informaţii suplimentare se pot obţine la sediul Sistemului de Gospodărire Apelor din Mun. Ploieşti, str. Gheorghe Grigore Cantacuzino, nr. 308, jud. Prahova, la structura </w:t>
      </w:r>
      <w:r w:rsidRPr="0038472B">
        <w:rPr>
          <w:rFonts w:ascii="Trebuchet MS" w:eastAsia="Times New Roman" w:hAnsi="Trebuchet MS" w:cs="Arial"/>
          <w:noProof/>
          <w:lang w:val="pt-BR"/>
        </w:rPr>
        <w:t>Resurse Umane, Relații cu Publicul, Administrativ</w:t>
      </w:r>
      <w:r w:rsidRPr="0038472B">
        <w:rPr>
          <w:rFonts w:ascii="Trebuchet MS" w:eastAsia="Times New Roman" w:hAnsi="Trebuchet MS" w:cs="Arial"/>
          <w:noProof/>
        </w:rPr>
        <w:t xml:space="preserve"> sau la numărul de telefon 0244514266, interior 108.</w:t>
      </w:r>
    </w:p>
    <w:p w14:paraId="42ABE211" w14:textId="77777777" w:rsidR="00467153" w:rsidRPr="00CE0836" w:rsidRDefault="00467153" w:rsidP="00BC1538">
      <w:pPr>
        <w:spacing w:after="0" w:line="240" w:lineRule="auto"/>
        <w:jc w:val="both"/>
        <w:rPr>
          <w:rFonts w:ascii="Trebuchet MS" w:eastAsia="Times New Roman" w:hAnsi="Trebuchet MS" w:cs="Arial"/>
          <w:noProof/>
          <w:sz w:val="16"/>
          <w:szCs w:val="16"/>
        </w:rPr>
      </w:pPr>
    </w:p>
    <w:p w14:paraId="570C7333" w14:textId="77777777" w:rsidR="00467153" w:rsidRPr="00760555" w:rsidRDefault="00467153" w:rsidP="00BC1538">
      <w:pPr>
        <w:spacing w:after="0" w:line="240" w:lineRule="auto"/>
        <w:ind w:firstLine="567"/>
        <w:jc w:val="both"/>
        <w:rPr>
          <w:rFonts w:ascii="Trebuchet MS" w:eastAsia="Times New Roman" w:hAnsi="Trebuchet MS" w:cs="Arial"/>
          <w:noProof/>
        </w:rPr>
      </w:pPr>
      <w:r w:rsidRPr="00760555">
        <w:rPr>
          <w:rFonts w:ascii="Trebuchet MS" w:eastAsia="Times New Roman" w:hAnsi="Trebuchet MS" w:cs="Arial"/>
          <w:noProof/>
        </w:rPr>
        <w:t>DIRECTOR,</w:t>
      </w:r>
    </w:p>
    <w:p w14:paraId="13AC613E" w14:textId="77777777" w:rsidR="00467153" w:rsidRPr="00760555" w:rsidRDefault="00834B6C" w:rsidP="00BC1538">
      <w:pPr>
        <w:spacing w:after="0" w:line="240" w:lineRule="auto"/>
        <w:ind w:firstLine="567"/>
        <w:jc w:val="both"/>
        <w:rPr>
          <w:rFonts w:ascii="Trebuchet MS" w:eastAsia="Times New Roman" w:hAnsi="Trebuchet MS" w:cs="Arial"/>
          <w:noProof/>
        </w:rPr>
      </w:pPr>
      <w:r>
        <w:rPr>
          <w:rFonts w:ascii="Trebuchet MS" w:eastAsia="Times New Roman" w:hAnsi="Trebuchet MS" w:cs="Arial"/>
          <w:noProof/>
        </w:rPr>
        <w:t>Gheorghe CIUREA</w:t>
      </w:r>
    </w:p>
    <w:p w14:paraId="571B48B6" w14:textId="77777777" w:rsidR="00467153" w:rsidRPr="00CE0836" w:rsidRDefault="00467153" w:rsidP="00BC1538">
      <w:pPr>
        <w:spacing w:after="0" w:line="240" w:lineRule="auto"/>
        <w:ind w:firstLine="567"/>
        <w:jc w:val="both"/>
        <w:rPr>
          <w:rFonts w:ascii="Trebuchet MS" w:eastAsia="Times New Roman" w:hAnsi="Trebuchet MS" w:cs="Arial"/>
          <w:noProof/>
          <w:sz w:val="29"/>
          <w:szCs w:val="29"/>
        </w:rPr>
      </w:pPr>
    </w:p>
    <w:p w14:paraId="4CC14901" w14:textId="77777777" w:rsidR="00467153" w:rsidRPr="00CE0836" w:rsidRDefault="00467153" w:rsidP="00BC1538">
      <w:pPr>
        <w:spacing w:after="0" w:line="240" w:lineRule="auto"/>
        <w:ind w:firstLine="567"/>
        <w:jc w:val="both"/>
        <w:rPr>
          <w:rFonts w:ascii="Trebuchet MS" w:eastAsia="Times New Roman" w:hAnsi="Trebuchet MS" w:cs="Arial"/>
          <w:noProof/>
          <w:sz w:val="29"/>
          <w:szCs w:val="29"/>
        </w:rPr>
      </w:pPr>
    </w:p>
    <w:p w14:paraId="2E1A91DE" w14:textId="77777777" w:rsidR="00834B6C" w:rsidRPr="00BC1538" w:rsidRDefault="00BC1538" w:rsidP="00BC1538">
      <w:pPr>
        <w:spacing w:after="0" w:line="240" w:lineRule="auto"/>
        <w:ind w:firstLine="567"/>
        <w:jc w:val="both"/>
        <w:rPr>
          <w:rFonts w:ascii="Trebuchet MS" w:eastAsia="Times New Roman" w:hAnsi="Trebuchet MS" w:cs="Arial"/>
          <w:noProof/>
          <w:sz w:val="21"/>
          <w:szCs w:val="21"/>
        </w:rPr>
      </w:pPr>
      <w:r w:rsidRPr="00BC1538">
        <w:rPr>
          <w:rFonts w:ascii="Trebuchet MS" w:eastAsia="Times New Roman" w:hAnsi="Trebuchet MS" w:cs="Arial"/>
          <w:noProof/>
          <w:sz w:val="21"/>
          <w:szCs w:val="21"/>
        </w:rPr>
        <w:t>R.U.R.P.A.,</w:t>
      </w:r>
    </w:p>
    <w:p w14:paraId="4C5AB7B5" w14:textId="77777777" w:rsidR="00467153" w:rsidRPr="00BC1538" w:rsidRDefault="00467153" w:rsidP="00BC1538">
      <w:pPr>
        <w:spacing w:after="0" w:line="240" w:lineRule="auto"/>
        <w:ind w:firstLine="567"/>
        <w:jc w:val="both"/>
        <w:rPr>
          <w:rFonts w:ascii="Trebuchet MS" w:eastAsia="Times New Roman" w:hAnsi="Trebuchet MS" w:cs="Arial"/>
          <w:noProof/>
          <w:sz w:val="21"/>
          <w:szCs w:val="21"/>
        </w:rPr>
      </w:pPr>
      <w:r w:rsidRPr="00BC1538">
        <w:rPr>
          <w:rFonts w:ascii="Trebuchet MS" w:eastAsia="Times New Roman" w:hAnsi="Trebuchet MS" w:cs="Arial"/>
          <w:noProof/>
          <w:sz w:val="21"/>
          <w:szCs w:val="21"/>
        </w:rPr>
        <w:t>Întocmit – secretar comisie concurs,</w:t>
      </w:r>
    </w:p>
    <w:p w14:paraId="4F466E39" w14:textId="77777777" w:rsidR="001F7F19" w:rsidRPr="00BC1538" w:rsidRDefault="00834B6C" w:rsidP="00BC1538">
      <w:pPr>
        <w:spacing w:line="240" w:lineRule="auto"/>
        <w:ind w:firstLine="567"/>
        <w:rPr>
          <w:rFonts w:ascii="Trebuchet MS" w:hAnsi="Trebuchet MS" w:cs="Arial"/>
          <w:sz w:val="21"/>
          <w:szCs w:val="21"/>
        </w:rPr>
      </w:pPr>
      <w:r w:rsidRPr="00BC1538">
        <w:rPr>
          <w:rFonts w:ascii="Trebuchet MS" w:eastAsia="Times New Roman" w:hAnsi="Trebuchet MS" w:cs="Arial"/>
          <w:noProof/>
          <w:sz w:val="21"/>
          <w:szCs w:val="21"/>
        </w:rPr>
        <w:t>Specialist R.U. Marinela-Ina STOICA</w:t>
      </w:r>
    </w:p>
    <w:sectPr w:rsidR="001F7F19" w:rsidRPr="00BC1538" w:rsidSect="00CE0836">
      <w:footerReference w:type="default" r:id="rId8"/>
      <w:headerReference w:type="first" r:id="rId9"/>
      <w:footerReference w:type="first" r:id="rId10"/>
      <w:pgSz w:w="11906" w:h="16838" w:code="9"/>
      <w:pgMar w:top="212" w:right="707" w:bottom="1077" w:left="851" w:header="425"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19034" w14:textId="77777777" w:rsidR="00B84D41" w:rsidRDefault="00B84D41" w:rsidP="00AB00C2">
      <w:pPr>
        <w:spacing w:after="0" w:line="240" w:lineRule="auto"/>
      </w:pPr>
      <w:r>
        <w:separator/>
      </w:r>
    </w:p>
  </w:endnote>
  <w:endnote w:type="continuationSeparator" w:id="0">
    <w:p w14:paraId="058E5A64" w14:textId="77777777" w:rsidR="00B84D41" w:rsidRDefault="00B84D41" w:rsidP="00AB00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70" w:type="dxa"/>
      <w:jc w:val="center"/>
      <w:tblLook w:val="04A0" w:firstRow="1" w:lastRow="0" w:firstColumn="1" w:lastColumn="0" w:noHBand="0" w:noVBand="1"/>
    </w:tblPr>
    <w:tblGrid>
      <w:gridCol w:w="6660"/>
      <w:gridCol w:w="4410"/>
    </w:tblGrid>
    <w:tr w:rsidR="00464215" w:rsidRPr="00E356D1" w14:paraId="17B7372E" w14:textId="77777777" w:rsidTr="00E356D1">
      <w:trPr>
        <w:jc w:val="center"/>
      </w:trPr>
      <w:tc>
        <w:tcPr>
          <w:tcW w:w="6660" w:type="dxa"/>
        </w:tcPr>
        <w:p w14:paraId="1A7D97D1" w14:textId="77777777" w:rsidR="00464215" w:rsidRPr="00E356D1" w:rsidRDefault="00464215" w:rsidP="003E02F3">
          <w:pPr>
            <w:pStyle w:val="Footer"/>
            <w:rPr>
              <w:rFonts w:ascii="Trebuchet MS" w:hAnsi="Trebuchet MS" w:cs="Arial"/>
              <w:b/>
              <w:color w:val="333333"/>
              <w:sz w:val="16"/>
              <w:szCs w:val="16"/>
              <w:lang w:val="ro-RO"/>
            </w:rPr>
          </w:pPr>
        </w:p>
        <w:p w14:paraId="5F35E246" w14:textId="77777777" w:rsidR="00464215" w:rsidRPr="00E356D1" w:rsidRDefault="00464215" w:rsidP="003E02F3">
          <w:pPr>
            <w:pStyle w:val="Footer"/>
            <w:rPr>
              <w:rFonts w:ascii="Trebuchet MS" w:hAnsi="Trebuchet MS" w:cs="Arial"/>
              <w:b/>
              <w:color w:val="333333"/>
              <w:sz w:val="18"/>
              <w:szCs w:val="18"/>
              <w:lang w:val="ro-RO"/>
            </w:rPr>
          </w:pPr>
          <w:r w:rsidRPr="00E356D1">
            <w:rPr>
              <w:rFonts w:ascii="Trebuchet MS" w:hAnsi="Trebuchet MS" w:cs="Arial"/>
              <w:b/>
              <w:color w:val="333333"/>
              <w:sz w:val="18"/>
              <w:szCs w:val="18"/>
              <w:lang w:val="ro-RO"/>
            </w:rPr>
            <w:t>Adresa de corespondență</w:t>
          </w:r>
        </w:p>
        <w:p w14:paraId="31367DDC" w14:textId="77777777" w:rsidR="00464215" w:rsidRPr="00E356D1" w:rsidRDefault="00464215" w:rsidP="003E02F3">
          <w:pPr>
            <w:pStyle w:val="Footer"/>
            <w:rPr>
              <w:rFonts w:ascii="Trebuchet MS" w:hAnsi="Trebuchet MS" w:cs="Arial"/>
              <w:color w:val="333333"/>
              <w:sz w:val="16"/>
              <w:szCs w:val="16"/>
              <w:lang w:val="ro-RO"/>
            </w:rPr>
          </w:pPr>
          <w:r w:rsidRPr="00E356D1">
            <w:rPr>
              <w:rFonts w:ascii="Trebuchet MS" w:hAnsi="Trebuchet MS" w:cs="Arial"/>
              <w:color w:val="333333"/>
              <w:sz w:val="16"/>
              <w:szCs w:val="16"/>
              <w:lang w:val="ro-RO"/>
            </w:rPr>
            <w:t>str. Gh. Gr. Cantacuzino, nr. 308, c.p. 100466, Ploiești, jud. Prahova</w:t>
          </w:r>
        </w:p>
        <w:p w14:paraId="12872004" w14:textId="77777777" w:rsidR="00464215" w:rsidRPr="00E356D1" w:rsidRDefault="00464215" w:rsidP="003E02F3">
          <w:pPr>
            <w:pStyle w:val="Footer"/>
            <w:rPr>
              <w:rFonts w:ascii="Trebuchet MS" w:hAnsi="Trebuchet MS" w:cs="Arial"/>
              <w:color w:val="333333"/>
              <w:sz w:val="16"/>
              <w:szCs w:val="16"/>
              <w:lang w:val="ro-RO"/>
            </w:rPr>
          </w:pPr>
          <w:r w:rsidRPr="00E356D1">
            <w:rPr>
              <w:rFonts w:ascii="Trebuchet MS" w:hAnsi="Trebuchet MS" w:cs="Arial"/>
              <w:color w:val="333333"/>
              <w:sz w:val="16"/>
              <w:szCs w:val="16"/>
              <w:lang w:val="ro-RO"/>
            </w:rPr>
            <w:t>Tel: +40 244 514 266 | +40 244 516 061 | +40 742 231 550</w:t>
          </w:r>
        </w:p>
        <w:p w14:paraId="64E3EAAE" w14:textId="77777777" w:rsidR="00464215" w:rsidRPr="00E356D1" w:rsidRDefault="00464215" w:rsidP="003E02F3">
          <w:pPr>
            <w:pStyle w:val="Footer"/>
            <w:rPr>
              <w:rFonts w:ascii="Trebuchet MS" w:hAnsi="Trebuchet MS" w:cs="Arial"/>
              <w:color w:val="333333"/>
              <w:sz w:val="16"/>
              <w:szCs w:val="16"/>
              <w:lang w:val="ro-RO"/>
            </w:rPr>
          </w:pPr>
          <w:r w:rsidRPr="00E356D1">
            <w:rPr>
              <w:rFonts w:ascii="Trebuchet MS" w:hAnsi="Trebuchet MS" w:cs="Arial"/>
              <w:color w:val="333333"/>
              <w:sz w:val="16"/>
              <w:szCs w:val="16"/>
              <w:lang w:val="ro-RO"/>
            </w:rPr>
            <w:t>Fax: +40 244 512 030</w:t>
          </w:r>
        </w:p>
        <w:p w14:paraId="16AEFC04" w14:textId="77777777" w:rsidR="00464215" w:rsidRPr="00E356D1" w:rsidRDefault="00464215" w:rsidP="003E02F3">
          <w:pPr>
            <w:pStyle w:val="Footer"/>
            <w:rPr>
              <w:rFonts w:ascii="Trebuchet MS" w:hAnsi="Trebuchet MS" w:cs="Arial"/>
              <w:color w:val="333333"/>
              <w:sz w:val="16"/>
              <w:szCs w:val="16"/>
              <w:lang w:val="ro-RO"/>
            </w:rPr>
          </w:pPr>
          <w:r w:rsidRPr="00E356D1">
            <w:rPr>
              <w:rFonts w:ascii="Trebuchet MS" w:hAnsi="Trebuchet MS" w:cs="Arial"/>
              <w:color w:val="333333"/>
              <w:sz w:val="16"/>
              <w:szCs w:val="16"/>
              <w:lang w:val="ro-RO"/>
            </w:rPr>
            <w:t>Email: contact</w:t>
          </w:r>
          <w:r w:rsidR="00F2498D">
            <w:rPr>
              <w:rFonts w:ascii="Trebuchet MS" w:hAnsi="Trebuchet MS" w:cs="Arial"/>
              <w:color w:val="333333"/>
              <w:sz w:val="16"/>
              <w:szCs w:val="16"/>
              <w:lang w:val="ro-RO"/>
            </w:rPr>
            <w:t>.sgaph</w:t>
          </w:r>
          <w:r w:rsidRPr="00E356D1">
            <w:rPr>
              <w:rFonts w:ascii="Trebuchet MS" w:hAnsi="Trebuchet MS" w:cs="Arial"/>
              <w:color w:val="333333"/>
              <w:sz w:val="16"/>
              <w:szCs w:val="16"/>
              <w:lang w:val="ro-RO"/>
            </w:rPr>
            <w:t>@dab</w:t>
          </w:r>
          <w:r w:rsidR="00B27529">
            <w:rPr>
              <w:rFonts w:ascii="Trebuchet MS" w:hAnsi="Trebuchet MS" w:cs="Arial"/>
              <w:color w:val="333333"/>
              <w:sz w:val="16"/>
              <w:szCs w:val="16"/>
              <w:lang w:val="ro-RO"/>
            </w:rPr>
            <w:t>i</w:t>
          </w:r>
          <w:r w:rsidRPr="00E356D1">
            <w:rPr>
              <w:rFonts w:ascii="Trebuchet MS" w:hAnsi="Trebuchet MS" w:cs="Arial"/>
              <w:color w:val="333333"/>
              <w:sz w:val="16"/>
              <w:szCs w:val="16"/>
              <w:lang w:val="ro-RO"/>
            </w:rPr>
            <w:t>.rowater.ro</w:t>
          </w:r>
        </w:p>
        <w:p w14:paraId="5206E105" w14:textId="77777777" w:rsidR="00464215" w:rsidRPr="00E356D1" w:rsidRDefault="00464215" w:rsidP="003E02F3">
          <w:pPr>
            <w:pStyle w:val="Footer"/>
            <w:rPr>
              <w:rFonts w:ascii="Trebuchet MS" w:hAnsi="Trebuchet MS" w:cs="Arial"/>
              <w:color w:val="333333"/>
              <w:sz w:val="16"/>
              <w:szCs w:val="16"/>
              <w:lang w:val="ro-RO"/>
            </w:rPr>
          </w:pPr>
        </w:p>
      </w:tc>
      <w:tc>
        <w:tcPr>
          <w:tcW w:w="4410" w:type="dxa"/>
        </w:tcPr>
        <w:p w14:paraId="6CF3662A" w14:textId="77777777" w:rsidR="00464215" w:rsidRPr="00E356D1" w:rsidRDefault="00464215" w:rsidP="00E356D1">
          <w:pPr>
            <w:pStyle w:val="Footer"/>
            <w:jc w:val="right"/>
            <w:rPr>
              <w:rFonts w:ascii="Trebuchet MS" w:hAnsi="Trebuchet MS" w:cs="Arial"/>
              <w:color w:val="333333"/>
              <w:sz w:val="16"/>
              <w:szCs w:val="16"/>
              <w:lang w:val="ro-RO"/>
            </w:rPr>
          </w:pPr>
        </w:p>
        <w:p w14:paraId="50A341EF" w14:textId="77777777" w:rsidR="00464215" w:rsidRPr="00E356D1" w:rsidRDefault="00464215" w:rsidP="00E356D1">
          <w:pPr>
            <w:pStyle w:val="Footer"/>
            <w:jc w:val="right"/>
            <w:rPr>
              <w:rFonts w:ascii="Trebuchet MS" w:hAnsi="Trebuchet MS" w:cs="Arial"/>
              <w:color w:val="333333"/>
              <w:sz w:val="16"/>
              <w:szCs w:val="16"/>
              <w:lang w:val="ro-RO"/>
            </w:rPr>
          </w:pPr>
          <w:r w:rsidRPr="00E356D1">
            <w:rPr>
              <w:rFonts w:ascii="Trebuchet MS" w:hAnsi="Trebuchet MS" w:cs="Arial"/>
              <w:color w:val="333333"/>
              <w:sz w:val="16"/>
              <w:szCs w:val="16"/>
              <w:lang w:val="ro-RO"/>
            </w:rPr>
            <w:t xml:space="preserve">                      Cod fiscal: 18286399</w:t>
          </w:r>
        </w:p>
        <w:p w14:paraId="22253E39" w14:textId="77777777" w:rsidR="00464215" w:rsidRPr="00E356D1" w:rsidRDefault="00464215" w:rsidP="00E356D1">
          <w:pPr>
            <w:pStyle w:val="Footer"/>
            <w:jc w:val="right"/>
            <w:rPr>
              <w:rFonts w:ascii="Trebuchet MS" w:hAnsi="Trebuchet MS" w:cs="Arial"/>
              <w:color w:val="333333"/>
              <w:sz w:val="16"/>
              <w:szCs w:val="16"/>
              <w:lang w:val="ro-RO"/>
            </w:rPr>
          </w:pPr>
          <w:r w:rsidRPr="00E356D1">
            <w:rPr>
              <w:rFonts w:ascii="Trebuchet MS" w:hAnsi="Trebuchet MS" w:cs="Arial"/>
              <w:color w:val="333333"/>
              <w:sz w:val="16"/>
              <w:szCs w:val="16"/>
              <w:lang w:val="ro-RO"/>
            </w:rPr>
            <w:t xml:space="preserve">                   Cod IBAN: RO63 TREZ 5215 0170 1X01 3569</w:t>
          </w:r>
        </w:p>
        <w:p w14:paraId="09D0E6BA" w14:textId="77777777" w:rsidR="00464215" w:rsidRPr="00E356D1" w:rsidRDefault="00464215" w:rsidP="00E356D1">
          <w:pPr>
            <w:pStyle w:val="Footer"/>
            <w:jc w:val="right"/>
            <w:rPr>
              <w:rFonts w:ascii="Trebuchet MS" w:hAnsi="Trebuchet MS" w:cs="Arial"/>
              <w:color w:val="333333"/>
              <w:sz w:val="16"/>
              <w:szCs w:val="16"/>
              <w:lang w:val="ro-RO"/>
            </w:rPr>
          </w:pPr>
          <w:r w:rsidRPr="00E356D1">
            <w:rPr>
              <w:rFonts w:ascii="Trebuchet MS" w:hAnsi="Trebuchet MS" w:cs="Arial"/>
              <w:color w:val="333333"/>
              <w:sz w:val="16"/>
              <w:szCs w:val="16"/>
              <w:lang w:val="ro-RO"/>
            </w:rPr>
            <w:t>Trezoreria Ploiești</w:t>
          </w:r>
        </w:p>
        <w:p w14:paraId="2E303521" w14:textId="77777777" w:rsidR="00464215" w:rsidRPr="00E356D1" w:rsidRDefault="00464215" w:rsidP="00E356D1">
          <w:pPr>
            <w:pStyle w:val="Footer"/>
            <w:jc w:val="right"/>
            <w:rPr>
              <w:rFonts w:ascii="Trebuchet MS" w:hAnsi="Trebuchet MS" w:cs="Arial"/>
              <w:color w:val="333333"/>
              <w:sz w:val="16"/>
              <w:szCs w:val="16"/>
              <w:lang w:val="ro-RO"/>
            </w:rPr>
          </w:pPr>
        </w:p>
        <w:p w14:paraId="0A72F860" w14:textId="77777777" w:rsidR="00464215" w:rsidRPr="00E356D1" w:rsidRDefault="00464215" w:rsidP="00E356D1">
          <w:pPr>
            <w:pStyle w:val="Footer"/>
            <w:jc w:val="right"/>
            <w:rPr>
              <w:rFonts w:ascii="Trebuchet MS" w:hAnsi="Trebuchet MS" w:cs="Arial"/>
              <w:color w:val="333333"/>
              <w:sz w:val="16"/>
              <w:szCs w:val="16"/>
              <w:lang w:val="ro-RO"/>
            </w:rPr>
          </w:pPr>
          <w:r w:rsidRPr="00E356D1">
            <w:rPr>
              <w:rFonts w:ascii="Trebuchet MS" w:hAnsi="Trebuchet MS" w:cs="Arial"/>
              <w:color w:val="333333"/>
              <w:sz w:val="16"/>
              <w:szCs w:val="16"/>
              <w:lang w:val="ro-RO"/>
            </w:rPr>
            <w:t xml:space="preserve">Pagina </w:t>
          </w:r>
          <w:r w:rsidRPr="00E356D1">
            <w:rPr>
              <w:rFonts w:ascii="Trebuchet MS" w:hAnsi="Trebuchet MS" w:cs="Arial"/>
              <w:b/>
              <w:bCs/>
              <w:color w:val="333333"/>
              <w:sz w:val="16"/>
              <w:szCs w:val="16"/>
              <w:lang w:val="ro-RO"/>
            </w:rPr>
            <w:fldChar w:fldCharType="begin"/>
          </w:r>
          <w:r w:rsidRPr="00E356D1">
            <w:rPr>
              <w:rFonts w:ascii="Trebuchet MS" w:hAnsi="Trebuchet MS" w:cs="Arial"/>
              <w:b/>
              <w:bCs/>
              <w:color w:val="333333"/>
              <w:sz w:val="16"/>
              <w:szCs w:val="16"/>
              <w:lang w:val="ro-RO"/>
            </w:rPr>
            <w:instrText>PAGE  \* Arabic  \* MERGEFORMAT</w:instrText>
          </w:r>
          <w:r w:rsidRPr="00E356D1">
            <w:rPr>
              <w:rFonts w:ascii="Trebuchet MS" w:hAnsi="Trebuchet MS" w:cs="Arial"/>
              <w:b/>
              <w:bCs/>
              <w:color w:val="333333"/>
              <w:sz w:val="16"/>
              <w:szCs w:val="16"/>
              <w:lang w:val="ro-RO"/>
            </w:rPr>
            <w:fldChar w:fldCharType="separate"/>
          </w:r>
          <w:r w:rsidR="00554378">
            <w:rPr>
              <w:rFonts w:ascii="Trebuchet MS" w:hAnsi="Trebuchet MS" w:cs="Arial"/>
              <w:b/>
              <w:bCs/>
              <w:noProof/>
              <w:color w:val="333333"/>
              <w:sz w:val="16"/>
              <w:szCs w:val="16"/>
              <w:lang w:val="ro-RO"/>
            </w:rPr>
            <w:t>2</w:t>
          </w:r>
          <w:r w:rsidRPr="00E356D1">
            <w:rPr>
              <w:rFonts w:ascii="Trebuchet MS" w:hAnsi="Trebuchet MS" w:cs="Arial"/>
              <w:b/>
              <w:bCs/>
              <w:color w:val="333333"/>
              <w:sz w:val="16"/>
              <w:szCs w:val="16"/>
              <w:lang w:val="ro-RO"/>
            </w:rPr>
            <w:fldChar w:fldCharType="end"/>
          </w:r>
        </w:p>
        <w:p w14:paraId="77AF35FE" w14:textId="77777777" w:rsidR="00464215" w:rsidRPr="00E356D1" w:rsidRDefault="00464215" w:rsidP="00E356D1">
          <w:pPr>
            <w:pStyle w:val="Footer"/>
            <w:jc w:val="right"/>
            <w:rPr>
              <w:rFonts w:ascii="Trebuchet MS" w:hAnsi="Trebuchet MS" w:cs="Arial"/>
              <w:color w:val="333333"/>
              <w:sz w:val="16"/>
              <w:szCs w:val="16"/>
              <w:lang w:val="ro-RO"/>
            </w:rPr>
          </w:pPr>
        </w:p>
      </w:tc>
    </w:tr>
  </w:tbl>
  <w:p w14:paraId="6ACC9462" w14:textId="77777777" w:rsidR="00AB00C2" w:rsidRPr="00B6715B" w:rsidRDefault="00AB00C2" w:rsidP="00AB00C2">
    <w:pPr>
      <w:pStyle w:val="Footer"/>
      <w:spacing w:line="276" w:lineRule="auto"/>
      <w:rPr>
        <w:rFonts w:ascii="Arial" w:hAnsi="Arial" w:cs="Arial"/>
        <w:sz w:val="16"/>
        <w:szCs w:val="16"/>
        <w:lang w:val="ro-R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70" w:type="dxa"/>
      <w:jc w:val="center"/>
      <w:tblLook w:val="04A0" w:firstRow="1" w:lastRow="0" w:firstColumn="1" w:lastColumn="0" w:noHBand="0" w:noVBand="1"/>
    </w:tblPr>
    <w:tblGrid>
      <w:gridCol w:w="6660"/>
      <w:gridCol w:w="4410"/>
    </w:tblGrid>
    <w:tr w:rsidR="00C861BF" w:rsidRPr="00E356D1" w14:paraId="4A711493" w14:textId="77777777" w:rsidTr="00E356D1">
      <w:trPr>
        <w:jc w:val="center"/>
      </w:trPr>
      <w:tc>
        <w:tcPr>
          <w:tcW w:w="6660" w:type="dxa"/>
        </w:tcPr>
        <w:p w14:paraId="2C8BB2B0" w14:textId="77777777" w:rsidR="00C861BF" w:rsidRPr="00E356D1" w:rsidRDefault="00C861BF" w:rsidP="003E02F3">
          <w:pPr>
            <w:pStyle w:val="Footer"/>
            <w:rPr>
              <w:rFonts w:ascii="Trebuchet MS" w:hAnsi="Trebuchet MS" w:cs="Arial"/>
              <w:b/>
              <w:color w:val="333333"/>
              <w:sz w:val="16"/>
              <w:szCs w:val="16"/>
              <w:lang w:val="ro-RO"/>
            </w:rPr>
          </w:pPr>
        </w:p>
        <w:p w14:paraId="0652D492" w14:textId="77777777" w:rsidR="00B36654" w:rsidRPr="00E356D1" w:rsidRDefault="00157180" w:rsidP="003E02F3">
          <w:pPr>
            <w:pStyle w:val="Footer"/>
            <w:rPr>
              <w:rFonts w:ascii="Trebuchet MS" w:hAnsi="Trebuchet MS" w:cs="Arial"/>
              <w:b/>
              <w:color w:val="333333"/>
              <w:sz w:val="18"/>
              <w:szCs w:val="18"/>
              <w:lang w:val="ro-RO"/>
            </w:rPr>
          </w:pPr>
          <w:r w:rsidRPr="00E356D1">
            <w:rPr>
              <w:rFonts w:ascii="Trebuchet MS" w:hAnsi="Trebuchet MS" w:cs="Arial"/>
              <w:b/>
              <w:color w:val="333333"/>
              <w:sz w:val="18"/>
              <w:szCs w:val="18"/>
              <w:lang w:val="ro-RO"/>
            </w:rPr>
            <w:t>Adresa de corespondență</w:t>
          </w:r>
        </w:p>
        <w:p w14:paraId="32B19538" w14:textId="77777777" w:rsidR="00464215" w:rsidRPr="00E356D1" w:rsidRDefault="00464215" w:rsidP="003E02F3">
          <w:pPr>
            <w:pStyle w:val="Footer"/>
            <w:rPr>
              <w:rFonts w:ascii="Trebuchet MS" w:hAnsi="Trebuchet MS" w:cs="Arial"/>
              <w:color w:val="333333"/>
              <w:sz w:val="16"/>
              <w:szCs w:val="16"/>
              <w:lang w:val="ro-RO"/>
            </w:rPr>
          </w:pPr>
          <w:r w:rsidRPr="00E356D1">
            <w:rPr>
              <w:rFonts w:ascii="Trebuchet MS" w:hAnsi="Trebuchet MS" w:cs="Arial"/>
              <w:color w:val="333333"/>
              <w:sz w:val="16"/>
              <w:szCs w:val="16"/>
              <w:lang w:val="ro-RO"/>
            </w:rPr>
            <w:t xml:space="preserve">str. Gh. Gr. Cantacuzino, nr. 308, c.p. 100466, Ploiești, jud. Prahova </w:t>
          </w:r>
        </w:p>
        <w:p w14:paraId="61B65750" w14:textId="77777777" w:rsidR="00B36654" w:rsidRPr="00E356D1" w:rsidRDefault="00B36654" w:rsidP="003E02F3">
          <w:pPr>
            <w:pStyle w:val="Footer"/>
            <w:rPr>
              <w:rFonts w:ascii="Trebuchet MS" w:hAnsi="Trebuchet MS" w:cs="Arial"/>
              <w:color w:val="333333"/>
              <w:sz w:val="16"/>
              <w:szCs w:val="16"/>
              <w:lang w:val="ro-RO"/>
            </w:rPr>
          </w:pPr>
          <w:r w:rsidRPr="00E356D1">
            <w:rPr>
              <w:rFonts w:ascii="Trebuchet MS" w:hAnsi="Trebuchet MS" w:cs="Arial"/>
              <w:color w:val="333333"/>
              <w:sz w:val="16"/>
              <w:szCs w:val="16"/>
              <w:lang w:val="ro-RO"/>
            </w:rPr>
            <w:t xml:space="preserve">Tel: </w:t>
          </w:r>
          <w:r w:rsidR="00992D1C" w:rsidRPr="00E356D1">
            <w:rPr>
              <w:rFonts w:ascii="Trebuchet MS" w:hAnsi="Trebuchet MS" w:cs="Arial"/>
              <w:color w:val="333333"/>
              <w:sz w:val="16"/>
              <w:szCs w:val="16"/>
              <w:lang w:val="ro-RO"/>
            </w:rPr>
            <w:t>+40 244 514 266 | +40 244 516 061</w:t>
          </w:r>
          <w:r w:rsidR="009A07B5" w:rsidRPr="00E356D1">
            <w:rPr>
              <w:rFonts w:ascii="Trebuchet MS" w:hAnsi="Trebuchet MS" w:cs="Arial"/>
              <w:color w:val="333333"/>
              <w:sz w:val="16"/>
              <w:szCs w:val="16"/>
              <w:lang w:val="ro-RO"/>
            </w:rPr>
            <w:t xml:space="preserve"> | +40 742 231 550</w:t>
          </w:r>
        </w:p>
        <w:p w14:paraId="2B408D54" w14:textId="77777777" w:rsidR="00B36654" w:rsidRPr="00E356D1" w:rsidRDefault="00B36654" w:rsidP="003E02F3">
          <w:pPr>
            <w:pStyle w:val="Footer"/>
            <w:rPr>
              <w:rFonts w:ascii="Trebuchet MS" w:hAnsi="Trebuchet MS" w:cs="Arial"/>
              <w:color w:val="333333"/>
              <w:sz w:val="16"/>
              <w:szCs w:val="16"/>
              <w:lang w:val="ro-RO"/>
            </w:rPr>
          </w:pPr>
          <w:r w:rsidRPr="00E356D1">
            <w:rPr>
              <w:rFonts w:ascii="Trebuchet MS" w:hAnsi="Trebuchet MS" w:cs="Arial"/>
              <w:color w:val="333333"/>
              <w:sz w:val="16"/>
              <w:szCs w:val="16"/>
              <w:lang w:val="ro-RO"/>
            </w:rPr>
            <w:t xml:space="preserve">Fax: </w:t>
          </w:r>
          <w:r w:rsidR="00992D1C" w:rsidRPr="00E356D1">
            <w:rPr>
              <w:rFonts w:ascii="Trebuchet MS" w:hAnsi="Trebuchet MS" w:cs="Arial"/>
              <w:color w:val="333333"/>
              <w:sz w:val="16"/>
              <w:szCs w:val="16"/>
              <w:lang w:val="ro-RO"/>
            </w:rPr>
            <w:t>+40 244 512 030</w:t>
          </w:r>
        </w:p>
        <w:p w14:paraId="667A8D41" w14:textId="77777777" w:rsidR="00B36654" w:rsidRPr="00E356D1" w:rsidRDefault="00B36654" w:rsidP="003E02F3">
          <w:pPr>
            <w:pStyle w:val="Footer"/>
            <w:rPr>
              <w:rFonts w:ascii="Trebuchet MS" w:hAnsi="Trebuchet MS" w:cs="Arial"/>
              <w:color w:val="333333"/>
              <w:sz w:val="16"/>
              <w:szCs w:val="16"/>
              <w:lang w:val="ro-RO"/>
            </w:rPr>
          </w:pPr>
          <w:r w:rsidRPr="00E356D1">
            <w:rPr>
              <w:rFonts w:ascii="Trebuchet MS" w:hAnsi="Trebuchet MS" w:cs="Arial"/>
              <w:color w:val="333333"/>
              <w:sz w:val="16"/>
              <w:szCs w:val="16"/>
              <w:lang w:val="ro-RO"/>
            </w:rPr>
            <w:t xml:space="preserve">Email: </w:t>
          </w:r>
          <w:r w:rsidR="009A07B5" w:rsidRPr="00E356D1">
            <w:rPr>
              <w:rFonts w:ascii="Trebuchet MS" w:hAnsi="Trebuchet MS" w:cs="Arial"/>
              <w:color w:val="333333"/>
              <w:sz w:val="16"/>
              <w:szCs w:val="16"/>
              <w:lang w:val="ro-RO"/>
            </w:rPr>
            <w:t>contact</w:t>
          </w:r>
          <w:r w:rsidR="00F2498D">
            <w:rPr>
              <w:rFonts w:ascii="Trebuchet MS" w:hAnsi="Trebuchet MS" w:cs="Arial"/>
              <w:color w:val="333333"/>
              <w:sz w:val="16"/>
              <w:szCs w:val="16"/>
              <w:lang w:val="ro-RO"/>
            </w:rPr>
            <w:t>.sgaph</w:t>
          </w:r>
          <w:r w:rsidR="00992D1C" w:rsidRPr="00E356D1">
            <w:rPr>
              <w:rFonts w:ascii="Trebuchet MS" w:hAnsi="Trebuchet MS" w:cs="Arial"/>
              <w:color w:val="333333"/>
              <w:sz w:val="16"/>
              <w:szCs w:val="16"/>
              <w:lang w:val="ro-RO"/>
            </w:rPr>
            <w:t>@dab</w:t>
          </w:r>
          <w:r w:rsidR="00B27529">
            <w:rPr>
              <w:rFonts w:ascii="Trebuchet MS" w:hAnsi="Trebuchet MS" w:cs="Arial"/>
              <w:color w:val="333333"/>
              <w:sz w:val="16"/>
              <w:szCs w:val="16"/>
              <w:lang w:val="ro-RO"/>
            </w:rPr>
            <w:t>i</w:t>
          </w:r>
          <w:r w:rsidR="00992D1C" w:rsidRPr="00E356D1">
            <w:rPr>
              <w:rFonts w:ascii="Trebuchet MS" w:hAnsi="Trebuchet MS" w:cs="Arial"/>
              <w:color w:val="333333"/>
              <w:sz w:val="16"/>
              <w:szCs w:val="16"/>
              <w:lang w:val="ro-RO"/>
            </w:rPr>
            <w:t>.rowater.ro</w:t>
          </w:r>
        </w:p>
        <w:p w14:paraId="0689EA3B" w14:textId="77777777" w:rsidR="00C861BF" w:rsidRPr="00E356D1" w:rsidRDefault="00C861BF" w:rsidP="003E02F3">
          <w:pPr>
            <w:pStyle w:val="Footer"/>
            <w:rPr>
              <w:rFonts w:ascii="Trebuchet MS" w:hAnsi="Trebuchet MS" w:cs="Arial"/>
              <w:color w:val="333333"/>
              <w:sz w:val="16"/>
              <w:szCs w:val="16"/>
              <w:lang w:val="ro-RO"/>
            </w:rPr>
          </w:pPr>
        </w:p>
      </w:tc>
      <w:tc>
        <w:tcPr>
          <w:tcW w:w="4410" w:type="dxa"/>
        </w:tcPr>
        <w:p w14:paraId="73EB9752" w14:textId="77777777" w:rsidR="00C861BF" w:rsidRPr="00E356D1" w:rsidRDefault="00C861BF" w:rsidP="00E356D1">
          <w:pPr>
            <w:pStyle w:val="Footer"/>
            <w:jc w:val="right"/>
            <w:rPr>
              <w:rFonts w:ascii="Trebuchet MS" w:hAnsi="Trebuchet MS" w:cs="Arial"/>
              <w:color w:val="333333"/>
              <w:sz w:val="16"/>
              <w:szCs w:val="16"/>
              <w:lang w:val="ro-RO"/>
            </w:rPr>
          </w:pPr>
        </w:p>
        <w:p w14:paraId="30192657" w14:textId="77777777" w:rsidR="00C861BF" w:rsidRPr="00E356D1" w:rsidRDefault="00E23A4B" w:rsidP="00E356D1">
          <w:pPr>
            <w:pStyle w:val="Footer"/>
            <w:jc w:val="right"/>
            <w:rPr>
              <w:rFonts w:ascii="Trebuchet MS" w:hAnsi="Trebuchet MS" w:cs="Arial"/>
              <w:color w:val="333333"/>
              <w:sz w:val="16"/>
              <w:szCs w:val="16"/>
              <w:lang w:val="ro-RO"/>
            </w:rPr>
          </w:pPr>
          <w:r w:rsidRPr="00E356D1">
            <w:rPr>
              <w:rFonts w:ascii="Trebuchet MS" w:hAnsi="Trebuchet MS" w:cs="Arial"/>
              <w:color w:val="333333"/>
              <w:sz w:val="16"/>
              <w:szCs w:val="16"/>
              <w:lang w:val="ro-RO"/>
            </w:rPr>
            <w:t xml:space="preserve">                     </w:t>
          </w:r>
          <w:r w:rsidR="00AF2D4D" w:rsidRPr="00E356D1">
            <w:rPr>
              <w:rFonts w:ascii="Trebuchet MS" w:hAnsi="Trebuchet MS" w:cs="Arial"/>
              <w:color w:val="333333"/>
              <w:sz w:val="16"/>
              <w:szCs w:val="16"/>
              <w:lang w:val="ro-RO"/>
            </w:rPr>
            <w:t xml:space="preserve"> </w:t>
          </w:r>
          <w:r w:rsidR="00A4534A" w:rsidRPr="00E356D1">
            <w:rPr>
              <w:rFonts w:ascii="Trebuchet MS" w:hAnsi="Trebuchet MS" w:cs="Arial"/>
              <w:color w:val="333333"/>
              <w:sz w:val="16"/>
              <w:szCs w:val="16"/>
              <w:lang w:val="ro-RO"/>
            </w:rPr>
            <w:t>Cod fiscal:</w:t>
          </w:r>
          <w:r w:rsidR="00AF2D4D" w:rsidRPr="00E356D1">
            <w:rPr>
              <w:rFonts w:ascii="Trebuchet MS" w:hAnsi="Trebuchet MS" w:cs="Arial"/>
              <w:color w:val="333333"/>
              <w:sz w:val="16"/>
              <w:szCs w:val="16"/>
              <w:lang w:val="ro-RO"/>
            </w:rPr>
            <w:t xml:space="preserve"> </w:t>
          </w:r>
          <w:r w:rsidR="00992D1C" w:rsidRPr="00E356D1">
            <w:rPr>
              <w:rFonts w:ascii="Trebuchet MS" w:hAnsi="Trebuchet MS" w:cs="Arial"/>
              <w:color w:val="333333"/>
              <w:sz w:val="16"/>
              <w:szCs w:val="16"/>
              <w:lang w:val="ro-RO"/>
            </w:rPr>
            <w:t>18286399</w:t>
          </w:r>
        </w:p>
        <w:p w14:paraId="4FE0B3B1" w14:textId="77777777" w:rsidR="00C861BF" w:rsidRPr="00E356D1" w:rsidRDefault="00B36654" w:rsidP="00E356D1">
          <w:pPr>
            <w:pStyle w:val="Footer"/>
            <w:jc w:val="right"/>
            <w:rPr>
              <w:rFonts w:ascii="Trebuchet MS" w:hAnsi="Trebuchet MS" w:cs="Arial"/>
              <w:color w:val="333333"/>
              <w:sz w:val="16"/>
              <w:szCs w:val="16"/>
              <w:lang w:val="ro-RO"/>
            </w:rPr>
          </w:pPr>
          <w:r w:rsidRPr="00E356D1">
            <w:rPr>
              <w:rFonts w:ascii="Trebuchet MS" w:hAnsi="Trebuchet MS" w:cs="Arial"/>
              <w:color w:val="333333"/>
              <w:sz w:val="16"/>
              <w:szCs w:val="16"/>
              <w:lang w:val="ro-RO"/>
            </w:rPr>
            <w:t xml:space="preserve">                  </w:t>
          </w:r>
          <w:r w:rsidR="00AF2D4D" w:rsidRPr="00E356D1">
            <w:rPr>
              <w:rFonts w:ascii="Trebuchet MS" w:hAnsi="Trebuchet MS" w:cs="Arial"/>
              <w:color w:val="333333"/>
              <w:sz w:val="16"/>
              <w:szCs w:val="16"/>
              <w:lang w:val="ro-RO"/>
            </w:rPr>
            <w:t xml:space="preserve"> </w:t>
          </w:r>
          <w:r w:rsidR="00A4534A" w:rsidRPr="00E356D1">
            <w:rPr>
              <w:rFonts w:ascii="Trebuchet MS" w:hAnsi="Trebuchet MS" w:cs="Arial"/>
              <w:color w:val="333333"/>
              <w:sz w:val="16"/>
              <w:szCs w:val="16"/>
              <w:lang w:val="ro-RO"/>
            </w:rPr>
            <w:t>Cod IBAN:</w:t>
          </w:r>
          <w:r w:rsidRPr="00E356D1">
            <w:rPr>
              <w:rFonts w:ascii="Trebuchet MS" w:hAnsi="Trebuchet MS" w:cs="Arial"/>
              <w:color w:val="333333"/>
              <w:sz w:val="16"/>
              <w:szCs w:val="16"/>
              <w:lang w:val="ro-RO"/>
            </w:rPr>
            <w:t xml:space="preserve"> </w:t>
          </w:r>
          <w:r w:rsidR="00992D1C" w:rsidRPr="00E356D1">
            <w:rPr>
              <w:rFonts w:ascii="Trebuchet MS" w:hAnsi="Trebuchet MS" w:cs="Arial"/>
              <w:color w:val="333333"/>
              <w:sz w:val="16"/>
              <w:szCs w:val="16"/>
              <w:lang w:val="ro-RO"/>
            </w:rPr>
            <w:t>RO63</w:t>
          </w:r>
          <w:r w:rsidR="00E15BCD" w:rsidRPr="00E356D1">
            <w:rPr>
              <w:rFonts w:ascii="Trebuchet MS" w:hAnsi="Trebuchet MS" w:cs="Arial"/>
              <w:color w:val="333333"/>
              <w:sz w:val="16"/>
              <w:szCs w:val="16"/>
              <w:lang w:val="ro-RO"/>
            </w:rPr>
            <w:t xml:space="preserve"> </w:t>
          </w:r>
          <w:r w:rsidR="00992D1C" w:rsidRPr="00E356D1">
            <w:rPr>
              <w:rFonts w:ascii="Trebuchet MS" w:hAnsi="Trebuchet MS" w:cs="Arial"/>
              <w:color w:val="333333"/>
              <w:sz w:val="16"/>
              <w:szCs w:val="16"/>
              <w:lang w:val="ro-RO"/>
            </w:rPr>
            <w:t>TREZ</w:t>
          </w:r>
          <w:r w:rsidR="00E15BCD" w:rsidRPr="00E356D1">
            <w:rPr>
              <w:rFonts w:ascii="Trebuchet MS" w:hAnsi="Trebuchet MS" w:cs="Arial"/>
              <w:color w:val="333333"/>
              <w:sz w:val="16"/>
              <w:szCs w:val="16"/>
              <w:lang w:val="ro-RO"/>
            </w:rPr>
            <w:t xml:space="preserve"> </w:t>
          </w:r>
          <w:r w:rsidR="00992D1C" w:rsidRPr="00E356D1">
            <w:rPr>
              <w:rFonts w:ascii="Trebuchet MS" w:hAnsi="Trebuchet MS" w:cs="Arial"/>
              <w:color w:val="333333"/>
              <w:sz w:val="16"/>
              <w:szCs w:val="16"/>
              <w:lang w:val="ro-RO"/>
            </w:rPr>
            <w:t>5215</w:t>
          </w:r>
          <w:r w:rsidR="00E15BCD" w:rsidRPr="00E356D1">
            <w:rPr>
              <w:rFonts w:ascii="Trebuchet MS" w:hAnsi="Trebuchet MS" w:cs="Arial"/>
              <w:color w:val="333333"/>
              <w:sz w:val="16"/>
              <w:szCs w:val="16"/>
              <w:lang w:val="ro-RO"/>
            </w:rPr>
            <w:t xml:space="preserve"> </w:t>
          </w:r>
          <w:r w:rsidR="00992D1C" w:rsidRPr="00E356D1">
            <w:rPr>
              <w:rFonts w:ascii="Trebuchet MS" w:hAnsi="Trebuchet MS" w:cs="Arial"/>
              <w:color w:val="333333"/>
              <w:sz w:val="16"/>
              <w:szCs w:val="16"/>
              <w:lang w:val="ro-RO"/>
            </w:rPr>
            <w:t>0170</w:t>
          </w:r>
          <w:r w:rsidR="00E15BCD" w:rsidRPr="00E356D1">
            <w:rPr>
              <w:rFonts w:ascii="Trebuchet MS" w:hAnsi="Trebuchet MS" w:cs="Arial"/>
              <w:color w:val="333333"/>
              <w:sz w:val="16"/>
              <w:szCs w:val="16"/>
              <w:lang w:val="ro-RO"/>
            </w:rPr>
            <w:t xml:space="preserve"> </w:t>
          </w:r>
          <w:r w:rsidR="00992D1C" w:rsidRPr="00E356D1">
            <w:rPr>
              <w:rFonts w:ascii="Trebuchet MS" w:hAnsi="Trebuchet MS" w:cs="Arial"/>
              <w:color w:val="333333"/>
              <w:sz w:val="16"/>
              <w:szCs w:val="16"/>
              <w:lang w:val="ro-RO"/>
            </w:rPr>
            <w:t>1X01</w:t>
          </w:r>
          <w:r w:rsidR="00E15BCD" w:rsidRPr="00E356D1">
            <w:rPr>
              <w:rFonts w:ascii="Trebuchet MS" w:hAnsi="Trebuchet MS" w:cs="Arial"/>
              <w:color w:val="333333"/>
              <w:sz w:val="16"/>
              <w:szCs w:val="16"/>
              <w:lang w:val="ro-RO"/>
            </w:rPr>
            <w:t xml:space="preserve"> </w:t>
          </w:r>
          <w:r w:rsidR="00992D1C" w:rsidRPr="00E356D1">
            <w:rPr>
              <w:rFonts w:ascii="Trebuchet MS" w:hAnsi="Trebuchet MS" w:cs="Arial"/>
              <w:color w:val="333333"/>
              <w:sz w:val="16"/>
              <w:szCs w:val="16"/>
              <w:lang w:val="ro-RO"/>
            </w:rPr>
            <w:t>3569</w:t>
          </w:r>
        </w:p>
        <w:p w14:paraId="7A5A7034" w14:textId="77777777" w:rsidR="005F61D3" w:rsidRPr="00E356D1" w:rsidRDefault="005F61D3" w:rsidP="00E356D1">
          <w:pPr>
            <w:pStyle w:val="Footer"/>
            <w:jc w:val="right"/>
            <w:rPr>
              <w:rFonts w:ascii="Trebuchet MS" w:hAnsi="Trebuchet MS" w:cs="Arial"/>
              <w:color w:val="333333"/>
              <w:sz w:val="16"/>
              <w:szCs w:val="16"/>
              <w:lang w:val="ro-RO"/>
            </w:rPr>
          </w:pPr>
          <w:r w:rsidRPr="00E356D1">
            <w:rPr>
              <w:rFonts w:ascii="Trebuchet MS" w:hAnsi="Trebuchet MS" w:cs="Arial"/>
              <w:color w:val="333333"/>
              <w:sz w:val="16"/>
              <w:szCs w:val="16"/>
              <w:lang w:val="ro-RO"/>
            </w:rPr>
            <w:t>Trezoreria Ploiești</w:t>
          </w:r>
        </w:p>
        <w:p w14:paraId="7A8F7219" w14:textId="77777777" w:rsidR="00C861BF" w:rsidRPr="00E356D1" w:rsidRDefault="00C861BF" w:rsidP="00E356D1">
          <w:pPr>
            <w:pStyle w:val="Footer"/>
            <w:jc w:val="right"/>
            <w:rPr>
              <w:rFonts w:ascii="Trebuchet MS" w:hAnsi="Trebuchet MS" w:cs="Arial"/>
              <w:color w:val="333333"/>
              <w:sz w:val="16"/>
              <w:szCs w:val="16"/>
              <w:lang w:val="ro-RO"/>
            </w:rPr>
          </w:pPr>
        </w:p>
        <w:p w14:paraId="6C1928FB" w14:textId="77777777" w:rsidR="00C861BF" w:rsidRPr="00E356D1" w:rsidRDefault="00C861BF" w:rsidP="00E356D1">
          <w:pPr>
            <w:pStyle w:val="Footer"/>
            <w:jc w:val="right"/>
            <w:rPr>
              <w:rFonts w:ascii="Trebuchet MS" w:hAnsi="Trebuchet MS" w:cs="Arial"/>
              <w:color w:val="333333"/>
              <w:sz w:val="16"/>
              <w:szCs w:val="16"/>
              <w:lang w:val="ro-RO"/>
            </w:rPr>
          </w:pPr>
          <w:r w:rsidRPr="00E356D1">
            <w:rPr>
              <w:rFonts w:ascii="Trebuchet MS" w:hAnsi="Trebuchet MS" w:cs="Arial"/>
              <w:color w:val="333333"/>
              <w:sz w:val="16"/>
              <w:szCs w:val="16"/>
              <w:lang w:val="ro-RO"/>
            </w:rPr>
            <w:t xml:space="preserve">Pagina </w:t>
          </w:r>
          <w:r w:rsidRPr="00E356D1">
            <w:rPr>
              <w:rFonts w:ascii="Trebuchet MS" w:hAnsi="Trebuchet MS" w:cs="Arial"/>
              <w:b/>
              <w:bCs/>
              <w:color w:val="333333"/>
              <w:sz w:val="16"/>
              <w:szCs w:val="16"/>
              <w:lang w:val="ro-RO"/>
            </w:rPr>
            <w:fldChar w:fldCharType="begin"/>
          </w:r>
          <w:r w:rsidRPr="00E356D1">
            <w:rPr>
              <w:rFonts w:ascii="Trebuchet MS" w:hAnsi="Trebuchet MS" w:cs="Arial"/>
              <w:b/>
              <w:bCs/>
              <w:color w:val="333333"/>
              <w:sz w:val="16"/>
              <w:szCs w:val="16"/>
              <w:lang w:val="ro-RO"/>
            </w:rPr>
            <w:instrText>PAGE  \* Arabic  \* MERGEFORMAT</w:instrText>
          </w:r>
          <w:r w:rsidRPr="00E356D1">
            <w:rPr>
              <w:rFonts w:ascii="Trebuchet MS" w:hAnsi="Trebuchet MS" w:cs="Arial"/>
              <w:b/>
              <w:bCs/>
              <w:color w:val="333333"/>
              <w:sz w:val="16"/>
              <w:szCs w:val="16"/>
              <w:lang w:val="ro-RO"/>
            </w:rPr>
            <w:fldChar w:fldCharType="separate"/>
          </w:r>
          <w:r w:rsidR="00554378">
            <w:rPr>
              <w:rFonts w:ascii="Trebuchet MS" w:hAnsi="Trebuchet MS" w:cs="Arial"/>
              <w:b/>
              <w:bCs/>
              <w:noProof/>
              <w:color w:val="333333"/>
              <w:sz w:val="16"/>
              <w:szCs w:val="16"/>
              <w:lang w:val="ro-RO"/>
            </w:rPr>
            <w:t>1</w:t>
          </w:r>
          <w:r w:rsidRPr="00E356D1">
            <w:rPr>
              <w:rFonts w:ascii="Trebuchet MS" w:hAnsi="Trebuchet MS" w:cs="Arial"/>
              <w:b/>
              <w:bCs/>
              <w:color w:val="333333"/>
              <w:sz w:val="16"/>
              <w:szCs w:val="16"/>
              <w:lang w:val="ro-RO"/>
            </w:rPr>
            <w:fldChar w:fldCharType="end"/>
          </w:r>
        </w:p>
        <w:p w14:paraId="1C4627C9" w14:textId="77777777" w:rsidR="00C861BF" w:rsidRPr="00E356D1" w:rsidRDefault="00C861BF" w:rsidP="00E356D1">
          <w:pPr>
            <w:pStyle w:val="Footer"/>
            <w:jc w:val="right"/>
            <w:rPr>
              <w:rFonts w:ascii="Trebuchet MS" w:hAnsi="Trebuchet MS" w:cs="Arial"/>
              <w:color w:val="333333"/>
              <w:sz w:val="16"/>
              <w:szCs w:val="16"/>
              <w:lang w:val="ro-RO"/>
            </w:rPr>
          </w:pPr>
        </w:p>
      </w:tc>
    </w:tr>
  </w:tbl>
  <w:p w14:paraId="6F2F1AF9" w14:textId="77777777" w:rsidR="00C861BF" w:rsidRPr="009A07B5" w:rsidRDefault="00C861BF" w:rsidP="00C861BF">
    <w:pPr>
      <w:pStyle w:val="Footer"/>
      <w:spacing w:line="276" w:lineRule="auto"/>
      <w:rPr>
        <w:rFonts w:ascii="Arial" w:hAnsi="Arial" w:cs="Arial"/>
        <w:sz w:val="16"/>
        <w:szCs w:val="16"/>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8DE00" w14:textId="77777777" w:rsidR="00B84D41" w:rsidRDefault="00B84D41" w:rsidP="00AB00C2">
      <w:pPr>
        <w:spacing w:after="0" w:line="240" w:lineRule="auto"/>
      </w:pPr>
      <w:r>
        <w:separator/>
      </w:r>
    </w:p>
  </w:footnote>
  <w:footnote w:type="continuationSeparator" w:id="0">
    <w:p w14:paraId="5749255E" w14:textId="77777777" w:rsidR="00B84D41" w:rsidRDefault="00B84D41" w:rsidP="00AB00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99" w:type="pct"/>
      <w:tblInd w:w="-34" w:type="dxa"/>
      <w:tblLook w:val="04A0" w:firstRow="1" w:lastRow="0" w:firstColumn="1" w:lastColumn="0" w:noHBand="0" w:noVBand="1"/>
    </w:tblPr>
    <w:tblGrid>
      <w:gridCol w:w="4296"/>
      <w:gridCol w:w="4386"/>
      <w:gridCol w:w="1871"/>
    </w:tblGrid>
    <w:tr w:rsidR="00157180" w:rsidRPr="00A644AE" w14:paraId="4074475A" w14:textId="77777777" w:rsidTr="004A6A11">
      <w:tc>
        <w:tcPr>
          <w:tcW w:w="2000" w:type="pct"/>
          <w:vAlign w:val="center"/>
        </w:tcPr>
        <w:p w14:paraId="5E552BF6" w14:textId="657656FB" w:rsidR="00157180" w:rsidRPr="00A644AE" w:rsidRDefault="00A64D5A" w:rsidP="00032525">
          <w:pPr>
            <w:pStyle w:val="Header"/>
            <w:tabs>
              <w:tab w:val="clear" w:pos="4680"/>
              <w:tab w:val="center" w:pos="2154"/>
            </w:tabs>
            <w:rPr>
              <w:sz w:val="2"/>
              <w:szCs w:val="2"/>
            </w:rPr>
          </w:pPr>
          <w:r w:rsidRPr="00A644AE">
            <w:rPr>
              <w:noProof/>
              <w:sz w:val="2"/>
              <w:szCs w:val="2"/>
              <w:lang w:val="ro-RO" w:eastAsia="ro-RO"/>
            </w:rPr>
            <w:drawing>
              <wp:inline distT="0" distB="0" distL="0" distR="0" wp14:anchorId="2D7759FB" wp14:editId="37DAF1AD">
                <wp:extent cx="2590800" cy="647700"/>
                <wp:effectExtent l="0" t="0" r="0" b="0"/>
                <wp:docPr id="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
                          <a:extLst>
                            <a:ext uri="{28A0092B-C50C-407E-A947-70E740481C1C}">
                              <a14:useLocalDpi xmlns:a14="http://schemas.microsoft.com/office/drawing/2010/main" val="0"/>
                            </a:ext>
                          </a:extLst>
                        </a:blip>
                        <a:srcRect t="10228" r="8418" b="12500"/>
                        <a:stretch>
                          <a:fillRect/>
                        </a:stretch>
                      </pic:blipFill>
                      <pic:spPr bwMode="auto">
                        <a:xfrm>
                          <a:off x="0" y="0"/>
                          <a:ext cx="2590800" cy="647700"/>
                        </a:xfrm>
                        <a:prstGeom prst="rect">
                          <a:avLst/>
                        </a:prstGeom>
                        <a:noFill/>
                        <a:ln>
                          <a:noFill/>
                        </a:ln>
                      </pic:spPr>
                    </pic:pic>
                  </a:graphicData>
                </a:graphic>
              </wp:inline>
            </w:drawing>
          </w:r>
        </w:p>
      </w:tc>
      <w:tc>
        <w:tcPr>
          <w:tcW w:w="2043" w:type="pct"/>
        </w:tcPr>
        <w:p w14:paraId="04845E87" w14:textId="0C3847AB" w:rsidR="00157180" w:rsidRPr="00A644AE" w:rsidRDefault="00A64D5A" w:rsidP="00032525">
          <w:pPr>
            <w:pStyle w:val="Header"/>
            <w:rPr>
              <w:b/>
              <w:sz w:val="2"/>
              <w:szCs w:val="2"/>
            </w:rPr>
          </w:pPr>
          <w:r w:rsidRPr="00A644AE">
            <w:rPr>
              <w:rFonts w:cs="Arial"/>
              <w:noProof/>
              <w:sz w:val="2"/>
              <w:szCs w:val="2"/>
              <w:lang w:val="ro-RO" w:eastAsia="ro-RO"/>
            </w:rPr>
            <w:drawing>
              <wp:inline distT="0" distB="0" distL="0" distR="0" wp14:anchorId="56C3B099" wp14:editId="7DB7B8C5">
                <wp:extent cx="2647950" cy="6858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t="15094" b="16982"/>
                        <a:stretch>
                          <a:fillRect/>
                        </a:stretch>
                      </pic:blipFill>
                      <pic:spPr bwMode="auto">
                        <a:xfrm>
                          <a:off x="0" y="0"/>
                          <a:ext cx="2647950" cy="685800"/>
                        </a:xfrm>
                        <a:prstGeom prst="rect">
                          <a:avLst/>
                        </a:prstGeom>
                        <a:noFill/>
                        <a:ln>
                          <a:noFill/>
                        </a:ln>
                      </pic:spPr>
                    </pic:pic>
                  </a:graphicData>
                </a:graphic>
              </wp:inline>
            </w:drawing>
          </w:r>
        </w:p>
      </w:tc>
      <w:tc>
        <w:tcPr>
          <w:tcW w:w="957" w:type="pct"/>
          <w:vAlign w:val="center"/>
        </w:tcPr>
        <w:p w14:paraId="652B1292" w14:textId="06989A32" w:rsidR="00157180" w:rsidRPr="00A644AE" w:rsidRDefault="00A64D5A" w:rsidP="00E356D1">
          <w:pPr>
            <w:pStyle w:val="Header"/>
            <w:jc w:val="center"/>
            <w:rPr>
              <w:sz w:val="2"/>
              <w:szCs w:val="2"/>
            </w:rPr>
          </w:pPr>
          <w:r w:rsidRPr="00A644AE">
            <w:rPr>
              <w:noProof/>
              <w:sz w:val="2"/>
              <w:szCs w:val="2"/>
              <w:lang w:val="ro-RO" w:eastAsia="ro-RO"/>
            </w:rPr>
            <w:drawing>
              <wp:inline distT="0" distB="0" distL="0" distR="0" wp14:anchorId="2C5AC330" wp14:editId="0C8C8A0C">
                <wp:extent cx="504825" cy="542925"/>
                <wp:effectExtent l="0" t="0" r="0" b="0"/>
                <wp:docPr id="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04825" cy="542925"/>
                        </a:xfrm>
                        <a:prstGeom prst="rect">
                          <a:avLst/>
                        </a:prstGeom>
                        <a:noFill/>
                        <a:ln>
                          <a:noFill/>
                        </a:ln>
                      </pic:spPr>
                    </pic:pic>
                  </a:graphicData>
                </a:graphic>
              </wp:inline>
            </w:drawing>
          </w:r>
        </w:p>
      </w:tc>
    </w:tr>
  </w:tbl>
  <w:p w14:paraId="47E21924" w14:textId="77777777" w:rsidR="00C27785" w:rsidRPr="00A644AE" w:rsidRDefault="00C27785" w:rsidP="00C27785">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62F8E"/>
    <w:multiLevelType w:val="hybridMultilevel"/>
    <w:tmpl w:val="7A489684"/>
    <w:lvl w:ilvl="0" w:tplc="00AE8164">
      <w:numFmt w:val="bullet"/>
      <w:lvlText w:val="-"/>
      <w:lvlJc w:val="left"/>
      <w:pPr>
        <w:ind w:left="720" w:hanging="360"/>
      </w:pPr>
      <w:rPr>
        <w:rFonts w:ascii="Trebuchet MS" w:eastAsia="Calibri"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3145D9"/>
    <w:multiLevelType w:val="hybridMultilevel"/>
    <w:tmpl w:val="A98030F8"/>
    <w:lvl w:ilvl="0" w:tplc="5598097A">
      <w:start w:val="1"/>
      <w:numFmt w:val="lowerLetter"/>
      <w:lvlText w:val="%1."/>
      <w:lvlJc w:val="left"/>
      <w:pPr>
        <w:ind w:left="108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18396DF6"/>
    <w:multiLevelType w:val="hybridMultilevel"/>
    <w:tmpl w:val="6E12178C"/>
    <w:lvl w:ilvl="0" w:tplc="CB7A96EA">
      <w:start w:val="1"/>
      <w:numFmt w:val="lowerLetter"/>
      <w:lvlText w:val="%1."/>
      <w:lvlJc w:val="left"/>
      <w:pPr>
        <w:ind w:left="108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2048183F"/>
    <w:multiLevelType w:val="hybridMultilevel"/>
    <w:tmpl w:val="B3565A90"/>
    <w:lvl w:ilvl="0" w:tplc="EDB612A6">
      <w:start w:val="1"/>
      <w:numFmt w:val="lowerLetter"/>
      <w:lvlText w:val="%1."/>
      <w:lvlJc w:val="left"/>
      <w:pPr>
        <w:ind w:left="108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2C514F22"/>
    <w:multiLevelType w:val="hybridMultilevel"/>
    <w:tmpl w:val="DE54E08E"/>
    <w:lvl w:ilvl="0" w:tplc="49E064C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9AC48D5"/>
    <w:multiLevelType w:val="hybridMultilevel"/>
    <w:tmpl w:val="AD08C018"/>
    <w:lvl w:ilvl="0" w:tplc="BE740E80">
      <w:start w:val="1"/>
      <w:numFmt w:val="lowerLetter"/>
      <w:lvlText w:val="%1."/>
      <w:lvlJc w:val="left"/>
      <w:pPr>
        <w:ind w:left="108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40EE20DB"/>
    <w:multiLevelType w:val="hybridMultilevel"/>
    <w:tmpl w:val="6D1E882A"/>
    <w:lvl w:ilvl="0" w:tplc="ED2EA9FE">
      <w:start w:val="1"/>
      <w:numFmt w:val="lowerLetter"/>
      <w:lvlText w:val="%1."/>
      <w:lvlJc w:val="left"/>
      <w:pPr>
        <w:ind w:left="108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481F1BF1"/>
    <w:multiLevelType w:val="hybridMultilevel"/>
    <w:tmpl w:val="A3465D90"/>
    <w:lvl w:ilvl="0" w:tplc="C486C7E4">
      <w:start w:val="1"/>
      <w:numFmt w:val="decimal"/>
      <w:lvlText w:val="%1."/>
      <w:lvlJc w:val="left"/>
      <w:pPr>
        <w:ind w:left="720" w:hanging="360"/>
      </w:pPr>
      <w:rPr>
        <w:rFonts w:ascii="Arial" w:eastAsia="Calibri" w:hAnsi="Arial" w:cs="Arial"/>
        <w:b/>
        <w:b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54337AD1"/>
    <w:multiLevelType w:val="hybridMultilevel"/>
    <w:tmpl w:val="03AAF3AC"/>
    <w:lvl w:ilvl="0" w:tplc="C9C2B030">
      <w:start w:val="1"/>
      <w:numFmt w:val="decimal"/>
      <w:lvlText w:val="%1."/>
      <w:lvlJc w:val="left"/>
      <w:pPr>
        <w:ind w:left="1494" w:hanging="360"/>
      </w:pPr>
      <w:rPr>
        <w:rFonts w:hint="default"/>
        <w:b w:val="0"/>
        <w:bCs/>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9" w15:restartNumberingAfterBreak="0">
    <w:nsid w:val="54F32523"/>
    <w:multiLevelType w:val="hybridMultilevel"/>
    <w:tmpl w:val="61BCD4CC"/>
    <w:lvl w:ilvl="0" w:tplc="8778A244">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0" w15:restartNumberingAfterBreak="0">
    <w:nsid w:val="68B121DF"/>
    <w:multiLevelType w:val="hybridMultilevel"/>
    <w:tmpl w:val="1230FAFA"/>
    <w:lvl w:ilvl="0" w:tplc="2CA656BE">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1" w15:restartNumberingAfterBreak="0">
    <w:nsid w:val="6E3A735B"/>
    <w:multiLevelType w:val="hybridMultilevel"/>
    <w:tmpl w:val="9A120EF8"/>
    <w:lvl w:ilvl="0" w:tplc="9AA42D44">
      <w:start w:val="1"/>
      <w:numFmt w:val="lowerLetter"/>
      <w:lvlText w:val="%1."/>
      <w:lvlJc w:val="left"/>
      <w:pPr>
        <w:ind w:left="108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703D302C"/>
    <w:multiLevelType w:val="hybridMultilevel"/>
    <w:tmpl w:val="6B0C2C94"/>
    <w:lvl w:ilvl="0" w:tplc="44CA6A1C">
      <w:start w:val="1"/>
      <w:numFmt w:val="lowerLetter"/>
      <w:lvlText w:val="%1."/>
      <w:lvlJc w:val="left"/>
      <w:pPr>
        <w:ind w:left="108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705A69CB"/>
    <w:multiLevelType w:val="hybridMultilevel"/>
    <w:tmpl w:val="D62CE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2971DD"/>
    <w:multiLevelType w:val="hybridMultilevel"/>
    <w:tmpl w:val="74E617B8"/>
    <w:lvl w:ilvl="0" w:tplc="5E1E2DB6">
      <w:start w:val="5"/>
      <w:numFmt w:val="decimal"/>
      <w:lvlText w:val="%1."/>
      <w:lvlJc w:val="left"/>
      <w:pPr>
        <w:ind w:left="1080" w:hanging="36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76725679"/>
    <w:multiLevelType w:val="hybridMultilevel"/>
    <w:tmpl w:val="431AAC8C"/>
    <w:lvl w:ilvl="0" w:tplc="8778A244">
      <w:start w:val="1"/>
      <w:numFmt w:val="lowerLetter"/>
      <w:lvlText w:val="%1."/>
      <w:lvlJc w:val="left"/>
      <w:pPr>
        <w:ind w:left="108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45686453">
    <w:abstractNumId w:val="7"/>
  </w:num>
  <w:num w:numId="2" w16cid:durableId="1277757169">
    <w:abstractNumId w:val="10"/>
  </w:num>
  <w:num w:numId="3" w16cid:durableId="21978459">
    <w:abstractNumId w:val="3"/>
  </w:num>
  <w:num w:numId="4" w16cid:durableId="731082871">
    <w:abstractNumId w:val="15"/>
  </w:num>
  <w:num w:numId="5" w16cid:durableId="1668484011">
    <w:abstractNumId w:val="9"/>
  </w:num>
  <w:num w:numId="6" w16cid:durableId="1517422105">
    <w:abstractNumId w:val="14"/>
  </w:num>
  <w:num w:numId="7" w16cid:durableId="433331420">
    <w:abstractNumId w:val="11"/>
  </w:num>
  <w:num w:numId="8" w16cid:durableId="1338842912">
    <w:abstractNumId w:val="6"/>
  </w:num>
  <w:num w:numId="9" w16cid:durableId="1370489992">
    <w:abstractNumId w:val="2"/>
  </w:num>
  <w:num w:numId="10" w16cid:durableId="275716581">
    <w:abstractNumId w:val="5"/>
  </w:num>
  <w:num w:numId="11" w16cid:durableId="456485341">
    <w:abstractNumId w:val="12"/>
  </w:num>
  <w:num w:numId="12" w16cid:durableId="491870835">
    <w:abstractNumId w:val="1"/>
  </w:num>
  <w:num w:numId="13" w16cid:durableId="1217469898">
    <w:abstractNumId w:val="0"/>
  </w:num>
  <w:num w:numId="14" w16cid:durableId="251864494">
    <w:abstractNumId w:val="13"/>
  </w:num>
  <w:num w:numId="15" w16cid:durableId="858466079">
    <w:abstractNumId w:val="4"/>
  </w:num>
  <w:num w:numId="16" w16cid:durableId="208394569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A36"/>
    <w:rsid w:val="00003FEF"/>
    <w:rsid w:val="0001519B"/>
    <w:rsid w:val="00027D4F"/>
    <w:rsid w:val="000318D4"/>
    <w:rsid w:val="00032525"/>
    <w:rsid w:val="00040FBA"/>
    <w:rsid w:val="0004143C"/>
    <w:rsid w:val="00041BB8"/>
    <w:rsid w:val="00043E0D"/>
    <w:rsid w:val="000A6D3C"/>
    <w:rsid w:val="000A789F"/>
    <w:rsid w:val="000B6272"/>
    <w:rsid w:val="000C0248"/>
    <w:rsid w:val="000D31C6"/>
    <w:rsid w:val="000D46E2"/>
    <w:rsid w:val="00131626"/>
    <w:rsid w:val="001431F7"/>
    <w:rsid w:val="00151787"/>
    <w:rsid w:val="00155EBF"/>
    <w:rsid w:val="00157180"/>
    <w:rsid w:val="00163229"/>
    <w:rsid w:val="00166404"/>
    <w:rsid w:val="0017631C"/>
    <w:rsid w:val="0018039A"/>
    <w:rsid w:val="00185852"/>
    <w:rsid w:val="001B53B0"/>
    <w:rsid w:val="001C2D41"/>
    <w:rsid w:val="001C543F"/>
    <w:rsid w:val="001F0433"/>
    <w:rsid w:val="001F7F19"/>
    <w:rsid w:val="00204DB0"/>
    <w:rsid w:val="00205339"/>
    <w:rsid w:val="00210F06"/>
    <w:rsid w:val="00234684"/>
    <w:rsid w:val="00260586"/>
    <w:rsid w:val="00271B55"/>
    <w:rsid w:val="002767EA"/>
    <w:rsid w:val="002819F0"/>
    <w:rsid w:val="002933BD"/>
    <w:rsid w:val="00293AD3"/>
    <w:rsid w:val="00294FCC"/>
    <w:rsid w:val="002A1D26"/>
    <w:rsid w:val="002A362E"/>
    <w:rsid w:val="002B10CC"/>
    <w:rsid w:val="002C0994"/>
    <w:rsid w:val="002C6EC5"/>
    <w:rsid w:val="002D52BD"/>
    <w:rsid w:val="002E1115"/>
    <w:rsid w:val="002F03FB"/>
    <w:rsid w:val="002F5129"/>
    <w:rsid w:val="00314A4F"/>
    <w:rsid w:val="00324DA0"/>
    <w:rsid w:val="00353F96"/>
    <w:rsid w:val="0035780C"/>
    <w:rsid w:val="0038472B"/>
    <w:rsid w:val="00390E64"/>
    <w:rsid w:val="003C6F61"/>
    <w:rsid w:val="003D76B5"/>
    <w:rsid w:val="003D7DED"/>
    <w:rsid w:val="003E02F3"/>
    <w:rsid w:val="003E5ADD"/>
    <w:rsid w:val="003F4973"/>
    <w:rsid w:val="003F5C2F"/>
    <w:rsid w:val="003F5C70"/>
    <w:rsid w:val="004259FB"/>
    <w:rsid w:val="00432BC5"/>
    <w:rsid w:val="004339EF"/>
    <w:rsid w:val="00440F81"/>
    <w:rsid w:val="00464215"/>
    <w:rsid w:val="004665E7"/>
    <w:rsid w:val="00467153"/>
    <w:rsid w:val="004708A7"/>
    <w:rsid w:val="00471F9B"/>
    <w:rsid w:val="004A6A11"/>
    <w:rsid w:val="004B0A7F"/>
    <w:rsid w:val="004B6187"/>
    <w:rsid w:val="004C3D13"/>
    <w:rsid w:val="004D1784"/>
    <w:rsid w:val="004D7DA8"/>
    <w:rsid w:val="004E48AF"/>
    <w:rsid w:val="004F1A5E"/>
    <w:rsid w:val="004F6151"/>
    <w:rsid w:val="005054E0"/>
    <w:rsid w:val="005226F8"/>
    <w:rsid w:val="00554378"/>
    <w:rsid w:val="00566CD2"/>
    <w:rsid w:val="00567392"/>
    <w:rsid w:val="00573BBF"/>
    <w:rsid w:val="005A6AF2"/>
    <w:rsid w:val="005B6901"/>
    <w:rsid w:val="005C569E"/>
    <w:rsid w:val="005D03ED"/>
    <w:rsid w:val="005F61D3"/>
    <w:rsid w:val="005F696E"/>
    <w:rsid w:val="005F7AC0"/>
    <w:rsid w:val="00611EE5"/>
    <w:rsid w:val="006218A1"/>
    <w:rsid w:val="006245E6"/>
    <w:rsid w:val="00626724"/>
    <w:rsid w:val="00636F93"/>
    <w:rsid w:val="00637964"/>
    <w:rsid w:val="00654EF0"/>
    <w:rsid w:val="006554DF"/>
    <w:rsid w:val="0066156C"/>
    <w:rsid w:val="006652A5"/>
    <w:rsid w:val="00665C3B"/>
    <w:rsid w:val="00670494"/>
    <w:rsid w:val="00672954"/>
    <w:rsid w:val="00680CA2"/>
    <w:rsid w:val="006A0662"/>
    <w:rsid w:val="006B404C"/>
    <w:rsid w:val="006E37D0"/>
    <w:rsid w:val="006E4970"/>
    <w:rsid w:val="006E7F77"/>
    <w:rsid w:val="00703575"/>
    <w:rsid w:val="007226BE"/>
    <w:rsid w:val="00733C5A"/>
    <w:rsid w:val="0073765A"/>
    <w:rsid w:val="00760555"/>
    <w:rsid w:val="007833BD"/>
    <w:rsid w:val="007A2252"/>
    <w:rsid w:val="007A37FF"/>
    <w:rsid w:val="007B0B12"/>
    <w:rsid w:val="007B61B6"/>
    <w:rsid w:val="007E1B59"/>
    <w:rsid w:val="007F2006"/>
    <w:rsid w:val="00834B6C"/>
    <w:rsid w:val="008476DE"/>
    <w:rsid w:val="00851D3B"/>
    <w:rsid w:val="008535FD"/>
    <w:rsid w:val="00876E84"/>
    <w:rsid w:val="008876B6"/>
    <w:rsid w:val="0089073E"/>
    <w:rsid w:val="008A30B7"/>
    <w:rsid w:val="008B2FDC"/>
    <w:rsid w:val="008B5A64"/>
    <w:rsid w:val="008C152A"/>
    <w:rsid w:val="008D29E4"/>
    <w:rsid w:val="009003AE"/>
    <w:rsid w:val="009027FC"/>
    <w:rsid w:val="00907425"/>
    <w:rsid w:val="0094051B"/>
    <w:rsid w:val="00941030"/>
    <w:rsid w:val="0094741B"/>
    <w:rsid w:val="0096466E"/>
    <w:rsid w:val="00967180"/>
    <w:rsid w:val="00975DBB"/>
    <w:rsid w:val="009817ED"/>
    <w:rsid w:val="00981B46"/>
    <w:rsid w:val="00992D1C"/>
    <w:rsid w:val="009A07B5"/>
    <w:rsid w:val="009A5B38"/>
    <w:rsid w:val="009B0394"/>
    <w:rsid w:val="009C1420"/>
    <w:rsid w:val="009C2588"/>
    <w:rsid w:val="009C4291"/>
    <w:rsid w:val="009C6CB7"/>
    <w:rsid w:val="009E5D77"/>
    <w:rsid w:val="009F223D"/>
    <w:rsid w:val="009F4699"/>
    <w:rsid w:val="009F6E34"/>
    <w:rsid w:val="00A03C12"/>
    <w:rsid w:val="00A10D4C"/>
    <w:rsid w:val="00A1288E"/>
    <w:rsid w:val="00A223D0"/>
    <w:rsid w:val="00A228ED"/>
    <w:rsid w:val="00A2484D"/>
    <w:rsid w:val="00A33667"/>
    <w:rsid w:val="00A4534A"/>
    <w:rsid w:val="00A51243"/>
    <w:rsid w:val="00A531F7"/>
    <w:rsid w:val="00A644AE"/>
    <w:rsid w:val="00A64D5A"/>
    <w:rsid w:val="00A671FE"/>
    <w:rsid w:val="00A72B65"/>
    <w:rsid w:val="00A80905"/>
    <w:rsid w:val="00A83010"/>
    <w:rsid w:val="00A873EB"/>
    <w:rsid w:val="00A94A35"/>
    <w:rsid w:val="00A95061"/>
    <w:rsid w:val="00A97105"/>
    <w:rsid w:val="00AB00C2"/>
    <w:rsid w:val="00AE0ACC"/>
    <w:rsid w:val="00AE4C75"/>
    <w:rsid w:val="00AF2D4D"/>
    <w:rsid w:val="00AF37D0"/>
    <w:rsid w:val="00B06681"/>
    <w:rsid w:val="00B130C6"/>
    <w:rsid w:val="00B15A80"/>
    <w:rsid w:val="00B21028"/>
    <w:rsid w:val="00B2165A"/>
    <w:rsid w:val="00B27529"/>
    <w:rsid w:val="00B365B9"/>
    <w:rsid w:val="00B36654"/>
    <w:rsid w:val="00B62806"/>
    <w:rsid w:val="00B6715B"/>
    <w:rsid w:val="00B84D41"/>
    <w:rsid w:val="00BB6651"/>
    <w:rsid w:val="00BC1538"/>
    <w:rsid w:val="00BD2445"/>
    <w:rsid w:val="00BD62D0"/>
    <w:rsid w:val="00BD7818"/>
    <w:rsid w:val="00BF0326"/>
    <w:rsid w:val="00C02ED3"/>
    <w:rsid w:val="00C1106C"/>
    <w:rsid w:val="00C110C0"/>
    <w:rsid w:val="00C11686"/>
    <w:rsid w:val="00C12D76"/>
    <w:rsid w:val="00C2086D"/>
    <w:rsid w:val="00C2222A"/>
    <w:rsid w:val="00C27785"/>
    <w:rsid w:val="00C402AD"/>
    <w:rsid w:val="00C4283C"/>
    <w:rsid w:val="00C4592E"/>
    <w:rsid w:val="00C57667"/>
    <w:rsid w:val="00C861BF"/>
    <w:rsid w:val="00C9349F"/>
    <w:rsid w:val="00CA5295"/>
    <w:rsid w:val="00CB4C6A"/>
    <w:rsid w:val="00CD4FED"/>
    <w:rsid w:val="00CD55CA"/>
    <w:rsid w:val="00CE0836"/>
    <w:rsid w:val="00CF0FEE"/>
    <w:rsid w:val="00D05017"/>
    <w:rsid w:val="00D2738F"/>
    <w:rsid w:val="00D36B90"/>
    <w:rsid w:val="00D379B5"/>
    <w:rsid w:val="00D4009D"/>
    <w:rsid w:val="00D40EC9"/>
    <w:rsid w:val="00D61862"/>
    <w:rsid w:val="00D664C7"/>
    <w:rsid w:val="00D80A2B"/>
    <w:rsid w:val="00D950B8"/>
    <w:rsid w:val="00DA2000"/>
    <w:rsid w:val="00E15BCD"/>
    <w:rsid w:val="00E20208"/>
    <w:rsid w:val="00E20EEA"/>
    <w:rsid w:val="00E23A4B"/>
    <w:rsid w:val="00E25923"/>
    <w:rsid w:val="00E356D1"/>
    <w:rsid w:val="00E4203C"/>
    <w:rsid w:val="00E42233"/>
    <w:rsid w:val="00E431E1"/>
    <w:rsid w:val="00E50890"/>
    <w:rsid w:val="00E5241F"/>
    <w:rsid w:val="00E6186B"/>
    <w:rsid w:val="00E61969"/>
    <w:rsid w:val="00E70FE1"/>
    <w:rsid w:val="00E94AF7"/>
    <w:rsid w:val="00EA6C6A"/>
    <w:rsid w:val="00EA7BC4"/>
    <w:rsid w:val="00ED58ED"/>
    <w:rsid w:val="00ED5E98"/>
    <w:rsid w:val="00EE1A2C"/>
    <w:rsid w:val="00F0469D"/>
    <w:rsid w:val="00F05D4B"/>
    <w:rsid w:val="00F15F42"/>
    <w:rsid w:val="00F2281D"/>
    <w:rsid w:val="00F2498D"/>
    <w:rsid w:val="00F369D6"/>
    <w:rsid w:val="00F4739C"/>
    <w:rsid w:val="00F600A5"/>
    <w:rsid w:val="00F765DE"/>
    <w:rsid w:val="00F84A36"/>
    <w:rsid w:val="00FA3F64"/>
    <w:rsid w:val="00FA6DCB"/>
    <w:rsid w:val="00FB7BE8"/>
    <w:rsid w:val="00FC0088"/>
    <w:rsid w:val="00FC48B8"/>
    <w:rsid w:val="00FD174D"/>
    <w:rsid w:val="00FF7A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3C3D81"/>
  <w15:chartTrackingRefBased/>
  <w15:docId w15:val="{082E4B3F-4A97-41FF-9927-57C4FC227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B38"/>
    <w:pPr>
      <w:spacing w:after="120" w:line="276" w:lineRule="auto"/>
    </w:pPr>
    <w:rPr>
      <w:sz w:val="22"/>
      <w:szCs w:val="22"/>
      <w:lang w:val="ro-RO"/>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00C2"/>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AB00C2"/>
  </w:style>
  <w:style w:type="paragraph" w:styleId="Footer">
    <w:name w:val="footer"/>
    <w:basedOn w:val="Normal"/>
    <w:link w:val="FooterChar"/>
    <w:uiPriority w:val="99"/>
    <w:unhideWhenUsed/>
    <w:rsid w:val="00AB00C2"/>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AB00C2"/>
  </w:style>
  <w:style w:type="table" w:styleId="TableGrid">
    <w:name w:val="Table Grid"/>
    <w:basedOn w:val="TableNormal"/>
    <w:uiPriority w:val="39"/>
    <w:rsid w:val="00AB00C2"/>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765DE"/>
    <w:rPr>
      <w:sz w:val="22"/>
      <w:szCs w:val="22"/>
      <w:lang w:val="ro-RO"/>
    </w:rPr>
  </w:style>
  <w:style w:type="paragraph" w:styleId="ListParagraph">
    <w:name w:val="List Paragraph"/>
    <w:basedOn w:val="Normal"/>
    <w:uiPriority w:val="34"/>
    <w:qFormat/>
    <w:rsid w:val="00F369D6"/>
    <w:pPr>
      <w:ind w:left="720"/>
      <w:contextualSpacing/>
    </w:pPr>
  </w:style>
  <w:style w:type="table" w:customStyle="1" w:styleId="TableGrid2">
    <w:name w:val="Table Grid2"/>
    <w:basedOn w:val="TableNormal"/>
    <w:next w:val="TableGrid"/>
    <w:uiPriority w:val="39"/>
    <w:rsid w:val="00F369D6"/>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ord">
    <w:name w:val="word"/>
    <w:basedOn w:val="DefaultParagraphFont"/>
    <w:rsid w:val="00353F96"/>
  </w:style>
  <w:style w:type="character" w:styleId="Hyperlink">
    <w:name w:val="Hyperlink"/>
    <w:uiPriority w:val="99"/>
    <w:semiHidden/>
    <w:unhideWhenUsed/>
    <w:rsid w:val="008C15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729303">
      <w:bodyDiv w:val="1"/>
      <w:marLeft w:val="0"/>
      <w:marRight w:val="0"/>
      <w:marTop w:val="0"/>
      <w:marBottom w:val="0"/>
      <w:divBdr>
        <w:top w:val="none" w:sz="0" w:space="0" w:color="auto"/>
        <w:left w:val="none" w:sz="0" w:space="0" w:color="auto"/>
        <w:bottom w:val="none" w:sz="0" w:space="0" w:color="auto"/>
        <w:right w:val="none" w:sz="0" w:space="0" w:color="auto"/>
      </w:divBdr>
    </w:div>
    <w:div w:id="1409113218">
      <w:bodyDiv w:val="1"/>
      <w:marLeft w:val="0"/>
      <w:marRight w:val="0"/>
      <w:marTop w:val="0"/>
      <w:marBottom w:val="0"/>
      <w:divBdr>
        <w:top w:val="none" w:sz="0" w:space="0" w:color="auto"/>
        <w:left w:val="none" w:sz="0" w:space="0" w:color="auto"/>
        <w:bottom w:val="none" w:sz="0" w:space="0" w:color="auto"/>
        <w:right w:val="none" w:sz="0" w:space="0" w:color="auto"/>
      </w:divBdr>
    </w:div>
    <w:div w:id="1487353486">
      <w:bodyDiv w:val="1"/>
      <w:marLeft w:val="0"/>
      <w:marRight w:val="0"/>
      <w:marTop w:val="0"/>
      <w:marBottom w:val="0"/>
      <w:divBdr>
        <w:top w:val="none" w:sz="0" w:space="0" w:color="auto"/>
        <w:left w:val="none" w:sz="0" w:space="0" w:color="auto"/>
        <w:bottom w:val="none" w:sz="0" w:space="0" w:color="auto"/>
        <w:right w:val="none" w:sz="0" w:space="0" w:color="auto"/>
      </w:divBdr>
    </w:div>
    <w:div w:id="1745496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473BE-69B4-4356-8AA1-ECDD589AA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1563</Words>
  <Characters>8912</Characters>
  <Application>Microsoft Office Word</Application>
  <DocSecurity>0</DocSecurity>
  <Lines>74</Lines>
  <Paragraphs>20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Microsoft</Company>
  <LinksUpToDate>false</LinksUpToDate>
  <CharactersWithSpaces>10455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marinela.stoica</dc:creator>
  <cp:keywords/>
  <cp:lastModifiedBy>Marinela Stoica</cp:lastModifiedBy>
  <cp:revision>2</cp:revision>
  <cp:lastPrinted>2026-08-13T05:28:00Z</cp:lastPrinted>
  <dcterms:created xsi:type="dcterms:W3CDTF">2026-08-14T09:10:00Z</dcterms:created>
  <dcterms:modified xsi:type="dcterms:W3CDTF">2026-08-14T09:10:00Z</dcterms:modified>
</cp:coreProperties>
</file>