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2D1D" w:rsidRDefault="002C374F" w:rsidP="002C374F">
      <w:pPr>
        <w:pStyle w:val="NoSpacing0"/>
        <w:rPr>
          <w:rFonts w:ascii="ZurichCalligraphic" w:hAnsi="ZurichCalligraphic"/>
          <w:b/>
          <w:i/>
          <w:lang w:val="fr-FR"/>
        </w:rPr>
      </w:pPr>
      <w:r>
        <w:rPr>
          <w:b/>
          <w:noProof/>
          <w:lang w:val="en-US"/>
        </w:rPr>
        <w:drawing>
          <wp:inline distT="0" distB="0" distL="0" distR="0" wp14:anchorId="0ED62E7C" wp14:editId="49C211DB">
            <wp:extent cx="333375" cy="314325"/>
            <wp:effectExtent l="0" t="0" r="9525" b="9525"/>
            <wp:docPr id="1" name="Picture 1" descr="Description: sigla_scolii_baicul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descr="Description: sigla_scolii_baiculest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3375" cy="314325"/>
                    </a:xfrm>
                    <a:prstGeom prst="rect">
                      <a:avLst/>
                    </a:prstGeom>
                    <a:noFill/>
                    <a:ln>
                      <a:noFill/>
                    </a:ln>
                  </pic:spPr>
                </pic:pic>
              </a:graphicData>
            </a:graphic>
          </wp:inline>
        </w:drawing>
      </w:r>
      <w:r>
        <w:rPr>
          <w:lang w:val="fr-FR"/>
        </w:rPr>
        <w:t xml:space="preserve">   </w:t>
      </w:r>
      <w:r>
        <w:rPr>
          <w:lang w:val="fr-FR"/>
        </w:rPr>
        <w:br/>
        <w:t xml:space="preserve">   </w:t>
      </w:r>
      <w:r>
        <w:rPr>
          <w:rFonts w:ascii="ZurichCalligraphic" w:hAnsi="ZurichCalligraphic"/>
          <w:b/>
          <w:i/>
          <w:lang w:val="fr-FR"/>
        </w:rPr>
        <w:t>ŞCOALA GIMNAZIALĂ BĂICULEŞTI</w:t>
      </w:r>
    </w:p>
    <w:p w:rsidR="00BC2D1D" w:rsidRDefault="00BC2D1D" w:rsidP="002C374F">
      <w:pPr>
        <w:pStyle w:val="NoSpacing0"/>
        <w:rPr>
          <w:rFonts w:ascii="ZurichCalligraphic" w:hAnsi="ZurichCalligraphic"/>
          <w:b/>
          <w:i/>
          <w:lang w:val="fr-FR"/>
        </w:rPr>
      </w:pPr>
      <w:r>
        <w:rPr>
          <w:rFonts w:ascii="ZurichCalligraphic" w:hAnsi="ZurichCalligraphic"/>
          <w:b/>
          <w:i/>
          <w:lang w:val="fr-FR"/>
        </w:rPr>
        <w:t>Sat Băiculești ,str. Principală nr. 29 ;</w:t>
      </w:r>
    </w:p>
    <w:p w:rsidR="002C374F" w:rsidRPr="00CF5DBD" w:rsidRDefault="00BC2D1D" w:rsidP="002C374F">
      <w:pPr>
        <w:pStyle w:val="NoSpacing0"/>
        <w:rPr>
          <w:rStyle w:val="Hyperlink"/>
          <w:lang w:val="fr-FR"/>
        </w:rPr>
      </w:pPr>
      <w:r>
        <w:rPr>
          <w:rFonts w:ascii="ZurichCalligraphic" w:hAnsi="ZurichCalligraphic"/>
          <w:b/>
          <w:i/>
          <w:lang w:val="fr-FR"/>
        </w:rPr>
        <w:t>Com. Băiculești, jud Argeș</w:t>
      </w:r>
      <w:r w:rsidR="002C374F">
        <w:rPr>
          <w:rFonts w:ascii="ZurichCalligraphic" w:hAnsi="ZurichCalligraphic"/>
          <w:lang w:val="fr-FR"/>
        </w:rPr>
        <w:br/>
        <w:t xml:space="preserve"> e-mail </w:t>
      </w:r>
      <w:hyperlink r:id="rId9" w:history="1">
        <w:r w:rsidR="002C374F">
          <w:rPr>
            <w:rStyle w:val="Hyperlink"/>
            <w:rFonts w:ascii="ZurichCalligraphic" w:hAnsi="ZurichCalligraphic"/>
            <w:sz w:val="16"/>
            <w:szCs w:val="16"/>
          </w:rPr>
          <w:t>scoala_baiculesti</w:t>
        </w:r>
        <w:r w:rsidR="002C374F">
          <w:rPr>
            <w:rStyle w:val="Hyperlink"/>
            <w:sz w:val="16"/>
            <w:szCs w:val="16"/>
          </w:rPr>
          <w:t xml:space="preserve">@yahoo.com </w:t>
        </w:r>
      </w:hyperlink>
    </w:p>
    <w:p w:rsidR="002C374F" w:rsidRDefault="00DD37BD" w:rsidP="002C374F">
      <w:pPr>
        <w:pStyle w:val="NoSpacing0"/>
        <w:rPr>
          <w:rFonts w:ascii="ZurichCalligraphic" w:hAnsi="ZurichCalligraphic"/>
        </w:rPr>
      </w:pPr>
      <w:hyperlink r:id="rId10" w:history="1">
        <w:r w:rsidR="002C374F">
          <w:rPr>
            <w:rStyle w:val="Hyperlink"/>
            <w:rFonts w:ascii="ZurichCalligraphic" w:hAnsi="ZurichCalligraphic"/>
            <w:sz w:val="16"/>
            <w:szCs w:val="16"/>
          </w:rPr>
          <w:t xml:space="preserve"> Tel</w:t>
        </w:r>
      </w:hyperlink>
      <w:r w:rsidR="002C374F">
        <w:rPr>
          <w:rFonts w:ascii="ZurichCalligraphic" w:hAnsi="ZurichCalligraphic"/>
          <w:lang w:val="fr-FR"/>
        </w:rPr>
        <w:t>/Fax.0248760366</w:t>
      </w:r>
    </w:p>
    <w:p w:rsidR="002C374F" w:rsidRDefault="002C374F" w:rsidP="002C374F">
      <w:pPr>
        <w:rPr>
          <w:sz w:val="16"/>
          <w:szCs w:val="16"/>
        </w:rPr>
      </w:pPr>
    </w:p>
    <w:p w:rsidR="00740553" w:rsidRDefault="00740553">
      <w:pPr>
        <w:shd w:val="clear" w:color="auto" w:fill="FFFFFF"/>
        <w:spacing w:after="0" w:line="240" w:lineRule="auto"/>
        <w:outlineLvl w:val="2"/>
        <w:rPr>
          <w:rFonts w:ascii="Times New Roman" w:eastAsia="Times New Roman" w:hAnsi="Times New Roman" w:cs="Times New Roman"/>
          <w:color w:val="000000"/>
        </w:rPr>
      </w:pPr>
    </w:p>
    <w:p w:rsidR="00740553" w:rsidRDefault="00740553">
      <w:pPr>
        <w:shd w:val="clear" w:color="auto" w:fill="FFFFFF"/>
        <w:spacing w:after="0" w:line="240" w:lineRule="auto"/>
        <w:rPr>
          <w:rFonts w:ascii="Times New Roman" w:eastAsia="Times New Roman" w:hAnsi="Times New Roman" w:cs="Times New Roman"/>
          <w:color w:val="000000"/>
        </w:rPr>
      </w:pPr>
    </w:p>
    <w:p w:rsidR="00740553" w:rsidRDefault="00740553">
      <w:pPr>
        <w:shd w:val="clear" w:color="auto" w:fill="FFFFFF"/>
        <w:spacing w:after="0" w:line="240" w:lineRule="auto"/>
        <w:jc w:val="center"/>
        <w:rPr>
          <w:rFonts w:ascii="Times New Roman" w:eastAsia="Times New Roman" w:hAnsi="Times New Roman" w:cs="Times New Roman"/>
          <w:b/>
          <w:bCs/>
          <w:color w:val="000000"/>
        </w:rPr>
      </w:pPr>
    </w:p>
    <w:p w:rsidR="00740553" w:rsidRDefault="00575FB8">
      <w:pPr>
        <w:shd w:val="clear" w:color="auto" w:fill="FFFFFF"/>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ȘCOALA GIMNAZIALĂ </w:t>
      </w:r>
      <w:r w:rsidR="004E668C">
        <w:rPr>
          <w:rFonts w:ascii="Times New Roman" w:eastAsia="Times New Roman" w:hAnsi="Times New Roman" w:cs="Times New Roman"/>
          <w:b/>
          <w:bCs/>
          <w:color w:val="000000"/>
        </w:rPr>
        <w:t>BĂICULEȘTI,JUDEȚUL ARGEȘ</w:t>
      </w:r>
    </w:p>
    <w:p w:rsidR="00740553" w:rsidRDefault="00575FB8">
      <w:pPr>
        <w:shd w:val="clear" w:color="auto" w:fill="FFFFFF"/>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Anunță concurs</w:t>
      </w:r>
    </w:p>
    <w:p w:rsidR="00740553" w:rsidRDefault="00575FB8">
      <w:pPr>
        <w:shd w:val="clear" w:color="auto" w:fill="FFFFFF"/>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Pentru ocuparea a 1 post de Administrator financiar I S </w:t>
      </w:r>
      <w:r>
        <w:rPr>
          <w:rFonts w:ascii="Times New Roman" w:eastAsia="Times New Roman" w:hAnsi="Times New Roman" w:cs="Times New Roman"/>
          <w:b/>
          <w:bCs/>
          <w:i/>
          <w:iCs/>
          <w:color w:val="000000"/>
        </w:rPr>
        <w:t xml:space="preserve"> pe perioadă nedeterminată</w:t>
      </w:r>
    </w:p>
    <w:p w:rsidR="00740553" w:rsidRDefault="00575FB8">
      <w:pPr>
        <w:shd w:val="clear" w:color="auto" w:fill="FFFFFF"/>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 </w:t>
      </w:r>
    </w:p>
    <w:p w:rsidR="00740553" w:rsidRDefault="00575FB8">
      <w:pPr>
        <w:shd w:val="clear" w:color="auto" w:fill="FFFFFF"/>
        <w:spacing w:after="0" w:line="24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În conformitate cu H.G. nr. 1.336 din 28 octombrie 2022 pentru aprobarea Regulamentului-cadru privind organizarea și dezvoltarea carierei personalului contractual din sectorul bugetar plătit din fonduri publice</w:t>
      </w:r>
    </w:p>
    <w:p w:rsidR="00740553" w:rsidRDefault="004E668C">
      <w:pPr>
        <w:shd w:val="clear" w:color="auto" w:fill="FFFFFF"/>
        <w:spacing w:after="0" w:line="240" w:lineRule="auto"/>
        <w:ind w:firstLine="720"/>
        <w:jc w:val="center"/>
        <w:rPr>
          <w:rFonts w:ascii="Times New Roman" w:eastAsia="Times New Roman" w:hAnsi="Times New Roman" w:cs="Times New Roman"/>
          <w:color w:val="000000"/>
        </w:rPr>
      </w:pPr>
      <w:r>
        <w:rPr>
          <w:rFonts w:ascii="Times New Roman" w:eastAsia="Times New Roman" w:hAnsi="Times New Roman" w:cs="Times New Roman"/>
          <w:color w:val="000000"/>
        </w:rPr>
        <w:t>ȘCOALA GIMNAZIALĂ BĂICULEȘTI</w:t>
      </w:r>
    </w:p>
    <w:p w:rsidR="00740553" w:rsidRDefault="00575FB8">
      <w:pPr>
        <w:shd w:val="clear" w:color="auto" w:fill="FFFFFF"/>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organizează concurs pentru ocuparea a 1 post vacant Administartor financiar I S</w:t>
      </w:r>
    </w:p>
    <w:p w:rsidR="00740553" w:rsidRDefault="00740553">
      <w:pPr>
        <w:shd w:val="clear" w:color="auto" w:fill="FFFFFF"/>
        <w:spacing w:after="0" w:line="240" w:lineRule="auto"/>
        <w:rPr>
          <w:rFonts w:ascii="Times New Roman" w:eastAsia="Times New Roman" w:hAnsi="Times New Roman" w:cs="Times New Roman"/>
          <w:b/>
          <w:bCs/>
          <w:color w:val="000000"/>
        </w:rPr>
      </w:pPr>
    </w:p>
    <w:p w:rsidR="00740553" w:rsidRDefault="00575FB8">
      <w:pPr>
        <w:shd w:val="clear" w:color="auto" w:fill="FFFFFF"/>
        <w:spacing w:after="0" w:line="240" w:lineRule="auto"/>
        <w:rPr>
          <w:rFonts w:ascii="Times New Roman" w:eastAsia="Times New Roman" w:hAnsi="Times New Roman" w:cs="Times New Roman"/>
          <w:bCs/>
          <w:color w:val="000000"/>
        </w:rPr>
      </w:pPr>
      <w:r>
        <w:rPr>
          <w:rFonts w:ascii="Times New Roman" w:eastAsia="Times New Roman" w:hAnsi="Times New Roman" w:cs="Times New Roman"/>
          <w:bCs/>
          <w:color w:val="000000"/>
        </w:rPr>
        <w:t>DENUMIRE POST: ADMINISTRATOR FINANCIAR</w:t>
      </w:r>
    </w:p>
    <w:p w:rsidR="00740553" w:rsidRDefault="00575FB8">
      <w:pPr>
        <w:shd w:val="clear" w:color="auto" w:fill="FFFFFF"/>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NUMĂRUL POSTURILOR: 1 post vacant</w:t>
      </w:r>
    </w:p>
    <w:p w:rsidR="00740553" w:rsidRPr="00D90DCC" w:rsidRDefault="00575FB8">
      <w:pPr>
        <w:shd w:val="clear" w:color="auto" w:fill="FFFFFF"/>
        <w:spacing w:after="0" w:line="240" w:lineRule="auto"/>
        <w:rPr>
          <w:rFonts w:ascii="Times New Roman" w:eastAsia="Times New Roman" w:hAnsi="Times New Roman" w:cs="Times New Roman"/>
          <w:color w:val="000000"/>
          <w:lang w:val="fr-FR"/>
        </w:rPr>
      </w:pPr>
      <w:r w:rsidRPr="00D90DCC">
        <w:rPr>
          <w:rFonts w:ascii="Times New Roman" w:eastAsia="Times New Roman" w:hAnsi="Times New Roman" w:cs="Times New Roman"/>
          <w:color w:val="000000"/>
          <w:lang w:val="fr-FR"/>
        </w:rPr>
        <w:t>NIVELUL POSTULUI: funcție de execuție</w:t>
      </w:r>
    </w:p>
    <w:p w:rsidR="00740553" w:rsidRPr="00D90DCC" w:rsidRDefault="00575FB8">
      <w:pPr>
        <w:shd w:val="clear" w:color="auto" w:fill="FFFFFF"/>
        <w:spacing w:after="0" w:line="240" w:lineRule="auto"/>
        <w:rPr>
          <w:rFonts w:ascii="Times New Roman" w:eastAsia="Times New Roman" w:hAnsi="Times New Roman" w:cs="Times New Roman"/>
          <w:color w:val="000000"/>
          <w:lang w:val="fr-FR"/>
        </w:rPr>
      </w:pPr>
      <w:r w:rsidRPr="00D90DCC">
        <w:rPr>
          <w:rFonts w:ascii="Times New Roman" w:eastAsia="Times New Roman" w:hAnsi="Times New Roman" w:cs="Times New Roman"/>
          <w:color w:val="000000"/>
          <w:lang w:val="fr-FR"/>
        </w:rPr>
        <w:t>DURATA TIMPULUI DE LUCRU: 8 ore/zi; 40 de ore/săptămână</w:t>
      </w:r>
    </w:p>
    <w:p w:rsidR="00740553" w:rsidRPr="00D90DCC" w:rsidRDefault="00575FB8">
      <w:pPr>
        <w:shd w:val="clear" w:color="auto" w:fill="FFFFFF"/>
        <w:spacing w:after="0" w:line="240" w:lineRule="auto"/>
        <w:rPr>
          <w:rFonts w:ascii="Times New Roman" w:eastAsia="Times New Roman" w:hAnsi="Times New Roman" w:cs="Times New Roman"/>
          <w:color w:val="000000"/>
          <w:lang w:val="fr-FR"/>
        </w:rPr>
      </w:pPr>
      <w:r w:rsidRPr="00D90DCC">
        <w:rPr>
          <w:rFonts w:ascii="Times New Roman" w:eastAsia="Times New Roman" w:hAnsi="Times New Roman" w:cs="Times New Roman"/>
          <w:color w:val="000000"/>
          <w:lang w:val="fr-FR"/>
        </w:rPr>
        <w:t>PERIOADA: nedeterminată</w:t>
      </w:r>
    </w:p>
    <w:p w:rsidR="00740553" w:rsidRPr="00D90DCC" w:rsidRDefault="00740553">
      <w:pPr>
        <w:shd w:val="clear" w:color="auto" w:fill="FFFFFF"/>
        <w:spacing w:after="0" w:line="240" w:lineRule="auto"/>
        <w:rPr>
          <w:rFonts w:ascii="Times New Roman" w:eastAsia="Times New Roman" w:hAnsi="Times New Roman" w:cs="Times New Roman"/>
          <w:b/>
          <w:bCs/>
          <w:color w:val="000000"/>
          <w:lang w:val="fr-FR"/>
        </w:rPr>
      </w:pPr>
    </w:p>
    <w:p w:rsidR="00740553" w:rsidRPr="00D90DCC" w:rsidRDefault="00575FB8">
      <w:pPr>
        <w:shd w:val="clear" w:color="auto" w:fill="FFFFFF"/>
        <w:spacing w:after="0" w:line="240" w:lineRule="auto"/>
        <w:rPr>
          <w:rFonts w:ascii="Times New Roman" w:eastAsia="Times New Roman" w:hAnsi="Times New Roman" w:cs="Times New Roman"/>
          <w:color w:val="000000"/>
          <w:lang w:val="fr-FR"/>
        </w:rPr>
      </w:pPr>
      <w:r w:rsidRPr="00D90DCC">
        <w:rPr>
          <w:rFonts w:ascii="Times New Roman" w:eastAsia="Times New Roman" w:hAnsi="Times New Roman" w:cs="Times New Roman"/>
          <w:b/>
          <w:bCs/>
          <w:color w:val="000000"/>
          <w:lang w:val="fr-FR"/>
        </w:rPr>
        <w:t>CONDIȚII DE PARTICIPARE  :</w:t>
      </w:r>
    </w:p>
    <w:p w:rsidR="00740553" w:rsidRPr="00D90DCC" w:rsidRDefault="00575FB8">
      <w:pPr>
        <w:shd w:val="clear" w:color="auto" w:fill="FFFFFF"/>
        <w:spacing w:after="0" w:line="240" w:lineRule="auto"/>
        <w:rPr>
          <w:rFonts w:ascii="Times New Roman" w:eastAsia="Times New Roman" w:hAnsi="Times New Roman" w:cs="Times New Roman"/>
          <w:color w:val="000000"/>
          <w:lang w:val="fr-FR"/>
        </w:rPr>
      </w:pPr>
      <w:r w:rsidRPr="00D90DCC">
        <w:rPr>
          <w:rFonts w:ascii="Times New Roman" w:eastAsia="Times New Roman" w:hAnsi="Times New Roman" w:cs="Times New Roman"/>
          <w:color w:val="000000"/>
          <w:lang w:val="fr-FR"/>
        </w:rPr>
        <w:t>I.Condiții generale de înscriere și participare la concurs pentru ocuparea funcțiilor prevăzute in HG 1336/2022, cu modificările si completările ulterioare , sunt:</w:t>
      </w:r>
    </w:p>
    <w:p w:rsidR="00740553" w:rsidRPr="00D90DCC" w:rsidRDefault="00575FB8">
      <w:pPr>
        <w:shd w:val="clear" w:color="auto" w:fill="FFFFFF"/>
        <w:spacing w:after="0" w:line="240" w:lineRule="auto"/>
        <w:rPr>
          <w:rFonts w:ascii="Times New Roman" w:eastAsia="Times New Roman" w:hAnsi="Times New Roman" w:cs="Times New Roman"/>
          <w:color w:val="000000"/>
          <w:lang w:val="fr-FR"/>
        </w:rPr>
      </w:pPr>
      <w:r w:rsidRPr="00D90DCC">
        <w:rPr>
          <w:rFonts w:ascii="Times New Roman" w:eastAsia="Times New Roman" w:hAnsi="Times New Roman" w:cs="Times New Roman"/>
          <w:color w:val="000000"/>
          <w:lang w:val="fr-FR"/>
        </w:rPr>
        <w:t>-         Sa fie cetațean român;</w:t>
      </w:r>
    </w:p>
    <w:p w:rsidR="00740553" w:rsidRPr="00D90DCC" w:rsidRDefault="00575FB8">
      <w:pPr>
        <w:shd w:val="clear" w:color="auto" w:fill="FFFFFF"/>
        <w:spacing w:after="0" w:line="240" w:lineRule="auto"/>
        <w:rPr>
          <w:rFonts w:ascii="Times New Roman" w:eastAsia="Times New Roman" w:hAnsi="Times New Roman" w:cs="Times New Roman"/>
          <w:color w:val="000000"/>
          <w:lang w:val="fr-FR"/>
        </w:rPr>
      </w:pPr>
      <w:r w:rsidRPr="00D90DCC">
        <w:rPr>
          <w:rFonts w:ascii="Times New Roman" w:eastAsia="Times New Roman" w:hAnsi="Times New Roman" w:cs="Times New Roman"/>
          <w:color w:val="000000"/>
          <w:lang w:val="fr-FR"/>
        </w:rPr>
        <w:t>-         Sa cunoască limba româna scris și vorbit;</w:t>
      </w:r>
    </w:p>
    <w:p w:rsidR="00740553" w:rsidRPr="00D90DCC" w:rsidRDefault="00575FB8">
      <w:pPr>
        <w:shd w:val="clear" w:color="auto" w:fill="FFFFFF"/>
        <w:spacing w:after="0" w:line="240" w:lineRule="auto"/>
        <w:rPr>
          <w:rFonts w:ascii="Times New Roman" w:eastAsia="Times New Roman" w:hAnsi="Times New Roman" w:cs="Times New Roman"/>
          <w:color w:val="000000"/>
          <w:lang w:val="fr-FR"/>
        </w:rPr>
      </w:pPr>
      <w:r w:rsidRPr="00D90DCC">
        <w:rPr>
          <w:rFonts w:ascii="Times New Roman" w:eastAsia="Times New Roman" w:hAnsi="Times New Roman" w:cs="Times New Roman"/>
          <w:color w:val="000000"/>
          <w:lang w:val="fr-FR"/>
        </w:rPr>
        <w:t xml:space="preserve">-         </w:t>
      </w:r>
      <w:r w:rsidR="004E668C">
        <w:rPr>
          <w:rFonts w:ascii="Verdana" w:hAnsi="Verdana"/>
          <w:color w:val="000000"/>
          <w:sz w:val="18"/>
          <w:szCs w:val="18"/>
          <w:shd w:val="clear" w:color="auto" w:fill="FFFFFF"/>
          <w:lang w:val="fr-FR"/>
        </w:rPr>
        <w:t>Să aibă</w:t>
      </w:r>
      <w:r w:rsidRPr="00D90DCC">
        <w:rPr>
          <w:rFonts w:ascii="Times New Roman" w:eastAsia="Times New Roman" w:hAnsi="Times New Roman" w:cs="Times New Roman"/>
          <w:lang w:val="fr-FR"/>
        </w:rPr>
        <w:t xml:space="preserve"> capacitate de muncă în conformitate cu prevederile </w:t>
      </w:r>
      <w:hyperlink r:id="rId11" w:history="1">
        <w:r w:rsidRPr="00D90DCC">
          <w:rPr>
            <w:rFonts w:ascii="Times New Roman" w:eastAsia="Times New Roman" w:hAnsi="Times New Roman" w:cs="Times New Roman"/>
            <w:color w:val="000000"/>
            <w:lang w:val="fr-FR"/>
          </w:rPr>
          <w:t>Legii nr. 53/2003 - Codul muncii, republicată</w:t>
        </w:r>
      </w:hyperlink>
      <w:r w:rsidRPr="00D90DCC">
        <w:rPr>
          <w:rFonts w:ascii="Times New Roman" w:eastAsia="Times New Roman" w:hAnsi="Times New Roman" w:cs="Times New Roman"/>
          <w:lang w:val="fr-FR"/>
        </w:rPr>
        <w:t>, cu modificările și completările ulterioare;</w:t>
      </w:r>
    </w:p>
    <w:p w:rsidR="00740553" w:rsidRPr="00D90DCC" w:rsidRDefault="00575FB8">
      <w:pPr>
        <w:shd w:val="clear" w:color="auto" w:fill="FFFFFF"/>
        <w:spacing w:after="0" w:line="240" w:lineRule="auto"/>
        <w:rPr>
          <w:rFonts w:ascii="Times New Roman" w:eastAsia="Times New Roman" w:hAnsi="Times New Roman" w:cs="Times New Roman"/>
          <w:color w:val="000000"/>
          <w:lang w:val="fr-FR"/>
        </w:rPr>
      </w:pPr>
      <w:r w:rsidRPr="00D90DCC">
        <w:rPr>
          <w:rFonts w:ascii="Verdana" w:hAnsi="Verdana"/>
          <w:color w:val="000000"/>
          <w:sz w:val="18"/>
          <w:szCs w:val="18"/>
          <w:shd w:val="clear" w:color="auto" w:fill="FFFFFF"/>
          <w:lang w:val="fr-FR"/>
        </w:rPr>
        <w:t xml:space="preserve">-       </w:t>
      </w:r>
      <w:r w:rsidR="004E668C">
        <w:rPr>
          <w:rFonts w:ascii="Times New Roman" w:eastAsia="Times New Roman" w:hAnsi="Times New Roman" w:cs="Times New Roman"/>
          <w:color w:val="000000"/>
          <w:lang w:val="fr-FR"/>
        </w:rPr>
        <w:t>Să aibă</w:t>
      </w:r>
      <w:r w:rsidRPr="00D90DCC">
        <w:rPr>
          <w:rFonts w:ascii="Times New Roman" w:eastAsia="Times New Roman" w:hAnsi="Times New Roman" w:cs="Times New Roman"/>
          <w:color w:val="000000"/>
          <w:lang w:val="fr-FR"/>
        </w:rPr>
        <w:t xml:space="preserve"> o stare de sănătate corespunzătoare postului pentru care candidează, atestată pe baza adeverinței medicale eliberate de medicul de familie sau de unitățile sanitare abilitate;-         Sa nu fi suferit vreo condamnare pentru fapte care l-ar face incompatibil cu funcția pentru care candidează;</w:t>
      </w:r>
    </w:p>
    <w:p w:rsidR="00740553" w:rsidRPr="00D90DCC" w:rsidRDefault="00575FB8">
      <w:pPr>
        <w:shd w:val="clear" w:color="auto" w:fill="FFFFFF"/>
        <w:spacing w:after="0" w:line="240" w:lineRule="auto"/>
        <w:rPr>
          <w:rFonts w:ascii="Times New Roman" w:eastAsia="Times New Roman" w:hAnsi="Times New Roman" w:cs="Times New Roman"/>
          <w:color w:val="000000"/>
          <w:lang w:val="fr-FR"/>
        </w:rPr>
      </w:pPr>
      <w:r w:rsidRPr="00D90DCC">
        <w:rPr>
          <w:rFonts w:ascii="Times New Roman" w:eastAsia="Times New Roman" w:hAnsi="Times New Roman" w:cs="Times New Roman"/>
          <w:color w:val="000000"/>
          <w:lang w:val="fr-FR"/>
        </w:rPr>
        <w:t xml:space="preserve">-      </w:t>
      </w:r>
      <w:r w:rsidR="004E668C">
        <w:rPr>
          <w:rFonts w:ascii="Times New Roman" w:eastAsia="Times New Roman" w:hAnsi="Times New Roman" w:cs="Times New Roman"/>
          <w:color w:val="000000"/>
          <w:lang w:val="fr-FR"/>
        </w:rPr>
        <w:t xml:space="preserve">Să indeplinească  </w:t>
      </w:r>
      <w:r w:rsidRPr="00D90DCC">
        <w:rPr>
          <w:rFonts w:ascii="Times New Roman" w:eastAsia="Times New Roman" w:hAnsi="Times New Roman" w:cs="Times New Roman"/>
          <w:color w:val="000000"/>
          <w:lang w:val="fr-FR"/>
        </w:rPr>
        <w:t xml:space="preserve"> condițiile de studii, de vechime în specialitate și, după caz, alte condiții specifice potrivit cerințelor postului scos la concurs;</w:t>
      </w:r>
    </w:p>
    <w:p w:rsidR="00740553" w:rsidRPr="00D90DCC" w:rsidRDefault="00575FB8">
      <w:pPr>
        <w:shd w:val="clear" w:color="auto" w:fill="FFFFFF"/>
        <w:spacing w:after="0" w:line="240" w:lineRule="auto"/>
        <w:rPr>
          <w:rFonts w:ascii="Times New Roman" w:eastAsia="Times New Roman" w:hAnsi="Times New Roman" w:cs="Times New Roman"/>
          <w:lang w:val="fr-FR"/>
        </w:rPr>
      </w:pPr>
      <w:r w:rsidRPr="00D90DCC">
        <w:rPr>
          <w:rFonts w:ascii="Times New Roman" w:eastAsia="Times New Roman" w:hAnsi="Times New Roman" w:cs="Times New Roman"/>
          <w:color w:val="000000"/>
          <w:lang w:val="fr-FR"/>
        </w:rPr>
        <w:t xml:space="preserve"> -     </w:t>
      </w:r>
      <w:r w:rsidR="004E668C">
        <w:rPr>
          <w:rFonts w:ascii="Times New Roman" w:eastAsia="Times New Roman" w:hAnsi="Times New Roman" w:cs="Times New Roman"/>
          <w:color w:val="000000"/>
          <w:lang w:val="fr-FR"/>
        </w:rPr>
        <w:t>Să nu aibă condamnare</w:t>
      </w:r>
      <w:r w:rsidR="004E668C">
        <w:rPr>
          <w:rFonts w:ascii="Times New Roman" w:eastAsia="Times New Roman" w:hAnsi="Times New Roman" w:cs="Times New Roman"/>
          <w:lang w:val="fr-FR"/>
        </w:rPr>
        <w:t xml:space="preserve"> </w:t>
      </w:r>
      <w:r w:rsidRPr="00D90DCC">
        <w:rPr>
          <w:rFonts w:ascii="Times New Roman" w:eastAsia="Times New Roman" w:hAnsi="Times New Roman" w:cs="Times New Roman"/>
          <w:lang w:val="fr-FR"/>
        </w:rPr>
        <w:t>definitiv</w:t>
      </w:r>
      <w:r w:rsidR="004E668C">
        <w:rPr>
          <w:rFonts w:ascii="Times New Roman" w:eastAsia="Times New Roman" w:hAnsi="Times New Roman" w:cs="Times New Roman"/>
          <w:lang w:val="fr-FR"/>
        </w:rPr>
        <w:t>ă</w:t>
      </w:r>
      <w:r w:rsidRPr="00D90DCC">
        <w:rPr>
          <w:rFonts w:ascii="Times New Roman" w:eastAsia="Times New Roman" w:hAnsi="Times New Roman" w:cs="Times New Roman"/>
          <w:lang w:val="fr-FR"/>
        </w:rPr>
        <w:t xml:space="preserve">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740553" w:rsidRPr="00D90DCC" w:rsidRDefault="00575FB8">
      <w:pPr>
        <w:shd w:val="clear" w:color="auto" w:fill="FFFFFF"/>
        <w:spacing w:after="0" w:line="240" w:lineRule="auto"/>
        <w:rPr>
          <w:rFonts w:ascii="Times New Roman" w:eastAsia="Times New Roman" w:hAnsi="Times New Roman" w:cs="Times New Roman"/>
          <w:color w:val="000000"/>
          <w:lang w:val="fr-FR"/>
        </w:rPr>
      </w:pPr>
      <w:r w:rsidRPr="00D90DCC">
        <w:rPr>
          <w:rFonts w:ascii="Times New Roman" w:eastAsia="Times New Roman" w:hAnsi="Times New Roman" w:cs="Times New Roman"/>
          <w:lang w:val="fr-FR"/>
        </w:rPr>
        <w:t xml:space="preserve">-     </w:t>
      </w:r>
      <w:r w:rsidRPr="00D90DCC">
        <w:rPr>
          <w:rFonts w:ascii="Times New Roman" w:eastAsia="Times New Roman" w:hAnsi="Times New Roman" w:cs="Times New Roman"/>
          <w:color w:val="000000"/>
          <w:lang w:val="fr-FR"/>
        </w:rPr>
        <w:t>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740553" w:rsidRDefault="00575FB8">
      <w:pPr>
        <w:shd w:val="clear" w:color="auto" w:fill="FFFFFF"/>
        <w:spacing w:after="0" w:line="240" w:lineRule="auto"/>
        <w:rPr>
          <w:rFonts w:ascii="Times New Roman" w:eastAsia="Times New Roman" w:hAnsi="Times New Roman" w:cs="Times New Roman"/>
          <w:color w:val="000000"/>
        </w:rPr>
      </w:pPr>
      <w:r w:rsidRPr="00D90DCC">
        <w:rPr>
          <w:rFonts w:ascii="Times New Roman" w:eastAsia="Times New Roman" w:hAnsi="Times New Roman" w:cs="Times New Roman"/>
          <w:color w:val="000000"/>
          <w:lang w:val="fr-FR"/>
        </w:rPr>
        <w:t>-      </w:t>
      </w:r>
      <w:r w:rsidRPr="00D90DCC">
        <w:rPr>
          <w:rFonts w:ascii="Times New Roman" w:eastAsia="Times New Roman" w:hAnsi="Times New Roman" w:cs="Times New Roman"/>
          <w:lang w:val="fr-FR"/>
        </w:rPr>
        <w:t>Nu a comis infracțiunile prevăzute la </w:t>
      </w:r>
      <w:hyperlink r:id="rId12" w:history="1">
        <w:r w:rsidRPr="00D90DCC">
          <w:rPr>
            <w:rFonts w:ascii="Times New Roman" w:eastAsia="Times New Roman" w:hAnsi="Times New Roman" w:cs="Times New Roman"/>
            <w:color w:val="000000"/>
            <w:lang w:val="fr-FR"/>
          </w:rPr>
          <w:t>art. 1 alin. (2) din Legea nr. 118/2019</w:t>
        </w:r>
      </w:hyperlink>
      <w:r w:rsidRPr="00D90DCC">
        <w:rPr>
          <w:rFonts w:ascii="Times New Roman" w:eastAsia="Times New Roman" w:hAnsi="Times New Roman" w:cs="Times New Roman"/>
          <w:lang w:val="fr-FR"/>
        </w:rPr>
        <w:t> privind Registrul național automatizat cu privire la persoanele care au comis infracțiuni sexuale, de exploatare a unor persoane sau asupra minorilor, precum și pentru completarea </w:t>
      </w:r>
      <w:hyperlink r:id="rId13" w:history="1">
        <w:r w:rsidRPr="00D90DCC">
          <w:rPr>
            <w:rFonts w:ascii="Times New Roman" w:eastAsia="Times New Roman" w:hAnsi="Times New Roman" w:cs="Times New Roman"/>
            <w:color w:val="000000"/>
            <w:lang w:val="fr-FR"/>
          </w:rPr>
          <w:t>Legii nr. 76/2008</w:t>
        </w:r>
      </w:hyperlink>
      <w:r w:rsidRPr="00D90DCC">
        <w:rPr>
          <w:rFonts w:ascii="Times New Roman" w:eastAsia="Times New Roman" w:hAnsi="Times New Roman" w:cs="Times New Roman"/>
          <w:lang w:val="fr-FR"/>
        </w:rPr>
        <w:t> privind organizarea și funcționarea Sistemului Național de Date Genetice Judiciare, cu modificările ulterioare, pentru domeniile prevăzute la </w:t>
      </w:r>
      <w:r w:rsidRPr="00D90DCC">
        <w:rPr>
          <w:rFonts w:ascii="Times New Roman" w:eastAsia="Times New Roman" w:hAnsi="Times New Roman" w:cs="Times New Roman"/>
          <w:color w:val="000000"/>
          <w:lang w:val="fr-FR"/>
        </w:rPr>
        <w:t xml:space="preserve">art. 35 alin. </w:t>
      </w:r>
      <w:r>
        <w:rPr>
          <w:rFonts w:ascii="Times New Roman" w:eastAsia="Times New Roman" w:hAnsi="Times New Roman" w:cs="Times New Roman"/>
          <w:color w:val="000000"/>
        </w:rPr>
        <w:t>(1) lit. h)</w:t>
      </w:r>
      <w:r>
        <w:rPr>
          <w:rFonts w:ascii="Times New Roman" w:eastAsia="Times New Roman" w:hAnsi="Times New Roman" w:cs="Times New Roman"/>
        </w:rPr>
        <w:t>.</w:t>
      </w:r>
    </w:p>
    <w:p w:rsidR="00740553" w:rsidRDefault="00740553">
      <w:pPr>
        <w:shd w:val="clear" w:color="auto" w:fill="FFFFFF"/>
        <w:spacing w:after="0" w:line="240" w:lineRule="auto"/>
        <w:rPr>
          <w:rFonts w:ascii="Times New Roman" w:eastAsia="Times New Roman" w:hAnsi="Times New Roman" w:cs="Times New Roman"/>
          <w:b/>
          <w:bCs/>
          <w:color w:val="000000"/>
        </w:rPr>
      </w:pPr>
    </w:p>
    <w:p w:rsidR="00740553" w:rsidRDefault="00575FB8">
      <w:pPr>
        <w:shd w:val="clear" w:color="auto" w:fill="FFFFFF"/>
        <w:spacing w:after="0" w:line="240" w:lineRule="auto"/>
        <w:rPr>
          <w:rFonts w:ascii="Times New Roman" w:eastAsia="Times New Roman" w:hAnsi="Times New Roman" w:cs="Times New Roman"/>
          <w:color w:val="000000"/>
        </w:rPr>
      </w:pPr>
      <w:r>
        <w:rPr>
          <w:rFonts w:ascii="Times New Roman" w:eastAsia="Times New Roman" w:hAnsi="Times New Roman" w:cs="Times New Roman"/>
          <w:b/>
          <w:bCs/>
          <w:color w:val="000000"/>
        </w:rPr>
        <w:lastRenderedPageBreak/>
        <w:t>I.Condiții specifice pentru ocupare postului de :</w:t>
      </w:r>
    </w:p>
    <w:p w:rsidR="00740553" w:rsidRDefault="00575FB8">
      <w:pPr>
        <w:shd w:val="clear" w:color="auto" w:fill="FFFFFF"/>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- 1 post vacant contractual pe perioadă nedeterminată;</w:t>
      </w:r>
    </w:p>
    <w:p w:rsidR="00740553" w:rsidRDefault="00575FB8">
      <w:pPr>
        <w:numPr>
          <w:ilvl w:val="0"/>
          <w:numId w:val="1"/>
        </w:numPr>
        <w:shd w:val="clear" w:color="auto" w:fill="FFFFFF"/>
        <w:spacing w:after="0" w:line="240" w:lineRule="auto"/>
        <w:ind w:left="0"/>
        <w:rPr>
          <w:rFonts w:ascii="Times New Roman" w:eastAsia="Times New Roman" w:hAnsi="Times New Roman" w:cs="Times New Roman"/>
          <w:color w:val="000000"/>
        </w:rPr>
      </w:pPr>
      <w:r>
        <w:rPr>
          <w:rFonts w:ascii="Times New Roman" w:eastAsia="Times New Roman" w:hAnsi="Times New Roman" w:cs="Times New Roman"/>
          <w:color w:val="000000"/>
        </w:rPr>
        <w:t>nivelul studiilor – superioare economice</w:t>
      </w:r>
    </w:p>
    <w:p w:rsidR="00740553" w:rsidRDefault="00575FB8">
      <w:pPr>
        <w:numPr>
          <w:ilvl w:val="0"/>
          <w:numId w:val="1"/>
        </w:numPr>
        <w:shd w:val="clear" w:color="auto" w:fill="FFFFFF"/>
        <w:spacing w:after="0" w:line="240" w:lineRule="auto"/>
        <w:ind w:left="0"/>
        <w:rPr>
          <w:rFonts w:ascii="Times New Roman" w:eastAsia="Times New Roman" w:hAnsi="Times New Roman" w:cs="Times New Roman"/>
          <w:color w:val="000000"/>
        </w:rPr>
      </w:pPr>
      <w:r>
        <w:rPr>
          <w:rFonts w:ascii="Times New Roman" w:eastAsia="Times New Roman" w:hAnsi="Times New Roman" w:cs="Times New Roman"/>
          <w:color w:val="000000"/>
        </w:rPr>
        <w:t>vechime – minim 7 ani vechime in specialitate</w:t>
      </w:r>
    </w:p>
    <w:p w:rsidR="00740553" w:rsidRDefault="00740553">
      <w:pPr>
        <w:shd w:val="clear" w:color="auto" w:fill="FFFFFF"/>
        <w:spacing w:after="0" w:line="240" w:lineRule="auto"/>
        <w:rPr>
          <w:rFonts w:ascii="Times New Roman" w:eastAsia="Times New Roman" w:hAnsi="Times New Roman" w:cs="Times New Roman"/>
          <w:color w:val="000000"/>
        </w:rPr>
      </w:pPr>
    </w:p>
    <w:p w:rsidR="00740553" w:rsidRPr="00D90DCC" w:rsidRDefault="00575FB8">
      <w:pPr>
        <w:shd w:val="clear" w:color="auto" w:fill="FFFFFF"/>
        <w:spacing w:after="0" w:line="240" w:lineRule="auto"/>
        <w:rPr>
          <w:rFonts w:ascii="Times New Roman" w:eastAsia="Times New Roman" w:hAnsi="Times New Roman" w:cs="Times New Roman"/>
          <w:color w:val="000000"/>
          <w:lang w:val="fr-FR"/>
        </w:rPr>
      </w:pPr>
      <w:r w:rsidRPr="00D90DCC">
        <w:rPr>
          <w:rFonts w:ascii="Times New Roman" w:eastAsia="Times New Roman" w:hAnsi="Times New Roman" w:cs="Times New Roman"/>
          <w:b/>
          <w:bCs/>
          <w:color w:val="000000"/>
          <w:lang w:val="fr-FR"/>
        </w:rPr>
        <w:t>II. Dosarul de înscriere la concurs va cuprinde următoarele documente:</w:t>
      </w:r>
    </w:p>
    <w:p w:rsidR="00740553" w:rsidRPr="00D90DCC" w:rsidRDefault="00740553">
      <w:pPr>
        <w:shd w:val="clear" w:color="auto" w:fill="FFFFFF"/>
        <w:spacing w:after="0" w:line="240" w:lineRule="auto"/>
        <w:rPr>
          <w:rFonts w:ascii="Times New Roman" w:eastAsia="Times New Roman" w:hAnsi="Times New Roman" w:cs="Times New Roman"/>
          <w:color w:val="000000"/>
          <w:lang w:val="fr-FR"/>
        </w:rPr>
      </w:pPr>
    </w:p>
    <w:p w:rsidR="00740553" w:rsidRPr="00D90DCC" w:rsidRDefault="00575FB8">
      <w:pPr>
        <w:shd w:val="clear" w:color="auto" w:fill="FFFFFF"/>
        <w:spacing w:after="0" w:line="240" w:lineRule="auto"/>
        <w:rPr>
          <w:rFonts w:ascii="Times New Roman" w:eastAsia="Times New Roman" w:hAnsi="Times New Roman" w:cs="Times New Roman"/>
          <w:color w:val="000000"/>
          <w:lang w:val="fr-FR"/>
        </w:rPr>
      </w:pPr>
      <w:r w:rsidRPr="00D90DCC">
        <w:rPr>
          <w:rFonts w:ascii="Times New Roman" w:eastAsia="Times New Roman" w:hAnsi="Times New Roman" w:cs="Times New Roman"/>
          <w:color w:val="000000"/>
          <w:lang w:val="fr-FR"/>
        </w:rPr>
        <w:t xml:space="preserve">        a) OPIS în 2 exemplare</w:t>
      </w:r>
    </w:p>
    <w:p w:rsidR="00740553" w:rsidRPr="00D90DCC" w:rsidRDefault="00575FB8">
      <w:pPr>
        <w:shd w:val="clear" w:color="auto" w:fill="FFFFFF"/>
        <w:spacing w:after="0" w:line="240" w:lineRule="auto"/>
        <w:rPr>
          <w:rFonts w:ascii="Times New Roman" w:eastAsia="Times New Roman" w:hAnsi="Times New Roman" w:cs="Times New Roman"/>
          <w:color w:val="000000"/>
          <w:lang w:val="fr-FR"/>
        </w:rPr>
      </w:pPr>
      <w:r w:rsidRPr="00D90DCC">
        <w:rPr>
          <w:rFonts w:ascii="Times New Roman" w:eastAsia="Times New Roman" w:hAnsi="Times New Roman" w:cs="Times New Roman"/>
          <w:color w:val="000000"/>
          <w:lang w:val="fr-FR"/>
        </w:rPr>
        <w:t xml:space="preserve">        b) formular de înscriere la concurs, conform modelului prevăzut la anexa nr. 2 din H.G.1336/2022;</w:t>
      </w:r>
    </w:p>
    <w:p w:rsidR="00740553" w:rsidRPr="00D90DCC" w:rsidRDefault="00575FB8">
      <w:pPr>
        <w:shd w:val="clear" w:color="auto" w:fill="FFFFFF"/>
        <w:spacing w:after="0" w:line="240" w:lineRule="auto"/>
        <w:rPr>
          <w:rFonts w:ascii="Times New Roman" w:eastAsia="Times New Roman" w:hAnsi="Times New Roman" w:cs="Times New Roman"/>
          <w:color w:val="000000"/>
          <w:lang w:val="fr-FR"/>
        </w:rPr>
      </w:pPr>
      <w:r w:rsidRPr="00D90DCC">
        <w:rPr>
          <w:rFonts w:ascii="Times New Roman" w:eastAsia="Times New Roman" w:hAnsi="Times New Roman" w:cs="Times New Roman"/>
          <w:color w:val="000000"/>
          <w:lang w:val="fr-FR"/>
        </w:rPr>
        <w:t xml:space="preserve">        c) copia actului de identitate sau orice alt document care atestă identitatea, potrivit legii, aflate în termen de valabilitate;</w:t>
      </w:r>
    </w:p>
    <w:p w:rsidR="00740553" w:rsidRPr="00D90DCC" w:rsidRDefault="00575FB8">
      <w:pPr>
        <w:shd w:val="clear" w:color="auto" w:fill="FFFFFF"/>
        <w:spacing w:after="0" w:line="240" w:lineRule="auto"/>
        <w:rPr>
          <w:rFonts w:ascii="Times New Roman" w:eastAsia="Times New Roman" w:hAnsi="Times New Roman" w:cs="Times New Roman"/>
          <w:color w:val="000000"/>
          <w:lang w:val="fr-FR"/>
        </w:rPr>
      </w:pPr>
      <w:r w:rsidRPr="00D90DCC">
        <w:rPr>
          <w:rFonts w:ascii="Times New Roman" w:eastAsia="Times New Roman" w:hAnsi="Times New Roman" w:cs="Times New Roman"/>
          <w:color w:val="000000"/>
          <w:lang w:val="fr-FR"/>
        </w:rPr>
        <w:t xml:space="preserve">        d) copia certificatului de căsătorie sau a altui document prin care s-a realizat schimbarea de nume, după caz;</w:t>
      </w:r>
    </w:p>
    <w:p w:rsidR="00740553" w:rsidRPr="00D90DCC" w:rsidRDefault="00575FB8">
      <w:pPr>
        <w:shd w:val="clear" w:color="auto" w:fill="FFFFFF"/>
        <w:spacing w:after="0" w:line="240" w:lineRule="auto"/>
        <w:rPr>
          <w:rFonts w:ascii="Times New Roman" w:eastAsia="Times New Roman" w:hAnsi="Times New Roman" w:cs="Times New Roman"/>
          <w:color w:val="000000"/>
          <w:lang w:val="fr-FR"/>
        </w:rPr>
      </w:pPr>
      <w:r w:rsidRPr="00D90DCC">
        <w:rPr>
          <w:rFonts w:ascii="Times New Roman" w:eastAsia="Times New Roman" w:hAnsi="Times New Roman" w:cs="Times New Roman"/>
          <w:color w:val="000000"/>
          <w:lang w:val="fr-FR"/>
        </w:rPr>
        <w:t xml:space="preserve">        e)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740553" w:rsidRPr="00D90DCC" w:rsidRDefault="00575FB8">
      <w:pPr>
        <w:shd w:val="clear" w:color="auto" w:fill="FFFFFF"/>
        <w:spacing w:after="0" w:line="240" w:lineRule="auto"/>
        <w:rPr>
          <w:rFonts w:ascii="Times New Roman" w:eastAsia="Times New Roman" w:hAnsi="Times New Roman" w:cs="Times New Roman"/>
          <w:color w:val="000000"/>
          <w:lang w:val="fr-FR"/>
        </w:rPr>
      </w:pPr>
      <w:r w:rsidRPr="00D90DCC">
        <w:rPr>
          <w:rFonts w:ascii="Times New Roman" w:eastAsia="Times New Roman" w:hAnsi="Times New Roman" w:cs="Times New Roman"/>
          <w:color w:val="000000"/>
          <w:lang w:val="fr-FR"/>
        </w:rPr>
        <w:t xml:space="preserve">        f) copia carnetului de muncă, a adeverinței eliberate de angajator pentru perioada lucrată, care să ateste vechimea în muncă și în specialitatea studiilor solicitate pentru ocuparea postului;Modelul orientativ al</w:t>
      </w:r>
      <w:r w:rsidR="004E668C">
        <w:rPr>
          <w:rFonts w:ascii="Times New Roman" w:eastAsia="Times New Roman" w:hAnsi="Times New Roman" w:cs="Times New Roman"/>
          <w:color w:val="000000"/>
          <w:lang w:val="fr-FR"/>
        </w:rPr>
        <w:t xml:space="preserve"> </w:t>
      </w:r>
      <w:r w:rsidRPr="00D90DCC">
        <w:rPr>
          <w:rFonts w:ascii="Times New Roman" w:eastAsia="Times New Roman" w:hAnsi="Times New Roman" w:cs="Times New Roman"/>
          <w:color w:val="000000"/>
          <w:lang w:val="fr-FR"/>
        </w:rPr>
        <w:t>adeverinței eliberată de angajator este prevăzut în anexa nr. 3 din H.G. 1336/2022</w:t>
      </w:r>
      <w:r w:rsidRPr="00D90DCC">
        <w:rPr>
          <w:rFonts w:ascii="Verdana" w:hAnsi="Verdana"/>
          <w:color w:val="000000"/>
          <w:sz w:val="18"/>
          <w:szCs w:val="18"/>
          <w:shd w:val="clear" w:color="auto" w:fill="FFFFFF"/>
          <w:lang w:val="fr-FR"/>
        </w:rPr>
        <w:t xml:space="preserve">; </w:t>
      </w:r>
    </w:p>
    <w:p w:rsidR="00740553" w:rsidRPr="00D90DCC" w:rsidRDefault="00575FB8">
      <w:pPr>
        <w:shd w:val="clear" w:color="auto" w:fill="FFFFFF"/>
        <w:spacing w:after="0" w:line="240" w:lineRule="auto"/>
        <w:rPr>
          <w:rFonts w:ascii="Times New Roman" w:eastAsia="Times New Roman" w:hAnsi="Times New Roman" w:cs="Times New Roman"/>
          <w:color w:val="000000"/>
          <w:lang w:val="fr-FR"/>
        </w:rPr>
      </w:pPr>
      <w:r w:rsidRPr="00D90DCC">
        <w:rPr>
          <w:rFonts w:ascii="Times New Roman" w:eastAsia="Times New Roman" w:hAnsi="Times New Roman" w:cs="Times New Roman"/>
          <w:color w:val="000000"/>
          <w:lang w:val="fr-FR"/>
        </w:rPr>
        <w:t xml:space="preserve">        g) certificat de cazier judiciar sau, după caz, extrasul de pe cazierul judiciar;</w:t>
      </w:r>
    </w:p>
    <w:p w:rsidR="00740553" w:rsidRPr="00D90DCC" w:rsidRDefault="00575FB8">
      <w:pPr>
        <w:shd w:val="clear" w:color="auto" w:fill="FFFFFF"/>
        <w:spacing w:after="0" w:line="240" w:lineRule="auto"/>
        <w:rPr>
          <w:rFonts w:ascii="Times New Roman" w:eastAsia="Times New Roman" w:hAnsi="Times New Roman" w:cs="Times New Roman"/>
          <w:color w:val="000000"/>
          <w:lang w:val="fr-FR"/>
        </w:rPr>
      </w:pPr>
      <w:r w:rsidRPr="00D90DCC">
        <w:rPr>
          <w:rFonts w:ascii="Times New Roman" w:eastAsia="Times New Roman" w:hAnsi="Times New Roman" w:cs="Times New Roman"/>
          <w:color w:val="000000"/>
          <w:lang w:val="fr-FR"/>
        </w:rPr>
        <w:t xml:space="preserve">        h) adeverință medicală care să ateste starea de sănătate corespunzătoare, eliberată de către medicul de familie al candidatului sau de către unitățile sanitare abilitate cu cel mult 6 luni anterior derulării concursului;  Adeverința care atestă starea de sănătate conține, în clar, numărul, data, numele emitentului și calitatea acestuia, în formatul standard stabilit prin ordin al ministrului sănătății.</w:t>
      </w:r>
    </w:p>
    <w:p w:rsidR="00740553" w:rsidRPr="00D90DCC" w:rsidRDefault="00575FB8">
      <w:pPr>
        <w:shd w:val="clear" w:color="auto" w:fill="FFFFFF"/>
        <w:spacing w:after="0" w:line="240" w:lineRule="auto"/>
        <w:rPr>
          <w:rFonts w:ascii="Times New Roman" w:eastAsia="Times New Roman" w:hAnsi="Times New Roman" w:cs="Times New Roman"/>
          <w:color w:val="000000"/>
          <w:lang w:val="fr-FR"/>
        </w:rPr>
      </w:pPr>
      <w:r w:rsidRPr="00D90DCC">
        <w:rPr>
          <w:rFonts w:ascii="Times New Roman" w:eastAsia="Times New Roman" w:hAnsi="Times New Roman" w:cs="Times New Roman"/>
          <w:color w:val="000000"/>
          <w:lang w:val="fr-FR"/>
        </w:rPr>
        <w:t xml:space="preserve">        i) certificatul de integritate comportamentală din care să reiasă că nu s-au comis infracțiuni prevăzute la </w:t>
      </w:r>
      <w:hyperlink r:id="rId14" w:history="1">
        <w:r w:rsidRPr="00D90DCC">
          <w:rPr>
            <w:rFonts w:ascii="Times New Roman" w:eastAsia="Times New Roman" w:hAnsi="Times New Roman" w:cs="Times New Roman"/>
            <w:color w:val="000000"/>
            <w:lang w:val="fr-FR"/>
          </w:rPr>
          <w:t>art. 1 alin. (2) din Legea nr. 118/2019</w:t>
        </w:r>
      </w:hyperlink>
      <w:r w:rsidRPr="00D90DCC">
        <w:rPr>
          <w:rFonts w:ascii="Times New Roman" w:eastAsia="Times New Roman" w:hAnsi="Times New Roman" w:cs="Times New Roman"/>
          <w:color w:val="000000"/>
          <w:lang w:val="fr-FR"/>
        </w:rPr>
        <w:t> privind Registrul național automatizat cu privire la persoanele care au comis infracțiuni sexuale, de exploatare a unor persoane sau asupra minorilor, precum și pentru completarea </w:t>
      </w:r>
      <w:hyperlink r:id="rId15" w:history="1">
        <w:r w:rsidRPr="00D90DCC">
          <w:rPr>
            <w:rFonts w:ascii="Times New Roman" w:eastAsia="Times New Roman" w:hAnsi="Times New Roman" w:cs="Times New Roman"/>
            <w:color w:val="000000"/>
            <w:lang w:val="fr-FR"/>
          </w:rPr>
          <w:t>Legii nr. 76/2008</w:t>
        </w:r>
      </w:hyperlink>
      <w:r w:rsidRPr="00D90DCC">
        <w:rPr>
          <w:rFonts w:ascii="Times New Roman" w:eastAsia="Times New Roman" w:hAnsi="Times New Roman" w:cs="Times New Roman"/>
          <w:color w:val="000000"/>
          <w:lang w:val="fr-FR"/>
        </w:rPr>
        <w:t>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740553" w:rsidRPr="00D90DCC" w:rsidRDefault="00575FB8">
      <w:pPr>
        <w:shd w:val="clear" w:color="auto" w:fill="FFFFFF"/>
        <w:spacing w:after="0" w:line="240" w:lineRule="auto"/>
        <w:rPr>
          <w:rFonts w:ascii="Times New Roman" w:eastAsia="Times New Roman" w:hAnsi="Times New Roman" w:cs="Times New Roman"/>
          <w:color w:val="000000"/>
          <w:lang w:val="fr-FR"/>
        </w:rPr>
      </w:pPr>
      <w:r w:rsidRPr="00D90DCC">
        <w:rPr>
          <w:rFonts w:ascii="Times New Roman" w:eastAsia="Times New Roman" w:hAnsi="Times New Roman" w:cs="Times New Roman"/>
          <w:color w:val="000000"/>
          <w:lang w:val="fr-FR"/>
        </w:rPr>
        <w:t xml:space="preserve">        j) curriculum vitae, model comun european.</w:t>
      </w:r>
    </w:p>
    <w:p w:rsidR="00740553" w:rsidRPr="00D90DCC" w:rsidRDefault="00575FB8">
      <w:pPr>
        <w:shd w:val="clear" w:color="auto" w:fill="FFFFFF"/>
        <w:spacing w:after="0" w:line="240" w:lineRule="auto"/>
        <w:rPr>
          <w:rFonts w:ascii="Times New Roman" w:eastAsia="Times New Roman" w:hAnsi="Times New Roman" w:cs="Times New Roman"/>
          <w:color w:val="000000"/>
          <w:lang w:val="fr-FR"/>
        </w:rPr>
      </w:pPr>
      <w:r w:rsidRPr="00D90DCC">
        <w:rPr>
          <w:rFonts w:ascii="Times New Roman" w:eastAsia="Times New Roman" w:hAnsi="Times New Roman" w:cs="Times New Roman"/>
          <w:color w:val="000000"/>
          <w:lang w:val="fr-FR"/>
        </w:rPr>
        <w:t>Copiile de pe actele prevăzute la lit. c)-e), se prezintă însoțite de documentele originale, care se certifică cu mențiunea „conform cu originalul“ de către secretarul comisiei de concurs.</w:t>
      </w:r>
    </w:p>
    <w:p w:rsidR="00740553" w:rsidRDefault="00740553">
      <w:pPr>
        <w:shd w:val="clear" w:color="auto" w:fill="FFFFFF"/>
        <w:spacing w:after="0" w:line="240" w:lineRule="auto"/>
        <w:rPr>
          <w:rFonts w:ascii="Times New Roman" w:eastAsia="Times New Roman" w:hAnsi="Times New Roman" w:cs="Times New Roman"/>
          <w:color w:val="000000"/>
          <w:lang w:val="fr-FR"/>
        </w:rPr>
      </w:pPr>
    </w:p>
    <w:p w:rsidR="00245F9A" w:rsidRDefault="00245F9A" w:rsidP="00245F9A">
      <w:pPr>
        <w:shd w:val="clear" w:color="auto" w:fill="FFFFFF"/>
        <w:spacing w:after="0" w:line="240" w:lineRule="auto"/>
        <w:rPr>
          <w:rFonts w:ascii="Times New Roman" w:eastAsia="Times New Roman" w:hAnsi="Times New Roman" w:cs="Times New Roman"/>
          <w:color w:val="000000"/>
          <w:lang w:val="fr-FR"/>
        </w:rPr>
      </w:pPr>
      <w:r w:rsidRPr="00245F9A">
        <w:rPr>
          <w:rFonts w:ascii="Times New Roman" w:eastAsia="Times New Roman" w:hAnsi="Times New Roman" w:cs="Times New Roman"/>
          <w:b/>
          <w:color w:val="000000"/>
          <w:lang w:val="fr-FR"/>
        </w:rPr>
        <w:t>     Dosarele de înscriere la concurs</w:t>
      </w:r>
      <w:r w:rsidRPr="00D90DCC">
        <w:rPr>
          <w:rFonts w:ascii="Times New Roman" w:eastAsia="Times New Roman" w:hAnsi="Times New Roman" w:cs="Times New Roman"/>
          <w:color w:val="000000"/>
          <w:lang w:val="fr-FR"/>
        </w:rPr>
        <w:t xml:space="preserve"> se vor depune, la sediul  uni</w:t>
      </w:r>
      <w:r>
        <w:rPr>
          <w:rFonts w:ascii="Times New Roman" w:eastAsia="Times New Roman" w:hAnsi="Times New Roman" w:cs="Times New Roman"/>
          <w:color w:val="000000"/>
          <w:lang w:val="fr-FR"/>
        </w:rPr>
        <w:t>tății ȘCOALA GIMNAZIALĂ BĂICULEȘTI, sat Băiculești, str. Principală Nr. 29 ;</w:t>
      </w:r>
      <w:r w:rsidRPr="00D90DCC">
        <w:rPr>
          <w:rFonts w:ascii="Times New Roman" w:eastAsia="Times New Roman" w:hAnsi="Times New Roman" w:cs="Times New Roman"/>
          <w:color w:val="000000"/>
          <w:lang w:val="fr-FR"/>
        </w:rPr>
        <w:t xml:space="preserve"> </w:t>
      </w:r>
      <w:r>
        <w:rPr>
          <w:rFonts w:ascii="Times New Roman" w:eastAsia="Times New Roman" w:hAnsi="Times New Roman" w:cs="Times New Roman"/>
          <w:color w:val="000000"/>
          <w:lang w:val="fr-FR"/>
        </w:rPr>
        <w:t xml:space="preserve">com. Băiculești, jud. Argeș ; </w:t>
      </w:r>
    </w:p>
    <w:p w:rsidR="00245F9A" w:rsidRDefault="00245F9A" w:rsidP="00245F9A">
      <w:pPr>
        <w:shd w:val="clear" w:color="auto" w:fill="FFFFFF"/>
        <w:spacing w:after="0" w:line="240" w:lineRule="auto"/>
        <w:rPr>
          <w:rFonts w:ascii="Times New Roman" w:eastAsia="Times New Roman" w:hAnsi="Times New Roman" w:cs="Times New Roman"/>
          <w:color w:val="000000"/>
          <w:lang w:val="fr-FR"/>
        </w:rPr>
      </w:pPr>
      <w:r>
        <w:rPr>
          <w:rFonts w:ascii="Times New Roman" w:eastAsia="Times New Roman" w:hAnsi="Times New Roman" w:cs="Times New Roman"/>
          <w:color w:val="000000"/>
          <w:lang w:val="fr-FR"/>
        </w:rPr>
        <w:t xml:space="preserve">între </w:t>
      </w:r>
      <w:r w:rsidRPr="00D90DCC">
        <w:rPr>
          <w:rFonts w:ascii="Times New Roman" w:eastAsia="Times New Roman" w:hAnsi="Times New Roman" w:cs="Times New Roman"/>
          <w:color w:val="000000"/>
          <w:lang w:val="fr-FR"/>
        </w:rPr>
        <w:t>orele 9:00- 15:00</w:t>
      </w:r>
    </w:p>
    <w:p w:rsidR="00245F9A" w:rsidRPr="00D90DCC" w:rsidRDefault="00245F9A" w:rsidP="00245F9A">
      <w:pPr>
        <w:shd w:val="clear" w:color="auto" w:fill="FFFFFF"/>
        <w:spacing w:after="0" w:line="240" w:lineRule="auto"/>
        <w:rPr>
          <w:rFonts w:ascii="Times New Roman" w:eastAsia="Times New Roman" w:hAnsi="Times New Roman" w:cs="Times New Roman"/>
          <w:color w:val="000000"/>
          <w:lang w:val="fr-FR"/>
        </w:rPr>
      </w:pPr>
      <w:r w:rsidRPr="00D90DCC">
        <w:rPr>
          <w:rFonts w:ascii="Times New Roman" w:eastAsia="Times New Roman" w:hAnsi="Times New Roman" w:cs="Times New Roman"/>
          <w:color w:val="000000"/>
          <w:lang w:val="fr-FR"/>
        </w:rPr>
        <w:t>Informații suplimentare la sediul unității de învățământ și la:</w:t>
      </w:r>
    </w:p>
    <w:p w:rsidR="00245F9A" w:rsidRPr="00D90DCC" w:rsidRDefault="00245F9A" w:rsidP="00245F9A">
      <w:pPr>
        <w:shd w:val="clear" w:color="auto" w:fill="FFFFFF"/>
        <w:spacing w:after="0" w:line="240" w:lineRule="auto"/>
        <w:rPr>
          <w:rFonts w:ascii="Times New Roman" w:eastAsia="Times New Roman" w:hAnsi="Times New Roman" w:cs="Times New Roman"/>
          <w:color w:val="000000"/>
          <w:lang w:val="fr-FR"/>
        </w:rPr>
      </w:pPr>
      <w:r>
        <w:rPr>
          <w:rFonts w:ascii="Times New Roman" w:eastAsia="Times New Roman" w:hAnsi="Times New Roman" w:cs="Times New Roman"/>
          <w:color w:val="000000"/>
          <w:lang w:val="fr-FR"/>
        </w:rPr>
        <w:t>- tel.0248 760366 sau 0751149894</w:t>
      </w:r>
      <w:r w:rsidRPr="00D90DCC">
        <w:rPr>
          <w:rFonts w:ascii="Times New Roman" w:eastAsia="Times New Roman" w:hAnsi="Times New Roman" w:cs="Times New Roman"/>
          <w:color w:val="000000"/>
          <w:lang w:val="fr-FR"/>
        </w:rPr>
        <w:t>, de luni pana vineri intre orele 9,00-15,00</w:t>
      </w:r>
    </w:p>
    <w:p w:rsidR="00245F9A" w:rsidRPr="00D90DCC" w:rsidRDefault="00245F9A">
      <w:pPr>
        <w:shd w:val="clear" w:color="auto" w:fill="FFFFFF"/>
        <w:spacing w:after="0" w:line="240" w:lineRule="auto"/>
        <w:rPr>
          <w:rFonts w:ascii="Times New Roman" w:eastAsia="Times New Roman" w:hAnsi="Times New Roman" w:cs="Times New Roman"/>
          <w:color w:val="000000"/>
          <w:lang w:val="fr-FR"/>
        </w:rPr>
      </w:pPr>
    </w:p>
    <w:p w:rsidR="00740553" w:rsidRPr="00D90DCC" w:rsidRDefault="00740553">
      <w:pPr>
        <w:shd w:val="clear" w:color="auto" w:fill="FFFFFF"/>
        <w:spacing w:after="0" w:line="240" w:lineRule="auto"/>
        <w:rPr>
          <w:rFonts w:ascii="Times New Roman" w:eastAsia="Times New Roman" w:hAnsi="Times New Roman" w:cs="Times New Roman"/>
          <w:color w:val="000000"/>
          <w:lang w:val="fr-FR"/>
        </w:rPr>
      </w:pPr>
    </w:p>
    <w:p w:rsidR="00740553" w:rsidRPr="00D90DCC" w:rsidRDefault="00575FB8">
      <w:pPr>
        <w:shd w:val="clear" w:color="auto" w:fill="FFFFFF"/>
        <w:spacing w:after="0" w:line="240" w:lineRule="auto"/>
        <w:rPr>
          <w:rFonts w:ascii="Times New Roman" w:eastAsia="Times New Roman" w:hAnsi="Times New Roman" w:cs="Times New Roman"/>
          <w:color w:val="000000"/>
          <w:lang w:val="fr-FR"/>
        </w:rPr>
      </w:pPr>
      <w:r w:rsidRPr="00D90DCC">
        <w:rPr>
          <w:rFonts w:ascii="Times New Roman" w:eastAsia="Times New Roman" w:hAnsi="Times New Roman" w:cs="Times New Roman"/>
          <w:b/>
          <w:bCs/>
          <w:color w:val="000000"/>
          <w:lang w:val="fr-FR"/>
        </w:rPr>
        <w:t>III. Probele de concurs:</w:t>
      </w:r>
    </w:p>
    <w:p w:rsidR="00BC2D1D" w:rsidRDefault="00575FB8" w:rsidP="00BC2D1D">
      <w:pPr>
        <w:pStyle w:val="NoSpacing0"/>
        <w:rPr>
          <w:rFonts w:ascii="Times New Roman" w:eastAsia="Times New Roman" w:hAnsi="Times New Roman" w:cs="Times New Roman"/>
          <w:color w:val="000000"/>
          <w:lang w:val="fr-FR"/>
        </w:rPr>
      </w:pPr>
      <w:r w:rsidRPr="00D90DCC">
        <w:rPr>
          <w:rFonts w:ascii="Times New Roman" w:eastAsia="Times New Roman" w:hAnsi="Times New Roman" w:cs="Times New Roman"/>
          <w:b/>
          <w:bCs/>
          <w:color w:val="000000"/>
          <w:lang w:val="fr-FR"/>
        </w:rPr>
        <w:t>Data limită până la care candidaţii vor depune actele p</w:t>
      </w:r>
      <w:r w:rsidR="00404D5C">
        <w:rPr>
          <w:rFonts w:ascii="Times New Roman" w:eastAsia="Times New Roman" w:hAnsi="Times New Roman" w:cs="Times New Roman"/>
          <w:b/>
          <w:bCs/>
          <w:color w:val="000000"/>
          <w:lang w:val="fr-FR"/>
        </w:rPr>
        <w:t>entru dosarul de concurs este 28</w:t>
      </w:r>
      <w:r w:rsidR="00103A49">
        <w:rPr>
          <w:rFonts w:ascii="Times New Roman" w:eastAsia="Times New Roman" w:hAnsi="Times New Roman" w:cs="Times New Roman"/>
          <w:b/>
          <w:bCs/>
          <w:color w:val="000000"/>
          <w:lang w:val="fr-FR"/>
        </w:rPr>
        <w:t>.08</w:t>
      </w:r>
      <w:r w:rsidRPr="00D90DCC">
        <w:rPr>
          <w:rFonts w:ascii="Times New Roman" w:eastAsia="Times New Roman" w:hAnsi="Times New Roman" w:cs="Times New Roman"/>
          <w:b/>
          <w:bCs/>
          <w:color w:val="000000"/>
          <w:lang w:val="fr-FR"/>
        </w:rPr>
        <w:t>.2026,</w:t>
      </w:r>
      <w:r w:rsidRPr="00D90DCC">
        <w:rPr>
          <w:rFonts w:ascii="Times New Roman" w:eastAsia="Times New Roman" w:hAnsi="Times New Roman" w:cs="Times New Roman"/>
          <w:color w:val="000000"/>
          <w:lang w:val="fr-FR"/>
        </w:rPr>
        <w:t xml:space="preserve"> ora 15.00, l</w:t>
      </w:r>
      <w:r w:rsidR="00BC2D1D">
        <w:rPr>
          <w:rFonts w:ascii="Times New Roman" w:eastAsia="Times New Roman" w:hAnsi="Times New Roman" w:cs="Times New Roman"/>
          <w:color w:val="000000"/>
          <w:lang w:val="fr-FR"/>
        </w:rPr>
        <w:t xml:space="preserve">a secretariatul  Școlii Gimnaziale Băiculești . </w:t>
      </w:r>
    </w:p>
    <w:p w:rsidR="00740553" w:rsidRPr="00D90DCC" w:rsidRDefault="00740553">
      <w:pPr>
        <w:shd w:val="clear" w:color="auto" w:fill="FFFFFF"/>
        <w:spacing w:after="0" w:line="240" w:lineRule="auto"/>
        <w:jc w:val="both"/>
        <w:rPr>
          <w:rFonts w:ascii="Times New Roman" w:eastAsia="Times New Roman" w:hAnsi="Times New Roman" w:cs="Times New Roman"/>
          <w:color w:val="000000"/>
          <w:lang w:val="fr-FR"/>
        </w:rPr>
      </w:pPr>
    </w:p>
    <w:p w:rsidR="00740553" w:rsidRPr="00D90DCC" w:rsidRDefault="00575FB8">
      <w:pPr>
        <w:shd w:val="clear" w:color="auto" w:fill="FFFFFF"/>
        <w:spacing w:after="0" w:line="240" w:lineRule="auto"/>
        <w:rPr>
          <w:rFonts w:ascii="Times New Roman" w:eastAsia="Times New Roman" w:hAnsi="Times New Roman" w:cs="Times New Roman"/>
          <w:color w:val="000000"/>
          <w:lang w:val="fr-FR"/>
        </w:rPr>
      </w:pPr>
      <w:r w:rsidRPr="00D90DCC">
        <w:rPr>
          <w:rFonts w:ascii="Times New Roman" w:eastAsia="Times New Roman" w:hAnsi="Times New Roman" w:cs="Times New Roman"/>
          <w:b/>
          <w:bCs/>
          <w:color w:val="000000"/>
          <w:lang w:val="fr-FR"/>
        </w:rPr>
        <w:t xml:space="preserve">Selecția dosarelor de înscriere : </w:t>
      </w:r>
      <w:r w:rsidR="00404D5C">
        <w:rPr>
          <w:rFonts w:ascii="Times New Roman" w:eastAsia="Times New Roman" w:hAnsi="Times New Roman" w:cs="Times New Roman"/>
          <w:b/>
          <w:bCs/>
          <w:lang w:val="fr-FR"/>
        </w:rPr>
        <w:t>31</w:t>
      </w:r>
      <w:r w:rsidR="00103A49">
        <w:rPr>
          <w:rFonts w:ascii="Times New Roman" w:eastAsia="Times New Roman" w:hAnsi="Times New Roman" w:cs="Times New Roman"/>
          <w:b/>
          <w:bCs/>
          <w:lang w:val="fr-FR"/>
        </w:rPr>
        <w:t>.08</w:t>
      </w:r>
      <w:r w:rsidRPr="00D90DCC">
        <w:rPr>
          <w:rFonts w:ascii="Times New Roman" w:eastAsia="Times New Roman" w:hAnsi="Times New Roman" w:cs="Times New Roman"/>
          <w:b/>
          <w:bCs/>
          <w:lang w:val="fr-FR"/>
        </w:rPr>
        <w:t xml:space="preserve">.2026 </w:t>
      </w:r>
    </w:p>
    <w:p w:rsidR="00740553" w:rsidRPr="00D90DCC" w:rsidRDefault="00575FB8">
      <w:pPr>
        <w:shd w:val="clear" w:color="auto" w:fill="FFFFFF"/>
        <w:spacing w:after="0" w:line="240" w:lineRule="auto"/>
        <w:rPr>
          <w:rFonts w:ascii="Times New Roman" w:eastAsia="Times New Roman" w:hAnsi="Times New Roman" w:cs="Times New Roman"/>
          <w:b/>
          <w:bCs/>
          <w:color w:val="000000"/>
          <w:lang w:val="fr-FR"/>
        </w:rPr>
      </w:pPr>
      <w:r w:rsidRPr="00D90DCC">
        <w:rPr>
          <w:rFonts w:ascii="Times New Roman" w:eastAsia="Times New Roman" w:hAnsi="Times New Roman" w:cs="Times New Roman"/>
          <w:b/>
          <w:bCs/>
          <w:color w:val="000000"/>
          <w:lang w:val="fr-FR"/>
        </w:rPr>
        <w:t xml:space="preserve">Proba scrisă :  </w:t>
      </w:r>
      <w:r w:rsidR="00404D5C">
        <w:rPr>
          <w:rFonts w:ascii="Times New Roman" w:eastAsia="Times New Roman" w:hAnsi="Times New Roman" w:cs="Times New Roman"/>
          <w:b/>
          <w:bCs/>
          <w:lang w:val="fr-FR"/>
        </w:rPr>
        <w:t>08.09</w:t>
      </w:r>
      <w:r w:rsidRPr="00D90DCC">
        <w:rPr>
          <w:rFonts w:ascii="Times New Roman" w:eastAsia="Times New Roman" w:hAnsi="Times New Roman" w:cs="Times New Roman"/>
          <w:b/>
          <w:bCs/>
          <w:lang w:val="fr-FR"/>
        </w:rPr>
        <w:t>.2026</w:t>
      </w:r>
    </w:p>
    <w:p w:rsidR="00740553" w:rsidRPr="00EB5F2A" w:rsidRDefault="00575FB8">
      <w:pPr>
        <w:shd w:val="clear" w:color="auto" w:fill="FFFFFF"/>
        <w:spacing w:after="0" w:line="240" w:lineRule="auto"/>
        <w:rPr>
          <w:rFonts w:ascii="Times New Roman" w:eastAsia="Times New Roman" w:hAnsi="Times New Roman" w:cs="Times New Roman"/>
          <w:lang w:val="fr-FR"/>
        </w:rPr>
      </w:pPr>
      <w:r w:rsidRPr="00D90DCC">
        <w:rPr>
          <w:rFonts w:ascii="Times New Roman" w:eastAsia="Times New Roman" w:hAnsi="Times New Roman" w:cs="Times New Roman"/>
          <w:b/>
          <w:bCs/>
          <w:color w:val="000000"/>
          <w:lang w:val="fr-FR"/>
        </w:rPr>
        <w:t xml:space="preserve">Interviu </w:t>
      </w:r>
      <w:r w:rsidRPr="00404D5C">
        <w:rPr>
          <w:rFonts w:ascii="Times New Roman" w:eastAsia="Times New Roman" w:hAnsi="Times New Roman" w:cs="Times New Roman"/>
          <w:b/>
          <w:bCs/>
          <w:color w:val="FF0000"/>
          <w:lang w:val="fr-FR"/>
        </w:rPr>
        <w:t>:   </w:t>
      </w:r>
      <w:r w:rsidR="00404D5C" w:rsidRPr="00EB5F2A">
        <w:rPr>
          <w:rFonts w:ascii="Times New Roman" w:eastAsia="Times New Roman" w:hAnsi="Times New Roman" w:cs="Times New Roman"/>
          <w:b/>
          <w:bCs/>
          <w:lang w:val="fr-FR"/>
        </w:rPr>
        <w:t>10.09</w:t>
      </w:r>
      <w:r w:rsidRPr="00EB5F2A">
        <w:rPr>
          <w:rFonts w:ascii="Times New Roman" w:eastAsia="Times New Roman" w:hAnsi="Times New Roman" w:cs="Times New Roman"/>
          <w:b/>
          <w:bCs/>
          <w:lang w:val="fr-FR"/>
        </w:rPr>
        <w:t>.2026</w:t>
      </w:r>
    </w:p>
    <w:p w:rsidR="00740553" w:rsidRPr="00D90DCC" w:rsidRDefault="00740553">
      <w:pPr>
        <w:shd w:val="clear" w:color="auto" w:fill="FFFFFF"/>
        <w:spacing w:after="0" w:line="240" w:lineRule="auto"/>
        <w:rPr>
          <w:rFonts w:ascii="Times New Roman" w:eastAsia="Times New Roman" w:hAnsi="Times New Roman" w:cs="Times New Roman"/>
          <w:b/>
          <w:bCs/>
          <w:color w:val="000000"/>
          <w:lang w:val="fr-FR"/>
        </w:rPr>
      </w:pPr>
    </w:p>
    <w:p w:rsidR="00245F9A" w:rsidRDefault="00245F9A">
      <w:pPr>
        <w:shd w:val="clear" w:color="auto" w:fill="FFFFFF"/>
        <w:spacing w:after="0" w:line="240" w:lineRule="auto"/>
        <w:rPr>
          <w:rFonts w:ascii="Times New Roman" w:eastAsia="Times New Roman" w:hAnsi="Times New Roman" w:cs="Times New Roman"/>
          <w:b/>
          <w:bCs/>
          <w:color w:val="000000"/>
          <w:lang w:val="fr-FR"/>
        </w:rPr>
      </w:pPr>
    </w:p>
    <w:p w:rsidR="00245F9A" w:rsidRDefault="00245F9A">
      <w:pPr>
        <w:shd w:val="clear" w:color="auto" w:fill="FFFFFF"/>
        <w:spacing w:after="0" w:line="240" w:lineRule="auto"/>
        <w:rPr>
          <w:rFonts w:ascii="Times New Roman" w:eastAsia="Times New Roman" w:hAnsi="Times New Roman" w:cs="Times New Roman"/>
          <w:b/>
          <w:bCs/>
          <w:color w:val="000000"/>
          <w:lang w:val="fr-FR"/>
        </w:rPr>
      </w:pPr>
    </w:p>
    <w:p w:rsidR="00245F9A" w:rsidRDefault="00245F9A">
      <w:pPr>
        <w:shd w:val="clear" w:color="auto" w:fill="FFFFFF"/>
        <w:spacing w:after="0" w:line="240" w:lineRule="auto"/>
        <w:rPr>
          <w:rFonts w:ascii="Times New Roman" w:eastAsia="Times New Roman" w:hAnsi="Times New Roman" w:cs="Times New Roman"/>
          <w:b/>
          <w:bCs/>
          <w:color w:val="000000"/>
          <w:lang w:val="fr-FR"/>
        </w:rPr>
      </w:pPr>
    </w:p>
    <w:p w:rsidR="00740553" w:rsidRPr="00D90DCC" w:rsidRDefault="00575FB8">
      <w:pPr>
        <w:shd w:val="clear" w:color="auto" w:fill="FFFFFF"/>
        <w:spacing w:after="0" w:line="240" w:lineRule="auto"/>
        <w:rPr>
          <w:rFonts w:ascii="Times New Roman" w:eastAsia="Times New Roman" w:hAnsi="Times New Roman" w:cs="Times New Roman"/>
          <w:b/>
          <w:bCs/>
          <w:color w:val="000000"/>
          <w:lang w:val="fr-FR"/>
        </w:rPr>
      </w:pPr>
      <w:r w:rsidRPr="00D90DCC">
        <w:rPr>
          <w:rFonts w:ascii="Times New Roman" w:eastAsia="Times New Roman" w:hAnsi="Times New Roman" w:cs="Times New Roman"/>
          <w:b/>
          <w:bCs/>
          <w:color w:val="000000"/>
          <w:lang w:val="fr-FR"/>
        </w:rPr>
        <w:t>BIBLIOGRAFIE:</w:t>
      </w:r>
    </w:p>
    <w:p w:rsidR="00740553" w:rsidRPr="00D90DCC" w:rsidRDefault="00575FB8">
      <w:pPr>
        <w:shd w:val="clear" w:color="auto" w:fill="FFFFFF"/>
        <w:spacing w:after="0" w:line="240" w:lineRule="auto"/>
        <w:rPr>
          <w:rFonts w:ascii="Times New Roman" w:eastAsia="Times New Roman" w:hAnsi="Times New Roman" w:cs="Times New Roman"/>
          <w:color w:val="000000"/>
          <w:lang w:val="fr-FR"/>
        </w:rPr>
      </w:pPr>
      <w:r w:rsidRPr="00D90DCC">
        <w:rPr>
          <w:rFonts w:ascii="Times New Roman" w:eastAsia="Times New Roman" w:hAnsi="Times New Roman" w:cs="Times New Roman"/>
          <w:color w:val="000000"/>
          <w:lang w:val="fr-FR"/>
        </w:rPr>
        <w:t>Bibliografie pentru postul de administrator financiar:</w:t>
      </w:r>
    </w:p>
    <w:p w:rsidR="00740553" w:rsidRPr="00D90DCC" w:rsidRDefault="00575FB8">
      <w:pPr>
        <w:shd w:val="clear" w:color="auto" w:fill="FFFFFF"/>
        <w:spacing w:after="0" w:line="240" w:lineRule="auto"/>
        <w:rPr>
          <w:rFonts w:ascii="Times New Roman" w:eastAsia="Times New Roman" w:hAnsi="Times New Roman" w:cs="Times New Roman"/>
          <w:color w:val="000000"/>
          <w:lang w:val="fr-FR"/>
        </w:rPr>
      </w:pPr>
      <w:r w:rsidRPr="00D90DCC">
        <w:rPr>
          <w:rFonts w:ascii="Times New Roman" w:eastAsia="Times New Roman" w:hAnsi="Times New Roman" w:cs="Times New Roman"/>
          <w:color w:val="000000"/>
          <w:lang w:val="fr-FR"/>
        </w:rPr>
        <w:t>- Legea învățământului preuniversitar nr. 198/2023 cu modificările și completările ulterioare;</w:t>
      </w:r>
      <w:r w:rsidRPr="00D90DCC">
        <w:rPr>
          <w:rFonts w:ascii="Times New Roman" w:eastAsia="Times New Roman" w:hAnsi="Times New Roman" w:cs="Times New Roman"/>
          <w:color w:val="000000"/>
          <w:lang w:val="fr-FR"/>
        </w:rPr>
        <w:br/>
        <w:t>- Legea nr.53 din 24.01.2003- Codul Muncii, cu modificările și completările ulterioare- republicată;</w:t>
      </w:r>
      <w:r w:rsidRPr="00D90DCC">
        <w:rPr>
          <w:rFonts w:ascii="Times New Roman" w:eastAsia="Times New Roman" w:hAnsi="Times New Roman" w:cs="Times New Roman"/>
          <w:color w:val="000000"/>
          <w:lang w:val="fr-FR"/>
        </w:rPr>
        <w:br/>
        <w:t>- Legea contabilității nr.82/1991 cu modificările și completările ulterioare;</w:t>
      </w:r>
      <w:r w:rsidRPr="00D90DCC">
        <w:rPr>
          <w:rFonts w:ascii="Times New Roman" w:eastAsia="Times New Roman" w:hAnsi="Times New Roman" w:cs="Times New Roman"/>
          <w:color w:val="000000"/>
          <w:lang w:val="fr-FR"/>
        </w:rPr>
        <w:br/>
        <w:t>- Legea 500/2002 privind finanțele publice cu modificările și completările ulterioare și Legea 273/2006 privind finanțele publice locale cu modificările și completările ulterioare;</w:t>
      </w:r>
      <w:r w:rsidRPr="00D90DCC">
        <w:rPr>
          <w:rFonts w:ascii="Times New Roman" w:eastAsia="Times New Roman" w:hAnsi="Times New Roman" w:cs="Times New Roman"/>
          <w:color w:val="000000"/>
          <w:lang w:val="fr-FR"/>
        </w:rPr>
        <w:br/>
        <w:t>- OMFP 1917/2005 pentru aprobarea normelor metodologice privind organizarea și conducerea contabilității instituțiilor publice, Planul de conturi pentru instituții publice și instrucțiuni de aplicare a acestuia cu modificările și completările ulterioare;</w:t>
      </w:r>
      <w:r w:rsidRPr="00D90DCC">
        <w:rPr>
          <w:rFonts w:ascii="Times New Roman" w:eastAsia="Times New Roman" w:hAnsi="Times New Roman" w:cs="Times New Roman"/>
          <w:color w:val="000000"/>
          <w:lang w:val="fr-FR"/>
        </w:rPr>
        <w:br/>
        <w:t>- Legea nr.22/1969 privind angajarea gestionarilor, constituirea de garanții și rspunderea în legătură cu gestionarea bunurilor, cu moficările și completările ulterioare;</w:t>
      </w:r>
      <w:r w:rsidRPr="00D90DCC">
        <w:rPr>
          <w:rFonts w:ascii="Times New Roman" w:eastAsia="Times New Roman" w:hAnsi="Times New Roman" w:cs="Times New Roman"/>
          <w:color w:val="000000"/>
          <w:lang w:val="fr-FR"/>
        </w:rPr>
        <w:br/>
        <w:t>- OMFP 1954/2005 privind clasificarea indicațiilor finanțelor publice;</w:t>
      </w:r>
      <w:r w:rsidRPr="00D90DCC">
        <w:rPr>
          <w:rFonts w:ascii="Times New Roman" w:eastAsia="Times New Roman" w:hAnsi="Times New Roman" w:cs="Times New Roman"/>
          <w:color w:val="000000"/>
          <w:lang w:val="fr-FR"/>
        </w:rPr>
        <w:br/>
        <w:t>- OMFP 1792/2002 pentru aprobarea normelor metodologice privind angajarea, lichidarea, ordonanțarea și plata cheltuielilor instituțiilor publice, precum și organizarea, evidența și raportarea angajamentelor bugetare și legale, cu modificările și completările ulterioare;</w:t>
      </w:r>
    </w:p>
    <w:p w:rsidR="00740553" w:rsidRPr="00D90DCC" w:rsidRDefault="00575FB8">
      <w:pPr>
        <w:shd w:val="clear" w:color="auto" w:fill="FFFFFF"/>
        <w:spacing w:after="0" w:line="240" w:lineRule="auto"/>
        <w:rPr>
          <w:rFonts w:ascii="Times New Roman" w:eastAsia="Times New Roman" w:hAnsi="Times New Roman" w:cs="Times New Roman"/>
          <w:color w:val="000000"/>
          <w:lang w:val="fr-FR"/>
        </w:rPr>
      </w:pPr>
      <w:r w:rsidRPr="00D90DCC">
        <w:rPr>
          <w:rFonts w:ascii="Times New Roman" w:eastAsia="Times New Roman" w:hAnsi="Times New Roman" w:cs="Times New Roman"/>
          <w:color w:val="000000"/>
          <w:lang w:val="fr-FR"/>
        </w:rPr>
        <w:t xml:space="preserve"> - Ordinul  nr. 600/2018 al Secretarului General al Guvernului pentru aprobarea Codului controlului intern/managerial al entităților publice;</w:t>
      </w:r>
    </w:p>
    <w:p w:rsidR="00740553" w:rsidRPr="00D90DCC" w:rsidRDefault="00575FB8">
      <w:pPr>
        <w:shd w:val="clear" w:color="auto" w:fill="FFFFFF"/>
        <w:spacing w:after="0" w:line="240" w:lineRule="auto"/>
        <w:rPr>
          <w:rFonts w:ascii="Times New Roman" w:eastAsia="Times New Roman" w:hAnsi="Times New Roman" w:cs="Times New Roman"/>
          <w:color w:val="000000"/>
          <w:lang w:val="fr-FR"/>
        </w:rPr>
      </w:pPr>
      <w:r w:rsidRPr="00D90DCC">
        <w:rPr>
          <w:rFonts w:ascii="Times New Roman" w:eastAsia="Times New Roman" w:hAnsi="Times New Roman" w:cs="Times New Roman"/>
          <w:color w:val="000000"/>
          <w:lang w:val="fr-FR"/>
        </w:rPr>
        <w:t>- HG nr.395/2016 pentru aprobarea Normelor metodologice de aplicare a prevederilor referitoare la atribuirea contractului de achiziţie publica/acordului-cadru din Legea nr. 98/2016 privind achizițiile publice;</w:t>
      </w:r>
      <w:r w:rsidRPr="00D90DCC">
        <w:rPr>
          <w:rFonts w:ascii="Times New Roman" w:eastAsia="Times New Roman" w:hAnsi="Times New Roman" w:cs="Times New Roman"/>
          <w:color w:val="000000"/>
          <w:lang w:val="fr-FR"/>
        </w:rPr>
        <w:br/>
        <w:t>- OUG nr.158/2005 privind concediile și indemnizațiile de asigurări sociale de sănătate cu modificările și completările ulterioare;</w:t>
      </w:r>
      <w:r w:rsidRPr="00D90DCC">
        <w:rPr>
          <w:rFonts w:ascii="Times New Roman" w:eastAsia="Times New Roman" w:hAnsi="Times New Roman" w:cs="Times New Roman"/>
          <w:color w:val="000000"/>
          <w:lang w:val="fr-FR"/>
        </w:rPr>
        <w:br/>
        <w:t>- OMFP nr.2861/2009 pentru aprobarea Normelor privind organizarea și efectuarea inventarierii elementelor de natura activelor, datoriilor și capitalurilor proprii;</w:t>
      </w:r>
      <w:r w:rsidRPr="00D90DCC">
        <w:rPr>
          <w:rFonts w:ascii="Times New Roman" w:eastAsia="Times New Roman" w:hAnsi="Times New Roman" w:cs="Times New Roman"/>
          <w:color w:val="000000"/>
          <w:lang w:val="fr-FR"/>
        </w:rPr>
        <w:br/>
        <w:t>- HG 569/2015 norme metodologice privind decontarea cheltuielilor privind naveta la și de la locul de muncă a cadrelor didactice și a personalului didactic auxiliar din învățământul preuniversitar;</w:t>
      </w:r>
      <w:r w:rsidRPr="00D90DCC">
        <w:rPr>
          <w:rFonts w:ascii="Times New Roman" w:eastAsia="Times New Roman" w:hAnsi="Times New Roman" w:cs="Times New Roman"/>
          <w:color w:val="000000"/>
          <w:lang w:val="fr-FR"/>
        </w:rPr>
        <w:br/>
        <w:t>- OMFP 923/2014 privind aprobarea Normelor metodologice referitoare la exercitarea CFP și modificările ulterioare;</w:t>
      </w:r>
      <w:r w:rsidRPr="00D90DCC">
        <w:rPr>
          <w:rFonts w:ascii="Times New Roman" w:eastAsia="Times New Roman" w:hAnsi="Times New Roman" w:cs="Times New Roman"/>
          <w:color w:val="000000"/>
          <w:lang w:val="fr-FR"/>
        </w:rPr>
        <w:br/>
        <w:t>- OMFP 2634/2015 privind documentele financiar contabile;</w:t>
      </w:r>
      <w:r w:rsidRPr="00D90DCC">
        <w:rPr>
          <w:rFonts w:ascii="Times New Roman" w:eastAsia="Times New Roman" w:hAnsi="Times New Roman" w:cs="Times New Roman"/>
          <w:color w:val="000000"/>
          <w:lang w:val="fr-FR"/>
        </w:rPr>
        <w:br/>
        <w:t>- Hotărârea nr. 714 din 13 septembrie 2018 privind drepturile si obligațiile personalului autorităților si instituțiilor publice pe perioada delegării si detașării în altă localitate, precum și în cazul deplasării în interesul serviciului;</w:t>
      </w:r>
      <w:r w:rsidRPr="00D90DCC">
        <w:rPr>
          <w:rFonts w:ascii="Times New Roman" w:eastAsia="Times New Roman" w:hAnsi="Times New Roman" w:cs="Times New Roman"/>
          <w:color w:val="000000"/>
          <w:lang w:val="fr-FR"/>
        </w:rPr>
        <w:br/>
        <w:t>- OUG. nr.72/2014 privind stabilirea valorii de intrare a activelor fixe la instituții publice;</w:t>
      </w:r>
      <w:r w:rsidRPr="00D90DCC">
        <w:rPr>
          <w:rFonts w:ascii="Times New Roman" w:eastAsia="Times New Roman" w:hAnsi="Times New Roman" w:cs="Times New Roman"/>
          <w:color w:val="000000"/>
          <w:lang w:val="fr-FR"/>
        </w:rPr>
        <w:br/>
        <w:t>- ORDIN nr. 3.471/2008 pentru aprobarea Normelor metodologice privind reevaluarea si amortizarea activelor fixe corporale aflate in patrimonial instituțiilor publice;</w:t>
      </w:r>
      <w:r w:rsidRPr="00D90DCC">
        <w:rPr>
          <w:rFonts w:ascii="Times New Roman" w:eastAsia="Times New Roman" w:hAnsi="Times New Roman" w:cs="Times New Roman"/>
          <w:color w:val="000000"/>
          <w:lang w:val="fr-FR"/>
        </w:rPr>
        <w:br/>
        <w:t>- Legea 153/28.06.2017 privind salarizarea personalului plătit din fonduri publice, cu modificările și completările ulterioare.</w:t>
      </w:r>
      <w:r w:rsidRPr="00D90DCC">
        <w:rPr>
          <w:rFonts w:ascii="Times New Roman" w:eastAsia="Times New Roman" w:hAnsi="Times New Roman" w:cs="Times New Roman"/>
          <w:color w:val="000000"/>
          <w:lang w:val="fr-FR"/>
        </w:rPr>
        <w:br/>
        <w:t>- ORDIN nr. 4.576 din 11 iulie 2011, privind validarea fluxurilor financiare pentru cheltuielile de personal în învățământul preuniversitar de stat</w:t>
      </w:r>
    </w:p>
    <w:p w:rsidR="00740553" w:rsidRPr="00D90DCC" w:rsidRDefault="00740553">
      <w:pPr>
        <w:shd w:val="clear" w:color="auto" w:fill="FFFFFF"/>
        <w:spacing w:after="0" w:line="240" w:lineRule="auto"/>
        <w:rPr>
          <w:rFonts w:ascii="Times New Roman" w:eastAsia="Times New Roman" w:hAnsi="Times New Roman" w:cs="Times New Roman"/>
          <w:color w:val="000000"/>
          <w:lang w:val="fr-FR"/>
        </w:rPr>
      </w:pPr>
    </w:p>
    <w:p w:rsidR="00740553" w:rsidRPr="00D90DCC" w:rsidRDefault="00575FB8">
      <w:pPr>
        <w:shd w:val="clear" w:color="auto" w:fill="FFFFFF"/>
        <w:spacing w:after="0" w:line="240" w:lineRule="auto"/>
        <w:rPr>
          <w:rFonts w:ascii="Times New Roman" w:eastAsia="Times New Roman" w:hAnsi="Times New Roman" w:cs="Times New Roman"/>
          <w:color w:val="000000"/>
          <w:lang w:val="fr-FR"/>
        </w:rPr>
      </w:pPr>
      <w:r w:rsidRPr="00D90DCC">
        <w:rPr>
          <w:rFonts w:ascii="Times New Roman" w:eastAsia="Times New Roman" w:hAnsi="Times New Roman" w:cs="Times New Roman"/>
          <w:color w:val="000000"/>
          <w:lang w:val="fr-FR"/>
        </w:rPr>
        <w:t>Tematică pentru postul de administrator financiar:</w:t>
      </w:r>
      <w:r w:rsidRPr="00D90DCC">
        <w:rPr>
          <w:rFonts w:ascii="Times New Roman" w:eastAsia="Times New Roman" w:hAnsi="Times New Roman" w:cs="Times New Roman"/>
          <w:color w:val="000000"/>
          <w:lang w:val="fr-FR"/>
        </w:rPr>
        <w:br/>
        <w:t>Organizarea contabilității la unitățile de învățământ, respectiv înregistrările contabile și documentele în baza cărora se fac acestea, referitor la :</w:t>
      </w:r>
      <w:r w:rsidRPr="00D90DCC">
        <w:rPr>
          <w:rFonts w:ascii="Times New Roman" w:eastAsia="Times New Roman" w:hAnsi="Times New Roman" w:cs="Times New Roman"/>
          <w:color w:val="000000"/>
          <w:lang w:val="fr-FR"/>
        </w:rPr>
        <w:br/>
        <w:t>-contabilitatea activelor fixe</w:t>
      </w:r>
      <w:r w:rsidRPr="00D90DCC">
        <w:rPr>
          <w:rFonts w:ascii="Times New Roman" w:eastAsia="Times New Roman" w:hAnsi="Times New Roman" w:cs="Times New Roman"/>
          <w:color w:val="000000"/>
          <w:lang w:val="fr-FR"/>
        </w:rPr>
        <w:br/>
        <w:t>-înregistrarea amortizării</w:t>
      </w:r>
      <w:r w:rsidRPr="00D90DCC">
        <w:rPr>
          <w:rFonts w:ascii="Times New Roman" w:eastAsia="Times New Roman" w:hAnsi="Times New Roman" w:cs="Times New Roman"/>
          <w:color w:val="000000"/>
          <w:lang w:val="fr-FR"/>
        </w:rPr>
        <w:br/>
        <w:t>-închiderea conturilor și stabilirea rezultatului patrimonial;</w:t>
      </w:r>
      <w:r w:rsidRPr="00D90DCC">
        <w:rPr>
          <w:rFonts w:ascii="Times New Roman" w:eastAsia="Times New Roman" w:hAnsi="Times New Roman" w:cs="Times New Roman"/>
          <w:color w:val="000000"/>
          <w:lang w:val="fr-FR"/>
        </w:rPr>
        <w:br/>
        <w:t>-contabilitatea decontărilor cu personalul;</w:t>
      </w:r>
      <w:r w:rsidRPr="00D90DCC">
        <w:rPr>
          <w:rFonts w:ascii="Times New Roman" w:eastAsia="Times New Roman" w:hAnsi="Times New Roman" w:cs="Times New Roman"/>
          <w:color w:val="000000"/>
          <w:lang w:val="fr-FR"/>
        </w:rPr>
        <w:br/>
        <w:t>-contabilitatea materialelor de natura obiectelor de inventar;</w:t>
      </w:r>
      <w:r w:rsidRPr="00D90DCC">
        <w:rPr>
          <w:rFonts w:ascii="Times New Roman" w:eastAsia="Times New Roman" w:hAnsi="Times New Roman" w:cs="Times New Roman"/>
          <w:color w:val="000000"/>
          <w:lang w:val="fr-FR"/>
        </w:rPr>
        <w:br/>
        <w:t>-operațiunile privind decontările cu furnizorii;</w:t>
      </w:r>
      <w:r w:rsidRPr="00D90DCC">
        <w:rPr>
          <w:rFonts w:ascii="Times New Roman" w:eastAsia="Times New Roman" w:hAnsi="Times New Roman" w:cs="Times New Roman"/>
          <w:color w:val="000000"/>
          <w:lang w:val="fr-FR"/>
        </w:rPr>
        <w:br/>
        <w:t>-operațiunile privind decontările cu clienții;</w:t>
      </w:r>
      <w:r w:rsidRPr="00D90DCC">
        <w:rPr>
          <w:rFonts w:ascii="Times New Roman" w:eastAsia="Times New Roman" w:hAnsi="Times New Roman" w:cs="Times New Roman"/>
          <w:color w:val="000000"/>
          <w:lang w:val="fr-FR"/>
        </w:rPr>
        <w:br/>
        <w:t>-conturi la Trezoreria Statului și bănci;</w:t>
      </w:r>
      <w:r w:rsidRPr="00D90DCC">
        <w:rPr>
          <w:rFonts w:ascii="Times New Roman" w:eastAsia="Times New Roman" w:hAnsi="Times New Roman" w:cs="Times New Roman"/>
          <w:color w:val="000000"/>
          <w:lang w:val="fr-FR"/>
        </w:rPr>
        <w:br/>
        <w:t>- Inventarierea patrimoniului instituțiilor publice,</w:t>
      </w:r>
      <w:r w:rsidRPr="00D90DCC">
        <w:rPr>
          <w:rFonts w:ascii="Times New Roman" w:eastAsia="Times New Roman" w:hAnsi="Times New Roman" w:cs="Times New Roman"/>
          <w:color w:val="000000"/>
          <w:lang w:val="fr-FR"/>
        </w:rPr>
        <w:br/>
        <w:t>- Documente justificative care stau la baza înregistrărilor în contabilitate și păstrarea lor;</w:t>
      </w:r>
      <w:r w:rsidRPr="00D90DCC">
        <w:rPr>
          <w:rFonts w:ascii="Times New Roman" w:eastAsia="Times New Roman" w:hAnsi="Times New Roman" w:cs="Times New Roman"/>
          <w:color w:val="000000"/>
          <w:lang w:val="fr-FR"/>
        </w:rPr>
        <w:br/>
      </w:r>
      <w:r w:rsidRPr="00D90DCC">
        <w:rPr>
          <w:rFonts w:ascii="Times New Roman" w:eastAsia="Times New Roman" w:hAnsi="Times New Roman" w:cs="Times New Roman"/>
          <w:color w:val="000000"/>
          <w:lang w:val="fr-FR"/>
        </w:rPr>
        <w:lastRenderedPageBreak/>
        <w:t>- Finanțarea și baza materială a învățământului preuniversitar;</w:t>
      </w:r>
      <w:r w:rsidRPr="00D90DCC">
        <w:rPr>
          <w:rFonts w:ascii="Times New Roman" w:eastAsia="Times New Roman" w:hAnsi="Times New Roman" w:cs="Times New Roman"/>
          <w:color w:val="000000"/>
          <w:lang w:val="fr-FR"/>
        </w:rPr>
        <w:br/>
        <w:t>- Achiziția directă, licitația deschisă și licitația restrânsă;</w:t>
      </w:r>
      <w:r w:rsidRPr="00D90DCC">
        <w:rPr>
          <w:rFonts w:ascii="Times New Roman" w:eastAsia="Times New Roman" w:hAnsi="Times New Roman" w:cs="Times New Roman"/>
          <w:color w:val="000000"/>
          <w:lang w:val="fr-FR"/>
        </w:rPr>
        <w:br/>
        <w:t>- Încadrarea și salarizarea personalului didactic, didactic auxiliar și nedidactic din învățământul preuniversitar;</w:t>
      </w:r>
      <w:r w:rsidRPr="00D90DCC">
        <w:rPr>
          <w:rFonts w:ascii="Times New Roman" w:eastAsia="Times New Roman" w:hAnsi="Times New Roman" w:cs="Times New Roman"/>
          <w:color w:val="000000"/>
          <w:lang w:val="fr-FR"/>
        </w:rPr>
        <w:br/>
        <w:t>- Programul de salarizare EduSAL;</w:t>
      </w:r>
    </w:p>
    <w:p w:rsidR="00740553" w:rsidRPr="00D90DCC" w:rsidRDefault="00740553">
      <w:pPr>
        <w:shd w:val="clear" w:color="auto" w:fill="FFFFFF"/>
        <w:spacing w:after="0" w:line="240" w:lineRule="auto"/>
        <w:rPr>
          <w:rFonts w:ascii="Times New Roman" w:eastAsia="Times New Roman" w:hAnsi="Times New Roman" w:cs="Times New Roman"/>
          <w:color w:val="000000"/>
          <w:lang w:val="fr-FR"/>
        </w:rPr>
      </w:pPr>
    </w:p>
    <w:p w:rsidR="00245F9A" w:rsidRDefault="00245F9A">
      <w:pPr>
        <w:shd w:val="clear" w:color="auto" w:fill="FFFFFF"/>
        <w:spacing w:after="0" w:line="240" w:lineRule="auto"/>
        <w:rPr>
          <w:rFonts w:ascii="Times New Roman" w:eastAsia="Times New Roman" w:hAnsi="Times New Roman" w:cs="Times New Roman"/>
          <w:color w:val="000000"/>
          <w:lang w:val="fr-FR"/>
        </w:rPr>
      </w:pPr>
    </w:p>
    <w:p w:rsidR="00740553" w:rsidRPr="00D90DCC" w:rsidRDefault="00575FB8">
      <w:pPr>
        <w:shd w:val="clear" w:color="auto" w:fill="FFFFFF"/>
        <w:spacing w:after="0" w:line="240" w:lineRule="auto"/>
        <w:rPr>
          <w:rFonts w:ascii="Times New Roman" w:eastAsia="Times New Roman" w:hAnsi="Times New Roman" w:cs="Times New Roman"/>
          <w:color w:val="000000"/>
          <w:lang w:val="fr-FR"/>
        </w:rPr>
      </w:pPr>
      <w:r w:rsidRPr="00D90DCC">
        <w:rPr>
          <w:rFonts w:ascii="Times New Roman" w:eastAsia="Times New Roman" w:hAnsi="Times New Roman" w:cs="Times New Roman"/>
          <w:color w:val="000000"/>
          <w:lang w:val="fr-FR"/>
        </w:rPr>
        <w:t>Probele de concurs și datele în care se vor desfășura sunt următoarele:</w:t>
      </w:r>
    </w:p>
    <w:p w:rsidR="00740553" w:rsidRPr="00D90DCC" w:rsidRDefault="00740553">
      <w:pPr>
        <w:shd w:val="clear" w:color="auto" w:fill="FFFFFF"/>
        <w:spacing w:after="0" w:line="240" w:lineRule="auto"/>
        <w:rPr>
          <w:rFonts w:ascii="Times New Roman" w:eastAsia="Times New Roman" w:hAnsi="Times New Roman" w:cs="Times New Roman"/>
          <w:color w:val="000000"/>
          <w:lang w:val="fr-FR"/>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86"/>
        <w:gridCol w:w="3257"/>
      </w:tblGrid>
      <w:tr w:rsidR="00740553">
        <w:tc>
          <w:tcPr>
            <w:tcW w:w="6030" w:type="dxa"/>
            <w:tcBorders>
              <w:top w:val="outset" w:sz="6" w:space="0" w:color="auto"/>
              <w:left w:val="outset" w:sz="6" w:space="0" w:color="auto"/>
              <w:bottom w:val="outset" w:sz="6" w:space="0" w:color="auto"/>
              <w:right w:val="outset" w:sz="6" w:space="0" w:color="auto"/>
            </w:tcBorders>
          </w:tcPr>
          <w:p w:rsidR="00740553" w:rsidRDefault="00575FB8">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bCs/>
              </w:rPr>
              <w:t>ETAPA DE CONCURS</w:t>
            </w:r>
          </w:p>
        </w:tc>
        <w:tc>
          <w:tcPr>
            <w:tcW w:w="3330" w:type="dxa"/>
            <w:tcBorders>
              <w:top w:val="outset" w:sz="6" w:space="0" w:color="auto"/>
              <w:left w:val="outset" w:sz="6" w:space="0" w:color="auto"/>
              <w:bottom w:val="outset" w:sz="6" w:space="0" w:color="auto"/>
              <w:right w:val="outset" w:sz="6" w:space="0" w:color="auto"/>
            </w:tcBorders>
          </w:tcPr>
          <w:p w:rsidR="00740553" w:rsidRDefault="00575FB8">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bCs/>
              </w:rPr>
              <w:t>DATA/PERIOADA</w:t>
            </w:r>
          </w:p>
        </w:tc>
      </w:tr>
      <w:tr w:rsidR="00740553" w:rsidRPr="00140739">
        <w:tc>
          <w:tcPr>
            <w:tcW w:w="6030" w:type="dxa"/>
            <w:tcBorders>
              <w:top w:val="outset" w:sz="6" w:space="0" w:color="auto"/>
              <w:left w:val="outset" w:sz="6" w:space="0" w:color="auto"/>
              <w:bottom w:val="outset" w:sz="6" w:space="0" w:color="auto"/>
              <w:right w:val="outset" w:sz="6" w:space="0" w:color="auto"/>
            </w:tcBorders>
          </w:tcPr>
          <w:p w:rsidR="00740553" w:rsidRDefault="00575FB8">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bCs/>
              </w:rPr>
              <w:t>Publicarea anunțului</w:t>
            </w:r>
          </w:p>
        </w:tc>
        <w:tc>
          <w:tcPr>
            <w:tcW w:w="3330" w:type="dxa"/>
            <w:tcBorders>
              <w:top w:val="outset" w:sz="6" w:space="0" w:color="auto"/>
              <w:left w:val="outset" w:sz="6" w:space="0" w:color="auto"/>
              <w:bottom w:val="outset" w:sz="6" w:space="0" w:color="auto"/>
              <w:right w:val="outset" w:sz="6" w:space="0" w:color="auto"/>
            </w:tcBorders>
          </w:tcPr>
          <w:p w:rsidR="00740553" w:rsidRPr="00140739" w:rsidRDefault="000B606F">
            <w:pPr>
              <w:spacing w:after="0" w:line="240" w:lineRule="auto"/>
              <w:rPr>
                <w:rFonts w:ascii="Times New Roman" w:eastAsia="Times New Roman" w:hAnsi="Times New Roman" w:cs="Times New Roman"/>
                <w:lang w:val="fr-FR"/>
              </w:rPr>
            </w:pPr>
            <w:r>
              <w:rPr>
                <w:rFonts w:ascii="Times New Roman" w:eastAsia="Times New Roman" w:hAnsi="Times New Roman" w:cs="Times New Roman"/>
                <w:b/>
                <w:bCs/>
                <w:lang w:val="fr-FR"/>
              </w:rPr>
              <w:t>14</w:t>
            </w:r>
            <w:r w:rsidR="00140739">
              <w:rPr>
                <w:rFonts w:ascii="Times New Roman" w:eastAsia="Times New Roman" w:hAnsi="Times New Roman" w:cs="Times New Roman"/>
                <w:b/>
                <w:bCs/>
                <w:lang w:val="fr-FR"/>
              </w:rPr>
              <w:t>.08</w:t>
            </w:r>
            <w:r w:rsidR="00575FB8" w:rsidRPr="00140739">
              <w:rPr>
                <w:rFonts w:ascii="Times New Roman" w:eastAsia="Times New Roman" w:hAnsi="Times New Roman" w:cs="Times New Roman"/>
                <w:b/>
                <w:bCs/>
                <w:lang w:val="fr-FR"/>
              </w:rPr>
              <w:t>.2026</w:t>
            </w:r>
          </w:p>
        </w:tc>
      </w:tr>
      <w:tr w:rsidR="00740553" w:rsidRPr="00140739">
        <w:tc>
          <w:tcPr>
            <w:tcW w:w="6030" w:type="dxa"/>
            <w:tcBorders>
              <w:top w:val="outset" w:sz="6" w:space="0" w:color="auto"/>
              <w:left w:val="outset" w:sz="6" w:space="0" w:color="auto"/>
              <w:bottom w:val="outset" w:sz="6" w:space="0" w:color="auto"/>
              <w:right w:val="outset" w:sz="6" w:space="0" w:color="auto"/>
            </w:tcBorders>
          </w:tcPr>
          <w:p w:rsidR="00740553" w:rsidRPr="00140739" w:rsidRDefault="00575FB8">
            <w:pPr>
              <w:spacing w:after="0" w:line="240" w:lineRule="auto"/>
              <w:jc w:val="center"/>
              <w:rPr>
                <w:rFonts w:ascii="Times New Roman" w:eastAsia="Times New Roman" w:hAnsi="Times New Roman" w:cs="Times New Roman"/>
                <w:lang w:val="fr-FR"/>
              </w:rPr>
            </w:pPr>
            <w:r w:rsidRPr="00140739">
              <w:rPr>
                <w:rFonts w:ascii="Times New Roman" w:eastAsia="Times New Roman" w:hAnsi="Times New Roman" w:cs="Times New Roman"/>
                <w:b/>
                <w:bCs/>
                <w:lang w:val="fr-FR"/>
              </w:rPr>
              <w:t>Depunerea dosarelor de concurs</w:t>
            </w:r>
          </w:p>
        </w:tc>
        <w:tc>
          <w:tcPr>
            <w:tcW w:w="3330" w:type="dxa"/>
            <w:tcBorders>
              <w:top w:val="outset" w:sz="6" w:space="0" w:color="auto"/>
              <w:left w:val="outset" w:sz="6" w:space="0" w:color="auto"/>
              <w:bottom w:val="outset" w:sz="6" w:space="0" w:color="auto"/>
              <w:right w:val="outset" w:sz="6" w:space="0" w:color="auto"/>
            </w:tcBorders>
          </w:tcPr>
          <w:p w:rsidR="00740553" w:rsidRPr="00140739" w:rsidRDefault="000B606F" w:rsidP="00140739">
            <w:pPr>
              <w:spacing w:after="0" w:line="240" w:lineRule="auto"/>
              <w:rPr>
                <w:rFonts w:ascii="Times New Roman" w:eastAsia="Times New Roman" w:hAnsi="Times New Roman" w:cs="Times New Roman"/>
                <w:lang w:val="fr-FR"/>
              </w:rPr>
            </w:pPr>
            <w:r>
              <w:rPr>
                <w:rFonts w:ascii="Times New Roman" w:eastAsia="Times New Roman" w:hAnsi="Times New Roman" w:cs="Times New Roman"/>
                <w:b/>
                <w:bCs/>
                <w:lang w:val="fr-FR"/>
              </w:rPr>
              <w:t>17</w:t>
            </w:r>
            <w:r w:rsidR="00575FB8" w:rsidRPr="00140739">
              <w:rPr>
                <w:rFonts w:ascii="Times New Roman" w:eastAsia="Times New Roman" w:hAnsi="Times New Roman" w:cs="Times New Roman"/>
                <w:b/>
                <w:bCs/>
                <w:lang w:val="fr-FR"/>
              </w:rPr>
              <w:t>.0</w:t>
            </w:r>
            <w:r>
              <w:rPr>
                <w:rFonts w:ascii="Times New Roman" w:eastAsia="Times New Roman" w:hAnsi="Times New Roman" w:cs="Times New Roman"/>
                <w:b/>
                <w:bCs/>
                <w:lang w:val="fr-FR"/>
              </w:rPr>
              <w:t>8.2026- 28</w:t>
            </w:r>
            <w:r w:rsidR="00140739">
              <w:rPr>
                <w:rFonts w:ascii="Times New Roman" w:eastAsia="Times New Roman" w:hAnsi="Times New Roman" w:cs="Times New Roman"/>
                <w:b/>
                <w:bCs/>
                <w:lang w:val="fr-FR"/>
              </w:rPr>
              <w:t>.08</w:t>
            </w:r>
            <w:r w:rsidR="00575FB8" w:rsidRPr="00140739">
              <w:rPr>
                <w:rFonts w:ascii="Times New Roman" w:eastAsia="Times New Roman" w:hAnsi="Times New Roman" w:cs="Times New Roman"/>
                <w:b/>
                <w:bCs/>
                <w:lang w:val="fr-FR"/>
              </w:rPr>
              <w:t xml:space="preserve">.2026 </w:t>
            </w:r>
            <w:r w:rsidR="00575FB8" w:rsidRPr="00140739">
              <w:rPr>
                <w:rFonts w:ascii="Times New Roman" w:eastAsia="Times New Roman" w:hAnsi="Times New Roman" w:cs="Times New Roman"/>
                <w:bCs/>
                <w:lang w:val="fr-FR"/>
              </w:rPr>
              <w:t>între orele 9.00-15.00</w:t>
            </w:r>
          </w:p>
        </w:tc>
      </w:tr>
      <w:tr w:rsidR="00740553" w:rsidRPr="00140739">
        <w:tc>
          <w:tcPr>
            <w:tcW w:w="6030" w:type="dxa"/>
            <w:tcBorders>
              <w:top w:val="outset" w:sz="6" w:space="0" w:color="auto"/>
              <w:left w:val="outset" w:sz="6" w:space="0" w:color="auto"/>
              <w:bottom w:val="outset" w:sz="6" w:space="0" w:color="auto"/>
              <w:right w:val="outset" w:sz="6" w:space="0" w:color="auto"/>
            </w:tcBorders>
          </w:tcPr>
          <w:p w:rsidR="00740553" w:rsidRPr="00140739" w:rsidRDefault="00575FB8">
            <w:pPr>
              <w:spacing w:after="0" w:line="240" w:lineRule="auto"/>
              <w:rPr>
                <w:rFonts w:ascii="Times New Roman" w:eastAsia="Times New Roman" w:hAnsi="Times New Roman" w:cs="Times New Roman"/>
                <w:lang w:val="fr-FR"/>
              </w:rPr>
            </w:pPr>
            <w:r w:rsidRPr="00140739">
              <w:rPr>
                <w:rFonts w:ascii="Times New Roman" w:eastAsia="Times New Roman" w:hAnsi="Times New Roman" w:cs="Times New Roman"/>
                <w:lang w:val="fr-FR"/>
              </w:rPr>
              <w:t>Selecția dosarelor</w:t>
            </w:r>
          </w:p>
        </w:tc>
        <w:tc>
          <w:tcPr>
            <w:tcW w:w="3330" w:type="dxa"/>
            <w:tcBorders>
              <w:top w:val="outset" w:sz="6" w:space="0" w:color="auto"/>
              <w:left w:val="outset" w:sz="6" w:space="0" w:color="auto"/>
              <w:bottom w:val="outset" w:sz="6" w:space="0" w:color="auto"/>
              <w:right w:val="outset" w:sz="6" w:space="0" w:color="auto"/>
            </w:tcBorders>
          </w:tcPr>
          <w:p w:rsidR="00740553" w:rsidRPr="00140739" w:rsidRDefault="000B606F">
            <w:pPr>
              <w:spacing w:after="0" w:line="240" w:lineRule="auto"/>
              <w:rPr>
                <w:rFonts w:ascii="Times New Roman" w:eastAsia="Times New Roman" w:hAnsi="Times New Roman" w:cs="Times New Roman"/>
                <w:lang w:val="fr-FR"/>
              </w:rPr>
            </w:pPr>
            <w:r>
              <w:rPr>
                <w:rFonts w:ascii="Times New Roman" w:eastAsia="Times New Roman" w:hAnsi="Times New Roman" w:cs="Times New Roman"/>
                <w:b/>
                <w:bCs/>
                <w:lang w:val="fr-FR"/>
              </w:rPr>
              <w:t>31</w:t>
            </w:r>
            <w:r w:rsidR="00140739">
              <w:rPr>
                <w:rFonts w:ascii="Times New Roman" w:eastAsia="Times New Roman" w:hAnsi="Times New Roman" w:cs="Times New Roman"/>
                <w:b/>
                <w:bCs/>
                <w:lang w:val="fr-FR"/>
              </w:rPr>
              <w:t>.08</w:t>
            </w:r>
            <w:r w:rsidR="00575FB8" w:rsidRPr="00140739">
              <w:rPr>
                <w:rFonts w:ascii="Times New Roman" w:eastAsia="Times New Roman" w:hAnsi="Times New Roman" w:cs="Times New Roman"/>
                <w:b/>
                <w:bCs/>
                <w:lang w:val="fr-FR"/>
              </w:rPr>
              <w:t>.2026 ora 11.00</w:t>
            </w:r>
          </w:p>
        </w:tc>
      </w:tr>
      <w:tr w:rsidR="00740553">
        <w:tc>
          <w:tcPr>
            <w:tcW w:w="6030" w:type="dxa"/>
            <w:tcBorders>
              <w:top w:val="outset" w:sz="6" w:space="0" w:color="auto"/>
              <w:left w:val="outset" w:sz="6" w:space="0" w:color="auto"/>
              <w:bottom w:val="outset" w:sz="6" w:space="0" w:color="auto"/>
              <w:right w:val="outset" w:sz="6" w:space="0" w:color="auto"/>
            </w:tcBorders>
          </w:tcPr>
          <w:p w:rsidR="00740553" w:rsidRDefault="00575FB8">
            <w:pPr>
              <w:spacing w:after="0" w:line="240" w:lineRule="auto"/>
              <w:rPr>
                <w:rFonts w:ascii="Times New Roman" w:eastAsia="Times New Roman" w:hAnsi="Times New Roman" w:cs="Times New Roman"/>
              </w:rPr>
            </w:pPr>
            <w:r w:rsidRPr="00140739">
              <w:rPr>
                <w:rFonts w:ascii="Times New Roman" w:eastAsia="Times New Roman" w:hAnsi="Times New Roman" w:cs="Times New Roman"/>
                <w:lang w:val="fr-FR"/>
              </w:rPr>
              <w:t>Afișa</w:t>
            </w:r>
            <w:r>
              <w:rPr>
                <w:rFonts w:ascii="Times New Roman" w:eastAsia="Times New Roman" w:hAnsi="Times New Roman" w:cs="Times New Roman"/>
              </w:rPr>
              <w:t>rea rezultatelor în urma selecției dosarelor</w:t>
            </w:r>
          </w:p>
        </w:tc>
        <w:tc>
          <w:tcPr>
            <w:tcW w:w="3330" w:type="dxa"/>
            <w:tcBorders>
              <w:top w:val="outset" w:sz="6" w:space="0" w:color="auto"/>
              <w:left w:val="outset" w:sz="6" w:space="0" w:color="auto"/>
              <w:bottom w:val="outset" w:sz="6" w:space="0" w:color="auto"/>
              <w:right w:val="outset" w:sz="6" w:space="0" w:color="auto"/>
            </w:tcBorders>
          </w:tcPr>
          <w:p w:rsidR="00740553" w:rsidRDefault="000B606F">
            <w:pPr>
              <w:spacing w:after="0" w:line="240" w:lineRule="auto"/>
              <w:rPr>
                <w:rFonts w:ascii="Times New Roman" w:eastAsia="Times New Roman" w:hAnsi="Times New Roman" w:cs="Times New Roman"/>
              </w:rPr>
            </w:pPr>
            <w:r>
              <w:rPr>
                <w:rFonts w:ascii="Times New Roman" w:eastAsia="Times New Roman" w:hAnsi="Times New Roman" w:cs="Times New Roman"/>
                <w:b/>
                <w:bCs/>
              </w:rPr>
              <w:t>31</w:t>
            </w:r>
            <w:r w:rsidR="00140739">
              <w:rPr>
                <w:rFonts w:ascii="Times New Roman" w:eastAsia="Times New Roman" w:hAnsi="Times New Roman" w:cs="Times New Roman"/>
                <w:b/>
                <w:bCs/>
              </w:rPr>
              <w:t>.08</w:t>
            </w:r>
            <w:r w:rsidR="00575FB8">
              <w:rPr>
                <w:rFonts w:ascii="Times New Roman" w:eastAsia="Times New Roman" w:hAnsi="Times New Roman" w:cs="Times New Roman"/>
                <w:b/>
                <w:bCs/>
              </w:rPr>
              <w:t>.2026 ora 14.00</w:t>
            </w:r>
          </w:p>
        </w:tc>
      </w:tr>
      <w:tr w:rsidR="00740553">
        <w:tc>
          <w:tcPr>
            <w:tcW w:w="6030" w:type="dxa"/>
            <w:tcBorders>
              <w:top w:val="outset" w:sz="6" w:space="0" w:color="auto"/>
              <w:left w:val="outset" w:sz="6" w:space="0" w:color="auto"/>
              <w:bottom w:val="outset" w:sz="6" w:space="0" w:color="auto"/>
              <w:right w:val="outset" w:sz="6" w:space="0" w:color="auto"/>
            </w:tcBorders>
          </w:tcPr>
          <w:p w:rsidR="00740553" w:rsidRDefault="00575FB8">
            <w:pPr>
              <w:spacing w:after="0" w:line="240" w:lineRule="auto"/>
              <w:rPr>
                <w:rFonts w:ascii="Times New Roman" w:eastAsia="Times New Roman" w:hAnsi="Times New Roman" w:cs="Times New Roman"/>
              </w:rPr>
            </w:pPr>
            <w:r>
              <w:rPr>
                <w:rFonts w:ascii="Times New Roman" w:eastAsia="Times New Roman" w:hAnsi="Times New Roman" w:cs="Times New Roman"/>
              </w:rPr>
              <w:t>Depunerea contestațiilor în urma selecției dosarelor</w:t>
            </w:r>
          </w:p>
        </w:tc>
        <w:tc>
          <w:tcPr>
            <w:tcW w:w="3330" w:type="dxa"/>
            <w:tcBorders>
              <w:top w:val="outset" w:sz="6" w:space="0" w:color="auto"/>
              <w:left w:val="outset" w:sz="6" w:space="0" w:color="auto"/>
              <w:bottom w:val="outset" w:sz="6" w:space="0" w:color="auto"/>
              <w:right w:val="outset" w:sz="6" w:space="0" w:color="auto"/>
            </w:tcBorders>
          </w:tcPr>
          <w:p w:rsidR="00740553" w:rsidRDefault="000B606F">
            <w:pPr>
              <w:spacing w:after="0" w:line="240" w:lineRule="auto"/>
              <w:rPr>
                <w:rFonts w:ascii="Times New Roman" w:eastAsia="Times New Roman" w:hAnsi="Times New Roman" w:cs="Times New Roman"/>
              </w:rPr>
            </w:pPr>
            <w:r>
              <w:rPr>
                <w:rFonts w:ascii="Times New Roman" w:eastAsia="Times New Roman" w:hAnsi="Times New Roman" w:cs="Times New Roman"/>
                <w:b/>
                <w:bCs/>
              </w:rPr>
              <w:t>31</w:t>
            </w:r>
            <w:r w:rsidR="00140739">
              <w:rPr>
                <w:rFonts w:ascii="Times New Roman" w:eastAsia="Times New Roman" w:hAnsi="Times New Roman" w:cs="Times New Roman"/>
                <w:b/>
                <w:bCs/>
              </w:rPr>
              <w:t>.08</w:t>
            </w:r>
            <w:r w:rsidR="00575FB8">
              <w:rPr>
                <w:rFonts w:ascii="Times New Roman" w:eastAsia="Times New Roman" w:hAnsi="Times New Roman" w:cs="Times New Roman"/>
                <w:b/>
                <w:bCs/>
              </w:rPr>
              <w:t>.2026, între orele 14.00-15.00</w:t>
            </w:r>
          </w:p>
        </w:tc>
      </w:tr>
      <w:tr w:rsidR="00740553">
        <w:tc>
          <w:tcPr>
            <w:tcW w:w="6030" w:type="dxa"/>
            <w:tcBorders>
              <w:top w:val="outset" w:sz="6" w:space="0" w:color="auto"/>
              <w:left w:val="outset" w:sz="6" w:space="0" w:color="auto"/>
              <w:bottom w:val="outset" w:sz="6" w:space="0" w:color="auto"/>
              <w:right w:val="outset" w:sz="6" w:space="0" w:color="auto"/>
            </w:tcBorders>
          </w:tcPr>
          <w:p w:rsidR="00740553" w:rsidRDefault="00575FB8">
            <w:pPr>
              <w:spacing w:after="0" w:line="240" w:lineRule="auto"/>
              <w:rPr>
                <w:rFonts w:ascii="Times New Roman" w:eastAsia="Times New Roman" w:hAnsi="Times New Roman" w:cs="Times New Roman"/>
              </w:rPr>
            </w:pPr>
            <w:r>
              <w:rPr>
                <w:rFonts w:ascii="Times New Roman" w:eastAsia="Times New Roman" w:hAnsi="Times New Roman" w:cs="Times New Roman"/>
              </w:rPr>
              <w:t>Afișarea rezultatelor în urma contestațiilor selecției dosarelor</w:t>
            </w:r>
          </w:p>
        </w:tc>
        <w:tc>
          <w:tcPr>
            <w:tcW w:w="3330" w:type="dxa"/>
            <w:tcBorders>
              <w:top w:val="outset" w:sz="6" w:space="0" w:color="auto"/>
              <w:left w:val="outset" w:sz="6" w:space="0" w:color="auto"/>
              <w:bottom w:val="outset" w:sz="6" w:space="0" w:color="auto"/>
              <w:right w:val="outset" w:sz="6" w:space="0" w:color="auto"/>
            </w:tcBorders>
          </w:tcPr>
          <w:p w:rsidR="00740553" w:rsidRDefault="000B606F">
            <w:pPr>
              <w:spacing w:after="0" w:line="240" w:lineRule="auto"/>
              <w:rPr>
                <w:rFonts w:ascii="Times New Roman" w:eastAsia="Times New Roman" w:hAnsi="Times New Roman" w:cs="Times New Roman"/>
              </w:rPr>
            </w:pPr>
            <w:r>
              <w:rPr>
                <w:rFonts w:ascii="Times New Roman" w:eastAsia="Times New Roman" w:hAnsi="Times New Roman" w:cs="Times New Roman"/>
                <w:b/>
                <w:bCs/>
              </w:rPr>
              <w:t>01.09</w:t>
            </w:r>
            <w:r w:rsidR="00575FB8">
              <w:rPr>
                <w:rFonts w:ascii="Times New Roman" w:eastAsia="Times New Roman" w:hAnsi="Times New Roman" w:cs="Times New Roman"/>
                <w:b/>
                <w:bCs/>
              </w:rPr>
              <w:t>.2026 ora 15.00</w:t>
            </w:r>
          </w:p>
        </w:tc>
      </w:tr>
      <w:tr w:rsidR="00740553" w:rsidTr="002B618D">
        <w:trPr>
          <w:trHeight w:val="363"/>
        </w:trPr>
        <w:tc>
          <w:tcPr>
            <w:tcW w:w="6030" w:type="dxa"/>
            <w:tcBorders>
              <w:top w:val="outset" w:sz="6" w:space="0" w:color="auto"/>
              <w:left w:val="outset" w:sz="6" w:space="0" w:color="auto"/>
              <w:bottom w:val="outset" w:sz="6" w:space="0" w:color="auto"/>
              <w:right w:val="outset" w:sz="6" w:space="0" w:color="auto"/>
            </w:tcBorders>
          </w:tcPr>
          <w:p w:rsidR="00740553" w:rsidRDefault="00575FB8">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bCs/>
              </w:rPr>
              <w:t>Proba scrisă</w:t>
            </w:r>
          </w:p>
        </w:tc>
        <w:tc>
          <w:tcPr>
            <w:tcW w:w="3330" w:type="dxa"/>
            <w:tcBorders>
              <w:top w:val="outset" w:sz="6" w:space="0" w:color="auto"/>
              <w:left w:val="outset" w:sz="6" w:space="0" w:color="auto"/>
              <w:bottom w:val="outset" w:sz="6" w:space="0" w:color="auto"/>
              <w:right w:val="outset" w:sz="6" w:space="0" w:color="auto"/>
            </w:tcBorders>
          </w:tcPr>
          <w:p w:rsidR="00740553" w:rsidRDefault="000B606F" w:rsidP="00140739">
            <w:pPr>
              <w:spacing w:after="0" w:line="240" w:lineRule="auto"/>
              <w:rPr>
                <w:rFonts w:ascii="Times New Roman" w:eastAsia="Times New Roman" w:hAnsi="Times New Roman" w:cs="Times New Roman"/>
              </w:rPr>
            </w:pPr>
            <w:r>
              <w:rPr>
                <w:rFonts w:ascii="Times New Roman" w:eastAsia="Times New Roman" w:hAnsi="Times New Roman" w:cs="Times New Roman"/>
                <w:b/>
                <w:bCs/>
              </w:rPr>
              <w:t>0</w:t>
            </w:r>
            <w:r w:rsidR="00404D5C">
              <w:rPr>
                <w:rFonts w:ascii="Times New Roman" w:eastAsia="Times New Roman" w:hAnsi="Times New Roman" w:cs="Times New Roman"/>
                <w:b/>
                <w:bCs/>
              </w:rPr>
              <w:t>8</w:t>
            </w:r>
            <w:r w:rsidR="00575FB8">
              <w:rPr>
                <w:rFonts w:ascii="Times New Roman" w:eastAsia="Times New Roman" w:hAnsi="Times New Roman" w:cs="Times New Roman"/>
                <w:b/>
                <w:bCs/>
              </w:rPr>
              <w:t>.0</w:t>
            </w:r>
            <w:r>
              <w:rPr>
                <w:rFonts w:ascii="Times New Roman" w:eastAsia="Times New Roman" w:hAnsi="Times New Roman" w:cs="Times New Roman"/>
                <w:b/>
                <w:bCs/>
              </w:rPr>
              <w:t>9</w:t>
            </w:r>
            <w:r w:rsidR="00404D5C">
              <w:rPr>
                <w:rFonts w:ascii="Times New Roman" w:eastAsia="Times New Roman" w:hAnsi="Times New Roman" w:cs="Times New Roman"/>
                <w:b/>
                <w:bCs/>
              </w:rPr>
              <w:t>.2026, ora 12.3</w:t>
            </w:r>
            <w:r w:rsidR="00575FB8">
              <w:rPr>
                <w:rFonts w:ascii="Times New Roman" w:eastAsia="Times New Roman" w:hAnsi="Times New Roman" w:cs="Times New Roman"/>
                <w:b/>
                <w:bCs/>
              </w:rPr>
              <w:t>0</w:t>
            </w:r>
          </w:p>
        </w:tc>
      </w:tr>
      <w:tr w:rsidR="00740553">
        <w:tc>
          <w:tcPr>
            <w:tcW w:w="6030" w:type="dxa"/>
            <w:tcBorders>
              <w:top w:val="outset" w:sz="6" w:space="0" w:color="auto"/>
              <w:left w:val="outset" w:sz="6" w:space="0" w:color="auto"/>
              <w:bottom w:val="outset" w:sz="6" w:space="0" w:color="auto"/>
              <w:right w:val="outset" w:sz="6" w:space="0" w:color="auto"/>
            </w:tcBorders>
          </w:tcPr>
          <w:p w:rsidR="00740553" w:rsidRDefault="00575FB8">
            <w:pPr>
              <w:spacing w:after="0" w:line="240" w:lineRule="auto"/>
              <w:rPr>
                <w:rFonts w:ascii="Times New Roman" w:eastAsia="Times New Roman" w:hAnsi="Times New Roman" w:cs="Times New Roman"/>
              </w:rPr>
            </w:pPr>
            <w:r>
              <w:rPr>
                <w:rFonts w:ascii="Times New Roman" w:eastAsia="Times New Roman" w:hAnsi="Times New Roman" w:cs="Times New Roman"/>
              </w:rPr>
              <w:t>Afișarea rezultatelor în urma probei scrise</w:t>
            </w:r>
          </w:p>
        </w:tc>
        <w:tc>
          <w:tcPr>
            <w:tcW w:w="3330" w:type="dxa"/>
            <w:tcBorders>
              <w:top w:val="outset" w:sz="6" w:space="0" w:color="auto"/>
              <w:left w:val="outset" w:sz="6" w:space="0" w:color="auto"/>
              <w:bottom w:val="outset" w:sz="6" w:space="0" w:color="auto"/>
              <w:right w:val="outset" w:sz="6" w:space="0" w:color="auto"/>
            </w:tcBorders>
          </w:tcPr>
          <w:p w:rsidR="00740553" w:rsidRDefault="000B606F" w:rsidP="00140739">
            <w:pPr>
              <w:spacing w:after="0" w:line="240" w:lineRule="auto"/>
              <w:rPr>
                <w:rFonts w:ascii="Times New Roman" w:eastAsia="Times New Roman" w:hAnsi="Times New Roman" w:cs="Times New Roman"/>
              </w:rPr>
            </w:pPr>
            <w:r>
              <w:rPr>
                <w:rFonts w:ascii="Times New Roman" w:eastAsia="Times New Roman" w:hAnsi="Times New Roman" w:cs="Times New Roman"/>
                <w:b/>
                <w:bCs/>
              </w:rPr>
              <w:t>0</w:t>
            </w:r>
            <w:r w:rsidR="00404D5C">
              <w:rPr>
                <w:rFonts w:ascii="Times New Roman" w:eastAsia="Times New Roman" w:hAnsi="Times New Roman" w:cs="Times New Roman"/>
                <w:b/>
                <w:bCs/>
              </w:rPr>
              <w:t>8</w:t>
            </w:r>
            <w:r w:rsidR="00575FB8">
              <w:rPr>
                <w:rFonts w:ascii="Times New Roman" w:eastAsia="Times New Roman" w:hAnsi="Times New Roman" w:cs="Times New Roman"/>
                <w:b/>
                <w:bCs/>
              </w:rPr>
              <w:t>.0</w:t>
            </w:r>
            <w:r>
              <w:rPr>
                <w:rFonts w:ascii="Times New Roman" w:eastAsia="Times New Roman" w:hAnsi="Times New Roman" w:cs="Times New Roman"/>
                <w:b/>
                <w:bCs/>
              </w:rPr>
              <w:t>9</w:t>
            </w:r>
            <w:r w:rsidR="00404D5C">
              <w:rPr>
                <w:rFonts w:ascii="Times New Roman" w:eastAsia="Times New Roman" w:hAnsi="Times New Roman" w:cs="Times New Roman"/>
                <w:b/>
                <w:bCs/>
              </w:rPr>
              <w:t>.2026, ora 16</w:t>
            </w:r>
            <w:r w:rsidR="00575FB8">
              <w:rPr>
                <w:rFonts w:ascii="Times New Roman" w:eastAsia="Times New Roman" w:hAnsi="Times New Roman" w:cs="Times New Roman"/>
                <w:b/>
                <w:bCs/>
              </w:rPr>
              <w:t>.00</w:t>
            </w:r>
          </w:p>
        </w:tc>
      </w:tr>
      <w:tr w:rsidR="00740553">
        <w:tc>
          <w:tcPr>
            <w:tcW w:w="6030" w:type="dxa"/>
            <w:tcBorders>
              <w:top w:val="outset" w:sz="6" w:space="0" w:color="auto"/>
              <w:left w:val="outset" w:sz="6" w:space="0" w:color="auto"/>
              <w:bottom w:val="outset" w:sz="6" w:space="0" w:color="auto"/>
              <w:right w:val="outset" w:sz="6" w:space="0" w:color="auto"/>
            </w:tcBorders>
          </w:tcPr>
          <w:p w:rsidR="00740553" w:rsidRPr="00D90DCC" w:rsidRDefault="00575FB8">
            <w:pPr>
              <w:spacing w:after="0" w:line="240" w:lineRule="auto"/>
              <w:rPr>
                <w:rFonts w:ascii="Times New Roman" w:eastAsia="Times New Roman" w:hAnsi="Times New Roman" w:cs="Times New Roman"/>
                <w:lang w:val="fr-FR"/>
              </w:rPr>
            </w:pPr>
            <w:r w:rsidRPr="00D90DCC">
              <w:rPr>
                <w:rFonts w:ascii="Times New Roman" w:eastAsia="Times New Roman" w:hAnsi="Times New Roman" w:cs="Times New Roman"/>
                <w:lang w:val="fr-FR"/>
              </w:rPr>
              <w:t>Depunerea contestațiilor în urma rezultatelor de la proba scrisă</w:t>
            </w:r>
          </w:p>
        </w:tc>
        <w:tc>
          <w:tcPr>
            <w:tcW w:w="3330" w:type="dxa"/>
            <w:tcBorders>
              <w:top w:val="outset" w:sz="6" w:space="0" w:color="auto"/>
              <w:left w:val="outset" w:sz="6" w:space="0" w:color="auto"/>
              <w:bottom w:val="outset" w:sz="6" w:space="0" w:color="auto"/>
              <w:right w:val="outset" w:sz="6" w:space="0" w:color="auto"/>
            </w:tcBorders>
          </w:tcPr>
          <w:p w:rsidR="00740553" w:rsidRDefault="000B606F" w:rsidP="00140739">
            <w:pPr>
              <w:spacing w:after="0" w:line="240" w:lineRule="auto"/>
              <w:rPr>
                <w:rFonts w:ascii="Times New Roman" w:eastAsia="Times New Roman" w:hAnsi="Times New Roman" w:cs="Times New Roman"/>
              </w:rPr>
            </w:pPr>
            <w:r>
              <w:rPr>
                <w:rFonts w:ascii="Times New Roman" w:eastAsia="Times New Roman" w:hAnsi="Times New Roman" w:cs="Times New Roman"/>
                <w:b/>
                <w:bCs/>
              </w:rPr>
              <w:t>0</w:t>
            </w:r>
            <w:r w:rsidR="00404D5C">
              <w:rPr>
                <w:rFonts w:ascii="Times New Roman" w:eastAsia="Times New Roman" w:hAnsi="Times New Roman" w:cs="Times New Roman"/>
                <w:b/>
                <w:bCs/>
              </w:rPr>
              <w:t>9</w:t>
            </w:r>
            <w:r>
              <w:rPr>
                <w:rFonts w:ascii="Times New Roman" w:eastAsia="Times New Roman" w:hAnsi="Times New Roman" w:cs="Times New Roman"/>
                <w:b/>
                <w:bCs/>
              </w:rPr>
              <w:t>.09</w:t>
            </w:r>
            <w:r w:rsidR="00404D5C">
              <w:rPr>
                <w:rFonts w:ascii="Times New Roman" w:eastAsia="Times New Roman" w:hAnsi="Times New Roman" w:cs="Times New Roman"/>
                <w:b/>
                <w:bCs/>
              </w:rPr>
              <w:t>.2026, între orele 8.00-10</w:t>
            </w:r>
            <w:r w:rsidR="00575FB8">
              <w:rPr>
                <w:rFonts w:ascii="Times New Roman" w:eastAsia="Times New Roman" w:hAnsi="Times New Roman" w:cs="Times New Roman"/>
                <w:b/>
                <w:bCs/>
              </w:rPr>
              <w:t>.00</w:t>
            </w:r>
          </w:p>
        </w:tc>
      </w:tr>
      <w:tr w:rsidR="00740553">
        <w:tc>
          <w:tcPr>
            <w:tcW w:w="6030" w:type="dxa"/>
            <w:tcBorders>
              <w:top w:val="outset" w:sz="6" w:space="0" w:color="auto"/>
              <w:left w:val="outset" w:sz="6" w:space="0" w:color="auto"/>
              <w:bottom w:val="outset" w:sz="6" w:space="0" w:color="auto"/>
              <w:right w:val="outset" w:sz="6" w:space="0" w:color="auto"/>
            </w:tcBorders>
          </w:tcPr>
          <w:p w:rsidR="00740553" w:rsidRPr="00D90DCC" w:rsidRDefault="00575FB8">
            <w:pPr>
              <w:spacing w:after="0" w:line="240" w:lineRule="auto"/>
              <w:rPr>
                <w:rFonts w:ascii="Times New Roman" w:eastAsia="Times New Roman" w:hAnsi="Times New Roman" w:cs="Times New Roman"/>
                <w:lang w:val="fr-FR"/>
              </w:rPr>
            </w:pPr>
            <w:r w:rsidRPr="00D90DCC">
              <w:rPr>
                <w:rFonts w:ascii="Times New Roman" w:eastAsia="Times New Roman" w:hAnsi="Times New Roman" w:cs="Times New Roman"/>
                <w:lang w:val="fr-FR"/>
              </w:rPr>
              <w:t>Afișarea rezultatelor în urma contestațiilor rezultatelor de la proba scrisă</w:t>
            </w:r>
          </w:p>
        </w:tc>
        <w:tc>
          <w:tcPr>
            <w:tcW w:w="3330" w:type="dxa"/>
            <w:tcBorders>
              <w:top w:val="outset" w:sz="6" w:space="0" w:color="auto"/>
              <w:left w:val="outset" w:sz="6" w:space="0" w:color="auto"/>
              <w:bottom w:val="outset" w:sz="6" w:space="0" w:color="auto"/>
              <w:right w:val="outset" w:sz="6" w:space="0" w:color="auto"/>
            </w:tcBorders>
          </w:tcPr>
          <w:p w:rsidR="00740553" w:rsidRDefault="00404D5C">
            <w:pPr>
              <w:spacing w:after="0" w:line="240" w:lineRule="auto"/>
              <w:rPr>
                <w:rFonts w:ascii="Times New Roman" w:eastAsia="Times New Roman" w:hAnsi="Times New Roman" w:cs="Times New Roman"/>
              </w:rPr>
            </w:pPr>
            <w:r>
              <w:rPr>
                <w:rFonts w:ascii="Times New Roman" w:eastAsia="Times New Roman" w:hAnsi="Times New Roman" w:cs="Times New Roman"/>
                <w:b/>
                <w:bCs/>
              </w:rPr>
              <w:t>09</w:t>
            </w:r>
            <w:r w:rsidR="000B606F">
              <w:rPr>
                <w:rFonts w:ascii="Times New Roman" w:eastAsia="Times New Roman" w:hAnsi="Times New Roman" w:cs="Times New Roman"/>
                <w:b/>
                <w:bCs/>
              </w:rPr>
              <w:t>.09.2026, ora 16</w:t>
            </w:r>
            <w:r w:rsidR="00575FB8">
              <w:rPr>
                <w:rFonts w:ascii="Times New Roman" w:eastAsia="Times New Roman" w:hAnsi="Times New Roman" w:cs="Times New Roman"/>
                <w:b/>
                <w:bCs/>
              </w:rPr>
              <w:t>.00</w:t>
            </w:r>
          </w:p>
        </w:tc>
      </w:tr>
      <w:tr w:rsidR="00740553">
        <w:tc>
          <w:tcPr>
            <w:tcW w:w="6030" w:type="dxa"/>
            <w:tcBorders>
              <w:top w:val="outset" w:sz="6" w:space="0" w:color="auto"/>
              <w:left w:val="outset" w:sz="6" w:space="0" w:color="auto"/>
              <w:bottom w:val="outset" w:sz="6" w:space="0" w:color="auto"/>
              <w:right w:val="outset" w:sz="6" w:space="0" w:color="auto"/>
            </w:tcBorders>
          </w:tcPr>
          <w:p w:rsidR="00740553" w:rsidRDefault="00575FB8">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bCs/>
              </w:rPr>
              <w:t>Proba de interviu</w:t>
            </w:r>
          </w:p>
        </w:tc>
        <w:tc>
          <w:tcPr>
            <w:tcW w:w="3330" w:type="dxa"/>
            <w:tcBorders>
              <w:top w:val="outset" w:sz="6" w:space="0" w:color="auto"/>
              <w:left w:val="outset" w:sz="6" w:space="0" w:color="auto"/>
              <w:bottom w:val="outset" w:sz="6" w:space="0" w:color="auto"/>
              <w:right w:val="outset" w:sz="6" w:space="0" w:color="auto"/>
            </w:tcBorders>
          </w:tcPr>
          <w:p w:rsidR="00740553" w:rsidRDefault="00404D5C">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10</w:t>
            </w:r>
            <w:r w:rsidR="000B606F">
              <w:rPr>
                <w:rFonts w:ascii="Times New Roman" w:eastAsia="Times New Roman" w:hAnsi="Times New Roman" w:cs="Times New Roman"/>
                <w:b/>
                <w:bCs/>
              </w:rPr>
              <w:t>.09</w:t>
            </w:r>
            <w:r w:rsidR="00575FB8">
              <w:rPr>
                <w:rFonts w:ascii="Times New Roman" w:eastAsia="Times New Roman" w:hAnsi="Times New Roman" w:cs="Times New Roman"/>
                <w:b/>
                <w:bCs/>
              </w:rPr>
              <w:t>.2026, ora 10,00</w:t>
            </w:r>
          </w:p>
        </w:tc>
      </w:tr>
      <w:tr w:rsidR="00740553">
        <w:tc>
          <w:tcPr>
            <w:tcW w:w="6030" w:type="dxa"/>
            <w:tcBorders>
              <w:top w:val="outset" w:sz="6" w:space="0" w:color="auto"/>
              <w:left w:val="outset" w:sz="6" w:space="0" w:color="auto"/>
              <w:bottom w:val="outset" w:sz="6" w:space="0" w:color="auto"/>
              <w:right w:val="outset" w:sz="6" w:space="0" w:color="auto"/>
            </w:tcBorders>
          </w:tcPr>
          <w:p w:rsidR="00740553" w:rsidRPr="00D90DCC" w:rsidRDefault="00575FB8">
            <w:pPr>
              <w:spacing w:after="0" w:line="240" w:lineRule="auto"/>
              <w:rPr>
                <w:rFonts w:ascii="Times New Roman" w:eastAsia="Times New Roman" w:hAnsi="Times New Roman" w:cs="Times New Roman"/>
                <w:lang w:val="fr-FR"/>
              </w:rPr>
            </w:pPr>
            <w:r w:rsidRPr="00D90DCC">
              <w:rPr>
                <w:rFonts w:ascii="Times New Roman" w:eastAsia="Times New Roman" w:hAnsi="Times New Roman" w:cs="Times New Roman"/>
                <w:lang w:val="fr-FR"/>
              </w:rPr>
              <w:t>Afișarea rezultatelor la proba interviu</w:t>
            </w:r>
          </w:p>
        </w:tc>
        <w:tc>
          <w:tcPr>
            <w:tcW w:w="3330" w:type="dxa"/>
            <w:tcBorders>
              <w:top w:val="outset" w:sz="6" w:space="0" w:color="auto"/>
              <w:left w:val="outset" w:sz="6" w:space="0" w:color="auto"/>
              <w:bottom w:val="outset" w:sz="6" w:space="0" w:color="auto"/>
              <w:right w:val="outset" w:sz="6" w:space="0" w:color="auto"/>
            </w:tcBorders>
          </w:tcPr>
          <w:p w:rsidR="00740553" w:rsidRDefault="00404D5C">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10</w:t>
            </w:r>
            <w:r w:rsidR="000B606F">
              <w:rPr>
                <w:rFonts w:ascii="Times New Roman" w:eastAsia="Times New Roman" w:hAnsi="Times New Roman" w:cs="Times New Roman"/>
                <w:b/>
                <w:bCs/>
              </w:rPr>
              <w:t>.09</w:t>
            </w:r>
            <w:r w:rsidR="00575FB8">
              <w:rPr>
                <w:rFonts w:ascii="Times New Roman" w:eastAsia="Times New Roman" w:hAnsi="Times New Roman" w:cs="Times New Roman"/>
                <w:b/>
                <w:bCs/>
              </w:rPr>
              <w:t>.2026, ora 13,00</w:t>
            </w:r>
          </w:p>
        </w:tc>
      </w:tr>
      <w:tr w:rsidR="00740553">
        <w:tc>
          <w:tcPr>
            <w:tcW w:w="6030" w:type="dxa"/>
            <w:tcBorders>
              <w:top w:val="outset" w:sz="6" w:space="0" w:color="auto"/>
              <w:left w:val="outset" w:sz="6" w:space="0" w:color="auto"/>
              <w:bottom w:val="outset" w:sz="6" w:space="0" w:color="auto"/>
              <w:right w:val="outset" w:sz="6" w:space="0" w:color="auto"/>
            </w:tcBorders>
          </w:tcPr>
          <w:p w:rsidR="00740553" w:rsidRPr="00D90DCC" w:rsidRDefault="00575FB8">
            <w:pPr>
              <w:spacing w:after="0" w:line="240" w:lineRule="auto"/>
              <w:rPr>
                <w:rFonts w:ascii="Times New Roman" w:eastAsia="Times New Roman" w:hAnsi="Times New Roman" w:cs="Times New Roman"/>
                <w:lang w:val="fr-FR"/>
              </w:rPr>
            </w:pPr>
            <w:r w:rsidRPr="00D90DCC">
              <w:rPr>
                <w:rFonts w:ascii="Times New Roman" w:eastAsia="Times New Roman" w:hAnsi="Times New Roman" w:cs="Times New Roman"/>
                <w:lang w:val="fr-FR"/>
              </w:rPr>
              <w:t>Depunerea contestațiilor la proba interviu</w:t>
            </w:r>
          </w:p>
        </w:tc>
        <w:tc>
          <w:tcPr>
            <w:tcW w:w="3330" w:type="dxa"/>
            <w:tcBorders>
              <w:top w:val="outset" w:sz="6" w:space="0" w:color="auto"/>
              <w:left w:val="outset" w:sz="6" w:space="0" w:color="auto"/>
              <w:bottom w:val="outset" w:sz="6" w:space="0" w:color="auto"/>
              <w:right w:val="outset" w:sz="6" w:space="0" w:color="auto"/>
            </w:tcBorders>
          </w:tcPr>
          <w:p w:rsidR="00740553" w:rsidRDefault="00404D5C">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10</w:t>
            </w:r>
            <w:r w:rsidR="000B606F">
              <w:rPr>
                <w:rFonts w:ascii="Times New Roman" w:eastAsia="Times New Roman" w:hAnsi="Times New Roman" w:cs="Times New Roman"/>
                <w:b/>
                <w:bCs/>
              </w:rPr>
              <w:t>.09</w:t>
            </w:r>
            <w:r w:rsidR="00575FB8">
              <w:rPr>
                <w:rFonts w:ascii="Times New Roman" w:eastAsia="Times New Roman" w:hAnsi="Times New Roman" w:cs="Times New Roman"/>
                <w:b/>
                <w:bCs/>
              </w:rPr>
              <w:t>.2026, ora 13.00-14.00</w:t>
            </w:r>
          </w:p>
        </w:tc>
      </w:tr>
      <w:tr w:rsidR="00740553">
        <w:tc>
          <w:tcPr>
            <w:tcW w:w="6030" w:type="dxa"/>
            <w:tcBorders>
              <w:top w:val="outset" w:sz="6" w:space="0" w:color="auto"/>
              <w:left w:val="outset" w:sz="6" w:space="0" w:color="auto"/>
              <w:bottom w:val="outset" w:sz="6" w:space="0" w:color="auto"/>
              <w:right w:val="outset" w:sz="6" w:space="0" w:color="auto"/>
            </w:tcBorders>
          </w:tcPr>
          <w:p w:rsidR="00740553" w:rsidRDefault="00575FB8">
            <w:pPr>
              <w:spacing w:after="0" w:line="240" w:lineRule="auto"/>
              <w:rPr>
                <w:rFonts w:ascii="Times New Roman" w:eastAsia="Times New Roman" w:hAnsi="Times New Roman" w:cs="Times New Roman"/>
              </w:rPr>
            </w:pPr>
            <w:r>
              <w:rPr>
                <w:rFonts w:ascii="Times New Roman" w:eastAsia="Times New Roman" w:hAnsi="Times New Roman" w:cs="Times New Roman"/>
              </w:rPr>
              <w:t>Afișarea rezultatelor la soluționarea contestațiilor probei interviu</w:t>
            </w:r>
          </w:p>
        </w:tc>
        <w:tc>
          <w:tcPr>
            <w:tcW w:w="3330" w:type="dxa"/>
            <w:tcBorders>
              <w:top w:val="outset" w:sz="6" w:space="0" w:color="auto"/>
              <w:left w:val="outset" w:sz="6" w:space="0" w:color="auto"/>
              <w:bottom w:val="outset" w:sz="6" w:space="0" w:color="auto"/>
              <w:right w:val="outset" w:sz="6" w:space="0" w:color="auto"/>
            </w:tcBorders>
          </w:tcPr>
          <w:p w:rsidR="00740553" w:rsidRDefault="00404D5C">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10.09.2026, ora 15</w:t>
            </w:r>
            <w:r w:rsidR="00575FB8">
              <w:rPr>
                <w:rFonts w:ascii="Times New Roman" w:eastAsia="Times New Roman" w:hAnsi="Times New Roman" w:cs="Times New Roman"/>
                <w:b/>
                <w:bCs/>
              </w:rPr>
              <w:t>.00</w:t>
            </w:r>
          </w:p>
        </w:tc>
      </w:tr>
      <w:tr w:rsidR="00740553">
        <w:tc>
          <w:tcPr>
            <w:tcW w:w="6030" w:type="dxa"/>
            <w:tcBorders>
              <w:top w:val="outset" w:sz="6" w:space="0" w:color="auto"/>
              <w:left w:val="outset" w:sz="6" w:space="0" w:color="auto"/>
              <w:bottom w:val="outset" w:sz="6" w:space="0" w:color="auto"/>
              <w:right w:val="outset" w:sz="6" w:space="0" w:color="auto"/>
            </w:tcBorders>
          </w:tcPr>
          <w:p w:rsidR="00740553" w:rsidRDefault="00575FB8">
            <w:pPr>
              <w:spacing w:after="0" w:line="240" w:lineRule="auto"/>
              <w:rPr>
                <w:rFonts w:ascii="Times New Roman" w:eastAsia="Times New Roman" w:hAnsi="Times New Roman" w:cs="Times New Roman"/>
              </w:rPr>
            </w:pPr>
            <w:r>
              <w:rPr>
                <w:rFonts w:ascii="Times New Roman" w:eastAsia="Times New Roman" w:hAnsi="Times New Roman" w:cs="Times New Roman"/>
              </w:rPr>
              <w:t>Afișarea rezultatelor finale</w:t>
            </w:r>
          </w:p>
        </w:tc>
        <w:tc>
          <w:tcPr>
            <w:tcW w:w="3330" w:type="dxa"/>
            <w:tcBorders>
              <w:top w:val="outset" w:sz="6" w:space="0" w:color="auto"/>
              <w:left w:val="outset" w:sz="6" w:space="0" w:color="auto"/>
              <w:bottom w:val="outset" w:sz="6" w:space="0" w:color="auto"/>
              <w:right w:val="outset" w:sz="6" w:space="0" w:color="auto"/>
            </w:tcBorders>
          </w:tcPr>
          <w:p w:rsidR="00740553" w:rsidRDefault="000B606F">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10.09</w:t>
            </w:r>
            <w:r w:rsidR="00404D5C">
              <w:rPr>
                <w:rFonts w:ascii="Times New Roman" w:eastAsia="Times New Roman" w:hAnsi="Times New Roman" w:cs="Times New Roman"/>
                <w:b/>
                <w:bCs/>
              </w:rPr>
              <w:t>.2026, ora 15</w:t>
            </w:r>
            <w:r w:rsidR="00575FB8">
              <w:rPr>
                <w:rFonts w:ascii="Times New Roman" w:eastAsia="Times New Roman" w:hAnsi="Times New Roman" w:cs="Times New Roman"/>
                <w:b/>
                <w:bCs/>
              </w:rPr>
              <w:t>.00</w:t>
            </w:r>
          </w:p>
        </w:tc>
      </w:tr>
    </w:tbl>
    <w:p w:rsidR="00740553" w:rsidRDefault="00575FB8">
      <w:pPr>
        <w:shd w:val="clear" w:color="auto" w:fill="FFFFFF"/>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 </w:t>
      </w:r>
    </w:p>
    <w:p w:rsidR="00740553" w:rsidRDefault="00740553">
      <w:pPr>
        <w:shd w:val="clear" w:color="auto" w:fill="FFFFFF"/>
        <w:spacing w:after="0" w:line="240" w:lineRule="auto"/>
        <w:jc w:val="center"/>
        <w:rPr>
          <w:rFonts w:ascii="Times New Roman" w:eastAsia="Times New Roman" w:hAnsi="Times New Roman" w:cs="Times New Roman"/>
          <w:b/>
          <w:bCs/>
          <w:color w:val="000000"/>
        </w:rPr>
      </w:pPr>
    </w:p>
    <w:p w:rsidR="00740553" w:rsidRDefault="00575FB8">
      <w:pPr>
        <w:shd w:val="clear" w:color="auto" w:fill="FFFFFF"/>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DIRECTOR,</w:t>
      </w:r>
    </w:p>
    <w:p w:rsidR="00740553" w:rsidRDefault="00740553">
      <w:pPr>
        <w:shd w:val="clear" w:color="auto" w:fill="FFFFFF"/>
        <w:spacing w:after="0" w:line="240" w:lineRule="auto"/>
        <w:jc w:val="center"/>
        <w:rPr>
          <w:rFonts w:ascii="Times New Roman" w:eastAsia="Times New Roman" w:hAnsi="Times New Roman" w:cs="Times New Roman"/>
          <w:color w:val="000000"/>
        </w:rPr>
      </w:pPr>
      <w:bookmarkStart w:id="0" w:name="_GoBack"/>
      <w:bookmarkEnd w:id="0"/>
    </w:p>
    <w:sectPr w:rsidR="00740553" w:rsidSect="00740553">
      <w:pgSz w:w="11907" w:h="1683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37BD" w:rsidRDefault="00DD37BD">
      <w:pPr>
        <w:spacing w:line="240" w:lineRule="auto"/>
      </w:pPr>
      <w:r>
        <w:separator/>
      </w:r>
    </w:p>
  </w:endnote>
  <w:endnote w:type="continuationSeparator" w:id="0">
    <w:p w:rsidR="00DD37BD" w:rsidRDefault="00DD37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ZurichCalligraphic">
    <w:altName w:val="Courier New"/>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37BD" w:rsidRDefault="00DD37BD">
      <w:pPr>
        <w:spacing w:after="0"/>
      </w:pPr>
      <w:r>
        <w:separator/>
      </w:r>
    </w:p>
  </w:footnote>
  <w:footnote w:type="continuationSeparator" w:id="0">
    <w:p w:rsidR="00DD37BD" w:rsidRDefault="00DD37BD">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BE254B"/>
    <w:multiLevelType w:val="multilevel"/>
    <w:tmpl w:val="4ABE254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B2B8E"/>
    <w:rsid w:val="000471C4"/>
    <w:rsid w:val="000B2B8E"/>
    <w:rsid w:val="000B606F"/>
    <w:rsid w:val="000D56E0"/>
    <w:rsid w:val="00103A49"/>
    <w:rsid w:val="00140739"/>
    <w:rsid w:val="001446FB"/>
    <w:rsid w:val="001450F3"/>
    <w:rsid w:val="00180FF9"/>
    <w:rsid w:val="001C390C"/>
    <w:rsid w:val="00245F9A"/>
    <w:rsid w:val="00247F1E"/>
    <w:rsid w:val="002A36F5"/>
    <w:rsid w:val="002B618D"/>
    <w:rsid w:val="002C374F"/>
    <w:rsid w:val="002F0D1F"/>
    <w:rsid w:val="00314401"/>
    <w:rsid w:val="0032506D"/>
    <w:rsid w:val="0034076D"/>
    <w:rsid w:val="00385D92"/>
    <w:rsid w:val="00404D5C"/>
    <w:rsid w:val="00456FD2"/>
    <w:rsid w:val="004635A7"/>
    <w:rsid w:val="004801A1"/>
    <w:rsid w:val="004C5B43"/>
    <w:rsid w:val="004D40CC"/>
    <w:rsid w:val="004D7E58"/>
    <w:rsid w:val="004E668C"/>
    <w:rsid w:val="00537821"/>
    <w:rsid w:val="00575FB8"/>
    <w:rsid w:val="005E5248"/>
    <w:rsid w:val="006371BA"/>
    <w:rsid w:val="00675593"/>
    <w:rsid w:val="007140C4"/>
    <w:rsid w:val="00716983"/>
    <w:rsid w:val="00740553"/>
    <w:rsid w:val="00751378"/>
    <w:rsid w:val="007820E8"/>
    <w:rsid w:val="007C2346"/>
    <w:rsid w:val="007F4CA1"/>
    <w:rsid w:val="007F5E04"/>
    <w:rsid w:val="0080720F"/>
    <w:rsid w:val="00811A2C"/>
    <w:rsid w:val="00863BB0"/>
    <w:rsid w:val="00863E85"/>
    <w:rsid w:val="00876047"/>
    <w:rsid w:val="00892713"/>
    <w:rsid w:val="008C112F"/>
    <w:rsid w:val="008E3075"/>
    <w:rsid w:val="009A4DF5"/>
    <w:rsid w:val="00A5469B"/>
    <w:rsid w:val="00AC6422"/>
    <w:rsid w:val="00AC70FD"/>
    <w:rsid w:val="00AE7527"/>
    <w:rsid w:val="00AF01EF"/>
    <w:rsid w:val="00B03024"/>
    <w:rsid w:val="00B36AF4"/>
    <w:rsid w:val="00BC2D1D"/>
    <w:rsid w:val="00BC7D52"/>
    <w:rsid w:val="00BF11D9"/>
    <w:rsid w:val="00C10877"/>
    <w:rsid w:val="00C444F7"/>
    <w:rsid w:val="00C96CB0"/>
    <w:rsid w:val="00CD0986"/>
    <w:rsid w:val="00D04AD5"/>
    <w:rsid w:val="00D446CD"/>
    <w:rsid w:val="00D74408"/>
    <w:rsid w:val="00D803E7"/>
    <w:rsid w:val="00D90DCC"/>
    <w:rsid w:val="00D9246C"/>
    <w:rsid w:val="00DD37BD"/>
    <w:rsid w:val="00E00749"/>
    <w:rsid w:val="00E04672"/>
    <w:rsid w:val="00E23732"/>
    <w:rsid w:val="00E378C6"/>
    <w:rsid w:val="00E4367A"/>
    <w:rsid w:val="00E702E4"/>
    <w:rsid w:val="00E763AF"/>
    <w:rsid w:val="00EB5F2A"/>
    <w:rsid w:val="00EB7B19"/>
    <w:rsid w:val="00EE5FBA"/>
    <w:rsid w:val="00F518EC"/>
    <w:rsid w:val="00F71BB4"/>
    <w:rsid w:val="00F94113"/>
    <w:rsid w:val="00FE683A"/>
    <w:rsid w:val="320D608C"/>
    <w:rsid w:val="40384F5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E53C8EE-C057-4240-8AC7-7564CC0D3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0553"/>
    <w:pPr>
      <w:spacing w:after="200" w:line="276" w:lineRule="auto"/>
    </w:pPr>
    <w:rPr>
      <w:sz w:val="22"/>
      <w:szCs w:val="22"/>
    </w:rPr>
  </w:style>
  <w:style w:type="paragraph" w:styleId="Heading3">
    <w:name w:val="heading 3"/>
    <w:basedOn w:val="Normal"/>
    <w:link w:val="Heading3Char"/>
    <w:uiPriority w:val="9"/>
    <w:qFormat/>
    <w:rsid w:val="0074055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740553"/>
    <w:rPr>
      <w:i/>
      <w:iCs/>
    </w:rPr>
  </w:style>
  <w:style w:type="character" w:styleId="Hyperlink">
    <w:name w:val="Hyperlink"/>
    <w:basedOn w:val="DefaultParagraphFont"/>
    <w:semiHidden/>
    <w:unhideWhenUsed/>
    <w:qFormat/>
    <w:rsid w:val="00740553"/>
    <w:rPr>
      <w:color w:val="0000FF"/>
      <w:u w:val="single"/>
    </w:rPr>
  </w:style>
  <w:style w:type="paragraph" w:styleId="NormalWeb">
    <w:name w:val="Normal (Web)"/>
    <w:basedOn w:val="Normal"/>
    <w:uiPriority w:val="99"/>
    <w:semiHidden/>
    <w:unhideWhenUsed/>
    <w:qFormat/>
    <w:rsid w:val="0074055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40553"/>
    <w:rPr>
      <w:b/>
      <w:bCs/>
    </w:rPr>
  </w:style>
  <w:style w:type="character" w:customStyle="1" w:styleId="Heading3Char">
    <w:name w:val="Heading 3 Char"/>
    <w:basedOn w:val="DefaultParagraphFont"/>
    <w:link w:val="Heading3"/>
    <w:uiPriority w:val="9"/>
    <w:qFormat/>
    <w:rsid w:val="00740553"/>
    <w:rPr>
      <w:rFonts w:ascii="Times New Roman" w:eastAsia="Times New Roman" w:hAnsi="Times New Roman" w:cs="Times New Roman"/>
      <w:b/>
      <w:bCs/>
      <w:sz w:val="27"/>
      <w:szCs w:val="27"/>
    </w:rPr>
  </w:style>
  <w:style w:type="paragraph" w:customStyle="1" w:styleId="nospacing">
    <w:name w:val="nospacing"/>
    <w:basedOn w:val="Normal"/>
    <w:qFormat/>
    <w:rsid w:val="007405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litbdy">
    <w:name w:val="s_lit_bdy"/>
    <w:basedOn w:val="DefaultParagraphFont"/>
    <w:qFormat/>
    <w:rsid w:val="00740553"/>
  </w:style>
  <w:style w:type="character" w:customStyle="1" w:styleId="slgi">
    <w:name w:val="s_lgi"/>
    <w:basedOn w:val="DefaultParagraphFont"/>
    <w:qFormat/>
    <w:rsid w:val="00740553"/>
  </w:style>
  <w:style w:type="character" w:customStyle="1" w:styleId="sden">
    <w:name w:val="s_den"/>
    <w:basedOn w:val="DefaultParagraphFont"/>
    <w:qFormat/>
    <w:rsid w:val="00740553"/>
  </w:style>
  <w:style w:type="character" w:customStyle="1" w:styleId="shdr">
    <w:name w:val="s_hdr"/>
    <w:basedOn w:val="DefaultParagraphFont"/>
    <w:qFormat/>
    <w:rsid w:val="00740553"/>
  </w:style>
  <w:style w:type="paragraph" w:styleId="ListParagraph">
    <w:name w:val="List Paragraph"/>
    <w:basedOn w:val="Normal"/>
    <w:uiPriority w:val="34"/>
    <w:qFormat/>
    <w:rsid w:val="00740553"/>
    <w:pPr>
      <w:ind w:left="720"/>
      <w:contextualSpacing/>
    </w:pPr>
    <w:rPr>
      <w:kern w:val="2"/>
    </w:rPr>
  </w:style>
  <w:style w:type="paragraph" w:styleId="NoSpacing0">
    <w:name w:val="No Spacing"/>
    <w:uiPriority w:val="1"/>
    <w:qFormat/>
    <w:rsid w:val="002C374F"/>
    <w:rPr>
      <w:sz w:val="22"/>
      <w:szCs w:val="22"/>
      <w:lang w:val="ro-RO"/>
    </w:rPr>
  </w:style>
  <w:style w:type="paragraph" w:styleId="BalloonText">
    <w:name w:val="Balloon Text"/>
    <w:basedOn w:val="Normal"/>
    <w:link w:val="BalloonTextChar"/>
    <w:uiPriority w:val="99"/>
    <w:semiHidden/>
    <w:unhideWhenUsed/>
    <w:rsid w:val="00245F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5F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egislatie.just.ro/Public/DetaliiDocumentAfis/21519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egislatie.just.ro/Public/DetaliiDocumentAfis/23241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islatie.just.ro/Public/DetaliiDocumentAfis/260027" TargetMode="External"/><Relationship Id="rId5" Type="http://schemas.openxmlformats.org/officeDocument/2006/relationships/webSettings" Target="webSettings.xml"/><Relationship Id="rId15" Type="http://schemas.openxmlformats.org/officeDocument/2006/relationships/hyperlink" Target="https://legislatie.just.ro/Public/DetaliiDocumentAfis/215198" TargetMode="External"/><Relationship Id="rId10" Type="http://schemas.openxmlformats.org/officeDocument/2006/relationships/hyperlink" Target="mailto:scoala_baiculesti@yahoo.com%20%0d%20Tel" TargetMode="External"/><Relationship Id="rId4" Type="http://schemas.openxmlformats.org/officeDocument/2006/relationships/settings" Target="settings.xml"/><Relationship Id="rId9" Type="http://schemas.openxmlformats.org/officeDocument/2006/relationships/hyperlink" Target="mailto:scoala_baiculesti@yahoo.com%20%0d%20Tel" TargetMode="External"/><Relationship Id="rId14" Type="http://schemas.openxmlformats.org/officeDocument/2006/relationships/hyperlink" Target="https://legislatie.just.ro/Public/DetaliiDocumentAfis/2324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740E66-316A-498B-BD2C-85025EBC2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4</Pages>
  <Words>1816</Words>
  <Characters>10352</Characters>
  <Application>Microsoft Office Word</Application>
  <DocSecurity>0</DocSecurity>
  <Lines>86</Lines>
  <Paragraphs>24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12144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16</cp:revision>
  <cp:lastPrinted>2026-08-14T06:54:00Z</cp:lastPrinted>
  <dcterms:created xsi:type="dcterms:W3CDTF">2026-08-10T08:10:00Z</dcterms:created>
  <dcterms:modified xsi:type="dcterms:W3CDTF">2026-08-14T08:51:00Z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886D5711DC3A4F7380A78F8B22546C2E_13</vt:lpwstr>
  </property>
</Properties>
</file>