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73A84" w14:textId="77777777" w:rsidR="00BC28F7" w:rsidRDefault="001A4C5D" w:rsidP="00F73EAE">
      <w:pPr>
        <w:rPr>
          <w:b/>
          <w:iCs/>
          <w:color w:val="000000"/>
        </w:rPr>
      </w:pPr>
      <w:r>
        <w:rPr>
          <w:b/>
          <w:iCs/>
          <w:color w:val="000000"/>
        </w:rPr>
        <w:tab/>
      </w:r>
      <w:r>
        <w:rPr>
          <w:b/>
          <w:iCs/>
          <w:color w:val="000000"/>
        </w:rPr>
        <w:tab/>
      </w:r>
      <w:r>
        <w:rPr>
          <w:b/>
          <w:iCs/>
          <w:color w:val="000000"/>
        </w:rPr>
        <w:tab/>
      </w:r>
      <w:r>
        <w:rPr>
          <w:b/>
          <w:iCs/>
          <w:color w:val="000000"/>
        </w:rPr>
        <w:tab/>
      </w:r>
      <w:r w:rsidR="00F73EAE">
        <w:rPr>
          <w:b/>
          <w:iCs/>
          <w:color w:val="000000"/>
        </w:rPr>
        <w:t xml:space="preserve">                   </w:t>
      </w:r>
    </w:p>
    <w:p w14:paraId="745C9452" w14:textId="77777777" w:rsidR="00440686" w:rsidRDefault="00440686" w:rsidP="00F73EAE">
      <w:pPr>
        <w:rPr>
          <w:b/>
          <w:iCs/>
          <w:color w:val="000000"/>
        </w:rPr>
      </w:pPr>
    </w:p>
    <w:p w14:paraId="1EB2FABD" w14:textId="77777777" w:rsidR="00D179AA" w:rsidRPr="00F73EAE" w:rsidRDefault="00F73EAE" w:rsidP="00BC28F7">
      <w:pPr>
        <w:ind w:left="3600" w:firstLine="720"/>
        <w:rPr>
          <w:b/>
          <w:iCs/>
          <w:color w:val="000000"/>
        </w:rPr>
      </w:pPr>
      <w:r>
        <w:rPr>
          <w:b/>
          <w:iCs/>
          <w:color w:val="000000"/>
        </w:rPr>
        <w:t xml:space="preserve">    </w:t>
      </w:r>
      <w:r w:rsidR="001B3292" w:rsidRPr="00567C2C">
        <w:rPr>
          <w:b/>
        </w:rPr>
        <w:t xml:space="preserve"> A</w:t>
      </w:r>
      <w:r w:rsidR="00567C2C" w:rsidRPr="00567C2C">
        <w:rPr>
          <w:b/>
        </w:rPr>
        <w:t xml:space="preserve"> </w:t>
      </w:r>
      <w:r w:rsidR="001B3292" w:rsidRPr="00567C2C">
        <w:rPr>
          <w:b/>
        </w:rPr>
        <w:t>N</w:t>
      </w:r>
      <w:r w:rsidR="00567C2C" w:rsidRPr="00567C2C">
        <w:rPr>
          <w:b/>
        </w:rPr>
        <w:t xml:space="preserve"> </w:t>
      </w:r>
      <w:r w:rsidR="001B3292" w:rsidRPr="00567C2C">
        <w:rPr>
          <w:b/>
        </w:rPr>
        <w:t>U</w:t>
      </w:r>
      <w:r w:rsidR="00567C2C" w:rsidRPr="00567C2C">
        <w:rPr>
          <w:b/>
        </w:rPr>
        <w:t xml:space="preserve"> </w:t>
      </w:r>
      <w:r w:rsidR="001B3292" w:rsidRPr="00567C2C">
        <w:rPr>
          <w:b/>
        </w:rPr>
        <w:t>N</w:t>
      </w:r>
      <w:r w:rsidR="00567C2C" w:rsidRPr="00567C2C">
        <w:rPr>
          <w:b/>
        </w:rPr>
        <w:t xml:space="preserve"> </w:t>
      </w:r>
      <w:r w:rsidR="001B3292" w:rsidRPr="00567C2C">
        <w:rPr>
          <w:b/>
        </w:rPr>
        <w:t xml:space="preserve">Ţ </w:t>
      </w:r>
    </w:p>
    <w:p w14:paraId="5349DC55" w14:textId="77777777" w:rsidR="00F97AC8" w:rsidRDefault="00F97AC8" w:rsidP="00D179AA">
      <w:pPr>
        <w:outlineLvl w:val="0"/>
        <w:rPr>
          <w:b/>
        </w:rPr>
      </w:pPr>
    </w:p>
    <w:p w14:paraId="53968125" w14:textId="77777777" w:rsidR="00440686" w:rsidRPr="00567C2C" w:rsidRDefault="00440686" w:rsidP="00D179AA">
      <w:pPr>
        <w:outlineLvl w:val="0"/>
        <w:rPr>
          <w:b/>
        </w:rPr>
      </w:pPr>
    </w:p>
    <w:p w14:paraId="4FE5413B" w14:textId="77777777" w:rsidR="00F800E8" w:rsidRDefault="009320EB" w:rsidP="00F800E8">
      <w:pPr>
        <w:ind w:firstLine="720"/>
        <w:jc w:val="both"/>
        <w:rPr>
          <w:iCs/>
          <w:color w:val="000000"/>
          <w:lang w:val="en-US"/>
        </w:rPr>
      </w:pPr>
      <w:r w:rsidRPr="0065506C">
        <w:rPr>
          <w:color w:val="000000"/>
        </w:rPr>
        <w:t xml:space="preserve">Serviciul Public – „Direcţia pentru Întreţinerea şi Repararea Patrimoniului Consiliului Local, Serviciul de Iluminat Public şi Deszăpezire” Reşiţa, organizează concurs pentru </w:t>
      </w:r>
      <w:r w:rsidRPr="0065506C">
        <w:rPr>
          <w:lang w:val="it-IT"/>
        </w:rPr>
        <w:t xml:space="preserve">ocuparea </w:t>
      </w:r>
      <w:r w:rsidRPr="00220947">
        <w:rPr>
          <w:b/>
          <w:bCs/>
          <w:lang w:val="it-IT"/>
        </w:rPr>
        <w:t xml:space="preserve">pe perioadă nedeterminată </w:t>
      </w:r>
      <w:r w:rsidRPr="00220947">
        <w:rPr>
          <w:b/>
          <w:bCs/>
          <w:iCs/>
          <w:color w:val="000000"/>
          <w:lang w:val="it-IT"/>
        </w:rPr>
        <w:t xml:space="preserve"> a</w:t>
      </w:r>
      <w:r w:rsidRPr="000D7817">
        <w:rPr>
          <w:iCs/>
          <w:color w:val="000000"/>
          <w:lang w:val="it-IT"/>
        </w:rPr>
        <w:t xml:space="preserve"> </w:t>
      </w:r>
      <w:r w:rsidRPr="00FE515E">
        <w:rPr>
          <w:color w:val="000000"/>
          <w:lang w:val="it-IT"/>
        </w:rPr>
        <w:t xml:space="preserve"> </w:t>
      </w:r>
      <w:r w:rsidR="004F2876">
        <w:rPr>
          <w:b/>
          <w:color w:val="000000"/>
        </w:rPr>
        <w:t>4</w:t>
      </w:r>
      <w:r w:rsidRPr="00FE515E">
        <w:rPr>
          <w:b/>
          <w:color w:val="000000"/>
        </w:rPr>
        <w:t xml:space="preserve"> (</w:t>
      </w:r>
      <w:r w:rsidR="004F2876">
        <w:rPr>
          <w:b/>
          <w:color w:val="000000"/>
        </w:rPr>
        <w:t>patru</w:t>
      </w:r>
      <w:r w:rsidRPr="00FE515E">
        <w:rPr>
          <w:b/>
          <w:color w:val="000000"/>
        </w:rPr>
        <w:t xml:space="preserve">) </w:t>
      </w:r>
      <w:r w:rsidRPr="00FE515E">
        <w:rPr>
          <w:color w:val="000000"/>
          <w:lang w:val="it-IT"/>
        </w:rPr>
        <w:t>posturi</w:t>
      </w:r>
      <w:r w:rsidRPr="0065506C">
        <w:rPr>
          <w:lang w:val="it-IT"/>
        </w:rPr>
        <w:t xml:space="preserve"> co</w:t>
      </w:r>
      <w:r>
        <w:rPr>
          <w:lang w:val="it-IT"/>
        </w:rPr>
        <w:t>ntractuale de execuție vacante</w:t>
      </w:r>
      <w:r w:rsidRPr="0065506C">
        <w:rPr>
          <w:lang w:val="it-IT"/>
        </w:rPr>
        <w:t xml:space="preserve">, </w:t>
      </w:r>
      <w:bookmarkStart w:id="0" w:name="_Hlk187404481"/>
      <w:r w:rsidR="00F800E8">
        <w:rPr>
          <w:color w:val="000000"/>
        </w:rPr>
        <w:t>de</w:t>
      </w:r>
      <w:r w:rsidR="005F3E81" w:rsidRPr="005F3E81">
        <w:rPr>
          <w:bCs/>
          <w:lang w:val="it-IT"/>
        </w:rPr>
        <w:t>:</w:t>
      </w:r>
    </w:p>
    <w:p w14:paraId="290457A4" w14:textId="77777777" w:rsidR="004F2876" w:rsidRPr="00895B78" w:rsidRDefault="004F2876" w:rsidP="004F2876">
      <w:pPr>
        <w:numPr>
          <w:ilvl w:val="0"/>
          <w:numId w:val="21"/>
        </w:numPr>
        <w:jc w:val="both"/>
        <w:rPr>
          <w:color w:val="000000"/>
        </w:rPr>
      </w:pPr>
      <w:r w:rsidRPr="00671B17">
        <w:rPr>
          <w:b/>
          <w:color w:val="000000"/>
          <w:u w:val="single"/>
        </w:rPr>
        <w:t>Muncitor calificat tr.I</w:t>
      </w:r>
      <w:r w:rsidR="00895B78">
        <w:rPr>
          <w:b/>
          <w:color w:val="000000"/>
          <w:u w:val="single"/>
        </w:rPr>
        <w:t>V</w:t>
      </w:r>
      <w:r w:rsidRPr="00671B17">
        <w:rPr>
          <w:b/>
          <w:color w:val="000000"/>
          <w:u w:val="single"/>
        </w:rPr>
        <w:t xml:space="preserve"> - mecanic utilaj </w:t>
      </w:r>
      <w:r w:rsidRPr="00671B17">
        <w:rPr>
          <w:b/>
          <w:color w:val="000000"/>
        </w:rPr>
        <w:t>-</w:t>
      </w:r>
      <w:r w:rsidRPr="00671B17">
        <w:rPr>
          <w:color w:val="000000"/>
        </w:rPr>
        <w:t xml:space="preserve"> post </w:t>
      </w:r>
      <w:r w:rsidRPr="00671B17">
        <w:rPr>
          <w:bCs/>
          <w:color w:val="000000"/>
        </w:rPr>
        <w:t xml:space="preserve">contractual de execuţie </w:t>
      </w:r>
      <w:r w:rsidRPr="00671B17">
        <w:rPr>
          <w:color w:val="000000"/>
        </w:rPr>
        <w:t>prevăzut în cadrul Secției Transport, Utilaje și Deszăpezire</w:t>
      </w:r>
      <w:r>
        <w:rPr>
          <w:color w:val="000000"/>
        </w:rPr>
        <w:t xml:space="preserve"> (</w:t>
      </w:r>
      <w:r w:rsidR="00895B78">
        <w:rPr>
          <w:color w:val="000000"/>
        </w:rPr>
        <w:t xml:space="preserve">1 </w:t>
      </w:r>
      <w:r>
        <w:rPr>
          <w:color w:val="000000"/>
        </w:rPr>
        <w:t>post)</w:t>
      </w:r>
      <w:r w:rsidRPr="00671B17">
        <w:rPr>
          <w:iCs/>
          <w:color w:val="000000"/>
          <w:lang w:val="en-US"/>
        </w:rPr>
        <w:t>;</w:t>
      </w:r>
    </w:p>
    <w:p w14:paraId="26A2F4F0" w14:textId="77777777" w:rsidR="00895B78" w:rsidRPr="00895B78" w:rsidRDefault="00895B78" w:rsidP="00895B78">
      <w:pPr>
        <w:numPr>
          <w:ilvl w:val="0"/>
          <w:numId w:val="21"/>
        </w:numPr>
        <w:jc w:val="both"/>
        <w:rPr>
          <w:color w:val="000000"/>
        </w:rPr>
      </w:pPr>
      <w:r w:rsidRPr="00671B17">
        <w:rPr>
          <w:b/>
          <w:color w:val="000000"/>
          <w:u w:val="single"/>
        </w:rPr>
        <w:t xml:space="preserve">Muncitor calificat tr.I - mecanic utilaj </w:t>
      </w:r>
      <w:r w:rsidRPr="00671B17">
        <w:rPr>
          <w:b/>
          <w:color w:val="000000"/>
        </w:rPr>
        <w:t>-</w:t>
      </w:r>
      <w:r w:rsidRPr="00671B17">
        <w:rPr>
          <w:color w:val="000000"/>
        </w:rPr>
        <w:t xml:space="preserve"> post </w:t>
      </w:r>
      <w:r w:rsidRPr="00671B17">
        <w:rPr>
          <w:bCs/>
          <w:color w:val="000000"/>
        </w:rPr>
        <w:t xml:space="preserve">contractual de execuţie </w:t>
      </w:r>
      <w:r w:rsidRPr="00671B17">
        <w:rPr>
          <w:color w:val="000000"/>
        </w:rPr>
        <w:t>prevăzut în cadrul Secției Transport, Utilaje și Deszăpezire</w:t>
      </w:r>
      <w:r>
        <w:rPr>
          <w:color w:val="000000"/>
        </w:rPr>
        <w:t xml:space="preserve"> (1 post)</w:t>
      </w:r>
      <w:r w:rsidRPr="00671B17">
        <w:rPr>
          <w:iCs/>
          <w:color w:val="000000"/>
          <w:lang w:val="en-US"/>
        </w:rPr>
        <w:t>;</w:t>
      </w:r>
    </w:p>
    <w:p w14:paraId="549B642B" w14:textId="77777777" w:rsidR="004F2876" w:rsidRPr="00671B17" w:rsidRDefault="004F2876" w:rsidP="004F2876">
      <w:pPr>
        <w:numPr>
          <w:ilvl w:val="0"/>
          <w:numId w:val="21"/>
        </w:numPr>
        <w:jc w:val="both"/>
        <w:rPr>
          <w:iCs/>
          <w:color w:val="000000"/>
          <w:lang w:val="en-US"/>
        </w:rPr>
      </w:pPr>
      <w:r w:rsidRPr="00671B17">
        <w:rPr>
          <w:b/>
          <w:color w:val="000000"/>
          <w:u w:val="single"/>
        </w:rPr>
        <w:t xml:space="preserve">Muncitor necalificat tr.I - </w:t>
      </w:r>
      <w:proofErr w:type="spellStart"/>
      <w:r w:rsidRPr="00671B17">
        <w:rPr>
          <w:b/>
          <w:bCs/>
          <w:color w:val="000000"/>
          <w:u w:val="single"/>
          <w:lang w:val="en-US"/>
        </w:rPr>
        <w:t>îngrijitor</w:t>
      </w:r>
      <w:proofErr w:type="spellEnd"/>
      <w:r w:rsidRPr="00671B17">
        <w:rPr>
          <w:b/>
          <w:bCs/>
          <w:color w:val="000000"/>
          <w:u w:val="single"/>
          <w:lang w:val="en-US"/>
        </w:rPr>
        <w:t xml:space="preserve"> </w:t>
      </w:r>
      <w:proofErr w:type="spellStart"/>
      <w:r w:rsidRPr="00671B17">
        <w:rPr>
          <w:b/>
          <w:bCs/>
          <w:color w:val="000000"/>
          <w:u w:val="single"/>
          <w:lang w:val="en-US"/>
        </w:rPr>
        <w:t>câini</w:t>
      </w:r>
      <w:proofErr w:type="spellEnd"/>
      <w:r w:rsidRPr="00671B17">
        <w:rPr>
          <w:b/>
          <w:bCs/>
          <w:color w:val="000000"/>
          <w:u w:val="single"/>
          <w:lang w:val="en-US"/>
        </w:rPr>
        <w:t xml:space="preserve"> </w:t>
      </w:r>
      <w:proofErr w:type="spellStart"/>
      <w:r w:rsidRPr="00671B17">
        <w:rPr>
          <w:b/>
          <w:bCs/>
          <w:color w:val="000000"/>
          <w:u w:val="single"/>
          <w:lang w:val="en-US"/>
        </w:rPr>
        <w:t>în</w:t>
      </w:r>
      <w:proofErr w:type="spellEnd"/>
      <w:r w:rsidRPr="00671B17">
        <w:rPr>
          <w:b/>
          <w:bCs/>
          <w:color w:val="000000"/>
          <w:u w:val="single"/>
          <w:lang w:val="en-US"/>
        </w:rPr>
        <w:t xml:space="preserve"> </w:t>
      </w:r>
      <w:proofErr w:type="spellStart"/>
      <w:r w:rsidRPr="00671B17">
        <w:rPr>
          <w:b/>
          <w:bCs/>
          <w:color w:val="000000"/>
          <w:u w:val="single"/>
          <w:lang w:val="en-US"/>
        </w:rPr>
        <w:t>adăposturi</w:t>
      </w:r>
      <w:proofErr w:type="spellEnd"/>
      <w:r w:rsidRPr="00671B17">
        <w:rPr>
          <w:b/>
          <w:color w:val="000000"/>
        </w:rPr>
        <w:t xml:space="preserve"> -</w:t>
      </w:r>
      <w:r w:rsidRPr="00671B17">
        <w:rPr>
          <w:color w:val="000000"/>
        </w:rPr>
        <w:t xml:space="preserve"> post </w:t>
      </w:r>
      <w:r w:rsidRPr="00671B17">
        <w:rPr>
          <w:bCs/>
          <w:color w:val="000000"/>
        </w:rPr>
        <w:t xml:space="preserve">contractual de execuţie </w:t>
      </w:r>
      <w:r w:rsidRPr="00671B17">
        <w:rPr>
          <w:color w:val="000000"/>
        </w:rPr>
        <w:t>prevăzut  în cadrul Secției Serviciul pentru Gestionarea Câinilor fără Stăpân</w:t>
      </w:r>
      <w:r>
        <w:rPr>
          <w:color w:val="000000"/>
        </w:rPr>
        <w:t xml:space="preserve"> (1 post)</w:t>
      </w:r>
      <w:r w:rsidRPr="00671B17">
        <w:rPr>
          <w:iCs/>
          <w:color w:val="000000"/>
          <w:lang w:val="en-US"/>
        </w:rPr>
        <w:t>;</w:t>
      </w:r>
    </w:p>
    <w:p w14:paraId="685E9C50" w14:textId="77777777" w:rsidR="004F2876" w:rsidRPr="004F2876" w:rsidRDefault="004F2876" w:rsidP="004F2876">
      <w:pPr>
        <w:numPr>
          <w:ilvl w:val="0"/>
          <w:numId w:val="21"/>
        </w:numPr>
        <w:jc w:val="both"/>
        <w:rPr>
          <w:iCs/>
          <w:color w:val="000000"/>
          <w:lang w:val="en-US"/>
        </w:rPr>
      </w:pPr>
      <w:r w:rsidRPr="00671B17">
        <w:rPr>
          <w:b/>
          <w:color w:val="000000"/>
          <w:u w:val="single"/>
        </w:rPr>
        <w:t xml:space="preserve">Muncitor necalificat tr.I - </w:t>
      </w:r>
      <w:r w:rsidRPr="00671B17">
        <w:rPr>
          <w:b/>
          <w:u w:val="single"/>
        </w:rPr>
        <w:t>lucrător pentru salubrizare căi publice</w:t>
      </w:r>
      <w:r w:rsidRPr="00671B17">
        <w:rPr>
          <w:b/>
          <w:color w:val="000000"/>
        </w:rPr>
        <w:t xml:space="preserve"> -</w:t>
      </w:r>
      <w:r w:rsidRPr="00671B17">
        <w:rPr>
          <w:color w:val="000000"/>
        </w:rPr>
        <w:t xml:space="preserve"> post </w:t>
      </w:r>
      <w:r w:rsidRPr="00671B17">
        <w:rPr>
          <w:bCs/>
          <w:color w:val="000000"/>
        </w:rPr>
        <w:t xml:space="preserve">contractual de execuţie </w:t>
      </w:r>
      <w:r w:rsidRPr="00671B17">
        <w:rPr>
          <w:color w:val="000000"/>
        </w:rPr>
        <w:t>prevăzut  în cadrul Secției Salubrizare Stradală</w:t>
      </w:r>
      <w:r>
        <w:rPr>
          <w:color w:val="000000"/>
        </w:rPr>
        <w:t xml:space="preserve"> (1 post)</w:t>
      </w:r>
      <w:r w:rsidRPr="00671B17">
        <w:rPr>
          <w:iCs/>
          <w:color w:val="000000"/>
          <w:lang w:val="en-US"/>
        </w:rPr>
        <w:t>;</w:t>
      </w:r>
    </w:p>
    <w:bookmarkEnd w:id="0"/>
    <w:p w14:paraId="109F88F9" w14:textId="77777777" w:rsidR="000D7B38" w:rsidRPr="0038263A" w:rsidRDefault="00DE433F" w:rsidP="0091721D">
      <w:pPr>
        <w:ind w:firstLine="450"/>
        <w:jc w:val="both"/>
        <w:rPr>
          <w:b/>
          <w:lang w:val="it-IT"/>
        </w:rPr>
      </w:pPr>
      <w:r>
        <w:rPr>
          <w:b/>
          <w:lang w:val="it-IT"/>
        </w:rPr>
        <w:t>I.</w:t>
      </w:r>
      <w:r w:rsidR="006433ED" w:rsidRPr="006433ED">
        <w:rPr>
          <w:b/>
          <w:lang w:val="it-IT"/>
        </w:rPr>
        <w:t xml:space="preserve">   </w:t>
      </w:r>
      <w:r w:rsidR="000D7B38" w:rsidRPr="0038263A">
        <w:rPr>
          <w:b/>
          <w:u w:val="single"/>
          <w:lang w:val="it-IT"/>
        </w:rPr>
        <w:t>Condiţii de participare la concurs</w:t>
      </w:r>
      <w:r w:rsidR="000D7B38" w:rsidRPr="0038263A">
        <w:rPr>
          <w:b/>
          <w:lang w:val="it-IT"/>
        </w:rPr>
        <w:t>:</w:t>
      </w:r>
    </w:p>
    <w:p w14:paraId="53567F1D" w14:textId="77777777" w:rsidR="000D7B38" w:rsidRPr="0038263A" w:rsidRDefault="000D7B38" w:rsidP="000D7B38">
      <w:pPr>
        <w:numPr>
          <w:ilvl w:val="1"/>
          <w:numId w:val="9"/>
        </w:numPr>
        <w:jc w:val="both"/>
        <w:rPr>
          <w:b/>
          <w:u w:val="single"/>
          <w:lang w:val="it-IT"/>
        </w:rPr>
      </w:pPr>
      <w:r w:rsidRPr="0038263A">
        <w:rPr>
          <w:b/>
          <w:u w:val="single"/>
          <w:lang w:val="it-IT"/>
        </w:rPr>
        <w:t>Condiţii generale</w:t>
      </w:r>
    </w:p>
    <w:p w14:paraId="38576064" w14:textId="77777777" w:rsidR="000D7B38" w:rsidRDefault="000D7B38" w:rsidP="00EA5A0C">
      <w:pPr>
        <w:jc w:val="both"/>
        <w:rPr>
          <w:lang w:val="it-IT"/>
        </w:rPr>
      </w:pPr>
      <w:r w:rsidRPr="0038263A">
        <w:rPr>
          <w:lang w:val="it-IT"/>
        </w:rPr>
        <w:tab/>
        <w:t>Candidaţii trebuie să îndeplinească condiţi</w:t>
      </w:r>
      <w:r w:rsidR="005655FF">
        <w:rPr>
          <w:lang w:val="it-IT"/>
        </w:rPr>
        <w:t xml:space="preserve">ile generale, prevăzute la art. </w:t>
      </w:r>
      <w:r w:rsidR="00676F20">
        <w:rPr>
          <w:lang w:val="it-IT"/>
        </w:rPr>
        <w:t>15</w:t>
      </w:r>
      <w:r w:rsidRPr="0038263A">
        <w:rPr>
          <w:lang w:val="it-IT"/>
        </w:rPr>
        <w:t xml:space="preserve"> din                 Regulamentul -</w:t>
      </w:r>
      <w:r w:rsidR="00676F20">
        <w:rPr>
          <w:lang w:val="it-IT"/>
        </w:rPr>
        <w:t xml:space="preserve"> cadru aprobat prin H.G. Nr. 1336/2022</w:t>
      </w:r>
      <w:r w:rsidRPr="0038263A">
        <w:rPr>
          <w:lang w:val="it-IT"/>
        </w:rPr>
        <w:t>:</w:t>
      </w:r>
    </w:p>
    <w:p w14:paraId="0B19A28A" w14:textId="77777777" w:rsidR="00F97AC8" w:rsidRDefault="00676F20" w:rsidP="00676F20">
      <w:pPr>
        <w:rPr>
          <w:color w:val="000000"/>
        </w:rPr>
      </w:pPr>
      <w:r w:rsidRPr="00676F20">
        <w:rPr>
          <w:color w:val="000000"/>
        </w:rPr>
        <w:t>a) are cetăţenia română sau cetăţenia unui alt stat membru al Uniunii Europene, a unui stat parte la Acordul privind Spaţiul Economic European (SEE) sau cetăţenia Confederaţiei Elveţiene;</w:t>
      </w:r>
      <w:r w:rsidRPr="00676F20">
        <w:rPr>
          <w:color w:val="000000"/>
        </w:rPr>
        <w:br/>
        <w:t>b) cunoaşte limba română, scris şi vorbit;</w:t>
      </w:r>
      <w:r w:rsidRPr="00676F20">
        <w:rPr>
          <w:color w:val="000000"/>
        </w:rPr>
        <w:t> </w:t>
      </w:r>
      <w:r w:rsidRPr="00676F20">
        <w:rPr>
          <w:color w:val="000000"/>
        </w:rPr>
        <w:t> </w:t>
      </w:r>
      <w:r w:rsidRPr="00676F20">
        <w:rPr>
          <w:color w:val="000000"/>
        </w:rPr>
        <w:br/>
        <w:t>c) are capacitate de muncă în conformitate cu prevederile</w:t>
      </w:r>
      <w:r>
        <w:rPr>
          <w:color w:val="000000"/>
        </w:rPr>
        <w:t xml:space="preserve"> </w:t>
      </w:r>
      <w:r w:rsidRPr="00676F20">
        <w:rPr>
          <w:color w:val="000000"/>
        </w:rPr>
        <w:t> </w:t>
      </w:r>
      <w:r w:rsidR="00546957">
        <w:rPr>
          <w:color w:val="000000"/>
        </w:rPr>
        <w:t>Legii nr.53/2003-Codul muncii, republicată</w:t>
      </w:r>
      <w:r w:rsidRPr="00676F20">
        <w:rPr>
          <w:color w:val="000000"/>
        </w:rPr>
        <w:t>, cu modificările şi completările ulterioare;</w:t>
      </w:r>
      <w:r w:rsidRPr="00676F20">
        <w:rPr>
          <w:color w:val="000000"/>
        </w:rPr>
        <w:br/>
        <w:t>d) are o stare de sănătate corespunzătoare postului pentru care candidează, atestată pe baza adeverinţei medicale eliberate de medicul de familie sau de unităţile sanitare abilitate;</w:t>
      </w:r>
      <w:r w:rsidRPr="00676F20">
        <w:rPr>
          <w:color w:val="000000"/>
        </w:rPr>
        <w:t> </w:t>
      </w:r>
      <w:r w:rsidRPr="00676F20">
        <w:rPr>
          <w:color w:val="000000"/>
        </w:rPr>
        <w:t> </w:t>
      </w:r>
      <w:r w:rsidRPr="00676F20">
        <w:rPr>
          <w:color w:val="000000"/>
        </w:rPr>
        <w:br/>
        <w:t>e) îndeplineşte condiţiile de studii, de vechime în specialitate şi, după caz, alte condiţii specifice potrivit cerinţelor postului scos la concurs;</w:t>
      </w:r>
      <w:r w:rsidRPr="00676F20">
        <w:rPr>
          <w:color w:val="000000"/>
        </w:rPr>
        <w:t> </w:t>
      </w:r>
      <w:r w:rsidRPr="00676F20">
        <w:rPr>
          <w:color w:val="000000"/>
        </w:rPr>
        <w:t> </w:t>
      </w:r>
      <w:r w:rsidRPr="00676F20">
        <w:rPr>
          <w:color w:val="000000"/>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676F20">
        <w:rPr>
          <w:color w:val="000000"/>
        </w:rPr>
        <w:t> </w:t>
      </w:r>
      <w:r w:rsidRPr="00676F20">
        <w:rPr>
          <w:color w:val="000000"/>
        </w:rPr>
        <w:t> </w:t>
      </w:r>
      <w:r w:rsidRPr="00676F20">
        <w:rPr>
          <w:color w:val="000000"/>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676F20">
        <w:rPr>
          <w:color w:val="000000"/>
        </w:rPr>
        <w:br/>
        <w:t>h) nu a comis infracţiunile prevăzute la</w:t>
      </w:r>
      <w:r>
        <w:rPr>
          <w:color w:val="000000"/>
        </w:rPr>
        <w:t xml:space="preserve"> </w:t>
      </w:r>
      <w:r w:rsidR="00546957">
        <w:rPr>
          <w:color w:val="000000"/>
        </w:rPr>
        <w:t xml:space="preserve">art.1 alin. (2) din Legea nr.118/2019 </w:t>
      </w:r>
      <w:r w:rsidRPr="00676F20">
        <w:rPr>
          <w:color w:val="000000"/>
        </w:rPr>
        <w:t> privind Registrul naţional automatizat cu privire la persoanele care au comis infracţiuni sexuale, de exploatare a unor persoane sau asupra minorilor, precum şi pentru completarea </w:t>
      </w:r>
      <w:r w:rsidR="00546957">
        <w:rPr>
          <w:color w:val="000000"/>
        </w:rPr>
        <w:t>Legii nr.76/2008</w:t>
      </w:r>
      <w:r w:rsidRPr="00676F20">
        <w:rPr>
          <w:color w:val="000000"/>
        </w:rPr>
        <w:t> privind organizarea şi funcţionarea Sistemului Naţional de Date Genetice Judiciare, cu modificările ulterioare, pentru domeniile prevăzute la art. 35 alin. (1) lit. h).</w:t>
      </w:r>
    </w:p>
    <w:p w14:paraId="717D432C" w14:textId="77777777" w:rsidR="00440686" w:rsidRPr="00C92658" w:rsidRDefault="00440686" w:rsidP="00676F20">
      <w:pPr>
        <w:rPr>
          <w:color w:val="000000"/>
        </w:rPr>
      </w:pPr>
    </w:p>
    <w:p w14:paraId="6D86F448" w14:textId="77777777" w:rsidR="0048599D" w:rsidRDefault="00A36164" w:rsidP="00F52331">
      <w:pPr>
        <w:numPr>
          <w:ilvl w:val="1"/>
          <w:numId w:val="9"/>
        </w:numPr>
        <w:jc w:val="both"/>
        <w:outlineLvl w:val="0"/>
        <w:rPr>
          <w:b/>
          <w:color w:val="000000"/>
          <w:lang w:val="it-IT"/>
        </w:rPr>
      </w:pPr>
      <w:r w:rsidRPr="00FE515E">
        <w:rPr>
          <w:b/>
          <w:color w:val="000000"/>
          <w:u w:val="single"/>
          <w:lang w:val="it-IT"/>
        </w:rPr>
        <w:lastRenderedPageBreak/>
        <w:t>Condiţii</w:t>
      </w:r>
      <w:r w:rsidR="000D7B38" w:rsidRPr="00FE515E">
        <w:rPr>
          <w:b/>
          <w:color w:val="000000"/>
          <w:u w:val="single"/>
          <w:lang w:val="it-IT"/>
        </w:rPr>
        <w:t xml:space="preserve"> specifice</w:t>
      </w:r>
      <w:r w:rsidR="000D7B38" w:rsidRPr="00FE515E">
        <w:rPr>
          <w:b/>
          <w:color w:val="000000"/>
          <w:lang w:val="it-IT"/>
        </w:rPr>
        <w:t>:</w:t>
      </w:r>
      <w:bookmarkStart w:id="1" w:name="_Hlk132722974"/>
    </w:p>
    <w:p w14:paraId="6D564D63" w14:textId="77777777" w:rsidR="00895B78" w:rsidRPr="002047A5" w:rsidRDefault="00895B78" w:rsidP="00895B78">
      <w:pPr>
        <w:pStyle w:val="BodyText"/>
        <w:numPr>
          <w:ilvl w:val="0"/>
          <w:numId w:val="23"/>
        </w:numPr>
        <w:spacing w:after="0"/>
        <w:rPr>
          <w:color w:val="000000"/>
        </w:rPr>
      </w:pPr>
      <w:r w:rsidRPr="00FE405C">
        <w:rPr>
          <w:b/>
          <w:bCs/>
          <w:color w:val="000000"/>
          <w:lang w:val="ro-RO"/>
        </w:rPr>
        <w:t xml:space="preserve">pentru postul de </w:t>
      </w:r>
      <w:proofErr w:type="spellStart"/>
      <w:r w:rsidRPr="00FE405C">
        <w:rPr>
          <w:b/>
          <w:bCs/>
          <w:color w:val="000000"/>
          <w:u w:val="single"/>
        </w:rPr>
        <w:t>Muncitor</w:t>
      </w:r>
      <w:proofErr w:type="spellEnd"/>
      <w:r w:rsidRPr="00FE405C">
        <w:rPr>
          <w:b/>
          <w:bCs/>
          <w:color w:val="000000"/>
          <w:u w:val="single"/>
        </w:rPr>
        <w:t xml:space="preserve"> </w:t>
      </w:r>
      <w:proofErr w:type="spellStart"/>
      <w:r w:rsidRPr="00FE405C">
        <w:rPr>
          <w:b/>
          <w:bCs/>
          <w:color w:val="000000"/>
          <w:u w:val="single"/>
        </w:rPr>
        <w:t>calificat</w:t>
      </w:r>
      <w:proofErr w:type="spellEnd"/>
      <w:r w:rsidRPr="00FE405C">
        <w:rPr>
          <w:b/>
          <w:bCs/>
          <w:color w:val="000000"/>
          <w:u w:val="single"/>
        </w:rPr>
        <w:t xml:space="preserve"> </w:t>
      </w:r>
      <w:proofErr w:type="spellStart"/>
      <w:r w:rsidRPr="00FE405C">
        <w:rPr>
          <w:b/>
          <w:bCs/>
          <w:color w:val="000000"/>
          <w:u w:val="single"/>
        </w:rPr>
        <w:t>tr.I</w:t>
      </w:r>
      <w:r>
        <w:rPr>
          <w:b/>
          <w:bCs/>
          <w:color w:val="000000"/>
          <w:u w:val="single"/>
          <w:lang w:val="ro-RO"/>
        </w:rPr>
        <w:t>V</w:t>
      </w:r>
      <w:proofErr w:type="spellEnd"/>
      <w:r w:rsidRPr="00FE405C">
        <w:rPr>
          <w:b/>
          <w:bCs/>
          <w:color w:val="000000"/>
          <w:u w:val="single"/>
        </w:rPr>
        <w:t>-</w:t>
      </w:r>
      <w:r w:rsidRPr="00FE405C">
        <w:rPr>
          <w:b/>
          <w:bCs/>
          <w:color w:val="000000"/>
          <w:u w:val="single"/>
          <w:lang w:val="ro-RO"/>
        </w:rPr>
        <w:t xml:space="preserve"> </w:t>
      </w:r>
      <w:r w:rsidRPr="00FE405C">
        <w:rPr>
          <w:b/>
          <w:bCs/>
          <w:iCs/>
          <w:color w:val="000000"/>
          <w:u w:val="single"/>
          <w:lang w:val="it-IT"/>
        </w:rPr>
        <w:t>mecanic utilaj</w:t>
      </w:r>
      <w:r w:rsidRPr="00FE405C">
        <w:rPr>
          <w:b/>
          <w:bCs/>
          <w:iCs/>
          <w:color w:val="000000"/>
          <w:lang w:val="it-IT"/>
        </w:rPr>
        <w:t xml:space="preserve"> </w:t>
      </w:r>
      <w:r w:rsidRPr="002047A5">
        <w:rPr>
          <w:iCs/>
          <w:color w:val="000000"/>
          <w:lang w:val="en-US"/>
        </w:rPr>
        <w:t xml:space="preserve">din </w:t>
      </w:r>
      <w:proofErr w:type="spellStart"/>
      <w:r w:rsidRPr="002047A5">
        <w:rPr>
          <w:iCs/>
          <w:color w:val="000000"/>
          <w:lang w:val="en-US"/>
        </w:rPr>
        <w:t>cadrul</w:t>
      </w:r>
      <w:proofErr w:type="spellEnd"/>
      <w:r w:rsidRPr="002047A5">
        <w:rPr>
          <w:iCs/>
          <w:color w:val="000000"/>
          <w:lang w:val="en-US"/>
        </w:rPr>
        <w:t xml:space="preserve"> </w:t>
      </w:r>
      <w:proofErr w:type="spellStart"/>
      <w:r w:rsidRPr="002047A5">
        <w:rPr>
          <w:iCs/>
          <w:color w:val="000000"/>
          <w:lang w:val="en-US"/>
        </w:rPr>
        <w:t>Secției</w:t>
      </w:r>
      <w:proofErr w:type="spellEnd"/>
      <w:r w:rsidRPr="002047A5">
        <w:rPr>
          <w:iCs/>
          <w:color w:val="000000"/>
          <w:lang w:val="en-US"/>
        </w:rPr>
        <w:t xml:space="preserve"> </w:t>
      </w:r>
      <w:r w:rsidRPr="002047A5">
        <w:rPr>
          <w:color w:val="000000"/>
        </w:rPr>
        <w:t xml:space="preserve">Transport </w:t>
      </w:r>
      <w:proofErr w:type="spellStart"/>
      <w:r w:rsidRPr="002047A5">
        <w:rPr>
          <w:color w:val="000000"/>
        </w:rPr>
        <w:t>Utilaje</w:t>
      </w:r>
      <w:proofErr w:type="spellEnd"/>
      <w:r w:rsidRPr="002047A5">
        <w:rPr>
          <w:color w:val="000000"/>
        </w:rPr>
        <w:t xml:space="preserve"> </w:t>
      </w:r>
      <w:proofErr w:type="spellStart"/>
      <w:r w:rsidRPr="002047A5">
        <w:rPr>
          <w:color w:val="000000"/>
        </w:rPr>
        <w:t>și</w:t>
      </w:r>
      <w:proofErr w:type="spellEnd"/>
      <w:r w:rsidRPr="002047A5">
        <w:rPr>
          <w:color w:val="000000"/>
        </w:rPr>
        <w:t xml:space="preserve"> </w:t>
      </w:r>
      <w:proofErr w:type="spellStart"/>
      <w:r w:rsidRPr="002047A5">
        <w:rPr>
          <w:color w:val="000000"/>
        </w:rPr>
        <w:t>Deszăpezire</w:t>
      </w:r>
      <w:proofErr w:type="spellEnd"/>
      <w:r w:rsidRPr="002047A5">
        <w:rPr>
          <w:color w:val="000000"/>
        </w:rPr>
        <w:t xml:space="preserve"> (1 post)</w:t>
      </w:r>
      <w:bookmarkStart w:id="2" w:name="_Hlk222302481"/>
      <w:r w:rsidRPr="002047A5">
        <w:rPr>
          <w:color w:val="000000"/>
          <w:lang w:val="en-US"/>
        </w:rPr>
        <w:t>:</w:t>
      </w:r>
      <w:bookmarkEnd w:id="2"/>
    </w:p>
    <w:p w14:paraId="22E3CA13" w14:textId="77777777" w:rsidR="00895B78" w:rsidRPr="00FE405C" w:rsidRDefault="00895B78" w:rsidP="00895B78">
      <w:pPr>
        <w:pStyle w:val="BodyText"/>
        <w:numPr>
          <w:ilvl w:val="2"/>
          <w:numId w:val="11"/>
        </w:numPr>
        <w:tabs>
          <w:tab w:val="clear" w:pos="2520"/>
          <w:tab w:val="num" w:pos="1492"/>
          <w:tab w:val="num" w:pos="1800"/>
        </w:tabs>
        <w:spacing w:after="0"/>
        <w:ind w:left="1800"/>
        <w:jc w:val="both"/>
        <w:rPr>
          <w:color w:val="000000"/>
        </w:rPr>
      </w:pPr>
      <w:r w:rsidRPr="00FE405C">
        <w:rPr>
          <w:color w:val="000000"/>
        </w:rPr>
        <w:t xml:space="preserve"> </w:t>
      </w:r>
      <w:proofErr w:type="spellStart"/>
      <w:r w:rsidRPr="00FE405C">
        <w:rPr>
          <w:color w:val="000000"/>
        </w:rPr>
        <w:t>sudii</w:t>
      </w:r>
      <w:proofErr w:type="spellEnd"/>
      <w:r w:rsidRPr="00FE405C">
        <w:rPr>
          <w:color w:val="000000"/>
        </w:rPr>
        <w:t xml:space="preserve"> </w:t>
      </w:r>
      <w:proofErr w:type="spellStart"/>
      <w:r w:rsidRPr="00FE405C">
        <w:rPr>
          <w:color w:val="000000"/>
        </w:rPr>
        <w:t>medii</w:t>
      </w:r>
      <w:proofErr w:type="spellEnd"/>
      <w:r w:rsidRPr="00FE405C">
        <w:rPr>
          <w:color w:val="000000"/>
        </w:rPr>
        <w:t xml:space="preserve"> </w:t>
      </w:r>
      <w:proofErr w:type="spellStart"/>
      <w:r w:rsidRPr="00FE405C">
        <w:rPr>
          <w:color w:val="000000"/>
        </w:rPr>
        <w:t>sau</w:t>
      </w:r>
      <w:proofErr w:type="spellEnd"/>
      <w:r w:rsidRPr="00FE405C">
        <w:rPr>
          <w:color w:val="000000"/>
        </w:rPr>
        <w:t xml:space="preserve"> </w:t>
      </w:r>
      <w:proofErr w:type="spellStart"/>
      <w:r w:rsidRPr="00FE405C">
        <w:rPr>
          <w:color w:val="000000"/>
        </w:rPr>
        <w:t>generale</w:t>
      </w:r>
      <w:proofErr w:type="spellEnd"/>
    </w:p>
    <w:p w14:paraId="17CBFF2A" w14:textId="77777777" w:rsidR="00895B78" w:rsidRPr="00FE405C" w:rsidRDefault="00895B78" w:rsidP="00895B78">
      <w:pPr>
        <w:pStyle w:val="BodyText"/>
        <w:numPr>
          <w:ilvl w:val="2"/>
          <w:numId w:val="11"/>
        </w:numPr>
        <w:tabs>
          <w:tab w:val="clear" w:pos="2520"/>
          <w:tab w:val="num" w:pos="1492"/>
          <w:tab w:val="num" w:pos="1800"/>
        </w:tabs>
        <w:spacing w:after="0"/>
        <w:ind w:left="1800"/>
        <w:jc w:val="both"/>
        <w:rPr>
          <w:color w:val="000000"/>
          <w:u w:val="single"/>
        </w:rPr>
      </w:pPr>
      <w:r w:rsidRPr="00FE405C">
        <w:rPr>
          <w:color w:val="000000"/>
        </w:rPr>
        <w:t xml:space="preserve"> </w:t>
      </w:r>
      <w:proofErr w:type="spellStart"/>
      <w:r w:rsidRPr="00FE405C">
        <w:rPr>
          <w:color w:val="000000"/>
        </w:rPr>
        <w:t>calificare</w:t>
      </w:r>
      <w:proofErr w:type="spellEnd"/>
      <w:r w:rsidRPr="00FE405C">
        <w:rPr>
          <w:color w:val="000000"/>
        </w:rPr>
        <w:t xml:space="preserve"> </w:t>
      </w:r>
      <w:proofErr w:type="spellStart"/>
      <w:r w:rsidRPr="00FE405C">
        <w:rPr>
          <w:color w:val="000000"/>
        </w:rPr>
        <w:t>în</w:t>
      </w:r>
      <w:proofErr w:type="spellEnd"/>
      <w:r w:rsidRPr="00FE405C">
        <w:rPr>
          <w:color w:val="000000"/>
        </w:rPr>
        <w:t xml:space="preserve"> </w:t>
      </w:r>
      <w:proofErr w:type="spellStart"/>
      <w:r w:rsidRPr="00FE405C">
        <w:rPr>
          <w:color w:val="000000"/>
        </w:rPr>
        <w:t>meseria</w:t>
      </w:r>
      <w:proofErr w:type="spellEnd"/>
      <w:r w:rsidRPr="00FE405C">
        <w:rPr>
          <w:color w:val="000000"/>
        </w:rPr>
        <w:t xml:space="preserve"> de</w:t>
      </w:r>
      <w:r w:rsidRPr="00FE405C">
        <w:rPr>
          <w:color w:val="000000"/>
          <w:lang w:val="en-US"/>
        </w:rPr>
        <w:t>:</w:t>
      </w:r>
      <w:r w:rsidRPr="00FE405C">
        <w:rPr>
          <w:color w:val="000000"/>
        </w:rPr>
        <w:t xml:space="preserve"> </w:t>
      </w:r>
      <w:proofErr w:type="spellStart"/>
      <w:r w:rsidRPr="00FE405C">
        <w:rPr>
          <w:color w:val="000000"/>
        </w:rPr>
        <w:t>mecanic</w:t>
      </w:r>
      <w:proofErr w:type="spellEnd"/>
      <w:r w:rsidRPr="00FE405C">
        <w:rPr>
          <w:color w:val="000000"/>
        </w:rPr>
        <w:t xml:space="preserve"> </w:t>
      </w:r>
      <w:proofErr w:type="spellStart"/>
      <w:r w:rsidRPr="00FE405C">
        <w:rPr>
          <w:color w:val="000000"/>
        </w:rPr>
        <w:t>utilaj</w:t>
      </w:r>
      <w:proofErr w:type="spellEnd"/>
    </w:p>
    <w:p w14:paraId="0808B3F2" w14:textId="77777777" w:rsidR="00895B78" w:rsidRPr="00560D80" w:rsidRDefault="00895B78" w:rsidP="00895B78">
      <w:pPr>
        <w:pStyle w:val="BodyText"/>
        <w:numPr>
          <w:ilvl w:val="2"/>
          <w:numId w:val="11"/>
        </w:numPr>
        <w:tabs>
          <w:tab w:val="clear" w:pos="2520"/>
          <w:tab w:val="num" w:pos="1492"/>
          <w:tab w:val="num" w:pos="1800"/>
        </w:tabs>
        <w:spacing w:after="0"/>
        <w:ind w:left="1800"/>
        <w:jc w:val="both"/>
        <w:rPr>
          <w:color w:val="000000"/>
          <w:u w:val="single"/>
        </w:rPr>
      </w:pPr>
      <w:r w:rsidRPr="00FE405C">
        <w:rPr>
          <w:color w:val="000000"/>
          <w:lang w:val="ro-RO"/>
        </w:rPr>
        <w:t xml:space="preserve"> </w:t>
      </w:r>
      <w:r>
        <w:rPr>
          <w:color w:val="000000"/>
          <w:lang w:val="ro-RO"/>
        </w:rPr>
        <w:t xml:space="preserve">nu se solicită </w:t>
      </w:r>
      <w:proofErr w:type="spellStart"/>
      <w:r w:rsidRPr="00FE405C">
        <w:rPr>
          <w:color w:val="000000"/>
        </w:rPr>
        <w:t>vechime</w:t>
      </w:r>
      <w:proofErr w:type="spellEnd"/>
      <w:r w:rsidRPr="00FE405C">
        <w:rPr>
          <w:color w:val="000000"/>
        </w:rPr>
        <w:t xml:space="preserve"> </w:t>
      </w:r>
      <w:proofErr w:type="spellStart"/>
      <w:r w:rsidRPr="00FE405C">
        <w:rPr>
          <w:color w:val="000000"/>
        </w:rPr>
        <w:t>în</w:t>
      </w:r>
      <w:proofErr w:type="spellEnd"/>
      <w:r w:rsidRPr="00FE405C">
        <w:rPr>
          <w:color w:val="000000"/>
        </w:rPr>
        <w:t xml:space="preserve"> </w:t>
      </w:r>
      <w:proofErr w:type="spellStart"/>
      <w:r w:rsidRPr="00FE405C">
        <w:rPr>
          <w:color w:val="000000"/>
        </w:rPr>
        <w:t>meseria</w:t>
      </w:r>
      <w:proofErr w:type="spellEnd"/>
      <w:r w:rsidRPr="00FE405C">
        <w:rPr>
          <w:color w:val="000000"/>
        </w:rPr>
        <w:t xml:space="preserve"> de: </w:t>
      </w:r>
      <w:proofErr w:type="spellStart"/>
      <w:r w:rsidRPr="00FE405C">
        <w:rPr>
          <w:color w:val="000000"/>
        </w:rPr>
        <w:t>mecanic</w:t>
      </w:r>
      <w:proofErr w:type="spellEnd"/>
      <w:r w:rsidRPr="00FE405C">
        <w:rPr>
          <w:color w:val="000000"/>
        </w:rPr>
        <w:t xml:space="preserve"> </w:t>
      </w:r>
      <w:proofErr w:type="spellStart"/>
      <w:r w:rsidRPr="00FE405C">
        <w:rPr>
          <w:color w:val="000000"/>
        </w:rPr>
        <w:t>utilaj</w:t>
      </w:r>
      <w:proofErr w:type="spellEnd"/>
    </w:p>
    <w:p w14:paraId="50EBFB8B" w14:textId="77777777" w:rsidR="00895B78" w:rsidRPr="0012302E" w:rsidRDefault="00895B78" w:rsidP="00895B78">
      <w:pPr>
        <w:pStyle w:val="BodyText"/>
        <w:numPr>
          <w:ilvl w:val="2"/>
          <w:numId w:val="11"/>
        </w:numPr>
        <w:tabs>
          <w:tab w:val="clear" w:pos="2520"/>
          <w:tab w:val="num" w:pos="1492"/>
          <w:tab w:val="num" w:pos="1800"/>
        </w:tabs>
        <w:spacing w:after="0"/>
        <w:ind w:left="1800"/>
        <w:jc w:val="both"/>
        <w:rPr>
          <w:color w:val="000000"/>
          <w:u w:val="single"/>
        </w:rPr>
      </w:pPr>
      <w:r w:rsidRPr="00FE405C">
        <w:rPr>
          <w:color w:val="000000"/>
          <w:lang w:val="ro-RO"/>
        </w:rPr>
        <w:t xml:space="preserve"> carnet de conducere</w:t>
      </w:r>
      <w:r w:rsidRPr="00FE405C">
        <w:rPr>
          <w:color w:val="000000"/>
        </w:rPr>
        <w:t>:</w:t>
      </w:r>
      <w:r w:rsidRPr="00FE405C">
        <w:rPr>
          <w:color w:val="000000"/>
          <w:lang w:val="ro-RO"/>
        </w:rPr>
        <w:t xml:space="preserve"> cel puțin categoria B </w:t>
      </w:r>
    </w:p>
    <w:p w14:paraId="081DD8EB" w14:textId="77777777" w:rsidR="00895B78" w:rsidRPr="002047A5" w:rsidRDefault="00895B78" w:rsidP="00440686">
      <w:pPr>
        <w:pStyle w:val="BodyText"/>
        <w:tabs>
          <w:tab w:val="num" w:pos="1800"/>
        </w:tabs>
        <w:spacing w:after="0"/>
        <w:jc w:val="both"/>
        <w:rPr>
          <w:color w:val="000000"/>
          <w:u w:val="single"/>
        </w:rPr>
      </w:pPr>
    </w:p>
    <w:p w14:paraId="7C17658A" w14:textId="77777777" w:rsidR="00895B78" w:rsidRPr="002047A5" w:rsidRDefault="00895B78" w:rsidP="00895B78">
      <w:pPr>
        <w:pStyle w:val="BodyText"/>
        <w:numPr>
          <w:ilvl w:val="0"/>
          <w:numId w:val="23"/>
        </w:numPr>
        <w:spacing w:after="0"/>
        <w:rPr>
          <w:color w:val="000000"/>
        </w:rPr>
      </w:pPr>
      <w:r w:rsidRPr="002047A5">
        <w:rPr>
          <w:b/>
          <w:bCs/>
          <w:color w:val="000000"/>
          <w:lang w:val="ro-RO"/>
        </w:rPr>
        <w:t xml:space="preserve"> </w:t>
      </w:r>
      <w:r w:rsidRPr="00FE405C">
        <w:rPr>
          <w:b/>
          <w:bCs/>
          <w:color w:val="000000"/>
          <w:lang w:val="ro-RO"/>
        </w:rPr>
        <w:t xml:space="preserve">pentru postul de </w:t>
      </w:r>
      <w:proofErr w:type="spellStart"/>
      <w:r w:rsidRPr="00FE405C">
        <w:rPr>
          <w:b/>
          <w:bCs/>
          <w:color w:val="000000"/>
          <w:u w:val="single"/>
        </w:rPr>
        <w:t>Muncitor</w:t>
      </w:r>
      <w:proofErr w:type="spellEnd"/>
      <w:r w:rsidRPr="00FE405C">
        <w:rPr>
          <w:b/>
          <w:bCs/>
          <w:color w:val="000000"/>
          <w:u w:val="single"/>
        </w:rPr>
        <w:t xml:space="preserve"> </w:t>
      </w:r>
      <w:proofErr w:type="spellStart"/>
      <w:r w:rsidRPr="00FE405C">
        <w:rPr>
          <w:b/>
          <w:bCs/>
          <w:color w:val="000000"/>
          <w:u w:val="single"/>
        </w:rPr>
        <w:t>calificat</w:t>
      </w:r>
      <w:proofErr w:type="spellEnd"/>
      <w:r w:rsidRPr="00FE405C">
        <w:rPr>
          <w:b/>
          <w:bCs/>
          <w:color w:val="000000"/>
          <w:u w:val="single"/>
        </w:rPr>
        <w:t xml:space="preserve"> </w:t>
      </w:r>
      <w:proofErr w:type="spellStart"/>
      <w:r w:rsidRPr="00FE405C">
        <w:rPr>
          <w:b/>
          <w:bCs/>
          <w:color w:val="000000"/>
          <w:u w:val="single"/>
        </w:rPr>
        <w:t>tr.I</w:t>
      </w:r>
      <w:proofErr w:type="spellEnd"/>
      <w:r w:rsidRPr="00FE405C">
        <w:rPr>
          <w:b/>
          <w:bCs/>
          <w:color w:val="000000"/>
          <w:u w:val="single"/>
        </w:rPr>
        <w:t>-</w:t>
      </w:r>
      <w:r w:rsidRPr="00FE405C">
        <w:rPr>
          <w:b/>
          <w:bCs/>
          <w:color w:val="000000"/>
          <w:u w:val="single"/>
          <w:lang w:val="ro-RO"/>
        </w:rPr>
        <w:t xml:space="preserve"> </w:t>
      </w:r>
      <w:r w:rsidRPr="00FE405C">
        <w:rPr>
          <w:b/>
          <w:bCs/>
          <w:iCs/>
          <w:color w:val="000000"/>
          <w:u w:val="single"/>
          <w:lang w:val="it-IT"/>
        </w:rPr>
        <w:t>mecanic utilaj</w:t>
      </w:r>
      <w:r w:rsidRPr="00FE405C">
        <w:rPr>
          <w:b/>
          <w:bCs/>
          <w:iCs/>
          <w:color w:val="000000"/>
          <w:lang w:val="it-IT"/>
        </w:rPr>
        <w:t xml:space="preserve"> </w:t>
      </w:r>
      <w:r w:rsidRPr="002047A5">
        <w:rPr>
          <w:iCs/>
          <w:color w:val="000000"/>
          <w:lang w:val="en-US"/>
        </w:rPr>
        <w:t xml:space="preserve">din </w:t>
      </w:r>
      <w:proofErr w:type="spellStart"/>
      <w:r w:rsidRPr="002047A5">
        <w:rPr>
          <w:iCs/>
          <w:color w:val="000000"/>
          <w:lang w:val="en-US"/>
        </w:rPr>
        <w:t>cadrul</w:t>
      </w:r>
      <w:proofErr w:type="spellEnd"/>
      <w:r w:rsidRPr="002047A5">
        <w:rPr>
          <w:iCs/>
          <w:color w:val="000000"/>
          <w:lang w:val="en-US"/>
        </w:rPr>
        <w:t xml:space="preserve"> </w:t>
      </w:r>
      <w:proofErr w:type="spellStart"/>
      <w:r w:rsidRPr="002047A5">
        <w:rPr>
          <w:iCs/>
          <w:color w:val="000000"/>
          <w:lang w:val="en-US"/>
        </w:rPr>
        <w:t>Secției</w:t>
      </w:r>
      <w:proofErr w:type="spellEnd"/>
      <w:r w:rsidRPr="002047A5">
        <w:rPr>
          <w:iCs/>
          <w:color w:val="000000"/>
          <w:lang w:val="en-US"/>
        </w:rPr>
        <w:t xml:space="preserve"> </w:t>
      </w:r>
      <w:r w:rsidRPr="002047A5">
        <w:rPr>
          <w:color w:val="000000"/>
        </w:rPr>
        <w:t xml:space="preserve">Transport </w:t>
      </w:r>
      <w:proofErr w:type="spellStart"/>
      <w:r w:rsidRPr="002047A5">
        <w:rPr>
          <w:color w:val="000000"/>
        </w:rPr>
        <w:t>Utilaje</w:t>
      </w:r>
      <w:proofErr w:type="spellEnd"/>
      <w:r w:rsidRPr="002047A5">
        <w:rPr>
          <w:color w:val="000000"/>
        </w:rPr>
        <w:t xml:space="preserve"> </w:t>
      </w:r>
      <w:proofErr w:type="spellStart"/>
      <w:r w:rsidRPr="002047A5">
        <w:rPr>
          <w:color w:val="000000"/>
        </w:rPr>
        <w:t>și</w:t>
      </w:r>
      <w:proofErr w:type="spellEnd"/>
      <w:r w:rsidRPr="002047A5">
        <w:rPr>
          <w:color w:val="000000"/>
        </w:rPr>
        <w:t xml:space="preserve"> </w:t>
      </w:r>
      <w:proofErr w:type="spellStart"/>
      <w:r w:rsidRPr="002047A5">
        <w:rPr>
          <w:color w:val="000000"/>
        </w:rPr>
        <w:t>Deszăpezire</w:t>
      </w:r>
      <w:proofErr w:type="spellEnd"/>
      <w:r w:rsidRPr="002047A5">
        <w:rPr>
          <w:color w:val="000000"/>
        </w:rPr>
        <w:t xml:space="preserve"> (1 post)</w:t>
      </w:r>
      <w:r w:rsidRPr="002047A5">
        <w:rPr>
          <w:color w:val="000000"/>
          <w:lang w:val="en-US"/>
        </w:rPr>
        <w:t>:</w:t>
      </w:r>
    </w:p>
    <w:p w14:paraId="289F6BDA" w14:textId="77777777" w:rsidR="00895B78" w:rsidRPr="00FE405C" w:rsidRDefault="00895B78" w:rsidP="00895B78">
      <w:pPr>
        <w:pStyle w:val="BodyText"/>
        <w:numPr>
          <w:ilvl w:val="2"/>
          <w:numId w:val="11"/>
        </w:numPr>
        <w:tabs>
          <w:tab w:val="clear" w:pos="2520"/>
          <w:tab w:val="num" w:pos="1492"/>
          <w:tab w:val="num" w:pos="1800"/>
        </w:tabs>
        <w:spacing w:after="0"/>
        <w:ind w:left="1800"/>
        <w:jc w:val="both"/>
        <w:rPr>
          <w:color w:val="000000"/>
        </w:rPr>
      </w:pPr>
      <w:r w:rsidRPr="00FE405C">
        <w:rPr>
          <w:color w:val="000000"/>
        </w:rPr>
        <w:t xml:space="preserve"> </w:t>
      </w:r>
      <w:proofErr w:type="spellStart"/>
      <w:r w:rsidRPr="00FE405C">
        <w:rPr>
          <w:color w:val="000000"/>
        </w:rPr>
        <w:t>sudii</w:t>
      </w:r>
      <w:proofErr w:type="spellEnd"/>
      <w:r w:rsidRPr="00FE405C">
        <w:rPr>
          <w:color w:val="000000"/>
        </w:rPr>
        <w:t xml:space="preserve"> </w:t>
      </w:r>
      <w:proofErr w:type="spellStart"/>
      <w:r w:rsidRPr="00FE405C">
        <w:rPr>
          <w:color w:val="000000"/>
        </w:rPr>
        <w:t>medii</w:t>
      </w:r>
      <w:proofErr w:type="spellEnd"/>
      <w:r w:rsidRPr="00FE405C">
        <w:rPr>
          <w:color w:val="000000"/>
        </w:rPr>
        <w:t xml:space="preserve"> </w:t>
      </w:r>
      <w:proofErr w:type="spellStart"/>
      <w:r w:rsidRPr="00FE405C">
        <w:rPr>
          <w:color w:val="000000"/>
        </w:rPr>
        <w:t>sau</w:t>
      </w:r>
      <w:proofErr w:type="spellEnd"/>
      <w:r w:rsidRPr="00FE405C">
        <w:rPr>
          <w:color w:val="000000"/>
        </w:rPr>
        <w:t xml:space="preserve"> </w:t>
      </w:r>
      <w:proofErr w:type="spellStart"/>
      <w:r w:rsidRPr="00FE405C">
        <w:rPr>
          <w:color w:val="000000"/>
        </w:rPr>
        <w:t>generale</w:t>
      </w:r>
      <w:proofErr w:type="spellEnd"/>
    </w:p>
    <w:p w14:paraId="06F94278" w14:textId="77777777" w:rsidR="00895B78" w:rsidRPr="00FE405C" w:rsidRDefault="00895B78" w:rsidP="00895B78">
      <w:pPr>
        <w:pStyle w:val="BodyText"/>
        <w:numPr>
          <w:ilvl w:val="2"/>
          <w:numId w:val="11"/>
        </w:numPr>
        <w:tabs>
          <w:tab w:val="clear" w:pos="2520"/>
          <w:tab w:val="num" w:pos="1492"/>
          <w:tab w:val="num" w:pos="1800"/>
        </w:tabs>
        <w:spacing w:after="0"/>
        <w:ind w:left="1800"/>
        <w:jc w:val="both"/>
        <w:rPr>
          <w:color w:val="000000"/>
          <w:u w:val="single"/>
        </w:rPr>
      </w:pPr>
      <w:r w:rsidRPr="00FE405C">
        <w:rPr>
          <w:color w:val="000000"/>
        </w:rPr>
        <w:t xml:space="preserve"> </w:t>
      </w:r>
      <w:proofErr w:type="spellStart"/>
      <w:r w:rsidRPr="00FE405C">
        <w:rPr>
          <w:color w:val="000000"/>
        </w:rPr>
        <w:t>calificare</w:t>
      </w:r>
      <w:proofErr w:type="spellEnd"/>
      <w:r w:rsidRPr="00FE405C">
        <w:rPr>
          <w:color w:val="000000"/>
        </w:rPr>
        <w:t xml:space="preserve"> </w:t>
      </w:r>
      <w:proofErr w:type="spellStart"/>
      <w:r w:rsidRPr="00FE405C">
        <w:rPr>
          <w:color w:val="000000"/>
        </w:rPr>
        <w:t>în</w:t>
      </w:r>
      <w:proofErr w:type="spellEnd"/>
      <w:r w:rsidRPr="00FE405C">
        <w:rPr>
          <w:color w:val="000000"/>
        </w:rPr>
        <w:t xml:space="preserve"> </w:t>
      </w:r>
      <w:proofErr w:type="spellStart"/>
      <w:r w:rsidRPr="00FE405C">
        <w:rPr>
          <w:color w:val="000000"/>
        </w:rPr>
        <w:t>meseria</w:t>
      </w:r>
      <w:proofErr w:type="spellEnd"/>
      <w:r w:rsidRPr="00FE405C">
        <w:rPr>
          <w:color w:val="000000"/>
        </w:rPr>
        <w:t xml:space="preserve"> de</w:t>
      </w:r>
      <w:r w:rsidRPr="00FE405C">
        <w:rPr>
          <w:color w:val="000000"/>
          <w:lang w:val="en-US"/>
        </w:rPr>
        <w:t>:</w:t>
      </w:r>
      <w:r w:rsidRPr="00FE405C">
        <w:rPr>
          <w:color w:val="000000"/>
        </w:rPr>
        <w:t xml:space="preserve"> </w:t>
      </w:r>
      <w:proofErr w:type="spellStart"/>
      <w:r w:rsidRPr="00FE405C">
        <w:rPr>
          <w:color w:val="000000"/>
        </w:rPr>
        <w:t>mecanic</w:t>
      </w:r>
      <w:proofErr w:type="spellEnd"/>
      <w:r w:rsidRPr="00FE405C">
        <w:rPr>
          <w:color w:val="000000"/>
        </w:rPr>
        <w:t xml:space="preserve"> </w:t>
      </w:r>
      <w:proofErr w:type="spellStart"/>
      <w:r w:rsidRPr="00FE405C">
        <w:rPr>
          <w:color w:val="000000"/>
        </w:rPr>
        <w:t>utilaj</w:t>
      </w:r>
      <w:proofErr w:type="spellEnd"/>
    </w:p>
    <w:p w14:paraId="2377B8E2" w14:textId="77777777" w:rsidR="00895B78" w:rsidRPr="00560D80" w:rsidRDefault="00895B78" w:rsidP="00895B78">
      <w:pPr>
        <w:pStyle w:val="BodyText"/>
        <w:numPr>
          <w:ilvl w:val="2"/>
          <w:numId w:val="11"/>
        </w:numPr>
        <w:tabs>
          <w:tab w:val="clear" w:pos="2520"/>
          <w:tab w:val="num" w:pos="1492"/>
          <w:tab w:val="num" w:pos="1800"/>
        </w:tabs>
        <w:spacing w:after="0"/>
        <w:ind w:left="1800"/>
        <w:jc w:val="both"/>
        <w:rPr>
          <w:color w:val="000000"/>
          <w:u w:val="single"/>
        </w:rPr>
      </w:pPr>
      <w:r w:rsidRPr="00FE405C">
        <w:rPr>
          <w:color w:val="000000"/>
          <w:lang w:val="ro-RO"/>
        </w:rPr>
        <w:t xml:space="preserve"> </w:t>
      </w:r>
      <w:r>
        <w:rPr>
          <w:color w:val="000000"/>
          <w:lang w:val="ro-RO"/>
        </w:rPr>
        <w:t xml:space="preserve">minim 9 ani </w:t>
      </w:r>
      <w:proofErr w:type="spellStart"/>
      <w:r w:rsidRPr="00FE405C">
        <w:rPr>
          <w:color w:val="000000"/>
        </w:rPr>
        <w:t>vechime</w:t>
      </w:r>
      <w:proofErr w:type="spellEnd"/>
      <w:r w:rsidRPr="00FE405C">
        <w:rPr>
          <w:color w:val="000000"/>
        </w:rPr>
        <w:t xml:space="preserve"> </w:t>
      </w:r>
      <w:proofErr w:type="spellStart"/>
      <w:r w:rsidRPr="00FE405C">
        <w:rPr>
          <w:color w:val="000000"/>
        </w:rPr>
        <w:t>în</w:t>
      </w:r>
      <w:proofErr w:type="spellEnd"/>
      <w:r w:rsidRPr="00FE405C">
        <w:rPr>
          <w:color w:val="000000"/>
        </w:rPr>
        <w:t xml:space="preserve"> </w:t>
      </w:r>
      <w:proofErr w:type="spellStart"/>
      <w:r w:rsidRPr="00FE405C">
        <w:rPr>
          <w:color w:val="000000"/>
        </w:rPr>
        <w:t>meseria</w:t>
      </w:r>
      <w:proofErr w:type="spellEnd"/>
      <w:r w:rsidRPr="00FE405C">
        <w:rPr>
          <w:color w:val="000000"/>
        </w:rPr>
        <w:t xml:space="preserve"> de: </w:t>
      </w:r>
      <w:proofErr w:type="spellStart"/>
      <w:r w:rsidRPr="00FE405C">
        <w:rPr>
          <w:color w:val="000000"/>
        </w:rPr>
        <w:t>mecanic</w:t>
      </w:r>
      <w:proofErr w:type="spellEnd"/>
      <w:r w:rsidRPr="00FE405C">
        <w:rPr>
          <w:color w:val="000000"/>
        </w:rPr>
        <w:t xml:space="preserve"> </w:t>
      </w:r>
      <w:proofErr w:type="spellStart"/>
      <w:r w:rsidRPr="00FE405C">
        <w:rPr>
          <w:color w:val="000000"/>
        </w:rPr>
        <w:t>utilaj</w:t>
      </w:r>
      <w:proofErr w:type="spellEnd"/>
    </w:p>
    <w:p w14:paraId="42FC6DEC" w14:textId="77777777" w:rsidR="00895B78" w:rsidRPr="0012302E" w:rsidRDefault="00895B78" w:rsidP="00895B78">
      <w:pPr>
        <w:pStyle w:val="BodyText"/>
        <w:numPr>
          <w:ilvl w:val="2"/>
          <w:numId w:val="11"/>
        </w:numPr>
        <w:tabs>
          <w:tab w:val="clear" w:pos="2520"/>
          <w:tab w:val="num" w:pos="1492"/>
          <w:tab w:val="num" w:pos="1800"/>
        </w:tabs>
        <w:spacing w:after="0"/>
        <w:ind w:left="1800"/>
        <w:jc w:val="both"/>
        <w:rPr>
          <w:color w:val="000000"/>
          <w:u w:val="single"/>
        </w:rPr>
      </w:pPr>
      <w:r w:rsidRPr="00FE405C">
        <w:rPr>
          <w:color w:val="000000"/>
          <w:lang w:val="ro-RO"/>
        </w:rPr>
        <w:t xml:space="preserve"> carnet de conducere</w:t>
      </w:r>
      <w:r w:rsidRPr="00FE405C">
        <w:rPr>
          <w:color w:val="000000"/>
        </w:rPr>
        <w:t>:</w:t>
      </w:r>
      <w:r w:rsidRPr="00FE405C">
        <w:rPr>
          <w:color w:val="000000"/>
          <w:lang w:val="ro-RO"/>
        </w:rPr>
        <w:t xml:space="preserve"> cel puțin categoria B </w:t>
      </w:r>
    </w:p>
    <w:p w14:paraId="6911DCEF" w14:textId="77777777" w:rsidR="00895B78" w:rsidRPr="00247768" w:rsidRDefault="00895B78" w:rsidP="00895B78">
      <w:pPr>
        <w:pStyle w:val="BodyText"/>
        <w:tabs>
          <w:tab w:val="num" w:pos="1800"/>
        </w:tabs>
        <w:spacing w:after="0"/>
        <w:ind w:left="1800"/>
        <w:jc w:val="both"/>
        <w:rPr>
          <w:color w:val="000000"/>
          <w:u w:val="single"/>
        </w:rPr>
      </w:pPr>
    </w:p>
    <w:p w14:paraId="6D55B3BC" w14:textId="77777777" w:rsidR="00895B78" w:rsidRPr="0012302E" w:rsidRDefault="00895B78" w:rsidP="00895B78">
      <w:pPr>
        <w:pStyle w:val="BodyText"/>
        <w:numPr>
          <w:ilvl w:val="0"/>
          <w:numId w:val="22"/>
        </w:numPr>
        <w:spacing w:after="0"/>
        <w:jc w:val="both"/>
        <w:rPr>
          <w:color w:val="000000"/>
        </w:rPr>
      </w:pPr>
      <w:r w:rsidRPr="00671B17">
        <w:rPr>
          <w:b/>
          <w:bCs/>
          <w:color w:val="000000"/>
          <w:lang w:val="ro-RO"/>
        </w:rPr>
        <w:t>pentru</w:t>
      </w:r>
      <w:r w:rsidRPr="00671B17">
        <w:rPr>
          <w:b/>
          <w:bCs/>
          <w:color w:val="000000"/>
          <w:lang w:val="en-US"/>
        </w:rPr>
        <w:t xml:space="preserve"> </w:t>
      </w:r>
      <w:proofErr w:type="spellStart"/>
      <w:r w:rsidRPr="00671B17">
        <w:rPr>
          <w:b/>
          <w:bCs/>
          <w:color w:val="000000"/>
          <w:lang w:val="en-US"/>
        </w:rPr>
        <w:t>posturile</w:t>
      </w:r>
      <w:proofErr w:type="spellEnd"/>
      <w:r w:rsidRPr="00671B17">
        <w:rPr>
          <w:b/>
          <w:bCs/>
          <w:color w:val="000000"/>
          <w:lang w:val="en-US"/>
        </w:rPr>
        <w:t xml:space="preserve"> de</w:t>
      </w:r>
      <w:r w:rsidRPr="00671B17">
        <w:rPr>
          <w:b/>
          <w:color w:val="000000"/>
          <w:lang w:val="en-US"/>
        </w:rPr>
        <w:t xml:space="preserve"> </w:t>
      </w:r>
      <w:proofErr w:type="spellStart"/>
      <w:r w:rsidRPr="00671B17">
        <w:rPr>
          <w:b/>
          <w:bCs/>
          <w:color w:val="000000"/>
          <w:u w:val="single"/>
        </w:rPr>
        <w:t>Muncitor</w:t>
      </w:r>
      <w:proofErr w:type="spellEnd"/>
      <w:r w:rsidRPr="00671B17">
        <w:rPr>
          <w:b/>
          <w:bCs/>
          <w:color w:val="000000"/>
          <w:u w:val="single"/>
        </w:rPr>
        <w:t xml:space="preserve"> </w:t>
      </w:r>
      <w:r w:rsidRPr="00671B17">
        <w:rPr>
          <w:b/>
          <w:bCs/>
          <w:color w:val="000000"/>
          <w:u w:val="single"/>
          <w:lang w:val="ro-RO"/>
        </w:rPr>
        <w:t>ne</w:t>
      </w:r>
      <w:proofErr w:type="spellStart"/>
      <w:r w:rsidRPr="00671B17">
        <w:rPr>
          <w:b/>
          <w:bCs/>
          <w:color w:val="000000"/>
          <w:u w:val="single"/>
        </w:rPr>
        <w:t>calificat</w:t>
      </w:r>
      <w:proofErr w:type="spellEnd"/>
      <w:r w:rsidRPr="00671B17">
        <w:rPr>
          <w:b/>
          <w:bCs/>
          <w:color w:val="000000"/>
          <w:u w:val="single"/>
        </w:rPr>
        <w:t xml:space="preserve"> </w:t>
      </w:r>
      <w:proofErr w:type="spellStart"/>
      <w:r w:rsidRPr="00671B17">
        <w:rPr>
          <w:b/>
          <w:bCs/>
          <w:color w:val="000000"/>
          <w:u w:val="single"/>
        </w:rPr>
        <w:t>tr.I</w:t>
      </w:r>
      <w:proofErr w:type="spellEnd"/>
      <w:r w:rsidRPr="00671B17">
        <w:rPr>
          <w:b/>
          <w:bCs/>
          <w:color w:val="000000"/>
          <w:u w:val="single"/>
          <w:lang w:val="ro-RO"/>
        </w:rPr>
        <w:t>-</w:t>
      </w:r>
      <w:r w:rsidRPr="00671B17">
        <w:rPr>
          <w:b/>
          <w:bCs/>
          <w:color w:val="000000"/>
          <w:u w:val="single"/>
          <w:lang w:val="en-US"/>
        </w:rPr>
        <w:t xml:space="preserve"> </w:t>
      </w:r>
      <w:proofErr w:type="spellStart"/>
      <w:r w:rsidRPr="00671B17">
        <w:rPr>
          <w:b/>
          <w:bCs/>
          <w:color w:val="000000"/>
          <w:u w:val="single"/>
          <w:lang w:val="en-US"/>
        </w:rPr>
        <w:t>îngrijitor</w:t>
      </w:r>
      <w:proofErr w:type="spellEnd"/>
      <w:r w:rsidRPr="00671B17">
        <w:rPr>
          <w:b/>
          <w:bCs/>
          <w:color w:val="000000"/>
          <w:u w:val="single"/>
          <w:lang w:val="en-US"/>
        </w:rPr>
        <w:t xml:space="preserve"> </w:t>
      </w:r>
      <w:proofErr w:type="spellStart"/>
      <w:r w:rsidRPr="00671B17">
        <w:rPr>
          <w:b/>
          <w:bCs/>
          <w:color w:val="000000"/>
          <w:u w:val="single"/>
          <w:lang w:val="en-US"/>
        </w:rPr>
        <w:t>câini</w:t>
      </w:r>
      <w:proofErr w:type="spellEnd"/>
      <w:r w:rsidRPr="00671B17">
        <w:rPr>
          <w:b/>
          <w:bCs/>
          <w:color w:val="000000"/>
          <w:u w:val="single"/>
          <w:lang w:val="en-US"/>
        </w:rPr>
        <w:t xml:space="preserve"> </w:t>
      </w:r>
      <w:proofErr w:type="spellStart"/>
      <w:r w:rsidRPr="00671B17">
        <w:rPr>
          <w:b/>
          <w:bCs/>
          <w:color w:val="000000"/>
          <w:u w:val="single"/>
          <w:lang w:val="en-US"/>
        </w:rPr>
        <w:t>în</w:t>
      </w:r>
      <w:proofErr w:type="spellEnd"/>
      <w:r w:rsidRPr="00671B17">
        <w:rPr>
          <w:b/>
          <w:bCs/>
          <w:color w:val="000000"/>
          <w:u w:val="single"/>
          <w:lang w:val="en-US"/>
        </w:rPr>
        <w:t xml:space="preserve"> </w:t>
      </w:r>
      <w:proofErr w:type="spellStart"/>
      <w:r w:rsidRPr="00671B17">
        <w:rPr>
          <w:b/>
          <w:bCs/>
          <w:color w:val="000000"/>
          <w:u w:val="single"/>
          <w:lang w:val="en-US"/>
        </w:rPr>
        <w:t>adăposturi</w:t>
      </w:r>
      <w:proofErr w:type="spellEnd"/>
      <w:r w:rsidRPr="00671B17">
        <w:rPr>
          <w:b/>
          <w:bCs/>
          <w:color w:val="000000"/>
        </w:rPr>
        <w:t xml:space="preserve"> </w:t>
      </w:r>
      <w:r w:rsidRPr="0012302E">
        <w:rPr>
          <w:iCs/>
          <w:color w:val="000000"/>
          <w:lang w:val="en-US"/>
        </w:rPr>
        <w:t xml:space="preserve">din </w:t>
      </w:r>
      <w:proofErr w:type="spellStart"/>
      <w:r w:rsidRPr="0012302E">
        <w:rPr>
          <w:iCs/>
          <w:color w:val="000000"/>
          <w:lang w:val="en-US"/>
        </w:rPr>
        <w:t>cadrul</w:t>
      </w:r>
      <w:proofErr w:type="spellEnd"/>
      <w:r w:rsidRPr="0012302E">
        <w:rPr>
          <w:iCs/>
          <w:color w:val="000000"/>
          <w:lang w:val="en-US"/>
        </w:rPr>
        <w:t xml:space="preserve"> </w:t>
      </w:r>
      <w:proofErr w:type="spellStart"/>
      <w:r w:rsidRPr="0012302E">
        <w:rPr>
          <w:iCs/>
          <w:color w:val="000000"/>
          <w:lang w:val="en-US"/>
        </w:rPr>
        <w:t>Secției</w:t>
      </w:r>
      <w:proofErr w:type="spellEnd"/>
      <w:r w:rsidRPr="0012302E">
        <w:rPr>
          <w:iCs/>
          <w:color w:val="000000"/>
          <w:lang w:val="en-US"/>
        </w:rPr>
        <w:t xml:space="preserve"> </w:t>
      </w:r>
      <w:proofErr w:type="spellStart"/>
      <w:r w:rsidRPr="0012302E">
        <w:rPr>
          <w:iCs/>
          <w:color w:val="000000"/>
          <w:lang w:val="en-US"/>
        </w:rPr>
        <w:t>Serviciul</w:t>
      </w:r>
      <w:proofErr w:type="spellEnd"/>
      <w:r w:rsidRPr="0012302E">
        <w:rPr>
          <w:iCs/>
          <w:color w:val="000000"/>
          <w:lang w:val="en-US"/>
        </w:rPr>
        <w:t xml:space="preserve"> </w:t>
      </w:r>
      <w:proofErr w:type="spellStart"/>
      <w:r w:rsidRPr="0012302E">
        <w:rPr>
          <w:iCs/>
          <w:color w:val="000000"/>
          <w:lang w:val="en-US"/>
        </w:rPr>
        <w:t>pentru</w:t>
      </w:r>
      <w:proofErr w:type="spellEnd"/>
      <w:r w:rsidRPr="0012302E">
        <w:rPr>
          <w:iCs/>
          <w:color w:val="000000"/>
          <w:lang w:val="en-US"/>
        </w:rPr>
        <w:t xml:space="preserve"> </w:t>
      </w:r>
      <w:proofErr w:type="spellStart"/>
      <w:r w:rsidRPr="0012302E">
        <w:rPr>
          <w:iCs/>
          <w:color w:val="000000"/>
          <w:lang w:val="en-US"/>
        </w:rPr>
        <w:t>Gestionarea</w:t>
      </w:r>
      <w:proofErr w:type="spellEnd"/>
      <w:r w:rsidRPr="0012302E">
        <w:rPr>
          <w:iCs/>
          <w:color w:val="000000"/>
          <w:lang w:val="en-US"/>
        </w:rPr>
        <w:t xml:space="preserve"> </w:t>
      </w:r>
      <w:proofErr w:type="spellStart"/>
      <w:r w:rsidRPr="0012302E">
        <w:rPr>
          <w:iCs/>
          <w:color w:val="000000"/>
          <w:lang w:val="en-US"/>
        </w:rPr>
        <w:t>Câinilor</w:t>
      </w:r>
      <w:proofErr w:type="spellEnd"/>
      <w:r w:rsidRPr="0012302E">
        <w:rPr>
          <w:iCs/>
          <w:color w:val="000000"/>
          <w:lang w:val="en-US"/>
        </w:rPr>
        <w:t xml:space="preserve"> </w:t>
      </w:r>
      <w:proofErr w:type="spellStart"/>
      <w:r w:rsidRPr="0012302E">
        <w:rPr>
          <w:iCs/>
          <w:color w:val="000000"/>
          <w:lang w:val="en-US"/>
        </w:rPr>
        <w:t>fără</w:t>
      </w:r>
      <w:proofErr w:type="spellEnd"/>
      <w:r w:rsidRPr="0012302E">
        <w:rPr>
          <w:iCs/>
          <w:color w:val="000000"/>
          <w:lang w:val="en-US"/>
        </w:rPr>
        <w:t xml:space="preserve"> </w:t>
      </w:r>
      <w:proofErr w:type="spellStart"/>
      <w:r w:rsidRPr="0012302E">
        <w:rPr>
          <w:iCs/>
          <w:color w:val="000000"/>
          <w:lang w:val="en-US"/>
        </w:rPr>
        <w:t>Stăpân</w:t>
      </w:r>
      <w:proofErr w:type="spellEnd"/>
      <w:r w:rsidRPr="0012302E">
        <w:rPr>
          <w:iCs/>
          <w:color w:val="000000"/>
          <w:lang w:val="en-US"/>
        </w:rPr>
        <w:t xml:space="preserve"> </w:t>
      </w:r>
      <w:r w:rsidRPr="0012302E">
        <w:rPr>
          <w:color w:val="000000"/>
        </w:rPr>
        <w:t>(</w:t>
      </w:r>
      <w:r w:rsidRPr="0012302E">
        <w:rPr>
          <w:color w:val="000000"/>
          <w:lang w:val="ro-RO"/>
        </w:rPr>
        <w:t>1</w:t>
      </w:r>
      <w:r w:rsidRPr="0012302E">
        <w:rPr>
          <w:color w:val="000000"/>
        </w:rPr>
        <w:t xml:space="preserve"> post)</w:t>
      </w:r>
      <w:r w:rsidRPr="00671B17">
        <w:rPr>
          <w:b/>
          <w:bCs/>
          <w:color w:val="000000"/>
          <w:lang w:val="ro-RO"/>
        </w:rPr>
        <w:t xml:space="preserve"> și </w:t>
      </w:r>
      <w:proofErr w:type="spellStart"/>
      <w:r w:rsidRPr="00B1100A">
        <w:rPr>
          <w:b/>
          <w:bCs/>
          <w:iCs/>
          <w:color w:val="000000"/>
          <w:u w:val="single"/>
          <w:lang w:val="en-US"/>
        </w:rPr>
        <w:t>Muncitor</w:t>
      </w:r>
      <w:proofErr w:type="spellEnd"/>
      <w:r w:rsidRPr="00B1100A">
        <w:rPr>
          <w:b/>
          <w:bCs/>
          <w:iCs/>
          <w:color w:val="000000"/>
          <w:u w:val="single"/>
          <w:lang w:val="en-US"/>
        </w:rPr>
        <w:t xml:space="preserve"> </w:t>
      </w:r>
      <w:proofErr w:type="spellStart"/>
      <w:r w:rsidRPr="00B1100A">
        <w:rPr>
          <w:b/>
          <w:bCs/>
          <w:iCs/>
          <w:color w:val="000000"/>
          <w:u w:val="single"/>
          <w:lang w:val="en-US"/>
        </w:rPr>
        <w:t>necalificat</w:t>
      </w:r>
      <w:proofErr w:type="spellEnd"/>
      <w:r w:rsidRPr="00B1100A">
        <w:rPr>
          <w:b/>
          <w:bCs/>
          <w:iCs/>
          <w:color w:val="000000"/>
          <w:u w:val="single"/>
          <w:lang w:val="en-US"/>
        </w:rPr>
        <w:t xml:space="preserve"> </w:t>
      </w:r>
      <w:proofErr w:type="spellStart"/>
      <w:r w:rsidRPr="00B1100A">
        <w:rPr>
          <w:b/>
          <w:bCs/>
          <w:iCs/>
          <w:color w:val="000000"/>
          <w:u w:val="single"/>
          <w:lang w:val="en-US"/>
        </w:rPr>
        <w:t>tr.I</w:t>
      </w:r>
      <w:proofErr w:type="spellEnd"/>
      <w:r w:rsidRPr="00B1100A">
        <w:rPr>
          <w:b/>
          <w:bCs/>
          <w:iCs/>
          <w:color w:val="000000"/>
          <w:u w:val="single"/>
          <w:lang w:val="en-US"/>
        </w:rPr>
        <w:t xml:space="preserve"> - </w:t>
      </w:r>
      <w:proofErr w:type="spellStart"/>
      <w:r w:rsidRPr="00B1100A">
        <w:rPr>
          <w:b/>
          <w:bCs/>
          <w:u w:val="single"/>
        </w:rPr>
        <w:t>lucrător</w:t>
      </w:r>
      <w:proofErr w:type="spellEnd"/>
      <w:r w:rsidRPr="00B1100A">
        <w:rPr>
          <w:b/>
          <w:bCs/>
          <w:u w:val="single"/>
        </w:rPr>
        <w:t xml:space="preserve"> </w:t>
      </w:r>
      <w:proofErr w:type="spellStart"/>
      <w:r w:rsidRPr="00B1100A">
        <w:rPr>
          <w:b/>
          <w:bCs/>
          <w:u w:val="single"/>
        </w:rPr>
        <w:t>pentru</w:t>
      </w:r>
      <w:proofErr w:type="spellEnd"/>
      <w:r w:rsidRPr="00B1100A">
        <w:rPr>
          <w:b/>
          <w:bCs/>
          <w:u w:val="single"/>
        </w:rPr>
        <w:t xml:space="preserve"> </w:t>
      </w:r>
      <w:proofErr w:type="spellStart"/>
      <w:r w:rsidRPr="00B1100A">
        <w:rPr>
          <w:b/>
          <w:bCs/>
          <w:u w:val="single"/>
        </w:rPr>
        <w:t>salubrizare</w:t>
      </w:r>
      <w:proofErr w:type="spellEnd"/>
      <w:r w:rsidRPr="00B1100A">
        <w:rPr>
          <w:b/>
          <w:bCs/>
          <w:u w:val="single"/>
        </w:rPr>
        <w:t xml:space="preserve"> </w:t>
      </w:r>
      <w:proofErr w:type="spellStart"/>
      <w:r w:rsidRPr="00B1100A">
        <w:rPr>
          <w:b/>
          <w:bCs/>
          <w:u w:val="single"/>
        </w:rPr>
        <w:t>căi</w:t>
      </w:r>
      <w:proofErr w:type="spellEnd"/>
      <w:r w:rsidRPr="00B1100A">
        <w:rPr>
          <w:b/>
          <w:bCs/>
          <w:u w:val="single"/>
        </w:rPr>
        <w:t xml:space="preserve"> </w:t>
      </w:r>
      <w:proofErr w:type="spellStart"/>
      <w:r w:rsidRPr="00B1100A">
        <w:rPr>
          <w:b/>
          <w:bCs/>
          <w:u w:val="single"/>
        </w:rPr>
        <w:t>publice</w:t>
      </w:r>
      <w:proofErr w:type="spellEnd"/>
      <w:r w:rsidRPr="00671B17">
        <w:rPr>
          <w:b/>
          <w:bCs/>
          <w:iCs/>
          <w:color w:val="000000"/>
          <w:lang w:val="en-US"/>
        </w:rPr>
        <w:t xml:space="preserve"> </w:t>
      </w:r>
      <w:r w:rsidRPr="0012302E">
        <w:rPr>
          <w:iCs/>
          <w:color w:val="000000"/>
          <w:lang w:val="en-US"/>
        </w:rPr>
        <w:t xml:space="preserve">din </w:t>
      </w:r>
      <w:proofErr w:type="spellStart"/>
      <w:r w:rsidRPr="0012302E">
        <w:rPr>
          <w:iCs/>
          <w:color w:val="000000"/>
          <w:lang w:val="en-US"/>
        </w:rPr>
        <w:t>cadrul</w:t>
      </w:r>
      <w:proofErr w:type="spellEnd"/>
      <w:r w:rsidRPr="0012302E">
        <w:rPr>
          <w:iCs/>
          <w:color w:val="000000"/>
          <w:lang w:val="en-US"/>
        </w:rPr>
        <w:t xml:space="preserve"> </w:t>
      </w:r>
      <w:proofErr w:type="spellStart"/>
      <w:r w:rsidRPr="0012302E">
        <w:rPr>
          <w:color w:val="000000"/>
        </w:rPr>
        <w:t>Secției</w:t>
      </w:r>
      <w:proofErr w:type="spellEnd"/>
      <w:r w:rsidRPr="0012302E">
        <w:rPr>
          <w:color w:val="000000"/>
        </w:rPr>
        <w:t xml:space="preserve"> </w:t>
      </w:r>
      <w:proofErr w:type="spellStart"/>
      <w:r w:rsidRPr="0012302E">
        <w:rPr>
          <w:color w:val="000000"/>
        </w:rPr>
        <w:t>Salubrizare</w:t>
      </w:r>
      <w:proofErr w:type="spellEnd"/>
      <w:r w:rsidRPr="0012302E">
        <w:rPr>
          <w:color w:val="000000"/>
        </w:rPr>
        <w:t xml:space="preserve"> </w:t>
      </w:r>
      <w:proofErr w:type="spellStart"/>
      <w:r w:rsidRPr="0012302E">
        <w:rPr>
          <w:color w:val="000000"/>
        </w:rPr>
        <w:t>Stradală</w:t>
      </w:r>
      <w:proofErr w:type="spellEnd"/>
      <w:r w:rsidRPr="0012302E">
        <w:rPr>
          <w:color w:val="000000"/>
          <w:lang w:val="ro-RO"/>
        </w:rPr>
        <w:t xml:space="preserve"> </w:t>
      </w:r>
      <w:r w:rsidRPr="0012302E">
        <w:rPr>
          <w:iCs/>
          <w:color w:val="000000"/>
          <w:lang w:val="en-US"/>
        </w:rPr>
        <w:t>(1 post)</w:t>
      </w:r>
      <w:r w:rsidRPr="0012302E">
        <w:rPr>
          <w:color w:val="000000"/>
          <w:lang w:val="en-US"/>
        </w:rPr>
        <w:t>:</w:t>
      </w:r>
    </w:p>
    <w:p w14:paraId="0BDD1741" w14:textId="77777777" w:rsidR="00895B78" w:rsidRPr="00671B17" w:rsidRDefault="00895B78" w:rsidP="00895B78">
      <w:pPr>
        <w:pStyle w:val="BodyText"/>
        <w:numPr>
          <w:ilvl w:val="2"/>
          <w:numId w:val="11"/>
        </w:numPr>
        <w:tabs>
          <w:tab w:val="clear" w:pos="2520"/>
          <w:tab w:val="num" w:pos="1710"/>
          <w:tab w:val="num" w:pos="1800"/>
        </w:tabs>
        <w:spacing w:after="0"/>
        <w:ind w:left="1800"/>
        <w:jc w:val="both"/>
        <w:rPr>
          <w:color w:val="000000"/>
        </w:rPr>
      </w:pPr>
      <w:r w:rsidRPr="00671B17">
        <w:rPr>
          <w:color w:val="000000"/>
        </w:rPr>
        <w:t xml:space="preserve"> </w:t>
      </w:r>
      <w:proofErr w:type="spellStart"/>
      <w:r w:rsidRPr="00671B17">
        <w:rPr>
          <w:color w:val="000000"/>
        </w:rPr>
        <w:t>s</w:t>
      </w:r>
      <w:r w:rsidRPr="00671B17">
        <w:rPr>
          <w:color w:val="000000"/>
          <w:lang w:val="ro-RO"/>
        </w:rPr>
        <w:t>t</w:t>
      </w:r>
      <w:r w:rsidRPr="00671B17">
        <w:rPr>
          <w:color w:val="000000"/>
        </w:rPr>
        <w:t>udii</w:t>
      </w:r>
      <w:proofErr w:type="spellEnd"/>
      <w:r w:rsidRPr="00671B17">
        <w:rPr>
          <w:color w:val="000000"/>
        </w:rPr>
        <w:t xml:space="preserve"> </w:t>
      </w:r>
      <w:proofErr w:type="spellStart"/>
      <w:r w:rsidRPr="00671B17">
        <w:rPr>
          <w:color w:val="000000"/>
        </w:rPr>
        <w:t>medii</w:t>
      </w:r>
      <w:proofErr w:type="spellEnd"/>
      <w:r w:rsidRPr="00671B17">
        <w:rPr>
          <w:color w:val="000000"/>
        </w:rPr>
        <w:t xml:space="preserve"> </w:t>
      </w:r>
      <w:proofErr w:type="spellStart"/>
      <w:r w:rsidRPr="00671B17">
        <w:rPr>
          <w:color w:val="000000"/>
        </w:rPr>
        <w:t>sau</w:t>
      </w:r>
      <w:proofErr w:type="spellEnd"/>
      <w:r w:rsidRPr="00671B17">
        <w:rPr>
          <w:color w:val="000000"/>
        </w:rPr>
        <w:t xml:space="preserve"> </w:t>
      </w:r>
      <w:proofErr w:type="spellStart"/>
      <w:r w:rsidRPr="00671B17">
        <w:rPr>
          <w:color w:val="000000"/>
        </w:rPr>
        <w:t>generale</w:t>
      </w:r>
      <w:proofErr w:type="spellEnd"/>
    </w:p>
    <w:p w14:paraId="3BD1D814" w14:textId="77777777" w:rsidR="00895B78" w:rsidRPr="00247768" w:rsidRDefault="00895B78" w:rsidP="00895B78">
      <w:pPr>
        <w:pStyle w:val="BodyText"/>
        <w:numPr>
          <w:ilvl w:val="2"/>
          <w:numId w:val="11"/>
        </w:numPr>
        <w:tabs>
          <w:tab w:val="clear" w:pos="2520"/>
          <w:tab w:val="num" w:pos="1710"/>
          <w:tab w:val="num" w:pos="1800"/>
        </w:tabs>
        <w:spacing w:after="0"/>
        <w:ind w:left="1800"/>
        <w:jc w:val="both"/>
        <w:rPr>
          <w:color w:val="000000"/>
          <w:u w:val="single"/>
        </w:rPr>
      </w:pPr>
      <w:r w:rsidRPr="00671B17">
        <w:rPr>
          <w:color w:val="000000"/>
          <w:lang w:val="ro-RO"/>
        </w:rPr>
        <w:t xml:space="preserve"> </w:t>
      </w:r>
      <w:r w:rsidRPr="00671B17">
        <w:rPr>
          <w:color w:val="000000"/>
        </w:rPr>
        <w:t xml:space="preserve">nu se </w:t>
      </w:r>
      <w:proofErr w:type="spellStart"/>
      <w:r w:rsidRPr="00671B17">
        <w:rPr>
          <w:color w:val="000000"/>
        </w:rPr>
        <w:t>solicită</w:t>
      </w:r>
      <w:proofErr w:type="spellEnd"/>
      <w:r w:rsidRPr="00671B17">
        <w:rPr>
          <w:color w:val="000000"/>
        </w:rPr>
        <w:t xml:space="preserve"> </w:t>
      </w:r>
      <w:proofErr w:type="spellStart"/>
      <w:r w:rsidRPr="00671B17">
        <w:rPr>
          <w:color w:val="000000"/>
        </w:rPr>
        <w:t>vechime</w:t>
      </w:r>
      <w:proofErr w:type="spellEnd"/>
      <w:r w:rsidRPr="00671B17">
        <w:rPr>
          <w:color w:val="000000"/>
        </w:rPr>
        <w:t xml:space="preserve"> </w:t>
      </w:r>
      <w:proofErr w:type="spellStart"/>
      <w:r w:rsidRPr="00671B17">
        <w:rPr>
          <w:color w:val="000000"/>
        </w:rPr>
        <w:t>în</w:t>
      </w:r>
      <w:proofErr w:type="spellEnd"/>
      <w:r w:rsidRPr="00671B17">
        <w:rPr>
          <w:color w:val="000000"/>
        </w:rPr>
        <w:t xml:space="preserve"> </w:t>
      </w:r>
      <w:proofErr w:type="spellStart"/>
      <w:r w:rsidRPr="00671B17">
        <w:rPr>
          <w:color w:val="000000"/>
        </w:rPr>
        <w:t>specialitatea</w:t>
      </w:r>
      <w:proofErr w:type="spellEnd"/>
      <w:r w:rsidRPr="00671B17">
        <w:rPr>
          <w:color w:val="000000"/>
        </w:rPr>
        <w:t xml:space="preserve">  </w:t>
      </w:r>
      <w:proofErr w:type="spellStart"/>
      <w:r w:rsidRPr="00671B17">
        <w:rPr>
          <w:color w:val="000000"/>
        </w:rPr>
        <w:t>studiilor</w:t>
      </w:r>
      <w:proofErr w:type="spellEnd"/>
      <w:r w:rsidRPr="00671B17">
        <w:rPr>
          <w:color w:val="000000"/>
        </w:rPr>
        <w:t xml:space="preserve"> </w:t>
      </w:r>
    </w:p>
    <w:p w14:paraId="7C5B4B55" w14:textId="77777777" w:rsidR="00895B78" w:rsidRPr="00F52331" w:rsidRDefault="00895B78" w:rsidP="00895B78">
      <w:pPr>
        <w:jc w:val="both"/>
        <w:outlineLvl w:val="0"/>
        <w:rPr>
          <w:b/>
          <w:color w:val="000000"/>
          <w:lang w:val="it-IT"/>
        </w:rPr>
      </w:pPr>
    </w:p>
    <w:bookmarkEnd w:id="1"/>
    <w:p w14:paraId="5565F470" w14:textId="77777777" w:rsidR="00B17343" w:rsidRPr="00E9427F" w:rsidRDefault="000D7B38" w:rsidP="00B17343">
      <w:pPr>
        <w:ind w:firstLine="709"/>
        <w:jc w:val="both"/>
        <w:rPr>
          <w:b/>
          <w:color w:val="FF0000"/>
          <w:lang w:val="it-IT"/>
        </w:rPr>
      </w:pPr>
      <w:r w:rsidRPr="009414FE">
        <w:rPr>
          <w:b/>
          <w:color w:val="000000"/>
        </w:rPr>
        <w:t>D</w:t>
      </w:r>
      <w:r w:rsidRPr="009414FE">
        <w:rPr>
          <w:b/>
          <w:color w:val="000000"/>
          <w:lang w:val="it-IT"/>
        </w:rPr>
        <w:t>osarele de înscriere la concurs se d</w:t>
      </w:r>
      <w:r w:rsidRPr="0038263A">
        <w:rPr>
          <w:b/>
          <w:lang w:val="it-IT"/>
        </w:rPr>
        <w:t xml:space="preserve">epun </w:t>
      </w:r>
      <w:r w:rsidRPr="0038263A">
        <w:rPr>
          <w:lang w:val="it-IT"/>
        </w:rPr>
        <w:t>la sediul Serviciului Public – „Direcţia pentru Întreţinerea şi Repararea Patrimoniului Consiliului Local, Serviciul de Iluminat Public şi Deszăpezire” Reşiţa, B-dul Muncii Nr. 25, Biroul Juridic-</w:t>
      </w:r>
      <w:r w:rsidRPr="00327E88">
        <w:rPr>
          <w:color w:val="000000"/>
          <w:lang w:val="it-IT"/>
        </w:rPr>
        <w:t xml:space="preserve">Resurse Umane </w:t>
      </w:r>
      <w:r w:rsidRPr="00327E88">
        <w:rPr>
          <w:color w:val="000000"/>
        </w:rPr>
        <w:t xml:space="preserve">în termen de </w:t>
      </w:r>
      <w:r w:rsidRPr="00327E88">
        <w:rPr>
          <w:b/>
          <w:bCs/>
          <w:color w:val="000000"/>
        </w:rPr>
        <w:t>10</w:t>
      </w:r>
      <w:r w:rsidRPr="00327E88">
        <w:rPr>
          <w:color w:val="000000"/>
        </w:rPr>
        <w:t xml:space="preserve"> zile lucrătoare de la publicarea</w:t>
      </w:r>
      <w:r w:rsidRPr="00327E88">
        <w:rPr>
          <w:color w:val="000000"/>
          <w:lang w:val="it-IT"/>
        </w:rPr>
        <w:t xml:space="preserve"> anunțului, respectiv în</w:t>
      </w:r>
      <w:r w:rsidRPr="00327E88">
        <w:rPr>
          <w:b/>
          <w:color w:val="000000"/>
          <w:lang w:val="it-IT"/>
        </w:rPr>
        <w:t xml:space="preserve"> </w:t>
      </w:r>
      <w:r w:rsidRPr="00327E88">
        <w:rPr>
          <w:color w:val="000000"/>
          <w:lang w:val="it-IT"/>
        </w:rPr>
        <w:t>perioada</w:t>
      </w:r>
      <w:r w:rsidR="002F203B" w:rsidRPr="00327E88">
        <w:rPr>
          <w:color w:val="000000"/>
          <w:lang w:val="it-IT"/>
        </w:rPr>
        <w:t>:</w:t>
      </w:r>
      <w:r w:rsidR="00E2063E" w:rsidRPr="00327E88">
        <w:rPr>
          <w:color w:val="000000"/>
        </w:rPr>
        <w:t xml:space="preserve"> </w:t>
      </w:r>
      <w:r w:rsidR="006142F4">
        <w:rPr>
          <w:b/>
          <w:bCs/>
          <w:color w:val="000000"/>
        </w:rPr>
        <w:t>20.08</w:t>
      </w:r>
      <w:r w:rsidR="00CC7F72" w:rsidRPr="00327E88">
        <w:rPr>
          <w:b/>
          <w:bCs/>
          <w:color w:val="000000"/>
        </w:rPr>
        <w:t>.2026</w:t>
      </w:r>
      <w:r w:rsidR="005F3E81" w:rsidRPr="00327E88">
        <w:rPr>
          <w:b/>
          <w:bCs/>
          <w:color w:val="000000"/>
        </w:rPr>
        <w:t>-</w:t>
      </w:r>
      <w:r w:rsidR="006142F4">
        <w:rPr>
          <w:b/>
          <w:bCs/>
          <w:color w:val="000000"/>
        </w:rPr>
        <w:t>02.09</w:t>
      </w:r>
      <w:r w:rsidR="00CC7F72" w:rsidRPr="00327E88">
        <w:rPr>
          <w:b/>
          <w:bCs/>
          <w:color w:val="000000"/>
        </w:rPr>
        <w:t>.2026</w:t>
      </w:r>
      <w:r w:rsidR="005F3E81" w:rsidRPr="00327E88">
        <w:rPr>
          <w:b/>
          <w:bCs/>
          <w:color w:val="000000"/>
        </w:rPr>
        <w:t>,ora 16,00</w:t>
      </w:r>
      <w:r w:rsidR="005F3E81" w:rsidRPr="00327E88">
        <w:rPr>
          <w:color w:val="000000"/>
        </w:rPr>
        <w:t>.</w:t>
      </w:r>
    </w:p>
    <w:p w14:paraId="435F5091" w14:textId="77777777" w:rsidR="000D7B38" w:rsidRDefault="000D7B38" w:rsidP="000D7B38">
      <w:pPr>
        <w:jc w:val="both"/>
        <w:outlineLvl w:val="0"/>
        <w:rPr>
          <w:lang w:val="it-IT"/>
        </w:rPr>
      </w:pPr>
      <w:r w:rsidRPr="0038263A">
        <w:tab/>
      </w:r>
      <w:r w:rsidRPr="0038263A">
        <w:rPr>
          <w:b/>
          <w:lang w:val="it-IT"/>
        </w:rPr>
        <w:t>Dosarele vor conţine</w:t>
      </w:r>
      <w:r w:rsidR="006433ED">
        <w:rPr>
          <w:lang w:val="it-IT"/>
        </w:rPr>
        <w:t xml:space="preserve"> documentele prevăzute la art. 35 din H.G. Nr. 1336/2022</w:t>
      </w:r>
      <w:r w:rsidRPr="0038263A">
        <w:rPr>
          <w:lang w:val="it-IT"/>
        </w:rPr>
        <w:t xml:space="preserve"> respectiv:</w:t>
      </w:r>
    </w:p>
    <w:p w14:paraId="3AA2A963" w14:textId="77777777" w:rsidR="00676F20" w:rsidRPr="00676F20" w:rsidRDefault="00676F20" w:rsidP="00F030AA">
      <w:pPr>
        <w:outlineLvl w:val="0"/>
        <w:rPr>
          <w:lang w:val="it-IT"/>
        </w:rPr>
      </w:pPr>
      <w:r w:rsidRPr="00676F20">
        <w:rPr>
          <w:color w:val="000000"/>
        </w:rPr>
        <w:t>a) formular de</w:t>
      </w:r>
      <w:r>
        <w:rPr>
          <w:color w:val="000000"/>
        </w:rPr>
        <w:t xml:space="preserve"> înscriere la concurs</w:t>
      </w:r>
      <w:r w:rsidRPr="00676F20">
        <w:rPr>
          <w:color w:val="000000"/>
        </w:rPr>
        <w:t>;</w:t>
      </w:r>
      <w:r w:rsidRPr="00676F20">
        <w:rPr>
          <w:color w:val="000000"/>
        </w:rPr>
        <w:t> </w:t>
      </w:r>
      <w:r w:rsidRPr="00676F20">
        <w:rPr>
          <w:color w:val="000000"/>
        </w:rPr>
        <w:br/>
        <w:t>b) copia actului de identitate sau orice alt document care atestă identitatea, potrivit legii, aflate în termen de valabilitate;</w:t>
      </w:r>
      <w:r w:rsidRPr="00676F20">
        <w:rPr>
          <w:color w:val="000000"/>
        </w:rPr>
        <w:t> </w:t>
      </w:r>
      <w:r w:rsidRPr="00676F20">
        <w:rPr>
          <w:color w:val="000000"/>
        </w:rPr>
        <w:t> </w:t>
      </w:r>
      <w:r w:rsidRPr="00676F20">
        <w:rPr>
          <w:color w:val="000000"/>
        </w:rPr>
        <w:br/>
        <w:t>c) copia certificatului de căsătorie sau a altui document prin care s-a realizat schimbarea de nume, după caz;</w:t>
      </w:r>
      <w:r w:rsidRPr="00676F20">
        <w:rPr>
          <w:color w:val="000000"/>
        </w:rPr>
        <w:t> </w:t>
      </w:r>
      <w:r w:rsidRPr="00676F20">
        <w:rPr>
          <w:color w:val="000000"/>
        </w:rPr>
        <w:t> </w:t>
      </w:r>
      <w:r w:rsidRPr="00676F20">
        <w:rPr>
          <w:color w:val="000000"/>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676F20">
        <w:rPr>
          <w:color w:val="000000"/>
        </w:rPr>
        <w:t> </w:t>
      </w:r>
      <w:r w:rsidRPr="00676F20">
        <w:rPr>
          <w:color w:val="000000"/>
        </w:rPr>
        <w:t> </w:t>
      </w:r>
      <w:r w:rsidRPr="00676F20">
        <w:rPr>
          <w:color w:val="000000"/>
        </w:rPr>
        <w:br/>
        <w:t>e) copia carnetului de muncă, a adeverinţei eliberate de angajator pentru perioada lucrată, care să ateste vechimea în muncă şi în specialitatea studiilor solicitate pentru ocuparea postului;</w:t>
      </w:r>
      <w:r w:rsidRPr="00676F20">
        <w:rPr>
          <w:color w:val="000000"/>
        </w:rPr>
        <w:t> </w:t>
      </w:r>
      <w:r w:rsidRPr="00676F20">
        <w:rPr>
          <w:color w:val="000000"/>
        </w:rPr>
        <w:t> </w:t>
      </w:r>
      <w:r w:rsidRPr="00676F20">
        <w:rPr>
          <w:color w:val="000000"/>
        </w:rPr>
        <w:br/>
        <w:t>f) certificat de cazier judiciar sau, după caz, extrasul de pe cazierul judiciar;</w:t>
      </w:r>
      <w:r w:rsidRPr="00676F20">
        <w:rPr>
          <w:color w:val="000000"/>
        </w:rPr>
        <w:t> </w:t>
      </w:r>
      <w:r w:rsidRPr="00676F20">
        <w:rPr>
          <w:color w:val="000000"/>
        </w:rPr>
        <w:t> </w:t>
      </w:r>
      <w:r w:rsidRPr="00676F20">
        <w:rPr>
          <w:color w:val="000000"/>
        </w:rPr>
        <w:br/>
        <w:t>g) adeverinţă medicală care să ateste starea de sănătate corespunzătoare, eliberată de către medicul de familie al candidatului sau de către unităţile sanitare abilitate cu cel mult 6 luni anterior derulării concursului;</w:t>
      </w:r>
      <w:r w:rsidRPr="00676F20">
        <w:rPr>
          <w:color w:val="000000"/>
        </w:rPr>
        <w:t> </w:t>
      </w:r>
      <w:r w:rsidRPr="00676F20">
        <w:rPr>
          <w:color w:val="000000"/>
        </w:rPr>
        <w:t> </w:t>
      </w:r>
      <w:r w:rsidRPr="00676F20">
        <w:rPr>
          <w:color w:val="000000"/>
        </w:rPr>
        <w:br/>
      </w:r>
      <w:r w:rsidR="00133FC8">
        <w:rPr>
          <w:color w:val="000000"/>
        </w:rPr>
        <w:t>h</w:t>
      </w:r>
      <w:r w:rsidRPr="00676F20">
        <w:rPr>
          <w:color w:val="000000"/>
        </w:rPr>
        <w:t>) curriculum vitae, model comun european.</w:t>
      </w:r>
      <w:r w:rsidRPr="00676F20">
        <w:rPr>
          <w:color w:val="000000"/>
        </w:rPr>
        <w:t> </w:t>
      </w:r>
      <w:r w:rsidRPr="00676F20">
        <w:rPr>
          <w:color w:val="000000"/>
        </w:rPr>
        <w:t> </w:t>
      </w:r>
    </w:p>
    <w:p w14:paraId="0D490539" w14:textId="77777777" w:rsidR="000D7B38" w:rsidRPr="00EB5A88" w:rsidRDefault="000D7B38" w:rsidP="000D7B38">
      <w:pPr>
        <w:pStyle w:val="NormalWeb"/>
        <w:spacing w:before="0" w:beforeAutospacing="0" w:after="0" w:afterAutospacing="0"/>
        <w:ind w:firstLine="709"/>
        <w:jc w:val="both"/>
        <w:rPr>
          <w:color w:val="000000"/>
        </w:rPr>
      </w:pPr>
      <w:r w:rsidRPr="00EB5A88">
        <w:rPr>
          <w:color w:val="000000"/>
        </w:rPr>
        <w:t>Adeverinţa care atestă starea de sănătate conține, în clar, numărul, data, numele emitentului şi calitatea acestuia, în formatul standard stabilit de Ministerul Sănătății.</w:t>
      </w:r>
    </w:p>
    <w:p w14:paraId="455A0F68" w14:textId="77777777" w:rsidR="000D7B38" w:rsidRPr="00EB5A88" w:rsidRDefault="00EB5A88" w:rsidP="000D7B38">
      <w:pPr>
        <w:pStyle w:val="NormalWeb"/>
        <w:spacing w:before="0" w:beforeAutospacing="0" w:after="0" w:afterAutospacing="0"/>
        <w:ind w:firstLine="720"/>
        <w:jc w:val="both"/>
        <w:rPr>
          <w:color w:val="000000"/>
        </w:rPr>
      </w:pPr>
      <w:r w:rsidRPr="00EB5A88">
        <w:rPr>
          <w:color w:val="000000"/>
        </w:rPr>
        <w:t xml:space="preserve">Documentul prevăzut la litera f) poate fi înlocuit cu o </w:t>
      </w:r>
      <w:r w:rsidR="000D7B38" w:rsidRPr="00EB5A88">
        <w:rPr>
          <w:color w:val="000000"/>
        </w:rPr>
        <w:t xml:space="preserve">declaraţie pe proprie răspundere </w:t>
      </w:r>
      <w:r w:rsidRPr="00EB5A88">
        <w:rPr>
          <w:color w:val="000000"/>
        </w:rPr>
        <w:t xml:space="preserve">privind antecedentele penale. În acest caz, candidatul </w:t>
      </w:r>
      <w:r w:rsidR="000D7B38" w:rsidRPr="00EB5A88">
        <w:rPr>
          <w:color w:val="000000"/>
        </w:rPr>
        <w:t>declarat admis la selec</w:t>
      </w:r>
      <w:r w:rsidRPr="00EB5A88">
        <w:rPr>
          <w:color w:val="000000"/>
        </w:rPr>
        <w:t>ţia dosarelor,</w:t>
      </w:r>
      <w:r w:rsidR="000D7B38" w:rsidRPr="00EB5A88">
        <w:rPr>
          <w:color w:val="000000"/>
        </w:rPr>
        <w:t xml:space="preserve"> are obligaţia de a </w:t>
      </w:r>
      <w:r w:rsidR="000D7B38" w:rsidRPr="00EB5A88">
        <w:rPr>
          <w:color w:val="000000"/>
        </w:rPr>
        <w:lastRenderedPageBreak/>
        <w:t xml:space="preserve">completa dosarul de concurs cu originalul cazierului judiciar, </w:t>
      </w:r>
      <w:r w:rsidRPr="00EB5A88">
        <w:rPr>
          <w:color w:val="000000"/>
        </w:rPr>
        <w:t>anterior datei de susținere a probei scrise și/sau probei practice.</w:t>
      </w:r>
    </w:p>
    <w:p w14:paraId="2B0DEF5C" w14:textId="77777777" w:rsidR="00573415" w:rsidRDefault="000D7B38" w:rsidP="000D7B38">
      <w:pPr>
        <w:ind w:firstLine="720"/>
        <w:jc w:val="both"/>
        <w:rPr>
          <w:color w:val="000000"/>
          <w:lang w:val="it-IT"/>
        </w:rPr>
      </w:pPr>
      <w:r w:rsidRPr="00EB5A88">
        <w:rPr>
          <w:color w:val="000000"/>
        </w:rPr>
        <w:t xml:space="preserve"> </w:t>
      </w:r>
      <w:r w:rsidR="00EB5A88">
        <w:rPr>
          <w:color w:val="000000"/>
          <w:lang w:val="it-IT"/>
        </w:rPr>
        <w:t>Copiile de pe actele prevăzute la lit. b) – e),</w:t>
      </w:r>
      <w:r w:rsidRPr="00EB5A88">
        <w:rPr>
          <w:color w:val="000000"/>
          <w:lang w:val="it-IT"/>
        </w:rPr>
        <w:t xml:space="preserve"> </w:t>
      </w:r>
      <w:r w:rsidR="00573415">
        <w:rPr>
          <w:color w:val="000000"/>
          <w:lang w:val="it-IT"/>
        </w:rPr>
        <w:t>se prezintă însoțite de documentele originale, care se certifică cu mențiunea conform cu originalul de către secretarul comisiei de concurs.</w:t>
      </w:r>
    </w:p>
    <w:p w14:paraId="50A46973" w14:textId="77777777" w:rsidR="006E426C" w:rsidRPr="006E2E01" w:rsidRDefault="00116FAB" w:rsidP="006E2E01">
      <w:pPr>
        <w:ind w:firstLine="720"/>
        <w:jc w:val="both"/>
        <w:rPr>
          <w:lang w:val="it-IT"/>
        </w:rPr>
      </w:pPr>
      <w:r>
        <w:rPr>
          <w:b/>
          <w:lang w:val="it-IT"/>
        </w:rPr>
        <w:t xml:space="preserve"> </w:t>
      </w:r>
      <w:r w:rsidR="000D7B38" w:rsidRPr="0038263A">
        <w:rPr>
          <w:b/>
          <w:lang w:val="it-IT"/>
        </w:rPr>
        <w:t>Concursul se organizează</w:t>
      </w:r>
      <w:r w:rsidR="000D7B38" w:rsidRPr="0038263A">
        <w:rPr>
          <w:lang w:val="it-IT"/>
        </w:rPr>
        <w:t xml:space="preserve"> la sediul Serviciului Public – „Direcţia pentru Întreţinerea şi Repararea Patrimoniului Consiliului Local, Serviciul de Iluminat Public şi Deszăpezire”</w:t>
      </w:r>
      <w:r>
        <w:rPr>
          <w:lang w:val="it-IT"/>
        </w:rPr>
        <w:t>,</w:t>
      </w:r>
      <w:r w:rsidR="000D7B38" w:rsidRPr="0038263A">
        <w:rPr>
          <w:lang w:val="it-IT"/>
        </w:rPr>
        <w:t xml:space="preserve"> din Reşiţa, B-dul Muncii Nr. 25,  în data de: </w:t>
      </w:r>
    </w:p>
    <w:p w14:paraId="4E6E3020" w14:textId="77777777" w:rsidR="008A19D0" w:rsidRDefault="008A19D0" w:rsidP="0091721D">
      <w:pPr>
        <w:ind w:left="720"/>
        <w:jc w:val="both"/>
        <w:rPr>
          <w:b/>
          <w:color w:val="000000"/>
          <w:lang w:val="it-IT"/>
        </w:rPr>
      </w:pPr>
      <w:r>
        <w:rPr>
          <w:b/>
          <w:color w:val="000000"/>
          <w:lang w:val="it-IT"/>
        </w:rPr>
        <w:t xml:space="preserve">- </w:t>
      </w:r>
      <w:r w:rsidR="00440686">
        <w:rPr>
          <w:b/>
          <w:color w:val="000000"/>
          <w:lang w:val="it-IT"/>
        </w:rPr>
        <w:t>14 septembrie</w:t>
      </w:r>
      <w:r w:rsidR="00CC7F72">
        <w:rPr>
          <w:b/>
          <w:color w:val="000000"/>
          <w:lang w:val="it-IT"/>
        </w:rPr>
        <w:t xml:space="preserve"> 2026</w:t>
      </w:r>
      <w:r>
        <w:rPr>
          <w:b/>
          <w:color w:val="000000"/>
          <w:lang w:val="it-IT"/>
        </w:rPr>
        <w:t xml:space="preserve">, </w:t>
      </w:r>
      <w:r w:rsidRPr="004C30EE">
        <w:rPr>
          <w:b/>
          <w:color w:val="000000"/>
          <w:lang w:val="it-IT"/>
        </w:rPr>
        <w:t>ora 1</w:t>
      </w:r>
      <w:r w:rsidR="00440686">
        <w:rPr>
          <w:b/>
          <w:color w:val="000000"/>
          <w:lang w:val="it-IT"/>
        </w:rPr>
        <w:t>3</w:t>
      </w:r>
      <w:r w:rsidRPr="004C30EE">
        <w:rPr>
          <w:b/>
          <w:color w:val="000000"/>
          <w:lang w:val="it-IT"/>
        </w:rPr>
        <w:t>:00 -</w:t>
      </w:r>
      <w:r>
        <w:rPr>
          <w:b/>
          <w:color w:val="000000"/>
          <w:lang w:val="it-IT"/>
        </w:rPr>
        <w:t xml:space="preserve"> proba </w:t>
      </w:r>
      <w:r w:rsidR="005F3E81">
        <w:rPr>
          <w:b/>
          <w:color w:val="000000"/>
          <w:lang w:val="it-IT"/>
        </w:rPr>
        <w:t>practică</w:t>
      </w:r>
    </w:p>
    <w:p w14:paraId="7439232C" w14:textId="77777777" w:rsidR="00880A02" w:rsidRDefault="0091721D" w:rsidP="00C25988">
      <w:pPr>
        <w:ind w:left="720"/>
        <w:jc w:val="both"/>
        <w:rPr>
          <w:b/>
          <w:color w:val="000000"/>
          <w:lang w:val="it-IT"/>
        </w:rPr>
      </w:pPr>
      <w:r w:rsidRPr="00CE644D">
        <w:rPr>
          <w:b/>
          <w:color w:val="000000"/>
          <w:lang w:val="it-IT"/>
        </w:rPr>
        <w:t xml:space="preserve">- </w:t>
      </w:r>
      <w:r w:rsidR="00440686">
        <w:rPr>
          <w:b/>
          <w:color w:val="000000"/>
          <w:lang w:val="it-IT"/>
        </w:rPr>
        <w:t>18 septembrie</w:t>
      </w:r>
      <w:r w:rsidR="00CC7F72">
        <w:rPr>
          <w:b/>
          <w:color w:val="000000"/>
          <w:lang w:val="it-IT"/>
        </w:rPr>
        <w:t xml:space="preserve"> 2026</w:t>
      </w:r>
      <w:r w:rsidRPr="00CE644D">
        <w:rPr>
          <w:b/>
          <w:color w:val="000000"/>
          <w:lang w:val="it-IT"/>
        </w:rPr>
        <w:t xml:space="preserve">, ora </w:t>
      </w:r>
      <w:r w:rsidR="00F73EAE">
        <w:rPr>
          <w:b/>
          <w:color w:val="000000"/>
          <w:lang w:val="it-IT"/>
        </w:rPr>
        <w:t>10</w:t>
      </w:r>
      <w:r w:rsidRPr="00CE644D">
        <w:rPr>
          <w:b/>
          <w:color w:val="000000"/>
          <w:lang w:val="it-IT"/>
        </w:rPr>
        <w:t xml:space="preserve">:00 - interviul </w:t>
      </w:r>
    </w:p>
    <w:p w14:paraId="4F07503C" w14:textId="77777777" w:rsidR="000D7B38" w:rsidRPr="0038263A" w:rsidRDefault="000D7B38" w:rsidP="0091721D">
      <w:pPr>
        <w:ind w:left="720"/>
        <w:jc w:val="both"/>
        <w:rPr>
          <w:b/>
          <w:u w:val="single"/>
          <w:lang w:val="it-IT"/>
        </w:rPr>
      </w:pPr>
      <w:r w:rsidRPr="0038263A">
        <w:rPr>
          <w:b/>
          <w:u w:val="single"/>
          <w:lang w:val="it-IT"/>
        </w:rPr>
        <w:t>Calendarul de desfășurare a concursului</w:t>
      </w:r>
      <w:r w:rsidRPr="0038263A">
        <w:rPr>
          <w:b/>
          <w:u w:val="single"/>
        </w:rPr>
        <w:t>:</w:t>
      </w:r>
    </w:p>
    <w:p w14:paraId="669DF45F" w14:textId="77777777" w:rsidR="000D7B38" w:rsidRPr="00FA15C8" w:rsidRDefault="000D7B38" w:rsidP="000D7B38">
      <w:pPr>
        <w:numPr>
          <w:ilvl w:val="0"/>
          <w:numId w:val="12"/>
        </w:numPr>
        <w:jc w:val="both"/>
        <w:outlineLvl w:val="0"/>
        <w:rPr>
          <w:color w:val="000000"/>
          <w:lang w:val="it-IT"/>
        </w:rPr>
      </w:pPr>
      <w:r w:rsidRPr="0038263A">
        <w:t xml:space="preserve">Publicarea anunțului privind </w:t>
      </w:r>
      <w:r w:rsidR="002432E1">
        <w:t>organizarea concursului</w:t>
      </w:r>
      <w:r w:rsidR="00FA15C8">
        <w:rPr>
          <w:color w:val="FF0000"/>
        </w:rPr>
        <w:tab/>
      </w:r>
      <w:r w:rsidR="00C76814">
        <w:rPr>
          <w:color w:val="FF0000"/>
        </w:rPr>
        <w:t xml:space="preserve">  </w:t>
      </w:r>
      <w:r w:rsidR="006142F4">
        <w:rPr>
          <w:color w:val="000000"/>
        </w:rPr>
        <w:t>19.08</w:t>
      </w:r>
      <w:r w:rsidR="00B66285">
        <w:rPr>
          <w:color w:val="000000"/>
        </w:rPr>
        <w:t>.2026</w:t>
      </w:r>
    </w:p>
    <w:p w14:paraId="54B4D3E6" w14:textId="77777777" w:rsidR="000D7B38" w:rsidRPr="00FA15C8" w:rsidRDefault="000D7B38" w:rsidP="000D7B38">
      <w:pPr>
        <w:numPr>
          <w:ilvl w:val="0"/>
          <w:numId w:val="12"/>
        </w:numPr>
        <w:jc w:val="both"/>
        <w:outlineLvl w:val="0"/>
        <w:rPr>
          <w:color w:val="000000"/>
          <w:lang w:val="it-IT"/>
        </w:rPr>
      </w:pPr>
      <w:r w:rsidRPr="00FA15C8">
        <w:rPr>
          <w:color w:val="000000"/>
        </w:rPr>
        <w:t>Depunerea dosarelor de concurs</w:t>
      </w:r>
      <w:r w:rsidRPr="00FA15C8">
        <w:rPr>
          <w:color w:val="000000"/>
        </w:rPr>
        <w:tab/>
      </w:r>
      <w:r w:rsidRPr="00FA15C8">
        <w:rPr>
          <w:color w:val="000000"/>
        </w:rPr>
        <w:tab/>
      </w:r>
      <w:r w:rsidRPr="00FA15C8">
        <w:rPr>
          <w:color w:val="000000"/>
        </w:rPr>
        <w:tab/>
        <w:t xml:space="preserve">   </w:t>
      </w:r>
      <w:r w:rsidR="0091387A">
        <w:rPr>
          <w:color w:val="000000"/>
        </w:rPr>
        <w:t xml:space="preserve"> </w:t>
      </w:r>
      <w:r w:rsidR="00961142">
        <w:rPr>
          <w:color w:val="000000"/>
        </w:rPr>
        <w:t xml:space="preserve">       </w:t>
      </w:r>
      <w:r w:rsidR="00C76814">
        <w:rPr>
          <w:color w:val="000000"/>
        </w:rPr>
        <w:t xml:space="preserve">  </w:t>
      </w:r>
      <w:r w:rsidR="00961142">
        <w:rPr>
          <w:color w:val="000000"/>
        </w:rPr>
        <w:t xml:space="preserve"> </w:t>
      </w:r>
      <w:r w:rsidR="006142F4">
        <w:rPr>
          <w:color w:val="000000"/>
        </w:rPr>
        <w:t>20.08</w:t>
      </w:r>
      <w:r w:rsidR="00B66285">
        <w:rPr>
          <w:color w:val="000000"/>
        </w:rPr>
        <w:t>.2026</w:t>
      </w:r>
      <w:r w:rsidR="00FC1375">
        <w:rPr>
          <w:color w:val="000000"/>
        </w:rPr>
        <w:t>-</w:t>
      </w:r>
      <w:r w:rsidR="006142F4">
        <w:rPr>
          <w:color w:val="000000"/>
        </w:rPr>
        <w:t>02.09</w:t>
      </w:r>
      <w:r w:rsidR="00B66285">
        <w:rPr>
          <w:color w:val="000000"/>
        </w:rPr>
        <w:t>.2026</w:t>
      </w:r>
      <w:r w:rsidR="00961142">
        <w:rPr>
          <w:color w:val="000000"/>
        </w:rPr>
        <w:t>,ora</w:t>
      </w:r>
      <w:r w:rsidR="008F1073">
        <w:rPr>
          <w:color w:val="000000"/>
        </w:rPr>
        <w:t xml:space="preserve"> </w:t>
      </w:r>
      <w:r w:rsidR="00961142">
        <w:rPr>
          <w:color w:val="000000"/>
        </w:rPr>
        <w:t>1</w:t>
      </w:r>
      <w:r w:rsidR="00101939">
        <w:rPr>
          <w:color w:val="000000"/>
        </w:rPr>
        <w:t>6</w:t>
      </w:r>
      <w:r w:rsidRPr="00FA15C8">
        <w:rPr>
          <w:color w:val="000000"/>
        </w:rPr>
        <w:t>,00</w:t>
      </w:r>
    </w:p>
    <w:p w14:paraId="38321445" w14:textId="77777777" w:rsidR="000D7B38" w:rsidRPr="00FA15C8" w:rsidRDefault="000D7B38" w:rsidP="000D7B38">
      <w:pPr>
        <w:numPr>
          <w:ilvl w:val="0"/>
          <w:numId w:val="12"/>
        </w:numPr>
        <w:jc w:val="both"/>
        <w:outlineLvl w:val="0"/>
        <w:rPr>
          <w:color w:val="000000"/>
          <w:lang w:val="it-IT"/>
        </w:rPr>
      </w:pPr>
      <w:r w:rsidRPr="00FA15C8">
        <w:rPr>
          <w:color w:val="000000"/>
        </w:rPr>
        <w:t>Rezultatele selecției dosarelor de îns</w:t>
      </w:r>
      <w:r w:rsidR="000144F3" w:rsidRPr="00FA15C8">
        <w:rPr>
          <w:color w:val="000000"/>
        </w:rPr>
        <w:t>c</w:t>
      </w:r>
      <w:r w:rsidR="00FA15C8" w:rsidRPr="00FA15C8">
        <w:rPr>
          <w:color w:val="000000"/>
        </w:rPr>
        <w:t>rier</w:t>
      </w:r>
      <w:r w:rsidR="00DC7153">
        <w:rPr>
          <w:color w:val="000000"/>
        </w:rPr>
        <w:t xml:space="preserve">e la concurs   </w:t>
      </w:r>
      <w:r w:rsidR="00B97C68">
        <w:rPr>
          <w:color w:val="000000"/>
        </w:rPr>
        <w:t xml:space="preserve"> </w:t>
      </w:r>
      <w:r w:rsidR="001A612B">
        <w:rPr>
          <w:color w:val="000000"/>
        </w:rPr>
        <w:t xml:space="preserve">  </w:t>
      </w:r>
      <w:r w:rsidR="00B97C68">
        <w:rPr>
          <w:color w:val="000000"/>
        </w:rPr>
        <w:t xml:space="preserve"> </w:t>
      </w:r>
      <w:r w:rsidR="006142F4">
        <w:rPr>
          <w:color w:val="000000"/>
        </w:rPr>
        <w:t>03 septembrie</w:t>
      </w:r>
      <w:r w:rsidR="00B66285">
        <w:rPr>
          <w:color w:val="000000"/>
        </w:rPr>
        <w:t xml:space="preserve"> 2026</w:t>
      </w:r>
      <w:r w:rsidRPr="00FA15C8">
        <w:rPr>
          <w:color w:val="000000"/>
        </w:rPr>
        <w:t xml:space="preserve">,ora </w:t>
      </w:r>
      <w:r w:rsidR="00FA15C8" w:rsidRPr="00FA15C8">
        <w:rPr>
          <w:color w:val="000000"/>
        </w:rPr>
        <w:t>1</w:t>
      </w:r>
      <w:r w:rsidR="006142F4">
        <w:rPr>
          <w:color w:val="000000"/>
        </w:rPr>
        <w:t>3</w:t>
      </w:r>
      <w:r w:rsidRPr="00FA15C8">
        <w:rPr>
          <w:color w:val="000000"/>
        </w:rPr>
        <w:t>,00</w:t>
      </w:r>
    </w:p>
    <w:p w14:paraId="74405C40" w14:textId="77777777" w:rsidR="000D7B38" w:rsidRPr="00FA15C8" w:rsidRDefault="000D7B38" w:rsidP="000D7B38">
      <w:pPr>
        <w:numPr>
          <w:ilvl w:val="0"/>
          <w:numId w:val="12"/>
        </w:numPr>
        <w:jc w:val="both"/>
        <w:outlineLvl w:val="0"/>
        <w:rPr>
          <w:b/>
          <w:color w:val="000000"/>
          <w:lang w:val="it-IT"/>
        </w:rPr>
      </w:pPr>
      <w:r w:rsidRPr="00FA15C8">
        <w:rPr>
          <w:color w:val="000000"/>
        </w:rPr>
        <w:t>Depunerea contestațiilor cu privire la rezultatul</w:t>
      </w:r>
    </w:p>
    <w:p w14:paraId="64200480" w14:textId="77777777" w:rsidR="000D7B38" w:rsidRPr="00FA15C8" w:rsidRDefault="000D7B38" w:rsidP="000D7B38">
      <w:pPr>
        <w:ind w:left="1080"/>
        <w:jc w:val="both"/>
        <w:outlineLvl w:val="0"/>
        <w:rPr>
          <w:color w:val="000000"/>
        </w:rPr>
      </w:pPr>
      <w:r w:rsidRPr="00FA15C8">
        <w:rPr>
          <w:color w:val="000000"/>
        </w:rPr>
        <w:t>selecției dosarelor</w:t>
      </w:r>
      <w:r w:rsidRPr="00FA15C8">
        <w:rPr>
          <w:color w:val="000000"/>
        </w:rPr>
        <w:tab/>
      </w:r>
      <w:r w:rsidRPr="00FA15C8">
        <w:rPr>
          <w:color w:val="000000"/>
        </w:rPr>
        <w:tab/>
      </w:r>
      <w:r w:rsidRPr="00FA15C8">
        <w:rPr>
          <w:color w:val="000000"/>
        </w:rPr>
        <w:tab/>
      </w:r>
      <w:r w:rsidRPr="00FA15C8">
        <w:rPr>
          <w:color w:val="000000"/>
        </w:rPr>
        <w:tab/>
      </w:r>
      <w:r w:rsidRPr="00FA15C8">
        <w:rPr>
          <w:color w:val="000000"/>
        </w:rPr>
        <w:tab/>
        <w:t xml:space="preserve">          </w:t>
      </w:r>
      <w:r w:rsidR="004E5521" w:rsidRPr="00FA15C8">
        <w:rPr>
          <w:color w:val="000000"/>
        </w:rPr>
        <w:tab/>
      </w:r>
      <w:r w:rsidR="007A374F">
        <w:rPr>
          <w:color w:val="000000"/>
        </w:rPr>
        <w:t xml:space="preserve">  </w:t>
      </w:r>
      <w:r w:rsidR="006142F4">
        <w:rPr>
          <w:color w:val="000000"/>
        </w:rPr>
        <w:t>04 septembrie</w:t>
      </w:r>
      <w:r w:rsidR="00B66285">
        <w:rPr>
          <w:color w:val="000000"/>
        </w:rPr>
        <w:t xml:space="preserve"> 2026</w:t>
      </w:r>
      <w:r w:rsidRPr="00FA15C8">
        <w:rPr>
          <w:color w:val="000000"/>
        </w:rPr>
        <w:t>,</w:t>
      </w:r>
      <w:r w:rsidR="00333654">
        <w:rPr>
          <w:color w:val="000000"/>
        </w:rPr>
        <w:t>ora 1</w:t>
      </w:r>
      <w:r w:rsidR="002B0DE3">
        <w:rPr>
          <w:color w:val="000000"/>
        </w:rPr>
        <w:t>3</w:t>
      </w:r>
      <w:r w:rsidRPr="00FA15C8">
        <w:rPr>
          <w:color w:val="000000"/>
        </w:rPr>
        <w:t>,00</w:t>
      </w:r>
    </w:p>
    <w:p w14:paraId="3B598914" w14:textId="77777777" w:rsidR="000D7B38" w:rsidRPr="00FA15C8" w:rsidRDefault="000D7B38" w:rsidP="000D7B38">
      <w:pPr>
        <w:numPr>
          <w:ilvl w:val="0"/>
          <w:numId w:val="12"/>
        </w:numPr>
        <w:jc w:val="both"/>
        <w:outlineLvl w:val="0"/>
        <w:rPr>
          <w:b/>
          <w:color w:val="000000"/>
          <w:lang w:val="it-IT"/>
        </w:rPr>
      </w:pPr>
      <w:r w:rsidRPr="00FA15C8">
        <w:rPr>
          <w:color w:val="000000"/>
        </w:rPr>
        <w:t xml:space="preserve">Afișarea rezultatelor contestațiilor cu privire la </w:t>
      </w:r>
    </w:p>
    <w:p w14:paraId="74EC914A" w14:textId="77777777" w:rsidR="000D7B38" w:rsidRPr="00FA15C8" w:rsidRDefault="000D7B38" w:rsidP="000D7B38">
      <w:pPr>
        <w:ind w:left="1080"/>
        <w:jc w:val="both"/>
        <w:outlineLvl w:val="0"/>
        <w:rPr>
          <w:color w:val="000000"/>
        </w:rPr>
      </w:pPr>
      <w:r w:rsidRPr="00FA15C8">
        <w:rPr>
          <w:color w:val="000000"/>
        </w:rPr>
        <w:t>rezultatul selecției dosarelo</w:t>
      </w:r>
      <w:r w:rsidR="004E5521" w:rsidRPr="00FA15C8">
        <w:rPr>
          <w:color w:val="000000"/>
        </w:rPr>
        <w:t>r</w:t>
      </w:r>
      <w:r w:rsidR="004E5521" w:rsidRPr="00FA15C8">
        <w:rPr>
          <w:color w:val="000000"/>
        </w:rPr>
        <w:tab/>
      </w:r>
      <w:r w:rsidR="004E5521" w:rsidRPr="00FA15C8">
        <w:rPr>
          <w:color w:val="000000"/>
        </w:rPr>
        <w:tab/>
      </w:r>
      <w:r w:rsidR="004E5521" w:rsidRPr="00FA15C8">
        <w:rPr>
          <w:color w:val="000000"/>
        </w:rPr>
        <w:tab/>
      </w:r>
      <w:r w:rsidR="004E5521" w:rsidRPr="00FA15C8">
        <w:rPr>
          <w:color w:val="000000"/>
        </w:rPr>
        <w:tab/>
      </w:r>
      <w:r w:rsidR="00870D9D">
        <w:rPr>
          <w:color w:val="000000"/>
        </w:rPr>
        <w:t xml:space="preserve">  </w:t>
      </w:r>
      <w:r w:rsidR="006142F4">
        <w:rPr>
          <w:color w:val="000000"/>
        </w:rPr>
        <w:t>07 septembrie</w:t>
      </w:r>
      <w:r w:rsidR="00B66285">
        <w:rPr>
          <w:color w:val="000000"/>
        </w:rPr>
        <w:t xml:space="preserve"> 2026</w:t>
      </w:r>
      <w:r w:rsidR="00333654">
        <w:rPr>
          <w:color w:val="000000"/>
        </w:rPr>
        <w:t xml:space="preserve">,ora </w:t>
      </w:r>
      <w:r w:rsidR="002B0DE3">
        <w:rPr>
          <w:color w:val="000000"/>
        </w:rPr>
        <w:t>13</w:t>
      </w:r>
      <w:r w:rsidRPr="00FA15C8">
        <w:rPr>
          <w:color w:val="000000"/>
        </w:rPr>
        <w:t>,00</w:t>
      </w:r>
    </w:p>
    <w:p w14:paraId="328EB999" w14:textId="77777777" w:rsidR="000D7B38" w:rsidRPr="00FA15C8" w:rsidRDefault="000D7B38" w:rsidP="000D7B38">
      <w:pPr>
        <w:numPr>
          <w:ilvl w:val="0"/>
          <w:numId w:val="12"/>
        </w:numPr>
        <w:jc w:val="both"/>
        <w:outlineLvl w:val="0"/>
        <w:rPr>
          <w:b/>
          <w:color w:val="000000"/>
          <w:lang w:val="it-IT"/>
        </w:rPr>
      </w:pPr>
      <w:r w:rsidRPr="00A646FB">
        <w:rPr>
          <w:b/>
          <w:color w:val="000000"/>
        </w:rPr>
        <w:t>Desfășur</w:t>
      </w:r>
      <w:r w:rsidR="00E9414A" w:rsidRPr="00A646FB">
        <w:rPr>
          <w:b/>
          <w:color w:val="000000"/>
        </w:rPr>
        <w:t>area probei</w:t>
      </w:r>
      <w:r w:rsidR="004246CF" w:rsidRPr="00A646FB">
        <w:rPr>
          <w:b/>
          <w:color w:val="000000"/>
        </w:rPr>
        <w:t xml:space="preserve"> </w:t>
      </w:r>
      <w:r w:rsidR="00F800E8">
        <w:rPr>
          <w:b/>
          <w:color w:val="000000"/>
        </w:rPr>
        <w:t>pr</w:t>
      </w:r>
      <w:r w:rsidR="00CC68F1">
        <w:rPr>
          <w:b/>
          <w:color w:val="000000"/>
        </w:rPr>
        <w:t>a</w:t>
      </w:r>
      <w:r w:rsidR="00F800E8">
        <w:rPr>
          <w:b/>
          <w:color w:val="000000"/>
        </w:rPr>
        <w:t>ctice</w:t>
      </w:r>
      <w:r w:rsidR="001506E4">
        <w:rPr>
          <w:b/>
          <w:color w:val="000000"/>
        </w:rPr>
        <w:t xml:space="preserve"> </w:t>
      </w:r>
      <w:r w:rsidR="001506E4">
        <w:rPr>
          <w:b/>
          <w:color w:val="000000"/>
        </w:rPr>
        <w:tab/>
      </w:r>
      <w:r w:rsidR="001A612B">
        <w:rPr>
          <w:b/>
          <w:color w:val="000000"/>
        </w:rPr>
        <w:tab/>
        <w:t xml:space="preserve">      </w:t>
      </w:r>
      <w:r w:rsidR="00465AC4">
        <w:rPr>
          <w:b/>
          <w:color w:val="000000"/>
        </w:rPr>
        <w:tab/>
      </w:r>
      <w:r w:rsidR="001A612B">
        <w:rPr>
          <w:b/>
          <w:color w:val="000000"/>
        </w:rPr>
        <w:t xml:space="preserve">   </w:t>
      </w:r>
      <w:r w:rsidR="001506E4">
        <w:rPr>
          <w:color w:val="000000"/>
        </w:rPr>
        <w:t xml:space="preserve"> </w:t>
      </w:r>
      <w:r w:rsidR="00465AC4">
        <w:rPr>
          <w:color w:val="000000"/>
        </w:rPr>
        <w:t xml:space="preserve">          </w:t>
      </w:r>
      <w:r w:rsidR="006142F4">
        <w:rPr>
          <w:b/>
          <w:color w:val="000000"/>
        </w:rPr>
        <w:t>14 septembrie</w:t>
      </w:r>
      <w:r w:rsidR="00B66285">
        <w:rPr>
          <w:b/>
          <w:color w:val="000000"/>
        </w:rPr>
        <w:t xml:space="preserve"> 2026</w:t>
      </w:r>
      <w:r w:rsidR="0091387A">
        <w:rPr>
          <w:b/>
          <w:color w:val="000000"/>
        </w:rPr>
        <w:t>,</w:t>
      </w:r>
      <w:r w:rsidR="00A646FB" w:rsidRPr="004C30EE">
        <w:rPr>
          <w:b/>
          <w:color w:val="000000"/>
        </w:rPr>
        <w:t xml:space="preserve">ora </w:t>
      </w:r>
      <w:r w:rsidR="006142F4">
        <w:rPr>
          <w:b/>
          <w:color w:val="000000"/>
        </w:rPr>
        <w:t>13</w:t>
      </w:r>
      <w:r w:rsidR="001506E4" w:rsidRPr="004C30EE">
        <w:rPr>
          <w:b/>
          <w:color w:val="000000"/>
        </w:rPr>
        <w:t>,00</w:t>
      </w:r>
    </w:p>
    <w:p w14:paraId="2872E3D9" w14:textId="77777777" w:rsidR="00A646FB" w:rsidRPr="002801E8" w:rsidRDefault="000D7B38" w:rsidP="002801E8">
      <w:pPr>
        <w:numPr>
          <w:ilvl w:val="0"/>
          <w:numId w:val="12"/>
        </w:numPr>
        <w:jc w:val="both"/>
        <w:outlineLvl w:val="0"/>
        <w:rPr>
          <w:b/>
          <w:color w:val="000000"/>
          <w:lang w:val="it-IT"/>
        </w:rPr>
      </w:pPr>
      <w:r w:rsidRPr="00FA15C8">
        <w:rPr>
          <w:color w:val="000000"/>
        </w:rPr>
        <w:t>Afișarea rezultate</w:t>
      </w:r>
      <w:r w:rsidR="0091387A">
        <w:rPr>
          <w:color w:val="000000"/>
        </w:rPr>
        <w:t xml:space="preserve">lor de la proba </w:t>
      </w:r>
      <w:r w:rsidR="005F3E81">
        <w:rPr>
          <w:color w:val="000000"/>
        </w:rPr>
        <w:t>practică</w:t>
      </w:r>
      <w:r w:rsidR="00E2063E">
        <w:rPr>
          <w:color w:val="000000"/>
        </w:rPr>
        <w:tab/>
      </w:r>
      <w:r w:rsidR="008601B5">
        <w:rPr>
          <w:color w:val="000000"/>
        </w:rPr>
        <w:tab/>
      </w:r>
      <w:r w:rsidR="00870D9D">
        <w:rPr>
          <w:color w:val="000000"/>
        </w:rPr>
        <w:t xml:space="preserve">  </w:t>
      </w:r>
      <w:r w:rsidR="006E2E01">
        <w:rPr>
          <w:color w:val="000000"/>
        </w:rPr>
        <w:tab/>
        <w:t xml:space="preserve">  </w:t>
      </w:r>
      <w:r w:rsidR="006142F4">
        <w:rPr>
          <w:color w:val="000000"/>
        </w:rPr>
        <w:t>15 septembrie</w:t>
      </w:r>
      <w:r w:rsidR="00B66285">
        <w:rPr>
          <w:color w:val="000000"/>
        </w:rPr>
        <w:t xml:space="preserve"> 2026</w:t>
      </w:r>
      <w:r w:rsidR="00333654">
        <w:rPr>
          <w:color w:val="000000"/>
        </w:rPr>
        <w:t>,ora 1</w:t>
      </w:r>
      <w:r w:rsidR="00465AC4">
        <w:rPr>
          <w:color w:val="000000"/>
        </w:rPr>
        <w:t>6</w:t>
      </w:r>
      <w:r w:rsidRPr="00FA15C8">
        <w:rPr>
          <w:color w:val="000000"/>
        </w:rPr>
        <w:t>,00</w:t>
      </w:r>
    </w:p>
    <w:p w14:paraId="5A9BB753" w14:textId="77777777" w:rsidR="000D7B38" w:rsidRPr="00FA15C8" w:rsidRDefault="000D7B38" w:rsidP="000D7B38">
      <w:pPr>
        <w:numPr>
          <w:ilvl w:val="0"/>
          <w:numId w:val="12"/>
        </w:numPr>
        <w:jc w:val="both"/>
        <w:outlineLvl w:val="0"/>
        <w:rPr>
          <w:b/>
          <w:color w:val="000000"/>
          <w:lang w:val="it-IT"/>
        </w:rPr>
      </w:pPr>
      <w:r w:rsidRPr="00FA15C8">
        <w:rPr>
          <w:color w:val="000000"/>
        </w:rPr>
        <w:t>Depunerea contestațiilor cu privire la rezultatul</w:t>
      </w:r>
    </w:p>
    <w:p w14:paraId="22D4CD89" w14:textId="77777777" w:rsidR="000D7B38" w:rsidRPr="00FA15C8" w:rsidRDefault="006E2E01" w:rsidP="000D7B38">
      <w:pPr>
        <w:ind w:left="1080"/>
        <w:jc w:val="both"/>
        <w:outlineLvl w:val="0"/>
        <w:rPr>
          <w:color w:val="000000"/>
          <w:lang w:val="it-IT"/>
        </w:rPr>
      </w:pPr>
      <w:r>
        <w:rPr>
          <w:color w:val="000000"/>
          <w:lang w:val="it-IT"/>
        </w:rPr>
        <w:t>p</w:t>
      </w:r>
      <w:r w:rsidR="00E9414A">
        <w:rPr>
          <w:color w:val="000000"/>
          <w:lang w:val="it-IT"/>
        </w:rPr>
        <w:t>robei</w:t>
      </w:r>
      <w:r w:rsidR="00465AC4">
        <w:rPr>
          <w:color w:val="000000"/>
          <w:lang w:val="it-IT"/>
        </w:rPr>
        <w:t xml:space="preserve"> </w:t>
      </w:r>
      <w:r w:rsidR="005F3E81">
        <w:rPr>
          <w:color w:val="000000"/>
          <w:lang w:val="it-IT"/>
        </w:rPr>
        <w:t>practice</w:t>
      </w:r>
      <w:r w:rsidR="00586428">
        <w:rPr>
          <w:color w:val="000000"/>
          <w:lang w:val="it-IT"/>
        </w:rPr>
        <w:tab/>
      </w:r>
      <w:r w:rsidR="008601B5">
        <w:rPr>
          <w:color w:val="000000"/>
          <w:lang w:val="it-IT"/>
        </w:rPr>
        <w:tab/>
      </w:r>
      <w:r w:rsidR="00E9244A">
        <w:rPr>
          <w:color w:val="000000"/>
          <w:lang w:val="it-IT"/>
        </w:rPr>
        <w:tab/>
      </w:r>
      <w:r w:rsidR="00E9414A">
        <w:rPr>
          <w:color w:val="000000"/>
          <w:lang w:val="it-IT"/>
        </w:rPr>
        <w:tab/>
      </w:r>
      <w:r w:rsidR="003931DF">
        <w:rPr>
          <w:color w:val="000000"/>
          <w:lang w:val="it-IT"/>
        </w:rPr>
        <w:tab/>
      </w:r>
      <w:r w:rsidR="0017638C">
        <w:rPr>
          <w:color w:val="000000"/>
          <w:lang w:val="it-IT"/>
        </w:rPr>
        <w:t xml:space="preserve"> </w:t>
      </w:r>
      <w:r>
        <w:rPr>
          <w:color w:val="000000"/>
          <w:lang w:val="it-IT"/>
        </w:rPr>
        <w:tab/>
        <w:t xml:space="preserve"> </w:t>
      </w:r>
      <w:r w:rsidR="0017638C">
        <w:rPr>
          <w:color w:val="000000"/>
          <w:lang w:val="it-IT"/>
        </w:rPr>
        <w:t xml:space="preserve"> </w:t>
      </w:r>
      <w:r w:rsidR="006142F4">
        <w:rPr>
          <w:color w:val="000000"/>
        </w:rPr>
        <w:t>16 septembrie</w:t>
      </w:r>
      <w:r w:rsidR="00B66285">
        <w:rPr>
          <w:color w:val="000000"/>
        </w:rPr>
        <w:t xml:space="preserve"> 2026</w:t>
      </w:r>
      <w:r w:rsidR="00333654">
        <w:rPr>
          <w:color w:val="000000"/>
          <w:lang w:val="it-IT"/>
        </w:rPr>
        <w:t>,ora 1</w:t>
      </w:r>
      <w:r w:rsidR="00465AC4">
        <w:rPr>
          <w:color w:val="000000"/>
          <w:lang w:val="it-IT"/>
        </w:rPr>
        <w:t>6</w:t>
      </w:r>
      <w:r w:rsidR="000D7B38" w:rsidRPr="00FA15C8">
        <w:rPr>
          <w:color w:val="000000"/>
          <w:lang w:val="it-IT"/>
        </w:rPr>
        <w:t>,00</w:t>
      </w:r>
    </w:p>
    <w:p w14:paraId="58DDC733" w14:textId="77777777" w:rsidR="000D7B38" w:rsidRPr="00FA15C8" w:rsidRDefault="000D7B38" w:rsidP="000D7B38">
      <w:pPr>
        <w:numPr>
          <w:ilvl w:val="0"/>
          <w:numId w:val="12"/>
        </w:numPr>
        <w:jc w:val="both"/>
        <w:outlineLvl w:val="0"/>
        <w:rPr>
          <w:b/>
          <w:color w:val="000000"/>
          <w:lang w:val="it-IT"/>
        </w:rPr>
      </w:pPr>
      <w:r w:rsidRPr="00FA15C8">
        <w:rPr>
          <w:color w:val="000000"/>
        </w:rPr>
        <w:t xml:space="preserve">Afișarea rezultatelor contestațiilor cu privire la </w:t>
      </w:r>
    </w:p>
    <w:p w14:paraId="4F2FE5D7" w14:textId="77777777" w:rsidR="000D7B38" w:rsidRPr="00FA15C8" w:rsidRDefault="000D7B38" w:rsidP="000D7B38">
      <w:pPr>
        <w:ind w:left="1080"/>
        <w:jc w:val="both"/>
        <w:outlineLvl w:val="0"/>
        <w:rPr>
          <w:color w:val="000000"/>
        </w:rPr>
      </w:pPr>
      <w:r w:rsidRPr="00FA15C8">
        <w:rPr>
          <w:color w:val="000000"/>
        </w:rPr>
        <w:t>re</w:t>
      </w:r>
      <w:r w:rsidR="00E9414A">
        <w:rPr>
          <w:color w:val="000000"/>
        </w:rPr>
        <w:t xml:space="preserve">zultatul probei </w:t>
      </w:r>
      <w:r w:rsidR="005F3E81">
        <w:rPr>
          <w:color w:val="000000"/>
        </w:rPr>
        <w:t>practice</w:t>
      </w:r>
      <w:r w:rsidR="00956071">
        <w:rPr>
          <w:color w:val="000000"/>
        </w:rPr>
        <w:tab/>
      </w:r>
      <w:r w:rsidR="008601B5">
        <w:rPr>
          <w:color w:val="000000"/>
        </w:rPr>
        <w:tab/>
      </w:r>
      <w:r w:rsidR="00E9244A">
        <w:rPr>
          <w:color w:val="000000"/>
        </w:rPr>
        <w:tab/>
      </w:r>
      <w:r w:rsidR="00E9414A">
        <w:rPr>
          <w:color w:val="000000"/>
        </w:rPr>
        <w:tab/>
      </w:r>
      <w:r w:rsidR="0017638C">
        <w:rPr>
          <w:color w:val="000000"/>
        </w:rPr>
        <w:t xml:space="preserve">  </w:t>
      </w:r>
      <w:r w:rsidR="006E2E01">
        <w:rPr>
          <w:color w:val="000000"/>
        </w:rPr>
        <w:tab/>
        <w:t xml:space="preserve">  </w:t>
      </w:r>
      <w:r w:rsidR="006142F4">
        <w:rPr>
          <w:color w:val="000000"/>
        </w:rPr>
        <w:t>17 septembrie</w:t>
      </w:r>
      <w:r w:rsidR="00B66285">
        <w:rPr>
          <w:color w:val="000000"/>
        </w:rPr>
        <w:t xml:space="preserve"> 2026</w:t>
      </w:r>
      <w:r w:rsidR="00453CB6">
        <w:rPr>
          <w:color w:val="000000"/>
        </w:rPr>
        <w:t>,ora 1</w:t>
      </w:r>
      <w:r w:rsidR="002B0DE3">
        <w:rPr>
          <w:color w:val="000000"/>
        </w:rPr>
        <w:t>6</w:t>
      </w:r>
      <w:r w:rsidRPr="00FA15C8">
        <w:rPr>
          <w:color w:val="000000"/>
        </w:rPr>
        <w:t>,00</w:t>
      </w:r>
    </w:p>
    <w:p w14:paraId="7B913BAC" w14:textId="77777777" w:rsidR="000D7B38" w:rsidRPr="00FA15C8" w:rsidRDefault="000D7B38" w:rsidP="000D7B38">
      <w:pPr>
        <w:numPr>
          <w:ilvl w:val="0"/>
          <w:numId w:val="12"/>
        </w:numPr>
        <w:jc w:val="both"/>
        <w:outlineLvl w:val="0"/>
        <w:rPr>
          <w:b/>
          <w:color w:val="000000"/>
          <w:lang w:val="it-IT"/>
        </w:rPr>
      </w:pPr>
      <w:r w:rsidRPr="008F1073">
        <w:rPr>
          <w:b/>
          <w:color w:val="000000"/>
        </w:rPr>
        <w:t>In</w:t>
      </w:r>
      <w:r w:rsidR="004E5521" w:rsidRPr="008F1073">
        <w:rPr>
          <w:b/>
          <w:color w:val="000000"/>
        </w:rPr>
        <w:t>terviul</w:t>
      </w:r>
      <w:r w:rsidR="004E5521" w:rsidRPr="008F1073">
        <w:rPr>
          <w:b/>
          <w:color w:val="000000"/>
        </w:rPr>
        <w:tab/>
      </w:r>
      <w:r w:rsidR="004E5521" w:rsidRPr="00FA15C8">
        <w:rPr>
          <w:color w:val="000000"/>
        </w:rPr>
        <w:tab/>
      </w:r>
      <w:r w:rsidR="004E5521" w:rsidRPr="00FA15C8">
        <w:rPr>
          <w:color w:val="000000"/>
        </w:rPr>
        <w:tab/>
      </w:r>
      <w:r w:rsidR="004E5521" w:rsidRPr="00FA15C8">
        <w:rPr>
          <w:color w:val="000000"/>
        </w:rPr>
        <w:tab/>
      </w:r>
      <w:r w:rsidR="004E5521" w:rsidRPr="00FA15C8">
        <w:rPr>
          <w:color w:val="000000"/>
        </w:rPr>
        <w:tab/>
      </w:r>
      <w:r w:rsidR="004E5521" w:rsidRPr="00FA15C8">
        <w:rPr>
          <w:color w:val="000000"/>
        </w:rPr>
        <w:tab/>
      </w:r>
      <w:r w:rsidR="004E5521" w:rsidRPr="00FA15C8">
        <w:rPr>
          <w:color w:val="000000"/>
        </w:rPr>
        <w:tab/>
      </w:r>
      <w:r w:rsidR="00870D9D">
        <w:rPr>
          <w:color w:val="000000"/>
        </w:rPr>
        <w:t xml:space="preserve">  </w:t>
      </w:r>
      <w:r w:rsidR="006142F4">
        <w:rPr>
          <w:b/>
          <w:color w:val="000000"/>
        </w:rPr>
        <w:t>18 septembrie</w:t>
      </w:r>
      <w:r w:rsidR="00B66285">
        <w:rPr>
          <w:b/>
          <w:color w:val="000000"/>
        </w:rPr>
        <w:t xml:space="preserve"> 2026</w:t>
      </w:r>
      <w:r w:rsidR="0091387A">
        <w:rPr>
          <w:b/>
          <w:color w:val="000000"/>
        </w:rPr>
        <w:t xml:space="preserve">,ora </w:t>
      </w:r>
      <w:r w:rsidR="00F73EAE">
        <w:rPr>
          <w:b/>
          <w:color w:val="000000"/>
        </w:rPr>
        <w:t>10</w:t>
      </w:r>
      <w:r w:rsidRPr="00FA15C8">
        <w:rPr>
          <w:b/>
          <w:color w:val="000000"/>
        </w:rPr>
        <w:t>,00</w:t>
      </w:r>
    </w:p>
    <w:p w14:paraId="0DAB3C22" w14:textId="77777777" w:rsidR="000D7B38" w:rsidRPr="00FA15C8" w:rsidRDefault="000D7B38" w:rsidP="000D7B38">
      <w:pPr>
        <w:numPr>
          <w:ilvl w:val="0"/>
          <w:numId w:val="12"/>
        </w:numPr>
        <w:jc w:val="both"/>
        <w:outlineLvl w:val="0"/>
        <w:rPr>
          <w:color w:val="000000"/>
          <w:lang w:val="it-IT"/>
        </w:rPr>
      </w:pPr>
      <w:r w:rsidRPr="00FA15C8">
        <w:rPr>
          <w:color w:val="000000"/>
        </w:rPr>
        <w:t xml:space="preserve">Afișarea rezultatelor de </w:t>
      </w:r>
      <w:r w:rsidR="004E5521" w:rsidRPr="00FA15C8">
        <w:rPr>
          <w:color w:val="000000"/>
        </w:rPr>
        <w:t>la interviu</w:t>
      </w:r>
      <w:r w:rsidR="004E5521" w:rsidRPr="00FA15C8">
        <w:rPr>
          <w:color w:val="000000"/>
        </w:rPr>
        <w:tab/>
      </w:r>
      <w:r w:rsidR="004E5521" w:rsidRPr="00FA15C8">
        <w:rPr>
          <w:color w:val="000000"/>
        </w:rPr>
        <w:tab/>
      </w:r>
      <w:r w:rsidR="004E5521" w:rsidRPr="00FA15C8">
        <w:rPr>
          <w:color w:val="000000"/>
        </w:rPr>
        <w:tab/>
      </w:r>
      <w:r w:rsidR="00870D9D">
        <w:rPr>
          <w:color w:val="000000"/>
        </w:rPr>
        <w:t xml:space="preserve">  </w:t>
      </w:r>
      <w:r w:rsidR="00B66285">
        <w:rPr>
          <w:color w:val="000000"/>
        </w:rPr>
        <w:t>2</w:t>
      </w:r>
      <w:r w:rsidR="006142F4">
        <w:rPr>
          <w:color w:val="000000"/>
        </w:rPr>
        <w:t>1 septembrie</w:t>
      </w:r>
      <w:r w:rsidR="00B66285">
        <w:rPr>
          <w:color w:val="000000"/>
        </w:rPr>
        <w:t xml:space="preserve"> 2026</w:t>
      </w:r>
      <w:r w:rsidR="00CA35E6" w:rsidRPr="00FA15C8">
        <w:rPr>
          <w:color w:val="000000"/>
        </w:rPr>
        <w:t>,</w:t>
      </w:r>
      <w:r w:rsidR="008F1073">
        <w:rPr>
          <w:color w:val="000000"/>
        </w:rPr>
        <w:t xml:space="preserve"> </w:t>
      </w:r>
      <w:r w:rsidR="00CA35E6" w:rsidRPr="00FA15C8">
        <w:rPr>
          <w:color w:val="000000"/>
        </w:rPr>
        <w:t>ora 1</w:t>
      </w:r>
      <w:r w:rsidR="006142F4">
        <w:rPr>
          <w:color w:val="000000"/>
        </w:rPr>
        <w:t>6</w:t>
      </w:r>
      <w:r w:rsidRPr="00FA15C8">
        <w:rPr>
          <w:color w:val="000000"/>
        </w:rPr>
        <w:t>,00</w:t>
      </w:r>
    </w:p>
    <w:p w14:paraId="7D2EA78F" w14:textId="77777777" w:rsidR="000D7B38" w:rsidRPr="00FA15C8" w:rsidRDefault="000D7B38" w:rsidP="000D7B38">
      <w:pPr>
        <w:numPr>
          <w:ilvl w:val="0"/>
          <w:numId w:val="12"/>
        </w:numPr>
        <w:jc w:val="both"/>
        <w:outlineLvl w:val="0"/>
        <w:rPr>
          <w:b/>
          <w:color w:val="000000"/>
          <w:lang w:val="it-IT"/>
        </w:rPr>
      </w:pPr>
      <w:r w:rsidRPr="00FA15C8">
        <w:rPr>
          <w:color w:val="000000"/>
        </w:rPr>
        <w:t>Depunerea contestațiilor cu privire la rezultatul</w:t>
      </w:r>
    </w:p>
    <w:p w14:paraId="01DF1688" w14:textId="77777777" w:rsidR="005D2EF8" w:rsidRPr="00FA15C8" w:rsidRDefault="000D7B38" w:rsidP="002432E1">
      <w:pPr>
        <w:ind w:left="1080"/>
        <w:jc w:val="both"/>
        <w:outlineLvl w:val="0"/>
        <w:rPr>
          <w:color w:val="000000"/>
          <w:lang w:val="it-IT"/>
        </w:rPr>
      </w:pPr>
      <w:r w:rsidRPr="00FA15C8">
        <w:rPr>
          <w:color w:val="000000"/>
          <w:lang w:val="it-IT"/>
        </w:rPr>
        <w:t>interviului</w:t>
      </w:r>
      <w:r w:rsidRPr="00FA15C8">
        <w:rPr>
          <w:color w:val="000000"/>
          <w:lang w:val="it-IT"/>
        </w:rPr>
        <w:tab/>
      </w:r>
      <w:r w:rsidRPr="00FA15C8">
        <w:rPr>
          <w:color w:val="000000"/>
          <w:lang w:val="it-IT"/>
        </w:rPr>
        <w:tab/>
      </w:r>
      <w:r w:rsidRPr="00FA15C8">
        <w:rPr>
          <w:color w:val="000000"/>
          <w:lang w:val="it-IT"/>
        </w:rPr>
        <w:tab/>
      </w:r>
      <w:r w:rsidRPr="00FA15C8">
        <w:rPr>
          <w:color w:val="000000"/>
          <w:lang w:val="it-IT"/>
        </w:rPr>
        <w:tab/>
      </w:r>
      <w:r w:rsidRPr="00FA15C8">
        <w:rPr>
          <w:color w:val="000000"/>
          <w:lang w:val="it-IT"/>
        </w:rPr>
        <w:tab/>
      </w:r>
      <w:r w:rsidRPr="00FA15C8">
        <w:rPr>
          <w:color w:val="000000"/>
          <w:lang w:val="it-IT"/>
        </w:rPr>
        <w:tab/>
        <w:t xml:space="preserve">          </w:t>
      </w:r>
      <w:r w:rsidR="004E5521" w:rsidRPr="00FA15C8">
        <w:rPr>
          <w:color w:val="000000"/>
          <w:lang w:val="it-IT"/>
        </w:rPr>
        <w:t xml:space="preserve"> </w:t>
      </w:r>
      <w:r w:rsidR="005C0BBF">
        <w:rPr>
          <w:color w:val="000000"/>
          <w:lang w:val="it-IT"/>
        </w:rPr>
        <w:t xml:space="preserve"> </w:t>
      </w:r>
      <w:r w:rsidR="00870D9D">
        <w:rPr>
          <w:color w:val="000000"/>
          <w:lang w:val="it-IT"/>
        </w:rPr>
        <w:t xml:space="preserve">  </w:t>
      </w:r>
      <w:r w:rsidR="006142F4">
        <w:rPr>
          <w:color w:val="000000"/>
        </w:rPr>
        <w:t xml:space="preserve">22 septembrie </w:t>
      </w:r>
      <w:r w:rsidR="00B66285">
        <w:rPr>
          <w:color w:val="000000"/>
        </w:rPr>
        <w:t>2026</w:t>
      </w:r>
      <w:r w:rsidR="00BB59F1">
        <w:rPr>
          <w:color w:val="000000"/>
          <w:lang w:val="it-IT"/>
        </w:rPr>
        <w:t>,</w:t>
      </w:r>
      <w:r w:rsidR="008F1073">
        <w:rPr>
          <w:color w:val="000000"/>
          <w:lang w:val="it-IT"/>
        </w:rPr>
        <w:t xml:space="preserve"> </w:t>
      </w:r>
      <w:r w:rsidR="00BB59F1">
        <w:rPr>
          <w:color w:val="000000"/>
          <w:lang w:val="it-IT"/>
        </w:rPr>
        <w:t>ora 1</w:t>
      </w:r>
      <w:r w:rsidR="006142F4">
        <w:rPr>
          <w:color w:val="000000"/>
          <w:lang w:val="it-IT"/>
        </w:rPr>
        <w:t>6</w:t>
      </w:r>
      <w:r w:rsidRPr="00FA15C8">
        <w:rPr>
          <w:color w:val="000000"/>
          <w:lang w:val="it-IT"/>
        </w:rPr>
        <w:t>,00</w:t>
      </w:r>
    </w:p>
    <w:p w14:paraId="6670235D" w14:textId="77777777" w:rsidR="000D7B38" w:rsidRPr="00FA15C8" w:rsidRDefault="000D7B38" w:rsidP="000D7B38">
      <w:pPr>
        <w:numPr>
          <w:ilvl w:val="0"/>
          <w:numId w:val="12"/>
        </w:numPr>
        <w:jc w:val="both"/>
        <w:outlineLvl w:val="0"/>
        <w:rPr>
          <w:b/>
          <w:color w:val="000000"/>
          <w:lang w:val="it-IT"/>
        </w:rPr>
      </w:pPr>
      <w:r w:rsidRPr="00FA15C8">
        <w:rPr>
          <w:color w:val="000000"/>
        </w:rPr>
        <w:t xml:space="preserve">Afișarea rezultatelor contestațiilor cu privire la </w:t>
      </w:r>
    </w:p>
    <w:p w14:paraId="77099D52" w14:textId="77777777" w:rsidR="000D7B38" w:rsidRPr="00FA15C8" w:rsidRDefault="000D7B38" w:rsidP="000D7B38">
      <w:pPr>
        <w:ind w:left="1080"/>
        <w:jc w:val="both"/>
        <w:outlineLvl w:val="0"/>
        <w:rPr>
          <w:color w:val="000000"/>
          <w:lang w:val="it-IT"/>
        </w:rPr>
      </w:pPr>
      <w:r w:rsidRPr="00FA15C8">
        <w:rPr>
          <w:color w:val="000000"/>
          <w:lang w:val="it-IT"/>
        </w:rPr>
        <w:t xml:space="preserve">rezultatul </w:t>
      </w:r>
      <w:r w:rsidR="004E5521" w:rsidRPr="00FA15C8">
        <w:rPr>
          <w:color w:val="000000"/>
          <w:lang w:val="it-IT"/>
        </w:rPr>
        <w:t>interviului</w:t>
      </w:r>
      <w:r w:rsidR="004E5521" w:rsidRPr="00FA15C8">
        <w:rPr>
          <w:color w:val="000000"/>
          <w:lang w:val="it-IT"/>
        </w:rPr>
        <w:tab/>
      </w:r>
      <w:r w:rsidR="004E5521" w:rsidRPr="00FA15C8">
        <w:rPr>
          <w:color w:val="000000"/>
          <w:lang w:val="it-IT"/>
        </w:rPr>
        <w:tab/>
      </w:r>
      <w:r w:rsidR="004E5521" w:rsidRPr="00FA15C8">
        <w:rPr>
          <w:color w:val="000000"/>
          <w:lang w:val="it-IT"/>
        </w:rPr>
        <w:tab/>
      </w:r>
      <w:r w:rsidR="004E5521" w:rsidRPr="00FA15C8">
        <w:rPr>
          <w:color w:val="000000"/>
          <w:lang w:val="it-IT"/>
        </w:rPr>
        <w:tab/>
      </w:r>
      <w:r w:rsidR="00B97C68">
        <w:rPr>
          <w:color w:val="000000"/>
          <w:lang w:val="it-IT"/>
        </w:rPr>
        <w:tab/>
      </w:r>
      <w:r w:rsidR="00870D9D">
        <w:rPr>
          <w:color w:val="000000"/>
          <w:lang w:val="it-IT"/>
        </w:rPr>
        <w:t xml:space="preserve">  </w:t>
      </w:r>
      <w:r w:rsidR="006142F4">
        <w:rPr>
          <w:color w:val="000000"/>
        </w:rPr>
        <w:t>23 septembrie</w:t>
      </w:r>
      <w:r w:rsidR="00B66285">
        <w:rPr>
          <w:color w:val="000000"/>
        </w:rPr>
        <w:t xml:space="preserve"> 2026</w:t>
      </w:r>
      <w:r w:rsidR="00BB59F1">
        <w:rPr>
          <w:color w:val="000000"/>
          <w:lang w:val="it-IT"/>
        </w:rPr>
        <w:t>,</w:t>
      </w:r>
      <w:r w:rsidR="008F1073">
        <w:rPr>
          <w:color w:val="000000"/>
          <w:lang w:val="it-IT"/>
        </w:rPr>
        <w:t xml:space="preserve"> </w:t>
      </w:r>
      <w:r w:rsidR="00BB59F1">
        <w:rPr>
          <w:color w:val="000000"/>
          <w:lang w:val="it-IT"/>
        </w:rPr>
        <w:t>ora 1</w:t>
      </w:r>
      <w:r w:rsidR="006142F4">
        <w:rPr>
          <w:color w:val="000000"/>
          <w:lang w:val="it-IT"/>
        </w:rPr>
        <w:t>6</w:t>
      </w:r>
      <w:r w:rsidRPr="00FA15C8">
        <w:rPr>
          <w:color w:val="000000"/>
          <w:lang w:val="it-IT"/>
        </w:rPr>
        <w:t>,00</w:t>
      </w:r>
    </w:p>
    <w:p w14:paraId="46E55145" w14:textId="77777777" w:rsidR="00985CA6" w:rsidRPr="00956071" w:rsidRDefault="000D7B38" w:rsidP="00F73EAE">
      <w:pPr>
        <w:numPr>
          <w:ilvl w:val="0"/>
          <w:numId w:val="12"/>
        </w:numPr>
        <w:jc w:val="both"/>
        <w:outlineLvl w:val="0"/>
        <w:rPr>
          <w:color w:val="000000"/>
          <w:lang w:val="it-IT"/>
        </w:rPr>
      </w:pPr>
      <w:r w:rsidRPr="00FA15C8">
        <w:rPr>
          <w:color w:val="000000"/>
          <w:lang w:val="it-IT"/>
        </w:rPr>
        <w:t>Afișarea rezultate</w:t>
      </w:r>
      <w:r w:rsidR="004E5521" w:rsidRPr="00FA15C8">
        <w:rPr>
          <w:color w:val="000000"/>
          <w:lang w:val="it-IT"/>
        </w:rPr>
        <w:t>lor finale</w:t>
      </w:r>
      <w:r w:rsidR="004E5521" w:rsidRPr="00FA15C8">
        <w:rPr>
          <w:color w:val="000000"/>
          <w:lang w:val="it-IT"/>
        </w:rPr>
        <w:tab/>
      </w:r>
      <w:r w:rsidR="004E5521" w:rsidRPr="00FA15C8">
        <w:rPr>
          <w:color w:val="000000"/>
          <w:lang w:val="it-IT"/>
        </w:rPr>
        <w:tab/>
      </w:r>
      <w:r w:rsidR="004E5521" w:rsidRPr="00FA15C8">
        <w:rPr>
          <w:color w:val="000000"/>
          <w:lang w:val="it-IT"/>
        </w:rPr>
        <w:tab/>
      </w:r>
      <w:r w:rsidR="004E5521" w:rsidRPr="00FA15C8">
        <w:rPr>
          <w:color w:val="000000"/>
          <w:lang w:val="it-IT"/>
        </w:rPr>
        <w:tab/>
      </w:r>
      <w:r w:rsidR="00870D9D">
        <w:rPr>
          <w:color w:val="000000"/>
          <w:lang w:val="it-IT"/>
        </w:rPr>
        <w:t xml:space="preserve">  </w:t>
      </w:r>
      <w:r w:rsidR="00440686">
        <w:rPr>
          <w:color w:val="000000"/>
        </w:rPr>
        <w:t>24 septembrie</w:t>
      </w:r>
      <w:r w:rsidR="00B66285">
        <w:rPr>
          <w:color w:val="000000"/>
        </w:rPr>
        <w:t xml:space="preserve"> 2026</w:t>
      </w:r>
    </w:p>
    <w:p w14:paraId="666B8EEB" w14:textId="77777777" w:rsidR="00956071" w:rsidRPr="00F73EAE" w:rsidRDefault="00956071" w:rsidP="00956071">
      <w:pPr>
        <w:ind w:left="1080"/>
        <w:jc w:val="both"/>
        <w:outlineLvl w:val="0"/>
        <w:rPr>
          <w:color w:val="000000"/>
          <w:lang w:val="it-IT"/>
        </w:rPr>
      </w:pPr>
    </w:p>
    <w:p w14:paraId="4756B8D1" w14:textId="77777777" w:rsidR="008D1A56" w:rsidRPr="00417457" w:rsidRDefault="000D7B38" w:rsidP="008D1A56">
      <w:pPr>
        <w:numPr>
          <w:ilvl w:val="0"/>
          <w:numId w:val="9"/>
        </w:numPr>
        <w:jc w:val="both"/>
        <w:outlineLvl w:val="0"/>
        <w:rPr>
          <w:b/>
          <w:u w:val="single"/>
          <w:lang w:val="it-IT"/>
        </w:rPr>
      </w:pPr>
      <w:r w:rsidRPr="0038263A">
        <w:rPr>
          <w:b/>
          <w:u w:val="single"/>
          <w:lang w:val="it-IT"/>
        </w:rPr>
        <w:t xml:space="preserve"> Bibliografia:</w:t>
      </w:r>
      <w:r w:rsidR="008755A4" w:rsidRPr="002801E8">
        <w:rPr>
          <w:b/>
          <w:color w:val="000000"/>
        </w:rPr>
        <w:t xml:space="preserve"> </w:t>
      </w:r>
      <w:bookmarkStart w:id="3" w:name="_Hlk145670875"/>
    </w:p>
    <w:p w14:paraId="64FD15E5" w14:textId="77777777" w:rsidR="005F3E81" w:rsidRPr="00985CA6" w:rsidRDefault="005F3E81" w:rsidP="005F3E81">
      <w:pPr>
        <w:pStyle w:val="BodyText"/>
        <w:spacing w:after="0"/>
        <w:ind w:left="720"/>
        <w:jc w:val="both"/>
        <w:rPr>
          <w:color w:val="000000"/>
        </w:rPr>
      </w:pPr>
      <w:r w:rsidRPr="007B584A">
        <w:rPr>
          <w:b/>
          <w:color w:val="000000"/>
        </w:rPr>
        <w:t xml:space="preserve">- </w:t>
      </w:r>
      <w:proofErr w:type="spellStart"/>
      <w:r w:rsidRPr="007B584A">
        <w:rPr>
          <w:b/>
          <w:color w:val="000000"/>
        </w:rPr>
        <w:t>pentru</w:t>
      </w:r>
      <w:proofErr w:type="spellEnd"/>
      <w:r w:rsidRPr="007B584A">
        <w:rPr>
          <w:b/>
          <w:color w:val="000000"/>
        </w:rPr>
        <w:t xml:space="preserve"> </w:t>
      </w:r>
      <w:proofErr w:type="spellStart"/>
      <w:r w:rsidRPr="007B584A">
        <w:rPr>
          <w:b/>
          <w:color w:val="000000"/>
        </w:rPr>
        <w:t>postu</w:t>
      </w:r>
      <w:r w:rsidR="00CC68F1">
        <w:rPr>
          <w:b/>
          <w:color w:val="000000"/>
          <w:lang w:val="ro-RO"/>
        </w:rPr>
        <w:t>l</w:t>
      </w:r>
      <w:proofErr w:type="spellEnd"/>
      <w:r w:rsidRPr="007B584A">
        <w:rPr>
          <w:b/>
          <w:color w:val="000000"/>
        </w:rPr>
        <w:t xml:space="preserve"> de</w:t>
      </w:r>
      <w:r w:rsidR="00CC68F1">
        <w:rPr>
          <w:b/>
          <w:color w:val="000000"/>
          <w:lang w:val="ro-RO"/>
        </w:rPr>
        <w:t xml:space="preserve"> </w:t>
      </w:r>
      <w:r w:rsidR="004F2876" w:rsidRPr="00671B17">
        <w:rPr>
          <w:b/>
          <w:bCs/>
          <w:color w:val="000000"/>
          <w:lang w:val="ro-RO"/>
        </w:rPr>
        <w:t xml:space="preserve">postul de </w:t>
      </w:r>
      <w:proofErr w:type="spellStart"/>
      <w:r w:rsidR="004F2876" w:rsidRPr="00671B17">
        <w:rPr>
          <w:b/>
          <w:bCs/>
          <w:color w:val="000000"/>
          <w:u w:val="single"/>
        </w:rPr>
        <w:t>Muncitor</w:t>
      </w:r>
      <w:proofErr w:type="spellEnd"/>
      <w:r w:rsidR="004F2876" w:rsidRPr="00671B17">
        <w:rPr>
          <w:b/>
          <w:bCs/>
          <w:color w:val="000000"/>
          <w:u w:val="single"/>
        </w:rPr>
        <w:t xml:space="preserve"> </w:t>
      </w:r>
      <w:proofErr w:type="spellStart"/>
      <w:r w:rsidR="004F2876" w:rsidRPr="00671B17">
        <w:rPr>
          <w:b/>
          <w:bCs/>
          <w:color w:val="000000"/>
          <w:u w:val="single"/>
        </w:rPr>
        <w:t>calificat</w:t>
      </w:r>
      <w:proofErr w:type="spellEnd"/>
      <w:r w:rsidR="004F2876" w:rsidRPr="00671B17">
        <w:rPr>
          <w:b/>
          <w:bCs/>
          <w:color w:val="000000"/>
          <w:u w:val="single"/>
        </w:rPr>
        <w:t xml:space="preserve"> </w:t>
      </w:r>
      <w:proofErr w:type="spellStart"/>
      <w:r w:rsidR="004F2876" w:rsidRPr="00671B17">
        <w:rPr>
          <w:b/>
          <w:bCs/>
          <w:color w:val="000000"/>
          <w:u w:val="single"/>
        </w:rPr>
        <w:t>tr.I</w:t>
      </w:r>
      <w:r w:rsidR="00440686">
        <w:rPr>
          <w:b/>
          <w:bCs/>
          <w:color w:val="000000"/>
          <w:u w:val="single"/>
          <w:lang w:val="ro-RO"/>
        </w:rPr>
        <w:t>V</w:t>
      </w:r>
      <w:proofErr w:type="spellEnd"/>
      <w:r w:rsidR="004F2876" w:rsidRPr="00671B17">
        <w:rPr>
          <w:b/>
          <w:bCs/>
          <w:color w:val="000000"/>
          <w:u w:val="single"/>
        </w:rPr>
        <w:t>-</w:t>
      </w:r>
      <w:r w:rsidR="004F2876" w:rsidRPr="00671B17">
        <w:rPr>
          <w:b/>
          <w:bCs/>
          <w:color w:val="000000"/>
          <w:u w:val="single"/>
          <w:lang w:val="ro-RO"/>
        </w:rPr>
        <w:t xml:space="preserve"> </w:t>
      </w:r>
      <w:r w:rsidR="004F2876" w:rsidRPr="00671B17">
        <w:rPr>
          <w:b/>
          <w:bCs/>
          <w:iCs/>
          <w:color w:val="000000"/>
          <w:u w:val="single"/>
          <w:lang w:val="it-IT"/>
        </w:rPr>
        <w:t>mecanic utilaj</w:t>
      </w:r>
      <w:r w:rsidR="004F2876" w:rsidRPr="00671B17">
        <w:rPr>
          <w:b/>
          <w:bCs/>
          <w:iCs/>
          <w:color w:val="000000"/>
          <w:lang w:val="it-IT"/>
        </w:rPr>
        <w:t xml:space="preserve"> </w:t>
      </w:r>
      <w:r w:rsidR="00440686">
        <w:rPr>
          <w:b/>
          <w:bCs/>
          <w:iCs/>
          <w:color w:val="000000"/>
          <w:lang w:val="it-IT"/>
        </w:rPr>
        <w:t xml:space="preserve">și </w:t>
      </w:r>
      <w:proofErr w:type="spellStart"/>
      <w:r w:rsidR="00440686" w:rsidRPr="00671B17">
        <w:rPr>
          <w:b/>
          <w:bCs/>
          <w:color w:val="000000"/>
          <w:u w:val="single"/>
        </w:rPr>
        <w:t>Muncitor</w:t>
      </w:r>
      <w:proofErr w:type="spellEnd"/>
      <w:r w:rsidR="00440686" w:rsidRPr="00671B17">
        <w:rPr>
          <w:b/>
          <w:bCs/>
          <w:color w:val="000000"/>
          <w:u w:val="single"/>
        </w:rPr>
        <w:t xml:space="preserve"> </w:t>
      </w:r>
      <w:proofErr w:type="spellStart"/>
      <w:r w:rsidR="00440686" w:rsidRPr="00671B17">
        <w:rPr>
          <w:b/>
          <w:bCs/>
          <w:color w:val="000000"/>
          <w:u w:val="single"/>
        </w:rPr>
        <w:t>calificat</w:t>
      </w:r>
      <w:proofErr w:type="spellEnd"/>
      <w:r w:rsidR="00440686" w:rsidRPr="00671B17">
        <w:rPr>
          <w:b/>
          <w:bCs/>
          <w:color w:val="000000"/>
          <w:u w:val="single"/>
        </w:rPr>
        <w:t xml:space="preserve"> </w:t>
      </w:r>
      <w:proofErr w:type="spellStart"/>
      <w:r w:rsidR="00440686" w:rsidRPr="00671B17">
        <w:rPr>
          <w:b/>
          <w:bCs/>
          <w:color w:val="000000"/>
          <w:u w:val="single"/>
        </w:rPr>
        <w:t>tr.I</w:t>
      </w:r>
      <w:proofErr w:type="spellEnd"/>
      <w:r w:rsidR="00440686" w:rsidRPr="00671B17">
        <w:rPr>
          <w:b/>
          <w:bCs/>
          <w:color w:val="000000"/>
          <w:u w:val="single"/>
        </w:rPr>
        <w:t>-</w:t>
      </w:r>
      <w:r w:rsidR="00440686" w:rsidRPr="00671B17">
        <w:rPr>
          <w:b/>
          <w:bCs/>
          <w:color w:val="000000"/>
          <w:u w:val="single"/>
          <w:lang w:val="ro-RO"/>
        </w:rPr>
        <w:t xml:space="preserve"> </w:t>
      </w:r>
      <w:r w:rsidR="00440686" w:rsidRPr="00671B17">
        <w:rPr>
          <w:b/>
          <w:bCs/>
          <w:iCs/>
          <w:color w:val="000000"/>
          <w:u w:val="single"/>
          <w:lang w:val="it-IT"/>
        </w:rPr>
        <w:t>mecanic utilaj</w:t>
      </w:r>
      <w:r w:rsidR="00440686" w:rsidRPr="00671B17">
        <w:rPr>
          <w:b/>
          <w:bCs/>
          <w:iCs/>
          <w:color w:val="000000"/>
          <w:lang w:val="it-IT"/>
        </w:rPr>
        <w:t xml:space="preserve"> </w:t>
      </w:r>
      <w:r w:rsidR="004F2876" w:rsidRPr="00671B17">
        <w:rPr>
          <w:b/>
          <w:bCs/>
          <w:iCs/>
          <w:color w:val="000000"/>
          <w:lang w:val="en-US"/>
        </w:rPr>
        <w:t xml:space="preserve">din </w:t>
      </w:r>
      <w:proofErr w:type="spellStart"/>
      <w:r w:rsidR="004F2876" w:rsidRPr="00671B17">
        <w:rPr>
          <w:b/>
          <w:bCs/>
          <w:iCs/>
          <w:color w:val="000000"/>
          <w:lang w:val="en-US"/>
        </w:rPr>
        <w:t>cadrul</w:t>
      </w:r>
      <w:proofErr w:type="spellEnd"/>
      <w:r w:rsidR="004F2876" w:rsidRPr="00671B17">
        <w:rPr>
          <w:b/>
          <w:bCs/>
          <w:iCs/>
          <w:color w:val="000000"/>
          <w:lang w:val="en-US"/>
        </w:rPr>
        <w:t xml:space="preserve"> </w:t>
      </w:r>
      <w:proofErr w:type="spellStart"/>
      <w:r w:rsidR="004F2876" w:rsidRPr="00671B17">
        <w:rPr>
          <w:b/>
          <w:bCs/>
          <w:iCs/>
          <w:color w:val="000000"/>
          <w:lang w:val="en-US"/>
        </w:rPr>
        <w:t>Secției</w:t>
      </w:r>
      <w:proofErr w:type="spellEnd"/>
      <w:r w:rsidR="004F2876" w:rsidRPr="00671B17">
        <w:rPr>
          <w:b/>
          <w:bCs/>
          <w:iCs/>
          <w:color w:val="000000"/>
          <w:lang w:val="en-US"/>
        </w:rPr>
        <w:t xml:space="preserve"> Transport, </w:t>
      </w:r>
      <w:proofErr w:type="spellStart"/>
      <w:r w:rsidR="004F2876" w:rsidRPr="00671B17">
        <w:rPr>
          <w:b/>
          <w:bCs/>
          <w:iCs/>
          <w:color w:val="000000"/>
          <w:lang w:val="en-US"/>
        </w:rPr>
        <w:t>Utilaje</w:t>
      </w:r>
      <w:proofErr w:type="spellEnd"/>
      <w:r w:rsidR="004F2876" w:rsidRPr="00671B17">
        <w:rPr>
          <w:b/>
          <w:bCs/>
          <w:iCs/>
          <w:color w:val="000000"/>
          <w:lang w:val="en-US"/>
        </w:rPr>
        <w:t xml:space="preserve"> </w:t>
      </w:r>
      <w:proofErr w:type="spellStart"/>
      <w:r w:rsidR="004F2876" w:rsidRPr="00671B17">
        <w:rPr>
          <w:b/>
          <w:bCs/>
          <w:iCs/>
          <w:color w:val="000000"/>
          <w:lang w:val="en-US"/>
        </w:rPr>
        <w:t>și</w:t>
      </w:r>
      <w:proofErr w:type="spellEnd"/>
      <w:r w:rsidR="004F2876" w:rsidRPr="00671B17">
        <w:rPr>
          <w:b/>
          <w:bCs/>
          <w:iCs/>
          <w:color w:val="000000"/>
          <w:lang w:val="en-US"/>
        </w:rPr>
        <w:t xml:space="preserve"> </w:t>
      </w:r>
      <w:proofErr w:type="spellStart"/>
      <w:r w:rsidR="004F2876" w:rsidRPr="00671B17">
        <w:rPr>
          <w:b/>
          <w:bCs/>
          <w:iCs/>
          <w:color w:val="000000"/>
          <w:lang w:val="en-US"/>
        </w:rPr>
        <w:t>Deszăpezire</w:t>
      </w:r>
      <w:proofErr w:type="spellEnd"/>
      <w:r w:rsidR="004F2876" w:rsidRPr="00671B17">
        <w:rPr>
          <w:b/>
          <w:bCs/>
          <w:color w:val="000000"/>
        </w:rPr>
        <w:t xml:space="preserve"> (</w:t>
      </w:r>
      <w:r w:rsidR="004F2876" w:rsidRPr="00671B17">
        <w:rPr>
          <w:b/>
          <w:bCs/>
          <w:color w:val="000000"/>
          <w:lang w:val="ro-RO"/>
        </w:rPr>
        <w:t>2</w:t>
      </w:r>
      <w:r w:rsidR="004F2876" w:rsidRPr="00671B17">
        <w:rPr>
          <w:b/>
          <w:bCs/>
          <w:color w:val="000000"/>
        </w:rPr>
        <w:t xml:space="preserve"> </w:t>
      </w:r>
      <w:proofErr w:type="spellStart"/>
      <w:r w:rsidR="004F2876" w:rsidRPr="00671B17">
        <w:rPr>
          <w:b/>
          <w:bCs/>
          <w:color w:val="000000"/>
        </w:rPr>
        <w:t>post</w:t>
      </w:r>
      <w:r w:rsidR="004F2876" w:rsidRPr="00671B17">
        <w:rPr>
          <w:b/>
          <w:bCs/>
          <w:color w:val="000000"/>
          <w:lang w:val="ro-RO"/>
        </w:rPr>
        <w:t>uri</w:t>
      </w:r>
      <w:proofErr w:type="spellEnd"/>
      <w:r w:rsidR="004F2876" w:rsidRPr="00671B17">
        <w:rPr>
          <w:b/>
          <w:bCs/>
          <w:color w:val="000000"/>
        </w:rPr>
        <w:t>)</w:t>
      </w:r>
      <w:r w:rsidR="004F2876">
        <w:rPr>
          <w:b/>
          <w:bCs/>
          <w:color w:val="000000"/>
          <w:lang w:val="ro-RO"/>
        </w:rPr>
        <w:t xml:space="preserve"> precum și</w:t>
      </w:r>
      <w:r w:rsidR="004F2876" w:rsidRPr="004F2876">
        <w:rPr>
          <w:b/>
          <w:bCs/>
          <w:color w:val="000000"/>
          <w:lang w:val="ro-RO"/>
        </w:rPr>
        <w:t xml:space="preserve"> </w:t>
      </w:r>
      <w:r w:rsidR="004F2876" w:rsidRPr="00671B17">
        <w:rPr>
          <w:b/>
          <w:bCs/>
          <w:color w:val="000000"/>
          <w:lang w:val="ro-RO"/>
        </w:rPr>
        <w:t>pentru</w:t>
      </w:r>
      <w:r w:rsidR="004F2876" w:rsidRPr="00671B17">
        <w:rPr>
          <w:b/>
          <w:bCs/>
          <w:color w:val="000000"/>
          <w:lang w:val="en-US"/>
        </w:rPr>
        <w:t xml:space="preserve"> </w:t>
      </w:r>
      <w:proofErr w:type="spellStart"/>
      <w:r w:rsidR="004F2876" w:rsidRPr="00671B17">
        <w:rPr>
          <w:b/>
          <w:bCs/>
          <w:color w:val="000000"/>
          <w:lang w:val="en-US"/>
        </w:rPr>
        <w:t>posturile</w:t>
      </w:r>
      <w:proofErr w:type="spellEnd"/>
      <w:r w:rsidR="004F2876" w:rsidRPr="00671B17">
        <w:rPr>
          <w:b/>
          <w:bCs/>
          <w:color w:val="000000"/>
          <w:lang w:val="en-US"/>
        </w:rPr>
        <w:t xml:space="preserve"> de</w:t>
      </w:r>
      <w:r w:rsidR="004F2876" w:rsidRPr="00671B17">
        <w:rPr>
          <w:b/>
          <w:color w:val="000000"/>
          <w:lang w:val="en-US"/>
        </w:rPr>
        <w:t xml:space="preserve"> </w:t>
      </w:r>
      <w:proofErr w:type="spellStart"/>
      <w:r w:rsidR="004F2876" w:rsidRPr="00671B17">
        <w:rPr>
          <w:b/>
          <w:bCs/>
          <w:color w:val="000000"/>
          <w:u w:val="single"/>
        </w:rPr>
        <w:t>Muncitor</w:t>
      </w:r>
      <w:proofErr w:type="spellEnd"/>
      <w:r w:rsidR="004F2876" w:rsidRPr="00671B17">
        <w:rPr>
          <w:b/>
          <w:bCs/>
          <w:color w:val="000000"/>
          <w:u w:val="single"/>
        </w:rPr>
        <w:t xml:space="preserve"> </w:t>
      </w:r>
      <w:r w:rsidR="004F2876" w:rsidRPr="00671B17">
        <w:rPr>
          <w:b/>
          <w:bCs/>
          <w:color w:val="000000"/>
          <w:u w:val="single"/>
          <w:lang w:val="ro-RO"/>
        </w:rPr>
        <w:t>ne</w:t>
      </w:r>
      <w:proofErr w:type="spellStart"/>
      <w:r w:rsidR="004F2876" w:rsidRPr="00671B17">
        <w:rPr>
          <w:b/>
          <w:bCs/>
          <w:color w:val="000000"/>
          <w:u w:val="single"/>
        </w:rPr>
        <w:t>calificat</w:t>
      </w:r>
      <w:proofErr w:type="spellEnd"/>
      <w:r w:rsidR="004F2876" w:rsidRPr="00671B17">
        <w:rPr>
          <w:b/>
          <w:bCs/>
          <w:color w:val="000000"/>
          <w:u w:val="single"/>
        </w:rPr>
        <w:t xml:space="preserve"> </w:t>
      </w:r>
      <w:proofErr w:type="spellStart"/>
      <w:r w:rsidR="004F2876" w:rsidRPr="00671B17">
        <w:rPr>
          <w:b/>
          <w:bCs/>
          <w:color w:val="000000"/>
          <w:u w:val="single"/>
        </w:rPr>
        <w:t>tr.I</w:t>
      </w:r>
      <w:proofErr w:type="spellEnd"/>
      <w:r w:rsidR="004F2876" w:rsidRPr="00671B17">
        <w:rPr>
          <w:b/>
          <w:bCs/>
          <w:color w:val="000000"/>
          <w:u w:val="single"/>
          <w:lang w:val="ro-RO"/>
        </w:rPr>
        <w:t>-</w:t>
      </w:r>
      <w:r w:rsidR="004F2876" w:rsidRPr="00671B17">
        <w:rPr>
          <w:b/>
          <w:bCs/>
          <w:color w:val="000000"/>
          <w:u w:val="single"/>
          <w:lang w:val="en-US"/>
        </w:rPr>
        <w:t xml:space="preserve"> </w:t>
      </w:r>
      <w:proofErr w:type="spellStart"/>
      <w:r w:rsidR="004F2876" w:rsidRPr="00671B17">
        <w:rPr>
          <w:b/>
          <w:bCs/>
          <w:color w:val="000000"/>
          <w:u w:val="single"/>
          <w:lang w:val="en-US"/>
        </w:rPr>
        <w:t>îngrijitor</w:t>
      </w:r>
      <w:proofErr w:type="spellEnd"/>
      <w:r w:rsidR="004F2876" w:rsidRPr="00671B17">
        <w:rPr>
          <w:b/>
          <w:bCs/>
          <w:color w:val="000000"/>
          <w:u w:val="single"/>
          <w:lang w:val="en-US"/>
        </w:rPr>
        <w:t xml:space="preserve"> </w:t>
      </w:r>
      <w:proofErr w:type="spellStart"/>
      <w:r w:rsidR="004F2876" w:rsidRPr="00671B17">
        <w:rPr>
          <w:b/>
          <w:bCs/>
          <w:color w:val="000000"/>
          <w:u w:val="single"/>
          <w:lang w:val="en-US"/>
        </w:rPr>
        <w:t>câini</w:t>
      </w:r>
      <w:proofErr w:type="spellEnd"/>
      <w:r w:rsidR="004F2876" w:rsidRPr="00671B17">
        <w:rPr>
          <w:b/>
          <w:bCs/>
          <w:color w:val="000000"/>
          <w:u w:val="single"/>
          <w:lang w:val="en-US"/>
        </w:rPr>
        <w:t xml:space="preserve"> </w:t>
      </w:r>
      <w:proofErr w:type="spellStart"/>
      <w:r w:rsidR="004F2876" w:rsidRPr="00671B17">
        <w:rPr>
          <w:b/>
          <w:bCs/>
          <w:color w:val="000000"/>
          <w:u w:val="single"/>
          <w:lang w:val="en-US"/>
        </w:rPr>
        <w:t>în</w:t>
      </w:r>
      <w:proofErr w:type="spellEnd"/>
      <w:r w:rsidR="004F2876" w:rsidRPr="00671B17">
        <w:rPr>
          <w:b/>
          <w:bCs/>
          <w:color w:val="000000"/>
          <w:u w:val="single"/>
          <w:lang w:val="en-US"/>
        </w:rPr>
        <w:t xml:space="preserve"> </w:t>
      </w:r>
      <w:proofErr w:type="spellStart"/>
      <w:r w:rsidR="004F2876" w:rsidRPr="00671B17">
        <w:rPr>
          <w:b/>
          <w:bCs/>
          <w:color w:val="000000"/>
          <w:u w:val="single"/>
          <w:lang w:val="en-US"/>
        </w:rPr>
        <w:t>adăposturi</w:t>
      </w:r>
      <w:proofErr w:type="spellEnd"/>
      <w:r w:rsidR="004F2876" w:rsidRPr="00671B17">
        <w:rPr>
          <w:b/>
          <w:bCs/>
          <w:color w:val="000000"/>
        </w:rPr>
        <w:t xml:space="preserve"> </w:t>
      </w:r>
      <w:r w:rsidR="004F2876" w:rsidRPr="00671B17">
        <w:rPr>
          <w:b/>
          <w:bCs/>
          <w:iCs/>
          <w:color w:val="000000"/>
          <w:lang w:val="en-US"/>
        </w:rPr>
        <w:t xml:space="preserve">din </w:t>
      </w:r>
      <w:proofErr w:type="spellStart"/>
      <w:r w:rsidR="004F2876" w:rsidRPr="00671B17">
        <w:rPr>
          <w:b/>
          <w:bCs/>
          <w:iCs/>
          <w:color w:val="000000"/>
          <w:lang w:val="en-US"/>
        </w:rPr>
        <w:t>cadrul</w:t>
      </w:r>
      <w:proofErr w:type="spellEnd"/>
      <w:r w:rsidR="004F2876" w:rsidRPr="00671B17">
        <w:rPr>
          <w:b/>
          <w:bCs/>
          <w:iCs/>
          <w:color w:val="000000"/>
          <w:lang w:val="en-US"/>
        </w:rPr>
        <w:t xml:space="preserve"> </w:t>
      </w:r>
      <w:proofErr w:type="spellStart"/>
      <w:r w:rsidR="004F2876" w:rsidRPr="00671B17">
        <w:rPr>
          <w:b/>
          <w:bCs/>
          <w:iCs/>
          <w:color w:val="000000"/>
          <w:lang w:val="en-US"/>
        </w:rPr>
        <w:t>Secției</w:t>
      </w:r>
      <w:proofErr w:type="spellEnd"/>
      <w:r w:rsidR="004F2876" w:rsidRPr="00671B17">
        <w:rPr>
          <w:b/>
          <w:bCs/>
          <w:iCs/>
          <w:color w:val="000000"/>
          <w:lang w:val="en-US"/>
        </w:rPr>
        <w:t xml:space="preserve"> </w:t>
      </w:r>
      <w:proofErr w:type="spellStart"/>
      <w:r w:rsidR="004F2876" w:rsidRPr="00671B17">
        <w:rPr>
          <w:b/>
          <w:bCs/>
          <w:iCs/>
          <w:color w:val="000000"/>
          <w:lang w:val="en-US"/>
        </w:rPr>
        <w:t>Serviciul</w:t>
      </w:r>
      <w:proofErr w:type="spellEnd"/>
      <w:r w:rsidR="004F2876" w:rsidRPr="00671B17">
        <w:rPr>
          <w:b/>
          <w:bCs/>
          <w:iCs/>
          <w:color w:val="000000"/>
          <w:lang w:val="en-US"/>
        </w:rPr>
        <w:t xml:space="preserve"> </w:t>
      </w:r>
      <w:proofErr w:type="spellStart"/>
      <w:r w:rsidR="004F2876" w:rsidRPr="00671B17">
        <w:rPr>
          <w:b/>
          <w:bCs/>
          <w:iCs/>
          <w:color w:val="000000"/>
          <w:lang w:val="en-US"/>
        </w:rPr>
        <w:t>pentru</w:t>
      </w:r>
      <w:proofErr w:type="spellEnd"/>
      <w:r w:rsidR="004F2876" w:rsidRPr="00671B17">
        <w:rPr>
          <w:b/>
          <w:bCs/>
          <w:iCs/>
          <w:color w:val="000000"/>
          <w:lang w:val="en-US"/>
        </w:rPr>
        <w:t xml:space="preserve"> </w:t>
      </w:r>
      <w:proofErr w:type="spellStart"/>
      <w:r w:rsidR="004F2876" w:rsidRPr="00671B17">
        <w:rPr>
          <w:b/>
          <w:bCs/>
          <w:iCs/>
          <w:color w:val="000000"/>
          <w:lang w:val="en-US"/>
        </w:rPr>
        <w:t>Gestionarea</w:t>
      </w:r>
      <w:proofErr w:type="spellEnd"/>
      <w:r w:rsidR="004F2876" w:rsidRPr="00671B17">
        <w:rPr>
          <w:b/>
          <w:bCs/>
          <w:iCs/>
          <w:color w:val="000000"/>
          <w:lang w:val="en-US"/>
        </w:rPr>
        <w:t xml:space="preserve"> </w:t>
      </w:r>
      <w:proofErr w:type="spellStart"/>
      <w:r w:rsidR="004F2876" w:rsidRPr="00671B17">
        <w:rPr>
          <w:b/>
          <w:bCs/>
          <w:iCs/>
          <w:color w:val="000000"/>
          <w:lang w:val="en-US"/>
        </w:rPr>
        <w:t>Câinilor</w:t>
      </w:r>
      <w:proofErr w:type="spellEnd"/>
      <w:r w:rsidR="004F2876" w:rsidRPr="00671B17">
        <w:rPr>
          <w:b/>
          <w:bCs/>
          <w:iCs/>
          <w:color w:val="000000"/>
          <w:lang w:val="en-US"/>
        </w:rPr>
        <w:t xml:space="preserve"> </w:t>
      </w:r>
      <w:proofErr w:type="spellStart"/>
      <w:r w:rsidR="004F2876" w:rsidRPr="00671B17">
        <w:rPr>
          <w:b/>
          <w:bCs/>
          <w:iCs/>
          <w:color w:val="000000"/>
          <w:lang w:val="en-US"/>
        </w:rPr>
        <w:t>fără</w:t>
      </w:r>
      <w:proofErr w:type="spellEnd"/>
      <w:r w:rsidR="004F2876" w:rsidRPr="00671B17">
        <w:rPr>
          <w:b/>
          <w:bCs/>
          <w:iCs/>
          <w:color w:val="000000"/>
          <w:lang w:val="en-US"/>
        </w:rPr>
        <w:t xml:space="preserve"> </w:t>
      </w:r>
      <w:proofErr w:type="spellStart"/>
      <w:r w:rsidR="004F2876" w:rsidRPr="00671B17">
        <w:rPr>
          <w:b/>
          <w:bCs/>
          <w:iCs/>
          <w:color w:val="000000"/>
          <w:lang w:val="en-US"/>
        </w:rPr>
        <w:t>Stăpân</w:t>
      </w:r>
      <w:proofErr w:type="spellEnd"/>
      <w:r w:rsidR="004F2876" w:rsidRPr="00671B17">
        <w:rPr>
          <w:b/>
          <w:bCs/>
          <w:iCs/>
          <w:color w:val="000000"/>
          <w:lang w:val="en-US"/>
        </w:rPr>
        <w:t xml:space="preserve"> </w:t>
      </w:r>
      <w:r w:rsidR="004F2876" w:rsidRPr="00671B17">
        <w:rPr>
          <w:b/>
          <w:bCs/>
          <w:color w:val="000000"/>
        </w:rPr>
        <w:t>(</w:t>
      </w:r>
      <w:r w:rsidR="004F2876" w:rsidRPr="00671B17">
        <w:rPr>
          <w:b/>
          <w:bCs/>
          <w:color w:val="000000"/>
          <w:lang w:val="ro-RO"/>
        </w:rPr>
        <w:t>1</w:t>
      </w:r>
      <w:r w:rsidR="004F2876" w:rsidRPr="00671B17">
        <w:rPr>
          <w:b/>
          <w:bCs/>
          <w:color w:val="000000"/>
        </w:rPr>
        <w:t xml:space="preserve"> post)</w:t>
      </w:r>
      <w:r w:rsidR="004F2876" w:rsidRPr="00671B17">
        <w:rPr>
          <w:b/>
          <w:bCs/>
          <w:color w:val="000000"/>
          <w:lang w:val="ro-RO"/>
        </w:rPr>
        <w:t xml:space="preserve"> și </w:t>
      </w:r>
      <w:proofErr w:type="spellStart"/>
      <w:r w:rsidR="004F2876" w:rsidRPr="00671B17">
        <w:rPr>
          <w:b/>
          <w:bCs/>
          <w:iCs/>
          <w:color w:val="000000"/>
          <w:lang w:val="en-US"/>
        </w:rPr>
        <w:t>Muncitor</w:t>
      </w:r>
      <w:proofErr w:type="spellEnd"/>
      <w:r w:rsidR="004F2876" w:rsidRPr="00671B17">
        <w:rPr>
          <w:b/>
          <w:bCs/>
          <w:iCs/>
          <w:color w:val="000000"/>
          <w:lang w:val="en-US"/>
        </w:rPr>
        <w:t xml:space="preserve"> </w:t>
      </w:r>
      <w:proofErr w:type="spellStart"/>
      <w:r w:rsidR="004F2876" w:rsidRPr="00671B17">
        <w:rPr>
          <w:b/>
          <w:bCs/>
          <w:iCs/>
          <w:color w:val="000000"/>
          <w:lang w:val="en-US"/>
        </w:rPr>
        <w:t>necalificat</w:t>
      </w:r>
      <w:proofErr w:type="spellEnd"/>
      <w:r w:rsidR="004F2876" w:rsidRPr="00671B17">
        <w:rPr>
          <w:b/>
          <w:bCs/>
          <w:iCs/>
          <w:color w:val="000000"/>
          <w:lang w:val="en-US"/>
        </w:rPr>
        <w:t xml:space="preserve"> </w:t>
      </w:r>
      <w:proofErr w:type="spellStart"/>
      <w:r w:rsidR="004F2876" w:rsidRPr="00671B17">
        <w:rPr>
          <w:b/>
          <w:bCs/>
          <w:iCs/>
          <w:color w:val="000000"/>
          <w:lang w:val="en-US"/>
        </w:rPr>
        <w:t>tr.I</w:t>
      </w:r>
      <w:proofErr w:type="spellEnd"/>
      <w:r w:rsidR="004F2876" w:rsidRPr="00671B17">
        <w:rPr>
          <w:b/>
          <w:bCs/>
          <w:iCs/>
          <w:color w:val="000000"/>
          <w:lang w:val="en-US"/>
        </w:rPr>
        <w:t xml:space="preserve"> - </w:t>
      </w:r>
      <w:proofErr w:type="spellStart"/>
      <w:r w:rsidR="004F2876" w:rsidRPr="00671B17">
        <w:rPr>
          <w:b/>
          <w:bCs/>
        </w:rPr>
        <w:t>lucrător</w:t>
      </w:r>
      <w:proofErr w:type="spellEnd"/>
      <w:r w:rsidR="004F2876" w:rsidRPr="00671B17">
        <w:rPr>
          <w:b/>
          <w:bCs/>
        </w:rPr>
        <w:t xml:space="preserve"> </w:t>
      </w:r>
      <w:proofErr w:type="spellStart"/>
      <w:r w:rsidR="004F2876" w:rsidRPr="00671B17">
        <w:rPr>
          <w:b/>
          <w:bCs/>
        </w:rPr>
        <w:t>pentru</w:t>
      </w:r>
      <w:proofErr w:type="spellEnd"/>
      <w:r w:rsidR="004F2876" w:rsidRPr="00671B17">
        <w:rPr>
          <w:b/>
          <w:bCs/>
        </w:rPr>
        <w:t xml:space="preserve"> </w:t>
      </w:r>
      <w:proofErr w:type="spellStart"/>
      <w:r w:rsidR="004F2876" w:rsidRPr="00671B17">
        <w:rPr>
          <w:b/>
          <w:bCs/>
        </w:rPr>
        <w:t>salubrizare</w:t>
      </w:r>
      <w:proofErr w:type="spellEnd"/>
      <w:r w:rsidR="004F2876" w:rsidRPr="00671B17">
        <w:rPr>
          <w:b/>
          <w:bCs/>
        </w:rPr>
        <w:t xml:space="preserve"> </w:t>
      </w:r>
      <w:proofErr w:type="spellStart"/>
      <w:r w:rsidR="004F2876" w:rsidRPr="00671B17">
        <w:rPr>
          <w:b/>
          <w:bCs/>
        </w:rPr>
        <w:t>căi</w:t>
      </w:r>
      <w:proofErr w:type="spellEnd"/>
      <w:r w:rsidR="004F2876" w:rsidRPr="00671B17">
        <w:rPr>
          <w:b/>
          <w:bCs/>
        </w:rPr>
        <w:t xml:space="preserve"> </w:t>
      </w:r>
      <w:proofErr w:type="spellStart"/>
      <w:r w:rsidR="004F2876" w:rsidRPr="00671B17">
        <w:rPr>
          <w:b/>
          <w:bCs/>
        </w:rPr>
        <w:t>publice</w:t>
      </w:r>
      <w:proofErr w:type="spellEnd"/>
      <w:r w:rsidR="004F2876" w:rsidRPr="00671B17">
        <w:rPr>
          <w:b/>
          <w:bCs/>
          <w:iCs/>
          <w:color w:val="000000"/>
          <w:lang w:val="en-US"/>
        </w:rPr>
        <w:t xml:space="preserve"> din </w:t>
      </w:r>
      <w:proofErr w:type="spellStart"/>
      <w:r w:rsidR="004F2876" w:rsidRPr="00671B17">
        <w:rPr>
          <w:b/>
          <w:bCs/>
          <w:iCs/>
          <w:color w:val="000000"/>
          <w:lang w:val="en-US"/>
        </w:rPr>
        <w:t>cadrul</w:t>
      </w:r>
      <w:proofErr w:type="spellEnd"/>
      <w:r w:rsidR="004F2876" w:rsidRPr="00671B17">
        <w:rPr>
          <w:b/>
          <w:bCs/>
          <w:iCs/>
          <w:color w:val="000000"/>
          <w:lang w:val="en-US"/>
        </w:rPr>
        <w:t xml:space="preserve"> </w:t>
      </w:r>
      <w:proofErr w:type="spellStart"/>
      <w:r w:rsidR="004F2876" w:rsidRPr="00671B17">
        <w:rPr>
          <w:b/>
          <w:bCs/>
          <w:color w:val="000000"/>
        </w:rPr>
        <w:t>Secției</w:t>
      </w:r>
      <w:proofErr w:type="spellEnd"/>
      <w:r w:rsidR="004F2876" w:rsidRPr="00671B17">
        <w:rPr>
          <w:b/>
          <w:bCs/>
          <w:color w:val="000000"/>
        </w:rPr>
        <w:t xml:space="preserve"> </w:t>
      </w:r>
      <w:proofErr w:type="spellStart"/>
      <w:r w:rsidR="004F2876" w:rsidRPr="00671B17">
        <w:rPr>
          <w:b/>
          <w:bCs/>
          <w:color w:val="000000"/>
        </w:rPr>
        <w:t>Salubrizare</w:t>
      </w:r>
      <w:proofErr w:type="spellEnd"/>
      <w:r w:rsidR="004F2876" w:rsidRPr="00671B17">
        <w:rPr>
          <w:b/>
          <w:bCs/>
          <w:color w:val="000000"/>
        </w:rPr>
        <w:t xml:space="preserve"> </w:t>
      </w:r>
      <w:proofErr w:type="spellStart"/>
      <w:r w:rsidR="004F2876" w:rsidRPr="00671B17">
        <w:rPr>
          <w:b/>
          <w:bCs/>
          <w:color w:val="000000"/>
        </w:rPr>
        <w:t>Stradală</w:t>
      </w:r>
      <w:proofErr w:type="spellEnd"/>
      <w:r w:rsidR="004F2876" w:rsidRPr="00671B17">
        <w:rPr>
          <w:b/>
          <w:bCs/>
          <w:color w:val="000000"/>
          <w:lang w:val="ro-RO"/>
        </w:rPr>
        <w:t xml:space="preserve"> </w:t>
      </w:r>
      <w:r w:rsidR="004F2876" w:rsidRPr="00671B17">
        <w:rPr>
          <w:b/>
          <w:bCs/>
          <w:iCs/>
          <w:color w:val="000000"/>
          <w:lang w:val="en-US"/>
        </w:rPr>
        <w:t>(1 post)</w:t>
      </w:r>
      <w:r>
        <w:rPr>
          <w:b/>
          <w:bCs/>
          <w:color w:val="000000"/>
          <w:lang w:val="ro-RO"/>
        </w:rPr>
        <w:t xml:space="preserve"> </w:t>
      </w:r>
      <w:r w:rsidRPr="00985CA6">
        <w:rPr>
          <w:b/>
        </w:rPr>
        <w:t>-</w:t>
      </w:r>
      <w:r w:rsidRPr="00985CA6">
        <w:rPr>
          <w:b/>
          <w:iCs/>
          <w:color w:val="000000"/>
          <w:sz w:val="28"/>
          <w:szCs w:val="28"/>
          <w:u w:val="single"/>
          <w:lang w:val="it-IT"/>
        </w:rPr>
        <w:t xml:space="preserve"> probă practică</w:t>
      </w:r>
      <w:r w:rsidRPr="00985CA6">
        <w:rPr>
          <w:b/>
          <w:color w:val="000000"/>
          <w:sz w:val="28"/>
          <w:szCs w:val="28"/>
          <w:u w:val="single"/>
        </w:rPr>
        <w:t>:</w:t>
      </w:r>
    </w:p>
    <w:p w14:paraId="5C3DE894" w14:textId="77777777" w:rsidR="005F3E81" w:rsidRPr="0038263A" w:rsidRDefault="005F3E81" w:rsidP="005F3E81">
      <w:pPr>
        <w:pStyle w:val="BodyText"/>
        <w:spacing w:after="0"/>
        <w:ind w:left="450" w:firstLine="270"/>
        <w:jc w:val="both"/>
      </w:pPr>
      <w:r>
        <w:t xml:space="preserve"> </w:t>
      </w:r>
      <w:r w:rsidRPr="0038263A">
        <w:t xml:space="preserve">1. </w:t>
      </w:r>
      <w:proofErr w:type="spellStart"/>
      <w:r w:rsidRPr="0038263A">
        <w:t>Prevederile</w:t>
      </w:r>
      <w:proofErr w:type="spellEnd"/>
      <w:r w:rsidRPr="0038263A">
        <w:t xml:space="preserve"> art. 1-13 </w:t>
      </w:r>
      <w:proofErr w:type="spellStart"/>
      <w:r w:rsidRPr="0038263A">
        <w:t>și</w:t>
      </w:r>
      <w:proofErr w:type="spellEnd"/>
      <w:r w:rsidRPr="0038263A">
        <w:t xml:space="preserve"> art. 538-542 din </w:t>
      </w:r>
      <w:proofErr w:type="spellStart"/>
      <w:r w:rsidRPr="0038263A">
        <w:rPr>
          <w:b/>
        </w:rPr>
        <w:t>Ordonanța</w:t>
      </w:r>
      <w:proofErr w:type="spellEnd"/>
      <w:r w:rsidRPr="0038263A">
        <w:rPr>
          <w:b/>
        </w:rPr>
        <w:t xml:space="preserve"> de </w:t>
      </w:r>
      <w:proofErr w:type="spellStart"/>
      <w:r w:rsidRPr="0038263A">
        <w:rPr>
          <w:b/>
        </w:rPr>
        <w:t>Urgență</w:t>
      </w:r>
      <w:proofErr w:type="spellEnd"/>
      <w:r w:rsidRPr="0038263A">
        <w:rPr>
          <w:b/>
        </w:rPr>
        <w:t xml:space="preserve"> nr.57/03.07.2019</w:t>
      </w:r>
      <w:r w:rsidRPr="0038263A">
        <w:t xml:space="preserve">, </w:t>
      </w:r>
      <w:proofErr w:type="spellStart"/>
      <w:r w:rsidRPr="0038263A">
        <w:t>privind</w:t>
      </w:r>
      <w:proofErr w:type="spellEnd"/>
      <w:r w:rsidRPr="0038263A">
        <w:t xml:space="preserve"> </w:t>
      </w:r>
      <w:proofErr w:type="spellStart"/>
      <w:r w:rsidRPr="0038263A">
        <w:t>Codul</w:t>
      </w:r>
      <w:proofErr w:type="spellEnd"/>
      <w:r w:rsidRPr="0038263A">
        <w:t xml:space="preserve"> </w:t>
      </w:r>
      <w:proofErr w:type="spellStart"/>
      <w:r w:rsidRPr="0038263A">
        <w:t>Administrativ</w:t>
      </w:r>
      <w:proofErr w:type="spellEnd"/>
      <w:r w:rsidRPr="0038263A">
        <w:t>.</w:t>
      </w:r>
    </w:p>
    <w:p w14:paraId="4E104F4E" w14:textId="77777777" w:rsidR="0048599D" w:rsidRPr="005F3E81" w:rsidRDefault="005F3E81" w:rsidP="005F3E81">
      <w:pPr>
        <w:ind w:left="450" w:firstLine="270"/>
        <w:jc w:val="both"/>
      </w:pPr>
      <w:r w:rsidRPr="0038263A">
        <w:rPr>
          <w:bCs/>
          <w:iCs/>
        </w:rPr>
        <w:t xml:space="preserve"> 2.</w:t>
      </w:r>
      <w:r w:rsidRPr="0038263A">
        <w:rPr>
          <w:b/>
          <w:bCs/>
          <w:iCs/>
        </w:rPr>
        <w:t xml:space="preserve"> Legea nr. 319/2006</w:t>
      </w:r>
      <w:r w:rsidRPr="0038263A">
        <w:rPr>
          <w:iCs/>
        </w:rPr>
        <w:t xml:space="preserve"> a securităţii şi sănătăţii în muncă, </w:t>
      </w:r>
      <w:r w:rsidRPr="0038263A">
        <w:t>cu modificările şi completările ulterioare.</w:t>
      </w:r>
    </w:p>
    <w:p w14:paraId="62BF3F7F" w14:textId="77777777" w:rsidR="0017638C" w:rsidRDefault="0017638C" w:rsidP="0048599D">
      <w:pPr>
        <w:pStyle w:val="BodyText"/>
        <w:spacing w:after="0"/>
        <w:ind w:left="450"/>
        <w:jc w:val="both"/>
        <w:rPr>
          <w:b/>
          <w:bCs/>
        </w:rPr>
      </w:pPr>
    </w:p>
    <w:bookmarkEnd w:id="3"/>
    <w:p w14:paraId="5DF3D502" w14:textId="77777777" w:rsidR="000D7B38" w:rsidRDefault="000D7B38" w:rsidP="0017638C">
      <w:pPr>
        <w:ind w:firstLine="720"/>
        <w:jc w:val="both"/>
      </w:pPr>
      <w:r w:rsidRPr="0038263A">
        <w:rPr>
          <w:lang w:val="it-IT"/>
        </w:rPr>
        <w:lastRenderedPageBreak/>
        <w:t>Rela</w:t>
      </w:r>
      <w:r w:rsidRPr="0038263A">
        <w:t xml:space="preserve">ţii suplimentare se pot obţine la sediul </w:t>
      </w:r>
      <w:r w:rsidRPr="0038263A">
        <w:rPr>
          <w:lang w:val="it-IT"/>
        </w:rPr>
        <w:t>Serviciului Public – „Direcţia pentru Întreţinerea şi Repararea Patrimoniului Consiliului Local, Serviciul de Iluminat Public şi Deszăpezire”</w:t>
      </w:r>
      <w:r w:rsidRPr="0038263A">
        <w:t>, Reşiţa, Str. B-dul Muncii, nr.25 sau la telefon 0255/220200 int. 111.</w:t>
      </w:r>
    </w:p>
    <w:p w14:paraId="6E3FA0D0" w14:textId="77777777" w:rsidR="004178DC" w:rsidRDefault="004178DC" w:rsidP="000D7B38">
      <w:pPr>
        <w:jc w:val="both"/>
      </w:pPr>
    </w:p>
    <w:p w14:paraId="1A094BC4" w14:textId="77777777" w:rsidR="004178DC" w:rsidRDefault="004178DC" w:rsidP="000D7B38">
      <w:pPr>
        <w:jc w:val="both"/>
      </w:pPr>
    </w:p>
    <w:p w14:paraId="71AC6FF2" w14:textId="77777777" w:rsidR="00440686" w:rsidRPr="0038263A" w:rsidRDefault="00440686" w:rsidP="000D7B38">
      <w:pPr>
        <w:jc w:val="both"/>
      </w:pPr>
    </w:p>
    <w:p w14:paraId="7F4F9DA2" w14:textId="77777777" w:rsidR="002B44CC" w:rsidRDefault="000D7B38" w:rsidP="002B44CC">
      <w:pPr>
        <w:ind w:left="1797" w:right="96" w:firstLine="363"/>
        <w:rPr>
          <w:b/>
          <w:bCs/>
          <w:iCs/>
          <w:lang w:val="it-IT"/>
        </w:rPr>
      </w:pPr>
      <w:r w:rsidRPr="0038263A">
        <w:rPr>
          <w:b/>
          <w:bCs/>
          <w:iCs/>
          <w:lang w:val="it-IT"/>
        </w:rPr>
        <w:t xml:space="preserve">       </w:t>
      </w:r>
      <w:r w:rsidR="00DF59C8">
        <w:rPr>
          <w:b/>
          <w:bCs/>
          <w:iCs/>
          <w:lang w:val="it-IT"/>
        </w:rPr>
        <w:tab/>
      </w:r>
      <w:r w:rsidRPr="0038263A">
        <w:rPr>
          <w:b/>
          <w:bCs/>
          <w:iCs/>
          <w:lang w:val="it-IT"/>
        </w:rPr>
        <w:t>DIRECTOR GENERAL,</w:t>
      </w:r>
    </w:p>
    <w:p w14:paraId="2C5F4078" w14:textId="77777777" w:rsidR="00F428B3" w:rsidRDefault="002B44CC" w:rsidP="00BB2EFA">
      <w:pPr>
        <w:ind w:left="1797" w:right="96" w:firstLine="363"/>
        <w:rPr>
          <w:b/>
          <w:bCs/>
          <w:iCs/>
        </w:rPr>
      </w:pPr>
      <w:r>
        <w:rPr>
          <w:b/>
          <w:bCs/>
          <w:iCs/>
          <w:lang w:val="it-IT"/>
        </w:rPr>
        <w:t xml:space="preserve"> </w:t>
      </w:r>
      <w:r w:rsidR="00F72636">
        <w:rPr>
          <w:b/>
          <w:bCs/>
          <w:iCs/>
          <w:lang w:val="it-IT"/>
        </w:rPr>
        <w:t xml:space="preserve">  </w:t>
      </w:r>
      <w:r w:rsidR="00931448">
        <w:rPr>
          <w:b/>
          <w:bCs/>
          <w:iCs/>
          <w:lang w:val="it-IT"/>
        </w:rPr>
        <w:t xml:space="preserve"> </w:t>
      </w:r>
      <w:r w:rsidR="00DF59C8">
        <w:rPr>
          <w:b/>
          <w:bCs/>
          <w:iCs/>
          <w:lang w:val="it-IT"/>
        </w:rPr>
        <w:t xml:space="preserve"> </w:t>
      </w:r>
      <w:r w:rsidR="003B45B4">
        <w:rPr>
          <w:b/>
          <w:bCs/>
          <w:iCs/>
          <w:lang w:val="it-IT"/>
        </w:rPr>
        <w:t xml:space="preserve">  </w:t>
      </w:r>
      <w:r w:rsidR="00DF59C8">
        <w:rPr>
          <w:b/>
          <w:bCs/>
          <w:iCs/>
          <w:lang w:val="it-IT"/>
        </w:rPr>
        <w:t xml:space="preserve">   </w:t>
      </w:r>
      <w:r w:rsidR="003B45B4">
        <w:rPr>
          <w:b/>
          <w:bCs/>
          <w:iCs/>
          <w:lang w:val="it-IT"/>
        </w:rPr>
        <w:t>PHAM-HUY VIEN-PAVEL</w:t>
      </w:r>
    </w:p>
    <w:p w14:paraId="5D3915BB" w14:textId="77777777" w:rsidR="00EA2E32" w:rsidRDefault="00EA2E32" w:rsidP="00C04138">
      <w:pPr>
        <w:ind w:right="96"/>
        <w:rPr>
          <w:b/>
          <w:bCs/>
          <w:iCs/>
          <w:lang w:val="it-IT"/>
        </w:rPr>
      </w:pPr>
    </w:p>
    <w:p w14:paraId="7203947A" w14:textId="77777777" w:rsidR="004178DC" w:rsidRDefault="004178DC" w:rsidP="00C04138">
      <w:pPr>
        <w:ind w:right="96"/>
        <w:rPr>
          <w:b/>
          <w:bCs/>
          <w:iCs/>
          <w:lang w:val="it-IT"/>
        </w:rPr>
      </w:pPr>
    </w:p>
    <w:p w14:paraId="0E63FB98" w14:textId="77777777" w:rsidR="00440686" w:rsidRDefault="00440686" w:rsidP="00C04138">
      <w:pPr>
        <w:ind w:right="96"/>
        <w:rPr>
          <w:b/>
          <w:bCs/>
          <w:iCs/>
          <w:lang w:val="it-IT"/>
        </w:rPr>
      </w:pPr>
    </w:p>
    <w:p w14:paraId="2CB79FA8" w14:textId="77777777" w:rsidR="00440686" w:rsidRDefault="00440686" w:rsidP="00C04138">
      <w:pPr>
        <w:ind w:right="96"/>
        <w:rPr>
          <w:b/>
          <w:bCs/>
          <w:iCs/>
          <w:lang w:val="it-IT"/>
        </w:rPr>
      </w:pPr>
    </w:p>
    <w:p w14:paraId="1B74B4AB" w14:textId="77777777" w:rsidR="004178DC" w:rsidRPr="00BB2EFA" w:rsidRDefault="004178DC" w:rsidP="00C04138">
      <w:pPr>
        <w:ind w:right="96"/>
        <w:rPr>
          <w:b/>
          <w:bCs/>
          <w:iCs/>
          <w:lang w:val="it-IT"/>
        </w:rPr>
      </w:pPr>
    </w:p>
    <w:p w14:paraId="6743C648" w14:textId="77777777" w:rsidR="002A1705" w:rsidRDefault="005A10DB" w:rsidP="007572D2">
      <w:pPr>
        <w:ind w:left="3600"/>
        <w:jc w:val="both"/>
        <w:rPr>
          <w:b/>
        </w:rPr>
      </w:pPr>
      <w:r>
        <w:rPr>
          <w:b/>
          <w:iCs/>
          <w:lang w:val="it-IT"/>
        </w:rPr>
        <w:t xml:space="preserve"> </w:t>
      </w:r>
      <w:r w:rsidR="007572D2">
        <w:rPr>
          <w:b/>
        </w:rPr>
        <w:t xml:space="preserve">   </w:t>
      </w:r>
      <w:r w:rsidR="00F428B3">
        <w:rPr>
          <w:b/>
        </w:rPr>
        <w:tab/>
        <w:t xml:space="preserve">  </w:t>
      </w:r>
      <w:r w:rsidR="002A1705">
        <w:rPr>
          <w:b/>
        </w:rPr>
        <w:tab/>
      </w:r>
      <w:r w:rsidR="002A1705">
        <w:rPr>
          <w:b/>
        </w:rPr>
        <w:tab/>
      </w:r>
      <w:r w:rsidR="002A1705">
        <w:rPr>
          <w:b/>
        </w:rPr>
        <w:tab/>
      </w:r>
      <w:r w:rsidR="00F428B3">
        <w:rPr>
          <w:b/>
        </w:rPr>
        <w:t xml:space="preserve"> </w:t>
      </w:r>
      <w:r w:rsidR="002A1705">
        <w:rPr>
          <w:b/>
        </w:rPr>
        <w:t xml:space="preserve">  </w:t>
      </w:r>
      <w:r w:rsidR="00BB2EFA">
        <w:rPr>
          <w:b/>
        </w:rPr>
        <w:tab/>
      </w:r>
      <w:r w:rsidR="002A1705">
        <w:rPr>
          <w:b/>
        </w:rPr>
        <w:t xml:space="preserve">Inspector de specialitate </w:t>
      </w:r>
    </w:p>
    <w:p w14:paraId="2E1AA0E8" w14:textId="77777777" w:rsidR="007572D2" w:rsidRPr="00886071" w:rsidRDefault="007572D2" w:rsidP="002A1705">
      <w:pPr>
        <w:ind w:left="5760" w:firstLine="720"/>
        <w:jc w:val="both"/>
        <w:rPr>
          <w:b/>
        </w:rPr>
      </w:pPr>
      <w:r w:rsidRPr="00886071">
        <w:rPr>
          <w:b/>
        </w:rPr>
        <w:t xml:space="preserve"> </w:t>
      </w:r>
      <w:r w:rsidR="002A1705">
        <w:rPr>
          <w:b/>
        </w:rPr>
        <w:tab/>
      </w:r>
      <w:r w:rsidR="00BB2EFA">
        <w:rPr>
          <w:b/>
        </w:rPr>
        <w:t xml:space="preserve">         </w:t>
      </w:r>
      <w:r w:rsidRPr="00886071">
        <w:rPr>
          <w:b/>
        </w:rPr>
        <w:t>STAN Manuela</w:t>
      </w:r>
    </w:p>
    <w:p w14:paraId="4E9BBB92" w14:textId="77777777" w:rsidR="00664ED0" w:rsidRDefault="00B91925" w:rsidP="0072414D">
      <w:pPr>
        <w:ind w:left="3600" w:right="96" w:firstLine="720"/>
        <w:rPr>
          <w:b/>
          <w:iCs/>
          <w:lang w:val="it-IT"/>
        </w:rPr>
      </w:pPr>
      <w:r>
        <w:rPr>
          <w:b/>
          <w:iCs/>
          <w:lang w:val="it-IT"/>
        </w:rPr>
        <w:t xml:space="preserve">  </w:t>
      </w:r>
      <w:r w:rsidR="002B44CC" w:rsidRPr="0038263A">
        <w:rPr>
          <w:b/>
          <w:iCs/>
          <w:lang w:val="it-IT"/>
        </w:rPr>
        <w:t xml:space="preserve"> </w:t>
      </w:r>
    </w:p>
    <w:p w14:paraId="4777C155" w14:textId="77777777" w:rsidR="002B44CC" w:rsidRPr="0072414D" w:rsidRDefault="0072414D" w:rsidP="0072414D">
      <w:pPr>
        <w:ind w:left="3600" w:right="96" w:firstLine="720"/>
        <w:rPr>
          <w:b/>
          <w:bCs/>
          <w:iCs/>
          <w:lang w:val="it-IT"/>
        </w:rPr>
      </w:pPr>
      <w:r>
        <w:rPr>
          <w:b/>
          <w:iCs/>
          <w:lang w:val="it-IT"/>
        </w:rPr>
        <w:t xml:space="preserve">   </w:t>
      </w:r>
    </w:p>
    <w:p w14:paraId="5840A5EE" w14:textId="77777777" w:rsidR="000D7B38" w:rsidRPr="0038263A" w:rsidRDefault="000D7B38" w:rsidP="000D7B38">
      <w:pPr>
        <w:ind w:right="96"/>
        <w:rPr>
          <w:b/>
          <w:bCs/>
          <w:iCs/>
        </w:rPr>
      </w:pPr>
    </w:p>
    <w:p w14:paraId="432A8350" w14:textId="77777777" w:rsidR="000D7B38" w:rsidRPr="0038263A" w:rsidRDefault="000D7B38" w:rsidP="000D7B38">
      <w:pPr>
        <w:ind w:right="96"/>
        <w:rPr>
          <w:b/>
          <w:bCs/>
          <w:i/>
          <w:iCs/>
          <w:lang w:val="it-IT"/>
        </w:rPr>
      </w:pPr>
    </w:p>
    <w:p w14:paraId="50FC6476" w14:textId="77777777" w:rsidR="000D7B38" w:rsidRPr="0038263A" w:rsidRDefault="000D7B38" w:rsidP="000D7B38">
      <w:pPr>
        <w:ind w:left="357" w:right="96"/>
        <w:jc w:val="center"/>
        <w:rPr>
          <w:b/>
          <w:bCs/>
          <w:i/>
          <w:iCs/>
        </w:rPr>
      </w:pPr>
    </w:p>
    <w:p w14:paraId="7DA6D8E2" w14:textId="77777777" w:rsidR="000D7B38" w:rsidRPr="0038263A" w:rsidRDefault="000D7B38" w:rsidP="000D7B38">
      <w:pPr>
        <w:ind w:left="357" w:right="96"/>
        <w:jc w:val="center"/>
        <w:rPr>
          <w:b/>
          <w:bCs/>
          <w:i/>
          <w:iCs/>
        </w:rPr>
      </w:pPr>
    </w:p>
    <w:p w14:paraId="04DB4406" w14:textId="77777777" w:rsidR="000D7B38" w:rsidRPr="0038263A" w:rsidRDefault="000D7B38" w:rsidP="000D7B38">
      <w:pPr>
        <w:ind w:right="96"/>
        <w:rPr>
          <w:b/>
          <w:bCs/>
          <w:i/>
          <w:iCs/>
          <w:lang w:val="it-IT"/>
        </w:rPr>
      </w:pPr>
    </w:p>
    <w:p w14:paraId="6ACD5FA3" w14:textId="77777777" w:rsidR="000D7B38" w:rsidRPr="0038263A" w:rsidRDefault="000D7B38" w:rsidP="000D7B38">
      <w:pPr>
        <w:ind w:left="357" w:right="96"/>
        <w:jc w:val="center"/>
        <w:rPr>
          <w:b/>
          <w:bCs/>
          <w:i/>
          <w:iCs/>
          <w:lang w:val="it-IT"/>
        </w:rPr>
      </w:pPr>
    </w:p>
    <w:p w14:paraId="63DAD8AA" w14:textId="77777777" w:rsidR="000D7B38" w:rsidRPr="0038263A" w:rsidRDefault="000D7B38" w:rsidP="000D7B38">
      <w:pPr>
        <w:ind w:left="357" w:right="96"/>
        <w:jc w:val="center"/>
        <w:rPr>
          <w:b/>
          <w:bCs/>
          <w:i/>
          <w:iCs/>
          <w:lang w:val="it-IT"/>
        </w:rPr>
      </w:pPr>
    </w:p>
    <w:sectPr w:rsidR="000D7B38" w:rsidRPr="0038263A" w:rsidSect="00371DEB">
      <w:headerReference w:type="default" r:id="rId8"/>
      <w:footerReference w:type="default" r:id="rId9"/>
      <w:pgSz w:w="11906" w:h="16838" w:code="9"/>
      <w:pgMar w:top="245" w:right="1008" w:bottom="230"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A88BE" w14:textId="77777777" w:rsidR="00F87C12" w:rsidRDefault="00F87C12" w:rsidP="00ED1B87">
      <w:r>
        <w:separator/>
      </w:r>
    </w:p>
  </w:endnote>
  <w:endnote w:type="continuationSeparator" w:id="0">
    <w:p w14:paraId="1010512A" w14:textId="77777777" w:rsidR="00F87C12" w:rsidRDefault="00F87C12" w:rsidP="00ED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0B12" w14:textId="77777777" w:rsidR="00DA1CC9" w:rsidRDefault="00DA1CC9"/>
  <w:tbl>
    <w:tblPr>
      <w:tblW w:w="4880" w:type="pct"/>
      <w:tblBorders>
        <w:top w:val="single" w:sz="4" w:space="0" w:color="2F5496"/>
      </w:tblBorders>
      <w:tblLook w:val="04A0" w:firstRow="1" w:lastRow="0" w:firstColumn="1" w:lastColumn="0" w:noHBand="0" w:noVBand="1"/>
    </w:tblPr>
    <w:tblGrid>
      <w:gridCol w:w="9863"/>
    </w:tblGrid>
    <w:tr w:rsidR="00A77042" w14:paraId="5EB4C7AA" w14:textId="77777777" w:rsidTr="002A1473">
      <w:tc>
        <w:tcPr>
          <w:tcW w:w="9698" w:type="dxa"/>
        </w:tcPr>
        <w:p w14:paraId="3FE5798C" w14:textId="77777777" w:rsidR="00A84EC6" w:rsidRPr="00956828" w:rsidRDefault="00A84EC6" w:rsidP="00A84EC6">
          <w:pPr>
            <w:jc w:val="center"/>
            <w:rPr>
              <w:bCs/>
              <w:sz w:val="18"/>
              <w:szCs w:val="18"/>
              <w:lang w:val="it-IT"/>
            </w:rPr>
          </w:pPr>
          <w:r w:rsidRPr="00956828">
            <w:rPr>
              <w:bCs/>
              <w:sz w:val="18"/>
              <w:szCs w:val="18"/>
              <w:lang w:val="it-IT"/>
            </w:rPr>
            <w:t>SERVICIUL PUBLIC</w:t>
          </w:r>
        </w:p>
        <w:p w14:paraId="6174B8B0" w14:textId="77777777" w:rsidR="003A6DA3" w:rsidRDefault="00A84EC6" w:rsidP="00A84EC6">
          <w:pPr>
            <w:jc w:val="center"/>
            <w:rPr>
              <w:bCs/>
              <w:sz w:val="18"/>
              <w:szCs w:val="18"/>
              <w:lang w:val="it-IT"/>
            </w:rPr>
          </w:pPr>
          <w:r w:rsidRPr="00956828">
            <w:rPr>
              <w:bCs/>
              <w:sz w:val="18"/>
              <w:szCs w:val="18"/>
              <w:lang w:val="it-IT"/>
            </w:rPr>
            <w:t>„DIRECŢIA PENTRU ÎNTREŢINEREA ŞI REPARAREA PATRIMONIULUI CONSILIULUI LOCAL,</w:t>
          </w:r>
        </w:p>
        <w:p w14:paraId="55DE270E" w14:textId="77777777" w:rsidR="00A84EC6" w:rsidRPr="00956828" w:rsidRDefault="00A84EC6" w:rsidP="00A84EC6">
          <w:pPr>
            <w:jc w:val="center"/>
            <w:rPr>
              <w:bCs/>
              <w:sz w:val="18"/>
              <w:szCs w:val="18"/>
              <w:lang w:val="it-IT"/>
            </w:rPr>
          </w:pPr>
          <w:r w:rsidRPr="00956828">
            <w:rPr>
              <w:bCs/>
              <w:sz w:val="18"/>
              <w:szCs w:val="18"/>
              <w:lang w:val="it-IT"/>
            </w:rPr>
            <w:t xml:space="preserve"> SERVICIUL DE ILUMINAT PUBLIC ŞI DESZĂPEZIRE”</w:t>
          </w:r>
        </w:p>
        <w:p w14:paraId="468D2C3C" w14:textId="77777777" w:rsidR="00A84EC6" w:rsidRPr="00956828" w:rsidRDefault="00A84EC6" w:rsidP="00A84EC6">
          <w:pPr>
            <w:pStyle w:val="Footer"/>
            <w:tabs>
              <w:tab w:val="left" w:pos="1170"/>
            </w:tabs>
            <w:ind w:right="360"/>
            <w:jc w:val="center"/>
            <w:rPr>
              <w:sz w:val="14"/>
              <w:szCs w:val="14"/>
              <w:lang w:eastAsia="en-US"/>
            </w:rPr>
          </w:pPr>
          <w:r w:rsidRPr="00956828">
            <w:rPr>
              <w:sz w:val="14"/>
              <w:szCs w:val="14"/>
              <w:lang w:eastAsia="en-US"/>
            </w:rPr>
            <w:t>Bulevardul Muncii, Nr. 25, 320200, Reşiţa, Jud. Caraş-Severin, ROMÂNIA</w:t>
          </w:r>
        </w:p>
        <w:p w14:paraId="30E6E612" w14:textId="77777777" w:rsidR="00A84EC6" w:rsidRPr="00956828" w:rsidRDefault="00A84EC6" w:rsidP="00A84EC6">
          <w:pPr>
            <w:pStyle w:val="Footer"/>
            <w:tabs>
              <w:tab w:val="left" w:pos="1170"/>
            </w:tabs>
            <w:ind w:right="360"/>
            <w:jc w:val="center"/>
            <w:rPr>
              <w:sz w:val="14"/>
              <w:szCs w:val="14"/>
              <w:lang w:eastAsia="en-US"/>
            </w:rPr>
          </w:pPr>
          <w:r w:rsidRPr="00956828">
            <w:rPr>
              <w:sz w:val="14"/>
              <w:szCs w:val="14"/>
              <w:lang w:eastAsia="en-US"/>
            </w:rPr>
            <w:t xml:space="preserve"> tel. (0255) 220200 fax: +04(0255)226109, e-mail intretinere.patrimoniu@primariaresita.ro</w:t>
          </w:r>
        </w:p>
        <w:p w14:paraId="25150613" w14:textId="77777777" w:rsidR="00A84EC6" w:rsidRPr="00956828" w:rsidRDefault="00A84EC6" w:rsidP="00A84EC6">
          <w:pPr>
            <w:pStyle w:val="Footer"/>
            <w:tabs>
              <w:tab w:val="left" w:pos="1170"/>
            </w:tabs>
            <w:ind w:right="360"/>
            <w:jc w:val="center"/>
            <w:rPr>
              <w:sz w:val="14"/>
              <w:szCs w:val="14"/>
              <w:lang w:eastAsia="en-US"/>
            </w:rPr>
          </w:pPr>
          <w:r w:rsidRPr="00956828">
            <w:rPr>
              <w:sz w:val="14"/>
              <w:szCs w:val="14"/>
              <w:lang w:eastAsia="en-US"/>
            </w:rPr>
            <w:t>C.U.I.  15082947</w:t>
          </w:r>
        </w:p>
        <w:p w14:paraId="3296CFF5" w14:textId="77777777" w:rsidR="00A77042" w:rsidRPr="00240DB6" w:rsidRDefault="00A77042" w:rsidP="00A77042">
          <w:pPr>
            <w:pStyle w:val="Header"/>
            <w:jc w:val="both"/>
            <w:rPr>
              <w:color w:val="548DD4"/>
              <w:sz w:val="20"/>
              <w:szCs w:val="20"/>
              <w:lang w:val="en-US" w:eastAsia="en-US"/>
            </w:rPr>
          </w:pPr>
        </w:p>
      </w:tc>
    </w:tr>
  </w:tbl>
  <w:p w14:paraId="585CA08B" w14:textId="77777777" w:rsidR="00ED1B87" w:rsidRDefault="00ED1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6EECD" w14:textId="77777777" w:rsidR="00F87C12" w:rsidRDefault="00F87C12" w:rsidP="00ED1B87">
      <w:r>
        <w:separator/>
      </w:r>
    </w:p>
  </w:footnote>
  <w:footnote w:type="continuationSeparator" w:id="0">
    <w:p w14:paraId="01371D47" w14:textId="77777777" w:rsidR="00F87C12" w:rsidRDefault="00F87C12" w:rsidP="00ED1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D9D0" w14:textId="77777777" w:rsidR="00ED1B87" w:rsidRPr="002A1473" w:rsidRDefault="00ED1B87" w:rsidP="00DB593B">
    <w:pPr>
      <w:pStyle w:val="Header"/>
      <w:rPr>
        <w:color w:val="2F5496"/>
        <w:lang w:val="ro-RO"/>
      </w:rPr>
    </w:pPr>
    <w:r w:rsidRPr="002A1473">
      <w:rPr>
        <w:noProof/>
        <w:color w:val="2F5496"/>
        <w:lang w:val="ro-RO"/>
      </w:rPr>
      <w:pict w14:anchorId="25BF01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alt="stema" style="position:absolute;margin-left:434.2pt;margin-top:-21.5pt;width:53.3pt;height:72.05pt;z-index:-1;visibility:visible">
          <v:imagedata r:id="rId1" o:title="stema"/>
        </v:shape>
      </w:pict>
    </w:r>
    <w:r w:rsidRPr="002A1473">
      <w:rPr>
        <w:color w:val="2F5496"/>
        <w:lang w:val="ro-RO"/>
      </w:rPr>
      <w:t>JUDEŢUL CARAŞ-SEVERIN</w:t>
    </w:r>
  </w:p>
  <w:p w14:paraId="1D4FD9CE" w14:textId="77777777" w:rsidR="00ED1B87" w:rsidRPr="002A1473" w:rsidRDefault="00DB593B" w:rsidP="00ED1B87">
    <w:pPr>
      <w:pStyle w:val="Header"/>
      <w:rPr>
        <w:color w:val="2F5496"/>
      </w:rPr>
    </w:pPr>
    <w:r w:rsidRPr="002A1473">
      <w:rPr>
        <w:color w:val="2F5496"/>
        <w:lang w:val="ro-RO"/>
      </w:rPr>
      <w:t xml:space="preserve">     </w:t>
    </w:r>
    <w:r w:rsidR="00ED1B87" w:rsidRPr="002A1473">
      <w:rPr>
        <w:color w:val="2F5496"/>
        <w:lang w:val="ro-RO"/>
      </w:rPr>
      <w:t>MUNICIPIUL REŞIŢA</w:t>
    </w:r>
  </w:p>
  <w:p w14:paraId="1B637421" w14:textId="77777777" w:rsidR="00DA1CC9" w:rsidRPr="00DA1CC9" w:rsidRDefault="00DA1CC9" w:rsidP="00DA1CC9">
    <w:pPr>
      <w:pStyle w:val="Header"/>
      <w:rPr>
        <w:color w:val="548DD4"/>
      </w:rPr>
    </w:pPr>
    <w:r>
      <w:rPr>
        <w:color w:val="548DD4"/>
      </w:rPr>
      <w:t xml:space="preserve">       </w:t>
    </w:r>
  </w:p>
  <w:p w14:paraId="516AC39E" w14:textId="77777777" w:rsidR="00ED1B87" w:rsidRDefault="00ED1B87">
    <w:pPr>
      <w:pStyle w:val="Header"/>
    </w:pPr>
  </w:p>
  <w:p w14:paraId="07DF75FE" w14:textId="77777777" w:rsidR="00ED1B87" w:rsidRDefault="00ED1B87">
    <w:pPr>
      <w:pStyle w:val="Header"/>
    </w:pPr>
  </w:p>
  <w:p w14:paraId="22BE52D6" w14:textId="77777777" w:rsidR="00ED1B87" w:rsidRDefault="00DA1CC9">
    <w:pPr>
      <w:pStyle w:val="Header"/>
    </w:pPr>
    <w:r w:rsidRPr="00617EE2">
      <w:rPr>
        <w:noProof/>
      </w:rPr>
      <w:pict w14:anchorId="629FA967">
        <v:shape id="Picture 1" o:spid="_x0000_i1025" type="#_x0000_t75" style="width:503.4pt;height:20.4pt;visibility:visible">
          <v:imagedata r:id="rId2"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855"/>
    <w:multiLevelType w:val="hybridMultilevel"/>
    <w:tmpl w:val="FF32D588"/>
    <w:lvl w:ilvl="0" w:tplc="0409000F">
      <w:start w:val="1"/>
      <w:numFmt w:val="decimal"/>
      <w:lvlText w:val="%1."/>
      <w:lvlJc w:val="left"/>
      <w:pPr>
        <w:tabs>
          <w:tab w:val="num" w:pos="360"/>
        </w:tabs>
        <w:ind w:left="360" w:hanging="360"/>
      </w:pPr>
      <w:rPr>
        <w:rFonts w:hint="default"/>
      </w:rPr>
    </w:lvl>
    <w:lvl w:ilvl="1" w:tplc="E16A260A">
      <w:start w:val="1"/>
      <w:numFmt w:val="decimal"/>
      <w:lvlText w:val="%2."/>
      <w:lvlJc w:val="left"/>
      <w:pPr>
        <w:tabs>
          <w:tab w:val="num" w:pos="1800"/>
        </w:tabs>
        <w:ind w:left="1800" w:hanging="360"/>
      </w:pPr>
      <w:rPr>
        <w:rFonts w:ascii="Times New Roman" w:eastAsia="Times New Roman" w:hAnsi="Times New Roman" w:cs="Times New Roman"/>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058694A"/>
    <w:multiLevelType w:val="hybridMultilevel"/>
    <w:tmpl w:val="28B659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B25343"/>
    <w:multiLevelType w:val="hybridMultilevel"/>
    <w:tmpl w:val="FB267118"/>
    <w:lvl w:ilvl="0" w:tplc="BC9E87B0">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ED6994"/>
    <w:multiLevelType w:val="hybridMultilevel"/>
    <w:tmpl w:val="3C18D870"/>
    <w:lvl w:ilvl="0" w:tplc="FDECD4FA">
      <w:numFmt w:val="bullet"/>
      <w:lvlText w:val="-"/>
      <w:lvlJc w:val="left"/>
      <w:pPr>
        <w:ind w:left="1080" w:hanging="360"/>
      </w:pPr>
      <w:rPr>
        <w:rFonts w:ascii="Tahoma" w:eastAsia="Times New Roman" w:hAnsi="Tahoma" w:cs="Tahom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777E1C"/>
    <w:multiLevelType w:val="hybridMultilevel"/>
    <w:tmpl w:val="7010B810"/>
    <w:lvl w:ilvl="0" w:tplc="22CA077C">
      <w:start w:val="4"/>
      <w:numFmt w:val="bullet"/>
      <w:lvlText w:val="-"/>
      <w:lvlJc w:val="left"/>
      <w:pPr>
        <w:ind w:left="5400" w:hanging="360"/>
      </w:pPr>
      <w:rPr>
        <w:rFonts w:ascii="Georgia" w:eastAsia="Times New Roman" w:hAnsi="Georgia" w:cs="Times New Roman" w:hint="default"/>
      </w:rPr>
    </w:lvl>
    <w:lvl w:ilvl="1" w:tplc="04180003" w:tentative="1">
      <w:start w:val="1"/>
      <w:numFmt w:val="bullet"/>
      <w:lvlText w:val="o"/>
      <w:lvlJc w:val="left"/>
      <w:pPr>
        <w:ind w:left="6120" w:hanging="360"/>
      </w:pPr>
      <w:rPr>
        <w:rFonts w:ascii="Courier New" w:hAnsi="Courier New" w:cs="Courier New" w:hint="default"/>
      </w:rPr>
    </w:lvl>
    <w:lvl w:ilvl="2" w:tplc="04180005" w:tentative="1">
      <w:start w:val="1"/>
      <w:numFmt w:val="bullet"/>
      <w:lvlText w:val=""/>
      <w:lvlJc w:val="left"/>
      <w:pPr>
        <w:ind w:left="6840" w:hanging="360"/>
      </w:pPr>
      <w:rPr>
        <w:rFonts w:ascii="Wingdings" w:hAnsi="Wingdings" w:hint="default"/>
      </w:rPr>
    </w:lvl>
    <w:lvl w:ilvl="3" w:tplc="04180001" w:tentative="1">
      <w:start w:val="1"/>
      <w:numFmt w:val="bullet"/>
      <w:lvlText w:val=""/>
      <w:lvlJc w:val="left"/>
      <w:pPr>
        <w:ind w:left="7560" w:hanging="360"/>
      </w:pPr>
      <w:rPr>
        <w:rFonts w:ascii="Symbol" w:hAnsi="Symbol" w:hint="default"/>
      </w:rPr>
    </w:lvl>
    <w:lvl w:ilvl="4" w:tplc="04180003" w:tentative="1">
      <w:start w:val="1"/>
      <w:numFmt w:val="bullet"/>
      <w:lvlText w:val="o"/>
      <w:lvlJc w:val="left"/>
      <w:pPr>
        <w:ind w:left="8280" w:hanging="360"/>
      </w:pPr>
      <w:rPr>
        <w:rFonts w:ascii="Courier New" w:hAnsi="Courier New" w:cs="Courier New" w:hint="default"/>
      </w:rPr>
    </w:lvl>
    <w:lvl w:ilvl="5" w:tplc="04180005" w:tentative="1">
      <w:start w:val="1"/>
      <w:numFmt w:val="bullet"/>
      <w:lvlText w:val=""/>
      <w:lvlJc w:val="left"/>
      <w:pPr>
        <w:ind w:left="9000" w:hanging="360"/>
      </w:pPr>
      <w:rPr>
        <w:rFonts w:ascii="Wingdings" w:hAnsi="Wingdings" w:hint="default"/>
      </w:rPr>
    </w:lvl>
    <w:lvl w:ilvl="6" w:tplc="04180001" w:tentative="1">
      <w:start w:val="1"/>
      <w:numFmt w:val="bullet"/>
      <w:lvlText w:val=""/>
      <w:lvlJc w:val="left"/>
      <w:pPr>
        <w:ind w:left="9720" w:hanging="360"/>
      </w:pPr>
      <w:rPr>
        <w:rFonts w:ascii="Symbol" w:hAnsi="Symbol" w:hint="default"/>
      </w:rPr>
    </w:lvl>
    <w:lvl w:ilvl="7" w:tplc="04180003" w:tentative="1">
      <w:start w:val="1"/>
      <w:numFmt w:val="bullet"/>
      <w:lvlText w:val="o"/>
      <w:lvlJc w:val="left"/>
      <w:pPr>
        <w:ind w:left="10440" w:hanging="360"/>
      </w:pPr>
      <w:rPr>
        <w:rFonts w:ascii="Courier New" w:hAnsi="Courier New" w:cs="Courier New" w:hint="default"/>
      </w:rPr>
    </w:lvl>
    <w:lvl w:ilvl="8" w:tplc="04180005" w:tentative="1">
      <w:start w:val="1"/>
      <w:numFmt w:val="bullet"/>
      <w:lvlText w:val=""/>
      <w:lvlJc w:val="left"/>
      <w:pPr>
        <w:ind w:left="11160" w:hanging="360"/>
      </w:pPr>
      <w:rPr>
        <w:rFonts w:ascii="Wingdings" w:hAnsi="Wingdings" w:hint="default"/>
      </w:rPr>
    </w:lvl>
  </w:abstractNum>
  <w:abstractNum w:abstractNumId="5" w15:restartNumberingAfterBreak="0">
    <w:nsid w:val="23A9339C"/>
    <w:multiLevelType w:val="hybridMultilevel"/>
    <w:tmpl w:val="67C0AF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7A5270E"/>
    <w:multiLevelType w:val="hybridMultilevel"/>
    <w:tmpl w:val="EF2AD430"/>
    <w:lvl w:ilvl="0" w:tplc="75D4E5D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9E042B3"/>
    <w:multiLevelType w:val="hybridMultilevel"/>
    <w:tmpl w:val="D49CEF98"/>
    <w:lvl w:ilvl="0" w:tplc="B3787916">
      <w:numFmt w:val="bullet"/>
      <w:lvlText w:val="-"/>
      <w:lvlJc w:val="left"/>
      <w:pPr>
        <w:ind w:left="5400" w:hanging="360"/>
      </w:pPr>
      <w:rPr>
        <w:rFonts w:ascii="Arial" w:eastAsia="Times New Roman" w:hAnsi="Arial" w:cs="Arial" w:hint="default"/>
        <w:b/>
      </w:rPr>
    </w:lvl>
    <w:lvl w:ilvl="1" w:tplc="04180003" w:tentative="1">
      <w:start w:val="1"/>
      <w:numFmt w:val="bullet"/>
      <w:lvlText w:val="o"/>
      <w:lvlJc w:val="left"/>
      <w:pPr>
        <w:ind w:left="6120" w:hanging="360"/>
      </w:pPr>
      <w:rPr>
        <w:rFonts w:ascii="Courier New" w:hAnsi="Courier New" w:cs="Courier New" w:hint="default"/>
      </w:rPr>
    </w:lvl>
    <w:lvl w:ilvl="2" w:tplc="04180005" w:tentative="1">
      <w:start w:val="1"/>
      <w:numFmt w:val="bullet"/>
      <w:lvlText w:val=""/>
      <w:lvlJc w:val="left"/>
      <w:pPr>
        <w:ind w:left="6840" w:hanging="360"/>
      </w:pPr>
      <w:rPr>
        <w:rFonts w:ascii="Wingdings" w:hAnsi="Wingdings" w:hint="default"/>
      </w:rPr>
    </w:lvl>
    <w:lvl w:ilvl="3" w:tplc="04180001" w:tentative="1">
      <w:start w:val="1"/>
      <w:numFmt w:val="bullet"/>
      <w:lvlText w:val=""/>
      <w:lvlJc w:val="left"/>
      <w:pPr>
        <w:ind w:left="7560" w:hanging="360"/>
      </w:pPr>
      <w:rPr>
        <w:rFonts w:ascii="Symbol" w:hAnsi="Symbol" w:hint="default"/>
      </w:rPr>
    </w:lvl>
    <w:lvl w:ilvl="4" w:tplc="04180003" w:tentative="1">
      <w:start w:val="1"/>
      <w:numFmt w:val="bullet"/>
      <w:lvlText w:val="o"/>
      <w:lvlJc w:val="left"/>
      <w:pPr>
        <w:ind w:left="8280" w:hanging="360"/>
      </w:pPr>
      <w:rPr>
        <w:rFonts w:ascii="Courier New" w:hAnsi="Courier New" w:cs="Courier New" w:hint="default"/>
      </w:rPr>
    </w:lvl>
    <w:lvl w:ilvl="5" w:tplc="04180005" w:tentative="1">
      <w:start w:val="1"/>
      <w:numFmt w:val="bullet"/>
      <w:lvlText w:val=""/>
      <w:lvlJc w:val="left"/>
      <w:pPr>
        <w:ind w:left="9000" w:hanging="360"/>
      </w:pPr>
      <w:rPr>
        <w:rFonts w:ascii="Wingdings" w:hAnsi="Wingdings" w:hint="default"/>
      </w:rPr>
    </w:lvl>
    <w:lvl w:ilvl="6" w:tplc="04180001" w:tentative="1">
      <w:start w:val="1"/>
      <w:numFmt w:val="bullet"/>
      <w:lvlText w:val=""/>
      <w:lvlJc w:val="left"/>
      <w:pPr>
        <w:ind w:left="9720" w:hanging="360"/>
      </w:pPr>
      <w:rPr>
        <w:rFonts w:ascii="Symbol" w:hAnsi="Symbol" w:hint="default"/>
      </w:rPr>
    </w:lvl>
    <w:lvl w:ilvl="7" w:tplc="04180003" w:tentative="1">
      <w:start w:val="1"/>
      <w:numFmt w:val="bullet"/>
      <w:lvlText w:val="o"/>
      <w:lvlJc w:val="left"/>
      <w:pPr>
        <w:ind w:left="10440" w:hanging="360"/>
      </w:pPr>
      <w:rPr>
        <w:rFonts w:ascii="Courier New" w:hAnsi="Courier New" w:cs="Courier New" w:hint="default"/>
      </w:rPr>
    </w:lvl>
    <w:lvl w:ilvl="8" w:tplc="04180005" w:tentative="1">
      <w:start w:val="1"/>
      <w:numFmt w:val="bullet"/>
      <w:lvlText w:val=""/>
      <w:lvlJc w:val="left"/>
      <w:pPr>
        <w:ind w:left="11160" w:hanging="360"/>
      </w:pPr>
      <w:rPr>
        <w:rFonts w:ascii="Wingdings" w:hAnsi="Wingdings" w:hint="default"/>
      </w:rPr>
    </w:lvl>
  </w:abstractNum>
  <w:abstractNum w:abstractNumId="8" w15:restartNumberingAfterBreak="0">
    <w:nsid w:val="2E2B51B6"/>
    <w:multiLevelType w:val="hybridMultilevel"/>
    <w:tmpl w:val="195C2894"/>
    <w:lvl w:ilvl="0" w:tplc="AFA6F86E">
      <w:start w:val="2"/>
      <w:numFmt w:val="bullet"/>
      <w:lvlText w:val="-"/>
      <w:lvlJc w:val="left"/>
      <w:pPr>
        <w:ind w:left="720" w:hanging="360"/>
      </w:pPr>
      <w:rPr>
        <w:rFonts w:ascii="Times New Roman" w:eastAsia="Times New Roman"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4A861C1"/>
    <w:multiLevelType w:val="hybridMultilevel"/>
    <w:tmpl w:val="031233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7D77F01"/>
    <w:multiLevelType w:val="hybridMultilevel"/>
    <w:tmpl w:val="16AE4F36"/>
    <w:lvl w:ilvl="0" w:tplc="A23664F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AE80600"/>
    <w:multiLevelType w:val="hybridMultilevel"/>
    <w:tmpl w:val="D1C89D5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4A9F0185"/>
    <w:multiLevelType w:val="hybridMultilevel"/>
    <w:tmpl w:val="E174B108"/>
    <w:lvl w:ilvl="0" w:tplc="273C8BE2">
      <w:numFmt w:val="bullet"/>
      <w:lvlText w:val="-"/>
      <w:lvlJc w:val="left"/>
      <w:pPr>
        <w:ind w:left="720" w:hanging="360"/>
      </w:pPr>
      <w:rPr>
        <w:rFonts w:ascii="Times New Roman" w:eastAsia="Times New Roman"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F7B5C24"/>
    <w:multiLevelType w:val="hybridMultilevel"/>
    <w:tmpl w:val="270C4E9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4" w15:restartNumberingAfterBreak="0">
    <w:nsid w:val="51527861"/>
    <w:multiLevelType w:val="hybridMultilevel"/>
    <w:tmpl w:val="1E90BCEC"/>
    <w:lvl w:ilvl="0" w:tplc="B982259C">
      <w:numFmt w:val="bullet"/>
      <w:lvlText w:val="-"/>
      <w:lvlJc w:val="left"/>
      <w:pPr>
        <w:ind w:left="1080" w:hanging="360"/>
      </w:pPr>
      <w:rPr>
        <w:rFonts w:ascii="Times New Roman" w:eastAsia="Times New Roman" w:hAnsi="Times New Roman" w:cs="Times New Roman" w:hint="default"/>
        <w:b/>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5" w15:restartNumberingAfterBreak="0">
    <w:nsid w:val="53E94E29"/>
    <w:multiLevelType w:val="hybridMultilevel"/>
    <w:tmpl w:val="E9CA6BB6"/>
    <w:lvl w:ilvl="0" w:tplc="3F68CEC4">
      <w:numFmt w:val="bullet"/>
      <w:lvlText w:val="-"/>
      <w:lvlJc w:val="left"/>
      <w:pPr>
        <w:ind w:left="720" w:hanging="360"/>
      </w:pPr>
      <w:rPr>
        <w:rFonts w:ascii="Times New Roman" w:eastAsia="Times New Roman"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50D1F86"/>
    <w:multiLevelType w:val="hybridMultilevel"/>
    <w:tmpl w:val="4F3E4FB8"/>
    <w:lvl w:ilvl="0" w:tplc="01FA2774">
      <w:start w:val="1"/>
      <w:numFmt w:val="upperRoman"/>
      <w:lvlText w:val="%1."/>
      <w:lvlJc w:val="left"/>
      <w:pPr>
        <w:tabs>
          <w:tab w:val="num" w:pos="1440"/>
        </w:tabs>
        <w:ind w:left="1440" w:hanging="720"/>
      </w:pPr>
      <w:rPr>
        <w:rFonts w:hint="default"/>
      </w:rPr>
    </w:lvl>
    <w:lvl w:ilvl="1" w:tplc="04180019">
      <w:start w:val="1"/>
      <w:numFmt w:val="lowerLetter"/>
      <w:lvlText w:val="%2."/>
      <w:lvlJc w:val="left"/>
      <w:pPr>
        <w:tabs>
          <w:tab w:val="num" w:pos="1800"/>
        </w:tabs>
        <w:ind w:left="1800" w:hanging="360"/>
      </w:pPr>
    </w:lvl>
    <w:lvl w:ilvl="2" w:tplc="0418001B">
      <w:start w:val="1"/>
      <w:numFmt w:val="lowerRoman"/>
      <w:lvlText w:val="%3."/>
      <w:lvlJc w:val="right"/>
      <w:pPr>
        <w:tabs>
          <w:tab w:val="num" w:pos="2520"/>
        </w:tabs>
        <w:ind w:left="2520" w:hanging="180"/>
      </w:pPr>
    </w:lvl>
    <w:lvl w:ilvl="3" w:tplc="0418000F">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7" w15:restartNumberingAfterBreak="0">
    <w:nsid w:val="574669A7"/>
    <w:multiLevelType w:val="hybridMultilevel"/>
    <w:tmpl w:val="E71841D2"/>
    <w:lvl w:ilvl="0" w:tplc="A3660878">
      <w:start w:val="1"/>
      <w:numFmt w:val="upperRoman"/>
      <w:lvlText w:val="%1."/>
      <w:lvlJc w:val="left"/>
      <w:pPr>
        <w:tabs>
          <w:tab w:val="num" w:pos="1440"/>
        </w:tabs>
        <w:ind w:left="1440" w:hanging="720"/>
      </w:pPr>
      <w:rPr>
        <w:rFonts w:hint="default"/>
      </w:rPr>
    </w:lvl>
    <w:lvl w:ilvl="1" w:tplc="5F6AC4BE">
      <w:start w:val="1"/>
      <w:numFmt w:val="lowerLetter"/>
      <w:lvlText w:val="%2)"/>
      <w:lvlJc w:val="left"/>
      <w:pPr>
        <w:tabs>
          <w:tab w:val="num" w:pos="1875"/>
        </w:tabs>
        <w:ind w:left="1875" w:hanging="435"/>
      </w:pPr>
      <w:rPr>
        <w:rFonts w:hint="default"/>
      </w:r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8" w15:restartNumberingAfterBreak="0">
    <w:nsid w:val="60444BC2"/>
    <w:multiLevelType w:val="hybridMultilevel"/>
    <w:tmpl w:val="38266A20"/>
    <w:lvl w:ilvl="0" w:tplc="8D0810D0">
      <w:numFmt w:val="bullet"/>
      <w:lvlText w:val="-"/>
      <w:lvlJc w:val="left"/>
      <w:pPr>
        <w:ind w:left="720" w:hanging="360"/>
      </w:pPr>
      <w:rPr>
        <w:rFonts w:ascii="Times New Roman" w:eastAsia="Times New Roman"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3447D26"/>
    <w:multiLevelType w:val="hybridMultilevel"/>
    <w:tmpl w:val="D642597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0" w15:restartNumberingAfterBreak="0">
    <w:nsid w:val="6560649F"/>
    <w:multiLevelType w:val="hybridMultilevel"/>
    <w:tmpl w:val="80E8D8B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1" w15:restartNumberingAfterBreak="0">
    <w:nsid w:val="6CA83299"/>
    <w:multiLevelType w:val="hybridMultilevel"/>
    <w:tmpl w:val="0C684BAC"/>
    <w:lvl w:ilvl="0" w:tplc="39FCF03E">
      <w:numFmt w:val="bullet"/>
      <w:lvlText w:val="-"/>
      <w:lvlJc w:val="left"/>
      <w:pPr>
        <w:ind w:left="5535" w:hanging="360"/>
      </w:pPr>
      <w:rPr>
        <w:rFonts w:ascii="Arial" w:eastAsia="Times New Roman" w:hAnsi="Arial" w:cs="Arial" w:hint="default"/>
        <w:b/>
      </w:rPr>
    </w:lvl>
    <w:lvl w:ilvl="1" w:tplc="04180003" w:tentative="1">
      <w:start w:val="1"/>
      <w:numFmt w:val="bullet"/>
      <w:lvlText w:val="o"/>
      <w:lvlJc w:val="left"/>
      <w:pPr>
        <w:ind w:left="6255" w:hanging="360"/>
      </w:pPr>
      <w:rPr>
        <w:rFonts w:ascii="Courier New" w:hAnsi="Courier New" w:cs="Courier New" w:hint="default"/>
      </w:rPr>
    </w:lvl>
    <w:lvl w:ilvl="2" w:tplc="04180005" w:tentative="1">
      <w:start w:val="1"/>
      <w:numFmt w:val="bullet"/>
      <w:lvlText w:val=""/>
      <w:lvlJc w:val="left"/>
      <w:pPr>
        <w:ind w:left="6975" w:hanging="360"/>
      </w:pPr>
      <w:rPr>
        <w:rFonts w:ascii="Wingdings" w:hAnsi="Wingdings" w:hint="default"/>
      </w:rPr>
    </w:lvl>
    <w:lvl w:ilvl="3" w:tplc="04180001" w:tentative="1">
      <w:start w:val="1"/>
      <w:numFmt w:val="bullet"/>
      <w:lvlText w:val=""/>
      <w:lvlJc w:val="left"/>
      <w:pPr>
        <w:ind w:left="7695" w:hanging="360"/>
      </w:pPr>
      <w:rPr>
        <w:rFonts w:ascii="Symbol" w:hAnsi="Symbol" w:hint="default"/>
      </w:rPr>
    </w:lvl>
    <w:lvl w:ilvl="4" w:tplc="04180003" w:tentative="1">
      <w:start w:val="1"/>
      <w:numFmt w:val="bullet"/>
      <w:lvlText w:val="o"/>
      <w:lvlJc w:val="left"/>
      <w:pPr>
        <w:ind w:left="8415" w:hanging="360"/>
      </w:pPr>
      <w:rPr>
        <w:rFonts w:ascii="Courier New" w:hAnsi="Courier New" w:cs="Courier New" w:hint="default"/>
      </w:rPr>
    </w:lvl>
    <w:lvl w:ilvl="5" w:tplc="04180005" w:tentative="1">
      <w:start w:val="1"/>
      <w:numFmt w:val="bullet"/>
      <w:lvlText w:val=""/>
      <w:lvlJc w:val="left"/>
      <w:pPr>
        <w:ind w:left="9135" w:hanging="360"/>
      </w:pPr>
      <w:rPr>
        <w:rFonts w:ascii="Wingdings" w:hAnsi="Wingdings" w:hint="default"/>
      </w:rPr>
    </w:lvl>
    <w:lvl w:ilvl="6" w:tplc="04180001" w:tentative="1">
      <w:start w:val="1"/>
      <w:numFmt w:val="bullet"/>
      <w:lvlText w:val=""/>
      <w:lvlJc w:val="left"/>
      <w:pPr>
        <w:ind w:left="9855" w:hanging="360"/>
      </w:pPr>
      <w:rPr>
        <w:rFonts w:ascii="Symbol" w:hAnsi="Symbol" w:hint="default"/>
      </w:rPr>
    </w:lvl>
    <w:lvl w:ilvl="7" w:tplc="04180003" w:tentative="1">
      <w:start w:val="1"/>
      <w:numFmt w:val="bullet"/>
      <w:lvlText w:val="o"/>
      <w:lvlJc w:val="left"/>
      <w:pPr>
        <w:ind w:left="10575" w:hanging="360"/>
      </w:pPr>
      <w:rPr>
        <w:rFonts w:ascii="Courier New" w:hAnsi="Courier New" w:cs="Courier New" w:hint="default"/>
      </w:rPr>
    </w:lvl>
    <w:lvl w:ilvl="8" w:tplc="04180005" w:tentative="1">
      <w:start w:val="1"/>
      <w:numFmt w:val="bullet"/>
      <w:lvlText w:val=""/>
      <w:lvlJc w:val="left"/>
      <w:pPr>
        <w:ind w:left="11295" w:hanging="360"/>
      </w:pPr>
      <w:rPr>
        <w:rFonts w:ascii="Wingdings" w:hAnsi="Wingdings" w:hint="default"/>
      </w:rPr>
    </w:lvl>
  </w:abstractNum>
  <w:abstractNum w:abstractNumId="22" w15:restartNumberingAfterBreak="0">
    <w:nsid w:val="799F2568"/>
    <w:multiLevelType w:val="hybridMultilevel"/>
    <w:tmpl w:val="FF32D588"/>
    <w:lvl w:ilvl="0" w:tplc="0409000F">
      <w:start w:val="1"/>
      <w:numFmt w:val="decimal"/>
      <w:lvlText w:val="%1."/>
      <w:lvlJc w:val="left"/>
      <w:pPr>
        <w:tabs>
          <w:tab w:val="num" w:pos="360"/>
        </w:tabs>
        <w:ind w:left="360" w:hanging="360"/>
      </w:pPr>
      <w:rPr>
        <w:rFonts w:hint="default"/>
      </w:rPr>
    </w:lvl>
    <w:lvl w:ilvl="1" w:tplc="E16A260A">
      <w:start w:val="1"/>
      <w:numFmt w:val="decimal"/>
      <w:lvlText w:val="%2."/>
      <w:lvlJc w:val="left"/>
      <w:pPr>
        <w:tabs>
          <w:tab w:val="num" w:pos="1800"/>
        </w:tabs>
        <w:ind w:left="1800" w:hanging="360"/>
      </w:pPr>
      <w:rPr>
        <w:rFonts w:ascii="Times New Roman" w:eastAsia="Times New Roman" w:hAnsi="Times New Roman" w:cs="Times New Roman"/>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num w:numId="1">
    <w:abstractNumId w:val="21"/>
  </w:num>
  <w:num w:numId="2">
    <w:abstractNumId w:val="7"/>
  </w:num>
  <w:num w:numId="3">
    <w:abstractNumId w:val="4"/>
  </w:num>
  <w:num w:numId="4">
    <w:abstractNumId w:val="19"/>
  </w:num>
  <w:num w:numId="5">
    <w:abstractNumId w:val="20"/>
  </w:num>
  <w:num w:numId="6">
    <w:abstractNumId w:val="1"/>
  </w:num>
  <w:num w:numId="7">
    <w:abstractNumId w:val="11"/>
  </w:num>
  <w:num w:numId="8">
    <w:abstractNumId w:val="13"/>
  </w:num>
  <w:num w:numId="9">
    <w:abstractNumId w:val="16"/>
  </w:num>
  <w:num w:numId="10">
    <w:abstractNumId w:val="17"/>
  </w:num>
  <w:num w:numId="11">
    <w:abstractNumId w:val="0"/>
  </w:num>
  <w:num w:numId="12">
    <w:abstractNumId w:val="3"/>
  </w:num>
  <w:num w:numId="13">
    <w:abstractNumId w:val="8"/>
  </w:num>
  <w:num w:numId="14">
    <w:abstractNumId w:val="5"/>
  </w:num>
  <w:num w:numId="15">
    <w:abstractNumId w:val="18"/>
  </w:num>
  <w:num w:numId="16">
    <w:abstractNumId w:val="12"/>
  </w:num>
  <w:num w:numId="17">
    <w:abstractNumId w:val="15"/>
  </w:num>
  <w:num w:numId="18">
    <w:abstractNumId w:val="14"/>
  </w:num>
  <w:num w:numId="19">
    <w:abstractNumId w:val="22"/>
  </w:num>
  <w:num w:numId="20">
    <w:abstractNumId w:val="10"/>
  </w:num>
  <w:num w:numId="21">
    <w:abstractNumId w:val="9"/>
  </w:num>
  <w:num w:numId="22">
    <w:abstractNumId w:val="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1809"/>
    <w:rsid w:val="0000092E"/>
    <w:rsid w:val="00001BA8"/>
    <w:rsid w:val="00004615"/>
    <w:rsid w:val="00013BBE"/>
    <w:rsid w:val="000144F3"/>
    <w:rsid w:val="00017BE6"/>
    <w:rsid w:val="000243C5"/>
    <w:rsid w:val="0002577C"/>
    <w:rsid w:val="00026C5B"/>
    <w:rsid w:val="00027FEB"/>
    <w:rsid w:val="00041D62"/>
    <w:rsid w:val="00042B55"/>
    <w:rsid w:val="00045169"/>
    <w:rsid w:val="00046DAB"/>
    <w:rsid w:val="00050A87"/>
    <w:rsid w:val="00051773"/>
    <w:rsid w:val="000553CD"/>
    <w:rsid w:val="00056149"/>
    <w:rsid w:val="00057CD7"/>
    <w:rsid w:val="00057D8A"/>
    <w:rsid w:val="000644C1"/>
    <w:rsid w:val="0006546F"/>
    <w:rsid w:val="00066E89"/>
    <w:rsid w:val="000709B9"/>
    <w:rsid w:val="0008084E"/>
    <w:rsid w:val="00081C18"/>
    <w:rsid w:val="00084E98"/>
    <w:rsid w:val="0009387B"/>
    <w:rsid w:val="00093DA1"/>
    <w:rsid w:val="000943F7"/>
    <w:rsid w:val="00097124"/>
    <w:rsid w:val="000A0916"/>
    <w:rsid w:val="000A584B"/>
    <w:rsid w:val="000B2BC2"/>
    <w:rsid w:val="000B6277"/>
    <w:rsid w:val="000B686B"/>
    <w:rsid w:val="000B77BD"/>
    <w:rsid w:val="000B7964"/>
    <w:rsid w:val="000C2989"/>
    <w:rsid w:val="000D1CCA"/>
    <w:rsid w:val="000D4D45"/>
    <w:rsid w:val="000D6BAB"/>
    <w:rsid w:val="000D7386"/>
    <w:rsid w:val="000D7A6E"/>
    <w:rsid w:val="000D7B38"/>
    <w:rsid w:val="000E4837"/>
    <w:rsid w:val="000E512B"/>
    <w:rsid w:val="000E5A61"/>
    <w:rsid w:val="000F217F"/>
    <w:rsid w:val="000F2376"/>
    <w:rsid w:val="000F3D32"/>
    <w:rsid w:val="00101939"/>
    <w:rsid w:val="00105F4C"/>
    <w:rsid w:val="00112C9C"/>
    <w:rsid w:val="00116FAB"/>
    <w:rsid w:val="00120741"/>
    <w:rsid w:val="00127222"/>
    <w:rsid w:val="00133FC8"/>
    <w:rsid w:val="00143E8F"/>
    <w:rsid w:val="00147206"/>
    <w:rsid w:val="00147525"/>
    <w:rsid w:val="001506E4"/>
    <w:rsid w:val="001537B6"/>
    <w:rsid w:val="00153E64"/>
    <w:rsid w:val="00155598"/>
    <w:rsid w:val="00155ADE"/>
    <w:rsid w:val="001564CE"/>
    <w:rsid w:val="001604BF"/>
    <w:rsid w:val="00161387"/>
    <w:rsid w:val="001636DA"/>
    <w:rsid w:val="00165172"/>
    <w:rsid w:val="00165EBC"/>
    <w:rsid w:val="00171334"/>
    <w:rsid w:val="0017638C"/>
    <w:rsid w:val="00180D58"/>
    <w:rsid w:val="00190D99"/>
    <w:rsid w:val="0019167A"/>
    <w:rsid w:val="00192E2B"/>
    <w:rsid w:val="0019541D"/>
    <w:rsid w:val="001966E4"/>
    <w:rsid w:val="001A0F7E"/>
    <w:rsid w:val="001A280A"/>
    <w:rsid w:val="001A4C5D"/>
    <w:rsid w:val="001A612B"/>
    <w:rsid w:val="001B0E78"/>
    <w:rsid w:val="001B1F21"/>
    <w:rsid w:val="001B3292"/>
    <w:rsid w:val="001B60A6"/>
    <w:rsid w:val="001B7885"/>
    <w:rsid w:val="001C2203"/>
    <w:rsid w:val="001C7C00"/>
    <w:rsid w:val="001D5F2F"/>
    <w:rsid w:val="001D7EA6"/>
    <w:rsid w:val="001E027D"/>
    <w:rsid w:val="001E367E"/>
    <w:rsid w:val="001E52D6"/>
    <w:rsid w:val="001F0FEF"/>
    <w:rsid w:val="001F11EA"/>
    <w:rsid w:val="001F2585"/>
    <w:rsid w:val="001F7A8A"/>
    <w:rsid w:val="00202C68"/>
    <w:rsid w:val="00202EE6"/>
    <w:rsid w:val="00211949"/>
    <w:rsid w:val="002167A8"/>
    <w:rsid w:val="00220947"/>
    <w:rsid w:val="00222DC2"/>
    <w:rsid w:val="00223EF5"/>
    <w:rsid w:val="00226C53"/>
    <w:rsid w:val="00231F17"/>
    <w:rsid w:val="00232D35"/>
    <w:rsid w:val="00234DCD"/>
    <w:rsid w:val="00240DB6"/>
    <w:rsid w:val="00241C72"/>
    <w:rsid w:val="002432E1"/>
    <w:rsid w:val="00243437"/>
    <w:rsid w:val="002449C4"/>
    <w:rsid w:val="00244EF7"/>
    <w:rsid w:val="00245C8F"/>
    <w:rsid w:val="002513C8"/>
    <w:rsid w:val="002611AD"/>
    <w:rsid w:val="002630B4"/>
    <w:rsid w:val="00263EDB"/>
    <w:rsid w:val="00266B05"/>
    <w:rsid w:val="00271C5B"/>
    <w:rsid w:val="00273E6F"/>
    <w:rsid w:val="00274ED4"/>
    <w:rsid w:val="002766F4"/>
    <w:rsid w:val="002801E8"/>
    <w:rsid w:val="0028047C"/>
    <w:rsid w:val="002831D0"/>
    <w:rsid w:val="002841A6"/>
    <w:rsid w:val="00287733"/>
    <w:rsid w:val="00287F21"/>
    <w:rsid w:val="00292F6C"/>
    <w:rsid w:val="00296853"/>
    <w:rsid w:val="002A1473"/>
    <w:rsid w:val="002A1705"/>
    <w:rsid w:val="002A3EC9"/>
    <w:rsid w:val="002A5D6F"/>
    <w:rsid w:val="002A6923"/>
    <w:rsid w:val="002B0DE3"/>
    <w:rsid w:val="002B0FBC"/>
    <w:rsid w:val="002B44CC"/>
    <w:rsid w:val="002B6DEE"/>
    <w:rsid w:val="002C2124"/>
    <w:rsid w:val="002C43AA"/>
    <w:rsid w:val="002D2D77"/>
    <w:rsid w:val="002D3526"/>
    <w:rsid w:val="002D3A3F"/>
    <w:rsid w:val="002D50BF"/>
    <w:rsid w:val="002E1B16"/>
    <w:rsid w:val="002E2605"/>
    <w:rsid w:val="002E661B"/>
    <w:rsid w:val="002F0AFB"/>
    <w:rsid w:val="002F203B"/>
    <w:rsid w:val="002F2509"/>
    <w:rsid w:val="0030030C"/>
    <w:rsid w:val="00303D88"/>
    <w:rsid w:val="00312240"/>
    <w:rsid w:val="00315EC4"/>
    <w:rsid w:val="0032031F"/>
    <w:rsid w:val="00321848"/>
    <w:rsid w:val="0032197C"/>
    <w:rsid w:val="00323380"/>
    <w:rsid w:val="00326277"/>
    <w:rsid w:val="00326296"/>
    <w:rsid w:val="00327E88"/>
    <w:rsid w:val="00332DB6"/>
    <w:rsid w:val="0033348C"/>
    <w:rsid w:val="00333654"/>
    <w:rsid w:val="00335757"/>
    <w:rsid w:val="00340504"/>
    <w:rsid w:val="00346DFC"/>
    <w:rsid w:val="0034795C"/>
    <w:rsid w:val="0035029E"/>
    <w:rsid w:val="00354212"/>
    <w:rsid w:val="003574F5"/>
    <w:rsid w:val="003615EE"/>
    <w:rsid w:val="003626C3"/>
    <w:rsid w:val="003644B0"/>
    <w:rsid w:val="00371DEB"/>
    <w:rsid w:val="0037439F"/>
    <w:rsid w:val="003753E4"/>
    <w:rsid w:val="0038263A"/>
    <w:rsid w:val="003848FF"/>
    <w:rsid w:val="003931DF"/>
    <w:rsid w:val="003936C5"/>
    <w:rsid w:val="003963DD"/>
    <w:rsid w:val="00396612"/>
    <w:rsid w:val="003971FA"/>
    <w:rsid w:val="003A024B"/>
    <w:rsid w:val="003A026E"/>
    <w:rsid w:val="003A184F"/>
    <w:rsid w:val="003A2493"/>
    <w:rsid w:val="003A5930"/>
    <w:rsid w:val="003A60C3"/>
    <w:rsid w:val="003A6DA3"/>
    <w:rsid w:val="003B45B4"/>
    <w:rsid w:val="003B69E1"/>
    <w:rsid w:val="003B6CDD"/>
    <w:rsid w:val="003D36E0"/>
    <w:rsid w:val="003D43C0"/>
    <w:rsid w:val="003E2FB5"/>
    <w:rsid w:val="003E6E1E"/>
    <w:rsid w:val="003F1888"/>
    <w:rsid w:val="004013CB"/>
    <w:rsid w:val="004025FF"/>
    <w:rsid w:val="004043A2"/>
    <w:rsid w:val="0040513B"/>
    <w:rsid w:val="0040631C"/>
    <w:rsid w:val="004103D4"/>
    <w:rsid w:val="00414402"/>
    <w:rsid w:val="00417457"/>
    <w:rsid w:val="004178DC"/>
    <w:rsid w:val="00421879"/>
    <w:rsid w:val="00422E9D"/>
    <w:rsid w:val="004238DB"/>
    <w:rsid w:val="004246CF"/>
    <w:rsid w:val="004262ED"/>
    <w:rsid w:val="004267F6"/>
    <w:rsid w:val="0043657C"/>
    <w:rsid w:val="00436F64"/>
    <w:rsid w:val="004373DC"/>
    <w:rsid w:val="00440686"/>
    <w:rsid w:val="004414F1"/>
    <w:rsid w:val="004436AB"/>
    <w:rsid w:val="00444DA2"/>
    <w:rsid w:val="0044587E"/>
    <w:rsid w:val="00447D45"/>
    <w:rsid w:val="004509C6"/>
    <w:rsid w:val="00452CF2"/>
    <w:rsid w:val="00453CB6"/>
    <w:rsid w:val="00457542"/>
    <w:rsid w:val="00465AC4"/>
    <w:rsid w:val="00467319"/>
    <w:rsid w:val="0047149B"/>
    <w:rsid w:val="00471772"/>
    <w:rsid w:val="00473B09"/>
    <w:rsid w:val="0047481F"/>
    <w:rsid w:val="0048599D"/>
    <w:rsid w:val="004906C8"/>
    <w:rsid w:val="004A4E24"/>
    <w:rsid w:val="004A6B47"/>
    <w:rsid w:val="004B026B"/>
    <w:rsid w:val="004B297B"/>
    <w:rsid w:val="004C23A1"/>
    <w:rsid w:val="004C30EE"/>
    <w:rsid w:val="004C57ED"/>
    <w:rsid w:val="004C7F18"/>
    <w:rsid w:val="004D1DEB"/>
    <w:rsid w:val="004D6128"/>
    <w:rsid w:val="004D6840"/>
    <w:rsid w:val="004E08B9"/>
    <w:rsid w:val="004E1844"/>
    <w:rsid w:val="004E27C1"/>
    <w:rsid w:val="004E5521"/>
    <w:rsid w:val="004E6386"/>
    <w:rsid w:val="004E72C5"/>
    <w:rsid w:val="004F2876"/>
    <w:rsid w:val="0050361C"/>
    <w:rsid w:val="00510319"/>
    <w:rsid w:val="005113CA"/>
    <w:rsid w:val="0051738C"/>
    <w:rsid w:val="005218D3"/>
    <w:rsid w:val="00521FCF"/>
    <w:rsid w:val="00523E2B"/>
    <w:rsid w:val="00530AAA"/>
    <w:rsid w:val="0053529B"/>
    <w:rsid w:val="0053723C"/>
    <w:rsid w:val="005378CF"/>
    <w:rsid w:val="0054050B"/>
    <w:rsid w:val="00545867"/>
    <w:rsid w:val="00546957"/>
    <w:rsid w:val="005506E9"/>
    <w:rsid w:val="00552811"/>
    <w:rsid w:val="00553B1F"/>
    <w:rsid w:val="00553FE3"/>
    <w:rsid w:val="00554206"/>
    <w:rsid w:val="00554391"/>
    <w:rsid w:val="00555C4D"/>
    <w:rsid w:val="00561998"/>
    <w:rsid w:val="00561C83"/>
    <w:rsid w:val="00565596"/>
    <w:rsid w:val="005655FF"/>
    <w:rsid w:val="00567C2C"/>
    <w:rsid w:val="0057235B"/>
    <w:rsid w:val="00573415"/>
    <w:rsid w:val="005745DA"/>
    <w:rsid w:val="00577F96"/>
    <w:rsid w:val="00577FF2"/>
    <w:rsid w:val="00581CBC"/>
    <w:rsid w:val="005825A0"/>
    <w:rsid w:val="00583362"/>
    <w:rsid w:val="00584C02"/>
    <w:rsid w:val="00586428"/>
    <w:rsid w:val="00591493"/>
    <w:rsid w:val="00592FC5"/>
    <w:rsid w:val="0059538A"/>
    <w:rsid w:val="005A10DB"/>
    <w:rsid w:val="005A2047"/>
    <w:rsid w:val="005A2207"/>
    <w:rsid w:val="005A2391"/>
    <w:rsid w:val="005A42AF"/>
    <w:rsid w:val="005A7253"/>
    <w:rsid w:val="005A7FFC"/>
    <w:rsid w:val="005B1815"/>
    <w:rsid w:val="005B2879"/>
    <w:rsid w:val="005B7411"/>
    <w:rsid w:val="005B78C2"/>
    <w:rsid w:val="005C0BBF"/>
    <w:rsid w:val="005C4DB3"/>
    <w:rsid w:val="005D14C7"/>
    <w:rsid w:val="005D2EF8"/>
    <w:rsid w:val="005E57A7"/>
    <w:rsid w:val="005E7784"/>
    <w:rsid w:val="005F0C42"/>
    <w:rsid w:val="005F233B"/>
    <w:rsid w:val="005F3E81"/>
    <w:rsid w:val="005F458D"/>
    <w:rsid w:val="006040D0"/>
    <w:rsid w:val="00605C98"/>
    <w:rsid w:val="0060765E"/>
    <w:rsid w:val="00610BA9"/>
    <w:rsid w:val="006142F4"/>
    <w:rsid w:val="00616D4C"/>
    <w:rsid w:val="006174CC"/>
    <w:rsid w:val="006200FF"/>
    <w:rsid w:val="0062547A"/>
    <w:rsid w:val="00625671"/>
    <w:rsid w:val="00632F60"/>
    <w:rsid w:val="00634E28"/>
    <w:rsid w:val="00635B1A"/>
    <w:rsid w:val="00642575"/>
    <w:rsid w:val="006433ED"/>
    <w:rsid w:val="006455FA"/>
    <w:rsid w:val="0064593C"/>
    <w:rsid w:val="006467CA"/>
    <w:rsid w:val="00647622"/>
    <w:rsid w:val="00650542"/>
    <w:rsid w:val="00650AD0"/>
    <w:rsid w:val="00660467"/>
    <w:rsid w:val="006612D3"/>
    <w:rsid w:val="006616EC"/>
    <w:rsid w:val="0066197B"/>
    <w:rsid w:val="00664ED0"/>
    <w:rsid w:val="00667D11"/>
    <w:rsid w:val="0067152F"/>
    <w:rsid w:val="00675A8E"/>
    <w:rsid w:val="00676F20"/>
    <w:rsid w:val="00685F38"/>
    <w:rsid w:val="00691405"/>
    <w:rsid w:val="00691D9E"/>
    <w:rsid w:val="006942A5"/>
    <w:rsid w:val="006950EB"/>
    <w:rsid w:val="00697224"/>
    <w:rsid w:val="006A5656"/>
    <w:rsid w:val="006A5987"/>
    <w:rsid w:val="006A5D98"/>
    <w:rsid w:val="006B72FD"/>
    <w:rsid w:val="006C64EB"/>
    <w:rsid w:val="006C7105"/>
    <w:rsid w:val="006D092B"/>
    <w:rsid w:val="006D38E9"/>
    <w:rsid w:val="006E17EA"/>
    <w:rsid w:val="006E2E01"/>
    <w:rsid w:val="006E426C"/>
    <w:rsid w:val="006F70E6"/>
    <w:rsid w:val="00706D80"/>
    <w:rsid w:val="0071643B"/>
    <w:rsid w:val="00717045"/>
    <w:rsid w:val="00722287"/>
    <w:rsid w:val="0072414D"/>
    <w:rsid w:val="007260A1"/>
    <w:rsid w:val="00727B75"/>
    <w:rsid w:val="00732A75"/>
    <w:rsid w:val="007343D0"/>
    <w:rsid w:val="00737F97"/>
    <w:rsid w:val="00743781"/>
    <w:rsid w:val="00746AD8"/>
    <w:rsid w:val="00747688"/>
    <w:rsid w:val="00753223"/>
    <w:rsid w:val="00753DC2"/>
    <w:rsid w:val="0075408E"/>
    <w:rsid w:val="0075590E"/>
    <w:rsid w:val="007572D2"/>
    <w:rsid w:val="007602B2"/>
    <w:rsid w:val="00771999"/>
    <w:rsid w:val="00776973"/>
    <w:rsid w:val="0078074C"/>
    <w:rsid w:val="00782330"/>
    <w:rsid w:val="007856B9"/>
    <w:rsid w:val="007860A0"/>
    <w:rsid w:val="00787CE4"/>
    <w:rsid w:val="00797028"/>
    <w:rsid w:val="007A374F"/>
    <w:rsid w:val="007A4CB1"/>
    <w:rsid w:val="007A7CA6"/>
    <w:rsid w:val="007B1D50"/>
    <w:rsid w:val="007B4198"/>
    <w:rsid w:val="007B584A"/>
    <w:rsid w:val="007C13F2"/>
    <w:rsid w:val="007C2E21"/>
    <w:rsid w:val="007C4B58"/>
    <w:rsid w:val="007D4B2B"/>
    <w:rsid w:val="007D6DFF"/>
    <w:rsid w:val="007E0C5E"/>
    <w:rsid w:val="007E0FB1"/>
    <w:rsid w:val="007E1F67"/>
    <w:rsid w:val="007E5956"/>
    <w:rsid w:val="007F0625"/>
    <w:rsid w:val="007F559D"/>
    <w:rsid w:val="00801D70"/>
    <w:rsid w:val="00812BA3"/>
    <w:rsid w:val="008260AC"/>
    <w:rsid w:val="0083066D"/>
    <w:rsid w:val="00830A06"/>
    <w:rsid w:val="00832D71"/>
    <w:rsid w:val="00835A0F"/>
    <w:rsid w:val="00835CB8"/>
    <w:rsid w:val="0084278C"/>
    <w:rsid w:val="00852B91"/>
    <w:rsid w:val="00856B44"/>
    <w:rsid w:val="008601B5"/>
    <w:rsid w:val="00863B72"/>
    <w:rsid w:val="008644DD"/>
    <w:rsid w:val="00870D9D"/>
    <w:rsid w:val="00874844"/>
    <w:rsid w:val="008755A4"/>
    <w:rsid w:val="00880A02"/>
    <w:rsid w:val="00880E29"/>
    <w:rsid w:val="00885735"/>
    <w:rsid w:val="0088642F"/>
    <w:rsid w:val="008878BF"/>
    <w:rsid w:val="00891723"/>
    <w:rsid w:val="00891828"/>
    <w:rsid w:val="00891F17"/>
    <w:rsid w:val="00893417"/>
    <w:rsid w:val="00895B78"/>
    <w:rsid w:val="00896CE2"/>
    <w:rsid w:val="008A19D0"/>
    <w:rsid w:val="008A25AE"/>
    <w:rsid w:val="008A2AC0"/>
    <w:rsid w:val="008A5C92"/>
    <w:rsid w:val="008A6539"/>
    <w:rsid w:val="008B238A"/>
    <w:rsid w:val="008B23D6"/>
    <w:rsid w:val="008C163D"/>
    <w:rsid w:val="008C3CDA"/>
    <w:rsid w:val="008C7EBB"/>
    <w:rsid w:val="008D1A56"/>
    <w:rsid w:val="008D337A"/>
    <w:rsid w:val="008D4377"/>
    <w:rsid w:val="008E0367"/>
    <w:rsid w:val="008E1583"/>
    <w:rsid w:val="008F1073"/>
    <w:rsid w:val="008F1794"/>
    <w:rsid w:val="008F2A69"/>
    <w:rsid w:val="008F7A89"/>
    <w:rsid w:val="00901D83"/>
    <w:rsid w:val="009020A7"/>
    <w:rsid w:val="00902DB7"/>
    <w:rsid w:val="00907BE9"/>
    <w:rsid w:val="0091387A"/>
    <w:rsid w:val="0091721D"/>
    <w:rsid w:val="00917C32"/>
    <w:rsid w:val="00920E3D"/>
    <w:rsid w:val="009236BC"/>
    <w:rsid w:val="009269CC"/>
    <w:rsid w:val="00931448"/>
    <w:rsid w:val="009320EB"/>
    <w:rsid w:val="00933A76"/>
    <w:rsid w:val="0093527B"/>
    <w:rsid w:val="00935580"/>
    <w:rsid w:val="00940460"/>
    <w:rsid w:val="00941084"/>
    <w:rsid w:val="009414FE"/>
    <w:rsid w:val="00943183"/>
    <w:rsid w:val="009451CA"/>
    <w:rsid w:val="00945931"/>
    <w:rsid w:val="009520A1"/>
    <w:rsid w:val="009528FD"/>
    <w:rsid w:val="00955BA0"/>
    <w:rsid w:val="00956071"/>
    <w:rsid w:val="00956828"/>
    <w:rsid w:val="00956FC6"/>
    <w:rsid w:val="00961142"/>
    <w:rsid w:val="00961CA4"/>
    <w:rsid w:val="009644FD"/>
    <w:rsid w:val="00967081"/>
    <w:rsid w:val="00967A78"/>
    <w:rsid w:val="00971052"/>
    <w:rsid w:val="00971C6A"/>
    <w:rsid w:val="00977BA5"/>
    <w:rsid w:val="00985CA6"/>
    <w:rsid w:val="00985CA7"/>
    <w:rsid w:val="00985E05"/>
    <w:rsid w:val="009938DD"/>
    <w:rsid w:val="009945D9"/>
    <w:rsid w:val="009A4707"/>
    <w:rsid w:val="009A5731"/>
    <w:rsid w:val="009A63F0"/>
    <w:rsid w:val="009A71C8"/>
    <w:rsid w:val="009B262C"/>
    <w:rsid w:val="009B336E"/>
    <w:rsid w:val="009B5770"/>
    <w:rsid w:val="009B6176"/>
    <w:rsid w:val="009C62FA"/>
    <w:rsid w:val="009C77B7"/>
    <w:rsid w:val="009D7C14"/>
    <w:rsid w:val="009D7FC4"/>
    <w:rsid w:val="009E0095"/>
    <w:rsid w:val="009E6CE9"/>
    <w:rsid w:val="009F1291"/>
    <w:rsid w:val="009F4524"/>
    <w:rsid w:val="009F7B29"/>
    <w:rsid w:val="00A00D33"/>
    <w:rsid w:val="00A0171F"/>
    <w:rsid w:val="00A02FB4"/>
    <w:rsid w:val="00A034D6"/>
    <w:rsid w:val="00A03F28"/>
    <w:rsid w:val="00A05FE1"/>
    <w:rsid w:val="00A138D5"/>
    <w:rsid w:val="00A13AED"/>
    <w:rsid w:val="00A144A7"/>
    <w:rsid w:val="00A1673E"/>
    <w:rsid w:val="00A20485"/>
    <w:rsid w:val="00A210DA"/>
    <w:rsid w:val="00A2339B"/>
    <w:rsid w:val="00A274E4"/>
    <w:rsid w:val="00A32A01"/>
    <w:rsid w:val="00A36164"/>
    <w:rsid w:val="00A5251B"/>
    <w:rsid w:val="00A54158"/>
    <w:rsid w:val="00A54BF0"/>
    <w:rsid w:val="00A55C7A"/>
    <w:rsid w:val="00A60E48"/>
    <w:rsid w:val="00A646FB"/>
    <w:rsid w:val="00A667BA"/>
    <w:rsid w:val="00A70F08"/>
    <w:rsid w:val="00A718CE"/>
    <w:rsid w:val="00A7252D"/>
    <w:rsid w:val="00A74FC8"/>
    <w:rsid w:val="00A7618F"/>
    <w:rsid w:val="00A77042"/>
    <w:rsid w:val="00A80B25"/>
    <w:rsid w:val="00A83C52"/>
    <w:rsid w:val="00A84EC6"/>
    <w:rsid w:val="00A9166F"/>
    <w:rsid w:val="00A92C4C"/>
    <w:rsid w:val="00A9377D"/>
    <w:rsid w:val="00A955DC"/>
    <w:rsid w:val="00A96FA8"/>
    <w:rsid w:val="00AA12BC"/>
    <w:rsid w:val="00AA2BA9"/>
    <w:rsid w:val="00AA3F58"/>
    <w:rsid w:val="00AA57C3"/>
    <w:rsid w:val="00AA6810"/>
    <w:rsid w:val="00AB3DB1"/>
    <w:rsid w:val="00AB6447"/>
    <w:rsid w:val="00AB78D4"/>
    <w:rsid w:val="00AC2976"/>
    <w:rsid w:val="00AC2E48"/>
    <w:rsid w:val="00AD030C"/>
    <w:rsid w:val="00AD3715"/>
    <w:rsid w:val="00AD71FB"/>
    <w:rsid w:val="00AD76AC"/>
    <w:rsid w:val="00AE0F9D"/>
    <w:rsid w:val="00AE2187"/>
    <w:rsid w:val="00AE2BF6"/>
    <w:rsid w:val="00AF51CC"/>
    <w:rsid w:val="00AF559E"/>
    <w:rsid w:val="00AF6155"/>
    <w:rsid w:val="00B024B4"/>
    <w:rsid w:val="00B02B8C"/>
    <w:rsid w:val="00B02C15"/>
    <w:rsid w:val="00B033A4"/>
    <w:rsid w:val="00B07E0C"/>
    <w:rsid w:val="00B106C5"/>
    <w:rsid w:val="00B11850"/>
    <w:rsid w:val="00B16206"/>
    <w:rsid w:val="00B17343"/>
    <w:rsid w:val="00B17C09"/>
    <w:rsid w:val="00B20B30"/>
    <w:rsid w:val="00B2271C"/>
    <w:rsid w:val="00B25177"/>
    <w:rsid w:val="00B25BEE"/>
    <w:rsid w:val="00B26806"/>
    <w:rsid w:val="00B3049D"/>
    <w:rsid w:val="00B30704"/>
    <w:rsid w:val="00B30CB5"/>
    <w:rsid w:val="00B4250C"/>
    <w:rsid w:val="00B50D26"/>
    <w:rsid w:val="00B5375E"/>
    <w:rsid w:val="00B53C27"/>
    <w:rsid w:val="00B56A33"/>
    <w:rsid w:val="00B56F78"/>
    <w:rsid w:val="00B604C3"/>
    <w:rsid w:val="00B60756"/>
    <w:rsid w:val="00B60873"/>
    <w:rsid w:val="00B61DEE"/>
    <w:rsid w:val="00B631A2"/>
    <w:rsid w:val="00B66285"/>
    <w:rsid w:val="00B7216C"/>
    <w:rsid w:val="00B7225A"/>
    <w:rsid w:val="00B729BA"/>
    <w:rsid w:val="00B730A5"/>
    <w:rsid w:val="00B73473"/>
    <w:rsid w:val="00B80854"/>
    <w:rsid w:val="00B8115F"/>
    <w:rsid w:val="00B86C89"/>
    <w:rsid w:val="00B87138"/>
    <w:rsid w:val="00B91925"/>
    <w:rsid w:val="00B97C68"/>
    <w:rsid w:val="00B97D86"/>
    <w:rsid w:val="00BA0F2A"/>
    <w:rsid w:val="00BA1872"/>
    <w:rsid w:val="00BA5541"/>
    <w:rsid w:val="00BA5B1A"/>
    <w:rsid w:val="00BA5B24"/>
    <w:rsid w:val="00BB2EFA"/>
    <w:rsid w:val="00BB2FD2"/>
    <w:rsid w:val="00BB59F1"/>
    <w:rsid w:val="00BB5F12"/>
    <w:rsid w:val="00BC28F7"/>
    <w:rsid w:val="00BC3BA7"/>
    <w:rsid w:val="00BC5BA7"/>
    <w:rsid w:val="00BE07B8"/>
    <w:rsid w:val="00BE528E"/>
    <w:rsid w:val="00BE7B9A"/>
    <w:rsid w:val="00BF0DF7"/>
    <w:rsid w:val="00BF26CB"/>
    <w:rsid w:val="00BF53F1"/>
    <w:rsid w:val="00BF5FDF"/>
    <w:rsid w:val="00C04138"/>
    <w:rsid w:val="00C04EBB"/>
    <w:rsid w:val="00C12F1D"/>
    <w:rsid w:val="00C15EF3"/>
    <w:rsid w:val="00C16E71"/>
    <w:rsid w:val="00C20F5A"/>
    <w:rsid w:val="00C22EC9"/>
    <w:rsid w:val="00C257A9"/>
    <w:rsid w:val="00C25988"/>
    <w:rsid w:val="00C30613"/>
    <w:rsid w:val="00C31A3E"/>
    <w:rsid w:val="00C32A28"/>
    <w:rsid w:val="00C40B68"/>
    <w:rsid w:val="00C41C64"/>
    <w:rsid w:val="00C42FDA"/>
    <w:rsid w:val="00C43412"/>
    <w:rsid w:val="00C44EA7"/>
    <w:rsid w:val="00C567BA"/>
    <w:rsid w:val="00C60FC1"/>
    <w:rsid w:val="00C62C1E"/>
    <w:rsid w:val="00C67D0B"/>
    <w:rsid w:val="00C710FB"/>
    <w:rsid w:val="00C76814"/>
    <w:rsid w:val="00C86A5A"/>
    <w:rsid w:val="00C92658"/>
    <w:rsid w:val="00C941F7"/>
    <w:rsid w:val="00C94BA2"/>
    <w:rsid w:val="00CA3385"/>
    <w:rsid w:val="00CA35E6"/>
    <w:rsid w:val="00CC0FF0"/>
    <w:rsid w:val="00CC1C48"/>
    <w:rsid w:val="00CC50EA"/>
    <w:rsid w:val="00CC68F1"/>
    <w:rsid w:val="00CC7F72"/>
    <w:rsid w:val="00CD012D"/>
    <w:rsid w:val="00CD03EF"/>
    <w:rsid w:val="00CD1282"/>
    <w:rsid w:val="00CD23AA"/>
    <w:rsid w:val="00CD34DB"/>
    <w:rsid w:val="00CD4FF8"/>
    <w:rsid w:val="00CE1A4F"/>
    <w:rsid w:val="00CE3C8F"/>
    <w:rsid w:val="00CE644D"/>
    <w:rsid w:val="00CF092E"/>
    <w:rsid w:val="00CF7321"/>
    <w:rsid w:val="00D01066"/>
    <w:rsid w:val="00D06694"/>
    <w:rsid w:val="00D179AA"/>
    <w:rsid w:val="00D201CD"/>
    <w:rsid w:val="00D22DF2"/>
    <w:rsid w:val="00D349B0"/>
    <w:rsid w:val="00D34B84"/>
    <w:rsid w:val="00D40767"/>
    <w:rsid w:val="00D40E08"/>
    <w:rsid w:val="00D53835"/>
    <w:rsid w:val="00D60692"/>
    <w:rsid w:val="00D60EE8"/>
    <w:rsid w:val="00D612F8"/>
    <w:rsid w:val="00D65344"/>
    <w:rsid w:val="00D65FCB"/>
    <w:rsid w:val="00D7625F"/>
    <w:rsid w:val="00D7680A"/>
    <w:rsid w:val="00D76D8F"/>
    <w:rsid w:val="00D84FDF"/>
    <w:rsid w:val="00D93996"/>
    <w:rsid w:val="00D96041"/>
    <w:rsid w:val="00D9780C"/>
    <w:rsid w:val="00DA1A3E"/>
    <w:rsid w:val="00DA1CC9"/>
    <w:rsid w:val="00DA37E2"/>
    <w:rsid w:val="00DA3D60"/>
    <w:rsid w:val="00DA626D"/>
    <w:rsid w:val="00DA7494"/>
    <w:rsid w:val="00DB0E41"/>
    <w:rsid w:val="00DB49EC"/>
    <w:rsid w:val="00DB5805"/>
    <w:rsid w:val="00DB593B"/>
    <w:rsid w:val="00DC0B18"/>
    <w:rsid w:val="00DC1128"/>
    <w:rsid w:val="00DC14FD"/>
    <w:rsid w:val="00DC3471"/>
    <w:rsid w:val="00DC3690"/>
    <w:rsid w:val="00DC4F94"/>
    <w:rsid w:val="00DC7153"/>
    <w:rsid w:val="00DE0BF0"/>
    <w:rsid w:val="00DE168F"/>
    <w:rsid w:val="00DE433F"/>
    <w:rsid w:val="00DF1564"/>
    <w:rsid w:val="00DF242D"/>
    <w:rsid w:val="00DF35B6"/>
    <w:rsid w:val="00DF59C8"/>
    <w:rsid w:val="00E02747"/>
    <w:rsid w:val="00E06583"/>
    <w:rsid w:val="00E153AA"/>
    <w:rsid w:val="00E1605D"/>
    <w:rsid w:val="00E16316"/>
    <w:rsid w:val="00E16CC8"/>
    <w:rsid w:val="00E2063E"/>
    <w:rsid w:val="00E21762"/>
    <w:rsid w:val="00E22FD8"/>
    <w:rsid w:val="00E27681"/>
    <w:rsid w:val="00E30292"/>
    <w:rsid w:val="00E3087E"/>
    <w:rsid w:val="00E3584F"/>
    <w:rsid w:val="00E370DD"/>
    <w:rsid w:val="00E43619"/>
    <w:rsid w:val="00E5032E"/>
    <w:rsid w:val="00E50D51"/>
    <w:rsid w:val="00E55971"/>
    <w:rsid w:val="00E605F1"/>
    <w:rsid w:val="00E646A8"/>
    <w:rsid w:val="00E7087C"/>
    <w:rsid w:val="00E72B4E"/>
    <w:rsid w:val="00E7465E"/>
    <w:rsid w:val="00E76154"/>
    <w:rsid w:val="00E762D4"/>
    <w:rsid w:val="00E7695D"/>
    <w:rsid w:val="00E91089"/>
    <w:rsid w:val="00E914AB"/>
    <w:rsid w:val="00E91AE2"/>
    <w:rsid w:val="00E91CFE"/>
    <w:rsid w:val="00E9244A"/>
    <w:rsid w:val="00E9414A"/>
    <w:rsid w:val="00E9427F"/>
    <w:rsid w:val="00EA0690"/>
    <w:rsid w:val="00EA0FB4"/>
    <w:rsid w:val="00EA11BD"/>
    <w:rsid w:val="00EA2E32"/>
    <w:rsid w:val="00EA2FB8"/>
    <w:rsid w:val="00EA34DF"/>
    <w:rsid w:val="00EA5A0C"/>
    <w:rsid w:val="00EA5A70"/>
    <w:rsid w:val="00EB0997"/>
    <w:rsid w:val="00EB1381"/>
    <w:rsid w:val="00EB5A88"/>
    <w:rsid w:val="00EC2E4D"/>
    <w:rsid w:val="00EC3750"/>
    <w:rsid w:val="00EC4C7C"/>
    <w:rsid w:val="00ED1B87"/>
    <w:rsid w:val="00ED1C08"/>
    <w:rsid w:val="00ED2E9E"/>
    <w:rsid w:val="00ED68E0"/>
    <w:rsid w:val="00ED71E0"/>
    <w:rsid w:val="00EE4B00"/>
    <w:rsid w:val="00EE5E77"/>
    <w:rsid w:val="00EF3D7B"/>
    <w:rsid w:val="00EF7EA8"/>
    <w:rsid w:val="00EF7F7A"/>
    <w:rsid w:val="00F0019A"/>
    <w:rsid w:val="00F0120E"/>
    <w:rsid w:val="00F020AF"/>
    <w:rsid w:val="00F030AA"/>
    <w:rsid w:val="00F03383"/>
    <w:rsid w:val="00F05301"/>
    <w:rsid w:val="00F104B3"/>
    <w:rsid w:val="00F169B5"/>
    <w:rsid w:val="00F20DD7"/>
    <w:rsid w:val="00F412C9"/>
    <w:rsid w:val="00F428B3"/>
    <w:rsid w:val="00F44D5A"/>
    <w:rsid w:val="00F520AB"/>
    <w:rsid w:val="00F52331"/>
    <w:rsid w:val="00F557E3"/>
    <w:rsid w:val="00F55AEB"/>
    <w:rsid w:val="00F61179"/>
    <w:rsid w:val="00F65C94"/>
    <w:rsid w:val="00F67A2F"/>
    <w:rsid w:val="00F722CB"/>
    <w:rsid w:val="00F72636"/>
    <w:rsid w:val="00F73EAE"/>
    <w:rsid w:val="00F76B00"/>
    <w:rsid w:val="00F800E8"/>
    <w:rsid w:val="00F87C12"/>
    <w:rsid w:val="00F87F88"/>
    <w:rsid w:val="00F91809"/>
    <w:rsid w:val="00F92676"/>
    <w:rsid w:val="00F97AC8"/>
    <w:rsid w:val="00FA06A5"/>
    <w:rsid w:val="00FA15C8"/>
    <w:rsid w:val="00FA61E3"/>
    <w:rsid w:val="00FA787F"/>
    <w:rsid w:val="00FB5330"/>
    <w:rsid w:val="00FB5A62"/>
    <w:rsid w:val="00FB5E9C"/>
    <w:rsid w:val="00FC083C"/>
    <w:rsid w:val="00FC1375"/>
    <w:rsid w:val="00FC366D"/>
    <w:rsid w:val="00FC7FF7"/>
    <w:rsid w:val="00FD0BE3"/>
    <w:rsid w:val="00FD1DB0"/>
    <w:rsid w:val="00FD1E86"/>
    <w:rsid w:val="00FD25ED"/>
    <w:rsid w:val="00FD357C"/>
    <w:rsid w:val="00FD3779"/>
    <w:rsid w:val="00FD4E4C"/>
    <w:rsid w:val="00FD77D1"/>
    <w:rsid w:val="00FE0CA6"/>
    <w:rsid w:val="00FE3459"/>
    <w:rsid w:val="00FE515E"/>
    <w:rsid w:val="00FE753A"/>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D3A5A1C"/>
  <w15:chartTrackingRefBased/>
  <w15:docId w15:val="{EECCB2AE-5497-46A2-892A-8B0ECC2B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001" w:eastAsia="en-001"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809"/>
    <w:rPr>
      <w:sz w:val="24"/>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91809"/>
    <w:pPr>
      <w:tabs>
        <w:tab w:val="center" w:pos="4320"/>
        <w:tab w:val="right" w:pos="8640"/>
      </w:tabs>
    </w:pPr>
    <w:rPr>
      <w:lang w:val="x-none" w:eastAsia="x-none"/>
    </w:rPr>
  </w:style>
  <w:style w:type="character" w:styleId="Hyperlink">
    <w:name w:val="Hyperlink"/>
    <w:rsid w:val="00F91809"/>
    <w:rPr>
      <w:color w:val="0000FF"/>
      <w:u w:val="single"/>
    </w:rPr>
  </w:style>
  <w:style w:type="paragraph" w:customStyle="1" w:styleId="Default">
    <w:name w:val="Default"/>
    <w:rsid w:val="00190D99"/>
    <w:pPr>
      <w:widowControl w:val="0"/>
      <w:autoSpaceDE w:val="0"/>
      <w:autoSpaceDN w:val="0"/>
      <w:adjustRightInd w:val="0"/>
    </w:pPr>
    <w:rPr>
      <w:color w:val="000000"/>
      <w:sz w:val="24"/>
      <w:szCs w:val="24"/>
      <w:lang w:val="en-US" w:eastAsia="en-US"/>
    </w:rPr>
  </w:style>
  <w:style w:type="paragraph" w:styleId="NormalWeb">
    <w:name w:val="Normal (Web)"/>
    <w:basedOn w:val="Normal"/>
    <w:unhideWhenUsed/>
    <w:rsid w:val="005A2047"/>
    <w:pPr>
      <w:spacing w:before="100" w:beforeAutospacing="1" w:after="100" w:afterAutospacing="1"/>
    </w:pPr>
    <w:rPr>
      <w:lang w:eastAsia="ro-RO"/>
    </w:rPr>
  </w:style>
  <w:style w:type="character" w:styleId="Strong">
    <w:name w:val="Strong"/>
    <w:uiPriority w:val="22"/>
    <w:qFormat/>
    <w:rsid w:val="005A2047"/>
    <w:rPr>
      <w:b/>
      <w:bCs/>
    </w:rPr>
  </w:style>
  <w:style w:type="paragraph" w:styleId="ListParagraph">
    <w:name w:val="List Paragraph"/>
    <w:basedOn w:val="Normal"/>
    <w:uiPriority w:val="34"/>
    <w:qFormat/>
    <w:rsid w:val="003753E4"/>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F104B3"/>
    <w:rPr>
      <w:rFonts w:ascii="Segoe UI" w:hAnsi="Segoe UI"/>
      <w:sz w:val="18"/>
      <w:szCs w:val="18"/>
      <w:lang w:val="x-none"/>
    </w:rPr>
  </w:style>
  <w:style w:type="character" w:customStyle="1" w:styleId="BalloonTextChar">
    <w:name w:val="Balloon Text Char"/>
    <w:link w:val="BalloonText"/>
    <w:uiPriority w:val="99"/>
    <w:semiHidden/>
    <w:rsid w:val="00F104B3"/>
    <w:rPr>
      <w:rFonts w:ascii="Segoe UI" w:hAnsi="Segoe UI" w:cs="Segoe UI"/>
      <w:sz w:val="18"/>
      <w:szCs w:val="18"/>
      <w:lang w:eastAsia="en-US"/>
    </w:rPr>
  </w:style>
  <w:style w:type="paragraph" w:styleId="Footer">
    <w:name w:val="footer"/>
    <w:basedOn w:val="Normal"/>
    <w:link w:val="FooterChar"/>
    <w:uiPriority w:val="99"/>
    <w:unhideWhenUsed/>
    <w:rsid w:val="00ED1B87"/>
    <w:pPr>
      <w:tabs>
        <w:tab w:val="center" w:pos="4680"/>
        <w:tab w:val="right" w:pos="9360"/>
      </w:tabs>
    </w:pPr>
    <w:rPr>
      <w:lang w:eastAsia="x-none"/>
    </w:rPr>
  </w:style>
  <w:style w:type="character" w:customStyle="1" w:styleId="FooterChar">
    <w:name w:val="Footer Char"/>
    <w:link w:val="Footer"/>
    <w:uiPriority w:val="99"/>
    <w:rsid w:val="00ED1B87"/>
    <w:rPr>
      <w:sz w:val="24"/>
      <w:szCs w:val="24"/>
      <w:lang w:val="ro-RO"/>
    </w:rPr>
  </w:style>
  <w:style w:type="character" w:customStyle="1" w:styleId="HeaderChar">
    <w:name w:val="Header Char"/>
    <w:link w:val="Header"/>
    <w:rsid w:val="00ED1B87"/>
    <w:rPr>
      <w:sz w:val="24"/>
      <w:szCs w:val="24"/>
    </w:rPr>
  </w:style>
  <w:style w:type="paragraph" w:styleId="NoSpacing">
    <w:name w:val="No Spacing"/>
    <w:uiPriority w:val="1"/>
    <w:qFormat/>
    <w:rsid w:val="005B7411"/>
    <w:pPr>
      <w:overflowPunct w:val="0"/>
      <w:autoSpaceDE w:val="0"/>
      <w:autoSpaceDN w:val="0"/>
      <w:adjustRightInd w:val="0"/>
      <w:textAlignment w:val="baseline"/>
    </w:pPr>
    <w:rPr>
      <w:rFonts w:ascii="MS Sans Serif" w:hAnsi="MS Sans Serif"/>
      <w:lang w:val="en-US" w:eastAsia="en-US"/>
    </w:rPr>
  </w:style>
  <w:style w:type="character" w:customStyle="1" w:styleId="BodyTextChar">
    <w:name w:val="Body Text Char"/>
    <w:link w:val="BodyText"/>
    <w:qFormat/>
    <w:locked/>
    <w:rsid w:val="00274ED4"/>
    <w:rPr>
      <w:sz w:val="24"/>
      <w:szCs w:val="24"/>
    </w:rPr>
  </w:style>
  <w:style w:type="paragraph" w:styleId="BodyText">
    <w:name w:val="Body Text"/>
    <w:basedOn w:val="Normal"/>
    <w:link w:val="BodyTextChar"/>
    <w:rsid w:val="00274ED4"/>
    <w:pPr>
      <w:spacing w:after="120"/>
    </w:pPr>
    <w:rPr>
      <w:lang w:val="x-none" w:eastAsia="x-none"/>
    </w:rPr>
  </w:style>
  <w:style w:type="character" w:customStyle="1" w:styleId="BodyTextChar1">
    <w:name w:val="Body Text Char1"/>
    <w:uiPriority w:val="99"/>
    <w:semiHidden/>
    <w:rsid w:val="00274ED4"/>
    <w:rPr>
      <w:sz w:val="24"/>
      <w:szCs w:val="24"/>
      <w:lang w:eastAsia="en-US"/>
    </w:rPr>
  </w:style>
  <w:style w:type="character" w:customStyle="1" w:styleId="panchor">
    <w:name w:val="panchor"/>
    <w:basedOn w:val="DefaultParagraphFont"/>
    <w:rsid w:val="00676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53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2A935-D36C-4659-A41D-157820CEF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1344</Words>
  <Characters>7667</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RITTA</dc:creator>
  <cp:keywords/>
  <cp:lastModifiedBy>Windows User</cp:lastModifiedBy>
  <cp:revision>3</cp:revision>
  <cp:lastPrinted>2025-01-10T10:57:00Z</cp:lastPrinted>
  <dcterms:created xsi:type="dcterms:W3CDTF">2026-08-14T07:27:00Z</dcterms:created>
  <dcterms:modified xsi:type="dcterms:W3CDTF">2026-08-14T07:27:00Z</dcterms:modified>
</cp:coreProperties>
</file>