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24C" w:rsidRPr="003E4585" w:rsidRDefault="00AC324C" w:rsidP="00AC324C">
      <w:pPr>
        <w:pStyle w:val="Default"/>
        <w:jc w:val="center"/>
        <w:rPr>
          <w:rFonts w:ascii="Times New Roman" w:hAnsi="Times New Roman" w:cs="Times New Roman"/>
        </w:rPr>
      </w:pPr>
      <w:r w:rsidRPr="003E4585">
        <w:rPr>
          <w:rFonts w:ascii="Times New Roman" w:hAnsi="Times New Roman" w:cs="Times New Roman"/>
          <w:b/>
          <w:bCs/>
        </w:rPr>
        <w:t>ANUNȚ CONCURS</w:t>
      </w:r>
    </w:p>
    <w:p w:rsidR="00AC324C" w:rsidRPr="003E4585" w:rsidRDefault="00AC324C" w:rsidP="00AC324C">
      <w:pPr>
        <w:pStyle w:val="Default"/>
        <w:jc w:val="center"/>
        <w:rPr>
          <w:rFonts w:ascii="Times New Roman" w:hAnsi="Times New Roman" w:cs="Times New Roman"/>
        </w:rPr>
      </w:pPr>
      <w:r w:rsidRPr="003E4585">
        <w:rPr>
          <w:rFonts w:ascii="Times New Roman" w:hAnsi="Times New Roman" w:cs="Times New Roman"/>
          <w:b/>
          <w:bCs/>
        </w:rPr>
        <w:t>ocupare post vacant asistent social</w:t>
      </w:r>
    </w:p>
    <w:p w:rsidR="00AC324C" w:rsidRPr="003E4585" w:rsidRDefault="00AC324C" w:rsidP="00AC324C">
      <w:pPr>
        <w:pStyle w:val="Default"/>
        <w:rPr>
          <w:rFonts w:ascii="Times New Roman" w:hAnsi="Times New Roman" w:cs="Times New Roman"/>
        </w:rPr>
      </w:pPr>
    </w:p>
    <w:p w:rsidR="00AC324C" w:rsidRPr="003E4585" w:rsidRDefault="00AC324C" w:rsidP="00AC324C">
      <w:pPr>
        <w:pStyle w:val="Default"/>
        <w:rPr>
          <w:rFonts w:ascii="Times New Roman" w:hAnsi="Times New Roman" w:cs="Times New Roman"/>
        </w:rPr>
      </w:pPr>
    </w:p>
    <w:p w:rsidR="00AC324C" w:rsidRPr="003E4585" w:rsidRDefault="00D302ED" w:rsidP="00AC324C">
      <w:pPr>
        <w:pStyle w:val="Default"/>
        <w:rPr>
          <w:rFonts w:ascii="Times New Roman" w:hAnsi="Times New Roman" w:cs="Times New Roman"/>
        </w:rPr>
      </w:pPr>
      <w:r w:rsidRPr="003E4585">
        <w:rPr>
          <w:rFonts w:ascii="Times New Roman" w:hAnsi="Times New Roman" w:cs="Times New Roman"/>
          <w:color w:val="auto"/>
        </w:rPr>
        <w:t xml:space="preserve">     U.A.T. Horodnic de Sus, comuna Horodnic de Sus, sat Horodnic de Sus, str. </w:t>
      </w:r>
      <w:r w:rsidRPr="003E4585">
        <w:rPr>
          <w:rFonts w:ascii="Times New Roman" w:hAnsi="Times New Roman" w:cs="Times New Roman"/>
          <w:color w:val="auto"/>
          <w:shd w:val="clear" w:color="auto" w:fill="FFFFFF"/>
        </w:rPr>
        <w:t>Alexandru cel Bun nr. 118,</w:t>
      </w:r>
      <w:r w:rsidRPr="003E4585">
        <w:rPr>
          <w:rFonts w:ascii="Times New Roman" w:hAnsi="Times New Roman" w:cs="Times New Roman"/>
          <w:color w:val="auto"/>
        </w:rPr>
        <w:t xml:space="preserve"> județul Suceava,</w:t>
      </w:r>
      <w:r w:rsidR="00890908">
        <w:rPr>
          <w:rFonts w:ascii="Times New Roman" w:hAnsi="Times New Roman" w:cs="Times New Roman"/>
        </w:rPr>
        <w:t xml:space="preserve"> </w:t>
      </w:r>
      <w:r w:rsidR="00AC324C" w:rsidRPr="003E4585">
        <w:rPr>
          <w:rFonts w:ascii="Times New Roman" w:hAnsi="Times New Roman" w:cs="Times New Roman"/>
        </w:rPr>
        <w:t xml:space="preserve">organizează concurs în vederea ocupării unui post </w:t>
      </w:r>
      <w:r w:rsidR="00890908">
        <w:rPr>
          <w:rFonts w:ascii="Times New Roman" w:hAnsi="Times New Roman" w:cs="Times New Roman"/>
        </w:rPr>
        <w:t xml:space="preserve">contractual </w:t>
      </w:r>
      <w:r w:rsidR="00AC324C" w:rsidRPr="003E4585">
        <w:rPr>
          <w:rFonts w:ascii="Times New Roman" w:hAnsi="Times New Roman" w:cs="Times New Roman"/>
        </w:rPr>
        <w:t xml:space="preserve">vacant de asistent </w:t>
      </w:r>
      <w:r w:rsidR="009671B3" w:rsidRPr="003E4585">
        <w:rPr>
          <w:rFonts w:ascii="Times New Roman" w:hAnsi="Times New Roman" w:cs="Times New Roman"/>
        </w:rPr>
        <w:t>social</w:t>
      </w:r>
      <w:r w:rsidRPr="003E4585">
        <w:rPr>
          <w:rFonts w:ascii="Times New Roman" w:hAnsi="Times New Roman" w:cs="Times New Roman"/>
        </w:rPr>
        <w:t xml:space="preserve"> </w:t>
      </w:r>
      <w:r w:rsidR="009671B3" w:rsidRPr="003E4585">
        <w:rPr>
          <w:rFonts w:ascii="Times New Roman" w:hAnsi="Times New Roman" w:cs="Times New Roman"/>
        </w:rPr>
        <w:t>(COD COR ), în cadrul Centrului de Servicii de Recuperare Neuromotorie tip Ambulatoriu ,cod serviciu 881.3.1.CZAR.D</w:t>
      </w:r>
      <w:r w:rsidRPr="003E4585">
        <w:rPr>
          <w:rFonts w:ascii="Times New Roman" w:hAnsi="Times New Roman" w:cs="Times New Roman"/>
        </w:rPr>
        <w:t xml:space="preserve">, </w:t>
      </w:r>
      <w:r w:rsidR="00890908">
        <w:rPr>
          <w:rFonts w:ascii="Times New Roman" w:hAnsi="Times New Roman" w:cs="Times New Roman"/>
        </w:rPr>
        <w:t xml:space="preserve">perioadă determinată, </w:t>
      </w:r>
      <w:r w:rsidRPr="003E4585">
        <w:rPr>
          <w:rFonts w:ascii="Times New Roman" w:hAnsi="Times New Roman" w:cs="Times New Roman"/>
        </w:rPr>
        <w:t xml:space="preserve">în conformitate cu prevederile H.G. nr. 1336/ 28.10.2022, respectând prevederile Ordonanței de Urgență nr. 156/2024 și Legii 141/2025, funcție de execuție, </w:t>
      </w:r>
      <w:r w:rsidRPr="003E4585">
        <w:rPr>
          <w:rFonts w:ascii="Times New Roman" w:hAnsi="Times New Roman" w:cs="Times New Roman"/>
          <w:bCs/>
        </w:rPr>
        <w:t>Compartiment/Structura:</w:t>
      </w:r>
      <w:r w:rsidRPr="003E4585">
        <w:rPr>
          <w:rFonts w:ascii="Times New Roman" w:hAnsi="Times New Roman" w:cs="Times New Roman"/>
        </w:rPr>
        <w:t xml:space="preserve"> </w:t>
      </w:r>
      <w:r w:rsidRPr="003E4585">
        <w:rPr>
          <w:rFonts w:ascii="Times New Roman" w:hAnsi="Times New Roman" w:cs="Times New Roman"/>
          <w:color w:val="1E293B"/>
          <w:shd w:val="clear" w:color="auto" w:fill="FFFFFF"/>
        </w:rPr>
        <w:t>Asistență Socială,  2</w:t>
      </w:r>
      <w:r w:rsidRPr="003E4585">
        <w:rPr>
          <w:rFonts w:ascii="Times New Roman" w:hAnsi="Times New Roman" w:cs="Times New Roman"/>
        </w:rPr>
        <w:t xml:space="preserve"> ore pe zi; 10 de ore pe săptămână.</w:t>
      </w:r>
    </w:p>
    <w:p w:rsidR="00AC324C" w:rsidRPr="003E4585" w:rsidRDefault="00AC324C" w:rsidP="00AC324C">
      <w:pPr>
        <w:pStyle w:val="Default"/>
        <w:jc w:val="center"/>
        <w:rPr>
          <w:rFonts w:ascii="Times New Roman" w:hAnsi="Times New Roman" w:cs="Times New Roman"/>
          <w:b/>
          <w:bCs/>
        </w:rPr>
      </w:pPr>
    </w:p>
    <w:p w:rsidR="00AC324C" w:rsidRPr="003E4585" w:rsidRDefault="00AC324C" w:rsidP="00AC324C">
      <w:pPr>
        <w:pStyle w:val="Default"/>
        <w:jc w:val="center"/>
        <w:rPr>
          <w:rFonts w:ascii="Times New Roman" w:hAnsi="Times New Roman" w:cs="Times New Roman"/>
        </w:rPr>
      </w:pPr>
      <w:r w:rsidRPr="003E4585">
        <w:rPr>
          <w:rFonts w:ascii="Times New Roman" w:hAnsi="Times New Roman" w:cs="Times New Roman"/>
          <w:b/>
          <w:bCs/>
        </w:rPr>
        <w:t>CONDIȚII GENERALE DE PARTICIPARE:</w:t>
      </w:r>
    </w:p>
    <w:p w:rsidR="00AC324C" w:rsidRPr="003E4585" w:rsidRDefault="00AC324C" w:rsidP="00AC324C">
      <w:pPr>
        <w:pStyle w:val="Default"/>
        <w:rPr>
          <w:rFonts w:ascii="Times New Roman" w:hAnsi="Times New Roman" w:cs="Times New Roman"/>
        </w:rPr>
      </w:pPr>
    </w:p>
    <w:p w:rsidR="00AC324C" w:rsidRPr="003E4585" w:rsidRDefault="00AC324C" w:rsidP="00AC324C">
      <w:pPr>
        <w:pStyle w:val="Default"/>
        <w:rPr>
          <w:rFonts w:ascii="Times New Roman" w:hAnsi="Times New Roman" w:cs="Times New Roman"/>
        </w:rPr>
      </w:pPr>
      <w:r w:rsidRPr="003E4585">
        <w:rPr>
          <w:rFonts w:ascii="Times New Roman" w:hAnsi="Times New Roman" w:cs="Times New Roman"/>
        </w:rPr>
        <w:t xml:space="preserve">Condiții generale care trebuie îndeplinite de o persoană pentru a putea participa la concurs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-are cetăţenia română sau cetăţenia unui alt stat membru al Uniunii Europene, a unui stat parte la Acordul privind Spaţiul Economic European (SEE) sau cetăţenia Confederaţiei Elveţiene, cu reședința în România;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-cunoaşte limba română, scris şi vorbit;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-are capacitate de muncă în conformitate cu prevederile Legii nr. 53/2003 - Codul muncii, republicată, cu modificările şi completările ulterioare;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-are o stare de sănătate corespunzătoare postului pentru care candidează, atestată pe baza adeverinţei medicale eliberate de medicul de familie sau de unităţile sanitare abilitate;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-îndeplineşte condiţiile de studii, de vechime în specialitate şi, după caz, alte condiţii specifice potrivit cerinţelor postului scos la concurs;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AC324C" w:rsidRPr="003E4585" w:rsidRDefault="00AC324C" w:rsidP="00AC324C">
      <w:pPr>
        <w:pStyle w:val="Default"/>
        <w:numPr>
          <w:ilvl w:val="0"/>
          <w:numId w:val="1"/>
        </w:numPr>
        <w:spacing w:after="18"/>
        <w:rPr>
          <w:rFonts w:ascii="Times New Roman" w:hAnsi="Times New Roman" w:cs="Times New Roman"/>
        </w:rPr>
      </w:pPr>
      <w:r w:rsidRPr="003E4585">
        <w:rPr>
          <w:rFonts w:ascii="Times New Roman" w:hAnsi="Times New Roman" w:cs="Times New Roman"/>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rsidR="00AC324C" w:rsidRPr="003E4585" w:rsidRDefault="00AC324C" w:rsidP="00AC324C">
      <w:pPr>
        <w:pStyle w:val="Default"/>
        <w:numPr>
          <w:ilvl w:val="0"/>
          <w:numId w:val="1"/>
        </w:numPr>
        <w:rPr>
          <w:rFonts w:ascii="Times New Roman" w:hAnsi="Times New Roman" w:cs="Times New Roman"/>
        </w:rPr>
      </w:pPr>
      <w:r w:rsidRPr="003E4585">
        <w:rPr>
          <w:rFonts w:ascii="Times New Roman" w:hAnsi="Times New Roman" w:cs="Times New Roman"/>
        </w:rPr>
        <w:t xml:space="preserve">-îndeplineşte alte condiţii generale în funcţie de specificul postului </w:t>
      </w:r>
    </w:p>
    <w:p w:rsidR="00396D9E" w:rsidRPr="003E4585" w:rsidRDefault="00396D9E" w:rsidP="00396D9E">
      <w:pPr>
        <w:pStyle w:val="Default"/>
        <w:rPr>
          <w:rFonts w:ascii="Times New Roman" w:hAnsi="Times New Roman" w:cs="Times New Roman"/>
        </w:rPr>
      </w:pPr>
    </w:p>
    <w:p w:rsidR="00396D9E" w:rsidRPr="003E4585" w:rsidRDefault="00396D9E" w:rsidP="00396D9E">
      <w:pPr>
        <w:pStyle w:val="Default"/>
        <w:rPr>
          <w:rFonts w:ascii="Times New Roman" w:hAnsi="Times New Roman" w:cs="Times New Roman"/>
        </w:rPr>
      </w:pPr>
      <w:r w:rsidRPr="003E4585">
        <w:rPr>
          <w:rFonts w:ascii="Times New Roman" w:hAnsi="Times New Roman" w:cs="Times New Roman"/>
        </w:rPr>
        <w:t>Condiții specifice:</w:t>
      </w:r>
    </w:p>
    <w:p w:rsidR="00AC324C" w:rsidRPr="003E4585" w:rsidRDefault="00AC324C" w:rsidP="00AC324C">
      <w:p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              -Experiență specifică în domeniul postului: minim 2 ani </w:t>
      </w:r>
    </w:p>
    <w:p w:rsidR="00AC324C" w:rsidRPr="003E4585" w:rsidRDefault="00AC324C" w:rsidP="00AC324C">
      <w:p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-Studii de specialitate: studii superioare absolvite cu diplomă de licență cu specializarea în asistență socială. </w:t>
      </w:r>
    </w:p>
    <w:p w:rsidR="00AC324C" w:rsidRPr="003E4585" w:rsidRDefault="00AC324C" w:rsidP="00AC324C">
      <w:p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Cunoștințe de operare/programare pe calculator (necesitate și nivel): MS Office, Excel, Word, Power Point - utilizator independent </w:t>
      </w:r>
    </w:p>
    <w:p w:rsidR="00AC324C" w:rsidRPr="003E4585" w:rsidRDefault="00AC324C" w:rsidP="00AC324C">
      <w:p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-Abilități, calități și aptitudini necesare: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competențe de comunicare scrisă și verbală, de relaționare;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abilități de lucru individual și în echipă;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moralitate, corectitudine, deschidere și flexibilitate în relațiile interumane;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perseverență, consecvență, abilități pentru munca în condiții de stres, în situații de urgență sau neprevăzute; atenție la detalii;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atitudine pozitivă, motivatoare;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abilități de analiză și sinteză; </w:t>
      </w:r>
    </w:p>
    <w:p w:rsidR="00AC324C" w:rsidRPr="003E4585" w:rsidRDefault="00AC324C" w:rsidP="00AC324C">
      <w:pPr>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3E4585">
        <w:rPr>
          <w:rFonts w:ascii="Times New Roman" w:hAnsi="Times New Roman" w:cs="Times New Roman"/>
          <w:color w:val="000000"/>
          <w:sz w:val="24"/>
          <w:szCs w:val="24"/>
        </w:rPr>
        <w:t xml:space="preserve">competențe TIC în asistență socială. </w:t>
      </w:r>
    </w:p>
    <w:p w:rsidR="00AC324C" w:rsidRPr="003E4585" w:rsidRDefault="00AC324C" w:rsidP="00AC324C">
      <w:pPr>
        <w:autoSpaceDE w:val="0"/>
        <w:autoSpaceDN w:val="0"/>
        <w:adjustRightInd w:val="0"/>
        <w:spacing w:after="0" w:line="240" w:lineRule="auto"/>
        <w:rPr>
          <w:rFonts w:ascii="Times New Roman" w:hAnsi="Times New Roman" w:cs="Times New Roman"/>
          <w:color w:val="000000"/>
          <w:sz w:val="24"/>
          <w:szCs w:val="24"/>
        </w:rPr>
      </w:pPr>
    </w:p>
    <w:p w:rsidR="0037375B" w:rsidRPr="003E4585" w:rsidRDefault="00AC324C" w:rsidP="00AC324C">
      <w:pPr>
        <w:rPr>
          <w:rFonts w:ascii="Times New Roman" w:hAnsi="Times New Roman" w:cs="Times New Roman"/>
          <w:color w:val="000000"/>
          <w:sz w:val="24"/>
          <w:szCs w:val="24"/>
        </w:rPr>
      </w:pPr>
      <w:r w:rsidRPr="003E4585">
        <w:rPr>
          <w:rFonts w:ascii="Times New Roman" w:hAnsi="Times New Roman" w:cs="Times New Roman"/>
          <w:color w:val="000000"/>
          <w:sz w:val="24"/>
          <w:szCs w:val="24"/>
        </w:rPr>
        <w:lastRenderedPageBreak/>
        <w:t xml:space="preserve">Limbi străine solicitate: engleză (înțelegere, vorbire, scriere) </w:t>
      </w:r>
    </w:p>
    <w:p w:rsidR="00396D9E" w:rsidRPr="003E4585" w:rsidRDefault="00396D9E" w:rsidP="00396D9E">
      <w:pPr>
        <w:spacing w:after="0"/>
        <w:ind w:firstLine="708"/>
        <w:contextualSpacing/>
        <w:jc w:val="both"/>
        <w:rPr>
          <w:rFonts w:ascii="Times New Roman" w:hAnsi="Times New Roman" w:cs="Times New Roman"/>
          <w:sz w:val="24"/>
          <w:szCs w:val="24"/>
          <w:shd w:val="clear" w:color="auto" w:fill="FFFFFF"/>
        </w:rPr>
      </w:pPr>
      <w:r w:rsidRPr="003E4585">
        <w:rPr>
          <w:rFonts w:ascii="Times New Roman" w:hAnsi="Times New Roman" w:cs="Times New Roman"/>
          <w:sz w:val="24"/>
          <w:szCs w:val="24"/>
          <w:shd w:val="clear" w:color="auto" w:fill="FFFFFF"/>
        </w:rPr>
        <w:t>Pentru înscrierea la concurs candidații vor depune un dosar care va conține următoarele documente:</w:t>
      </w:r>
    </w:p>
    <w:p w:rsidR="00396D9E" w:rsidRPr="003E4585" w:rsidRDefault="00396D9E" w:rsidP="00396D9E">
      <w:pPr>
        <w:spacing w:after="0"/>
        <w:ind w:firstLine="708"/>
        <w:contextualSpacing/>
        <w:jc w:val="both"/>
        <w:rPr>
          <w:rFonts w:ascii="Times New Roman" w:hAnsi="Times New Roman" w:cs="Times New Roman"/>
          <w:sz w:val="24"/>
          <w:szCs w:val="24"/>
        </w:rPr>
      </w:pP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a) formular de înscriere la concurs, conform modelului prevăzut la anexa nr. 2 a Regulamentului-cadru privind organizarea și dezvoltarea carierei personalului contractual;</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b) copia actului de identitate sau orice alt document care atestă identitatea, potrivit legii, aflate în termen de valabilitate;</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c) copia certificatului de căsătorie sau a altui document prin care s-a realizat schimbarea de nume, după caz;</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e) copia carnetului de muncă, a adeverinței eliberate de angajator pentru perioada lucrată, care să ateste vechimea în muncă și în specialitatea studiilor solicitate pentru ocuparea postului;</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f) certificat de cazier judiciar sau, după caz, extrasul de pe cazierul judiciar;</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96D9E" w:rsidRPr="003E4585" w:rsidRDefault="00396D9E" w:rsidP="00396D9E">
      <w:pPr>
        <w:spacing w:after="0"/>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i) curriculum vitae, model comun european.</w:t>
      </w:r>
    </w:p>
    <w:p w:rsidR="00396D9E" w:rsidRPr="003E4585" w:rsidRDefault="00396D9E" w:rsidP="00396D9E">
      <w:pPr>
        <w:spacing w:after="0" w:line="240" w:lineRule="auto"/>
        <w:ind w:firstLine="708"/>
        <w:contextualSpacing/>
        <w:jc w:val="both"/>
        <w:rPr>
          <w:rFonts w:ascii="Times New Roman" w:hAnsi="Times New Roman" w:cs="Times New Roman"/>
          <w:sz w:val="24"/>
          <w:szCs w:val="24"/>
        </w:rPr>
      </w:pPr>
      <w:r w:rsidRPr="003E4585">
        <w:rPr>
          <w:rFonts w:ascii="Times New Roman" w:hAnsi="Times New Roman" w:cs="Times New Roman"/>
          <w:sz w:val="24"/>
          <w:szCs w:val="24"/>
        </w:rPr>
        <w:t>CALENDARUL DE DESFASURARE A CONCURSULUI CE VA FI ORGANIZAT LA SEDIUL INSTITUTIEI:</w:t>
      </w:r>
    </w:p>
    <w:p w:rsidR="00396D9E" w:rsidRPr="003E4585" w:rsidRDefault="00396D9E" w:rsidP="00396D9E">
      <w:pPr>
        <w:spacing w:after="0" w:line="240" w:lineRule="auto"/>
        <w:ind w:firstLine="708"/>
        <w:contextualSpacing/>
        <w:jc w:val="both"/>
        <w:rPr>
          <w:rFonts w:ascii="Times New Roman" w:hAnsi="Times New Roman" w:cs="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396D9E" w:rsidRPr="003E4585" w:rsidTr="00931EE8">
        <w:trPr>
          <w:trHeight w:val="551"/>
        </w:trPr>
        <w:tc>
          <w:tcPr>
            <w:tcW w:w="637" w:type="dxa"/>
          </w:tcPr>
          <w:p w:rsidR="00396D9E" w:rsidRPr="003E4585" w:rsidRDefault="00396D9E" w:rsidP="00931EE8">
            <w:pPr>
              <w:pStyle w:val="TableParagraph"/>
              <w:spacing w:line="270" w:lineRule="atLeast"/>
              <w:ind w:left="141" w:right="113" w:firstLine="7"/>
              <w:contextualSpacing/>
              <w:rPr>
                <w:sz w:val="24"/>
                <w:szCs w:val="24"/>
              </w:rPr>
            </w:pPr>
            <w:r w:rsidRPr="003E4585">
              <w:rPr>
                <w:sz w:val="24"/>
                <w:szCs w:val="24"/>
              </w:rPr>
              <w:t>Nr.</w:t>
            </w:r>
            <w:r w:rsidRPr="003E4585">
              <w:rPr>
                <w:spacing w:val="-57"/>
                <w:sz w:val="24"/>
                <w:szCs w:val="24"/>
              </w:rPr>
              <w:t xml:space="preserve"> </w:t>
            </w:r>
            <w:r w:rsidRPr="003E4585">
              <w:rPr>
                <w:sz w:val="24"/>
                <w:szCs w:val="24"/>
              </w:rPr>
              <w:t>crt.</w:t>
            </w:r>
          </w:p>
        </w:tc>
        <w:tc>
          <w:tcPr>
            <w:tcW w:w="4630" w:type="dxa"/>
          </w:tcPr>
          <w:p w:rsidR="00396D9E" w:rsidRPr="003E4585" w:rsidRDefault="00396D9E" w:rsidP="00931EE8">
            <w:pPr>
              <w:pStyle w:val="TableParagraph"/>
              <w:spacing w:before="138"/>
              <w:ind w:left="94" w:right="142"/>
              <w:contextualSpacing/>
              <w:jc w:val="center"/>
              <w:rPr>
                <w:sz w:val="24"/>
                <w:szCs w:val="24"/>
              </w:rPr>
            </w:pPr>
            <w:r w:rsidRPr="003E4585">
              <w:rPr>
                <w:sz w:val="24"/>
                <w:szCs w:val="24"/>
              </w:rPr>
              <w:t>Activităţi</w:t>
            </w:r>
          </w:p>
        </w:tc>
        <w:tc>
          <w:tcPr>
            <w:tcW w:w="4961" w:type="dxa"/>
          </w:tcPr>
          <w:p w:rsidR="00396D9E" w:rsidRPr="003E4585" w:rsidRDefault="00396D9E" w:rsidP="00931EE8">
            <w:pPr>
              <w:pStyle w:val="TableParagraph"/>
              <w:ind w:left="206" w:right="197"/>
              <w:contextualSpacing/>
              <w:jc w:val="center"/>
              <w:rPr>
                <w:sz w:val="24"/>
                <w:szCs w:val="24"/>
              </w:rPr>
            </w:pPr>
            <w:r w:rsidRPr="003E4585">
              <w:rPr>
                <w:sz w:val="24"/>
                <w:szCs w:val="24"/>
              </w:rPr>
              <w:t>Data</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1.</w:t>
            </w:r>
          </w:p>
        </w:tc>
        <w:tc>
          <w:tcPr>
            <w:tcW w:w="4630" w:type="dxa"/>
          </w:tcPr>
          <w:p w:rsidR="00396D9E" w:rsidRPr="003E4585" w:rsidRDefault="00396D9E" w:rsidP="00931EE8">
            <w:pPr>
              <w:pStyle w:val="TableParagraph"/>
              <w:spacing w:line="270" w:lineRule="atLeast"/>
              <w:ind w:left="107" w:right="87"/>
              <w:contextualSpacing/>
              <w:rPr>
                <w:sz w:val="24"/>
                <w:szCs w:val="24"/>
              </w:rPr>
            </w:pPr>
            <w:r w:rsidRPr="003E4585">
              <w:rPr>
                <w:sz w:val="24"/>
                <w:szCs w:val="24"/>
              </w:rPr>
              <w:t xml:space="preserve">Publicarea anuntului </w:t>
            </w:r>
          </w:p>
        </w:tc>
        <w:tc>
          <w:tcPr>
            <w:tcW w:w="4961" w:type="dxa"/>
          </w:tcPr>
          <w:p w:rsidR="00396D9E" w:rsidRPr="003E4585" w:rsidRDefault="00396D9E" w:rsidP="00396D9E">
            <w:pPr>
              <w:pStyle w:val="TableParagraph"/>
              <w:ind w:left="207" w:right="197"/>
              <w:contextualSpacing/>
              <w:jc w:val="both"/>
              <w:rPr>
                <w:sz w:val="24"/>
                <w:szCs w:val="24"/>
              </w:rPr>
            </w:pPr>
            <w:r w:rsidRPr="003E4585">
              <w:rPr>
                <w:sz w:val="24"/>
                <w:szCs w:val="24"/>
              </w:rPr>
              <w:t>18.08.2026</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2.</w:t>
            </w:r>
          </w:p>
        </w:tc>
        <w:tc>
          <w:tcPr>
            <w:tcW w:w="4630" w:type="dxa"/>
          </w:tcPr>
          <w:p w:rsidR="00396D9E" w:rsidRPr="003E4585" w:rsidRDefault="00396D9E" w:rsidP="00931EE8">
            <w:pPr>
              <w:pStyle w:val="TableParagraph"/>
              <w:spacing w:line="270" w:lineRule="atLeast"/>
              <w:ind w:left="107" w:right="87"/>
              <w:contextualSpacing/>
              <w:rPr>
                <w:sz w:val="24"/>
                <w:szCs w:val="24"/>
              </w:rPr>
            </w:pPr>
            <w:r w:rsidRPr="003E4585">
              <w:rPr>
                <w:sz w:val="24"/>
                <w:szCs w:val="24"/>
              </w:rPr>
              <w:t>Data limita pentru depunerea dosarelor de participare la concurs la adresa: județul Suceava.</w:t>
            </w:r>
          </w:p>
        </w:tc>
        <w:tc>
          <w:tcPr>
            <w:tcW w:w="4961" w:type="dxa"/>
          </w:tcPr>
          <w:p w:rsidR="00396D9E" w:rsidRPr="003E4585" w:rsidRDefault="00396D9E" w:rsidP="00931EE8">
            <w:pPr>
              <w:pStyle w:val="TableParagraph"/>
              <w:ind w:left="207" w:right="197"/>
              <w:contextualSpacing/>
              <w:jc w:val="both"/>
              <w:rPr>
                <w:sz w:val="24"/>
                <w:szCs w:val="24"/>
              </w:rPr>
            </w:pPr>
            <w:r w:rsidRPr="003E4585">
              <w:rPr>
                <w:sz w:val="24"/>
                <w:szCs w:val="24"/>
              </w:rPr>
              <w:t>01.09.2026, ora 15.00</w:t>
            </w:r>
          </w:p>
        </w:tc>
      </w:tr>
      <w:tr w:rsidR="00396D9E" w:rsidRPr="003E4585" w:rsidTr="00931EE8">
        <w:trPr>
          <w:trHeight w:val="567"/>
        </w:trPr>
        <w:tc>
          <w:tcPr>
            <w:tcW w:w="637" w:type="dxa"/>
          </w:tcPr>
          <w:p w:rsidR="00396D9E" w:rsidRPr="003E4585" w:rsidRDefault="00396D9E" w:rsidP="00931EE8">
            <w:pPr>
              <w:pStyle w:val="TableParagraph"/>
              <w:spacing w:before="145"/>
              <w:contextualSpacing/>
              <w:rPr>
                <w:sz w:val="24"/>
                <w:szCs w:val="24"/>
              </w:rPr>
            </w:pPr>
            <w:r w:rsidRPr="003E4585">
              <w:rPr>
                <w:sz w:val="24"/>
                <w:szCs w:val="24"/>
              </w:rPr>
              <w:t>3.</w:t>
            </w:r>
          </w:p>
        </w:tc>
        <w:tc>
          <w:tcPr>
            <w:tcW w:w="4630" w:type="dxa"/>
          </w:tcPr>
          <w:p w:rsidR="00396D9E" w:rsidRPr="003E4585" w:rsidRDefault="00396D9E" w:rsidP="00931EE8">
            <w:pPr>
              <w:pStyle w:val="TableParagraph"/>
              <w:spacing w:before="85"/>
              <w:ind w:left="107"/>
              <w:contextualSpacing/>
              <w:rPr>
                <w:sz w:val="24"/>
                <w:szCs w:val="24"/>
              </w:rPr>
            </w:pPr>
            <w:r w:rsidRPr="003E4585">
              <w:rPr>
                <w:sz w:val="24"/>
                <w:szCs w:val="24"/>
              </w:rPr>
              <w:t>Selecţia</w:t>
            </w:r>
            <w:r w:rsidRPr="003E4585">
              <w:rPr>
                <w:spacing w:val="-3"/>
                <w:sz w:val="24"/>
                <w:szCs w:val="24"/>
              </w:rPr>
              <w:t xml:space="preserve"> </w:t>
            </w:r>
            <w:r w:rsidRPr="003E4585">
              <w:rPr>
                <w:sz w:val="24"/>
                <w:szCs w:val="24"/>
              </w:rPr>
              <w:t>dosarelor</w:t>
            </w:r>
            <w:r w:rsidRPr="003E4585">
              <w:rPr>
                <w:spacing w:val="-1"/>
                <w:sz w:val="24"/>
                <w:szCs w:val="24"/>
              </w:rPr>
              <w:t xml:space="preserve"> </w:t>
            </w:r>
            <w:r w:rsidRPr="003E4585">
              <w:rPr>
                <w:sz w:val="24"/>
                <w:szCs w:val="24"/>
              </w:rPr>
              <w:t>de</w:t>
            </w:r>
            <w:r w:rsidRPr="003E4585">
              <w:rPr>
                <w:spacing w:val="-2"/>
                <w:sz w:val="24"/>
                <w:szCs w:val="24"/>
              </w:rPr>
              <w:t xml:space="preserve"> </w:t>
            </w:r>
            <w:r w:rsidRPr="003E4585">
              <w:rPr>
                <w:sz w:val="24"/>
                <w:szCs w:val="24"/>
              </w:rPr>
              <w:t>către</w:t>
            </w:r>
            <w:r w:rsidRPr="003E4585">
              <w:rPr>
                <w:spacing w:val="-1"/>
                <w:sz w:val="24"/>
                <w:szCs w:val="24"/>
              </w:rPr>
              <w:t xml:space="preserve"> </w:t>
            </w:r>
            <w:r w:rsidRPr="003E4585">
              <w:rPr>
                <w:sz w:val="24"/>
                <w:szCs w:val="24"/>
              </w:rPr>
              <w:t>membrii</w:t>
            </w:r>
            <w:r w:rsidRPr="003E4585">
              <w:rPr>
                <w:spacing w:val="-2"/>
                <w:sz w:val="24"/>
                <w:szCs w:val="24"/>
              </w:rPr>
              <w:t xml:space="preserve"> </w:t>
            </w:r>
            <w:r w:rsidRPr="003E4585">
              <w:rPr>
                <w:sz w:val="24"/>
                <w:szCs w:val="24"/>
              </w:rPr>
              <w:t>comisiei</w:t>
            </w:r>
            <w:r w:rsidRPr="003E4585">
              <w:rPr>
                <w:spacing w:val="-1"/>
                <w:sz w:val="24"/>
                <w:szCs w:val="24"/>
              </w:rPr>
              <w:t xml:space="preserve"> </w:t>
            </w:r>
            <w:r w:rsidRPr="003E4585">
              <w:rPr>
                <w:sz w:val="24"/>
                <w:szCs w:val="24"/>
              </w:rPr>
              <w:t>de</w:t>
            </w:r>
            <w:r w:rsidRPr="003E4585">
              <w:rPr>
                <w:spacing w:val="-2"/>
                <w:sz w:val="24"/>
                <w:szCs w:val="24"/>
              </w:rPr>
              <w:t xml:space="preserve"> </w:t>
            </w:r>
            <w:r w:rsidRPr="003E4585">
              <w:rPr>
                <w:sz w:val="24"/>
                <w:szCs w:val="24"/>
              </w:rPr>
              <w:t>concurs</w:t>
            </w:r>
          </w:p>
        </w:tc>
        <w:tc>
          <w:tcPr>
            <w:tcW w:w="4961" w:type="dxa"/>
          </w:tcPr>
          <w:p w:rsidR="00396D9E" w:rsidRPr="003E4585" w:rsidRDefault="00396D9E" w:rsidP="00396D9E">
            <w:pPr>
              <w:spacing w:after="0" w:line="240" w:lineRule="auto"/>
              <w:ind w:firstLine="283"/>
              <w:contextualSpacing/>
              <w:jc w:val="both"/>
              <w:rPr>
                <w:rFonts w:ascii="Times New Roman" w:hAnsi="Times New Roman" w:cs="Times New Roman"/>
                <w:sz w:val="24"/>
                <w:szCs w:val="24"/>
              </w:rPr>
            </w:pPr>
            <w:r w:rsidRPr="003E4585">
              <w:rPr>
                <w:rFonts w:ascii="Times New Roman" w:hAnsi="Times New Roman" w:cs="Times New Roman"/>
                <w:sz w:val="24"/>
                <w:szCs w:val="24"/>
              </w:rPr>
              <w:t>02.09.2026 -03.09.2026, ora 15.00</w:t>
            </w:r>
          </w:p>
        </w:tc>
      </w:tr>
      <w:tr w:rsidR="00396D9E" w:rsidRPr="003E4585" w:rsidTr="00931EE8">
        <w:trPr>
          <w:trHeight w:val="566"/>
        </w:trPr>
        <w:tc>
          <w:tcPr>
            <w:tcW w:w="637" w:type="dxa"/>
          </w:tcPr>
          <w:p w:rsidR="00396D9E" w:rsidRPr="003E4585" w:rsidRDefault="00396D9E" w:rsidP="00931EE8">
            <w:pPr>
              <w:pStyle w:val="TableParagraph"/>
              <w:spacing w:before="145"/>
              <w:contextualSpacing/>
              <w:rPr>
                <w:sz w:val="24"/>
                <w:szCs w:val="24"/>
              </w:rPr>
            </w:pPr>
            <w:r w:rsidRPr="003E4585">
              <w:rPr>
                <w:sz w:val="24"/>
                <w:szCs w:val="24"/>
              </w:rPr>
              <w:t>4.</w:t>
            </w:r>
          </w:p>
        </w:tc>
        <w:tc>
          <w:tcPr>
            <w:tcW w:w="4630" w:type="dxa"/>
          </w:tcPr>
          <w:p w:rsidR="00396D9E" w:rsidRPr="003E4585" w:rsidRDefault="00396D9E" w:rsidP="00931EE8">
            <w:pPr>
              <w:pStyle w:val="TableParagraph"/>
              <w:spacing w:before="145"/>
              <w:ind w:left="108"/>
              <w:contextualSpacing/>
              <w:rPr>
                <w:sz w:val="24"/>
                <w:szCs w:val="24"/>
              </w:rPr>
            </w:pPr>
            <w:r w:rsidRPr="003E4585">
              <w:rPr>
                <w:sz w:val="24"/>
                <w:szCs w:val="24"/>
              </w:rPr>
              <w:t>Afişarea</w:t>
            </w:r>
            <w:r w:rsidRPr="003E4585">
              <w:rPr>
                <w:spacing w:val="-3"/>
                <w:sz w:val="24"/>
                <w:szCs w:val="24"/>
              </w:rPr>
              <w:t xml:space="preserve"> </w:t>
            </w:r>
            <w:r w:rsidRPr="003E4585">
              <w:rPr>
                <w:sz w:val="24"/>
                <w:szCs w:val="24"/>
              </w:rPr>
              <w:t>rezultatelor</w:t>
            </w:r>
            <w:r w:rsidRPr="003E4585">
              <w:rPr>
                <w:spacing w:val="-2"/>
                <w:sz w:val="24"/>
                <w:szCs w:val="24"/>
              </w:rPr>
              <w:t xml:space="preserve"> </w:t>
            </w:r>
            <w:r w:rsidRPr="003E4585">
              <w:rPr>
                <w:sz w:val="24"/>
                <w:szCs w:val="24"/>
              </w:rPr>
              <w:t>selecţiei</w:t>
            </w:r>
            <w:r w:rsidRPr="003E4585">
              <w:rPr>
                <w:spacing w:val="-3"/>
                <w:sz w:val="24"/>
                <w:szCs w:val="24"/>
              </w:rPr>
              <w:t xml:space="preserve"> </w:t>
            </w:r>
            <w:r w:rsidRPr="003E4585">
              <w:rPr>
                <w:sz w:val="24"/>
                <w:szCs w:val="24"/>
              </w:rPr>
              <w:t>dosarelor</w:t>
            </w:r>
          </w:p>
        </w:tc>
        <w:tc>
          <w:tcPr>
            <w:tcW w:w="4961" w:type="dxa"/>
          </w:tcPr>
          <w:p w:rsidR="00396D9E" w:rsidRPr="003E4585" w:rsidRDefault="00396D9E" w:rsidP="00396D9E">
            <w:pPr>
              <w:pStyle w:val="TableParagraph"/>
              <w:ind w:left="205" w:right="197"/>
              <w:contextualSpacing/>
              <w:jc w:val="center"/>
              <w:rPr>
                <w:sz w:val="24"/>
                <w:szCs w:val="24"/>
              </w:rPr>
            </w:pPr>
            <w:r w:rsidRPr="003E4585">
              <w:rPr>
                <w:sz w:val="24"/>
                <w:szCs w:val="24"/>
              </w:rPr>
              <w:t>04.09.2026, ora 15.00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5.</w:t>
            </w:r>
          </w:p>
        </w:tc>
        <w:tc>
          <w:tcPr>
            <w:tcW w:w="4630" w:type="dxa"/>
          </w:tcPr>
          <w:p w:rsidR="00396D9E" w:rsidRPr="003E4585" w:rsidRDefault="00396D9E" w:rsidP="00931EE8">
            <w:pPr>
              <w:pStyle w:val="TableParagraph"/>
              <w:spacing w:line="270" w:lineRule="atLeast"/>
              <w:ind w:left="107" w:right="1013"/>
              <w:contextualSpacing/>
              <w:rPr>
                <w:sz w:val="24"/>
                <w:szCs w:val="24"/>
              </w:rPr>
            </w:pPr>
            <w:r w:rsidRPr="003E4585">
              <w:rPr>
                <w:sz w:val="24"/>
                <w:szCs w:val="24"/>
              </w:rPr>
              <w:t xml:space="preserve">Depunerea contestaţiilor privind rezultatele selecţiei </w:t>
            </w:r>
            <w:r w:rsidRPr="003E4585">
              <w:rPr>
                <w:spacing w:val="-57"/>
                <w:sz w:val="24"/>
                <w:szCs w:val="24"/>
              </w:rPr>
              <w:t xml:space="preserve"> </w:t>
            </w:r>
            <w:r w:rsidRPr="003E4585">
              <w:rPr>
                <w:sz w:val="24"/>
                <w:szCs w:val="24"/>
              </w:rPr>
              <w:t>dosarelor</w:t>
            </w:r>
          </w:p>
        </w:tc>
        <w:tc>
          <w:tcPr>
            <w:tcW w:w="4961" w:type="dxa"/>
          </w:tcPr>
          <w:p w:rsidR="00396D9E" w:rsidRPr="003E4585" w:rsidRDefault="00396D9E" w:rsidP="00396D9E">
            <w:pPr>
              <w:pStyle w:val="TableParagraph"/>
              <w:spacing w:before="1"/>
              <w:ind w:left="205" w:right="197"/>
              <w:contextualSpacing/>
              <w:jc w:val="center"/>
              <w:rPr>
                <w:sz w:val="24"/>
                <w:szCs w:val="24"/>
              </w:rPr>
            </w:pPr>
            <w:r w:rsidRPr="003E4585">
              <w:rPr>
                <w:sz w:val="24"/>
                <w:szCs w:val="24"/>
              </w:rPr>
              <w:t>07.09.2026, ora 15.00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6.</w:t>
            </w:r>
          </w:p>
        </w:tc>
        <w:tc>
          <w:tcPr>
            <w:tcW w:w="4630" w:type="dxa"/>
          </w:tcPr>
          <w:p w:rsidR="00396D9E" w:rsidRPr="003E4585" w:rsidRDefault="00396D9E" w:rsidP="00931EE8">
            <w:pPr>
              <w:pStyle w:val="TableParagraph"/>
              <w:spacing w:before="146"/>
              <w:ind w:left="108"/>
              <w:contextualSpacing/>
              <w:rPr>
                <w:sz w:val="24"/>
                <w:szCs w:val="24"/>
              </w:rPr>
            </w:pPr>
            <w:r w:rsidRPr="003E4585">
              <w:rPr>
                <w:sz w:val="24"/>
                <w:szCs w:val="24"/>
              </w:rPr>
              <w:t>Afişarea</w:t>
            </w:r>
            <w:r w:rsidRPr="003E4585">
              <w:rPr>
                <w:spacing w:val="-3"/>
                <w:sz w:val="24"/>
                <w:szCs w:val="24"/>
              </w:rPr>
              <w:t xml:space="preserve"> </w:t>
            </w:r>
            <w:r w:rsidRPr="003E4585">
              <w:rPr>
                <w:sz w:val="24"/>
                <w:szCs w:val="24"/>
              </w:rPr>
              <w:t>rezultatului</w:t>
            </w:r>
            <w:r w:rsidRPr="003E4585">
              <w:rPr>
                <w:spacing w:val="-3"/>
                <w:sz w:val="24"/>
                <w:szCs w:val="24"/>
              </w:rPr>
              <w:t xml:space="preserve"> </w:t>
            </w:r>
            <w:r w:rsidRPr="003E4585">
              <w:rPr>
                <w:sz w:val="24"/>
                <w:szCs w:val="24"/>
              </w:rPr>
              <w:t>soluţionării</w:t>
            </w:r>
            <w:r w:rsidRPr="003E4585">
              <w:rPr>
                <w:spacing w:val="-3"/>
                <w:sz w:val="24"/>
                <w:szCs w:val="24"/>
              </w:rPr>
              <w:t xml:space="preserve"> </w:t>
            </w:r>
            <w:r w:rsidRPr="003E4585">
              <w:rPr>
                <w:sz w:val="24"/>
                <w:szCs w:val="24"/>
              </w:rPr>
              <w:t>contestaţiilor</w:t>
            </w:r>
          </w:p>
        </w:tc>
        <w:tc>
          <w:tcPr>
            <w:tcW w:w="4961" w:type="dxa"/>
          </w:tcPr>
          <w:p w:rsidR="00396D9E" w:rsidRPr="003E4585" w:rsidRDefault="00396D9E" w:rsidP="00396D9E">
            <w:pPr>
              <w:pStyle w:val="TableParagraph"/>
              <w:spacing w:before="1"/>
              <w:ind w:left="205" w:right="197"/>
              <w:contextualSpacing/>
              <w:jc w:val="center"/>
              <w:rPr>
                <w:sz w:val="24"/>
                <w:szCs w:val="24"/>
              </w:rPr>
            </w:pPr>
            <w:r w:rsidRPr="003E4585">
              <w:rPr>
                <w:sz w:val="24"/>
                <w:szCs w:val="24"/>
              </w:rPr>
              <w:t>08.09.2026, ora 15.00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7.</w:t>
            </w:r>
          </w:p>
        </w:tc>
        <w:tc>
          <w:tcPr>
            <w:tcW w:w="4630" w:type="dxa"/>
          </w:tcPr>
          <w:p w:rsidR="00396D9E" w:rsidRPr="003E4585" w:rsidRDefault="00396D9E" w:rsidP="00931EE8">
            <w:pPr>
              <w:pStyle w:val="TableParagraph"/>
              <w:spacing w:before="86"/>
              <w:ind w:left="107"/>
              <w:contextualSpacing/>
              <w:rPr>
                <w:sz w:val="24"/>
                <w:szCs w:val="24"/>
              </w:rPr>
            </w:pPr>
            <w:r w:rsidRPr="003E4585">
              <w:rPr>
                <w:sz w:val="24"/>
                <w:szCs w:val="24"/>
              </w:rPr>
              <w:t>Susţinerea</w:t>
            </w:r>
            <w:r w:rsidRPr="003E4585">
              <w:rPr>
                <w:spacing w:val="-2"/>
                <w:sz w:val="24"/>
                <w:szCs w:val="24"/>
              </w:rPr>
              <w:t xml:space="preserve"> </w:t>
            </w:r>
            <w:r w:rsidRPr="003E4585">
              <w:rPr>
                <w:sz w:val="24"/>
                <w:szCs w:val="24"/>
              </w:rPr>
              <w:t>probei</w:t>
            </w:r>
            <w:r w:rsidRPr="003E4585">
              <w:rPr>
                <w:spacing w:val="-1"/>
                <w:sz w:val="24"/>
                <w:szCs w:val="24"/>
              </w:rPr>
              <w:t xml:space="preserve"> </w:t>
            </w:r>
            <w:r w:rsidRPr="003E4585">
              <w:rPr>
                <w:sz w:val="24"/>
                <w:szCs w:val="24"/>
              </w:rPr>
              <w:t>scrise</w:t>
            </w:r>
          </w:p>
        </w:tc>
        <w:tc>
          <w:tcPr>
            <w:tcW w:w="4961" w:type="dxa"/>
          </w:tcPr>
          <w:p w:rsidR="00396D9E" w:rsidRPr="003E4585" w:rsidRDefault="00396D9E" w:rsidP="00396D9E">
            <w:pPr>
              <w:pStyle w:val="TableParagraph"/>
              <w:ind w:left="205" w:right="197"/>
              <w:contextualSpacing/>
              <w:rPr>
                <w:sz w:val="24"/>
                <w:szCs w:val="24"/>
              </w:rPr>
            </w:pPr>
            <w:r w:rsidRPr="003E4585">
              <w:rPr>
                <w:sz w:val="24"/>
                <w:szCs w:val="24"/>
              </w:rPr>
              <w:t>09.09.2026, ora 10.00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8.</w:t>
            </w:r>
          </w:p>
        </w:tc>
        <w:tc>
          <w:tcPr>
            <w:tcW w:w="4630" w:type="dxa"/>
          </w:tcPr>
          <w:p w:rsidR="00396D9E" w:rsidRPr="003E4585" w:rsidRDefault="00396D9E" w:rsidP="00931EE8">
            <w:pPr>
              <w:pStyle w:val="TableParagraph"/>
              <w:spacing w:before="146"/>
              <w:ind w:left="108"/>
              <w:contextualSpacing/>
              <w:rPr>
                <w:sz w:val="24"/>
                <w:szCs w:val="24"/>
              </w:rPr>
            </w:pPr>
            <w:r w:rsidRPr="003E4585">
              <w:rPr>
                <w:sz w:val="24"/>
                <w:szCs w:val="24"/>
              </w:rPr>
              <w:t>Afişarea</w:t>
            </w:r>
            <w:r w:rsidRPr="003E4585">
              <w:rPr>
                <w:spacing w:val="-3"/>
                <w:sz w:val="24"/>
                <w:szCs w:val="24"/>
              </w:rPr>
              <w:t xml:space="preserve"> </w:t>
            </w:r>
            <w:r w:rsidRPr="003E4585">
              <w:rPr>
                <w:sz w:val="24"/>
                <w:szCs w:val="24"/>
              </w:rPr>
              <w:t>rezultatului</w:t>
            </w:r>
            <w:r w:rsidRPr="003E4585">
              <w:rPr>
                <w:spacing w:val="-2"/>
                <w:sz w:val="24"/>
                <w:szCs w:val="24"/>
              </w:rPr>
              <w:t xml:space="preserve"> </w:t>
            </w:r>
            <w:r w:rsidRPr="003E4585">
              <w:rPr>
                <w:sz w:val="24"/>
                <w:szCs w:val="24"/>
              </w:rPr>
              <w:t>probei</w:t>
            </w:r>
            <w:r w:rsidRPr="003E4585">
              <w:rPr>
                <w:spacing w:val="-2"/>
                <w:sz w:val="24"/>
                <w:szCs w:val="24"/>
              </w:rPr>
              <w:t xml:space="preserve"> </w:t>
            </w:r>
            <w:r w:rsidRPr="003E4585">
              <w:rPr>
                <w:sz w:val="24"/>
                <w:szCs w:val="24"/>
              </w:rPr>
              <w:t>scrise</w:t>
            </w:r>
          </w:p>
        </w:tc>
        <w:tc>
          <w:tcPr>
            <w:tcW w:w="4961" w:type="dxa"/>
          </w:tcPr>
          <w:p w:rsidR="00396D9E" w:rsidRPr="003E4585" w:rsidRDefault="00F62942" w:rsidP="00931EE8">
            <w:pPr>
              <w:pStyle w:val="TableParagraph"/>
              <w:ind w:left="205" w:right="197"/>
              <w:contextualSpacing/>
              <w:jc w:val="center"/>
              <w:rPr>
                <w:sz w:val="24"/>
                <w:szCs w:val="24"/>
              </w:rPr>
            </w:pPr>
            <w:r w:rsidRPr="003E4585">
              <w:rPr>
                <w:sz w:val="24"/>
                <w:szCs w:val="24"/>
              </w:rPr>
              <w:t>09.</w:t>
            </w:r>
            <w:r w:rsidR="00396D9E" w:rsidRPr="003E4585">
              <w:rPr>
                <w:sz w:val="24"/>
                <w:szCs w:val="24"/>
              </w:rPr>
              <w:t>09.2026, ora 15.00</w:t>
            </w:r>
          </w:p>
        </w:tc>
      </w:tr>
      <w:tr w:rsidR="00396D9E" w:rsidRPr="003E4585" w:rsidTr="00931EE8">
        <w:trPr>
          <w:trHeight w:val="565"/>
        </w:trPr>
        <w:tc>
          <w:tcPr>
            <w:tcW w:w="637" w:type="dxa"/>
          </w:tcPr>
          <w:p w:rsidR="00396D9E" w:rsidRPr="003E4585" w:rsidRDefault="00396D9E" w:rsidP="00931EE8">
            <w:pPr>
              <w:pStyle w:val="TableParagraph"/>
              <w:spacing w:before="145"/>
              <w:contextualSpacing/>
              <w:rPr>
                <w:sz w:val="24"/>
                <w:szCs w:val="24"/>
              </w:rPr>
            </w:pPr>
            <w:r w:rsidRPr="003E4585">
              <w:rPr>
                <w:sz w:val="24"/>
                <w:szCs w:val="24"/>
              </w:rPr>
              <w:lastRenderedPageBreak/>
              <w:t>9.</w:t>
            </w:r>
          </w:p>
        </w:tc>
        <w:tc>
          <w:tcPr>
            <w:tcW w:w="4630" w:type="dxa"/>
          </w:tcPr>
          <w:p w:rsidR="00396D9E" w:rsidRPr="003E4585" w:rsidRDefault="00396D9E" w:rsidP="00931EE8">
            <w:pPr>
              <w:pStyle w:val="TableParagraph"/>
              <w:spacing w:line="270" w:lineRule="atLeast"/>
              <w:ind w:left="107" w:right="580"/>
              <w:contextualSpacing/>
              <w:rPr>
                <w:sz w:val="24"/>
                <w:szCs w:val="24"/>
              </w:rPr>
            </w:pPr>
            <w:r w:rsidRPr="003E4585">
              <w:rPr>
                <w:sz w:val="24"/>
                <w:szCs w:val="24"/>
              </w:rPr>
              <w:t>Depunerea contestaţiilor privind rezultatele probei scrise</w:t>
            </w:r>
            <w:r w:rsidRPr="003E4585">
              <w:rPr>
                <w:spacing w:val="-57"/>
                <w:sz w:val="24"/>
                <w:szCs w:val="24"/>
              </w:rPr>
              <w:t xml:space="preserve"> </w:t>
            </w:r>
          </w:p>
        </w:tc>
        <w:tc>
          <w:tcPr>
            <w:tcW w:w="4961" w:type="dxa"/>
          </w:tcPr>
          <w:p w:rsidR="00396D9E" w:rsidRPr="003E4585" w:rsidRDefault="00F62942" w:rsidP="00931EE8">
            <w:pPr>
              <w:pStyle w:val="TableParagraph"/>
              <w:ind w:left="205" w:right="197"/>
              <w:contextualSpacing/>
              <w:jc w:val="center"/>
              <w:rPr>
                <w:sz w:val="24"/>
                <w:szCs w:val="24"/>
              </w:rPr>
            </w:pPr>
            <w:r w:rsidRPr="003E4585">
              <w:rPr>
                <w:sz w:val="24"/>
                <w:szCs w:val="24"/>
              </w:rPr>
              <w:t>10</w:t>
            </w:r>
            <w:r w:rsidR="00396D9E" w:rsidRPr="003E4585">
              <w:rPr>
                <w:sz w:val="24"/>
                <w:szCs w:val="24"/>
              </w:rPr>
              <w:t>.09.2026, ora 12.00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10.</w:t>
            </w:r>
          </w:p>
        </w:tc>
        <w:tc>
          <w:tcPr>
            <w:tcW w:w="4630" w:type="dxa"/>
          </w:tcPr>
          <w:p w:rsidR="00396D9E" w:rsidRPr="003E4585" w:rsidRDefault="00396D9E" w:rsidP="00931EE8">
            <w:pPr>
              <w:pStyle w:val="TableParagraph"/>
              <w:spacing w:before="146"/>
              <w:ind w:left="108"/>
              <w:contextualSpacing/>
              <w:rPr>
                <w:sz w:val="24"/>
                <w:szCs w:val="24"/>
              </w:rPr>
            </w:pPr>
            <w:r w:rsidRPr="003E4585">
              <w:rPr>
                <w:sz w:val="24"/>
                <w:szCs w:val="24"/>
              </w:rPr>
              <w:t>Afişarea</w:t>
            </w:r>
            <w:r w:rsidRPr="003E4585">
              <w:rPr>
                <w:spacing w:val="-3"/>
                <w:sz w:val="24"/>
                <w:szCs w:val="24"/>
              </w:rPr>
              <w:t xml:space="preserve"> </w:t>
            </w:r>
            <w:r w:rsidRPr="003E4585">
              <w:rPr>
                <w:sz w:val="24"/>
                <w:szCs w:val="24"/>
              </w:rPr>
              <w:t>rezultatului</w:t>
            </w:r>
            <w:r w:rsidRPr="003E4585">
              <w:rPr>
                <w:spacing w:val="-3"/>
                <w:sz w:val="24"/>
                <w:szCs w:val="24"/>
              </w:rPr>
              <w:t xml:space="preserve"> </w:t>
            </w:r>
            <w:r w:rsidRPr="003E4585">
              <w:rPr>
                <w:sz w:val="24"/>
                <w:szCs w:val="24"/>
              </w:rPr>
              <w:t>soluţionării</w:t>
            </w:r>
            <w:r w:rsidRPr="003E4585">
              <w:rPr>
                <w:spacing w:val="-3"/>
                <w:sz w:val="24"/>
                <w:szCs w:val="24"/>
              </w:rPr>
              <w:t xml:space="preserve"> </w:t>
            </w:r>
            <w:r w:rsidRPr="003E4585">
              <w:rPr>
                <w:sz w:val="24"/>
                <w:szCs w:val="24"/>
              </w:rPr>
              <w:t>contestaţiilor</w:t>
            </w:r>
          </w:p>
        </w:tc>
        <w:tc>
          <w:tcPr>
            <w:tcW w:w="4961" w:type="dxa"/>
          </w:tcPr>
          <w:p w:rsidR="00396D9E" w:rsidRPr="003E4585" w:rsidRDefault="00F62942" w:rsidP="00931EE8">
            <w:pPr>
              <w:pStyle w:val="TableParagraph"/>
              <w:spacing w:before="1"/>
              <w:ind w:left="205" w:right="197"/>
              <w:contextualSpacing/>
              <w:jc w:val="center"/>
              <w:rPr>
                <w:sz w:val="24"/>
                <w:szCs w:val="24"/>
              </w:rPr>
            </w:pPr>
            <w:r w:rsidRPr="003E4585">
              <w:rPr>
                <w:sz w:val="24"/>
                <w:szCs w:val="24"/>
              </w:rPr>
              <w:t>11</w:t>
            </w:r>
            <w:r w:rsidR="00396D9E" w:rsidRPr="003E4585">
              <w:rPr>
                <w:sz w:val="24"/>
                <w:szCs w:val="24"/>
              </w:rPr>
              <w:t>.09.2026, ora 12.00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11.</w:t>
            </w:r>
          </w:p>
        </w:tc>
        <w:tc>
          <w:tcPr>
            <w:tcW w:w="4630" w:type="dxa"/>
          </w:tcPr>
          <w:p w:rsidR="00396D9E" w:rsidRPr="003E4585" w:rsidRDefault="00396D9E" w:rsidP="00931EE8">
            <w:pPr>
              <w:pStyle w:val="TableParagraph"/>
              <w:spacing w:before="146"/>
              <w:ind w:left="108"/>
              <w:contextualSpacing/>
              <w:rPr>
                <w:sz w:val="24"/>
                <w:szCs w:val="24"/>
              </w:rPr>
            </w:pPr>
            <w:r w:rsidRPr="003E4585">
              <w:rPr>
                <w:sz w:val="24"/>
                <w:szCs w:val="24"/>
              </w:rPr>
              <w:t>Susţinerea</w:t>
            </w:r>
            <w:r w:rsidRPr="003E4585">
              <w:rPr>
                <w:spacing w:val="-2"/>
                <w:sz w:val="24"/>
                <w:szCs w:val="24"/>
              </w:rPr>
              <w:t xml:space="preserve"> </w:t>
            </w:r>
            <w:r w:rsidRPr="003E4585">
              <w:rPr>
                <w:sz w:val="24"/>
                <w:szCs w:val="24"/>
              </w:rPr>
              <w:t>interviului</w:t>
            </w:r>
          </w:p>
        </w:tc>
        <w:tc>
          <w:tcPr>
            <w:tcW w:w="4961" w:type="dxa"/>
          </w:tcPr>
          <w:p w:rsidR="00396D9E" w:rsidRPr="003E4585" w:rsidRDefault="00396D9E" w:rsidP="00F62942">
            <w:pPr>
              <w:pStyle w:val="TableParagraph"/>
              <w:ind w:left="205" w:right="197"/>
              <w:contextualSpacing/>
              <w:rPr>
                <w:sz w:val="24"/>
                <w:szCs w:val="24"/>
              </w:rPr>
            </w:pPr>
            <w:r w:rsidRPr="003E4585">
              <w:rPr>
                <w:sz w:val="24"/>
                <w:szCs w:val="24"/>
              </w:rPr>
              <w:t>1</w:t>
            </w:r>
            <w:r w:rsidR="00F62942" w:rsidRPr="003E4585">
              <w:rPr>
                <w:sz w:val="24"/>
                <w:szCs w:val="24"/>
              </w:rPr>
              <w:t>4</w:t>
            </w:r>
            <w:r w:rsidRPr="003E4585">
              <w:rPr>
                <w:sz w:val="24"/>
                <w:szCs w:val="24"/>
              </w:rPr>
              <w:t>.09.2026, ora 10.00</w:t>
            </w:r>
          </w:p>
        </w:tc>
      </w:tr>
      <w:tr w:rsidR="00396D9E" w:rsidRPr="003E4585" w:rsidTr="00931EE8">
        <w:trPr>
          <w:trHeight w:val="567"/>
        </w:trPr>
        <w:tc>
          <w:tcPr>
            <w:tcW w:w="637" w:type="dxa"/>
          </w:tcPr>
          <w:p w:rsidR="00396D9E" w:rsidRPr="003E4585" w:rsidRDefault="00396D9E" w:rsidP="00931EE8">
            <w:pPr>
              <w:pStyle w:val="TableParagraph"/>
              <w:spacing w:before="146"/>
              <w:contextualSpacing/>
              <w:rPr>
                <w:sz w:val="24"/>
                <w:szCs w:val="24"/>
              </w:rPr>
            </w:pPr>
            <w:r w:rsidRPr="003E4585">
              <w:rPr>
                <w:sz w:val="24"/>
                <w:szCs w:val="24"/>
              </w:rPr>
              <w:t>12.</w:t>
            </w:r>
          </w:p>
        </w:tc>
        <w:tc>
          <w:tcPr>
            <w:tcW w:w="4630" w:type="dxa"/>
          </w:tcPr>
          <w:p w:rsidR="00396D9E" w:rsidRPr="003E4585" w:rsidRDefault="00396D9E" w:rsidP="00931EE8">
            <w:pPr>
              <w:pStyle w:val="TableParagraph"/>
              <w:spacing w:before="146"/>
              <w:ind w:left="108"/>
              <w:contextualSpacing/>
              <w:rPr>
                <w:sz w:val="24"/>
                <w:szCs w:val="24"/>
              </w:rPr>
            </w:pPr>
            <w:r w:rsidRPr="003E4585">
              <w:rPr>
                <w:sz w:val="24"/>
                <w:szCs w:val="24"/>
              </w:rPr>
              <w:t>Comunicarea</w:t>
            </w:r>
            <w:r w:rsidRPr="003E4585">
              <w:rPr>
                <w:spacing w:val="-3"/>
                <w:sz w:val="24"/>
                <w:szCs w:val="24"/>
              </w:rPr>
              <w:t xml:space="preserve"> </w:t>
            </w:r>
            <w:r w:rsidRPr="003E4585">
              <w:rPr>
                <w:sz w:val="24"/>
                <w:szCs w:val="24"/>
              </w:rPr>
              <w:t>rezultatelor</w:t>
            </w:r>
            <w:r w:rsidRPr="003E4585">
              <w:rPr>
                <w:spacing w:val="-2"/>
                <w:sz w:val="24"/>
                <w:szCs w:val="24"/>
              </w:rPr>
              <w:t xml:space="preserve"> </w:t>
            </w:r>
            <w:r w:rsidRPr="003E4585">
              <w:rPr>
                <w:sz w:val="24"/>
                <w:szCs w:val="24"/>
              </w:rPr>
              <w:t>după</w:t>
            </w:r>
            <w:r w:rsidRPr="003E4585">
              <w:rPr>
                <w:spacing w:val="-3"/>
                <w:sz w:val="24"/>
                <w:szCs w:val="24"/>
              </w:rPr>
              <w:t xml:space="preserve"> </w:t>
            </w:r>
            <w:r w:rsidRPr="003E4585">
              <w:rPr>
                <w:sz w:val="24"/>
                <w:szCs w:val="24"/>
              </w:rPr>
              <w:t>susţinerea</w:t>
            </w:r>
            <w:r w:rsidRPr="003E4585">
              <w:rPr>
                <w:spacing w:val="-3"/>
                <w:sz w:val="24"/>
                <w:szCs w:val="24"/>
              </w:rPr>
              <w:t xml:space="preserve"> </w:t>
            </w:r>
            <w:r w:rsidRPr="003E4585">
              <w:rPr>
                <w:sz w:val="24"/>
                <w:szCs w:val="24"/>
              </w:rPr>
              <w:t>interviului</w:t>
            </w:r>
          </w:p>
        </w:tc>
        <w:tc>
          <w:tcPr>
            <w:tcW w:w="4961" w:type="dxa"/>
          </w:tcPr>
          <w:p w:rsidR="00396D9E" w:rsidRPr="003E4585" w:rsidRDefault="00396D9E" w:rsidP="00F62942">
            <w:pPr>
              <w:pStyle w:val="TableParagraph"/>
              <w:ind w:left="205" w:right="197"/>
              <w:contextualSpacing/>
              <w:jc w:val="center"/>
              <w:rPr>
                <w:sz w:val="24"/>
                <w:szCs w:val="24"/>
              </w:rPr>
            </w:pPr>
            <w:r w:rsidRPr="003E4585">
              <w:rPr>
                <w:sz w:val="24"/>
                <w:szCs w:val="24"/>
              </w:rPr>
              <w:t>1</w:t>
            </w:r>
            <w:r w:rsidR="00F62942" w:rsidRPr="003E4585">
              <w:rPr>
                <w:sz w:val="24"/>
                <w:szCs w:val="24"/>
              </w:rPr>
              <w:t>4</w:t>
            </w:r>
            <w:r w:rsidRPr="003E4585">
              <w:rPr>
                <w:sz w:val="24"/>
                <w:szCs w:val="24"/>
              </w:rPr>
              <w:t>.09.2026, ora 15.00</w:t>
            </w:r>
          </w:p>
        </w:tc>
      </w:tr>
      <w:tr w:rsidR="00396D9E" w:rsidRPr="003E4585" w:rsidTr="00931EE8">
        <w:trPr>
          <w:trHeight w:val="567"/>
        </w:trPr>
        <w:tc>
          <w:tcPr>
            <w:tcW w:w="637" w:type="dxa"/>
          </w:tcPr>
          <w:p w:rsidR="00396D9E" w:rsidRPr="003E4585" w:rsidRDefault="00396D9E" w:rsidP="00931EE8">
            <w:pPr>
              <w:pStyle w:val="TableParagraph"/>
              <w:spacing w:before="145"/>
              <w:contextualSpacing/>
              <w:rPr>
                <w:sz w:val="24"/>
                <w:szCs w:val="24"/>
              </w:rPr>
            </w:pPr>
            <w:r w:rsidRPr="003E4585">
              <w:rPr>
                <w:sz w:val="24"/>
                <w:szCs w:val="24"/>
              </w:rPr>
              <w:t>13.</w:t>
            </w:r>
          </w:p>
        </w:tc>
        <w:tc>
          <w:tcPr>
            <w:tcW w:w="4630" w:type="dxa"/>
          </w:tcPr>
          <w:p w:rsidR="00396D9E" w:rsidRPr="003E4585" w:rsidRDefault="00396D9E" w:rsidP="00931EE8">
            <w:pPr>
              <w:pStyle w:val="TableParagraph"/>
              <w:spacing w:before="145"/>
              <w:ind w:left="108"/>
              <w:contextualSpacing/>
              <w:rPr>
                <w:sz w:val="24"/>
                <w:szCs w:val="24"/>
              </w:rPr>
            </w:pPr>
            <w:r w:rsidRPr="003E4585">
              <w:rPr>
                <w:sz w:val="24"/>
                <w:szCs w:val="24"/>
              </w:rPr>
              <w:t>Depunerea</w:t>
            </w:r>
            <w:r w:rsidRPr="003E4585">
              <w:rPr>
                <w:spacing w:val="-3"/>
                <w:sz w:val="24"/>
                <w:szCs w:val="24"/>
              </w:rPr>
              <w:t xml:space="preserve"> </w:t>
            </w:r>
            <w:r w:rsidRPr="003E4585">
              <w:rPr>
                <w:sz w:val="24"/>
                <w:szCs w:val="24"/>
              </w:rPr>
              <w:t>contestaţiilor</w:t>
            </w:r>
            <w:r w:rsidRPr="003E4585">
              <w:rPr>
                <w:spacing w:val="-3"/>
                <w:sz w:val="24"/>
                <w:szCs w:val="24"/>
              </w:rPr>
              <w:t xml:space="preserve"> </w:t>
            </w:r>
            <w:r w:rsidRPr="003E4585">
              <w:rPr>
                <w:sz w:val="24"/>
                <w:szCs w:val="24"/>
              </w:rPr>
              <w:t>privind</w:t>
            </w:r>
            <w:r w:rsidRPr="003E4585">
              <w:rPr>
                <w:spacing w:val="-3"/>
                <w:sz w:val="24"/>
                <w:szCs w:val="24"/>
              </w:rPr>
              <w:t xml:space="preserve"> </w:t>
            </w:r>
            <w:r w:rsidRPr="003E4585">
              <w:rPr>
                <w:sz w:val="24"/>
                <w:szCs w:val="24"/>
              </w:rPr>
              <w:t>rezultatul</w:t>
            </w:r>
            <w:r w:rsidRPr="003E4585">
              <w:rPr>
                <w:spacing w:val="-4"/>
                <w:sz w:val="24"/>
                <w:szCs w:val="24"/>
              </w:rPr>
              <w:t xml:space="preserve"> </w:t>
            </w:r>
            <w:r w:rsidRPr="003E4585">
              <w:rPr>
                <w:sz w:val="24"/>
                <w:szCs w:val="24"/>
              </w:rPr>
              <w:t>interviului</w:t>
            </w:r>
          </w:p>
        </w:tc>
        <w:tc>
          <w:tcPr>
            <w:tcW w:w="4961" w:type="dxa"/>
          </w:tcPr>
          <w:p w:rsidR="00396D9E" w:rsidRPr="003E4585" w:rsidRDefault="00396D9E" w:rsidP="00F62942">
            <w:pPr>
              <w:pStyle w:val="TableParagraph"/>
              <w:ind w:left="205" w:right="197"/>
              <w:contextualSpacing/>
              <w:jc w:val="center"/>
              <w:rPr>
                <w:sz w:val="24"/>
                <w:szCs w:val="24"/>
              </w:rPr>
            </w:pPr>
            <w:r w:rsidRPr="003E4585">
              <w:rPr>
                <w:sz w:val="24"/>
                <w:szCs w:val="24"/>
              </w:rPr>
              <w:t>1</w:t>
            </w:r>
            <w:r w:rsidR="00F62942" w:rsidRPr="003E4585">
              <w:rPr>
                <w:sz w:val="24"/>
                <w:szCs w:val="24"/>
              </w:rPr>
              <w:t>5</w:t>
            </w:r>
            <w:r w:rsidRPr="003E4585">
              <w:rPr>
                <w:sz w:val="24"/>
                <w:szCs w:val="24"/>
              </w:rPr>
              <w:t>.09.2026, ora 12.00</w:t>
            </w:r>
          </w:p>
        </w:tc>
      </w:tr>
      <w:tr w:rsidR="00396D9E" w:rsidRPr="003E4585" w:rsidTr="00931EE8">
        <w:trPr>
          <w:trHeight w:val="567"/>
        </w:trPr>
        <w:tc>
          <w:tcPr>
            <w:tcW w:w="637" w:type="dxa"/>
          </w:tcPr>
          <w:p w:rsidR="00396D9E" w:rsidRPr="003E4585" w:rsidRDefault="00396D9E" w:rsidP="00931EE8">
            <w:pPr>
              <w:pStyle w:val="TableParagraph"/>
              <w:spacing w:before="145"/>
              <w:contextualSpacing/>
              <w:rPr>
                <w:sz w:val="24"/>
                <w:szCs w:val="24"/>
              </w:rPr>
            </w:pPr>
            <w:r w:rsidRPr="003E4585">
              <w:rPr>
                <w:sz w:val="24"/>
                <w:szCs w:val="24"/>
              </w:rPr>
              <w:t>14.</w:t>
            </w:r>
          </w:p>
        </w:tc>
        <w:tc>
          <w:tcPr>
            <w:tcW w:w="4630" w:type="dxa"/>
          </w:tcPr>
          <w:p w:rsidR="00396D9E" w:rsidRPr="003E4585" w:rsidRDefault="00396D9E" w:rsidP="00931EE8">
            <w:pPr>
              <w:pStyle w:val="TableParagraph"/>
              <w:spacing w:before="145"/>
              <w:ind w:left="108"/>
              <w:contextualSpacing/>
              <w:rPr>
                <w:sz w:val="24"/>
                <w:szCs w:val="24"/>
              </w:rPr>
            </w:pPr>
            <w:r w:rsidRPr="003E4585">
              <w:rPr>
                <w:sz w:val="24"/>
                <w:szCs w:val="24"/>
              </w:rPr>
              <w:t>Afişarea</w:t>
            </w:r>
            <w:r w:rsidRPr="003E4585">
              <w:rPr>
                <w:spacing w:val="-3"/>
                <w:sz w:val="24"/>
                <w:szCs w:val="24"/>
              </w:rPr>
              <w:t xml:space="preserve"> </w:t>
            </w:r>
            <w:r w:rsidRPr="003E4585">
              <w:rPr>
                <w:sz w:val="24"/>
                <w:szCs w:val="24"/>
              </w:rPr>
              <w:t>rezultatului</w:t>
            </w:r>
            <w:r w:rsidRPr="003E4585">
              <w:rPr>
                <w:spacing w:val="-3"/>
                <w:sz w:val="24"/>
                <w:szCs w:val="24"/>
              </w:rPr>
              <w:t xml:space="preserve"> </w:t>
            </w:r>
            <w:r w:rsidRPr="003E4585">
              <w:rPr>
                <w:sz w:val="24"/>
                <w:szCs w:val="24"/>
              </w:rPr>
              <w:t>soluţionării</w:t>
            </w:r>
            <w:r w:rsidRPr="003E4585">
              <w:rPr>
                <w:spacing w:val="-3"/>
                <w:sz w:val="24"/>
                <w:szCs w:val="24"/>
              </w:rPr>
              <w:t xml:space="preserve"> </w:t>
            </w:r>
            <w:r w:rsidRPr="003E4585">
              <w:rPr>
                <w:sz w:val="24"/>
                <w:szCs w:val="24"/>
              </w:rPr>
              <w:t>contestaţiilor</w:t>
            </w:r>
          </w:p>
        </w:tc>
        <w:tc>
          <w:tcPr>
            <w:tcW w:w="4961" w:type="dxa"/>
          </w:tcPr>
          <w:p w:rsidR="00396D9E" w:rsidRPr="003E4585" w:rsidRDefault="00396D9E" w:rsidP="00931EE8">
            <w:pPr>
              <w:pStyle w:val="TableParagraph"/>
              <w:spacing w:before="1"/>
              <w:ind w:left="205" w:right="197"/>
              <w:contextualSpacing/>
              <w:jc w:val="center"/>
              <w:rPr>
                <w:sz w:val="24"/>
                <w:szCs w:val="24"/>
              </w:rPr>
            </w:pPr>
            <w:r w:rsidRPr="003E4585">
              <w:rPr>
                <w:sz w:val="24"/>
                <w:szCs w:val="24"/>
              </w:rPr>
              <w:t>1</w:t>
            </w:r>
            <w:r w:rsidR="00F62942" w:rsidRPr="003E4585">
              <w:rPr>
                <w:sz w:val="24"/>
                <w:szCs w:val="24"/>
              </w:rPr>
              <w:t>6</w:t>
            </w:r>
            <w:r w:rsidRPr="003E4585">
              <w:rPr>
                <w:sz w:val="24"/>
                <w:szCs w:val="24"/>
              </w:rPr>
              <w:t>.09.2026, ora 12.00</w:t>
            </w:r>
          </w:p>
        </w:tc>
      </w:tr>
      <w:tr w:rsidR="00396D9E" w:rsidRPr="003E4585" w:rsidTr="00931EE8">
        <w:trPr>
          <w:trHeight w:val="565"/>
        </w:trPr>
        <w:tc>
          <w:tcPr>
            <w:tcW w:w="637" w:type="dxa"/>
          </w:tcPr>
          <w:p w:rsidR="00396D9E" w:rsidRPr="003E4585" w:rsidRDefault="00396D9E" w:rsidP="00931EE8">
            <w:pPr>
              <w:pStyle w:val="TableParagraph"/>
              <w:spacing w:before="145"/>
              <w:contextualSpacing/>
              <w:rPr>
                <w:sz w:val="24"/>
                <w:szCs w:val="24"/>
              </w:rPr>
            </w:pPr>
            <w:r w:rsidRPr="003E4585">
              <w:rPr>
                <w:sz w:val="24"/>
                <w:szCs w:val="24"/>
              </w:rPr>
              <w:t>15.</w:t>
            </w:r>
          </w:p>
        </w:tc>
        <w:tc>
          <w:tcPr>
            <w:tcW w:w="4630" w:type="dxa"/>
          </w:tcPr>
          <w:p w:rsidR="00396D9E" w:rsidRPr="003E4585" w:rsidRDefault="00396D9E" w:rsidP="00931EE8">
            <w:pPr>
              <w:pStyle w:val="TableParagraph"/>
              <w:spacing w:before="145"/>
              <w:ind w:left="108"/>
              <w:contextualSpacing/>
              <w:rPr>
                <w:sz w:val="24"/>
                <w:szCs w:val="24"/>
              </w:rPr>
            </w:pPr>
            <w:r w:rsidRPr="003E4585">
              <w:rPr>
                <w:sz w:val="24"/>
                <w:szCs w:val="24"/>
              </w:rPr>
              <w:t>Afişarea</w:t>
            </w:r>
            <w:r w:rsidRPr="003E4585">
              <w:rPr>
                <w:spacing w:val="-2"/>
                <w:sz w:val="24"/>
                <w:szCs w:val="24"/>
              </w:rPr>
              <w:t xml:space="preserve"> </w:t>
            </w:r>
            <w:r w:rsidRPr="003E4585">
              <w:rPr>
                <w:sz w:val="24"/>
                <w:szCs w:val="24"/>
              </w:rPr>
              <w:t>rezultatului</w:t>
            </w:r>
            <w:r w:rsidRPr="003E4585">
              <w:rPr>
                <w:spacing w:val="-2"/>
                <w:sz w:val="24"/>
                <w:szCs w:val="24"/>
              </w:rPr>
              <w:t xml:space="preserve"> </w:t>
            </w:r>
            <w:r w:rsidRPr="003E4585">
              <w:rPr>
                <w:sz w:val="24"/>
                <w:szCs w:val="24"/>
              </w:rPr>
              <w:t>final</w:t>
            </w:r>
            <w:r w:rsidRPr="003E4585">
              <w:rPr>
                <w:spacing w:val="-2"/>
                <w:sz w:val="24"/>
                <w:szCs w:val="24"/>
              </w:rPr>
              <w:t xml:space="preserve"> </w:t>
            </w:r>
            <w:r w:rsidRPr="003E4585">
              <w:rPr>
                <w:sz w:val="24"/>
                <w:szCs w:val="24"/>
              </w:rPr>
              <w:t>al</w:t>
            </w:r>
            <w:r w:rsidRPr="003E4585">
              <w:rPr>
                <w:spacing w:val="-2"/>
                <w:sz w:val="24"/>
                <w:szCs w:val="24"/>
              </w:rPr>
              <w:t xml:space="preserve"> </w:t>
            </w:r>
            <w:r w:rsidRPr="003E4585">
              <w:rPr>
                <w:sz w:val="24"/>
                <w:szCs w:val="24"/>
              </w:rPr>
              <w:t>concursului</w:t>
            </w:r>
          </w:p>
        </w:tc>
        <w:tc>
          <w:tcPr>
            <w:tcW w:w="4961" w:type="dxa"/>
          </w:tcPr>
          <w:p w:rsidR="00396D9E" w:rsidRPr="003E4585" w:rsidRDefault="00396D9E" w:rsidP="00F62942">
            <w:pPr>
              <w:pStyle w:val="TableParagraph"/>
              <w:ind w:left="205" w:right="197"/>
              <w:contextualSpacing/>
              <w:jc w:val="center"/>
              <w:rPr>
                <w:sz w:val="24"/>
                <w:szCs w:val="24"/>
              </w:rPr>
            </w:pPr>
            <w:r w:rsidRPr="003E4585">
              <w:rPr>
                <w:sz w:val="24"/>
                <w:szCs w:val="24"/>
              </w:rPr>
              <w:t>1</w:t>
            </w:r>
            <w:r w:rsidR="00F62942" w:rsidRPr="003E4585">
              <w:rPr>
                <w:sz w:val="24"/>
                <w:szCs w:val="24"/>
              </w:rPr>
              <w:t>6</w:t>
            </w:r>
            <w:r w:rsidRPr="003E4585">
              <w:rPr>
                <w:sz w:val="24"/>
                <w:szCs w:val="24"/>
              </w:rPr>
              <w:t>.09.2026, ora 13.00</w:t>
            </w:r>
          </w:p>
        </w:tc>
      </w:tr>
    </w:tbl>
    <w:p w:rsidR="00396D9E" w:rsidRPr="003E4585" w:rsidRDefault="00CB0C25" w:rsidP="00396D9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pict>
          <v:rect id="_x0000_i1025" style="width:0;height:0" o:hralign="center" o:hrstd="t" o:hrnoshade="t" o:hr="t" fillcolor="#333" stroked="f"/>
        </w:pict>
      </w:r>
    </w:p>
    <w:p w:rsidR="00396D9E" w:rsidRPr="00CB0C25" w:rsidRDefault="00396D9E" w:rsidP="00396D9E">
      <w:pPr>
        <w:spacing w:line="360" w:lineRule="auto"/>
        <w:contextualSpacing/>
        <w:jc w:val="center"/>
        <w:rPr>
          <w:rFonts w:ascii="Times New Roman" w:hAnsi="Times New Roman" w:cs="Times New Roman"/>
          <w:b/>
          <w:sz w:val="24"/>
          <w:szCs w:val="24"/>
        </w:rPr>
      </w:pPr>
      <w:r w:rsidRPr="00CB0C25">
        <w:rPr>
          <w:rFonts w:ascii="Times New Roman" w:hAnsi="Times New Roman" w:cs="Times New Roman"/>
          <w:b/>
          <w:sz w:val="24"/>
          <w:szCs w:val="24"/>
        </w:rPr>
        <w:t>BIBLIOGRAFIA SI TEMATICA</w:t>
      </w:r>
    </w:p>
    <w:p w:rsidR="00396D9E" w:rsidRPr="00CB0C25" w:rsidRDefault="00396D9E" w:rsidP="00396D9E">
      <w:pPr>
        <w:spacing w:line="360" w:lineRule="auto"/>
        <w:contextualSpacing/>
        <w:jc w:val="center"/>
        <w:rPr>
          <w:rFonts w:ascii="Times New Roman" w:hAnsi="Times New Roman" w:cs="Times New Roman"/>
          <w:b/>
          <w:sz w:val="24"/>
          <w:szCs w:val="24"/>
        </w:rPr>
      </w:pPr>
      <w:r w:rsidRPr="00CB0C25">
        <w:rPr>
          <w:rFonts w:ascii="Times New Roman" w:hAnsi="Times New Roman" w:cs="Times New Roman"/>
          <w:b/>
          <w:sz w:val="24"/>
          <w:szCs w:val="24"/>
        </w:rPr>
        <w:t xml:space="preserve">la concursul organizat în vederea ocupării postului vacant </w:t>
      </w:r>
    </w:p>
    <w:p w:rsidR="00CB0C25" w:rsidRDefault="00CB0C25" w:rsidP="00CB0C25">
      <w:pPr>
        <w:pStyle w:val="Default"/>
        <w:numPr>
          <w:ilvl w:val="0"/>
          <w:numId w:val="6"/>
        </w:numPr>
        <w:jc w:val="both"/>
        <w:rPr>
          <w:sz w:val="22"/>
          <w:szCs w:val="22"/>
        </w:rPr>
      </w:pPr>
      <w:r>
        <w:rPr>
          <w:sz w:val="22"/>
          <w:szCs w:val="22"/>
        </w:rPr>
        <w:t xml:space="preserve">Legea nr. 292/2011 a asistenței sociale, cu modificările și completările ulterioare; </w:t>
      </w:r>
    </w:p>
    <w:p w:rsidR="00CB0C25" w:rsidRDefault="00CB0C25" w:rsidP="00CB0C25">
      <w:pPr>
        <w:pStyle w:val="Default"/>
        <w:numPr>
          <w:ilvl w:val="0"/>
          <w:numId w:val="6"/>
        </w:numPr>
        <w:jc w:val="both"/>
        <w:rPr>
          <w:sz w:val="22"/>
          <w:szCs w:val="22"/>
        </w:rPr>
      </w:pPr>
      <w:r>
        <w:rPr>
          <w:sz w:val="22"/>
          <w:szCs w:val="22"/>
        </w:rPr>
        <w:t xml:space="preserve">Legea nr. 272/2004 privind </w:t>
      </w:r>
      <w:proofErr w:type="spellStart"/>
      <w:r>
        <w:rPr>
          <w:sz w:val="22"/>
          <w:szCs w:val="22"/>
        </w:rPr>
        <w:t>protectia</w:t>
      </w:r>
      <w:proofErr w:type="spellEnd"/>
      <w:r>
        <w:rPr>
          <w:sz w:val="22"/>
          <w:szCs w:val="22"/>
        </w:rPr>
        <w:t xml:space="preserve"> si promovarea drepturilor copilului, republicată </w:t>
      </w:r>
    </w:p>
    <w:p w:rsidR="00CB0C25" w:rsidRDefault="00CB0C25" w:rsidP="00CB0C25">
      <w:pPr>
        <w:pStyle w:val="Default"/>
        <w:numPr>
          <w:ilvl w:val="0"/>
          <w:numId w:val="6"/>
        </w:numPr>
        <w:jc w:val="both"/>
        <w:rPr>
          <w:sz w:val="22"/>
          <w:szCs w:val="22"/>
        </w:rPr>
      </w:pPr>
      <w:r>
        <w:rPr>
          <w:sz w:val="22"/>
          <w:szCs w:val="22"/>
        </w:rPr>
        <w:t xml:space="preserve">Legea nr. 448/2006 privind </w:t>
      </w:r>
      <w:proofErr w:type="spellStart"/>
      <w:r>
        <w:rPr>
          <w:sz w:val="22"/>
          <w:szCs w:val="22"/>
        </w:rPr>
        <w:t>protectia</w:t>
      </w:r>
      <w:proofErr w:type="spellEnd"/>
      <w:r>
        <w:rPr>
          <w:sz w:val="22"/>
          <w:szCs w:val="22"/>
        </w:rPr>
        <w:t xml:space="preserve"> si promovarea drepturilor persoanelor cu handicap </w:t>
      </w:r>
      <w:bookmarkStart w:id="0" w:name="_GoBack"/>
      <w:bookmarkEnd w:id="0"/>
    </w:p>
    <w:p w:rsidR="00CB0C25" w:rsidRDefault="00CB0C25" w:rsidP="00CB0C25">
      <w:pPr>
        <w:autoSpaceDE w:val="0"/>
        <w:autoSpaceDN w:val="0"/>
        <w:adjustRightInd w:val="0"/>
        <w:spacing w:after="0" w:line="240" w:lineRule="auto"/>
        <w:jc w:val="both"/>
        <w:rPr>
          <w:rFonts w:ascii="Calibri" w:hAnsi="Calibri" w:cs="Calibri"/>
          <w:sz w:val="24"/>
          <w:szCs w:val="24"/>
        </w:rPr>
      </w:pP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Legea nr. 197 / 2012 privind asigurarea calităţii în domeniul serviciilor sociale cu modificările și completările </w:t>
      </w:r>
      <w:proofErr w:type="spellStart"/>
      <w:r>
        <w:rPr>
          <w:rFonts w:ascii="Calibri" w:hAnsi="Calibri" w:cs="Calibri"/>
          <w:color w:val="000000"/>
        </w:rPr>
        <w:t>ulterioare-</w:t>
      </w:r>
      <w:proofErr w:type="spellEnd"/>
      <w:r>
        <w:rPr>
          <w:rFonts w:ascii="Calibri" w:hAnsi="Calibri" w:cs="Calibri"/>
          <w:color w:val="000000"/>
        </w:rPr>
        <w:t xml:space="preserve"> cu tematica: integral; </w:t>
      </w: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Legea nr. 466/2004 privind Statutul asistentului social (pentru asistentul social) </w:t>
      </w: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proofErr w:type="spellStart"/>
      <w:r>
        <w:rPr>
          <w:rFonts w:ascii="Calibri" w:hAnsi="Calibri" w:cs="Calibri"/>
          <w:color w:val="000000"/>
        </w:rPr>
        <w:t>Hotîrârea</w:t>
      </w:r>
      <w:proofErr w:type="spellEnd"/>
      <w:r>
        <w:rPr>
          <w:rFonts w:ascii="Calibri" w:hAnsi="Calibri" w:cs="Calibri"/>
          <w:color w:val="000000"/>
        </w:rPr>
        <w:t xml:space="preserve"> de Guvern nr. 797/2017 pentru aprobarea regulamentelor-cadru de organizare şi funcționare ale serviciilor publice de asistență socială şi a structurii orientative de personal, cu modificările și completările ulterioare (Anexa C) </w:t>
      </w: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 </w:t>
      </w: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Ordinul nr. 393/630/4236/2017 din 13 martie 2017 pentru aprobarea Protocolului de colaborare în vederea implementării serviciilor comunitare integrate necesare prevenirii excluziunii sociale şi combaterii sărăciei, modificat prin Ordinul nr. 2555/2023/25017/2485/4490/2024 </w:t>
      </w: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Legea nr. 202/2002, privind egalitatea de </w:t>
      </w:r>
      <w:proofErr w:type="spellStart"/>
      <w:r>
        <w:rPr>
          <w:rFonts w:ascii="Calibri" w:hAnsi="Calibri" w:cs="Calibri"/>
          <w:color w:val="000000"/>
        </w:rPr>
        <w:t>sanse</w:t>
      </w:r>
      <w:proofErr w:type="spellEnd"/>
      <w:r>
        <w:rPr>
          <w:rFonts w:ascii="Calibri" w:hAnsi="Calibri" w:cs="Calibri"/>
          <w:color w:val="000000"/>
        </w:rPr>
        <w:t xml:space="preserve"> si de tratament intre femei si </w:t>
      </w:r>
      <w:proofErr w:type="spellStart"/>
      <w:r>
        <w:rPr>
          <w:rFonts w:ascii="Calibri" w:hAnsi="Calibri" w:cs="Calibri"/>
          <w:color w:val="000000"/>
        </w:rPr>
        <w:t>barbati</w:t>
      </w:r>
      <w:proofErr w:type="spellEnd"/>
      <w:r>
        <w:rPr>
          <w:rFonts w:ascii="Calibri" w:hAnsi="Calibri" w:cs="Calibri"/>
          <w:color w:val="000000"/>
        </w:rPr>
        <w:t xml:space="preserve">, republicată, cu modificările şi completările ulterioare; </w:t>
      </w:r>
    </w:p>
    <w:p w:rsidR="00CB0C25" w:rsidRDefault="00CB0C25" w:rsidP="00CB0C25">
      <w:pPr>
        <w:numPr>
          <w:ilvl w:val="0"/>
          <w:numId w:val="7"/>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 </w:t>
      </w:r>
    </w:p>
    <w:p w:rsidR="00CB0C25" w:rsidRDefault="00CB0C25" w:rsidP="00CB0C25">
      <w:pPr>
        <w:autoSpaceDE w:val="0"/>
        <w:autoSpaceDN w:val="0"/>
        <w:adjustRightInd w:val="0"/>
        <w:spacing w:after="0" w:line="240" w:lineRule="auto"/>
        <w:jc w:val="both"/>
        <w:rPr>
          <w:rFonts w:ascii="Calibri" w:hAnsi="Calibri" w:cs="Calibri"/>
          <w:color w:val="000000"/>
        </w:rPr>
      </w:pPr>
    </w:p>
    <w:p w:rsidR="00CB0C25" w:rsidRDefault="00CB0C25" w:rsidP="00CB0C25">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Pentru funcția publică și: </w:t>
      </w:r>
    </w:p>
    <w:p w:rsidR="00CB0C25" w:rsidRDefault="00CB0C25" w:rsidP="00CB0C25">
      <w:pPr>
        <w:numPr>
          <w:ilvl w:val="0"/>
          <w:numId w:val="8"/>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Constituţia României, republicată, </w:t>
      </w:r>
    </w:p>
    <w:p w:rsidR="00CB0C25" w:rsidRDefault="00CB0C25" w:rsidP="00CB0C25">
      <w:pPr>
        <w:numPr>
          <w:ilvl w:val="0"/>
          <w:numId w:val="8"/>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partea I, titlul I, titlul II şi titlul III, partea a II-a, titlul I, partea a III-a, titlul I, titlul II şi titlul III, partea a IV-a, titlul I şi partea a VI-a, titlul I şi titlul II din Ordonanța de urgență a Guvernului nr.57/2019 privind Codul administrativ, cu modificările şi completările ulterioare, </w:t>
      </w:r>
    </w:p>
    <w:p w:rsidR="00CB0C25" w:rsidRDefault="00CB0C25" w:rsidP="00CB0C25">
      <w:pPr>
        <w:numPr>
          <w:ilvl w:val="0"/>
          <w:numId w:val="8"/>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Ordonanţa Guvernului nr. 137/2000 privind prevenirea şi sancţionarea tuturor formelor de discriminare, republicată, cu modificările şi completările ulterioare. </w:t>
      </w:r>
    </w:p>
    <w:p w:rsidR="00396D9E" w:rsidRPr="003E4585" w:rsidRDefault="00396D9E" w:rsidP="00396D9E">
      <w:pPr>
        <w:tabs>
          <w:tab w:val="center" w:pos="709"/>
          <w:tab w:val="right" w:pos="9072"/>
        </w:tabs>
        <w:spacing w:after="0"/>
        <w:contextualSpacing/>
        <w:jc w:val="both"/>
        <w:rPr>
          <w:rFonts w:ascii="Times New Roman" w:hAnsi="Times New Roman" w:cs="Times New Roman"/>
          <w:sz w:val="24"/>
          <w:szCs w:val="24"/>
        </w:rPr>
      </w:pPr>
    </w:p>
    <w:p w:rsidR="00396D9E" w:rsidRPr="003E4585" w:rsidRDefault="00396D9E" w:rsidP="00396D9E">
      <w:pPr>
        <w:tabs>
          <w:tab w:val="center" w:pos="709"/>
          <w:tab w:val="right" w:pos="9072"/>
        </w:tabs>
        <w:spacing w:after="0"/>
        <w:contextualSpacing/>
        <w:jc w:val="both"/>
        <w:rPr>
          <w:rFonts w:ascii="Times New Roman" w:hAnsi="Times New Roman" w:cs="Times New Roman"/>
          <w:sz w:val="24"/>
          <w:szCs w:val="24"/>
        </w:rPr>
      </w:pPr>
    </w:p>
    <w:p w:rsidR="00396D9E" w:rsidRPr="003E4585" w:rsidRDefault="00396D9E" w:rsidP="00396D9E">
      <w:pPr>
        <w:tabs>
          <w:tab w:val="center" w:pos="709"/>
          <w:tab w:val="right" w:pos="9072"/>
        </w:tabs>
        <w:spacing w:after="0"/>
        <w:contextualSpacing/>
        <w:jc w:val="both"/>
        <w:rPr>
          <w:rFonts w:ascii="Times New Roman" w:hAnsi="Times New Roman" w:cs="Times New Roman"/>
          <w:sz w:val="24"/>
          <w:szCs w:val="24"/>
        </w:rPr>
      </w:pPr>
    </w:p>
    <w:p w:rsidR="00396D9E" w:rsidRPr="003E4585" w:rsidRDefault="00396D9E" w:rsidP="00396D9E">
      <w:pPr>
        <w:tabs>
          <w:tab w:val="center" w:pos="709"/>
          <w:tab w:val="right" w:pos="9072"/>
        </w:tabs>
        <w:spacing w:after="0"/>
        <w:contextualSpacing/>
        <w:jc w:val="both"/>
        <w:rPr>
          <w:rFonts w:ascii="Times New Roman" w:hAnsi="Times New Roman" w:cs="Times New Roman"/>
          <w:sz w:val="24"/>
          <w:szCs w:val="24"/>
        </w:rPr>
      </w:pPr>
    </w:p>
    <w:p w:rsidR="00396D9E" w:rsidRPr="003E4585" w:rsidRDefault="00396D9E" w:rsidP="00396D9E">
      <w:pPr>
        <w:tabs>
          <w:tab w:val="center" w:pos="709"/>
          <w:tab w:val="right" w:pos="9072"/>
        </w:tabs>
        <w:spacing w:after="0"/>
        <w:contextualSpacing/>
        <w:jc w:val="both"/>
        <w:rPr>
          <w:rFonts w:ascii="Times New Roman" w:hAnsi="Times New Roman" w:cs="Times New Roman"/>
          <w:sz w:val="24"/>
          <w:szCs w:val="24"/>
        </w:rPr>
      </w:pPr>
      <w:r w:rsidRPr="003E4585">
        <w:rPr>
          <w:rFonts w:ascii="Times New Roman" w:hAnsi="Times New Roman" w:cs="Times New Roman"/>
          <w:sz w:val="24"/>
          <w:szCs w:val="24"/>
        </w:rPr>
        <w:tab/>
      </w:r>
    </w:p>
    <w:p w:rsidR="00396D9E" w:rsidRPr="003E4585" w:rsidRDefault="00396D9E" w:rsidP="00396D9E">
      <w:pPr>
        <w:tabs>
          <w:tab w:val="center" w:pos="709"/>
          <w:tab w:val="right" w:pos="9072"/>
        </w:tabs>
        <w:spacing w:after="0"/>
        <w:contextualSpacing/>
        <w:jc w:val="both"/>
        <w:rPr>
          <w:rFonts w:ascii="Times New Roman" w:eastAsia="Times New Roman" w:hAnsi="Times New Roman" w:cs="Times New Roman"/>
          <w:sz w:val="24"/>
          <w:szCs w:val="24"/>
          <w:lang w:eastAsia="ro-RO"/>
        </w:rPr>
      </w:pPr>
      <w:r w:rsidRPr="003E4585">
        <w:rPr>
          <w:rFonts w:ascii="Times New Roman" w:hAnsi="Times New Roman" w:cs="Times New Roman"/>
          <w:sz w:val="24"/>
          <w:szCs w:val="24"/>
        </w:rPr>
        <w:lastRenderedPageBreak/>
        <w:t xml:space="preserve">       </w:t>
      </w:r>
      <w:r w:rsidRPr="003E4585">
        <w:rPr>
          <w:rFonts w:ascii="Times New Roman" w:hAnsi="Times New Roman" w:cs="Times New Roman"/>
          <w:sz w:val="24"/>
          <w:szCs w:val="24"/>
        </w:rPr>
        <w:tab/>
        <w:t xml:space="preserve">Informații suplimentare se pot obține de la sediul institutiei, </w:t>
      </w:r>
      <w:r w:rsidRPr="003E4585">
        <w:rPr>
          <w:rFonts w:ascii="Times New Roman" w:eastAsia="Times New Roman" w:hAnsi="Times New Roman" w:cs="Times New Roman"/>
          <w:sz w:val="24"/>
          <w:szCs w:val="24"/>
          <w:lang w:eastAsia="ro-RO"/>
        </w:rPr>
        <w:t xml:space="preserve">persoană de contact: Botezat Adela functia referent, avand </w:t>
      </w:r>
      <w:r w:rsidRPr="003E4585">
        <w:rPr>
          <w:rFonts w:ascii="Times New Roman" w:hAnsi="Times New Roman" w:cs="Times New Roman"/>
          <w:sz w:val="24"/>
          <w:szCs w:val="24"/>
        </w:rPr>
        <w:t>numarul de telefon 0754482280/0330131290.</w:t>
      </w:r>
    </w:p>
    <w:p w:rsidR="00396D9E" w:rsidRPr="003E4585" w:rsidRDefault="00396D9E" w:rsidP="00396D9E">
      <w:pPr>
        <w:spacing w:after="0" w:line="240" w:lineRule="auto"/>
        <w:contextualSpacing/>
        <w:jc w:val="both"/>
        <w:rPr>
          <w:rFonts w:ascii="Times New Roman" w:hAnsi="Times New Roman" w:cs="Times New Roman"/>
          <w:sz w:val="24"/>
          <w:szCs w:val="24"/>
        </w:rPr>
      </w:pPr>
    </w:p>
    <w:p w:rsidR="00396D9E" w:rsidRPr="003E4585" w:rsidRDefault="00396D9E" w:rsidP="00396D9E">
      <w:pPr>
        <w:autoSpaceDE w:val="0"/>
        <w:autoSpaceDN w:val="0"/>
        <w:adjustRightInd w:val="0"/>
        <w:spacing w:line="360" w:lineRule="auto"/>
        <w:ind w:right="-90"/>
        <w:contextualSpacing/>
        <w:jc w:val="center"/>
        <w:rPr>
          <w:rFonts w:ascii="Times New Roman" w:hAnsi="Times New Roman" w:cs="Times New Roman"/>
          <w:sz w:val="24"/>
          <w:szCs w:val="24"/>
        </w:rPr>
      </w:pPr>
      <w:r w:rsidRPr="003E4585">
        <w:rPr>
          <w:rFonts w:ascii="Times New Roman" w:hAnsi="Times New Roman" w:cs="Times New Roman"/>
          <w:sz w:val="24"/>
          <w:szCs w:val="24"/>
        </w:rPr>
        <w:t>Semnătură şi Ştampilă</w:t>
      </w:r>
    </w:p>
    <w:p w:rsidR="00396D9E" w:rsidRPr="003E4585" w:rsidRDefault="00396D9E" w:rsidP="00396D9E">
      <w:pPr>
        <w:pStyle w:val="Frspaiere"/>
        <w:contextualSpacing/>
        <w:jc w:val="center"/>
        <w:rPr>
          <w:lang w:val="en-US" w:eastAsia="en-US"/>
        </w:rPr>
      </w:pPr>
      <w:r w:rsidRPr="003E4585">
        <w:tab/>
        <w:t xml:space="preserve">Primar, </w:t>
      </w:r>
      <w:r w:rsidRPr="003E4585">
        <w:rPr>
          <w:b/>
          <w:bCs/>
          <w:color w:val="auto"/>
          <w:lang w:val="en-US" w:eastAsia="en-US"/>
        </w:rPr>
        <w:t xml:space="preserve">Valentin </w:t>
      </w:r>
      <w:proofErr w:type="spellStart"/>
      <w:r w:rsidRPr="003E4585">
        <w:rPr>
          <w:b/>
          <w:bCs/>
          <w:color w:val="auto"/>
          <w:lang w:val="en-US" w:eastAsia="en-US"/>
        </w:rPr>
        <w:t>Petrică</w:t>
      </w:r>
      <w:proofErr w:type="spellEnd"/>
      <w:r w:rsidRPr="003E4585">
        <w:rPr>
          <w:b/>
          <w:bCs/>
          <w:color w:val="auto"/>
          <w:lang w:val="en-US" w:eastAsia="en-US"/>
        </w:rPr>
        <w:t xml:space="preserve"> </w:t>
      </w:r>
      <w:proofErr w:type="spellStart"/>
      <w:r w:rsidRPr="003E4585">
        <w:rPr>
          <w:b/>
          <w:bCs/>
          <w:color w:val="auto"/>
          <w:lang w:val="en-US" w:eastAsia="en-US"/>
        </w:rPr>
        <w:t>Luța</w:t>
      </w:r>
      <w:proofErr w:type="spellEnd"/>
    </w:p>
    <w:p w:rsidR="00396D9E" w:rsidRPr="003E4585" w:rsidRDefault="00396D9E" w:rsidP="00396D9E">
      <w:pPr>
        <w:tabs>
          <w:tab w:val="left" w:pos="4320"/>
          <w:tab w:val="center" w:pos="5178"/>
        </w:tabs>
        <w:autoSpaceDE w:val="0"/>
        <w:autoSpaceDN w:val="0"/>
        <w:adjustRightInd w:val="0"/>
        <w:spacing w:line="360" w:lineRule="auto"/>
        <w:ind w:right="-90"/>
        <w:contextualSpacing/>
        <w:rPr>
          <w:rFonts w:ascii="Times New Roman" w:hAnsi="Times New Roman" w:cs="Times New Roman"/>
          <w:sz w:val="24"/>
          <w:szCs w:val="24"/>
        </w:rPr>
      </w:pPr>
    </w:p>
    <w:p w:rsidR="00396D9E" w:rsidRPr="003E4585" w:rsidRDefault="00396D9E" w:rsidP="00396D9E">
      <w:pPr>
        <w:contextualSpacing/>
        <w:rPr>
          <w:rFonts w:ascii="Times New Roman" w:hAnsi="Times New Roman" w:cs="Times New Roman"/>
          <w:sz w:val="24"/>
          <w:szCs w:val="24"/>
        </w:rPr>
      </w:pPr>
    </w:p>
    <w:p w:rsidR="00396D9E" w:rsidRPr="003E4585" w:rsidRDefault="00396D9E" w:rsidP="00AC324C">
      <w:pPr>
        <w:rPr>
          <w:rFonts w:ascii="Times New Roman" w:hAnsi="Times New Roman" w:cs="Times New Roman"/>
          <w:sz w:val="24"/>
          <w:szCs w:val="24"/>
        </w:rPr>
      </w:pPr>
    </w:p>
    <w:sectPr w:rsidR="00396D9E" w:rsidRPr="003E4585" w:rsidSect="008654F2">
      <w:pgSz w:w="12240" w:h="16340"/>
      <w:pgMar w:top="721" w:right="900" w:bottom="0" w:left="107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8E01E7"/>
    <w:multiLevelType w:val="hybridMultilevel"/>
    <w:tmpl w:val="B6F15D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880B92C"/>
    <w:multiLevelType w:val="hybridMultilevel"/>
    <w:tmpl w:val="DB53D286"/>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281FC5CC"/>
    <w:multiLevelType w:val="hybridMultilevel"/>
    <w:tmpl w:val="D18056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54A9FC9"/>
    <w:multiLevelType w:val="hybridMultilevel"/>
    <w:tmpl w:val="E9668DA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CC87B16"/>
    <w:multiLevelType w:val="hybridMultilevel"/>
    <w:tmpl w:val="280B2C8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2"/>
  </w:num>
  <w:num w:numId="2">
    <w:abstractNumId w:val="0"/>
  </w:num>
  <w:num w:numId="3">
    <w:abstractNumId w:val="4"/>
  </w:num>
  <w:num w:numId="4">
    <w:abstractNumId w:val="3"/>
  </w:num>
  <w:num w:numId="5">
    <w:abstractNumId w:val="1"/>
  </w:num>
  <w:num w:numId="6">
    <w:abstractNumId w:val="4"/>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908"/>
    <w:rsid w:val="0037375B"/>
    <w:rsid w:val="00396D9E"/>
    <w:rsid w:val="003E4585"/>
    <w:rsid w:val="00630010"/>
    <w:rsid w:val="00890908"/>
    <w:rsid w:val="009671B3"/>
    <w:rsid w:val="00AC324C"/>
    <w:rsid w:val="00C01FEA"/>
    <w:rsid w:val="00CB0C25"/>
    <w:rsid w:val="00D302ED"/>
    <w:rsid w:val="00DC0704"/>
    <w:rsid w:val="00F22D24"/>
    <w:rsid w:val="00F62942"/>
    <w:rsid w:val="00FC3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AC324C"/>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396D9E"/>
    <w:pPr>
      <w:widowControl w:val="0"/>
      <w:autoSpaceDE w:val="0"/>
      <w:autoSpaceDN w:val="0"/>
      <w:spacing w:after="0" w:line="240" w:lineRule="auto"/>
      <w:ind w:left="171"/>
    </w:pPr>
    <w:rPr>
      <w:rFonts w:ascii="Times New Roman" w:eastAsia="Times New Roman" w:hAnsi="Times New Roman" w:cs="Times New Roman"/>
    </w:rPr>
  </w:style>
  <w:style w:type="paragraph" w:styleId="Frspaiere">
    <w:name w:val="No Spacing"/>
    <w:uiPriority w:val="1"/>
    <w:qFormat/>
    <w:rsid w:val="00396D9E"/>
    <w:pPr>
      <w:suppressAutoHyphens/>
      <w:spacing w:after="0" w:line="240" w:lineRule="auto"/>
    </w:pPr>
    <w:rPr>
      <w:rFonts w:ascii="Times New Roman" w:eastAsia="Times New Roman" w:hAnsi="Times New Roman" w:cs="Times New Roman"/>
      <w:color w:val="00000A"/>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AC324C"/>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396D9E"/>
    <w:pPr>
      <w:widowControl w:val="0"/>
      <w:autoSpaceDE w:val="0"/>
      <w:autoSpaceDN w:val="0"/>
      <w:spacing w:after="0" w:line="240" w:lineRule="auto"/>
      <w:ind w:left="171"/>
    </w:pPr>
    <w:rPr>
      <w:rFonts w:ascii="Times New Roman" w:eastAsia="Times New Roman" w:hAnsi="Times New Roman" w:cs="Times New Roman"/>
    </w:rPr>
  </w:style>
  <w:style w:type="paragraph" w:styleId="Frspaiere">
    <w:name w:val="No Spacing"/>
    <w:uiPriority w:val="1"/>
    <w:qFormat/>
    <w:rsid w:val="00396D9E"/>
    <w:pPr>
      <w:suppressAutoHyphens/>
      <w:spacing w:after="0" w:line="240" w:lineRule="auto"/>
    </w:pPr>
    <w:rPr>
      <w:rFonts w:ascii="Times New Roman" w:eastAsia="Times New Roman" w:hAnsi="Times New Roman" w:cs="Times New Roman"/>
      <w:color w:val="00000A"/>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9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1481</Words>
  <Characters>8447</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Stare Civila</dc:creator>
  <cp:lastModifiedBy>Admin</cp:lastModifiedBy>
  <cp:revision>2</cp:revision>
  <dcterms:created xsi:type="dcterms:W3CDTF">2026-08-13T12:04:00Z</dcterms:created>
  <dcterms:modified xsi:type="dcterms:W3CDTF">2026-08-13T12:04:00Z</dcterms:modified>
</cp:coreProperties>
</file>