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956B" w14:textId="77777777" w:rsidR="008728CE" w:rsidRPr="004D0E71" w:rsidRDefault="00F03510" w:rsidP="007C0405">
      <w:pPr>
        <w:autoSpaceDE w:val="0"/>
        <w:autoSpaceDN w:val="0"/>
        <w:adjustRightInd w:val="0"/>
        <w:spacing w:line="360" w:lineRule="auto"/>
        <w:ind w:left="1440" w:right="-90" w:firstLine="720"/>
        <w:rPr>
          <w:b/>
          <w:sz w:val="24"/>
          <w:szCs w:val="24"/>
        </w:rPr>
      </w:pPr>
      <w:r w:rsidRPr="004D0E71">
        <w:rPr>
          <w:b/>
          <w:sz w:val="24"/>
          <w:szCs w:val="24"/>
        </w:rPr>
        <w:t xml:space="preserve"> </w:t>
      </w:r>
      <w:r w:rsidR="007A7B91" w:rsidRPr="004D0E71">
        <w:rPr>
          <w:b/>
          <w:sz w:val="24"/>
          <w:szCs w:val="24"/>
        </w:rPr>
        <w:t xml:space="preserve"> </w:t>
      </w:r>
      <w:r w:rsidR="008728CE" w:rsidRPr="004D0E71">
        <w:rPr>
          <w:b/>
          <w:sz w:val="24"/>
          <w:szCs w:val="24"/>
        </w:rPr>
        <w:t>ANUNŢ ORGANIZARE CONCURS</w:t>
      </w:r>
    </w:p>
    <w:p w14:paraId="4A261A7D" w14:textId="77777777" w:rsidR="008728CE" w:rsidRPr="004D0E71" w:rsidRDefault="008728CE" w:rsidP="007C0405">
      <w:pPr>
        <w:autoSpaceDE w:val="0"/>
        <w:autoSpaceDN w:val="0"/>
        <w:adjustRightInd w:val="0"/>
        <w:spacing w:line="360" w:lineRule="auto"/>
        <w:ind w:left="1440" w:right="-90" w:firstLine="720"/>
        <w:rPr>
          <w:b/>
          <w:sz w:val="24"/>
          <w:szCs w:val="24"/>
        </w:rPr>
      </w:pPr>
    </w:p>
    <w:p w14:paraId="32D3077A" w14:textId="5ADEE641" w:rsidR="00AE550F" w:rsidRPr="004D0E71" w:rsidRDefault="000B080A" w:rsidP="00287C42">
      <w:pPr>
        <w:spacing w:line="360" w:lineRule="auto"/>
        <w:ind w:firstLine="708"/>
        <w:jc w:val="both"/>
        <w:rPr>
          <w:sz w:val="24"/>
          <w:szCs w:val="24"/>
        </w:rPr>
      </w:pPr>
      <w:r w:rsidRPr="004D0E71">
        <w:rPr>
          <w:sz w:val="24"/>
          <w:szCs w:val="24"/>
        </w:rPr>
        <w:t xml:space="preserve">Serviciul de Ambulanţă Judeţean Prahova, cu sediul în Ploieşti, Şos. Vestului, nr.24, judeţul Prahova, organizează concurs </w:t>
      </w:r>
      <w:r w:rsidR="00DB6FDE" w:rsidRPr="004D0E71">
        <w:rPr>
          <w:sz w:val="24"/>
          <w:szCs w:val="24"/>
        </w:rPr>
        <w:t>la sediul acest</w:t>
      </w:r>
      <w:r w:rsidR="007A28C2" w:rsidRPr="004D0E71">
        <w:rPr>
          <w:sz w:val="24"/>
          <w:szCs w:val="24"/>
        </w:rPr>
        <w:t>u</w:t>
      </w:r>
      <w:r w:rsidR="00DB6FDE" w:rsidRPr="004D0E71">
        <w:rPr>
          <w:sz w:val="24"/>
          <w:szCs w:val="24"/>
        </w:rPr>
        <w:t>ia</w:t>
      </w:r>
      <w:r w:rsidR="007A28C2" w:rsidRPr="004D0E71">
        <w:rPr>
          <w:sz w:val="24"/>
          <w:szCs w:val="24"/>
        </w:rPr>
        <w:t xml:space="preserve"> </w:t>
      </w:r>
      <w:r w:rsidR="00E64BE2" w:rsidRPr="004D0E71">
        <w:rPr>
          <w:sz w:val="24"/>
          <w:szCs w:val="24"/>
        </w:rPr>
        <w:t>(Staţ</w:t>
      </w:r>
      <w:r w:rsidR="00DB6FDE" w:rsidRPr="004D0E71">
        <w:rPr>
          <w:sz w:val="24"/>
          <w:szCs w:val="24"/>
        </w:rPr>
        <w:t xml:space="preserve">ia </w:t>
      </w:r>
      <w:r w:rsidR="001C4F37">
        <w:rPr>
          <w:sz w:val="24"/>
          <w:szCs w:val="24"/>
        </w:rPr>
        <w:t xml:space="preserve">centrală </w:t>
      </w:r>
      <w:r w:rsidR="00DB6FDE" w:rsidRPr="004D0E71">
        <w:rPr>
          <w:sz w:val="24"/>
          <w:szCs w:val="24"/>
        </w:rPr>
        <w:t>Ploie</w:t>
      </w:r>
      <w:r w:rsidR="00E64BE2" w:rsidRPr="004D0E71">
        <w:rPr>
          <w:sz w:val="24"/>
          <w:szCs w:val="24"/>
        </w:rPr>
        <w:t>ş</w:t>
      </w:r>
      <w:r w:rsidR="00DB6FDE" w:rsidRPr="004D0E71">
        <w:rPr>
          <w:sz w:val="24"/>
          <w:szCs w:val="24"/>
        </w:rPr>
        <w:t xml:space="preserve">ti) </w:t>
      </w:r>
      <w:r w:rsidR="00CA3AE1" w:rsidRPr="004D0E71">
        <w:rPr>
          <w:sz w:val="24"/>
          <w:szCs w:val="24"/>
        </w:rPr>
        <w:t>pentru ocuparea pe perioad</w:t>
      </w:r>
      <w:r w:rsidR="00665034" w:rsidRPr="004D0E71">
        <w:rPr>
          <w:sz w:val="24"/>
          <w:szCs w:val="24"/>
        </w:rPr>
        <w:t>ă</w:t>
      </w:r>
      <w:r w:rsidR="00CA3AE1" w:rsidRPr="004D0E71">
        <w:rPr>
          <w:sz w:val="24"/>
          <w:szCs w:val="24"/>
        </w:rPr>
        <w:t xml:space="preserve"> </w:t>
      </w:r>
      <w:r w:rsidR="003479DA" w:rsidRPr="004D0E71">
        <w:rPr>
          <w:sz w:val="24"/>
          <w:szCs w:val="24"/>
        </w:rPr>
        <w:t>ne</w:t>
      </w:r>
      <w:r w:rsidR="00CA3AE1" w:rsidRPr="004D0E71">
        <w:rPr>
          <w:sz w:val="24"/>
          <w:szCs w:val="24"/>
        </w:rPr>
        <w:t>determinat</w:t>
      </w:r>
      <w:r w:rsidR="00665034" w:rsidRPr="004D0E71">
        <w:rPr>
          <w:sz w:val="24"/>
          <w:szCs w:val="24"/>
        </w:rPr>
        <w:t>ă</w:t>
      </w:r>
      <w:r w:rsidR="00CA3AE1" w:rsidRPr="004D0E71">
        <w:rPr>
          <w:sz w:val="24"/>
          <w:szCs w:val="24"/>
        </w:rPr>
        <w:t xml:space="preserve"> a u</w:t>
      </w:r>
      <w:r w:rsidR="001C4F37">
        <w:rPr>
          <w:sz w:val="24"/>
          <w:szCs w:val="24"/>
        </w:rPr>
        <w:t>nor</w:t>
      </w:r>
      <w:r w:rsidR="00CA3AE1" w:rsidRPr="004D0E71">
        <w:rPr>
          <w:sz w:val="24"/>
          <w:szCs w:val="24"/>
        </w:rPr>
        <w:t xml:space="preserve"> </w:t>
      </w:r>
      <w:r w:rsidR="00AE550F" w:rsidRPr="004D0E71">
        <w:rPr>
          <w:sz w:val="24"/>
          <w:szCs w:val="24"/>
        </w:rPr>
        <w:t>post</w:t>
      </w:r>
      <w:r w:rsidR="003479DA" w:rsidRPr="004D0E71">
        <w:rPr>
          <w:sz w:val="24"/>
          <w:szCs w:val="24"/>
        </w:rPr>
        <w:t>uri</w:t>
      </w:r>
      <w:r w:rsidRPr="004D0E71">
        <w:rPr>
          <w:sz w:val="24"/>
          <w:szCs w:val="24"/>
        </w:rPr>
        <w:t xml:space="preserve">, conform </w:t>
      </w:r>
      <w:r w:rsidR="00F5160F" w:rsidRPr="004D0E71">
        <w:rPr>
          <w:sz w:val="24"/>
          <w:szCs w:val="24"/>
        </w:rPr>
        <w:t>H.G. nr. 1336/2022</w:t>
      </w:r>
      <w:r w:rsidRPr="004D0E71">
        <w:rPr>
          <w:sz w:val="24"/>
          <w:szCs w:val="24"/>
        </w:rPr>
        <w:t>, astfel:</w:t>
      </w:r>
    </w:p>
    <w:p w14:paraId="64D29388" w14:textId="0FCB8B0D" w:rsidR="005176BF" w:rsidRPr="004D0E71" w:rsidRDefault="005176BF" w:rsidP="007C0405">
      <w:pPr>
        <w:widowControl w:val="0"/>
        <w:spacing w:line="360" w:lineRule="auto"/>
        <w:contextualSpacing/>
        <w:jc w:val="both"/>
        <w:rPr>
          <w:sz w:val="24"/>
          <w:szCs w:val="24"/>
          <w:shd w:val="clear" w:color="auto" w:fill="FFFFFF"/>
        </w:rPr>
      </w:pPr>
      <w:r w:rsidRPr="004D0E71">
        <w:rPr>
          <w:b/>
          <w:bCs/>
          <w:sz w:val="24"/>
          <w:szCs w:val="24"/>
        </w:rPr>
        <w:t>DENUMIREA POSTULU</w:t>
      </w:r>
      <w:r w:rsidR="00E8172A">
        <w:rPr>
          <w:b/>
          <w:bCs/>
          <w:sz w:val="24"/>
          <w:szCs w:val="24"/>
        </w:rPr>
        <w:t>R</w:t>
      </w:r>
      <w:r w:rsidRPr="004D0E71">
        <w:rPr>
          <w:b/>
          <w:bCs/>
          <w:sz w:val="24"/>
          <w:szCs w:val="24"/>
        </w:rPr>
        <w:t>I</w:t>
      </w:r>
      <w:r w:rsidR="00E8172A">
        <w:rPr>
          <w:b/>
          <w:bCs/>
          <w:sz w:val="24"/>
          <w:szCs w:val="24"/>
        </w:rPr>
        <w:t>LOR</w:t>
      </w:r>
      <w:r w:rsidRPr="004D0E71">
        <w:rPr>
          <w:b/>
          <w:bCs/>
          <w:sz w:val="24"/>
          <w:szCs w:val="24"/>
        </w:rPr>
        <w:t xml:space="preserve">: </w:t>
      </w:r>
      <w:r w:rsidR="004764FA" w:rsidRPr="004D0E71">
        <w:rPr>
          <w:b/>
          <w:sz w:val="24"/>
          <w:szCs w:val="24"/>
        </w:rPr>
        <w:t>Şofer Autosanitară I</w:t>
      </w:r>
      <w:r w:rsidR="003479DA" w:rsidRPr="004D0E71">
        <w:rPr>
          <w:b/>
          <w:sz w:val="24"/>
          <w:szCs w:val="24"/>
        </w:rPr>
        <w:t xml:space="preserve"> și </w:t>
      </w:r>
      <w:r w:rsidR="003479DA" w:rsidRPr="004D0E71">
        <w:rPr>
          <w:b/>
          <w:sz w:val="24"/>
          <w:szCs w:val="24"/>
        </w:rPr>
        <w:t>Şofer Autosanitară I</w:t>
      </w:r>
      <w:r w:rsidR="003479DA" w:rsidRPr="004D0E71">
        <w:rPr>
          <w:b/>
          <w:sz w:val="24"/>
          <w:szCs w:val="24"/>
        </w:rPr>
        <w:t>I</w:t>
      </w:r>
    </w:p>
    <w:p w14:paraId="7D72BBCB" w14:textId="0D8BEB00" w:rsidR="00AB52BC" w:rsidRPr="004D0E71" w:rsidRDefault="005176BF" w:rsidP="007C0405">
      <w:pPr>
        <w:widowControl w:val="0"/>
        <w:spacing w:line="360" w:lineRule="auto"/>
        <w:contextualSpacing/>
        <w:jc w:val="both"/>
        <w:rPr>
          <w:sz w:val="24"/>
          <w:szCs w:val="24"/>
        </w:rPr>
      </w:pPr>
      <w:r w:rsidRPr="004D0E71">
        <w:rPr>
          <w:b/>
          <w:bCs/>
          <w:sz w:val="24"/>
          <w:szCs w:val="24"/>
        </w:rPr>
        <w:t>NUMĂRUL POSTURILOR:</w:t>
      </w:r>
      <w:r w:rsidR="001C4F37">
        <w:rPr>
          <w:b/>
          <w:bCs/>
          <w:sz w:val="24"/>
          <w:szCs w:val="24"/>
        </w:rPr>
        <w:t xml:space="preserve"> </w:t>
      </w:r>
      <w:r w:rsidR="00AF53EF" w:rsidRPr="004D0E71">
        <w:rPr>
          <w:sz w:val="24"/>
          <w:szCs w:val="24"/>
        </w:rPr>
        <w:t>1</w:t>
      </w:r>
      <w:r w:rsidR="00FE480A">
        <w:rPr>
          <w:sz w:val="24"/>
          <w:szCs w:val="24"/>
        </w:rPr>
        <w:t>1</w:t>
      </w:r>
      <w:r w:rsidR="00CE6333" w:rsidRPr="004D0E71">
        <w:rPr>
          <w:sz w:val="24"/>
          <w:szCs w:val="24"/>
        </w:rPr>
        <w:t xml:space="preserve"> post</w:t>
      </w:r>
      <w:r w:rsidR="00AF53EF" w:rsidRPr="004D0E71">
        <w:rPr>
          <w:sz w:val="24"/>
          <w:szCs w:val="24"/>
        </w:rPr>
        <w:t xml:space="preserve"> </w:t>
      </w:r>
      <w:r w:rsidR="00334D3E" w:rsidRPr="004D0E71">
        <w:rPr>
          <w:sz w:val="24"/>
          <w:szCs w:val="24"/>
        </w:rPr>
        <w:t>vacant</w:t>
      </w:r>
      <w:r w:rsidR="003479DA" w:rsidRPr="004D0E71">
        <w:rPr>
          <w:sz w:val="24"/>
          <w:szCs w:val="24"/>
        </w:rPr>
        <w:t>e</w:t>
      </w:r>
      <w:r w:rsidR="00CE6333" w:rsidRPr="004D0E71">
        <w:rPr>
          <w:sz w:val="24"/>
          <w:szCs w:val="24"/>
        </w:rPr>
        <w:t>, astfel:</w:t>
      </w:r>
    </w:p>
    <w:p w14:paraId="7EF30B63" w14:textId="16D22795"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xml:space="preserve">- </w:t>
      </w:r>
      <w:r w:rsidR="00FE480A" w:rsidRPr="004D0E71">
        <w:rPr>
          <w:sz w:val="24"/>
          <w:szCs w:val="24"/>
        </w:rPr>
        <w:t xml:space="preserve">1 (unu) post de Şofer Autosanitară I </w:t>
      </w:r>
      <w:r w:rsidRPr="004D0E71">
        <w:rPr>
          <w:sz w:val="24"/>
          <w:szCs w:val="24"/>
        </w:rPr>
        <w:t>- Compartimentul de asistenţă medicală de urgenţă şi transport medical asistat – Staţia centrală Ploiești;</w:t>
      </w:r>
    </w:p>
    <w:p w14:paraId="4D08DF0F" w14:textId="77777777"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- 1 (unu) post de Şofer Autosanitară I - Compartimentul de asistenţă medicală de urgenţă şi transport medical asistat – Substaţia Pucheni;</w:t>
      </w:r>
    </w:p>
    <w:p w14:paraId="6862134B" w14:textId="77777777"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- 1 (unu) post de Şofer Autosanitară I - Compartimentul de asistenţă medicală de urgenţă şi transport medical asistat – Substaţia Valea Doftanei;</w:t>
      </w:r>
    </w:p>
    <w:p w14:paraId="158B2414" w14:textId="77777777"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- 2 (două) posturi de Şofer Autosanitară II - Compartimentul de consultaţii de urgenţă şi transport sanitar neasistat – Staţia centrală Ploiești;</w:t>
      </w:r>
    </w:p>
    <w:p w14:paraId="15F3C219" w14:textId="77777777"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- 2 (două) posturi de Şofer Autosanitară II - Compartimentul de asistenţă medicală de urgenţă şi transport medical asistat – Substaţia Sinaia;</w:t>
      </w:r>
    </w:p>
    <w:p w14:paraId="436A00B7" w14:textId="77777777"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- 1 (unu) post de Şofer Autosanitară II - Compartimentul de asistenţă medicală de urgenţă şi transport medical asistat – Substaţia Apostolache;</w:t>
      </w:r>
    </w:p>
    <w:p w14:paraId="3BCB4739" w14:textId="49EBC775"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- 1 (unu) post de Şofer Autosanitară II - Compartimentul de asistenţă medicală de urgenţă şi transport medical asistat – Substaţia Comarnic;</w:t>
      </w:r>
    </w:p>
    <w:p w14:paraId="00783BC4" w14:textId="77777777" w:rsidR="003479DA" w:rsidRPr="004D0E71" w:rsidRDefault="003479DA" w:rsidP="003479DA">
      <w:pPr>
        <w:autoSpaceDE w:val="0"/>
        <w:autoSpaceDN w:val="0"/>
        <w:adjustRightInd w:val="0"/>
        <w:spacing w:after="200" w:line="360" w:lineRule="auto"/>
        <w:ind w:left="993" w:right="-90"/>
        <w:contextualSpacing/>
        <w:jc w:val="both"/>
        <w:rPr>
          <w:sz w:val="24"/>
          <w:szCs w:val="24"/>
        </w:rPr>
      </w:pPr>
      <w:r w:rsidRPr="004D0E71">
        <w:rPr>
          <w:sz w:val="24"/>
          <w:szCs w:val="24"/>
        </w:rPr>
        <w:t>- 1 (unu) post de Şofer Autosanitară II - Compartimentul de asistenţă medicală de urgenţă şi transport medical asistat – Substaţia Pucheni;</w:t>
      </w:r>
    </w:p>
    <w:p w14:paraId="40C1DDA5" w14:textId="3E2020B9" w:rsidR="003479DA" w:rsidRPr="004D0E71" w:rsidRDefault="003479DA" w:rsidP="003479DA">
      <w:pPr>
        <w:widowControl w:val="0"/>
        <w:spacing w:line="360" w:lineRule="auto"/>
        <w:contextualSpacing/>
        <w:jc w:val="both"/>
        <w:rPr>
          <w:b/>
          <w:bCs/>
          <w:sz w:val="24"/>
          <w:szCs w:val="24"/>
        </w:rPr>
      </w:pPr>
      <w:r w:rsidRPr="004D0E71">
        <w:rPr>
          <w:sz w:val="24"/>
          <w:szCs w:val="24"/>
        </w:rPr>
        <w:t xml:space="preserve">   </w:t>
      </w:r>
      <w:r w:rsidR="001C4F37">
        <w:rPr>
          <w:sz w:val="24"/>
          <w:szCs w:val="24"/>
        </w:rPr>
        <w:tab/>
        <w:t xml:space="preserve">   </w:t>
      </w:r>
      <w:r w:rsidRPr="004D0E71">
        <w:rPr>
          <w:sz w:val="24"/>
          <w:szCs w:val="24"/>
        </w:rPr>
        <w:t xml:space="preserve">  - 1 (unu) post de Şofer Autosanitară II - Compartimentul de asistenţă medicală de urgenţă şi transport medical asistat – Substaţia Băicoi</w:t>
      </w:r>
      <w:r w:rsidRPr="004D0E71">
        <w:rPr>
          <w:b/>
          <w:bCs/>
          <w:sz w:val="24"/>
          <w:szCs w:val="24"/>
        </w:rPr>
        <w:t xml:space="preserve"> </w:t>
      </w:r>
    </w:p>
    <w:p w14:paraId="07D7DC71" w14:textId="21A45936" w:rsidR="005176BF" w:rsidRPr="004D0E71" w:rsidRDefault="004764FA" w:rsidP="003479DA">
      <w:pPr>
        <w:widowControl w:val="0"/>
        <w:spacing w:line="360" w:lineRule="auto"/>
        <w:contextualSpacing/>
        <w:jc w:val="both"/>
        <w:rPr>
          <w:sz w:val="24"/>
          <w:szCs w:val="24"/>
          <w:lang w:val="fr-FR"/>
        </w:rPr>
      </w:pPr>
      <w:r w:rsidRPr="004D0E71">
        <w:rPr>
          <w:b/>
          <w:bCs/>
          <w:sz w:val="24"/>
          <w:szCs w:val="24"/>
        </w:rPr>
        <w:t>N</w:t>
      </w:r>
      <w:r w:rsidR="005176BF" w:rsidRPr="004D0E71">
        <w:rPr>
          <w:b/>
          <w:bCs/>
          <w:sz w:val="24"/>
          <w:szCs w:val="24"/>
        </w:rPr>
        <w:t>IVELUL POSTULU</w:t>
      </w:r>
      <w:r w:rsidR="00E8172A">
        <w:rPr>
          <w:b/>
          <w:bCs/>
          <w:sz w:val="24"/>
          <w:szCs w:val="24"/>
        </w:rPr>
        <w:t>R</w:t>
      </w:r>
      <w:r w:rsidR="005176BF" w:rsidRPr="004D0E71">
        <w:rPr>
          <w:b/>
          <w:bCs/>
          <w:sz w:val="24"/>
          <w:szCs w:val="24"/>
        </w:rPr>
        <w:t>I</w:t>
      </w:r>
      <w:r w:rsidR="00E8172A">
        <w:rPr>
          <w:b/>
          <w:bCs/>
          <w:sz w:val="24"/>
          <w:szCs w:val="24"/>
        </w:rPr>
        <w:t>LOR</w:t>
      </w:r>
      <w:r w:rsidR="005176BF" w:rsidRPr="004D0E71">
        <w:rPr>
          <w:b/>
          <w:bCs/>
          <w:sz w:val="24"/>
          <w:szCs w:val="24"/>
        </w:rPr>
        <w:t>:</w:t>
      </w:r>
      <w:r w:rsidR="005176BF" w:rsidRPr="004D0E71">
        <w:rPr>
          <w:sz w:val="24"/>
          <w:szCs w:val="24"/>
        </w:rPr>
        <w:t xml:space="preserve"> funcție de execuție</w:t>
      </w:r>
    </w:p>
    <w:p w14:paraId="7F308741" w14:textId="6E99A086" w:rsidR="000B080A" w:rsidRPr="004D0E71" w:rsidRDefault="005176BF" w:rsidP="00287C42">
      <w:pPr>
        <w:widowControl w:val="0"/>
        <w:spacing w:line="360" w:lineRule="auto"/>
        <w:contextualSpacing/>
        <w:jc w:val="both"/>
        <w:rPr>
          <w:sz w:val="24"/>
          <w:szCs w:val="24"/>
        </w:rPr>
      </w:pPr>
      <w:r w:rsidRPr="004D0E71">
        <w:rPr>
          <w:b/>
          <w:sz w:val="24"/>
          <w:szCs w:val="24"/>
        </w:rPr>
        <w:t>PERIOADA</w:t>
      </w:r>
      <w:r w:rsidRPr="004D0E71">
        <w:rPr>
          <w:sz w:val="24"/>
          <w:szCs w:val="24"/>
        </w:rPr>
        <w:t>:</w:t>
      </w:r>
      <w:r w:rsidR="00B2410B" w:rsidRPr="004D0E71">
        <w:rPr>
          <w:sz w:val="24"/>
          <w:szCs w:val="24"/>
        </w:rPr>
        <w:t xml:space="preserve"> </w:t>
      </w:r>
      <w:r w:rsidR="003479DA" w:rsidRPr="004D0E71">
        <w:rPr>
          <w:sz w:val="24"/>
          <w:szCs w:val="24"/>
        </w:rPr>
        <w:t>ne</w:t>
      </w:r>
      <w:r w:rsidR="00C00020" w:rsidRPr="004D0E71">
        <w:rPr>
          <w:sz w:val="24"/>
          <w:szCs w:val="24"/>
        </w:rPr>
        <w:t>determinat</w:t>
      </w:r>
      <w:r w:rsidRPr="004D0E71">
        <w:rPr>
          <w:sz w:val="24"/>
          <w:szCs w:val="24"/>
        </w:rPr>
        <w:t>ă</w:t>
      </w:r>
      <w:r w:rsidR="00581FF4" w:rsidRPr="004D0E71">
        <w:rPr>
          <w:sz w:val="24"/>
          <w:szCs w:val="24"/>
        </w:rPr>
        <w:t xml:space="preserve"> </w:t>
      </w:r>
    </w:p>
    <w:p w14:paraId="03C1CF43" w14:textId="77777777" w:rsidR="007A28C2" w:rsidRPr="004D0E71" w:rsidRDefault="000B080A" w:rsidP="007C0405">
      <w:pPr>
        <w:autoSpaceDE w:val="0"/>
        <w:autoSpaceDN w:val="0"/>
        <w:adjustRightInd w:val="0"/>
        <w:spacing w:after="200" w:line="360" w:lineRule="auto"/>
        <w:ind w:left="1353" w:right="-90"/>
        <w:contextualSpacing/>
        <w:jc w:val="both"/>
        <w:rPr>
          <w:sz w:val="24"/>
          <w:szCs w:val="24"/>
        </w:rPr>
      </w:pPr>
      <w:r w:rsidRPr="004D0E71">
        <w:rPr>
          <w:sz w:val="24"/>
          <w:szCs w:val="24"/>
        </w:rPr>
        <w:t>Calendar :</w:t>
      </w:r>
    </w:p>
    <w:p w14:paraId="60BC38E6" w14:textId="41E19280" w:rsidR="000F720A" w:rsidRPr="004D0E71" w:rsidRDefault="000F720A" w:rsidP="000F720A">
      <w:pPr>
        <w:numPr>
          <w:ilvl w:val="0"/>
          <w:numId w:val="1"/>
        </w:numPr>
        <w:autoSpaceDE w:val="0"/>
        <w:autoSpaceDN w:val="0"/>
        <w:adjustRightInd w:val="0"/>
        <w:spacing w:line="360" w:lineRule="auto"/>
        <w:rPr>
          <w:sz w:val="24"/>
          <w:szCs w:val="24"/>
        </w:rPr>
      </w:pPr>
      <w:r w:rsidRPr="004D0E71">
        <w:rPr>
          <w:sz w:val="24"/>
          <w:szCs w:val="24"/>
        </w:rPr>
        <w:t xml:space="preserve">Termenul limită de depunere a dosarelor </w:t>
      </w:r>
      <w:r w:rsidR="003479DA" w:rsidRPr="004D0E71">
        <w:rPr>
          <w:sz w:val="24"/>
          <w:szCs w:val="24"/>
        </w:rPr>
        <w:t>27</w:t>
      </w:r>
      <w:r w:rsidRPr="004D0E71">
        <w:rPr>
          <w:sz w:val="24"/>
          <w:szCs w:val="24"/>
        </w:rPr>
        <w:t>.</w:t>
      </w:r>
      <w:r w:rsidR="003479DA" w:rsidRPr="004D0E71">
        <w:rPr>
          <w:sz w:val="24"/>
          <w:szCs w:val="24"/>
        </w:rPr>
        <w:t>08</w:t>
      </w:r>
      <w:r w:rsidRPr="004D0E71">
        <w:rPr>
          <w:sz w:val="24"/>
          <w:szCs w:val="24"/>
        </w:rPr>
        <w:t>.202</w:t>
      </w:r>
      <w:r w:rsidR="003479DA" w:rsidRPr="004D0E71">
        <w:rPr>
          <w:sz w:val="24"/>
          <w:szCs w:val="24"/>
        </w:rPr>
        <w:t>6</w:t>
      </w:r>
    </w:p>
    <w:p w14:paraId="3D39008D" w14:textId="21553799" w:rsidR="00A16FDE" w:rsidRPr="004D0E71" w:rsidRDefault="00A16FDE" w:rsidP="00371339">
      <w:pPr>
        <w:numPr>
          <w:ilvl w:val="0"/>
          <w:numId w:val="1"/>
        </w:numPr>
        <w:autoSpaceDE w:val="0"/>
        <w:autoSpaceDN w:val="0"/>
        <w:adjustRightInd w:val="0"/>
        <w:spacing w:line="360" w:lineRule="auto"/>
        <w:rPr>
          <w:sz w:val="24"/>
          <w:szCs w:val="24"/>
        </w:rPr>
      </w:pPr>
      <w:r w:rsidRPr="004D0E71">
        <w:rPr>
          <w:sz w:val="24"/>
          <w:szCs w:val="24"/>
        </w:rPr>
        <w:t xml:space="preserve">Selecţia dosarelor de înscriere în data de </w:t>
      </w:r>
      <w:r w:rsidR="003479DA" w:rsidRPr="004D0E71">
        <w:rPr>
          <w:sz w:val="24"/>
          <w:szCs w:val="24"/>
        </w:rPr>
        <w:t>31</w:t>
      </w:r>
      <w:r w:rsidR="00CB6D5C" w:rsidRPr="004D0E71">
        <w:rPr>
          <w:sz w:val="24"/>
          <w:szCs w:val="24"/>
        </w:rPr>
        <w:t>.</w:t>
      </w:r>
      <w:r w:rsidR="003479DA" w:rsidRPr="004D0E71">
        <w:rPr>
          <w:sz w:val="24"/>
          <w:szCs w:val="24"/>
        </w:rPr>
        <w:t>08</w:t>
      </w:r>
      <w:r w:rsidR="00CB6D5C" w:rsidRPr="004D0E71">
        <w:rPr>
          <w:sz w:val="24"/>
          <w:szCs w:val="24"/>
        </w:rPr>
        <w:t>.202</w:t>
      </w:r>
      <w:r w:rsidR="003479DA" w:rsidRPr="004D0E71">
        <w:rPr>
          <w:sz w:val="24"/>
          <w:szCs w:val="24"/>
        </w:rPr>
        <w:t>6</w:t>
      </w:r>
    </w:p>
    <w:p w14:paraId="4ED6F870" w14:textId="687660B6" w:rsidR="00A16FDE" w:rsidRPr="004D0E71" w:rsidRDefault="005D6234" w:rsidP="007C0405">
      <w:pPr>
        <w:pStyle w:val="ListParagraph"/>
        <w:numPr>
          <w:ilvl w:val="0"/>
          <w:numId w:val="1"/>
        </w:numPr>
        <w:spacing w:after="200" w:line="360" w:lineRule="auto"/>
        <w:contextualSpacing/>
        <w:rPr>
          <w:sz w:val="24"/>
          <w:szCs w:val="24"/>
        </w:rPr>
      </w:pPr>
      <w:r w:rsidRPr="004D0E71">
        <w:rPr>
          <w:sz w:val="24"/>
          <w:szCs w:val="24"/>
        </w:rPr>
        <w:t xml:space="preserve">Proba scrisă în data de </w:t>
      </w:r>
      <w:r w:rsidR="003479DA" w:rsidRPr="004D0E71">
        <w:rPr>
          <w:sz w:val="24"/>
          <w:szCs w:val="24"/>
        </w:rPr>
        <w:t>07</w:t>
      </w:r>
      <w:r w:rsidR="008133ED" w:rsidRPr="004D0E71">
        <w:rPr>
          <w:sz w:val="24"/>
          <w:szCs w:val="24"/>
        </w:rPr>
        <w:t>.</w:t>
      </w:r>
      <w:r w:rsidR="00AF53EF" w:rsidRPr="004D0E71">
        <w:rPr>
          <w:sz w:val="24"/>
          <w:szCs w:val="24"/>
        </w:rPr>
        <w:t>0</w:t>
      </w:r>
      <w:r w:rsidR="003479DA" w:rsidRPr="004D0E71">
        <w:rPr>
          <w:sz w:val="24"/>
          <w:szCs w:val="24"/>
        </w:rPr>
        <w:t>9</w:t>
      </w:r>
      <w:r w:rsidR="00CB6D5C" w:rsidRPr="004D0E71">
        <w:rPr>
          <w:sz w:val="24"/>
          <w:szCs w:val="24"/>
        </w:rPr>
        <w:t>.202</w:t>
      </w:r>
      <w:r w:rsidR="00AF53EF" w:rsidRPr="004D0E71">
        <w:rPr>
          <w:sz w:val="24"/>
          <w:szCs w:val="24"/>
        </w:rPr>
        <w:t>6</w:t>
      </w:r>
      <w:r w:rsidR="00A16FDE" w:rsidRPr="004D0E71">
        <w:rPr>
          <w:sz w:val="24"/>
          <w:szCs w:val="24"/>
        </w:rPr>
        <w:t xml:space="preserve">, ora </w:t>
      </w:r>
      <w:r w:rsidR="00A90FBD" w:rsidRPr="004D0E71">
        <w:rPr>
          <w:sz w:val="24"/>
          <w:szCs w:val="24"/>
        </w:rPr>
        <w:t>10</w:t>
      </w:r>
      <w:r w:rsidR="00A16FDE" w:rsidRPr="004D0E71">
        <w:rPr>
          <w:sz w:val="24"/>
          <w:szCs w:val="24"/>
        </w:rPr>
        <w:t>:00</w:t>
      </w:r>
    </w:p>
    <w:p w14:paraId="2805CB03" w14:textId="2F1E7F18" w:rsidR="00031CF9" w:rsidRPr="004D0E71" w:rsidRDefault="00A16FDE" w:rsidP="00CE6333">
      <w:pPr>
        <w:pStyle w:val="ListParagraph"/>
        <w:numPr>
          <w:ilvl w:val="0"/>
          <w:numId w:val="1"/>
        </w:numPr>
        <w:spacing w:after="200" w:line="360" w:lineRule="auto"/>
        <w:contextualSpacing/>
        <w:rPr>
          <w:sz w:val="24"/>
          <w:szCs w:val="24"/>
        </w:rPr>
      </w:pPr>
      <w:r w:rsidRPr="004D0E71">
        <w:rPr>
          <w:sz w:val="24"/>
          <w:szCs w:val="24"/>
        </w:rPr>
        <w:t xml:space="preserve">Interviul în data de </w:t>
      </w:r>
      <w:r w:rsidR="00AF53EF" w:rsidRPr="004D0E71">
        <w:rPr>
          <w:sz w:val="24"/>
          <w:szCs w:val="24"/>
        </w:rPr>
        <w:t>1</w:t>
      </w:r>
      <w:r w:rsidR="003479DA" w:rsidRPr="004D0E71">
        <w:rPr>
          <w:sz w:val="24"/>
          <w:szCs w:val="24"/>
        </w:rPr>
        <w:t>0</w:t>
      </w:r>
      <w:r w:rsidR="00CB6D5C" w:rsidRPr="004D0E71">
        <w:rPr>
          <w:sz w:val="24"/>
          <w:szCs w:val="24"/>
        </w:rPr>
        <w:t>.</w:t>
      </w:r>
      <w:r w:rsidR="00AF53EF" w:rsidRPr="004D0E71">
        <w:rPr>
          <w:sz w:val="24"/>
          <w:szCs w:val="24"/>
        </w:rPr>
        <w:t>0</w:t>
      </w:r>
      <w:r w:rsidR="003479DA" w:rsidRPr="004D0E71">
        <w:rPr>
          <w:sz w:val="24"/>
          <w:szCs w:val="24"/>
        </w:rPr>
        <w:t>9</w:t>
      </w:r>
      <w:r w:rsidR="00CB6D5C" w:rsidRPr="004D0E71">
        <w:rPr>
          <w:sz w:val="24"/>
          <w:szCs w:val="24"/>
        </w:rPr>
        <w:t>.202</w:t>
      </w:r>
      <w:r w:rsidR="00AF53EF" w:rsidRPr="004D0E71">
        <w:rPr>
          <w:sz w:val="24"/>
          <w:szCs w:val="24"/>
        </w:rPr>
        <w:t>6</w:t>
      </w:r>
      <w:r w:rsidR="00CB6D5C" w:rsidRPr="004D0E71">
        <w:rPr>
          <w:sz w:val="24"/>
          <w:szCs w:val="24"/>
        </w:rPr>
        <w:t>,</w:t>
      </w:r>
      <w:r w:rsidRPr="004D0E71">
        <w:rPr>
          <w:sz w:val="24"/>
          <w:szCs w:val="24"/>
        </w:rPr>
        <w:t xml:space="preserve"> ora </w:t>
      </w:r>
      <w:r w:rsidR="008133ED" w:rsidRPr="004D0E71">
        <w:rPr>
          <w:sz w:val="24"/>
          <w:szCs w:val="24"/>
        </w:rPr>
        <w:t>09</w:t>
      </w:r>
      <w:r w:rsidRPr="004D0E71">
        <w:rPr>
          <w:sz w:val="24"/>
          <w:szCs w:val="24"/>
        </w:rPr>
        <w:t>:00</w:t>
      </w:r>
    </w:p>
    <w:p w14:paraId="31982805" w14:textId="77777777" w:rsidR="00391567" w:rsidRDefault="00391567" w:rsidP="00031CF9">
      <w:pPr>
        <w:pStyle w:val="Heading4"/>
        <w:spacing w:line="360" w:lineRule="auto"/>
        <w:rPr>
          <w:b w:val="0"/>
          <w:bCs w:val="0"/>
        </w:rPr>
      </w:pPr>
    </w:p>
    <w:p w14:paraId="2F41F521" w14:textId="119156CE" w:rsidR="00391567" w:rsidRDefault="00391567" w:rsidP="00391567">
      <w:pPr>
        <w:spacing w:after="200"/>
        <w:contextualSpacing/>
        <w:jc w:val="both"/>
        <w:rPr>
          <w:sz w:val="24"/>
          <w:szCs w:val="24"/>
        </w:rPr>
      </w:pPr>
      <w:r w:rsidRPr="00391567">
        <w:rPr>
          <w:sz w:val="24"/>
          <w:szCs w:val="24"/>
        </w:rPr>
        <w:lastRenderedPageBreak/>
        <w:t>Condiţii specifice necesare în vederea participării la concurs şi a ocupării funcției contractuale de Şofer Autosanitară I</w:t>
      </w:r>
      <w:r w:rsidRPr="004D0E71">
        <w:rPr>
          <w:sz w:val="24"/>
          <w:szCs w:val="24"/>
        </w:rPr>
        <w:t>:</w:t>
      </w:r>
    </w:p>
    <w:p w14:paraId="437CA6DE" w14:textId="2C2DD146" w:rsidR="00391567" w:rsidRPr="00391567" w:rsidRDefault="00391567" w:rsidP="00391567">
      <w:pPr>
        <w:pStyle w:val="ListParagraph"/>
        <w:numPr>
          <w:ilvl w:val="0"/>
          <w:numId w:val="2"/>
        </w:numPr>
        <w:spacing w:after="200" w:line="360" w:lineRule="auto"/>
        <w:ind w:left="1440"/>
        <w:contextualSpacing/>
        <w:jc w:val="both"/>
        <w:rPr>
          <w:sz w:val="24"/>
          <w:szCs w:val="24"/>
        </w:rPr>
      </w:pPr>
      <w:r w:rsidRPr="00391567">
        <w:rPr>
          <w:sz w:val="24"/>
          <w:szCs w:val="24"/>
        </w:rPr>
        <w:t xml:space="preserve"> </w:t>
      </w:r>
      <w:r w:rsidRPr="004D0E71">
        <w:rPr>
          <w:sz w:val="24"/>
          <w:szCs w:val="24"/>
        </w:rPr>
        <w:t>diplomă de bacalaureat sau diplomă de absolvire a liceului;</w:t>
      </w:r>
    </w:p>
    <w:p w14:paraId="201A6A8B" w14:textId="77777777" w:rsidR="00391567" w:rsidRPr="00DE4FCC" w:rsidRDefault="00391567" w:rsidP="00391567">
      <w:pPr>
        <w:pStyle w:val="ListParagraph"/>
        <w:numPr>
          <w:ilvl w:val="0"/>
          <w:numId w:val="2"/>
        </w:numPr>
        <w:spacing w:after="200"/>
        <w:ind w:left="1440"/>
        <w:contextualSpacing/>
        <w:jc w:val="both"/>
        <w:rPr>
          <w:sz w:val="24"/>
          <w:szCs w:val="24"/>
        </w:rPr>
      </w:pPr>
      <w:r w:rsidRPr="00DE4FCC">
        <w:rPr>
          <w:sz w:val="24"/>
          <w:szCs w:val="24"/>
        </w:rPr>
        <w:t xml:space="preserve">permis de conducere pentru şofer profesionist valabil pentru autovehicule din categoriile B și C; </w:t>
      </w:r>
    </w:p>
    <w:p w14:paraId="30760C72" w14:textId="77777777" w:rsidR="00391567" w:rsidRPr="00DE4FCC" w:rsidRDefault="00391567" w:rsidP="00391567">
      <w:pPr>
        <w:pStyle w:val="ListParagraph"/>
        <w:numPr>
          <w:ilvl w:val="0"/>
          <w:numId w:val="2"/>
        </w:numPr>
        <w:spacing w:after="200"/>
        <w:ind w:left="1440"/>
        <w:contextualSpacing/>
        <w:jc w:val="both"/>
        <w:rPr>
          <w:sz w:val="24"/>
          <w:szCs w:val="24"/>
        </w:rPr>
      </w:pPr>
      <w:r w:rsidRPr="00DE4FCC">
        <w:rPr>
          <w:sz w:val="24"/>
          <w:szCs w:val="24"/>
        </w:rPr>
        <w:t>6 ani vechime ca şofer (conducător auto) profesionist (demonstrabil pe carte de muncă sau similar, încadrat pe autovehicule de mare tonaj, conform permisului de conducere categoria C) sau 3 ani vechime ca Șofer Autosanitară II;</w:t>
      </w:r>
    </w:p>
    <w:p w14:paraId="70D33B3C" w14:textId="001EB0E6" w:rsidR="00391567" w:rsidRPr="00391567" w:rsidRDefault="00391567" w:rsidP="00391567">
      <w:pPr>
        <w:pStyle w:val="ListParagraph"/>
        <w:numPr>
          <w:ilvl w:val="0"/>
          <w:numId w:val="2"/>
        </w:numPr>
        <w:spacing w:after="200"/>
        <w:ind w:left="1440"/>
        <w:contextualSpacing/>
        <w:jc w:val="both"/>
        <w:rPr>
          <w:sz w:val="24"/>
          <w:szCs w:val="24"/>
        </w:rPr>
      </w:pPr>
      <w:r w:rsidRPr="00DE4FCC">
        <w:rPr>
          <w:sz w:val="24"/>
          <w:szCs w:val="24"/>
        </w:rPr>
        <w:t>diplomă de absolvire a cursului de ambulanţier conform ordinului ministrului sănătăţii privind înfiinţarea Şcolii de ambulanţieri în cadrul Staţiei de Salvare a Municipiului Bucureşti, actual Serviciul de Ambulanţă Bucureşti-Ilfov, precum şi în alte servicii judeţene de ambulanţă acreditate prin ordin al ministrului sănătăţii;</w:t>
      </w:r>
    </w:p>
    <w:p w14:paraId="014A0244" w14:textId="7A322570" w:rsidR="00031CF9" w:rsidRPr="004D0E71" w:rsidRDefault="00031CF9" w:rsidP="00031CF9">
      <w:pPr>
        <w:pStyle w:val="Heading4"/>
        <w:spacing w:line="360" w:lineRule="auto"/>
        <w:rPr>
          <w:b w:val="0"/>
          <w:bCs w:val="0"/>
        </w:rPr>
      </w:pPr>
      <w:r w:rsidRPr="004D0E71">
        <w:rPr>
          <w:b w:val="0"/>
          <w:bCs w:val="0"/>
        </w:rPr>
        <w:t>Condiţii specifice</w:t>
      </w:r>
      <w:r w:rsidRPr="004D0E71">
        <w:t xml:space="preserve"> </w:t>
      </w:r>
      <w:r w:rsidRPr="004D0E71">
        <w:rPr>
          <w:b w:val="0"/>
          <w:bCs w:val="0"/>
        </w:rPr>
        <w:t xml:space="preserve">necesare în vederea participării la concurs şi a ocupării funcției contractuale de </w:t>
      </w:r>
      <w:r w:rsidRPr="004D0E71">
        <w:rPr>
          <w:b w:val="0"/>
        </w:rPr>
        <w:t xml:space="preserve">Şofer Autosanitară </w:t>
      </w:r>
      <w:r w:rsidR="00417128" w:rsidRPr="004D0E71">
        <w:rPr>
          <w:b w:val="0"/>
        </w:rPr>
        <w:t>I</w:t>
      </w:r>
      <w:r w:rsidRPr="004D0E71">
        <w:rPr>
          <w:b w:val="0"/>
        </w:rPr>
        <w:t>I</w:t>
      </w:r>
      <w:r w:rsidRPr="004D0E71">
        <w:rPr>
          <w:b w:val="0"/>
          <w:bCs w:val="0"/>
        </w:rPr>
        <w:t>:</w:t>
      </w:r>
    </w:p>
    <w:p w14:paraId="0F45ABD2" w14:textId="77777777" w:rsidR="00417128" w:rsidRPr="004D0E71" w:rsidRDefault="00417128" w:rsidP="00417128">
      <w:pPr>
        <w:pStyle w:val="ListParagraph"/>
        <w:numPr>
          <w:ilvl w:val="0"/>
          <w:numId w:val="2"/>
        </w:numPr>
        <w:spacing w:after="200" w:line="360" w:lineRule="auto"/>
        <w:ind w:left="1440"/>
        <w:contextualSpacing/>
        <w:jc w:val="both"/>
        <w:rPr>
          <w:sz w:val="24"/>
          <w:szCs w:val="24"/>
        </w:rPr>
      </w:pPr>
      <w:r w:rsidRPr="004D0E71">
        <w:rPr>
          <w:sz w:val="24"/>
          <w:szCs w:val="24"/>
        </w:rPr>
        <w:t>diplomă de bacalaureat sau diplomă de absolvire a liceului;</w:t>
      </w:r>
    </w:p>
    <w:p w14:paraId="7EDD44D8" w14:textId="77777777" w:rsidR="00287C42" w:rsidRPr="004D0E71" w:rsidRDefault="00417128" w:rsidP="00287C42">
      <w:pPr>
        <w:pStyle w:val="ListParagraph"/>
        <w:numPr>
          <w:ilvl w:val="0"/>
          <w:numId w:val="2"/>
        </w:numPr>
        <w:spacing w:after="200" w:line="360" w:lineRule="auto"/>
        <w:ind w:left="1440"/>
        <w:contextualSpacing/>
        <w:jc w:val="both"/>
        <w:rPr>
          <w:sz w:val="24"/>
          <w:szCs w:val="24"/>
        </w:rPr>
      </w:pPr>
      <w:r w:rsidRPr="004D0E71">
        <w:rPr>
          <w:sz w:val="24"/>
          <w:szCs w:val="24"/>
        </w:rPr>
        <w:t>permis de conducere pentru şofer profesionist valabil pentru autovehicule din categoriile B și C;</w:t>
      </w:r>
    </w:p>
    <w:p w14:paraId="09A70899" w14:textId="77777777" w:rsidR="00417128" w:rsidRPr="004D0E71" w:rsidRDefault="00417128" w:rsidP="00287C42">
      <w:pPr>
        <w:pStyle w:val="ListParagraph"/>
        <w:numPr>
          <w:ilvl w:val="0"/>
          <w:numId w:val="2"/>
        </w:numPr>
        <w:spacing w:after="200" w:line="360" w:lineRule="auto"/>
        <w:ind w:left="1440"/>
        <w:contextualSpacing/>
        <w:jc w:val="both"/>
        <w:rPr>
          <w:sz w:val="24"/>
          <w:szCs w:val="24"/>
        </w:rPr>
      </w:pPr>
      <w:r w:rsidRPr="004D0E71">
        <w:rPr>
          <w:sz w:val="24"/>
          <w:szCs w:val="24"/>
        </w:rPr>
        <w:t>3 ani vechime ca şofer (conducător auto) profesionist (demonstrabil pe carte de muncă sau similar, încadrat pe autovehicule de mare tonaj, conform permisului de conducere categoria C);</w:t>
      </w:r>
    </w:p>
    <w:p w14:paraId="680183A9" w14:textId="77777777" w:rsidR="00031CF9" w:rsidRPr="004D0E71" w:rsidRDefault="00417128" w:rsidP="00031CF9">
      <w:pPr>
        <w:pStyle w:val="ListParagraph"/>
        <w:numPr>
          <w:ilvl w:val="0"/>
          <w:numId w:val="2"/>
        </w:numPr>
        <w:spacing w:after="200" w:line="360" w:lineRule="auto"/>
        <w:ind w:left="1440"/>
        <w:contextualSpacing/>
        <w:jc w:val="both"/>
        <w:rPr>
          <w:sz w:val="24"/>
          <w:szCs w:val="24"/>
        </w:rPr>
      </w:pPr>
      <w:r w:rsidRPr="004D0E71">
        <w:rPr>
          <w:sz w:val="24"/>
          <w:szCs w:val="24"/>
        </w:rPr>
        <w:t>diplomă de absolvire a cursului de ambulanţier conform ordinului ministrului sănătăţii privind înfiinţarea Şcolii de ambulanţieri în cadrul Staţiei de Salvare a Municipiului Bucureşti, actual Serviciul de Ambulanţă Bucureşti-Ilfov, precum şi în alte servicii judeţene de ambulanţă acreditate prin ordin al ministrului sănătăţii;</w:t>
      </w:r>
    </w:p>
    <w:p w14:paraId="1D24DF6F" w14:textId="25832655" w:rsidR="00D06BDA" w:rsidRPr="004D0E71" w:rsidRDefault="00695491" w:rsidP="007C0405">
      <w:pPr>
        <w:spacing w:line="360" w:lineRule="auto"/>
        <w:rPr>
          <w:sz w:val="24"/>
          <w:szCs w:val="24"/>
        </w:rPr>
      </w:pPr>
      <w:r w:rsidRPr="004D0E71">
        <w:rPr>
          <w:sz w:val="24"/>
          <w:szCs w:val="24"/>
        </w:rPr>
        <w:t>Î</w:t>
      </w:r>
      <w:r w:rsidR="00D06BDA" w:rsidRPr="004D0E71">
        <w:rPr>
          <w:sz w:val="24"/>
          <w:szCs w:val="24"/>
        </w:rPr>
        <w:t xml:space="preserve">n vederea </w:t>
      </w:r>
      <w:r w:rsidR="00F92579" w:rsidRPr="004D0E71">
        <w:rPr>
          <w:sz w:val="24"/>
          <w:szCs w:val="24"/>
        </w:rPr>
        <w:t>participării la concurs</w:t>
      </w:r>
      <w:r w:rsidR="00D06BDA" w:rsidRPr="004D0E71">
        <w:rPr>
          <w:sz w:val="24"/>
          <w:szCs w:val="24"/>
        </w:rPr>
        <w:t>, candida</w:t>
      </w:r>
      <w:r w:rsidRPr="004D0E71">
        <w:rPr>
          <w:sz w:val="24"/>
          <w:szCs w:val="24"/>
        </w:rPr>
        <w:t>ţ</w:t>
      </w:r>
      <w:r w:rsidR="00D06BDA" w:rsidRPr="004D0E71">
        <w:rPr>
          <w:sz w:val="24"/>
          <w:szCs w:val="24"/>
        </w:rPr>
        <w:t xml:space="preserve">ii vor depune un </w:t>
      </w:r>
      <w:r w:rsidR="00E97C88" w:rsidRPr="004D0E71">
        <w:rPr>
          <w:sz w:val="24"/>
          <w:szCs w:val="24"/>
        </w:rPr>
        <w:t xml:space="preserve">dosar </w:t>
      </w:r>
      <w:r w:rsidR="00F92579" w:rsidRPr="004D0E71">
        <w:rPr>
          <w:sz w:val="24"/>
          <w:szCs w:val="24"/>
        </w:rPr>
        <w:t xml:space="preserve">în termen de </w:t>
      </w:r>
      <w:r w:rsidR="00391567">
        <w:rPr>
          <w:sz w:val="24"/>
          <w:szCs w:val="24"/>
        </w:rPr>
        <w:t>10</w:t>
      </w:r>
      <w:r w:rsidR="00F92579" w:rsidRPr="004D0E71">
        <w:rPr>
          <w:sz w:val="24"/>
          <w:szCs w:val="24"/>
        </w:rPr>
        <w:t>(</w:t>
      </w:r>
      <w:r w:rsidR="00391567">
        <w:rPr>
          <w:sz w:val="24"/>
          <w:szCs w:val="24"/>
        </w:rPr>
        <w:t>zece</w:t>
      </w:r>
      <w:r w:rsidR="00F92579" w:rsidRPr="004D0E71">
        <w:rPr>
          <w:sz w:val="24"/>
          <w:szCs w:val="24"/>
        </w:rPr>
        <w:t>) zile lucrătoare (1</w:t>
      </w:r>
      <w:r w:rsidR="004D0E71" w:rsidRPr="004D0E71">
        <w:rPr>
          <w:sz w:val="24"/>
          <w:szCs w:val="24"/>
        </w:rPr>
        <w:t>4</w:t>
      </w:r>
      <w:r w:rsidR="00F92579" w:rsidRPr="004D0E71">
        <w:rPr>
          <w:sz w:val="24"/>
          <w:szCs w:val="24"/>
        </w:rPr>
        <w:t>.</w:t>
      </w:r>
      <w:r w:rsidR="004D0E71" w:rsidRPr="004D0E71">
        <w:rPr>
          <w:sz w:val="24"/>
          <w:szCs w:val="24"/>
        </w:rPr>
        <w:t>08</w:t>
      </w:r>
      <w:r w:rsidR="00F92579" w:rsidRPr="004D0E71">
        <w:rPr>
          <w:sz w:val="24"/>
          <w:szCs w:val="24"/>
        </w:rPr>
        <w:t>.202</w:t>
      </w:r>
      <w:r w:rsidR="004D0E71" w:rsidRPr="004D0E71">
        <w:rPr>
          <w:sz w:val="24"/>
          <w:szCs w:val="24"/>
        </w:rPr>
        <w:t>6</w:t>
      </w:r>
      <w:r w:rsidR="00F92579" w:rsidRPr="004D0E71">
        <w:rPr>
          <w:sz w:val="24"/>
          <w:szCs w:val="24"/>
        </w:rPr>
        <w:t xml:space="preserve"> – </w:t>
      </w:r>
      <w:r w:rsidR="004D0E71" w:rsidRPr="004D0E71">
        <w:rPr>
          <w:sz w:val="24"/>
          <w:szCs w:val="24"/>
        </w:rPr>
        <w:t>27</w:t>
      </w:r>
      <w:r w:rsidR="00F92579" w:rsidRPr="004D0E71">
        <w:rPr>
          <w:sz w:val="24"/>
          <w:szCs w:val="24"/>
        </w:rPr>
        <w:t>.</w:t>
      </w:r>
      <w:r w:rsidR="004D0E71" w:rsidRPr="004D0E71">
        <w:rPr>
          <w:sz w:val="24"/>
          <w:szCs w:val="24"/>
        </w:rPr>
        <w:t>0</w:t>
      </w:r>
      <w:r w:rsidR="00391567">
        <w:rPr>
          <w:sz w:val="24"/>
          <w:szCs w:val="24"/>
        </w:rPr>
        <w:t>8</w:t>
      </w:r>
      <w:r w:rsidR="00F92579" w:rsidRPr="004D0E71">
        <w:rPr>
          <w:sz w:val="24"/>
          <w:szCs w:val="24"/>
        </w:rPr>
        <w:t>.202</w:t>
      </w:r>
      <w:r w:rsidR="004D0E71" w:rsidRPr="004D0E71">
        <w:rPr>
          <w:sz w:val="24"/>
          <w:szCs w:val="24"/>
        </w:rPr>
        <w:t>6</w:t>
      </w:r>
      <w:r w:rsidR="00F92579" w:rsidRPr="004D0E71">
        <w:rPr>
          <w:sz w:val="24"/>
          <w:szCs w:val="24"/>
        </w:rPr>
        <w:t xml:space="preserve"> între orele 07</w:t>
      </w:r>
      <w:r w:rsidR="00F92579" w:rsidRPr="004D0E71">
        <w:rPr>
          <w:sz w:val="24"/>
          <w:szCs w:val="24"/>
          <w:lang w:val="en-US"/>
        </w:rPr>
        <w:t>:30 -12:30)</w:t>
      </w:r>
      <w:r w:rsidR="00733C13" w:rsidRPr="004D0E71">
        <w:rPr>
          <w:sz w:val="24"/>
          <w:szCs w:val="24"/>
          <w:lang w:val="en-US"/>
        </w:rPr>
        <w:t>,</w:t>
      </w:r>
      <w:r w:rsidR="00F92579" w:rsidRPr="004D0E71">
        <w:rPr>
          <w:sz w:val="24"/>
          <w:szCs w:val="24"/>
          <w:lang w:val="en-US"/>
        </w:rPr>
        <w:t xml:space="preserve"> </w:t>
      </w:r>
      <w:r w:rsidR="00E97C88" w:rsidRPr="004D0E71">
        <w:rPr>
          <w:sz w:val="24"/>
          <w:szCs w:val="24"/>
        </w:rPr>
        <w:t>care va conține urm</w:t>
      </w:r>
      <w:r w:rsidR="00A837AC" w:rsidRPr="004D0E71">
        <w:rPr>
          <w:sz w:val="24"/>
          <w:szCs w:val="24"/>
        </w:rPr>
        <w:t>ă</w:t>
      </w:r>
      <w:r w:rsidR="00E97C88" w:rsidRPr="004D0E71">
        <w:rPr>
          <w:sz w:val="24"/>
          <w:szCs w:val="24"/>
        </w:rPr>
        <w:t>toarele documente, în conformitate cu preve</w:t>
      </w:r>
      <w:r w:rsidR="00AC5330" w:rsidRPr="004D0E71">
        <w:rPr>
          <w:sz w:val="24"/>
          <w:szCs w:val="24"/>
        </w:rPr>
        <w:t>de</w:t>
      </w:r>
      <w:r w:rsidR="00E97C88" w:rsidRPr="004D0E71">
        <w:rPr>
          <w:sz w:val="24"/>
          <w:szCs w:val="24"/>
        </w:rPr>
        <w:t xml:space="preserve">rile art. 35 din HG 1336/2022, </w:t>
      </w:r>
      <w:r w:rsidR="00D06BDA" w:rsidRPr="004D0E71">
        <w:rPr>
          <w:sz w:val="24"/>
          <w:szCs w:val="24"/>
        </w:rPr>
        <w:t xml:space="preserve"> la sediul Serviciului de Ambulan</w:t>
      </w:r>
      <w:r w:rsidRPr="004D0E71">
        <w:rPr>
          <w:sz w:val="24"/>
          <w:szCs w:val="24"/>
        </w:rPr>
        <w:t>ţă</w:t>
      </w:r>
      <w:r w:rsidR="00D06BDA" w:rsidRPr="004D0E71">
        <w:rPr>
          <w:sz w:val="24"/>
          <w:szCs w:val="24"/>
        </w:rPr>
        <w:t xml:space="preserve"> Jude</w:t>
      </w:r>
      <w:r w:rsidRPr="004D0E71">
        <w:rPr>
          <w:sz w:val="24"/>
          <w:szCs w:val="24"/>
        </w:rPr>
        <w:t>ţ</w:t>
      </w:r>
      <w:r w:rsidR="00D06BDA" w:rsidRPr="004D0E71">
        <w:rPr>
          <w:sz w:val="24"/>
          <w:szCs w:val="24"/>
        </w:rPr>
        <w:t>ean Prahova:</w:t>
      </w:r>
    </w:p>
    <w:p w14:paraId="2A9C7486" w14:textId="77777777" w:rsidR="00407067" w:rsidRPr="004D0E71" w:rsidRDefault="00407067" w:rsidP="007C0405">
      <w:pPr>
        <w:numPr>
          <w:ilvl w:val="0"/>
          <w:numId w:val="8"/>
        </w:numPr>
        <w:spacing w:line="360" w:lineRule="auto"/>
        <w:jc w:val="both"/>
        <w:rPr>
          <w:sz w:val="24"/>
          <w:szCs w:val="24"/>
        </w:rPr>
      </w:pPr>
      <w:r w:rsidRPr="004D0E71">
        <w:rPr>
          <w:sz w:val="24"/>
          <w:szCs w:val="24"/>
        </w:rPr>
        <w:t xml:space="preserve">formular de înscriere la concurs, conform modelului prevăzut </w:t>
      </w:r>
      <w:r w:rsidR="004A4C3B" w:rsidRPr="004D0E71">
        <w:rPr>
          <w:sz w:val="24"/>
          <w:szCs w:val="24"/>
        </w:rPr>
        <w:t>î</w:t>
      </w:r>
      <w:r w:rsidRPr="004D0E71">
        <w:rPr>
          <w:sz w:val="24"/>
          <w:szCs w:val="24"/>
        </w:rPr>
        <w:t>n anexe;</w:t>
      </w:r>
    </w:p>
    <w:p w14:paraId="4F2F124B" w14:textId="77777777" w:rsidR="00407067" w:rsidRPr="004D0E71" w:rsidRDefault="00407067" w:rsidP="007C0405">
      <w:pPr>
        <w:numPr>
          <w:ilvl w:val="0"/>
          <w:numId w:val="8"/>
        </w:numPr>
        <w:spacing w:line="360" w:lineRule="auto"/>
        <w:jc w:val="both"/>
        <w:rPr>
          <w:sz w:val="24"/>
          <w:szCs w:val="24"/>
        </w:rPr>
      </w:pPr>
      <w:r w:rsidRPr="004D0E71">
        <w:rPr>
          <w:sz w:val="24"/>
          <w:szCs w:val="24"/>
        </w:rPr>
        <w:t xml:space="preserve">acord de prelucrare a datelor cu caracter personal, conform modelului prevăzut </w:t>
      </w:r>
      <w:r w:rsidR="00EB7CBD" w:rsidRPr="004D0E71">
        <w:rPr>
          <w:sz w:val="24"/>
          <w:szCs w:val="24"/>
        </w:rPr>
        <w:t>î</w:t>
      </w:r>
      <w:r w:rsidRPr="004D0E71">
        <w:rPr>
          <w:sz w:val="24"/>
          <w:szCs w:val="24"/>
        </w:rPr>
        <w:t>n anexe;</w:t>
      </w:r>
    </w:p>
    <w:p w14:paraId="5BDDAA60" w14:textId="77777777" w:rsidR="00407067" w:rsidRPr="004D0E71" w:rsidRDefault="00407067" w:rsidP="007C0405">
      <w:pPr>
        <w:numPr>
          <w:ilvl w:val="0"/>
          <w:numId w:val="8"/>
        </w:numPr>
        <w:spacing w:line="360" w:lineRule="auto"/>
        <w:jc w:val="both"/>
        <w:rPr>
          <w:sz w:val="24"/>
          <w:szCs w:val="24"/>
        </w:rPr>
      </w:pPr>
      <w:r w:rsidRPr="004D0E71">
        <w:rPr>
          <w:sz w:val="24"/>
          <w:szCs w:val="24"/>
        </w:rPr>
        <w:t xml:space="preserve"> copia actului de identitate sau orice alt document care atestă identitatea, potrivit legii, aflate în termen de valabilitate;</w:t>
      </w:r>
    </w:p>
    <w:p w14:paraId="61DE0AA0" w14:textId="77777777" w:rsidR="00407067" w:rsidRPr="004D0E71" w:rsidRDefault="00407067" w:rsidP="007C0405">
      <w:pPr>
        <w:numPr>
          <w:ilvl w:val="0"/>
          <w:numId w:val="8"/>
        </w:numPr>
        <w:spacing w:line="360" w:lineRule="auto"/>
        <w:jc w:val="both"/>
        <w:rPr>
          <w:sz w:val="24"/>
          <w:szCs w:val="24"/>
        </w:rPr>
      </w:pPr>
      <w:r w:rsidRPr="004D0E71">
        <w:rPr>
          <w:sz w:val="24"/>
          <w:szCs w:val="24"/>
        </w:rPr>
        <w:lastRenderedPageBreak/>
        <w:t xml:space="preserve"> copia certificatului de căsătorie sau a altui document prin care s-a realizat schimbarea de nume, după caz;</w:t>
      </w:r>
    </w:p>
    <w:p w14:paraId="1E4A8F98" w14:textId="77777777" w:rsidR="00411691" w:rsidRPr="004D0E71" w:rsidRDefault="00411691" w:rsidP="007C0405">
      <w:pPr>
        <w:numPr>
          <w:ilvl w:val="0"/>
          <w:numId w:val="8"/>
        </w:numPr>
        <w:spacing w:line="360" w:lineRule="auto"/>
        <w:jc w:val="both"/>
        <w:rPr>
          <w:sz w:val="24"/>
          <w:szCs w:val="24"/>
        </w:rPr>
      </w:pPr>
      <w:r w:rsidRPr="004D0E71">
        <w:rPr>
          <w:sz w:val="24"/>
          <w:szCs w:val="24"/>
        </w:rPr>
        <w:t>copi</w:t>
      </w:r>
      <w:r w:rsidR="00A837AC" w:rsidRPr="004D0E71">
        <w:rPr>
          <w:sz w:val="24"/>
          <w:szCs w:val="24"/>
        </w:rPr>
        <w:t>a</w:t>
      </w:r>
      <w:r w:rsidRPr="004D0E71">
        <w:rPr>
          <w:sz w:val="24"/>
          <w:szCs w:val="24"/>
        </w:rPr>
        <w:t xml:space="preserve"> permisului de conducere faţă-verso;</w:t>
      </w:r>
    </w:p>
    <w:p w14:paraId="2D736A2D" w14:textId="77777777" w:rsidR="00411691" w:rsidRPr="004D0E71" w:rsidRDefault="00411691" w:rsidP="007C0405">
      <w:pPr>
        <w:numPr>
          <w:ilvl w:val="0"/>
          <w:numId w:val="8"/>
        </w:numPr>
        <w:spacing w:line="360" w:lineRule="auto"/>
        <w:jc w:val="both"/>
        <w:rPr>
          <w:sz w:val="24"/>
          <w:szCs w:val="24"/>
        </w:rPr>
      </w:pPr>
      <w:r w:rsidRPr="004D0E71">
        <w:rPr>
          <w:sz w:val="24"/>
          <w:szCs w:val="24"/>
        </w:rPr>
        <w:t>copi</w:t>
      </w:r>
      <w:r w:rsidR="00A837AC" w:rsidRPr="004D0E71">
        <w:rPr>
          <w:sz w:val="24"/>
          <w:szCs w:val="24"/>
        </w:rPr>
        <w:t>a</w:t>
      </w:r>
      <w:r w:rsidRPr="004D0E71">
        <w:rPr>
          <w:sz w:val="24"/>
          <w:szCs w:val="24"/>
        </w:rPr>
        <w:t xml:space="preserve"> certificat</w:t>
      </w:r>
      <w:r w:rsidR="005A2C65" w:rsidRPr="004D0E71">
        <w:rPr>
          <w:sz w:val="24"/>
          <w:szCs w:val="24"/>
        </w:rPr>
        <w:t>ului</w:t>
      </w:r>
      <w:r w:rsidRPr="004D0E71">
        <w:rPr>
          <w:sz w:val="24"/>
          <w:szCs w:val="24"/>
        </w:rPr>
        <w:t xml:space="preserve"> transport ruti</w:t>
      </w:r>
      <w:r w:rsidR="00C64D07" w:rsidRPr="004D0E71">
        <w:rPr>
          <w:sz w:val="24"/>
          <w:szCs w:val="24"/>
        </w:rPr>
        <w:t>er public de persoane sau marfă</w:t>
      </w:r>
      <w:r w:rsidRPr="004D0E71">
        <w:rPr>
          <w:sz w:val="24"/>
          <w:szCs w:val="24"/>
        </w:rPr>
        <w:t>;</w:t>
      </w:r>
    </w:p>
    <w:p w14:paraId="3FBCFD6A" w14:textId="77777777" w:rsidR="00C64D07" w:rsidRPr="004D0E71" w:rsidRDefault="00C64D07" w:rsidP="007C0405">
      <w:pPr>
        <w:numPr>
          <w:ilvl w:val="0"/>
          <w:numId w:val="8"/>
        </w:numPr>
        <w:spacing w:line="360" w:lineRule="auto"/>
        <w:jc w:val="both"/>
        <w:rPr>
          <w:sz w:val="24"/>
          <w:szCs w:val="24"/>
        </w:rPr>
      </w:pPr>
      <w:r w:rsidRPr="004D0E71">
        <w:rPr>
          <w:sz w:val="24"/>
          <w:szCs w:val="24"/>
        </w:rPr>
        <w:t>copie diplomă de absolvire a cursului de ambulanţier;</w:t>
      </w:r>
    </w:p>
    <w:p w14:paraId="5052A6C5" w14:textId="77777777" w:rsidR="00407067" w:rsidRPr="004D0E71" w:rsidRDefault="00407067" w:rsidP="007C0405">
      <w:pPr>
        <w:numPr>
          <w:ilvl w:val="0"/>
          <w:numId w:val="8"/>
        </w:numPr>
        <w:spacing w:line="360" w:lineRule="auto"/>
        <w:jc w:val="both"/>
        <w:rPr>
          <w:sz w:val="24"/>
          <w:szCs w:val="24"/>
        </w:rPr>
      </w:pPr>
      <w:r w:rsidRPr="004D0E71">
        <w:rPr>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DD4B68D" w14:textId="77777777" w:rsidR="007619D6" w:rsidRPr="004D0E71" w:rsidRDefault="007619D6" w:rsidP="007619D6">
      <w:pPr>
        <w:numPr>
          <w:ilvl w:val="0"/>
          <w:numId w:val="8"/>
        </w:numPr>
        <w:spacing w:line="360" w:lineRule="auto"/>
        <w:jc w:val="both"/>
        <w:rPr>
          <w:sz w:val="24"/>
          <w:szCs w:val="24"/>
        </w:rPr>
      </w:pPr>
      <w:r w:rsidRPr="004D0E71">
        <w:rPr>
          <w:sz w:val="24"/>
          <w:szCs w:val="24"/>
        </w:rPr>
        <w:t>copia carnetului de muncă, unde este cazul;</w:t>
      </w:r>
    </w:p>
    <w:p w14:paraId="346BF0AD" w14:textId="77777777" w:rsidR="007619D6" w:rsidRPr="004D0E71" w:rsidRDefault="007619D6" w:rsidP="007619D6">
      <w:pPr>
        <w:numPr>
          <w:ilvl w:val="0"/>
          <w:numId w:val="8"/>
        </w:numPr>
        <w:spacing w:line="360" w:lineRule="auto"/>
        <w:jc w:val="both"/>
        <w:rPr>
          <w:sz w:val="24"/>
          <w:szCs w:val="24"/>
        </w:rPr>
      </w:pPr>
      <w:r w:rsidRPr="004D0E71">
        <w:rPr>
          <w:sz w:val="24"/>
          <w:szCs w:val="24"/>
        </w:rPr>
        <w:t>copie adeverință/e eliberată/e de angajator/i pentru perioada lucrată, care să ateste fără echivoc denumirea angajatorului, data eliberării, numele si prenumele angajatului, activitatea desfășurată, durata acesteia, vechimea în muncă, in meserie și, după caz, în specialitatea studiilor solicitate pentru ocuparea postului și eventualele modificări ale contractului de muncă si extras registru, datat și certificat pentru conformitate, conform Hotărârii nr. 905 din 14 decembrie 2017, art. 7, alin. 5. Modelul orientativ al adeverinței care atestă vechimea în muncă este prevăzut în anexe. In situația în care angajatorul se află în imposibilitatea de a elibera un extras din registru, salariatul/fostul salariat poate solicita inspectoratului teritorial de muncă eliberarea unui extras din registru din care să rezulte activitatea desfășurată la acesta, în calitate de salariat, conform Hotărârii nr. 905 din 14 decembrie 2017, art. 7, alin. 8.</w:t>
      </w:r>
    </w:p>
    <w:p w14:paraId="2E121DFB" w14:textId="588F385E" w:rsidR="00AF53EF" w:rsidRPr="004D0E71" w:rsidRDefault="00407067" w:rsidP="00AF53EF">
      <w:pPr>
        <w:numPr>
          <w:ilvl w:val="0"/>
          <w:numId w:val="8"/>
        </w:numPr>
        <w:spacing w:line="360" w:lineRule="auto"/>
        <w:ind w:left="644"/>
        <w:jc w:val="both"/>
        <w:rPr>
          <w:sz w:val="24"/>
          <w:szCs w:val="24"/>
        </w:rPr>
      </w:pPr>
      <w:r w:rsidRPr="004D0E71">
        <w:rPr>
          <w:sz w:val="24"/>
          <w:szCs w:val="24"/>
        </w:rPr>
        <w:t>certificat de cazier judiciar sau, după caz, extrasul de pe cazierul judiciar</w:t>
      </w:r>
      <w:r w:rsidR="00AE1657" w:rsidRPr="004D0E71">
        <w:rPr>
          <w:b/>
          <w:bCs/>
          <w:sz w:val="24"/>
          <w:szCs w:val="24"/>
        </w:rPr>
        <w:t>*</w:t>
      </w:r>
      <w:r w:rsidR="00AE1657" w:rsidRPr="004D0E71">
        <w:rPr>
          <w:sz w:val="24"/>
          <w:szCs w:val="24"/>
          <w:lang w:val="en-US"/>
        </w:rPr>
        <w:t>;</w:t>
      </w:r>
    </w:p>
    <w:p w14:paraId="21E4175F" w14:textId="77777777" w:rsidR="00407067" w:rsidRPr="004D0E71" w:rsidRDefault="00407067" w:rsidP="007C0405">
      <w:pPr>
        <w:numPr>
          <w:ilvl w:val="0"/>
          <w:numId w:val="8"/>
        </w:numPr>
        <w:spacing w:line="360" w:lineRule="auto"/>
        <w:jc w:val="both"/>
        <w:rPr>
          <w:sz w:val="24"/>
          <w:szCs w:val="24"/>
        </w:rPr>
      </w:pPr>
      <w:r w:rsidRPr="004D0E71">
        <w:rPr>
          <w:sz w:val="24"/>
          <w:szCs w:val="24"/>
        </w:rPr>
        <w:t>cazierul auto – emis pe minim trei ani; sunt respinse dosarele cu caziere auto care deţin sancţiuni pentru abateri grave la legislaţia rutieră, cum ar fi, dar fără a se limita la următoarele:</w:t>
      </w:r>
    </w:p>
    <w:p w14:paraId="46615B9F" w14:textId="77777777" w:rsidR="00407067" w:rsidRPr="004D0E71" w:rsidRDefault="00407067" w:rsidP="007C0405">
      <w:pPr>
        <w:pStyle w:val="ListParagraph"/>
        <w:numPr>
          <w:ilvl w:val="1"/>
          <w:numId w:val="2"/>
        </w:numPr>
        <w:tabs>
          <w:tab w:val="left" w:pos="720"/>
          <w:tab w:val="left" w:pos="810"/>
          <w:tab w:val="left" w:pos="990"/>
        </w:tabs>
        <w:autoSpaceDE w:val="0"/>
        <w:autoSpaceDN w:val="0"/>
        <w:adjustRightInd w:val="0"/>
        <w:spacing w:after="200" w:line="360" w:lineRule="auto"/>
        <w:ind w:left="1800"/>
        <w:contextualSpacing/>
        <w:rPr>
          <w:sz w:val="24"/>
          <w:szCs w:val="24"/>
        </w:rPr>
      </w:pPr>
      <w:r w:rsidRPr="004D0E71">
        <w:rPr>
          <w:sz w:val="24"/>
          <w:szCs w:val="24"/>
        </w:rPr>
        <w:t>conducerea unui vehicul sub influenţa băuturilor alcoolice sau alte substanţe interzise de lege ;</w:t>
      </w:r>
    </w:p>
    <w:p w14:paraId="2004C0E0" w14:textId="77777777" w:rsidR="00407067" w:rsidRPr="004D0E71" w:rsidRDefault="00407067" w:rsidP="007C0405">
      <w:pPr>
        <w:pStyle w:val="ListParagraph"/>
        <w:numPr>
          <w:ilvl w:val="1"/>
          <w:numId w:val="2"/>
        </w:numPr>
        <w:tabs>
          <w:tab w:val="left" w:pos="720"/>
          <w:tab w:val="left" w:pos="810"/>
          <w:tab w:val="left" w:pos="990"/>
        </w:tabs>
        <w:autoSpaceDE w:val="0"/>
        <w:autoSpaceDN w:val="0"/>
        <w:adjustRightInd w:val="0"/>
        <w:spacing w:after="200" w:line="360" w:lineRule="auto"/>
        <w:ind w:left="1800"/>
        <w:contextualSpacing/>
        <w:rPr>
          <w:sz w:val="24"/>
          <w:szCs w:val="24"/>
        </w:rPr>
      </w:pPr>
      <w:r w:rsidRPr="004D0E71">
        <w:rPr>
          <w:sz w:val="24"/>
          <w:szCs w:val="24"/>
        </w:rPr>
        <w:t>accidente rutiere grave, soldate cu vătămări de persoane ;</w:t>
      </w:r>
    </w:p>
    <w:p w14:paraId="71680A3E" w14:textId="77777777" w:rsidR="00407067" w:rsidRPr="004D0E71" w:rsidRDefault="00407067" w:rsidP="007C0405">
      <w:pPr>
        <w:pStyle w:val="ListParagraph"/>
        <w:numPr>
          <w:ilvl w:val="1"/>
          <w:numId w:val="2"/>
        </w:numPr>
        <w:tabs>
          <w:tab w:val="left" w:pos="720"/>
          <w:tab w:val="left" w:pos="810"/>
          <w:tab w:val="left" w:pos="990"/>
        </w:tabs>
        <w:autoSpaceDE w:val="0"/>
        <w:autoSpaceDN w:val="0"/>
        <w:adjustRightInd w:val="0"/>
        <w:spacing w:after="200" w:line="360" w:lineRule="auto"/>
        <w:ind w:left="1800"/>
        <w:contextualSpacing/>
        <w:rPr>
          <w:sz w:val="24"/>
          <w:szCs w:val="24"/>
        </w:rPr>
      </w:pPr>
      <w:r w:rsidRPr="004D0E71">
        <w:rPr>
          <w:sz w:val="24"/>
          <w:szCs w:val="24"/>
        </w:rPr>
        <w:t>orice altă abatere gravă, sancţionată de legislaţia rutieră ca fiind infracţiune;</w:t>
      </w:r>
    </w:p>
    <w:p w14:paraId="3F5DE78E" w14:textId="77777777" w:rsidR="00407067" w:rsidRPr="004D0E71" w:rsidRDefault="00F6735F" w:rsidP="007C0405">
      <w:pPr>
        <w:pStyle w:val="ListParagraph"/>
        <w:numPr>
          <w:ilvl w:val="1"/>
          <w:numId w:val="2"/>
        </w:numPr>
        <w:tabs>
          <w:tab w:val="left" w:pos="720"/>
          <w:tab w:val="left" w:pos="810"/>
          <w:tab w:val="left" w:pos="990"/>
        </w:tabs>
        <w:autoSpaceDE w:val="0"/>
        <w:autoSpaceDN w:val="0"/>
        <w:adjustRightInd w:val="0"/>
        <w:spacing w:after="200" w:line="360" w:lineRule="auto"/>
        <w:ind w:left="1800"/>
        <w:contextualSpacing/>
        <w:rPr>
          <w:sz w:val="24"/>
          <w:szCs w:val="24"/>
        </w:rPr>
      </w:pPr>
      <w:r w:rsidRPr="004D0E71">
        <w:rPr>
          <w:sz w:val="24"/>
          <w:szCs w:val="24"/>
        </w:rPr>
        <w:t>mai</w:t>
      </w:r>
      <w:r w:rsidR="00A26380" w:rsidRPr="004D0E71">
        <w:rPr>
          <w:sz w:val="24"/>
          <w:szCs w:val="24"/>
        </w:rPr>
        <w:t xml:space="preserve"> mult </w:t>
      </w:r>
      <w:r w:rsidRPr="004D0E71">
        <w:rPr>
          <w:sz w:val="24"/>
          <w:szCs w:val="24"/>
        </w:rPr>
        <w:t xml:space="preserve">de </w:t>
      </w:r>
      <w:r w:rsidR="00CF23E0" w:rsidRPr="004D0E71">
        <w:rPr>
          <w:sz w:val="24"/>
          <w:szCs w:val="24"/>
        </w:rPr>
        <w:t>5</w:t>
      </w:r>
      <w:r w:rsidR="00407067" w:rsidRPr="004D0E71">
        <w:rPr>
          <w:sz w:val="24"/>
          <w:szCs w:val="24"/>
        </w:rPr>
        <w:t xml:space="preserve"> sancţiuni pentru </w:t>
      </w:r>
      <w:r w:rsidR="00433F50" w:rsidRPr="004D0E71">
        <w:rPr>
          <w:sz w:val="24"/>
          <w:szCs w:val="24"/>
        </w:rPr>
        <w:t>depășirea</w:t>
      </w:r>
      <w:r w:rsidR="00407067" w:rsidRPr="004D0E71">
        <w:rPr>
          <w:sz w:val="24"/>
          <w:szCs w:val="24"/>
        </w:rPr>
        <w:t xml:space="preserve"> regimului legal de viteză ;</w:t>
      </w:r>
    </w:p>
    <w:p w14:paraId="10891652" w14:textId="77777777" w:rsidR="00407067" w:rsidRPr="004D0E71" w:rsidRDefault="00F6735F" w:rsidP="007C0405">
      <w:pPr>
        <w:pStyle w:val="ListParagraph"/>
        <w:numPr>
          <w:ilvl w:val="1"/>
          <w:numId w:val="2"/>
        </w:numPr>
        <w:tabs>
          <w:tab w:val="left" w:pos="720"/>
          <w:tab w:val="left" w:pos="810"/>
          <w:tab w:val="left" w:pos="990"/>
        </w:tabs>
        <w:autoSpaceDE w:val="0"/>
        <w:autoSpaceDN w:val="0"/>
        <w:adjustRightInd w:val="0"/>
        <w:spacing w:after="200" w:line="360" w:lineRule="auto"/>
        <w:ind w:left="1800"/>
        <w:contextualSpacing/>
        <w:rPr>
          <w:sz w:val="24"/>
          <w:szCs w:val="24"/>
        </w:rPr>
      </w:pPr>
      <w:r w:rsidRPr="004D0E71">
        <w:rPr>
          <w:sz w:val="24"/>
          <w:szCs w:val="24"/>
        </w:rPr>
        <w:t xml:space="preserve">mai mult de </w:t>
      </w:r>
      <w:r w:rsidR="00407067" w:rsidRPr="004D0E71">
        <w:rPr>
          <w:sz w:val="24"/>
          <w:szCs w:val="24"/>
        </w:rPr>
        <w:t>5 sancţiuni pentru nepurtarea centurii de siguranţă;</w:t>
      </w:r>
    </w:p>
    <w:p w14:paraId="7629F232" w14:textId="77777777" w:rsidR="00407067" w:rsidRPr="004D0E71" w:rsidRDefault="00407067" w:rsidP="007C0405">
      <w:pPr>
        <w:numPr>
          <w:ilvl w:val="0"/>
          <w:numId w:val="8"/>
        </w:numPr>
        <w:spacing w:line="360" w:lineRule="auto"/>
        <w:jc w:val="both"/>
        <w:rPr>
          <w:sz w:val="24"/>
          <w:szCs w:val="24"/>
        </w:rPr>
      </w:pPr>
      <w:r w:rsidRPr="004D0E71">
        <w:rPr>
          <w:sz w:val="24"/>
          <w:szCs w:val="24"/>
        </w:rPr>
        <w:lastRenderedPageBreak/>
        <w:t xml:space="preserve"> adeverință medicală care să ateste starea de sănătate corespunzătoare, eliberată de către medicul de familie al candidatului sau de către unitățile sanitare abilitate cu cel mult 6 luni anterior derulării concursului;</w:t>
      </w:r>
    </w:p>
    <w:p w14:paraId="423D6106" w14:textId="097247B1" w:rsidR="00407067" w:rsidRPr="004D0E71" w:rsidRDefault="00407067" w:rsidP="007C0405">
      <w:pPr>
        <w:numPr>
          <w:ilvl w:val="0"/>
          <w:numId w:val="8"/>
        </w:numPr>
        <w:spacing w:line="360" w:lineRule="auto"/>
        <w:jc w:val="both"/>
        <w:rPr>
          <w:sz w:val="24"/>
          <w:szCs w:val="24"/>
        </w:rPr>
      </w:pPr>
      <w:r w:rsidRPr="004D0E71">
        <w:rPr>
          <w:sz w:val="24"/>
          <w:szCs w:val="24"/>
        </w:rPr>
        <w:t xml:space="preserve">certificatul de integritate comportamentală din care să reiasă că nu s-au comis infracțiuni prevăzute la </w:t>
      </w:r>
      <w:hyperlink r:id="rId6" w:history="1">
        <w:r w:rsidRPr="004D0E71">
          <w:rPr>
            <w:sz w:val="24"/>
            <w:szCs w:val="24"/>
          </w:rPr>
          <w:t>art. 1 alin. (2) din Legea nr. 118/2019</w:t>
        </w:r>
      </w:hyperlink>
      <w:r w:rsidRPr="004D0E71">
        <w:rPr>
          <w:sz w:val="24"/>
          <w:szCs w:val="24"/>
        </w:rPr>
        <w:t xml:space="preserve"> privind Registrul național automatizat cu privire la persoanele care au comis infracțiuni sexuale, de exploatare a unor persoane sau asupra minorilor, precum și pentru completarea </w:t>
      </w:r>
      <w:hyperlink r:id="rId7" w:history="1">
        <w:r w:rsidRPr="004D0E71">
          <w:rPr>
            <w:sz w:val="24"/>
            <w:szCs w:val="24"/>
          </w:rPr>
          <w:t>Legii nr. 76/2008</w:t>
        </w:r>
      </w:hyperlink>
      <w:r w:rsidRPr="004D0E71">
        <w:rPr>
          <w:sz w:val="24"/>
          <w:szCs w:val="24"/>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w:t>
      </w:r>
      <w:r w:rsidR="00E244FD" w:rsidRPr="004D0E71">
        <w:rPr>
          <w:sz w:val="24"/>
          <w:szCs w:val="24"/>
        </w:rPr>
        <w:t>di</w:t>
      </w:r>
      <w:r w:rsidR="007C0405" w:rsidRPr="004D0E71">
        <w:rPr>
          <w:sz w:val="24"/>
          <w:szCs w:val="24"/>
        </w:rPr>
        <w:t>zabilități</w:t>
      </w:r>
      <w:r w:rsidRPr="004D0E71">
        <w:rPr>
          <w:sz w:val="24"/>
          <w:szCs w:val="24"/>
        </w:rPr>
        <w:t xml:space="preserve"> sau alte categorii de persoane vulnerabile ori care presupune examinarea fizică sau evaluarea psihologică a unei persoane</w:t>
      </w:r>
      <w:r w:rsidR="00AE1657" w:rsidRPr="004D0E71">
        <w:rPr>
          <w:b/>
          <w:bCs/>
          <w:sz w:val="24"/>
          <w:szCs w:val="24"/>
        </w:rPr>
        <w:t>*</w:t>
      </w:r>
      <w:r w:rsidRPr="004D0E71">
        <w:rPr>
          <w:sz w:val="24"/>
          <w:szCs w:val="24"/>
        </w:rPr>
        <w:t>;</w:t>
      </w:r>
    </w:p>
    <w:p w14:paraId="47BFFC92" w14:textId="77777777" w:rsidR="00407067" w:rsidRPr="004D0E71" w:rsidRDefault="00407067" w:rsidP="007C0405">
      <w:pPr>
        <w:numPr>
          <w:ilvl w:val="0"/>
          <w:numId w:val="8"/>
        </w:numPr>
        <w:spacing w:line="360" w:lineRule="auto"/>
        <w:jc w:val="both"/>
        <w:rPr>
          <w:sz w:val="24"/>
          <w:szCs w:val="24"/>
        </w:rPr>
      </w:pPr>
      <w:r w:rsidRPr="004D0E71">
        <w:rPr>
          <w:sz w:val="24"/>
          <w:szCs w:val="24"/>
        </w:rPr>
        <w:t>examen psihologic ;</w:t>
      </w:r>
    </w:p>
    <w:p w14:paraId="2B493B44" w14:textId="77777777" w:rsidR="00407067" w:rsidRPr="004D0E71" w:rsidRDefault="00407067" w:rsidP="007C0405">
      <w:pPr>
        <w:numPr>
          <w:ilvl w:val="0"/>
          <w:numId w:val="8"/>
        </w:numPr>
        <w:spacing w:line="360" w:lineRule="auto"/>
        <w:jc w:val="both"/>
        <w:rPr>
          <w:sz w:val="24"/>
          <w:szCs w:val="24"/>
        </w:rPr>
      </w:pPr>
      <w:r w:rsidRPr="004D0E71">
        <w:rPr>
          <w:sz w:val="24"/>
          <w:szCs w:val="24"/>
        </w:rPr>
        <w:t>copia fişei de evaluare a performanţelor profesionale individuale sau, după caz, recomandare de la ultimul loc de muncă;</w:t>
      </w:r>
    </w:p>
    <w:p w14:paraId="33736B75" w14:textId="77777777" w:rsidR="00407067" w:rsidRPr="004D0E71" w:rsidRDefault="00407067" w:rsidP="007C0405">
      <w:pPr>
        <w:numPr>
          <w:ilvl w:val="0"/>
          <w:numId w:val="8"/>
        </w:numPr>
        <w:spacing w:line="360" w:lineRule="auto"/>
        <w:jc w:val="both"/>
        <w:rPr>
          <w:sz w:val="24"/>
          <w:szCs w:val="24"/>
        </w:rPr>
      </w:pPr>
      <w:r w:rsidRPr="004D0E71">
        <w:rPr>
          <w:sz w:val="24"/>
          <w:szCs w:val="24"/>
        </w:rPr>
        <w:t xml:space="preserve"> înscrisuri din care să rezulte </w:t>
      </w:r>
      <w:r w:rsidR="004A4C3B" w:rsidRPr="004D0E71">
        <w:rPr>
          <w:sz w:val="24"/>
          <w:szCs w:val="24"/>
        </w:rPr>
        <w:t>î</w:t>
      </w:r>
      <w:r w:rsidRPr="004D0E71">
        <w:rPr>
          <w:sz w:val="24"/>
          <w:szCs w:val="24"/>
        </w:rPr>
        <w:t>ndeplinirea condi</w:t>
      </w:r>
      <w:r w:rsidR="004A4C3B" w:rsidRPr="004D0E71">
        <w:rPr>
          <w:sz w:val="24"/>
          <w:szCs w:val="24"/>
        </w:rPr>
        <w:t>ț</w:t>
      </w:r>
      <w:r w:rsidRPr="004D0E71">
        <w:rPr>
          <w:sz w:val="24"/>
          <w:szCs w:val="24"/>
        </w:rPr>
        <w:t>iilor specifice de participare la concurs;</w:t>
      </w:r>
    </w:p>
    <w:p w14:paraId="6DEE337B" w14:textId="77777777" w:rsidR="00407067" w:rsidRPr="004D0E71" w:rsidRDefault="00407067" w:rsidP="007C0405">
      <w:pPr>
        <w:numPr>
          <w:ilvl w:val="0"/>
          <w:numId w:val="8"/>
        </w:numPr>
        <w:spacing w:line="360" w:lineRule="auto"/>
        <w:jc w:val="both"/>
        <w:rPr>
          <w:sz w:val="24"/>
          <w:szCs w:val="24"/>
        </w:rPr>
      </w:pPr>
      <w:r w:rsidRPr="004D0E71">
        <w:rPr>
          <w:sz w:val="24"/>
          <w:szCs w:val="24"/>
        </w:rPr>
        <w:t>curriculum vitae, model comun european;</w:t>
      </w:r>
    </w:p>
    <w:p w14:paraId="71FC0ABB" w14:textId="73B1708C" w:rsidR="00AE1657" w:rsidRPr="004D0E71" w:rsidRDefault="00AE1657" w:rsidP="00E8441F">
      <w:pPr>
        <w:spacing w:line="360" w:lineRule="auto"/>
        <w:ind w:left="360"/>
        <w:jc w:val="both"/>
        <w:rPr>
          <w:b/>
          <w:bCs/>
          <w:sz w:val="24"/>
          <w:szCs w:val="24"/>
        </w:rPr>
      </w:pPr>
      <w:r w:rsidRPr="004D0E71">
        <w:rPr>
          <w:b/>
          <w:bCs/>
          <w:sz w:val="24"/>
          <w:szCs w:val="24"/>
        </w:rPr>
        <w:t xml:space="preserve">Observație* – Se va avea în vedere respectarea dispozițiilor art. 15, literele f), g) și h) din H.G. 1336/2022 </w:t>
      </w:r>
    </w:p>
    <w:p w14:paraId="69ED40EB" w14:textId="57CCCCC7" w:rsidR="00CF1609" w:rsidRPr="004D0E71" w:rsidRDefault="00CF1609" w:rsidP="00CF1609">
      <w:pPr>
        <w:spacing w:line="360" w:lineRule="auto"/>
        <w:ind w:left="360"/>
        <w:jc w:val="both"/>
        <w:rPr>
          <w:sz w:val="24"/>
          <w:szCs w:val="24"/>
        </w:rPr>
      </w:pPr>
      <w:r w:rsidRPr="004D0E71">
        <w:rPr>
          <w:sz w:val="24"/>
          <w:szCs w:val="24"/>
        </w:rPr>
        <w:t xml:space="preserve">Tematica, bibliografia de concurs si modelele anexelor solicitate sunt disponibile accesând pagina oficială a instituţiei, </w:t>
      </w:r>
      <w:hyperlink r:id="rId8" w:history="1">
        <w:r w:rsidRPr="004D0E71">
          <w:rPr>
            <w:rStyle w:val="Hyperlink"/>
            <w:sz w:val="24"/>
            <w:szCs w:val="24"/>
          </w:rPr>
          <w:t>http://www.ambulantaprahova.ro/</w:t>
        </w:r>
      </w:hyperlink>
      <w:r w:rsidRPr="004D0E71">
        <w:rPr>
          <w:sz w:val="24"/>
          <w:szCs w:val="24"/>
        </w:rPr>
        <w:t>, secţiunea Concursuri.</w:t>
      </w:r>
    </w:p>
    <w:p w14:paraId="53E94D45" w14:textId="237616B7" w:rsidR="00E97C88" w:rsidRPr="004D0E71" w:rsidRDefault="009C5EA1" w:rsidP="00AE1657">
      <w:pPr>
        <w:spacing w:line="360" w:lineRule="auto"/>
        <w:ind w:left="360"/>
        <w:jc w:val="both"/>
        <w:rPr>
          <w:sz w:val="24"/>
          <w:szCs w:val="24"/>
        </w:rPr>
      </w:pPr>
      <w:r w:rsidRPr="004D0E71">
        <w:rPr>
          <w:sz w:val="24"/>
          <w:szCs w:val="24"/>
        </w:rPr>
        <w:t>T</w:t>
      </w:r>
      <w:r w:rsidR="00D06BDA" w:rsidRPr="004D0E71">
        <w:rPr>
          <w:sz w:val="24"/>
          <w:szCs w:val="24"/>
        </w:rPr>
        <w:t xml:space="preserve">axa de participare la concurs este de </w:t>
      </w:r>
      <w:r w:rsidR="00F5160F" w:rsidRPr="004D0E71">
        <w:rPr>
          <w:sz w:val="24"/>
          <w:szCs w:val="24"/>
        </w:rPr>
        <w:t>5</w:t>
      </w:r>
      <w:r w:rsidR="00D06BDA" w:rsidRPr="004D0E71">
        <w:rPr>
          <w:sz w:val="24"/>
          <w:szCs w:val="24"/>
        </w:rPr>
        <w:t>0 de lei/participant. Candida</w:t>
      </w:r>
      <w:r w:rsidR="00EB7CBD" w:rsidRPr="004D0E71">
        <w:rPr>
          <w:sz w:val="24"/>
          <w:szCs w:val="24"/>
        </w:rPr>
        <w:t>ţ</w:t>
      </w:r>
      <w:r w:rsidR="00D06BDA" w:rsidRPr="004D0E71">
        <w:rPr>
          <w:sz w:val="24"/>
          <w:szCs w:val="24"/>
        </w:rPr>
        <w:t>ii depun aceast</w:t>
      </w:r>
      <w:r w:rsidR="00EB7CBD" w:rsidRPr="004D0E71">
        <w:rPr>
          <w:sz w:val="24"/>
          <w:szCs w:val="24"/>
        </w:rPr>
        <w:t>ă</w:t>
      </w:r>
      <w:r w:rsidR="00D06BDA" w:rsidRPr="004D0E71">
        <w:rPr>
          <w:sz w:val="24"/>
          <w:szCs w:val="24"/>
        </w:rPr>
        <w:t xml:space="preserve"> sum</w:t>
      </w:r>
      <w:r w:rsidR="00EB7CBD" w:rsidRPr="004D0E71">
        <w:rPr>
          <w:sz w:val="24"/>
          <w:szCs w:val="24"/>
        </w:rPr>
        <w:t>ă</w:t>
      </w:r>
      <w:r w:rsidR="00D06BDA" w:rsidRPr="004D0E71">
        <w:rPr>
          <w:sz w:val="24"/>
          <w:szCs w:val="24"/>
        </w:rPr>
        <w:t xml:space="preserve"> la casieria unit</w:t>
      </w:r>
      <w:r w:rsidR="00EB7CBD" w:rsidRPr="004D0E71">
        <w:rPr>
          <w:sz w:val="24"/>
          <w:szCs w:val="24"/>
        </w:rPr>
        <w:t>ăţ</w:t>
      </w:r>
      <w:r w:rsidR="00D06BDA" w:rsidRPr="004D0E71">
        <w:rPr>
          <w:sz w:val="24"/>
          <w:szCs w:val="24"/>
        </w:rPr>
        <w:t>ii</w:t>
      </w:r>
      <w:r w:rsidR="00AA16B8" w:rsidRPr="004D0E71">
        <w:rPr>
          <w:sz w:val="24"/>
          <w:szCs w:val="24"/>
        </w:rPr>
        <w:t>, dup</w:t>
      </w:r>
      <w:r w:rsidR="00EB7CBD" w:rsidRPr="004D0E71">
        <w:rPr>
          <w:sz w:val="24"/>
          <w:szCs w:val="24"/>
        </w:rPr>
        <w:t>ă</w:t>
      </w:r>
      <w:r w:rsidR="00AA16B8" w:rsidRPr="004D0E71">
        <w:rPr>
          <w:sz w:val="24"/>
          <w:szCs w:val="24"/>
        </w:rPr>
        <w:t xml:space="preserve"> verificarea documentelor depuse la dosarul la </w:t>
      </w:r>
      <w:r w:rsidR="000B5CD5" w:rsidRPr="004D0E71">
        <w:rPr>
          <w:sz w:val="24"/>
          <w:szCs w:val="24"/>
        </w:rPr>
        <w:t>î</w:t>
      </w:r>
      <w:r w:rsidR="00AA16B8" w:rsidRPr="004D0E71">
        <w:rPr>
          <w:sz w:val="24"/>
          <w:szCs w:val="24"/>
        </w:rPr>
        <w:t>nscriere.</w:t>
      </w:r>
    </w:p>
    <w:p w14:paraId="38462CAE" w14:textId="77777777" w:rsidR="008728CE" w:rsidRPr="004D0E71" w:rsidRDefault="008728CE" w:rsidP="007C0405">
      <w:pPr>
        <w:spacing w:line="360" w:lineRule="auto"/>
        <w:ind w:right="-90"/>
        <w:jc w:val="both"/>
        <w:rPr>
          <w:sz w:val="24"/>
          <w:szCs w:val="24"/>
        </w:rPr>
      </w:pPr>
      <w:r w:rsidRPr="004D0E71">
        <w:rPr>
          <w:sz w:val="24"/>
          <w:szCs w:val="24"/>
        </w:rPr>
        <w:t>Relaţii suplimentare la sediul: Ploieşti, Şos. Vestului, Nr.24, persoană de contact: Stoica M</w:t>
      </w:r>
      <w:r w:rsidR="003B54EB" w:rsidRPr="004D0E71">
        <w:rPr>
          <w:sz w:val="24"/>
          <w:szCs w:val="24"/>
        </w:rPr>
        <w:t>ă</w:t>
      </w:r>
      <w:r w:rsidRPr="004D0E71">
        <w:rPr>
          <w:sz w:val="24"/>
          <w:szCs w:val="24"/>
        </w:rPr>
        <w:t>d</w:t>
      </w:r>
      <w:r w:rsidR="003B54EB" w:rsidRPr="004D0E71">
        <w:rPr>
          <w:sz w:val="24"/>
          <w:szCs w:val="24"/>
        </w:rPr>
        <w:t>ă</w:t>
      </w:r>
      <w:r w:rsidRPr="004D0E71">
        <w:rPr>
          <w:sz w:val="24"/>
          <w:szCs w:val="24"/>
        </w:rPr>
        <w:t xml:space="preserve">lina, telefon: </w:t>
      </w:r>
      <w:r w:rsidR="007A28C2" w:rsidRPr="004D0E71">
        <w:rPr>
          <w:sz w:val="24"/>
          <w:szCs w:val="24"/>
        </w:rPr>
        <w:t>0244595353</w:t>
      </w:r>
      <w:r w:rsidR="009C5EA1" w:rsidRPr="004D0E71">
        <w:rPr>
          <w:sz w:val="24"/>
          <w:szCs w:val="24"/>
        </w:rPr>
        <w:t xml:space="preserve">, </w:t>
      </w:r>
      <w:r w:rsidRPr="004D0E71">
        <w:rPr>
          <w:sz w:val="24"/>
          <w:szCs w:val="24"/>
        </w:rPr>
        <w:t xml:space="preserve">fax: 0244595353. E-mail : </w:t>
      </w:r>
      <w:hyperlink r:id="rId9" w:history="1">
        <w:r w:rsidR="00843DB4" w:rsidRPr="004D0E71">
          <w:rPr>
            <w:rStyle w:val="Hyperlink"/>
            <w:sz w:val="24"/>
            <w:szCs w:val="24"/>
          </w:rPr>
          <w:t>office@ambulantaprahova.ro</w:t>
        </w:r>
      </w:hyperlink>
    </w:p>
    <w:p w14:paraId="772CD62A" w14:textId="77777777" w:rsidR="00811A1B" w:rsidRPr="004D0E71" w:rsidRDefault="00811A1B" w:rsidP="007C0405">
      <w:pPr>
        <w:spacing w:line="360" w:lineRule="auto"/>
        <w:ind w:right="-90"/>
        <w:jc w:val="both"/>
        <w:rPr>
          <w:sz w:val="24"/>
          <w:szCs w:val="24"/>
        </w:rPr>
      </w:pPr>
    </w:p>
    <w:p w14:paraId="0E2109FD" w14:textId="77777777" w:rsidR="004173D2" w:rsidRPr="004D0E71" w:rsidRDefault="004173D2" w:rsidP="007C0405">
      <w:pPr>
        <w:spacing w:line="360" w:lineRule="auto"/>
        <w:ind w:right="-90"/>
        <w:jc w:val="both"/>
        <w:rPr>
          <w:sz w:val="24"/>
          <w:szCs w:val="24"/>
        </w:rPr>
      </w:pPr>
    </w:p>
    <w:p w14:paraId="2488E4C9" w14:textId="77777777" w:rsidR="004173D2" w:rsidRPr="004D0E71" w:rsidRDefault="004173D2" w:rsidP="007C0405">
      <w:pPr>
        <w:spacing w:line="360" w:lineRule="auto"/>
        <w:ind w:right="-90"/>
        <w:jc w:val="both"/>
        <w:rPr>
          <w:sz w:val="24"/>
          <w:szCs w:val="24"/>
        </w:rPr>
      </w:pPr>
    </w:p>
    <w:p w14:paraId="32BDBD80" w14:textId="77777777" w:rsidR="008728CE" w:rsidRPr="004D0E71" w:rsidRDefault="008728CE" w:rsidP="007C0405">
      <w:pPr>
        <w:autoSpaceDE w:val="0"/>
        <w:autoSpaceDN w:val="0"/>
        <w:adjustRightInd w:val="0"/>
        <w:spacing w:line="360" w:lineRule="auto"/>
        <w:ind w:right="-90"/>
        <w:jc w:val="center"/>
        <w:rPr>
          <w:b/>
          <w:sz w:val="24"/>
          <w:szCs w:val="24"/>
        </w:rPr>
      </w:pPr>
    </w:p>
    <w:p w14:paraId="341BA01B" w14:textId="77777777" w:rsidR="008728CE" w:rsidRPr="004D0E71" w:rsidRDefault="008728CE" w:rsidP="007C0405">
      <w:pPr>
        <w:autoSpaceDE w:val="0"/>
        <w:autoSpaceDN w:val="0"/>
        <w:adjustRightInd w:val="0"/>
        <w:spacing w:line="360" w:lineRule="auto"/>
        <w:ind w:right="-90"/>
        <w:jc w:val="center"/>
        <w:rPr>
          <w:b/>
          <w:sz w:val="24"/>
          <w:szCs w:val="24"/>
        </w:rPr>
      </w:pPr>
      <w:r w:rsidRPr="004D0E71">
        <w:rPr>
          <w:b/>
          <w:sz w:val="24"/>
          <w:szCs w:val="24"/>
        </w:rPr>
        <w:t>MANAGER GENERAL INTERIMAR,</w:t>
      </w:r>
    </w:p>
    <w:p w14:paraId="22DA0606" w14:textId="77777777" w:rsidR="00FF1F62" w:rsidRPr="004D0E71" w:rsidRDefault="00A47F5F" w:rsidP="007C0405">
      <w:pPr>
        <w:autoSpaceDE w:val="0"/>
        <w:autoSpaceDN w:val="0"/>
        <w:adjustRightInd w:val="0"/>
        <w:spacing w:line="360" w:lineRule="auto"/>
        <w:ind w:left="1440" w:right="-90" w:firstLine="720"/>
        <w:rPr>
          <w:b/>
          <w:sz w:val="24"/>
          <w:szCs w:val="24"/>
        </w:rPr>
      </w:pPr>
      <w:r w:rsidRPr="004D0E71">
        <w:rPr>
          <w:b/>
          <w:sz w:val="24"/>
          <w:szCs w:val="24"/>
        </w:rPr>
        <w:t xml:space="preserve">        </w:t>
      </w:r>
      <w:r w:rsidR="008728CE" w:rsidRPr="004D0E71">
        <w:rPr>
          <w:b/>
          <w:sz w:val="24"/>
          <w:szCs w:val="24"/>
        </w:rPr>
        <w:t>DR. IPATIE GEORGE M</w:t>
      </w:r>
      <w:r w:rsidR="003831C4" w:rsidRPr="004D0E71">
        <w:rPr>
          <w:b/>
          <w:sz w:val="24"/>
          <w:szCs w:val="24"/>
        </w:rPr>
        <w:t>ĂDĂ</w:t>
      </w:r>
      <w:r w:rsidR="008728CE" w:rsidRPr="004D0E71">
        <w:rPr>
          <w:b/>
          <w:sz w:val="24"/>
          <w:szCs w:val="24"/>
        </w:rPr>
        <w:t xml:space="preserve">LIN  </w:t>
      </w:r>
    </w:p>
    <w:sectPr w:rsidR="00FF1F62" w:rsidRPr="004D0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7F45"/>
    <w:multiLevelType w:val="hybridMultilevel"/>
    <w:tmpl w:val="6FB61234"/>
    <w:lvl w:ilvl="0" w:tplc="6992A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934E66"/>
    <w:multiLevelType w:val="hybridMultilevel"/>
    <w:tmpl w:val="CB1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93D6A"/>
    <w:multiLevelType w:val="hybridMultilevel"/>
    <w:tmpl w:val="06BE0B1A"/>
    <w:lvl w:ilvl="0" w:tplc="387E92EA">
      <w:start w:val="1"/>
      <w:numFmt w:val="lowerLetter"/>
      <w:lvlText w:val="%1)"/>
      <w:lvlJc w:val="left"/>
      <w:pPr>
        <w:ind w:left="720" w:hanging="360"/>
      </w:pPr>
      <w:rPr>
        <w:b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33F5F3F"/>
    <w:multiLevelType w:val="hybridMultilevel"/>
    <w:tmpl w:val="CD7ED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F62FA9"/>
    <w:multiLevelType w:val="hybridMultilevel"/>
    <w:tmpl w:val="1C9A9F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2D5671FF"/>
    <w:multiLevelType w:val="hybridMultilevel"/>
    <w:tmpl w:val="15D28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A55BA1"/>
    <w:multiLevelType w:val="hybridMultilevel"/>
    <w:tmpl w:val="5AFAC4F4"/>
    <w:lvl w:ilvl="0" w:tplc="3710AAA2">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C013BD0"/>
    <w:multiLevelType w:val="hybridMultilevel"/>
    <w:tmpl w:val="E3AE29CC"/>
    <w:lvl w:ilvl="0" w:tplc="04090001">
      <w:start w:val="1"/>
      <w:numFmt w:val="bullet"/>
      <w:lvlText w:val=""/>
      <w:lvlJc w:val="left"/>
      <w:pPr>
        <w:ind w:left="360" w:hanging="360"/>
      </w:pPr>
      <w:rPr>
        <w:rFonts w:ascii="Symbol" w:hAnsi="Symbol" w:hint="default"/>
      </w:rPr>
    </w:lvl>
    <w:lvl w:ilvl="1" w:tplc="73CE0D44">
      <w:start w:val="1"/>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5C43C93"/>
    <w:multiLevelType w:val="hybridMultilevel"/>
    <w:tmpl w:val="469AD076"/>
    <w:lvl w:ilvl="0" w:tplc="73CE0D4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C70AE8"/>
    <w:multiLevelType w:val="hybridMultilevel"/>
    <w:tmpl w:val="9E28CDA6"/>
    <w:lvl w:ilvl="0" w:tplc="7902A23E">
      <w:start w:val="5"/>
      <w:numFmt w:val="decimal"/>
      <w:lvlText w:val="%1"/>
      <w:lvlJc w:val="left"/>
      <w:pPr>
        <w:ind w:left="720" w:hanging="360"/>
      </w:pPr>
      <w:rPr>
        <w:rFonts w:eastAsia="Calibri" w:hint="default"/>
        <w:b/>
        <w:i w:val="0"/>
        <w:color w:val="auto"/>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FC44A5A"/>
    <w:multiLevelType w:val="hybridMultilevel"/>
    <w:tmpl w:val="D5361B4A"/>
    <w:lvl w:ilvl="0" w:tplc="04090001">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11" w15:restartNumberingAfterBreak="0">
    <w:nsid w:val="574B301A"/>
    <w:multiLevelType w:val="hybridMultilevel"/>
    <w:tmpl w:val="222C5C22"/>
    <w:lvl w:ilvl="0" w:tplc="04180001">
      <w:start w:val="1"/>
      <w:numFmt w:val="bullet"/>
      <w:lvlText w:val=""/>
      <w:lvlJc w:val="left"/>
      <w:pPr>
        <w:ind w:left="2073" w:hanging="360"/>
      </w:pPr>
      <w:rPr>
        <w:rFonts w:ascii="Symbol" w:hAnsi="Symbol" w:hint="default"/>
      </w:rPr>
    </w:lvl>
    <w:lvl w:ilvl="1" w:tplc="04180003" w:tentative="1">
      <w:start w:val="1"/>
      <w:numFmt w:val="bullet"/>
      <w:lvlText w:val="o"/>
      <w:lvlJc w:val="left"/>
      <w:pPr>
        <w:ind w:left="2793" w:hanging="360"/>
      </w:pPr>
      <w:rPr>
        <w:rFonts w:ascii="Courier New" w:hAnsi="Courier New" w:cs="Courier New" w:hint="default"/>
      </w:rPr>
    </w:lvl>
    <w:lvl w:ilvl="2" w:tplc="04180005" w:tentative="1">
      <w:start w:val="1"/>
      <w:numFmt w:val="bullet"/>
      <w:lvlText w:val=""/>
      <w:lvlJc w:val="left"/>
      <w:pPr>
        <w:ind w:left="3513" w:hanging="360"/>
      </w:pPr>
      <w:rPr>
        <w:rFonts w:ascii="Wingdings" w:hAnsi="Wingdings" w:hint="default"/>
      </w:rPr>
    </w:lvl>
    <w:lvl w:ilvl="3" w:tplc="04180001" w:tentative="1">
      <w:start w:val="1"/>
      <w:numFmt w:val="bullet"/>
      <w:lvlText w:val=""/>
      <w:lvlJc w:val="left"/>
      <w:pPr>
        <w:ind w:left="4233" w:hanging="360"/>
      </w:pPr>
      <w:rPr>
        <w:rFonts w:ascii="Symbol" w:hAnsi="Symbol" w:hint="default"/>
      </w:rPr>
    </w:lvl>
    <w:lvl w:ilvl="4" w:tplc="04180003" w:tentative="1">
      <w:start w:val="1"/>
      <w:numFmt w:val="bullet"/>
      <w:lvlText w:val="o"/>
      <w:lvlJc w:val="left"/>
      <w:pPr>
        <w:ind w:left="4953" w:hanging="360"/>
      </w:pPr>
      <w:rPr>
        <w:rFonts w:ascii="Courier New" w:hAnsi="Courier New" w:cs="Courier New" w:hint="default"/>
      </w:rPr>
    </w:lvl>
    <w:lvl w:ilvl="5" w:tplc="04180005" w:tentative="1">
      <w:start w:val="1"/>
      <w:numFmt w:val="bullet"/>
      <w:lvlText w:val=""/>
      <w:lvlJc w:val="left"/>
      <w:pPr>
        <w:ind w:left="5673" w:hanging="360"/>
      </w:pPr>
      <w:rPr>
        <w:rFonts w:ascii="Wingdings" w:hAnsi="Wingdings" w:hint="default"/>
      </w:rPr>
    </w:lvl>
    <w:lvl w:ilvl="6" w:tplc="04180001" w:tentative="1">
      <w:start w:val="1"/>
      <w:numFmt w:val="bullet"/>
      <w:lvlText w:val=""/>
      <w:lvlJc w:val="left"/>
      <w:pPr>
        <w:ind w:left="6393" w:hanging="360"/>
      </w:pPr>
      <w:rPr>
        <w:rFonts w:ascii="Symbol" w:hAnsi="Symbol" w:hint="default"/>
      </w:rPr>
    </w:lvl>
    <w:lvl w:ilvl="7" w:tplc="04180003" w:tentative="1">
      <w:start w:val="1"/>
      <w:numFmt w:val="bullet"/>
      <w:lvlText w:val="o"/>
      <w:lvlJc w:val="left"/>
      <w:pPr>
        <w:ind w:left="7113" w:hanging="360"/>
      </w:pPr>
      <w:rPr>
        <w:rFonts w:ascii="Courier New" w:hAnsi="Courier New" w:cs="Courier New" w:hint="default"/>
      </w:rPr>
    </w:lvl>
    <w:lvl w:ilvl="8" w:tplc="04180005" w:tentative="1">
      <w:start w:val="1"/>
      <w:numFmt w:val="bullet"/>
      <w:lvlText w:val=""/>
      <w:lvlJc w:val="left"/>
      <w:pPr>
        <w:ind w:left="7833" w:hanging="360"/>
      </w:pPr>
      <w:rPr>
        <w:rFonts w:ascii="Wingdings" w:hAnsi="Wingdings" w:hint="default"/>
      </w:rPr>
    </w:lvl>
  </w:abstractNum>
  <w:abstractNum w:abstractNumId="12" w15:restartNumberingAfterBreak="0">
    <w:nsid w:val="585747DD"/>
    <w:multiLevelType w:val="hybridMultilevel"/>
    <w:tmpl w:val="5A2A8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D72128"/>
    <w:multiLevelType w:val="multilevel"/>
    <w:tmpl w:val="5BD72128"/>
    <w:lvl w:ilvl="0">
      <w:start w:val="1"/>
      <w:numFmt w:val="upp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088014E"/>
    <w:multiLevelType w:val="hybridMultilevel"/>
    <w:tmpl w:val="7286EC90"/>
    <w:lvl w:ilvl="0" w:tplc="04090001">
      <w:start w:val="1"/>
      <w:numFmt w:val="bullet"/>
      <w:lvlText w:val=""/>
      <w:lvlJc w:val="left"/>
      <w:pPr>
        <w:ind w:left="1713" w:hanging="360"/>
      </w:pPr>
      <w:rPr>
        <w:rFonts w:ascii="Symbol" w:hAnsi="Symbol" w:hint="default"/>
      </w:rPr>
    </w:lvl>
    <w:lvl w:ilvl="1" w:tplc="04180003" w:tentative="1">
      <w:start w:val="1"/>
      <w:numFmt w:val="bullet"/>
      <w:lvlText w:val="o"/>
      <w:lvlJc w:val="left"/>
      <w:pPr>
        <w:ind w:left="2433" w:hanging="360"/>
      </w:pPr>
      <w:rPr>
        <w:rFonts w:ascii="Courier New" w:hAnsi="Courier New" w:cs="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cs="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cs="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15" w15:restartNumberingAfterBreak="0">
    <w:nsid w:val="71B32539"/>
    <w:multiLevelType w:val="hybridMultilevel"/>
    <w:tmpl w:val="8F2AB010"/>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6" w15:restartNumberingAfterBreak="0">
    <w:nsid w:val="73A833FA"/>
    <w:multiLevelType w:val="hybridMultilevel"/>
    <w:tmpl w:val="5EC62A7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963000714">
    <w:abstractNumId w:val="4"/>
  </w:num>
  <w:num w:numId="2" w16cid:durableId="561255112">
    <w:abstractNumId w:val="7"/>
  </w:num>
  <w:num w:numId="3" w16cid:durableId="337658672">
    <w:abstractNumId w:val="14"/>
  </w:num>
  <w:num w:numId="4" w16cid:durableId="605162388">
    <w:abstractNumId w:val="10"/>
  </w:num>
  <w:num w:numId="5" w16cid:durableId="1110473068">
    <w:abstractNumId w:val="12"/>
  </w:num>
  <w:num w:numId="6" w16cid:durableId="1156610624">
    <w:abstractNumId w:val="8"/>
  </w:num>
  <w:num w:numId="7" w16cid:durableId="259997604">
    <w:abstractNumId w:val="11"/>
  </w:num>
  <w:num w:numId="8" w16cid:durableId="795953000">
    <w:abstractNumId w:val="2"/>
  </w:num>
  <w:num w:numId="9" w16cid:durableId="2086994202">
    <w:abstractNumId w:val="13"/>
  </w:num>
  <w:num w:numId="10" w16cid:durableId="55473058">
    <w:abstractNumId w:val="1"/>
  </w:num>
  <w:num w:numId="11" w16cid:durableId="1112437824">
    <w:abstractNumId w:val="6"/>
  </w:num>
  <w:num w:numId="12" w16cid:durableId="1847592965">
    <w:abstractNumId w:val="3"/>
  </w:num>
  <w:num w:numId="13" w16cid:durableId="1594439970">
    <w:abstractNumId w:val="16"/>
  </w:num>
  <w:num w:numId="14" w16cid:durableId="386992438">
    <w:abstractNumId w:val="0"/>
  </w:num>
  <w:num w:numId="15" w16cid:durableId="1343893643">
    <w:abstractNumId w:val="15"/>
  </w:num>
  <w:num w:numId="16" w16cid:durableId="217596253">
    <w:abstractNumId w:val="5"/>
  </w:num>
  <w:num w:numId="17" w16cid:durableId="647903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CE"/>
    <w:rsid w:val="00002653"/>
    <w:rsid w:val="00020DC4"/>
    <w:rsid w:val="00031CF9"/>
    <w:rsid w:val="00057329"/>
    <w:rsid w:val="00087909"/>
    <w:rsid w:val="00092F24"/>
    <w:rsid w:val="000B080A"/>
    <w:rsid w:val="000B5CD5"/>
    <w:rsid w:val="000C00A3"/>
    <w:rsid w:val="000C43D8"/>
    <w:rsid w:val="000F4869"/>
    <w:rsid w:val="000F720A"/>
    <w:rsid w:val="00170045"/>
    <w:rsid w:val="001824EB"/>
    <w:rsid w:val="00187A0E"/>
    <w:rsid w:val="001C4F37"/>
    <w:rsid w:val="00287C42"/>
    <w:rsid w:val="002B2626"/>
    <w:rsid w:val="00300A74"/>
    <w:rsid w:val="003212AF"/>
    <w:rsid w:val="00326A70"/>
    <w:rsid w:val="00334D3E"/>
    <w:rsid w:val="003479DA"/>
    <w:rsid w:val="00367394"/>
    <w:rsid w:val="00371339"/>
    <w:rsid w:val="003831C4"/>
    <w:rsid w:val="00391567"/>
    <w:rsid w:val="003B54EB"/>
    <w:rsid w:val="003F0FA5"/>
    <w:rsid w:val="00402C9B"/>
    <w:rsid w:val="00407067"/>
    <w:rsid w:val="00411691"/>
    <w:rsid w:val="00417128"/>
    <w:rsid w:val="004173D2"/>
    <w:rsid w:val="00427ABA"/>
    <w:rsid w:val="00433F50"/>
    <w:rsid w:val="004764FA"/>
    <w:rsid w:val="00481220"/>
    <w:rsid w:val="004A4C3B"/>
    <w:rsid w:val="004D0E71"/>
    <w:rsid w:val="004D56E4"/>
    <w:rsid w:val="004E0C7F"/>
    <w:rsid w:val="004E571E"/>
    <w:rsid w:val="004F5309"/>
    <w:rsid w:val="005176BF"/>
    <w:rsid w:val="00520A10"/>
    <w:rsid w:val="0052665D"/>
    <w:rsid w:val="00535386"/>
    <w:rsid w:val="005500AE"/>
    <w:rsid w:val="00555F9B"/>
    <w:rsid w:val="00581FF4"/>
    <w:rsid w:val="00584361"/>
    <w:rsid w:val="005A2C65"/>
    <w:rsid w:val="005D6234"/>
    <w:rsid w:val="005E5BCA"/>
    <w:rsid w:val="00631B4D"/>
    <w:rsid w:val="00644626"/>
    <w:rsid w:val="00665034"/>
    <w:rsid w:val="00670330"/>
    <w:rsid w:val="00681C65"/>
    <w:rsid w:val="00695491"/>
    <w:rsid w:val="006F79BE"/>
    <w:rsid w:val="007020F8"/>
    <w:rsid w:val="007102FC"/>
    <w:rsid w:val="00733C13"/>
    <w:rsid w:val="007619D6"/>
    <w:rsid w:val="00775DDB"/>
    <w:rsid w:val="007819CA"/>
    <w:rsid w:val="00782AC6"/>
    <w:rsid w:val="007A28C2"/>
    <w:rsid w:val="007A7B91"/>
    <w:rsid w:val="007B032B"/>
    <w:rsid w:val="007C0405"/>
    <w:rsid w:val="007D4E64"/>
    <w:rsid w:val="007E6EB0"/>
    <w:rsid w:val="007F0FCE"/>
    <w:rsid w:val="007F27C0"/>
    <w:rsid w:val="00811A1B"/>
    <w:rsid w:val="008133ED"/>
    <w:rsid w:val="00824886"/>
    <w:rsid w:val="008259EF"/>
    <w:rsid w:val="00843DB4"/>
    <w:rsid w:val="00865199"/>
    <w:rsid w:val="008728CE"/>
    <w:rsid w:val="0089100E"/>
    <w:rsid w:val="008B3BC4"/>
    <w:rsid w:val="00901F67"/>
    <w:rsid w:val="009365D4"/>
    <w:rsid w:val="009C5EA1"/>
    <w:rsid w:val="009D63DF"/>
    <w:rsid w:val="009F4B74"/>
    <w:rsid w:val="00A16FDE"/>
    <w:rsid w:val="00A26380"/>
    <w:rsid w:val="00A478C2"/>
    <w:rsid w:val="00A47F5F"/>
    <w:rsid w:val="00A703B7"/>
    <w:rsid w:val="00A807AB"/>
    <w:rsid w:val="00A837AC"/>
    <w:rsid w:val="00A90FBD"/>
    <w:rsid w:val="00AA16B8"/>
    <w:rsid w:val="00AB52BC"/>
    <w:rsid w:val="00AC5330"/>
    <w:rsid w:val="00AC68AB"/>
    <w:rsid w:val="00AD1863"/>
    <w:rsid w:val="00AE1657"/>
    <w:rsid w:val="00AE550F"/>
    <w:rsid w:val="00AF53EF"/>
    <w:rsid w:val="00B2410B"/>
    <w:rsid w:val="00B40D06"/>
    <w:rsid w:val="00B426ED"/>
    <w:rsid w:val="00B5079D"/>
    <w:rsid w:val="00B5204A"/>
    <w:rsid w:val="00B83737"/>
    <w:rsid w:val="00BC18A4"/>
    <w:rsid w:val="00BF2536"/>
    <w:rsid w:val="00BF7903"/>
    <w:rsid w:val="00BF7E9E"/>
    <w:rsid w:val="00C00020"/>
    <w:rsid w:val="00C3167E"/>
    <w:rsid w:val="00C41F65"/>
    <w:rsid w:val="00C445BD"/>
    <w:rsid w:val="00C47277"/>
    <w:rsid w:val="00C64D07"/>
    <w:rsid w:val="00C9154A"/>
    <w:rsid w:val="00CA3AE1"/>
    <w:rsid w:val="00CB6D5C"/>
    <w:rsid w:val="00CE6333"/>
    <w:rsid w:val="00CF1609"/>
    <w:rsid w:val="00CF23E0"/>
    <w:rsid w:val="00D06BDA"/>
    <w:rsid w:val="00DB6083"/>
    <w:rsid w:val="00DB6FDE"/>
    <w:rsid w:val="00DC62D0"/>
    <w:rsid w:val="00DD1D9F"/>
    <w:rsid w:val="00DF3BA5"/>
    <w:rsid w:val="00E05594"/>
    <w:rsid w:val="00E1335D"/>
    <w:rsid w:val="00E244FD"/>
    <w:rsid w:val="00E364F3"/>
    <w:rsid w:val="00E40E59"/>
    <w:rsid w:val="00E64BE2"/>
    <w:rsid w:val="00E8172A"/>
    <w:rsid w:val="00E8441F"/>
    <w:rsid w:val="00E9056A"/>
    <w:rsid w:val="00E97C88"/>
    <w:rsid w:val="00EB5B8C"/>
    <w:rsid w:val="00EB78BB"/>
    <w:rsid w:val="00EB7CBD"/>
    <w:rsid w:val="00EF0757"/>
    <w:rsid w:val="00EF6D91"/>
    <w:rsid w:val="00F03510"/>
    <w:rsid w:val="00F5160F"/>
    <w:rsid w:val="00F63876"/>
    <w:rsid w:val="00F6735F"/>
    <w:rsid w:val="00F92579"/>
    <w:rsid w:val="00FA1F0B"/>
    <w:rsid w:val="00FC0F4D"/>
    <w:rsid w:val="00FE480A"/>
    <w:rsid w:val="00FF1F6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EA12"/>
  <w15:docId w15:val="{70A30172-FE61-4E7B-8814-3C49808D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CE"/>
    <w:pPr>
      <w:spacing w:after="0" w:line="240" w:lineRule="auto"/>
    </w:pPr>
    <w:rPr>
      <w:rFonts w:ascii="Times New Roman" w:eastAsia="Times New Roman" w:hAnsi="Times New Roman" w:cs="Times New Roman"/>
      <w:sz w:val="28"/>
      <w:szCs w:val="28"/>
      <w:lang w:eastAsia="ro-RO"/>
    </w:rPr>
  </w:style>
  <w:style w:type="paragraph" w:styleId="Heading4">
    <w:name w:val="heading 4"/>
    <w:basedOn w:val="Normal"/>
    <w:link w:val="Heading4Char"/>
    <w:uiPriority w:val="9"/>
    <w:qFormat/>
    <w:rsid w:val="002B2626"/>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728CE"/>
    <w:pPr>
      <w:ind w:left="708"/>
    </w:pPr>
  </w:style>
  <w:style w:type="character" w:customStyle="1" w:styleId="Heading4Char">
    <w:name w:val="Heading 4 Char"/>
    <w:basedOn w:val="DefaultParagraphFont"/>
    <w:link w:val="Heading4"/>
    <w:uiPriority w:val="9"/>
    <w:rsid w:val="002B2626"/>
    <w:rPr>
      <w:rFonts w:ascii="Times New Roman" w:eastAsia="Times New Roman" w:hAnsi="Times New Roman" w:cs="Times New Roman"/>
      <w:b/>
      <w:bCs/>
      <w:sz w:val="24"/>
      <w:szCs w:val="24"/>
      <w:lang w:eastAsia="ro-RO"/>
    </w:rPr>
  </w:style>
  <w:style w:type="character" w:styleId="Strong">
    <w:name w:val="Strong"/>
    <w:basedOn w:val="DefaultParagraphFont"/>
    <w:uiPriority w:val="22"/>
    <w:qFormat/>
    <w:rsid w:val="002B2626"/>
    <w:rPr>
      <w:b/>
      <w:bCs/>
    </w:rPr>
  </w:style>
  <w:style w:type="character" w:styleId="Hyperlink">
    <w:name w:val="Hyperlink"/>
    <w:basedOn w:val="DefaultParagraphFont"/>
    <w:uiPriority w:val="99"/>
    <w:unhideWhenUsed/>
    <w:rsid w:val="00D06BDA"/>
    <w:rPr>
      <w:color w:val="0000FF" w:themeColor="hyperlink"/>
      <w:u w:val="single"/>
    </w:rPr>
  </w:style>
  <w:style w:type="paragraph" w:styleId="BalloonText">
    <w:name w:val="Balloon Text"/>
    <w:basedOn w:val="Normal"/>
    <w:link w:val="BalloonTextChar"/>
    <w:uiPriority w:val="99"/>
    <w:semiHidden/>
    <w:unhideWhenUsed/>
    <w:rsid w:val="00EF0757"/>
    <w:rPr>
      <w:rFonts w:ascii="Tahoma" w:hAnsi="Tahoma" w:cs="Tahoma"/>
      <w:sz w:val="16"/>
      <w:szCs w:val="16"/>
    </w:rPr>
  </w:style>
  <w:style w:type="character" w:customStyle="1" w:styleId="BalloonTextChar">
    <w:name w:val="Balloon Text Char"/>
    <w:basedOn w:val="DefaultParagraphFont"/>
    <w:link w:val="BalloonText"/>
    <w:uiPriority w:val="99"/>
    <w:semiHidden/>
    <w:rsid w:val="00EF0757"/>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00479">
      <w:bodyDiv w:val="1"/>
      <w:marLeft w:val="0"/>
      <w:marRight w:val="0"/>
      <w:marTop w:val="0"/>
      <w:marBottom w:val="0"/>
      <w:divBdr>
        <w:top w:val="none" w:sz="0" w:space="0" w:color="auto"/>
        <w:left w:val="none" w:sz="0" w:space="0" w:color="auto"/>
        <w:bottom w:val="none" w:sz="0" w:space="0" w:color="auto"/>
        <w:right w:val="none" w:sz="0" w:space="0" w:color="auto"/>
      </w:divBdr>
    </w:div>
    <w:div w:id="17742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bulantaprahova.ro/" TargetMode="External"/><Relationship Id="rId3" Type="http://schemas.openxmlformats.org/officeDocument/2006/relationships/styles" Target="styles.xml"/><Relationship Id="rId7" Type="http://schemas.openxmlformats.org/officeDocument/2006/relationships/hyperlink" Target="https://legislatie.just.ro/Public/DetaliiDocumentAfis/2151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23241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ambulantaprahov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B7346-2EDC-49E0-933C-538F79F2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SAJ PRAHOVA</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Salarizare</dc:creator>
  <cp:lastModifiedBy>SAJ-PH-12</cp:lastModifiedBy>
  <cp:revision>16</cp:revision>
  <cp:lastPrinted>2026-08-13T05:37:00Z</cp:lastPrinted>
  <dcterms:created xsi:type="dcterms:W3CDTF">2025-12-12T08:29:00Z</dcterms:created>
  <dcterms:modified xsi:type="dcterms:W3CDTF">2026-08-13T10:27:00Z</dcterms:modified>
</cp:coreProperties>
</file>