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129D" w14:textId="77777777" w:rsidR="006D7FBB" w:rsidRDefault="006D7FBB" w:rsidP="005E1190">
      <w:pPr>
        <w:rPr>
          <w:b/>
          <w:lang w:val="it-IT"/>
        </w:rPr>
      </w:pPr>
    </w:p>
    <w:p w14:paraId="378D129E" w14:textId="77777777" w:rsidR="006D7FBB" w:rsidRDefault="006D7FBB" w:rsidP="005E1190">
      <w:pPr>
        <w:rPr>
          <w:b/>
          <w:lang w:val="it-IT"/>
        </w:rPr>
      </w:pPr>
    </w:p>
    <w:p w14:paraId="378D129F" w14:textId="77777777" w:rsidR="006D7FBB" w:rsidRPr="008441E8" w:rsidRDefault="006D7FBB" w:rsidP="006D7FBB">
      <w:pPr>
        <w:ind w:right="-850"/>
        <w:rPr>
          <w:b/>
          <w:lang w:val="pt-BR"/>
        </w:rPr>
      </w:pPr>
      <w:r w:rsidRPr="008441E8">
        <w:rPr>
          <w:b/>
          <w:lang w:val="pt-BR"/>
        </w:rPr>
        <w:t xml:space="preserve"> </w:t>
      </w:r>
    </w:p>
    <w:p w14:paraId="378D12A0" w14:textId="77777777" w:rsidR="00E06639" w:rsidRPr="008441E8" w:rsidRDefault="00E06639" w:rsidP="006D7FBB">
      <w:pPr>
        <w:ind w:right="-850"/>
        <w:rPr>
          <w:b/>
          <w:lang w:val="pt-BR"/>
        </w:rPr>
      </w:pPr>
    </w:p>
    <w:p w14:paraId="378D12A1" w14:textId="77777777" w:rsidR="00E06639" w:rsidRPr="008441E8" w:rsidRDefault="00E06639" w:rsidP="006D7FBB">
      <w:pPr>
        <w:ind w:right="-850"/>
        <w:rPr>
          <w:b/>
          <w:lang w:val="pt-BR"/>
        </w:rPr>
      </w:pPr>
    </w:p>
    <w:p w14:paraId="378D12A2" w14:textId="77777777" w:rsidR="006D7FBB" w:rsidRDefault="006D7FBB" w:rsidP="006D7FBB">
      <w:pPr>
        <w:pStyle w:val="Corptext"/>
        <w:spacing w:after="0" w:line="240" w:lineRule="auto"/>
        <w:rPr>
          <w:b/>
          <w:lang w:val="it-IT"/>
        </w:rPr>
      </w:pPr>
      <w:r>
        <w:rPr>
          <w:b/>
          <w:lang w:val="it-IT"/>
        </w:rPr>
        <w:t xml:space="preserve">                                                                       ROMÂNIA</w:t>
      </w:r>
    </w:p>
    <w:p w14:paraId="378D12A3" w14:textId="77777777" w:rsidR="006D7FBB" w:rsidRDefault="006D7FBB" w:rsidP="006D7FBB">
      <w:pPr>
        <w:pStyle w:val="Corptext"/>
        <w:spacing w:after="0" w:line="240" w:lineRule="auto"/>
        <w:jc w:val="center"/>
        <w:rPr>
          <w:b/>
        </w:rPr>
      </w:pPr>
      <w:r>
        <w:rPr>
          <w:b/>
        </w:rPr>
        <w:t>JUDEŢUL CONSTANŢA</w:t>
      </w:r>
    </w:p>
    <w:p w14:paraId="378D12A4" w14:textId="77777777" w:rsidR="006D7FBB" w:rsidRDefault="006D7FBB" w:rsidP="006D7FBB">
      <w:pPr>
        <w:pStyle w:val="Corptext"/>
        <w:spacing w:after="0" w:line="240" w:lineRule="auto"/>
        <w:jc w:val="center"/>
        <w:rPr>
          <w:b/>
        </w:rPr>
      </w:pPr>
      <w:r>
        <w:rPr>
          <w:b/>
          <w:lang w:val="it-IT"/>
        </w:rPr>
        <w:t>PRIMĂRIA COMUNEI CERCHE</w:t>
      </w:r>
      <w:r>
        <w:rPr>
          <w:b/>
        </w:rPr>
        <w:t>ZU</w:t>
      </w:r>
    </w:p>
    <w:p w14:paraId="378D12A5" w14:textId="77777777" w:rsidR="006D7FBB" w:rsidRDefault="006D7FBB" w:rsidP="006D7FBB">
      <w:pPr>
        <w:pStyle w:val="Corptext"/>
        <w:spacing w:after="0" w:line="240" w:lineRule="auto"/>
        <w:jc w:val="center"/>
        <w:rPr>
          <w:b/>
        </w:rPr>
      </w:pPr>
      <w:r>
        <w:rPr>
          <w:b/>
        </w:rPr>
        <w:t>STRADA GENERAL CERCHEZ, NR. 28, LOCALITATEA CERCHEZU</w:t>
      </w:r>
    </w:p>
    <w:p w14:paraId="378D12A6" w14:textId="2283E784" w:rsidR="006D7FBB" w:rsidRPr="006D7FBB" w:rsidRDefault="006D7FBB" w:rsidP="006D7FBB">
      <w:pPr>
        <w:pStyle w:val="Corptext"/>
        <w:spacing w:after="0" w:line="240" w:lineRule="auto"/>
        <w:jc w:val="center"/>
      </w:pPr>
      <w:proofErr w:type="spellStart"/>
      <w:r>
        <w:rPr>
          <w:b/>
        </w:rPr>
        <w:t>Tel/Fax</w:t>
      </w:r>
      <w:proofErr w:type="spellEnd"/>
      <w:r>
        <w:rPr>
          <w:b/>
        </w:rPr>
        <w:t xml:space="preserve"> 0241.780204, </w:t>
      </w:r>
      <w:r w:rsidRPr="006D7FBB">
        <w:rPr>
          <w:rStyle w:val="InternetLink"/>
          <w:b/>
          <w:color w:val="auto"/>
          <w:u w:val="none"/>
        </w:rPr>
        <w:t>www.primariacerchezu.ro</w:t>
      </w:r>
      <w:r w:rsidRPr="00753D75">
        <w:rPr>
          <w:b/>
          <w:color w:val="auto"/>
        </w:rPr>
        <w:t>,</w:t>
      </w:r>
      <w:r>
        <w:rPr>
          <w:b/>
        </w:rPr>
        <w:t xml:space="preserve"> secretar@primariacerchezu.ro</w:t>
      </w:r>
    </w:p>
    <w:tbl>
      <w:tblPr>
        <w:tblW w:w="10080" w:type="dxa"/>
        <w:tblInd w:w="-72" w:type="dxa"/>
        <w:tblBorders>
          <w:top w:val="thinThickSmallGap" w:sz="24" w:space="0" w:color="auto"/>
        </w:tblBorders>
        <w:tblLook w:val="0000" w:firstRow="0" w:lastRow="0" w:firstColumn="0" w:lastColumn="0" w:noHBand="0" w:noVBand="0"/>
      </w:tblPr>
      <w:tblGrid>
        <w:gridCol w:w="10080"/>
      </w:tblGrid>
      <w:tr w:rsidR="005E1190" w14:paraId="378D12A8" w14:textId="77777777" w:rsidTr="00ED10D6">
        <w:trPr>
          <w:trHeight w:val="20"/>
        </w:trPr>
        <w:tc>
          <w:tcPr>
            <w:tcW w:w="10080" w:type="dxa"/>
          </w:tcPr>
          <w:p w14:paraId="378D12A7" w14:textId="77777777" w:rsidR="005E1190" w:rsidRDefault="005E1190" w:rsidP="008F067B">
            <w:pPr>
              <w:rPr>
                <w:b/>
              </w:rPr>
            </w:pPr>
          </w:p>
        </w:tc>
      </w:tr>
    </w:tbl>
    <w:p w14:paraId="378D12A9" w14:textId="77777777" w:rsidR="009322DE" w:rsidRDefault="009322DE" w:rsidP="009C194B">
      <w:pPr>
        <w:rPr>
          <w:b/>
        </w:rPr>
      </w:pPr>
    </w:p>
    <w:p w14:paraId="378D12AA" w14:textId="77777777" w:rsidR="009322DE" w:rsidRDefault="009322DE" w:rsidP="009C194B">
      <w:pPr>
        <w:rPr>
          <w:b/>
        </w:rPr>
      </w:pPr>
    </w:p>
    <w:p w14:paraId="378D12AB" w14:textId="4C096476" w:rsidR="007A1493" w:rsidRPr="00150F25" w:rsidRDefault="00FC2CB2" w:rsidP="009C194B">
      <w:pPr>
        <w:rPr>
          <w:b/>
          <w:lang w:val="en-US"/>
        </w:rPr>
      </w:pPr>
      <w:r w:rsidRPr="00803CC1">
        <w:rPr>
          <w:b/>
        </w:rPr>
        <w:t>Nr</w:t>
      </w:r>
      <w:r w:rsidR="00B94B99">
        <w:rPr>
          <w:b/>
        </w:rPr>
        <w:t xml:space="preserve">. </w:t>
      </w:r>
      <w:r w:rsidR="00CC1F08">
        <w:rPr>
          <w:b/>
        </w:rPr>
        <w:t xml:space="preserve">      </w:t>
      </w:r>
      <w:r w:rsidR="00D3428A" w:rsidRPr="00803CC1">
        <w:rPr>
          <w:b/>
        </w:rPr>
        <w:t>/</w:t>
      </w:r>
      <w:r w:rsidR="00CC1F08">
        <w:rPr>
          <w:b/>
        </w:rPr>
        <w:t>14.08.2026</w:t>
      </w:r>
    </w:p>
    <w:p w14:paraId="378D12AC" w14:textId="77777777" w:rsidR="009C194B" w:rsidRPr="009C194B" w:rsidRDefault="009C194B" w:rsidP="009C194B">
      <w:pPr>
        <w:rPr>
          <w:b/>
        </w:rPr>
      </w:pPr>
    </w:p>
    <w:p w14:paraId="378D12AE" w14:textId="2588401D" w:rsidR="001D5E13" w:rsidRPr="00FB530D" w:rsidRDefault="001D5E13" w:rsidP="00FB530D">
      <w:pPr>
        <w:shd w:val="clear" w:color="auto" w:fill="FFFFFF"/>
        <w:spacing w:after="390"/>
        <w:jc w:val="center"/>
        <w:rPr>
          <w:b/>
          <w:bCs/>
          <w:sz w:val="48"/>
          <w:szCs w:val="48"/>
        </w:rPr>
      </w:pPr>
      <w:r w:rsidRPr="00E06639">
        <w:rPr>
          <w:b/>
          <w:bCs/>
          <w:sz w:val="48"/>
          <w:szCs w:val="48"/>
        </w:rPr>
        <w:t>ANUNȚ</w:t>
      </w:r>
    </w:p>
    <w:p w14:paraId="378EC259" w14:textId="577B7202" w:rsidR="00EB67DC" w:rsidRDefault="001D5E13" w:rsidP="00FD3A94">
      <w:pPr>
        <w:shd w:val="clear" w:color="auto" w:fill="FFFFFF"/>
        <w:tabs>
          <w:tab w:val="left" w:pos="255"/>
        </w:tabs>
        <w:spacing w:after="390"/>
        <w:jc w:val="both"/>
        <w:rPr>
          <w:sz w:val="28"/>
          <w:szCs w:val="28"/>
        </w:rPr>
      </w:pPr>
      <w:r w:rsidRPr="001D5E13">
        <w:rPr>
          <w:bCs/>
          <w:sz w:val="28"/>
          <w:szCs w:val="28"/>
        </w:rPr>
        <w:tab/>
      </w:r>
      <w:r w:rsidR="00115A40">
        <w:rPr>
          <w:bCs/>
          <w:sz w:val="28"/>
          <w:szCs w:val="28"/>
        </w:rPr>
        <w:tab/>
      </w:r>
      <w:r w:rsidRPr="00FB530D">
        <w:rPr>
          <w:b/>
          <w:sz w:val="28"/>
          <w:szCs w:val="28"/>
        </w:rPr>
        <w:t>Primăria comunei Cerchezu</w:t>
      </w:r>
      <w:r w:rsidRPr="001D5E13">
        <w:rPr>
          <w:bCs/>
          <w:sz w:val="28"/>
          <w:szCs w:val="28"/>
        </w:rPr>
        <w:t xml:space="preserve"> organizează concurs pentru ocuparea pe durată nedeterminată a funcției contractuale de exec</w:t>
      </w:r>
      <w:r>
        <w:rPr>
          <w:bCs/>
          <w:sz w:val="28"/>
          <w:szCs w:val="28"/>
        </w:rPr>
        <w:t>uție vacante</w:t>
      </w:r>
      <w:r>
        <w:rPr>
          <w:b/>
          <w:sz w:val="28"/>
          <w:szCs w:val="28"/>
        </w:rPr>
        <w:t xml:space="preserve"> </w:t>
      </w:r>
      <w:r w:rsidR="00115A40" w:rsidRPr="00115A40">
        <w:rPr>
          <w:sz w:val="28"/>
          <w:szCs w:val="28"/>
        </w:rPr>
        <w:t xml:space="preserve">de </w:t>
      </w:r>
      <w:r w:rsidR="00A41C52" w:rsidRPr="00A41C52">
        <w:rPr>
          <w:b/>
          <w:sz w:val="28"/>
          <w:szCs w:val="28"/>
        </w:rPr>
        <w:t xml:space="preserve">ȘOFER </w:t>
      </w:r>
      <w:r w:rsidRPr="001D5E13">
        <w:rPr>
          <w:sz w:val="28"/>
          <w:szCs w:val="28"/>
        </w:rPr>
        <w:t xml:space="preserve">din </w:t>
      </w:r>
      <w:r>
        <w:rPr>
          <w:sz w:val="28"/>
          <w:szCs w:val="28"/>
        </w:rPr>
        <w:t xml:space="preserve">cadrul aparatului de specialitate </w:t>
      </w:r>
      <w:r w:rsidR="00965429">
        <w:rPr>
          <w:sz w:val="28"/>
          <w:szCs w:val="28"/>
        </w:rPr>
        <w:t xml:space="preserve">- </w:t>
      </w:r>
      <w:r w:rsidR="00086D99">
        <w:rPr>
          <w:sz w:val="28"/>
          <w:szCs w:val="28"/>
        </w:rPr>
        <w:t>Comp</w:t>
      </w:r>
      <w:r w:rsidR="00EA4BE3">
        <w:rPr>
          <w:sz w:val="28"/>
          <w:szCs w:val="28"/>
        </w:rPr>
        <w:t xml:space="preserve">artimentul de </w:t>
      </w:r>
      <w:proofErr w:type="spellStart"/>
      <w:r w:rsidR="00086D99">
        <w:rPr>
          <w:sz w:val="28"/>
          <w:szCs w:val="28"/>
        </w:rPr>
        <w:t>Gospodarire</w:t>
      </w:r>
      <w:proofErr w:type="spellEnd"/>
      <w:r w:rsidR="00086D99">
        <w:rPr>
          <w:sz w:val="28"/>
          <w:szCs w:val="28"/>
        </w:rPr>
        <w:t xml:space="preserve"> Comunala</w:t>
      </w:r>
      <w:r w:rsidR="00115A40">
        <w:rPr>
          <w:sz w:val="28"/>
          <w:szCs w:val="28"/>
        </w:rPr>
        <w:t xml:space="preserve">, </w:t>
      </w:r>
      <w:r w:rsidR="00EA4BE3">
        <w:rPr>
          <w:sz w:val="28"/>
          <w:szCs w:val="28"/>
        </w:rPr>
        <w:t>cu</w:t>
      </w:r>
      <w:r w:rsidR="00E169F0">
        <w:rPr>
          <w:sz w:val="28"/>
          <w:szCs w:val="28"/>
        </w:rPr>
        <w:t xml:space="preserve"> program de 8 h/zi, 40 ore</w:t>
      </w:r>
      <w:r w:rsidR="008A38CB">
        <w:rPr>
          <w:sz w:val="28"/>
          <w:szCs w:val="28"/>
        </w:rPr>
        <w:t>/</w:t>
      </w:r>
      <w:proofErr w:type="spellStart"/>
      <w:r w:rsidR="008A38CB">
        <w:rPr>
          <w:sz w:val="28"/>
          <w:szCs w:val="28"/>
        </w:rPr>
        <w:t>saptamana</w:t>
      </w:r>
      <w:proofErr w:type="spellEnd"/>
      <w:r w:rsidR="008A38CB">
        <w:rPr>
          <w:sz w:val="28"/>
          <w:szCs w:val="28"/>
        </w:rPr>
        <w:t>.</w:t>
      </w:r>
      <w:r w:rsidR="00EB67DC" w:rsidRPr="00EB67DC">
        <w:rPr>
          <w:sz w:val="28"/>
          <w:szCs w:val="28"/>
        </w:rPr>
        <w:t xml:space="preserve"> </w:t>
      </w:r>
    </w:p>
    <w:p w14:paraId="0813D022" w14:textId="6202003A" w:rsidR="00BC34F9" w:rsidRDefault="00EB67DC" w:rsidP="00FD3A94">
      <w:pPr>
        <w:shd w:val="clear" w:color="auto" w:fill="FFFFFF"/>
        <w:tabs>
          <w:tab w:val="left" w:pos="255"/>
        </w:tabs>
        <w:spacing w:after="390"/>
        <w:jc w:val="both"/>
        <w:rPr>
          <w:sz w:val="28"/>
          <w:szCs w:val="28"/>
        </w:rPr>
      </w:pPr>
      <w:r>
        <w:rPr>
          <w:sz w:val="28"/>
          <w:szCs w:val="28"/>
        </w:rPr>
        <w:t xml:space="preserve">        </w:t>
      </w:r>
      <w:r w:rsidRPr="006C704F">
        <w:rPr>
          <w:b/>
          <w:bCs/>
          <w:sz w:val="28"/>
          <w:szCs w:val="28"/>
          <w:u w:val="single"/>
        </w:rPr>
        <w:t>Concursul</w:t>
      </w:r>
      <w:r w:rsidRPr="00EB67DC">
        <w:rPr>
          <w:sz w:val="28"/>
          <w:szCs w:val="28"/>
        </w:rPr>
        <w:t xml:space="preserve"> se va desfășura astfel: în data de</w:t>
      </w:r>
      <w:r w:rsidR="008F4516">
        <w:rPr>
          <w:sz w:val="28"/>
          <w:szCs w:val="28"/>
        </w:rPr>
        <w:t xml:space="preserve"> </w:t>
      </w:r>
      <w:r w:rsidR="003129C9">
        <w:rPr>
          <w:b/>
          <w:bCs/>
          <w:sz w:val="28"/>
          <w:szCs w:val="28"/>
          <w:u w:val="single"/>
        </w:rPr>
        <w:t>07</w:t>
      </w:r>
      <w:r w:rsidR="001175C0">
        <w:rPr>
          <w:b/>
          <w:bCs/>
          <w:sz w:val="28"/>
          <w:szCs w:val="28"/>
          <w:u w:val="single"/>
        </w:rPr>
        <w:t xml:space="preserve"> </w:t>
      </w:r>
      <w:r w:rsidR="003129C9">
        <w:rPr>
          <w:b/>
          <w:bCs/>
          <w:sz w:val="28"/>
          <w:szCs w:val="28"/>
          <w:u w:val="single"/>
        </w:rPr>
        <w:t>Septembrie</w:t>
      </w:r>
      <w:r w:rsidR="008F4516" w:rsidRPr="008F4516">
        <w:rPr>
          <w:b/>
          <w:bCs/>
          <w:sz w:val="28"/>
          <w:szCs w:val="28"/>
          <w:u w:val="single"/>
        </w:rPr>
        <w:t xml:space="preserve">, </w:t>
      </w:r>
      <w:r w:rsidRPr="008F4516">
        <w:rPr>
          <w:b/>
          <w:bCs/>
          <w:sz w:val="28"/>
          <w:szCs w:val="28"/>
          <w:u w:val="single"/>
        </w:rPr>
        <w:t>ora 1</w:t>
      </w:r>
      <w:r w:rsidR="00BA6514">
        <w:rPr>
          <w:b/>
          <w:bCs/>
          <w:sz w:val="28"/>
          <w:szCs w:val="28"/>
          <w:u w:val="single"/>
        </w:rPr>
        <w:t>0</w:t>
      </w:r>
      <w:r w:rsidRPr="008F4516">
        <w:rPr>
          <w:b/>
          <w:bCs/>
          <w:sz w:val="28"/>
          <w:szCs w:val="28"/>
          <w:u w:val="single"/>
        </w:rPr>
        <w:t>:00</w:t>
      </w:r>
      <w:r w:rsidRPr="00EB67DC">
        <w:rPr>
          <w:sz w:val="28"/>
          <w:szCs w:val="28"/>
          <w:u w:val="single"/>
        </w:rPr>
        <w:t xml:space="preserve"> </w:t>
      </w:r>
      <w:r w:rsidRPr="00EB67DC">
        <w:rPr>
          <w:sz w:val="28"/>
          <w:szCs w:val="28"/>
        </w:rPr>
        <w:t xml:space="preserve">- proba scrisă </w:t>
      </w:r>
      <w:proofErr w:type="spellStart"/>
      <w:r w:rsidRPr="00CF637B">
        <w:rPr>
          <w:sz w:val="28"/>
          <w:szCs w:val="28"/>
        </w:rPr>
        <w:t>şi</w:t>
      </w:r>
      <w:proofErr w:type="spellEnd"/>
      <w:r w:rsidRPr="00CF637B">
        <w:rPr>
          <w:sz w:val="28"/>
          <w:szCs w:val="28"/>
        </w:rPr>
        <w:t xml:space="preserve"> </w:t>
      </w:r>
      <w:r w:rsidR="00CF637B">
        <w:rPr>
          <w:sz w:val="28"/>
          <w:szCs w:val="28"/>
        </w:rPr>
        <w:t>i</w:t>
      </w:r>
      <w:r w:rsidR="00CF637B" w:rsidRPr="00CF637B">
        <w:rPr>
          <w:sz w:val="28"/>
          <w:szCs w:val="28"/>
        </w:rPr>
        <w:t xml:space="preserve">nterviul se susține într-un termen de </w:t>
      </w:r>
      <w:r w:rsidR="00B5779F">
        <w:rPr>
          <w:sz w:val="28"/>
          <w:szCs w:val="28"/>
        </w:rPr>
        <w:t>2</w:t>
      </w:r>
      <w:r w:rsidR="00CF637B" w:rsidRPr="00CF637B">
        <w:rPr>
          <w:sz w:val="28"/>
          <w:szCs w:val="28"/>
        </w:rPr>
        <w:t xml:space="preserve"> zile lucrătoare de la data susținerii probei scrise</w:t>
      </w:r>
      <w:r w:rsidR="00F77555">
        <w:rPr>
          <w:sz w:val="28"/>
          <w:szCs w:val="28"/>
        </w:rPr>
        <w:t xml:space="preserve"> </w:t>
      </w:r>
      <w:r w:rsidRPr="00EB67DC">
        <w:rPr>
          <w:sz w:val="28"/>
          <w:szCs w:val="28"/>
        </w:rPr>
        <w:t xml:space="preserve">la sediul Primăriei comunei Cerchezu, </w:t>
      </w:r>
      <w:proofErr w:type="spellStart"/>
      <w:r w:rsidRPr="00EB67DC">
        <w:rPr>
          <w:sz w:val="28"/>
          <w:szCs w:val="28"/>
        </w:rPr>
        <w:t>str.G</w:t>
      </w:r>
      <w:proofErr w:type="spellEnd"/>
      <w:r w:rsidRPr="00EB67DC">
        <w:rPr>
          <w:sz w:val="28"/>
          <w:szCs w:val="28"/>
        </w:rPr>
        <w:t xml:space="preserve">-ral Cerchez, nr.28, cu respectarea prevederilor  </w:t>
      </w:r>
      <w:r w:rsidR="00BC34F9" w:rsidRPr="00971D30">
        <w:rPr>
          <w:b/>
          <w:bCs/>
          <w:sz w:val="28"/>
          <w:szCs w:val="28"/>
        </w:rPr>
        <w:t>HG nr. 1.336 din 2022</w:t>
      </w:r>
      <w:r w:rsidR="00BC34F9" w:rsidRPr="00BC34F9">
        <w:rPr>
          <w:sz w:val="28"/>
          <w:szCs w:val="28"/>
        </w:rPr>
        <w:t xml:space="preserve"> pentru aprobarea Regulamentului-cadru privind organizarea și dezvoltarea carierei personalului contractual din sectorul bugetar plătit din fonduri publice</w:t>
      </w:r>
      <w:r w:rsidR="00BC34F9">
        <w:rPr>
          <w:sz w:val="28"/>
          <w:szCs w:val="28"/>
        </w:rPr>
        <w:t>.</w:t>
      </w:r>
      <w:r w:rsidR="00D53698" w:rsidRPr="00BC34F9">
        <w:rPr>
          <w:sz w:val="28"/>
          <w:szCs w:val="28"/>
        </w:rPr>
        <w:tab/>
      </w:r>
      <w:r w:rsidR="00D53698" w:rsidRPr="00BC34F9">
        <w:rPr>
          <w:sz w:val="28"/>
          <w:szCs w:val="28"/>
        </w:rPr>
        <w:tab/>
      </w:r>
    </w:p>
    <w:p w14:paraId="39A0FDDA" w14:textId="6EA54AE7" w:rsidR="00EF6FF8" w:rsidRPr="009D30F1" w:rsidRDefault="00EF6FF8" w:rsidP="00BB6029">
      <w:pPr>
        <w:shd w:val="clear" w:color="auto" w:fill="FFFFFF"/>
        <w:tabs>
          <w:tab w:val="left" w:pos="255"/>
        </w:tabs>
        <w:spacing w:after="390"/>
        <w:jc w:val="both"/>
        <w:rPr>
          <w:b/>
          <w:bCs/>
          <w:sz w:val="28"/>
          <w:szCs w:val="28"/>
          <w:u w:val="single"/>
        </w:rPr>
      </w:pPr>
      <w:r w:rsidRPr="00BB6029">
        <w:rPr>
          <w:sz w:val="28"/>
          <w:szCs w:val="28"/>
        </w:rPr>
        <w:t xml:space="preserve"> </w:t>
      </w:r>
      <w:proofErr w:type="spellStart"/>
      <w:r w:rsidRPr="009D30F1">
        <w:rPr>
          <w:b/>
          <w:bCs/>
          <w:sz w:val="28"/>
          <w:szCs w:val="28"/>
          <w:u w:val="single"/>
        </w:rPr>
        <w:t>Condiţiile</w:t>
      </w:r>
      <w:proofErr w:type="spellEnd"/>
      <w:r w:rsidRPr="009D30F1">
        <w:rPr>
          <w:b/>
          <w:bCs/>
          <w:sz w:val="28"/>
          <w:szCs w:val="28"/>
          <w:u w:val="single"/>
        </w:rPr>
        <w:t xml:space="preserve"> generale prevăzute de art. 15 din H.G. 1336/08.11.2022</w:t>
      </w:r>
    </w:p>
    <w:p w14:paraId="0376CCC7" w14:textId="61B5443C" w:rsidR="009D776C" w:rsidRPr="00AD32E8" w:rsidRDefault="00EF6FF8" w:rsidP="00AD32E8">
      <w:pPr>
        <w:shd w:val="clear" w:color="auto" w:fill="FFFFFF"/>
        <w:tabs>
          <w:tab w:val="left" w:pos="255"/>
        </w:tabs>
        <w:spacing w:after="390"/>
        <w:jc w:val="both"/>
        <w:rPr>
          <w:sz w:val="28"/>
          <w:szCs w:val="28"/>
        </w:rPr>
      </w:pPr>
      <w:r w:rsidRPr="00AD32E8">
        <w:rPr>
          <w:sz w:val="28"/>
          <w:szCs w:val="28"/>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B308815" w14:textId="31813512" w:rsidR="009D776C" w:rsidRPr="009D776C" w:rsidRDefault="009D776C" w:rsidP="009D776C">
      <w:pPr>
        <w:pStyle w:val="Listparagraf"/>
        <w:shd w:val="clear" w:color="auto" w:fill="FFFFFF"/>
        <w:tabs>
          <w:tab w:val="left" w:pos="255"/>
        </w:tabs>
        <w:spacing w:after="390"/>
        <w:jc w:val="both"/>
        <w:rPr>
          <w:sz w:val="28"/>
          <w:szCs w:val="28"/>
        </w:rPr>
      </w:pPr>
    </w:p>
    <w:p w14:paraId="378D12B1" w14:textId="79DEC463" w:rsidR="00D53698" w:rsidRPr="00AD32E8" w:rsidRDefault="00D53698" w:rsidP="00AD32E8">
      <w:pPr>
        <w:pStyle w:val="Listparagraf"/>
        <w:numPr>
          <w:ilvl w:val="0"/>
          <w:numId w:val="10"/>
        </w:numPr>
        <w:shd w:val="clear" w:color="auto" w:fill="FFFFFF"/>
        <w:tabs>
          <w:tab w:val="left" w:pos="255"/>
        </w:tabs>
        <w:spacing w:after="390"/>
        <w:jc w:val="both"/>
        <w:rPr>
          <w:sz w:val="28"/>
          <w:szCs w:val="28"/>
        </w:rPr>
      </w:pPr>
      <w:r w:rsidRPr="00AD32E8">
        <w:rPr>
          <w:sz w:val="28"/>
          <w:szCs w:val="28"/>
        </w:rPr>
        <w:t>să aibă cetățenia român</w:t>
      </w:r>
      <w:r w:rsidR="007414DA" w:rsidRPr="00AD32E8">
        <w:rPr>
          <w:sz w:val="28"/>
          <w:szCs w:val="28"/>
        </w:rPr>
        <w:t xml:space="preserve">ă </w:t>
      </w:r>
      <w:r w:rsidR="000A30BB" w:rsidRPr="00AD32E8">
        <w:rPr>
          <w:sz w:val="28"/>
          <w:szCs w:val="28"/>
        </w:rPr>
        <w:t xml:space="preserve">sau </w:t>
      </w:r>
      <w:proofErr w:type="spellStart"/>
      <w:r w:rsidR="000A30BB" w:rsidRPr="00AD32E8">
        <w:rPr>
          <w:sz w:val="28"/>
          <w:szCs w:val="28"/>
        </w:rPr>
        <w:t>cetatenia</w:t>
      </w:r>
      <w:proofErr w:type="spellEnd"/>
      <w:r w:rsidR="000A30BB" w:rsidRPr="00AD32E8">
        <w:rPr>
          <w:sz w:val="28"/>
          <w:szCs w:val="28"/>
        </w:rPr>
        <w:t xml:space="preserve"> </w:t>
      </w:r>
      <w:r w:rsidR="00F16564" w:rsidRPr="00AD32E8">
        <w:rPr>
          <w:sz w:val="28"/>
          <w:szCs w:val="28"/>
        </w:rPr>
        <w:t xml:space="preserve">unui alt stat </w:t>
      </w:r>
      <w:r w:rsidR="007D6817" w:rsidRPr="00AD32E8">
        <w:rPr>
          <w:sz w:val="28"/>
          <w:szCs w:val="28"/>
        </w:rPr>
        <w:t>membru al UE</w:t>
      </w:r>
      <w:r w:rsidR="00853E8F" w:rsidRPr="00AD32E8">
        <w:rPr>
          <w:sz w:val="28"/>
          <w:szCs w:val="28"/>
        </w:rPr>
        <w:t xml:space="preserve">, a unui stat </w:t>
      </w:r>
      <w:r w:rsidR="004D5B18" w:rsidRPr="00AD32E8">
        <w:rPr>
          <w:sz w:val="28"/>
          <w:szCs w:val="28"/>
        </w:rPr>
        <w:t xml:space="preserve">la </w:t>
      </w:r>
      <w:r w:rsidR="00853E8F" w:rsidRPr="00AD32E8">
        <w:rPr>
          <w:sz w:val="28"/>
          <w:szCs w:val="28"/>
        </w:rPr>
        <w:t xml:space="preserve">parte </w:t>
      </w:r>
      <w:r w:rsidRPr="00AD32E8">
        <w:rPr>
          <w:sz w:val="28"/>
          <w:szCs w:val="28"/>
        </w:rPr>
        <w:t xml:space="preserve"> </w:t>
      </w:r>
      <w:r w:rsidR="004D5B18" w:rsidRPr="00AD32E8">
        <w:rPr>
          <w:sz w:val="28"/>
          <w:szCs w:val="28"/>
        </w:rPr>
        <w:t xml:space="preserve">la Acordul privind </w:t>
      </w:r>
      <w:r w:rsidR="001E1409" w:rsidRPr="00AD32E8">
        <w:rPr>
          <w:sz w:val="28"/>
          <w:szCs w:val="28"/>
        </w:rPr>
        <w:t>SEE</w:t>
      </w:r>
      <w:r w:rsidR="0067384C" w:rsidRPr="00AD32E8">
        <w:rPr>
          <w:sz w:val="28"/>
          <w:szCs w:val="28"/>
        </w:rPr>
        <w:t xml:space="preserve"> sau </w:t>
      </w:r>
      <w:proofErr w:type="spellStart"/>
      <w:r w:rsidR="0067384C" w:rsidRPr="00AD32E8">
        <w:rPr>
          <w:sz w:val="28"/>
          <w:szCs w:val="28"/>
        </w:rPr>
        <w:t>cetatenia</w:t>
      </w:r>
      <w:proofErr w:type="spellEnd"/>
      <w:r w:rsidR="0067384C" w:rsidRPr="00AD32E8">
        <w:rPr>
          <w:sz w:val="28"/>
          <w:szCs w:val="28"/>
        </w:rPr>
        <w:t xml:space="preserve"> </w:t>
      </w:r>
      <w:proofErr w:type="spellStart"/>
      <w:r w:rsidR="0067384C" w:rsidRPr="00AD32E8">
        <w:rPr>
          <w:sz w:val="28"/>
          <w:szCs w:val="28"/>
        </w:rPr>
        <w:t>Confederatiei</w:t>
      </w:r>
      <w:proofErr w:type="spellEnd"/>
      <w:r w:rsidR="0067384C" w:rsidRPr="00AD32E8">
        <w:rPr>
          <w:sz w:val="28"/>
          <w:szCs w:val="28"/>
        </w:rPr>
        <w:t xml:space="preserve"> </w:t>
      </w:r>
      <w:proofErr w:type="spellStart"/>
      <w:r w:rsidR="0067384C" w:rsidRPr="00AD32E8">
        <w:rPr>
          <w:sz w:val="28"/>
          <w:szCs w:val="28"/>
        </w:rPr>
        <w:t>Elvetiene</w:t>
      </w:r>
      <w:proofErr w:type="spellEnd"/>
      <w:r w:rsidRPr="00AD32E8">
        <w:rPr>
          <w:sz w:val="28"/>
          <w:szCs w:val="28"/>
        </w:rPr>
        <w:t>;</w:t>
      </w:r>
    </w:p>
    <w:p w14:paraId="378D12B2" w14:textId="0D6CC3B6" w:rsidR="00D53698" w:rsidRPr="00FF18C5" w:rsidRDefault="00D53698" w:rsidP="00D53698">
      <w:pPr>
        <w:pStyle w:val="Listparagraf"/>
        <w:numPr>
          <w:ilvl w:val="0"/>
          <w:numId w:val="10"/>
        </w:numPr>
        <w:shd w:val="clear" w:color="auto" w:fill="FFFFFF"/>
        <w:tabs>
          <w:tab w:val="left" w:pos="255"/>
        </w:tabs>
        <w:spacing w:after="390"/>
        <w:jc w:val="both"/>
        <w:rPr>
          <w:sz w:val="28"/>
          <w:szCs w:val="28"/>
        </w:rPr>
      </w:pPr>
      <w:r w:rsidRPr="00FF18C5">
        <w:rPr>
          <w:sz w:val="28"/>
          <w:szCs w:val="28"/>
        </w:rPr>
        <w:t xml:space="preserve">să cunoască limba română, scris </w:t>
      </w:r>
      <w:proofErr w:type="spellStart"/>
      <w:r w:rsidRPr="00FF18C5">
        <w:rPr>
          <w:sz w:val="28"/>
          <w:szCs w:val="28"/>
        </w:rPr>
        <w:t>şi</w:t>
      </w:r>
      <w:proofErr w:type="spellEnd"/>
      <w:r w:rsidRPr="00FF18C5">
        <w:rPr>
          <w:sz w:val="28"/>
          <w:szCs w:val="28"/>
        </w:rPr>
        <w:t xml:space="preserve"> vorbit</w:t>
      </w:r>
      <w:r w:rsidR="00AF4211">
        <w:rPr>
          <w:sz w:val="28"/>
          <w:szCs w:val="28"/>
        </w:rPr>
        <w:t>;</w:t>
      </w:r>
    </w:p>
    <w:p w14:paraId="378D12B3" w14:textId="3C655899" w:rsidR="00D53698" w:rsidRPr="00A41C52" w:rsidRDefault="00D53698" w:rsidP="00D53698">
      <w:pPr>
        <w:pStyle w:val="Listparagraf"/>
        <w:numPr>
          <w:ilvl w:val="0"/>
          <w:numId w:val="10"/>
        </w:numPr>
        <w:shd w:val="clear" w:color="auto" w:fill="FFFFFF"/>
        <w:tabs>
          <w:tab w:val="left" w:pos="255"/>
        </w:tabs>
        <w:spacing w:after="390"/>
        <w:jc w:val="both"/>
        <w:rPr>
          <w:sz w:val="28"/>
          <w:szCs w:val="28"/>
          <w:lang w:val="pt-BR"/>
        </w:rPr>
      </w:pPr>
      <w:r w:rsidRPr="00A41C52">
        <w:rPr>
          <w:sz w:val="28"/>
          <w:szCs w:val="28"/>
          <w:lang w:val="pt-BR"/>
        </w:rPr>
        <w:t xml:space="preserve">să aibă </w:t>
      </w:r>
      <w:r w:rsidR="004B4B29" w:rsidRPr="00A41C52">
        <w:rPr>
          <w:sz w:val="28"/>
          <w:szCs w:val="28"/>
          <w:lang w:val="pt-BR"/>
        </w:rPr>
        <w:t xml:space="preserve">o stare de sanatate corespunzatoare </w:t>
      </w:r>
      <w:r w:rsidR="00933A3D" w:rsidRPr="00A41C52">
        <w:rPr>
          <w:sz w:val="28"/>
          <w:szCs w:val="28"/>
          <w:lang w:val="pt-BR"/>
        </w:rPr>
        <w:t>postului pentru care candideaza</w:t>
      </w:r>
      <w:r w:rsidR="0068620C" w:rsidRPr="00A41C52">
        <w:rPr>
          <w:sz w:val="28"/>
          <w:szCs w:val="28"/>
          <w:lang w:val="pt-BR"/>
        </w:rPr>
        <w:t xml:space="preserve">, atestata pe baza adeverintei medicale eliberata de medical de </w:t>
      </w:r>
      <w:r w:rsidR="00EF4261" w:rsidRPr="00A41C52">
        <w:rPr>
          <w:sz w:val="28"/>
          <w:szCs w:val="28"/>
          <w:lang w:val="pt-BR"/>
        </w:rPr>
        <w:t>families au de unitatile sanitare abilitate</w:t>
      </w:r>
      <w:r w:rsidR="00AF4211" w:rsidRPr="00A41C52">
        <w:rPr>
          <w:sz w:val="28"/>
          <w:szCs w:val="28"/>
          <w:lang w:val="pt-BR"/>
        </w:rPr>
        <w:t>;</w:t>
      </w:r>
    </w:p>
    <w:p w14:paraId="378D12B4" w14:textId="1704AA72" w:rsidR="00D53698" w:rsidRPr="00A41C52" w:rsidRDefault="00D53698" w:rsidP="00D53698">
      <w:pPr>
        <w:pStyle w:val="Listparagraf"/>
        <w:numPr>
          <w:ilvl w:val="0"/>
          <w:numId w:val="10"/>
        </w:numPr>
        <w:shd w:val="clear" w:color="auto" w:fill="FFFFFF"/>
        <w:tabs>
          <w:tab w:val="left" w:pos="255"/>
        </w:tabs>
        <w:spacing w:after="390"/>
        <w:jc w:val="both"/>
        <w:rPr>
          <w:sz w:val="28"/>
          <w:szCs w:val="28"/>
          <w:lang w:val="pt-BR"/>
        </w:rPr>
      </w:pPr>
      <w:r w:rsidRPr="00A41C52">
        <w:rPr>
          <w:sz w:val="28"/>
          <w:szCs w:val="28"/>
          <w:lang w:val="pt-BR"/>
        </w:rPr>
        <w:lastRenderedPageBreak/>
        <w:t xml:space="preserve">să aibă capacitate </w:t>
      </w:r>
      <w:r w:rsidR="00657BD2" w:rsidRPr="00A41C52">
        <w:rPr>
          <w:sz w:val="28"/>
          <w:szCs w:val="28"/>
          <w:lang w:val="pt-BR"/>
        </w:rPr>
        <w:t>de munca</w:t>
      </w:r>
      <w:r w:rsidR="00AF4211" w:rsidRPr="00A41C52">
        <w:rPr>
          <w:sz w:val="28"/>
          <w:szCs w:val="28"/>
          <w:lang w:val="pt-BR"/>
        </w:rPr>
        <w:t>;</w:t>
      </w:r>
    </w:p>
    <w:p w14:paraId="378D12B6" w14:textId="290B881F" w:rsidR="00D53698" w:rsidRPr="00A41C52" w:rsidRDefault="00D53698" w:rsidP="00D53698">
      <w:pPr>
        <w:pStyle w:val="Listparagraf"/>
        <w:numPr>
          <w:ilvl w:val="0"/>
          <w:numId w:val="10"/>
        </w:numPr>
        <w:shd w:val="clear" w:color="auto" w:fill="FFFFFF"/>
        <w:tabs>
          <w:tab w:val="left" w:pos="255"/>
        </w:tabs>
        <w:spacing w:after="390"/>
        <w:jc w:val="both"/>
        <w:rPr>
          <w:sz w:val="28"/>
          <w:szCs w:val="28"/>
          <w:lang w:val="pt-BR"/>
        </w:rPr>
      </w:pPr>
      <w:r w:rsidRPr="00A41C52">
        <w:rPr>
          <w:sz w:val="28"/>
          <w:szCs w:val="28"/>
          <w:lang w:val="pt-BR"/>
        </w:rPr>
        <w:t>să îndeplinească condiţiile de studii şi, după caz, de vechime sau alte condiţii specifice potrivit cerinţelor postului scos la concurs</w:t>
      </w:r>
      <w:r w:rsidR="00AF4211" w:rsidRPr="00A41C52">
        <w:rPr>
          <w:sz w:val="28"/>
          <w:szCs w:val="28"/>
          <w:lang w:val="pt-BR"/>
        </w:rPr>
        <w:t>;</w:t>
      </w:r>
    </w:p>
    <w:p w14:paraId="378D12B7" w14:textId="3A71C349" w:rsidR="00D53698" w:rsidRPr="00A41C52" w:rsidRDefault="00D53698" w:rsidP="00D53698">
      <w:pPr>
        <w:pStyle w:val="Listparagraf"/>
        <w:numPr>
          <w:ilvl w:val="0"/>
          <w:numId w:val="10"/>
        </w:numPr>
        <w:shd w:val="clear" w:color="auto" w:fill="FFFFFF"/>
        <w:tabs>
          <w:tab w:val="left" w:pos="255"/>
        </w:tabs>
        <w:spacing w:after="390"/>
        <w:jc w:val="both"/>
        <w:rPr>
          <w:sz w:val="28"/>
          <w:szCs w:val="28"/>
          <w:lang w:val="pt-BR"/>
        </w:rPr>
      </w:pPr>
      <w:r w:rsidRPr="00A41C52">
        <w:rPr>
          <w:sz w:val="28"/>
          <w:szCs w:val="28"/>
          <w:lang w:val="pt-BR"/>
        </w:rPr>
        <w:t xml:space="preserve">să nu fi fost condamnat </w:t>
      </w:r>
      <w:r w:rsidR="00201A8D" w:rsidRPr="00A41C52">
        <w:rPr>
          <w:sz w:val="28"/>
          <w:szCs w:val="28"/>
          <w:lang w:val="pt-BR"/>
        </w:rPr>
        <w:t>definitiv</w:t>
      </w:r>
      <w:r w:rsidRPr="00A41C52">
        <w:rPr>
          <w:sz w:val="28"/>
          <w:szCs w:val="28"/>
          <w:lang w:val="pt-BR"/>
        </w:rPr>
        <w:t xml:space="preserve"> pentru săvârşirea unei infracţiuni contra umanităţi, contra statului ori contra autorităţ</w:t>
      </w:r>
      <w:r w:rsidR="00201A8D" w:rsidRPr="00A41C52">
        <w:rPr>
          <w:sz w:val="28"/>
          <w:szCs w:val="28"/>
          <w:lang w:val="pt-BR"/>
        </w:rPr>
        <w:t>i</w:t>
      </w:r>
      <w:r w:rsidRPr="00A41C52">
        <w:rPr>
          <w:sz w:val="28"/>
          <w:szCs w:val="28"/>
          <w:lang w:val="pt-BR"/>
        </w:rPr>
        <w:t>i, de serviciu sau în legătură cu se</w:t>
      </w:r>
      <w:r w:rsidR="00201A8D" w:rsidRPr="00A41C52">
        <w:rPr>
          <w:sz w:val="28"/>
          <w:szCs w:val="28"/>
          <w:lang w:val="pt-BR"/>
        </w:rPr>
        <w:t>rviciul, care împiedică înfăptui</w:t>
      </w:r>
      <w:r w:rsidRPr="00A41C52">
        <w:rPr>
          <w:sz w:val="28"/>
          <w:szCs w:val="28"/>
          <w:lang w:val="pt-BR"/>
        </w:rPr>
        <w:t>rea justiţiei, de fals ori a unor fapte de corupţie sau a unei infracţiuni</w:t>
      </w:r>
      <w:r w:rsidR="00201A8D" w:rsidRPr="00A41C52">
        <w:rPr>
          <w:sz w:val="28"/>
          <w:szCs w:val="28"/>
          <w:lang w:val="pt-BR"/>
        </w:rPr>
        <w:t xml:space="preserve"> săvârşite cu intenţie, care ar face-o incompatibilă cu exercitarea funcţiei, cu excepţia situaţiei în care a intervenit reabilitarea</w:t>
      </w:r>
      <w:r w:rsidR="00AF4211" w:rsidRPr="00A41C52">
        <w:rPr>
          <w:sz w:val="28"/>
          <w:szCs w:val="28"/>
          <w:lang w:val="pt-BR"/>
        </w:rPr>
        <w:t>;</w:t>
      </w:r>
    </w:p>
    <w:p w14:paraId="333EFD4E" w14:textId="57CD7A8D" w:rsidR="00430A6A" w:rsidRPr="00A41C52" w:rsidRDefault="00DD325C" w:rsidP="00D53698">
      <w:pPr>
        <w:pStyle w:val="Listparagraf"/>
        <w:numPr>
          <w:ilvl w:val="0"/>
          <w:numId w:val="10"/>
        </w:numPr>
        <w:shd w:val="clear" w:color="auto" w:fill="FFFFFF"/>
        <w:tabs>
          <w:tab w:val="left" w:pos="255"/>
        </w:tabs>
        <w:spacing w:after="390"/>
        <w:jc w:val="both"/>
        <w:rPr>
          <w:sz w:val="28"/>
          <w:szCs w:val="28"/>
          <w:lang w:val="pt-BR"/>
        </w:rPr>
      </w:pPr>
      <w:r w:rsidRPr="00A41C52">
        <w:rPr>
          <w:sz w:val="28"/>
          <w:szCs w:val="28"/>
          <w:lang w:val="pt-BR"/>
        </w:rPr>
        <w:t>sa nu execute o pedeapsa complementara prin care i-a fost interzisa</w:t>
      </w:r>
      <w:r w:rsidR="00B547A2" w:rsidRPr="00A41C52">
        <w:rPr>
          <w:sz w:val="28"/>
          <w:szCs w:val="28"/>
          <w:lang w:val="pt-BR"/>
        </w:rPr>
        <w:t xml:space="preserve"> exercitarea dreptului de a ocupa functia</w:t>
      </w:r>
      <w:r w:rsidR="0090366A" w:rsidRPr="00A41C52">
        <w:rPr>
          <w:sz w:val="28"/>
          <w:szCs w:val="28"/>
          <w:lang w:val="pt-BR"/>
        </w:rPr>
        <w:t xml:space="preserve">, de a exercita profesia sau meseria </w:t>
      </w:r>
      <w:r w:rsidR="00D10F4F" w:rsidRPr="00A41C52">
        <w:rPr>
          <w:sz w:val="28"/>
          <w:szCs w:val="28"/>
          <w:lang w:val="pt-BR"/>
        </w:rPr>
        <w:t xml:space="preserve">ori de a desfasura activitatea de care s-a folosit </w:t>
      </w:r>
      <w:r w:rsidR="004A0885" w:rsidRPr="00A41C52">
        <w:rPr>
          <w:sz w:val="28"/>
          <w:szCs w:val="28"/>
          <w:lang w:val="pt-BR"/>
        </w:rPr>
        <w:t xml:space="preserve">pentru savarsirea infractiunii sau fata </w:t>
      </w:r>
      <w:r w:rsidR="001A6545" w:rsidRPr="00A41C52">
        <w:rPr>
          <w:sz w:val="28"/>
          <w:szCs w:val="28"/>
          <w:lang w:val="pt-BR"/>
        </w:rPr>
        <w:t xml:space="preserve">de aceasta </w:t>
      </w:r>
      <w:r w:rsidR="00753BC1" w:rsidRPr="00A41C52">
        <w:rPr>
          <w:sz w:val="28"/>
          <w:szCs w:val="28"/>
          <w:lang w:val="pt-BR"/>
        </w:rPr>
        <w:t xml:space="preserve">nu s-a luat masura de siguranta a interzicerii ocuparii </w:t>
      </w:r>
      <w:r w:rsidR="00FF20E9" w:rsidRPr="00A41C52">
        <w:rPr>
          <w:sz w:val="28"/>
          <w:szCs w:val="28"/>
          <w:lang w:val="pt-BR"/>
        </w:rPr>
        <w:t>unei functii sau a exercitarii unei profesii</w:t>
      </w:r>
      <w:r w:rsidR="00AF4211" w:rsidRPr="00A41C52">
        <w:rPr>
          <w:sz w:val="28"/>
          <w:szCs w:val="28"/>
          <w:lang w:val="pt-BR"/>
        </w:rPr>
        <w:t>;</w:t>
      </w:r>
    </w:p>
    <w:p w14:paraId="1B03FF51" w14:textId="1C54144A" w:rsidR="00AF4211" w:rsidRPr="007A77B0" w:rsidRDefault="007A77B0" w:rsidP="00D53698">
      <w:pPr>
        <w:pStyle w:val="Listparagraf"/>
        <w:numPr>
          <w:ilvl w:val="0"/>
          <w:numId w:val="10"/>
        </w:numPr>
        <w:shd w:val="clear" w:color="auto" w:fill="FFFFFF"/>
        <w:tabs>
          <w:tab w:val="left" w:pos="255"/>
        </w:tabs>
        <w:spacing w:after="390"/>
        <w:jc w:val="both"/>
        <w:rPr>
          <w:sz w:val="28"/>
          <w:szCs w:val="28"/>
          <w:lang w:val="en-US"/>
        </w:rPr>
      </w:pPr>
      <w:r w:rsidRPr="00A41C52">
        <w:rPr>
          <w:sz w:val="28"/>
          <w:szCs w:val="28"/>
          <w:lang w:val="pt-BR"/>
        </w:rPr>
        <w:t>sa nu fi comis infractiunile prevazute la art.1</w:t>
      </w:r>
      <w:r w:rsidR="00BC33B1" w:rsidRPr="00A41C52">
        <w:rPr>
          <w:sz w:val="28"/>
          <w:szCs w:val="28"/>
          <w:lang w:val="pt-BR"/>
        </w:rPr>
        <w:t xml:space="preserve"> alin. (2) din lg 118/2019 privind registrul </w:t>
      </w:r>
      <w:r w:rsidR="006B0EAA" w:rsidRPr="00A41C52">
        <w:rPr>
          <w:sz w:val="28"/>
          <w:szCs w:val="28"/>
          <w:lang w:val="pt-BR"/>
        </w:rPr>
        <w:t xml:space="preserve">national autorizat cu privire la persoanele care au comis </w:t>
      </w:r>
      <w:r w:rsidR="00882105" w:rsidRPr="00A41C52">
        <w:rPr>
          <w:sz w:val="28"/>
          <w:szCs w:val="28"/>
          <w:lang w:val="pt-BR"/>
        </w:rPr>
        <w:t>infractiuni sexuale, de exploatare a unor perso</w:t>
      </w:r>
      <w:r w:rsidR="00E84B68" w:rsidRPr="00A41C52">
        <w:rPr>
          <w:sz w:val="28"/>
          <w:szCs w:val="28"/>
          <w:lang w:val="pt-BR"/>
        </w:rPr>
        <w:t xml:space="preserve">ane sau asupra minorilor, precum si pentru completarea </w:t>
      </w:r>
      <w:r w:rsidR="004E799B" w:rsidRPr="00A41C52">
        <w:rPr>
          <w:sz w:val="28"/>
          <w:szCs w:val="28"/>
          <w:lang w:val="pt-BR"/>
        </w:rPr>
        <w:t xml:space="preserve">lg 76/2008 privind organizarea si functionarea </w:t>
      </w:r>
      <w:r w:rsidR="00CD36F6" w:rsidRPr="00A41C52">
        <w:rPr>
          <w:sz w:val="28"/>
          <w:szCs w:val="28"/>
          <w:lang w:val="pt-BR"/>
        </w:rPr>
        <w:t>Sistemului National de Date Genetice</w:t>
      </w:r>
      <w:r w:rsidR="002C70B4" w:rsidRPr="00A41C52">
        <w:rPr>
          <w:sz w:val="28"/>
          <w:szCs w:val="28"/>
          <w:lang w:val="pt-BR"/>
        </w:rPr>
        <w:t xml:space="preserve"> Judiciare, cu modificarile ulteri</w:t>
      </w:r>
      <w:r w:rsidR="00F87EC9" w:rsidRPr="00A41C52">
        <w:rPr>
          <w:sz w:val="28"/>
          <w:szCs w:val="28"/>
          <w:lang w:val="pt-BR"/>
        </w:rPr>
        <w:t xml:space="preserve">oare, pentru domeniile prevazute la art. 35 </w:t>
      </w:r>
      <w:r w:rsidR="00D07337" w:rsidRPr="00A41C52">
        <w:rPr>
          <w:sz w:val="28"/>
          <w:szCs w:val="28"/>
          <w:lang w:val="pt-BR"/>
        </w:rPr>
        <w:t>alin</w:t>
      </w:r>
      <w:r w:rsidR="00F87EC9" w:rsidRPr="00A41C52">
        <w:rPr>
          <w:sz w:val="28"/>
          <w:szCs w:val="28"/>
          <w:lang w:val="pt-BR"/>
        </w:rPr>
        <w:t xml:space="preserve">. </w:t>
      </w:r>
      <w:r w:rsidR="00D07337">
        <w:rPr>
          <w:sz w:val="28"/>
          <w:szCs w:val="28"/>
          <w:lang w:val="en-US"/>
        </w:rPr>
        <w:t>(1) lit. h).</w:t>
      </w:r>
    </w:p>
    <w:p w14:paraId="77BD0160" w14:textId="2F0EF8C7" w:rsidR="00B45088" w:rsidRPr="00EE6293" w:rsidRDefault="00B45088" w:rsidP="00B45088">
      <w:pPr>
        <w:jc w:val="both"/>
        <w:rPr>
          <w:rStyle w:val="Hyperlink"/>
          <w:rFonts w:eastAsia="Lucida Sans Unicode"/>
          <w:b/>
          <w:bCs/>
          <w:sz w:val="28"/>
          <w:szCs w:val="28"/>
          <w:u w:val="none"/>
        </w:rPr>
      </w:pPr>
      <w:r>
        <w:rPr>
          <w:rFonts w:eastAsia="TimesNewRoman" w:cs="TimesNewRoman"/>
          <w:sz w:val="28"/>
          <w:szCs w:val="28"/>
        </w:rPr>
        <w:t xml:space="preserve">       </w:t>
      </w:r>
      <w:r w:rsidRPr="009D30F1">
        <w:rPr>
          <w:rFonts w:eastAsia="TimesNewRoman" w:cs="TimesNewRoman"/>
          <w:b/>
          <w:bCs/>
          <w:sz w:val="28"/>
          <w:szCs w:val="28"/>
          <w:u w:val="single"/>
        </w:rPr>
        <w:t>Dosarele de înscriere</w:t>
      </w:r>
      <w:r w:rsidRPr="00412A24">
        <w:rPr>
          <w:rFonts w:eastAsia="TimesNewRoman" w:cs="TimesNewRoman"/>
          <w:sz w:val="28"/>
          <w:szCs w:val="28"/>
        </w:rPr>
        <w:t xml:space="preserve"> la concurs se pot depune în perioada </w:t>
      </w:r>
      <w:r w:rsidR="006B1ED5">
        <w:rPr>
          <w:rFonts w:eastAsia="TimesNewRoman" w:cs="TimesNewRoman"/>
          <w:b/>
          <w:bCs/>
          <w:sz w:val="28"/>
          <w:szCs w:val="28"/>
        </w:rPr>
        <w:t>17.08.</w:t>
      </w:r>
      <w:r w:rsidR="00863C74">
        <w:rPr>
          <w:rFonts w:eastAsia="TimesNewRoman" w:cs="TimesNewRoman"/>
          <w:b/>
          <w:bCs/>
          <w:sz w:val="28"/>
          <w:szCs w:val="28"/>
        </w:rPr>
        <w:t>2026</w:t>
      </w:r>
      <w:r w:rsidRPr="00971D30">
        <w:rPr>
          <w:rFonts w:eastAsia="TimesNewRoman" w:cs="TimesNewRoman"/>
          <w:b/>
          <w:bCs/>
          <w:sz w:val="28"/>
          <w:szCs w:val="28"/>
        </w:rPr>
        <w:t xml:space="preserve"> – </w:t>
      </w:r>
      <w:r w:rsidR="00E05035">
        <w:rPr>
          <w:rFonts w:eastAsia="TimesNewRoman" w:cs="TimesNewRoman"/>
          <w:b/>
          <w:bCs/>
          <w:sz w:val="28"/>
          <w:szCs w:val="28"/>
        </w:rPr>
        <w:t>28</w:t>
      </w:r>
      <w:r w:rsidR="00863C74">
        <w:rPr>
          <w:rFonts w:eastAsia="TimesNewRoman" w:cs="TimesNewRoman"/>
          <w:b/>
          <w:bCs/>
          <w:sz w:val="28"/>
          <w:szCs w:val="28"/>
        </w:rPr>
        <w:t>.0</w:t>
      </w:r>
      <w:r w:rsidR="00E05035">
        <w:rPr>
          <w:rFonts w:eastAsia="TimesNewRoman" w:cs="TimesNewRoman"/>
          <w:b/>
          <w:bCs/>
          <w:sz w:val="28"/>
          <w:szCs w:val="28"/>
        </w:rPr>
        <w:t>8</w:t>
      </w:r>
      <w:r w:rsidR="00863C74">
        <w:rPr>
          <w:rFonts w:eastAsia="TimesNewRoman" w:cs="TimesNewRoman"/>
          <w:b/>
          <w:bCs/>
          <w:sz w:val="28"/>
          <w:szCs w:val="28"/>
        </w:rPr>
        <w:t>.2026</w:t>
      </w:r>
      <w:r w:rsidRPr="00412A24">
        <w:rPr>
          <w:rFonts w:eastAsia="TimesNewRoman" w:cs="TimesNewRoman"/>
          <w:sz w:val="28"/>
          <w:szCs w:val="28"/>
        </w:rPr>
        <w:t xml:space="preserve">, </w:t>
      </w:r>
      <w:r w:rsidRPr="00412A24">
        <w:rPr>
          <w:rFonts w:eastAsia="TimesNewRoman" w:cs="TimesNewRoman"/>
          <w:sz w:val="28"/>
          <w:szCs w:val="28"/>
          <w:highlight w:val="white"/>
        </w:rPr>
        <w:t xml:space="preserve">în intervalul orar </w:t>
      </w:r>
      <w:r w:rsidRPr="00971D30">
        <w:rPr>
          <w:rFonts w:eastAsia="TimesNewRoman" w:cs="TimesNewRoman"/>
          <w:b/>
          <w:bCs/>
          <w:sz w:val="28"/>
          <w:szCs w:val="28"/>
        </w:rPr>
        <w:t>0</w:t>
      </w:r>
      <w:r w:rsidR="008E1620">
        <w:rPr>
          <w:rFonts w:eastAsia="TimesNewRoman" w:cs="TimesNewRoman"/>
          <w:b/>
          <w:bCs/>
          <w:sz w:val="28"/>
          <w:szCs w:val="28"/>
        </w:rPr>
        <w:t>9</w:t>
      </w:r>
      <w:r w:rsidRPr="00971D30">
        <w:rPr>
          <w:rFonts w:eastAsia="TimesNewRoman" w:cs="TimesNewRoman"/>
          <w:b/>
          <w:bCs/>
          <w:sz w:val="28"/>
          <w:szCs w:val="28"/>
        </w:rPr>
        <w:t>:00-1</w:t>
      </w:r>
      <w:r w:rsidR="008E1620">
        <w:rPr>
          <w:rFonts w:eastAsia="TimesNewRoman" w:cs="TimesNewRoman"/>
          <w:b/>
          <w:bCs/>
          <w:sz w:val="28"/>
          <w:szCs w:val="28"/>
        </w:rPr>
        <w:t>5</w:t>
      </w:r>
      <w:r w:rsidRPr="00971D30">
        <w:rPr>
          <w:rFonts w:eastAsia="TimesNewRoman" w:cs="TimesNewRoman"/>
          <w:b/>
          <w:bCs/>
          <w:sz w:val="28"/>
          <w:szCs w:val="28"/>
        </w:rPr>
        <w:t>:</w:t>
      </w:r>
      <w:r w:rsidR="00971D30">
        <w:rPr>
          <w:rFonts w:eastAsia="TimesNewRoman" w:cs="TimesNewRoman"/>
          <w:b/>
          <w:bCs/>
          <w:sz w:val="28"/>
          <w:szCs w:val="28"/>
        </w:rPr>
        <w:t>0</w:t>
      </w:r>
      <w:r w:rsidRPr="00971D30">
        <w:rPr>
          <w:rFonts w:eastAsia="TimesNewRoman" w:cs="TimesNewRoman"/>
          <w:b/>
          <w:bCs/>
          <w:sz w:val="28"/>
          <w:szCs w:val="28"/>
        </w:rPr>
        <w:t>0</w:t>
      </w:r>
      <w:r w:rsidRPr="00412A24">
        <w:rPr>
          <w:rFonts w:eastAsia="TimesNewRoman" w:cs="TimesNewRoman"/>
          <w:sz w:val="28"/>
          <w:szCs w:val="28"/>
        </w:rPr>
        <w:t xml:space="preserve"> la se</w:t>
      </w:r>
      <w:r w:rsidRPr="00412A24">
        <w:rPr>
          <w:rFonts w:eastAsia="TimesNewRoman" w:cs="TimesNewRoman"/>
          <w:sz w:val="28"/>
          <w:szCs w:val="28"/>
          <w:highlight w:val="white"/>
        </w:rPr>
        <w:t xml:space="preserve">diul Primăriei </w:t>
      </w:r>
      <w:r w:rsidRPr="00454733">
        <w:rPr>
          <w:rFonts w:eastAsia="TimesNewRoman" w:cs="TimesNewRoman"/>
          <w:sz w:val="28"/>
          <w:szCs w:val="28"/>
          <w:highlight w:val="white"/>
        </w:rPr>
        <w:t xml:space="preserve">comunei Cerchezu, </w:t>
      </w:r>
      <w:proofErr w:type="spellStart"/>
      <w:r w:rsidRPr="00412A24">
        <w:rPr>
          <w:rFonts w:eastAsia="Lucida Sans Unicode" w:cs="Tahoma"/>
          <w:sz w:val="28"/>
          <w:szCs w:val="28"/>
          <w:highlight w:val="white"/>
        </w:rPr>
        <w:t>str.G</w:t>
      </w:r>
      <w:proofErr w:type="spellEnd"/>
      <w:r w:rsidRPr="00412A24">
        <w:rPr>
          <w:rFonts w:eastAsia="Lucida Sans Unicode" w:cs="Tahoma"/>
          <w:sz w:val="28"/>
          <w:szCs w:val="28"/>
          <w:highlight w:val="white"/>
        </w:rPr>
        <w:t>-ral Cerchez,nr.28</w:t>
      </w:r>
      <w:r w:rsidRPr="00412A24">
        <w:rPr>
          <w:rFonts w:eastAsia="TimesNewRoman" w:cs="TimesNewRoman"/>
          <w:sz w:val="28"/>
          <w:szCs w:val="28"/>
          <w:highlight w:val="white"/>
        </w:rPr>
        <w:t xml:space="preserve"> telefon: 0241780204, </w:t>
      </w:r>
      <w:proofErr w:type="spellStart"/>
      <w:r w:rsidRPr="00412A24">
        <w:rPr>
          <w:rStyle w:val="Hyperlink"/>
          <w:rFonts w:eastAsia="Lucida Sans Unicode"/>
          <w:color w:val="auto"/>
          <w:sz w:val="28"/>
          <w:szCs w:val="28"/>
          <w:u w:val="none"/>
        </w:rPr>
        <w:t>şi</w:t>
      </w:r>
      <w:proofErr w:type="spellEnd"/>
      <w:r w:rsidRPr="00412A24">
        <w:rPr>
          <w:rStyle w:val="Hyperlink"/>
          <w:rFonts w:eastAsia="Lucida Sans Unicode"/>
          <w:color w:val="auto"/>
          <w:sz w:val="28"/>
          <w:szCs w:val="28"/>
          <w:u w:val="none"/>
        </w:rPr>
        <w:t xml:space="preserve"> vor </w:t>
      </w:r>
      <w:proofErr w:type="spellStart"/>
      <w:r w:rsidRPr="00412A24">
        <w:rPr>
          <w:rStyle w:val="Hyperlink"/>
          <w:rFonts w:eastAsia="Lucida Sans Unicode"/>
          <w:color w:val="auto"/>
          <w:sz w:val="28"/>
          <w:szCs w:val="28"/>
          <w:u w:val="none"/>
        </w:rPr>
        <w:t>conţine</w:t>
      </w:r>
      <w:proofErr w:type="spellEnd"/>
      <w:r w:rsidRPr="00412A24">
        <w:rPr>
          <w:rStyle w:val="Hyperlink"/>
          <w:rFonts w:eastAsia="Lucida Sans Unicode"/>
          <w:color w:val="auto"/>
          <w:sz w:val="28"/>
          <w:szCs w:val="28"/>
          <w:u w:val="none"/>
        </w:rPr>
        <w:t xml:space="preserve"> în mod obligatoriu</w:t>
      </w:r>
      <w:r w:rsidR="00EE6293">
        <w:rPr>
          <w:rStyle w:val="Hyperlink"/>
          <w:rFonts w:eastAsia="Lucida Sans Unicode"/>
          <w:color w:val="auto"/>
          <w:sz w:val="28"/>
          <w:szCs w:val="28"/>
          <w:u w:val="none"/>
        </w:rPr>
        <w:t xml:space="preserve"> </w:t>
      </w:r>
      <w:r w:rsidR="00EE6293" w:rsidRPr="00EE6293">
        <w:rPr>
          <w:rStyle w:val="Hyperlink"/>
          <w:rFonts w:eastAsia="Lucida Sans Unicode"/>
          <w:color w:val="auto"/>
          <w:sz w:val="28"/>
          <w:szCs w:val="28"/>
          <w:u w:val="none"/>
        </w:rPr>
        <w:t xml:space="preserve">conform </w:t>
      </w:r>
      <w:r w:rsidR="00EE6293" w:rsidRPr="00EE6293">
        <w:rPr>
          <w:rStyle w:val="Hyperlink"/>
          <w:rFonts w:eastAsia="Lucida Sans Unicode"/>
          <w:b/>
          <w:bCs/>
          <w:color w:val="auto"/>
          <w:sz w:val="28"/>
          <w:szCs w:val="28"/>
          <w:u w:val="none"/>
        </w:rPr>
        <w:t>art. 35 din H.G. 1336/2022</w:t>
      </w:r>
      <w:r w:rsidRPr="00EE6293">
        <w:rPr>
          <w:rStyle w:val="Hyperlink"/>
          <w:rFonts w:eastAsia="Lucida Sans Unicode"/>
          <w:b/>
          <w:bCs/>
          <w:sz w:val="28"/>
          <w:szCs w:val="28"/>
          <w:u w:val="none"/>
        </w:rPr>
        <w:t>:</w:t>
      </w:r>
    </w:p>
    <w:p w14:paraId="038CFCFD" w14:textId="77777777" w:rsidR="00A30400" w:rsidRPr="00412A24" w:rsidRDefault="00A30400" w:rsidP="00B45088">
      <w:pPr>
        <w:jc w:val="both"/>
        <w:rPr>
          <w:rFonts w:eastAsia="Lucida Sans Unicode"/>
          <w:kern w:val="1"/>
          <w:sz w:val="28"/>
          <w:szCs w:val="28"/>
        </w:rPr>
      </w:pPr>
    </w:p>
    <w:p w14:paraId="7E34183A" w14:textId="77777777" w:rsidR="006A3F4F" w:rsidRPr="006A3F4F" w:rsidRDefault="006A3F4F" w:rsidP="006A3F4F">
      <w:pPr>
        <w:pStyle w:val="Frspaiere"/>
        <w:rPr>
          <w:rFonts w:eastAsia="Lucida Sans Unicode"/>
          <w:kern w:val="1"/>
          <w:sz w:val="28"/>
          <w:szCs w:val="28"/>
        </w:rPr>
      </w:pPr>
      <w:r w:rsidRPr="000E0AC8">
        <w:rPr>
          <w:rFonts w:eastAsia="Lucida Sans Unicode"/>
          <w:kern w:val="1"/>
          <w:sz w:val="28"/>
          <w:szCs w:val="28"/>
        </w:rPr>
        <w:t>a)</w:t>
      </w:r>
      <w:r w:rsidRPr="006A3F4F">
        <w:rPr>
          <w:rFonts w:eastAsia="Lucida Sans Unicode"/>
          <w:kern w:val="1"/>
          <w:sz w:val="28"/>
          <w:szCs w:val="28"/>
        </w:rPr>
        <w:t xml:space="preserve"> </w:t>
      </w:r>
      <w:r w:rsidRPr="000E0AC8">
        <w:rPr>
          <w:rFonts w:eastAsia="Lucida Sans Unicode"/>
          <w:b/>
          <w:bCs/>
          <w:kern w:val="1"/>
          <w:sz w:val="28"/>
          <w:szCs w:val="28"/>
        </w:rPr>
        <w:t>formular de înscriere</w:t>
      </w:r>
      <w:r w:rsidRPr="006A3F4F">
        <w:rPr>
          <w:rFonts w:eastAsia="Lucida Sans Unicode"/>
          <w:kern w:val="1"/>
          <w:sz w:val="28"/>
          <w:szCs w:val="28"/>
        </w:rPr>
        <w:t xml:space="preserve"> la concurs, conform modelului prevăzut la anexa nr. 2;</w:t>
      </w:r>
    </w:p>
    <w:p w14:paraId="2F925771"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b) </w:t>
      </w:r>
      <w:r w:rsidRPr="000E0AC8">
        <w:rPr>
          <w:rFonts w:eastAsia="Lucida Sans Unicode"/>
          <w:b/>
          <w:bCs/>
          <w:kern w:val="1"/>
          <w:sz w:val="28"/>
          <w:szCs w:val="28"/>
        </w:rPr>
        <w:t>copia actului de identitate</w:t>
      </w:r>
      <w:r w:rsidRPr="006A3F4F">
        <w:rPr>
          <w:rFonts w:eastAsia="Lucida Sans Unicode"/>
          <w:kern w:val="1"/>
          <w:sz w:val="28"/>
          <w:szCs w:val="28"/>
        </w:rPr>
        <w:t xml:space="preserve"> sau orice alt document care atestă identitatea, potrivit legii, aflate în termen de valabilitate;</w:t>
      </w:r>
    </w:p>
    <w:p w14:paraId="1C3152F5"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c) </w:t>
      </w:r>
      <w:r w:rsidRPr="000E0AC8">
        <w:rPr>
          <w:rFonts w:eastAsia="Lucida Sans Unicode"/>
          <w:b/>
          <w:bCs/>
          <w:kern w:val="1"/>
          <w:sz w:val="28"/>
          <w:szCs w:val="28"/>
        </w:rPr>
        <w:t>copia certificatului de căsătorie</w:t>
      </w:r>
      <w:r w:rsidRPr="006A3F4F">
        <w:rPr>
          <w:rFonts w:eastAsia="Lucida Sans Unicode"/>
          <w:kern w:val="1"/>
          <w:sz w:val="28"/>
          <w:szCs w:val="28"/>
        </w:rPr>
        <w:t xml:space="preserve"> sau a altui document prin care s-a realizat schimbarea de nume, după caz;</w:t>
      </w:r>
    </w:p>
    <w:p w14:paraId="2B4850BB"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d) </w:t>
      </w:r>
      <w:r w:rsidRPr="000E0AC8">
        <w:rPr>
          <w:rFonts w:eastAsia="Lucida Sans Unicode"/>
          <w:b/>
          <w:bCs/>
          <w:kern w:val="1"/>
          <w:sz w:val="28"/>
          <w:szCs w:val="28"/>
        </w:rPr>
        <w:t>copiile documentelor care atestă nivelul studiilor</w:t>
      </w:r>
      <w:r w:rsidRPr="006A3F4F">
        <w:rPr>
          <w:rFonts w:eastAsia="Lucida Sans Unicode"/>
          <w:kern w:val="1"/>
          <w:sz w:val="28"/>
          <w:szCs w:val="28"/>
        </w:rPr>
        <w:t xml:space="preserve"> și ale altor acte care atestă efectuarea unor specializări, precum și copiile documentelor care atestă îndeplinirea condițiilor specifice ale postului solicitate de autoritatea sau instituția publică;</w:t>
      </w:r>
    </w:p>
    <w:p w14:paraId="104DD39A"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e) </w:t>
      </w:r>
      <w:r w:rsidRPr="000E0AC8">
        <w:rPr>
          <w:rFonts w:eastAsia="Lucida Sans Unicode"/>
          <w:b/>
          <w:bCs/>
          <w:kern w:val="1"/>
          <w:sz w:val="28"/>
          <w:szCs w:val="28"/>
        </w:rPr>
        <w:t>copia carnetului de muncă</w:t>
      </w:r>
      <w:r w:rsidRPr="006A3F4F">
        <w:rPr>
          <w:rFonts w:eastAsia="Lucida Sans Unicode"/>
          <w:kern w:val="1"/>
          <w:sz w:val="28"/>
          <w:szCs w:val="28"/>
        </w:rPr>
        <w:t xml:space="preserve">, a </w:t>
      </w:r>
      <w:r w:rsidRPr="000E0AC8">
        <w:rPr>
          <w:rFonts w:eastAsia="Lucida Sans Unicode"/>
          <w:b/>
          <w:bCs/>
          <w:kern w:val="1"/>
          <w:sz w:val="28"/>
          <w:szCs w:val="28"/>
        </w:rPr>
        <w:t>adeverinței eliberate de angajator</w:t>
      </w:r>
      <w:r w:rsidRPr="006A3F4F">
        <w:rPr>
          <w:rFonts w:eastAsia="Lucida Sans Unicode"/>
          <w:kern w:val="1"/>
          <w:sz w:val="28"/>
          <w:szCs w:val="28"/>
        </w:rPr>
        <w:t xml:space="preserve"> pentru perioada lucrată, care să ateste vechimea în muncă și în specialitatea studiilor solicitate pentru ocuparea postului;</w:t>
      </w:r>
    </w:p>
    <w:p w14:paraId="14BB813B"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f) </w:t>
      </w:r>
      <w:r w:rsidRPr="000E0AC8">
        <w:rPr>
          <w:rFonts w:eastAsia="Lucida Sans Unicode"/>
          <w:b/>
          <w:bCs/>
          <w:kern w:val="1"/>
          <w:sz w:val="28"/>
          <w:szCs w:val="28"/>
        </w:rPr>
        <w:t>certificat de cazier judiciar</w:t>
      </w:r>
      <w:r w:rsidRPr="006A3F4F">
        <w:rPr>
          <w:rFonts w:eastAsia="Lucida Sans Unicode"/>
          <w:kern w:val="1"/>
          <w:sz w:val="28"/>
          <w:szCs w:val="28"/>
        </w:rPr>
        <w:t xml:space="preserve"> sau, după caz, extrasul de pe cazierul judiciar;</w:t>
      </w:r>
    </w:p>
    <w:p w14:paraId="78597671" w14:textId="77777777" w:rsidR="006A3F4F" w:rsidRPr="006A3F4F" w:rsidRDefault="006A3F4F" w:rsidP="006A3F4F">
      <w:pPr>
        <w:pStyle w:val="Frspaiere"/>
        <w:rPr>
          <w:rFonts w:eastAsia="Lucida Sans Unicode"/>
          <w:kern w:val="1"/>
          <w:sz w:val="28"/>
          <w:szCs w:val="28"/>
        </w:rPr>
      </w:pPr>
      <w:r w:rsidRPr="006A3F4F">
        <w:rPr>
          <w:rFonts w:eastAsia="Lucida Sans Unicode"/>
          <w:kern w:val="1"/>
          <w:sz w:val="28"/>
          <w:szCs w:val="28"/>
        </w:rPr>
        <w:t xml:space="preserve">g) </w:t>
      </w:r>
      <w:r w:rsidRPr="000E0AC8">
        <w:rPr>
          <w:rFonts w:eastAsia="Lucida Sans Unicode"/>
          <w:b/>
          <w:bCs/>
          <w:kern w:val="1"/>
          <w:sz w:val="28"/>
          <w:szCs w:val="28"/>
        </w:rPr>
        <w:t>adeverință medicală</w:t>
      </w:r>
      <w:r w:rsidRPr="006A3F4F">
        <w:rPr>
          <w:rFonts w:eastAsia="Lucida Sans Unicode"/>
          <w:kern w:val="1"/>
          <w:sz w:val="28"/>
          <w:szCs w:val="28"/>
        </w:rPr>
        <w:t xml:space="preserve"> care să ateste starea de sănătate corespunzătoare, eliberată de către medicul de familie al candidatului sau de către unitățile sanitare abilitate cu cel mult 6 luni anterior derulării concursului;</w:t>
      </w:r>
    </w:p>
    <w:p w14:paraId="1C461901" w14:textId="77777777" w:rsidR="00CD4E96" w:rsidRDefault="006A3F4F" w:rsidP="006A3F4F">
      <w:pPr>
        <w:pStyle w:val="Frspaiere"/>
      </w:pPr>
      <w:r w:rsidRPr="006A3F4F">
        <w:rPr>
          <w:rFonts w:eastAsia="Lucida Sans Unicode"/>
          <w:kern w:val="1"/>
          <w:sz w:val="28"/>
          <w:szCs w:val="28"/>
        </w:rPr>
        <w:t xml:space="preserve">h) </w:t>
      </w:r>
      <w:r w:rsidRPr="001138BB">
        <w:rPr>
          <w:rFonts w:eastAsia="Lucida Sans Unicode"/>
          <w:b/>
          <w:bCs/>
          <w:kern w:val="1"/>
          <w:sz w:val="28"/>
          <w:szCs w:val="28"/>
        </w:rPr>
        <w:t>certificatul de integritate comportamentală</w:t>
      </w:r>
      <w:r w:rsidRPr="006A3F4F">
        <w:rPr>
          <w:rFonts w:eastAsia="Lucida Sans Unicode"/>
          <w:kern w:val="1"/>
          <w:sz w:val="28"/>
          <w:szCs w:val="28"/>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w:t>
      </w:r>
      <w:r w:rsidRPr="006A3F4F">
        <w:rPr>
          <w:rFonts w:eastAsia="Lucida Sans Unicode"/>
          <w:kern w:val="1"/>
          <w:sz w:val="28"/>
          <w:szCs w:val="28"/>
        </w:rPr>
        <w:lastRenderedPageBreak/>
        <w:t>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B45088" w:rsidRPr="00412A24">
        <w:t>.</w:t>
      </w:r>
    </w:p>
    <w:p w14:paraId="6FEE1E21" w14:textId="3CF8ADD4" w:rsidR="00A30400" w:rsidRPr="00125456" w:rsidRDefault="00125456" w:rsidP="006A3F4F">
      <w:pPr>
        <w:pStyle w:val="Frspaiere"/>
        <w:rPr>
          <w:sz w:val="28"/>
          <w:szCs w:val="28"/>
        </w:rPr>
      </w:pPr>
      <w:r w:rsidRPr="00125456">
        <w:rPr>
          <w:sz w:val="28"/>
          <w:szCs w:val="28"/>
        </w:rPr>
        <w:t xml:space="preserve">i) </w:t>
      </w:r>
      <w:r w:rsidRPr="001138BB">
        <w:rPr>
          <w:b/>
          <w:bCs/>
          <w:sz w:val="28"/>
          <w:szCs w:val="28"/>
        </w:rPr>
        <w:t>curriculum vitae</w:t>
      </w:r>
      <w:r w:rsidRPr="00125456">
        <w:rPr>
          <w:sz w:val="28"/>
          <w:szCs w:val="28"/>
        </w:rPr>
        <w:t>, model comun european.</w:t>
      </w:r>
      <w:r w:rsidR="00B45088" w:rsidRPr="00125456">
        <w:rPr>
          <w:sz w:val="28"/>
          <w:szCs w:val="28"/>
        </w:rPr>
        <w:br/>
      </w:r>
      <w:r w:rsidR="00B45088" w:rsidRPr="00125456">
        <w:rPr>
          <w:sz w:val="28"/>
          <w:szCs w:val="28"/>
        </w:rPr>
        <w:tab/>
      </w:r>
    </w:p>
    <w:p w14:paraId="378D12B8" w14:textId="64962AA0" w:rsidR="009322DE" w:rsidRDefault="00B45088" w:rsidP="007353AA">
      <w:pPr>
        <w:pStyle w:val="Frspaiere"/>
        <w:rPr>
          <w:b/>
        </w:rPr>
      </w:pPr>
      <w:r w:rsidRPr="00412A24">
        <w:rPr>
          <w:rStyle w:val="Hyperlink"/>
          <w:rFonts w:eastAsia="TimesNewRoman"/>
          <w:color w:val="auto"/>
          <w:kern w:val="1"/>
          <w:sz w:val="28"/>
          <w:szCs w:val="28"/>
          <w:highlight w:val="white"/>
          <w:u w:val="none"/>
        </w:rPr>
        <w:t xml:space="preserve">Copiile actelor din dosarul de concurs se prezintă </w:t>
      </w:r>
      <w:proofErr w:type="spellStart"/>
      <w:r w:rsidRPr="00412A24">
        <w:rPr>
          <w:rStyle w:val="Hyperlink"/>
          <w:rFonts w:eastAsia="TimesNewRoman"/>
          <w:color w:val="auto"/>
          <w:kern w:val="1"/>
          <w:sz w:val="28"/>
          <w:szCs w:val="28"/>
          <w:highlight w:val="white"/>
          <w:u w:val="none"/>
        </w:rPr>
        <w:t>însoţite</w:t>
      </w:r>
      <w:proofErr w:type="spellEnd"/>
      <w:r w:rsidRPr="00412A24">
        <w:rPr>
          <w:rStyle w:val="Hyperlink"/>
          <w:rFonts w:eastAsia="TimesNewRoman"/>
          <w:color w:val="auto"/>
          <w:kern w:val="1"/>
          <w:sz w:val="28"/>
          <w:szCs w:val="28"/>
          <w:highlight w:val="white"/>
          <w:u w:val="none"/>
        </w:rPr>
        <w:t xml:space="preserve"> de documentele originale, care se certifică pentru conformitatea cu originalul de către secretariatul comisiei de concurs sau în copii legalizate.</w:t>
      </w:r>
      <w:r w:rsidRPr="00412A24">
        <w:rPr>
          <w:rStyle w:val="Hyperlink"/>
          <w:rFonts w:eastAsia="Lucida Sans Unicode"/>
          <w:color w:val="auto"/>
          <w:sz w:val="28"/>
          <w:szCs w:val="28"/>
          <w:highlight w:val="white"/>
          <w:u w:val="none"/>
        </w:rPr>
        <w:tab/>
      </w:r>
    </w:p>
    <w:p w14:paraId="16B0F9E8" w14:textId="77777777" w:rsidR="00223CFA" w:rsidRDefault="00223CFA" w:rsidP="00223CFA">
      <w:pPr>
        <w:jc w:val="both"/>
        <w:rPr>
          <w:b/>
          <w:sz w:val="28"/>
          <w:szCs w:val="28"/>
        </w:rPr>
      </w:pPr>
    </w:p>
    <w:p w14:paraId="21E9EA6F" w14:textId="783B5175" w:rsidR="00202672" w:rsidRPr="00926E9D" w:rsidRDefault="009322DE" w:rsidP="00223CFA">
      <w:pPr>
        <w:jc w:val="both"/>
        <w:rPr>
          <w:sz w:val="28"/>
          <w:szCs w:val="28"/>
        </w:rPr>
      </w:pPr>
      <w:r>
        <w:rPr>
          <w:b/>
          <w:sz w:val="28"/>
          <w:szCs w:val="28"/>
        </w:rPr>
        <w:t xml:space="preserve">  </w:t>
      </w:r>
      <w:r w:rsidR="00C17F84">
        <w:rPr>
          <w:b/>
          <w:sz w:val="28"/>
          <w:szCs w:val="28"/>
        </w:rPr>
        <w:t xml:space="preserve"> </w:t>
      </w:r>
      <w:proofErr w:type="spellStart"/>
      <w:r w:rsidR="00202672" w:rsidRPr="006C704F">
        <w:rPr>
          <w:b/>
          <w:sz w:val="28"/>
          <w:szCs w:val="28"/>
          <w:u w:val="single"/>
        </w:rPr>
        <w:t>Condiţiile</w:t>
      </w:r>
      <w:proofErr w:type="spellEnd"/>
      <w:r w:rsidR="00202672" w:rsidRPr="006C704F">
        <w:rPr>
          <w:b/>
          <w:sz w:val="28"/>
          <w:szCs w:val="28"/>
          <w:u w:val="single"/>
        </w:rPr>
        <w:t xml:space="preserve"> specifice necesare în vederea participării la concurs </w:t>
      </w:r>
      <w:proofErr w:type="spellStart"/>
      <w:r w:rsidR="00202672" w:rsidRPr="006C704F">
        <w:rPr>
          <w:b/>
          <w:sz w:val="28"/>
          <w:szCs w:val="28"/>
          <w:u w:val="single"/>
        </w:rPr>
        <w:t>şi</w:t>
      </w:r>
      <w:proofErr w:type="spellEnd"/>
      <w:r w:rsidR="00202672" w:rsidRPr="006C704F">
        <w:rPr>
          <w:b/>
          <w:sz w:val="28"/>
          <w:szCs w:val="28"/>
          <w:u w:val="single"/>
        </w:rPr>
        <w:t xml:space="preserve"> a ocupării </w:t>
      </w:r>
      <w:proofErr w:type="spellStart"/>
      <w:r w:rsidR="00202672" w:rsidRPr="006C704F">
        <w:rPr>
          <w:b/>
          <w:sz w:val="28"/>
          <w:szCs w:val="28"/>
          <w:u w:val="single"/>
        </w:rPr>
        <w:t>funcţiei</w:t>
      </w:r>
      <w:proofErr w:type="spellEnd"/>
      <w:r w:rsidR="00202672" w:rsidRPr="006C704F">
        <w:rPr>
          <w:b/>
          <w:sz w:val="28"/>
          <w:szCs w:val="28"/>
          <w:u w:val="single"/>
        </w:rPr>
        <w:t xml:space="preserve"> contractuale stabilite pe baza atribuțiilor corespunzătoare postului</w:t>
      </w:r>
      <w:r w:rsidR="00202672" w:rsidRPr="00926E9D">
        <w:rPr>
          <w:sz w:val="28"/>
          <w:szCs w:val="28"/>
        </w:rPr>
        <w:t>, sunt:</w:t>
      </w:r>
    </w:p>
    <w:p w14:paraId="37D66567" w14:textId="3867506F" w:rsidR="00202672" w:rsidRPr="00926E9D" w:rsidRDefault="006C704F" w:rsidP="006C704F">
      <w:pPr>
        <w:spacing w:line="276" w:lineRule="auto"/>
        <w:jc w:val="both"/>
        <w:rPr>
          <w:sz w:val="28"/>
          <w:szCs w:val="28"/>
        </w:rPr>
      </w:pPr>
      <w:r>
        <w:rPr>
          <w:sz w:val="28"/>
          <w:szCs w:val="28"/>
        </w:rPr>
        <w:t xml:space="preserve">          </w:t>
      </w:r>
      <w:r w:rsidR="00202672" w:rsidRPr="00926E9D">
        <w:rPr>
          <w:sz w:val="28"/>
          <w:szCs w:val="28"/>
        </w:rPr>
        <w:t xml:space="preserve">Studii: generale/medii </w:t>
      </w:r>
    </w:p>
    <w:p w14:paraId="36FD020D" w14:textId="3015E76D" w:rsidR="00202672" w:rsidRPr="00926E9D" w:rsidRDefault="00202672" w:rsidP="00E11F13">
      <w:pPr>
        <w:pStyle w:val="western"/>
        <w:spacing w:before="0" w:after="0"/>
        <w:ind w:left="720"/>
        <w:jc w:val="both"/>
        <w:rPr>
          <w:color w:val="auto"/>
          <w:sz w:val="28"/>
          <w:szCs w:val="28"/>
          <w:lang w:val="it-IT"/>
        </w:rPr>
      </w:pPr>
      <w:r w:rsidRPr="00926E9D">
        <w:rPr>
          <w:color w:val="auto"/>
          <w:sz w:val="28"/>
          <w:szCs w:val="28"/>
          <w:lang w:val="it-IT"/>
        </w:rPr>
        <w:t xml:space="preserve">Deţinerea permisului de conducere categoriile: </w:t>
      </w:r>
      <w:r w:rsidR="00524628">
        <w:rPr>
          <w:color w:val="auto"/>
          <w:sz w:val="28"/>
          <w:szCs w:val="28"/>
          <w:lang w:val="it-IT"/>
        </w:rPr>
        <w:t xml:space="preserve">B, </w:t>
      </w:r>
      <w:r w:rsidRPr="00926E9D">
        <w:rPr>
          <w:color w:val="auto"/>
          <w:sz w:val="28"/>
          <w:szCs w:val="28"/>
          <w:lang w:val="it-IT"/>
        </w:rPr>
        <w:t>D</w:t>
      </w:r>
      <w:r w:rsidR="00B01B40">
        <w:rPr>
          <w:color w:val="auto"/>
          <w:sz w:val="28"/>
          <w:szCs w:val="28"/>
          <w:lang w:val="it-IT"/>
        </w:rPr>
        <w:t>(insotit de atestat</w:t>
      </w:r>
      <w:r w:rsidR="00A137D9">
        <w:rPr>
          <w:color w:val="auto"/>
          <w:sz w:val="28"/>
          <w:szCs w:val="28"/>
          <w:lang w:val="it-IT"/>
        </w:rPr>
        <w:t>)</w:t>
      </w:r>
    </w:p>
    <w:p w14:paraId="1510C953" w14:textId="070867B6" w:rsidR="00202672" w:rsidRDefault="00BF51AD" w:rsidP="00223CFA">
      <w:pPr>
        <w:pStyle w:val="NormalWeb"/>
        <w:spacing w:before="0" w:beforeAutospacing="0" w:after="0" w:afterAutospacing="0"/>
        <w:ind w:left="720"/>
        <w:jc w:val="both"/>
        <w:rPr>
          <w:sz w:val="28"/>
          <w:szCs w:val="28"/>
        </w:rPr>
      </w:pPr>
      <w:proofErr w:type="spellStart"/>
      <w:r>
        <w:rPr>
          <w:sz w:val="28"/>
          <w:szCs w:val="28"/>
        </w:rPr>
        <w:t>Fara</w:t>
      </w:r>
      <w:proofErr w:type="spellEnd"/>
      <w:r>
        <w:rPr>
          <w:sz w:val="28"/>
          <w:szCs w:val="28"/>
        </w:rPr>
        <w:t xml:space="preserve"> v</w:t>
      </w:r>
      <w:r w:rsidR="00202672" w:rsidRPr="00926E9D">
        <w:rPr>
          <w:sz w:val="28"/>
          <w:szCs w:val="28"/>
        </w:rPr>
        <w:t>echime în muncă</w:t>
      </w:r>
      <w:r>
        <w:rPr>
          <w:sz w:val="28"/>
          <w:szCs w:val="28"/>
        </w:rPr>
        <w:t>,</w:t>
      </w:r>
      <w:r w:rsidR="00202672" w:rsidRPr="00926E9D">
        <w:rPr>
          <w:sz w:val="28"/>
          <w:szCs w:val="28"/>
        </w:rPr>
        <w:t xml:space="preserve"> în domeniu</w:t>
      </w:r>
      <w:r w:rsidR="00525B3D">
        <w:rPr>
          <w:sz w:val="28"/>
          <w:szCs w:val="28"/>
        </w:rPr>
        <w:t>.</w:t>
      </w:r>
    </w:p>
    <w:p w14:paraId="46A122BC" w14:textId="77777777" w:rsidR="00223CFA" w:rsidRPr="00223CFA" w:rsidRDefault="00223CFA" w:rsidP="00223CFA">
      <w:pPr>
        <w:pStyle w:val="NormalWeb"/>
        <w:spacing w:before="0" w:beforeAutospacing="0" w:after="0" w:afterAutospacing="0"/>
        <w:ind w:left="720"/>
        <w:jc w:val="both"/>
        <w:rPr>
          <w:sz w:val="28"/>
          <w:szCs w:val="28"/>
          <w:shd w:val="clear" w:color="auto" w:fill="FFFFFF"/>
        </w:rPr>
      </w:pPr>
    </w:p>
    <w:p w14:paraId="4473136A" w14:textId="400843FA" w:rsidR="00FC624F" w:rsidRPr="00FC624F" w:rsidRDefault="000C5ECC" w:rsidP="00202672">
      <w:pPr>
        <w:tabs>
          <w:tab w:val="center" w:pos="4890"/>
        </w:tabs>
        <w:spacing w:line="360" w:lineRule="auto"/>
        <w:rPr>
          <w:sz w:val="28"/>
          <w:szCs w:val="28"/>
        </w:rPr>
      </w:pPr>
      <w:r>
        <w:rPr>
          <w:sz w:val="28"/>
          <w:szCs w:val="28"/>
        </w:rPr>
        <w:t xml:space="preserve">       </w:t>
      </w:r>
      <w:r w:rsidR="00FC624F" w:rsidRPr="006C704F">
        <w:rPr>
          <w:b/>
          <w:bCs/>
          <w:sz w:val="28"/>
          <w:szCs w:val="28"/>
          <w:u w:val="single"/>
        </w:rPr>
        <w:t xml:space="preserve">Calendarul de </w:t>
      </w:r>
      <w:proofErr w:type="spellStart"/>
      <w:r w:rsidR="00FC624F" w:rsidRPr="006C704F">
        <w:rPr>
          <w:b/>
          <w:bCs/>
          <w:sz w:val="28"/>
          <w:szCs w:val="28"/>
          <w:u w:val="single"/>
        </w:rPr>
        <w:t>desfăşurare</w:t>
      </w:r>
      <w:proofErr w:type="spellEnd"/>
      <w:r w:rsidR="00FC624F" w:rsidRPr="006C704F">
        <w:rPr>
          <w:b/>
          <w:bCs/>
          <w:sz w:val="28"/>
          <w:szCs w:val="28"/>
          <w:u w:val="single"/>
        </w:rPr>
        <w:t xml:space="preserve"> a concursului</w:t>
      </w:r>
      <w:r w:rsidR="00FC624F" w:rsidRPr="00FC624F">
        <w:rPr>
          <w:sz w:val="28"/>
          <w:szCs w:val="28"/>
        </w:rPr>
        <w:t xml:space="preserve">, respectiv data limită </w:t>
      </w:r>
      <w:proofErr w:type="spellStart"/>
      <w:r w:rsidR="00FC624F" w:rsidRPr="00FC624F">
        <w:rPr>
          <w:sz w:val="28"/>
          <w:szCs w:val="28"/>
        </w:rPr>
        <w:t>şi</w:t>
      </w:r>
      <w:proofErr w:type="spellEnd"/>
      <w:r w:rsidR="00FC624F" w:rsidRPr="00FC624F">
        <w:rPr>
          <w:sz w:val="28"/>
          <w:szCs w:val="28"/>
        </w:rPr>
        <w:t xml:space="preserve"> ora până la care se pot depune dosarele de concurs:</w:t>
      </w:r>
    </w:p>
    <w:p w14:paraId="0DBC97BD" w14:textId="6C39A2A4" w:rsidR="00FC624F" w:rsidRPr="00A83FAA" w:rsidRDefault="00024F70" w:rsidP="00FC624F">
      <w:pPr>
        <w:tabs>
          <w:tab w:val="center" w:pos="4890"/>
        </w:tabs>
        <w:spacing w:line="360" w:lineRule="auto"/>
        <w:rPr>
          <w:b/>
          <w:bCs/>
          <w:sz w:val="28"/>
          <w:szCs w:val="28"/>
          <w:u w:val="single"/>
        </w:rPr>
      </w:pPr>
      <w:r>
        <w:rPr>
          <w:sz w:val="28"/>
          <w:szCs w:val="28"/>
        </w:rPr>
        <w:t xml:space="preserve">   </w:t>
      </w:r>
      <w:r w:rsidR="0061717F">
        <w:rPr>
          <w:sz w:val="28"/>
          <w:szCs w:val="28"/>
        </w:rPr>
        <w:t xml:space="preserve">    </w:t>
      </w:r>
      <w:r w:rsidR="00FC624F" w:rsidRPr="00A83FAA">
        <w:rPr>
          <w:b/>
          <w:bCs/>
          <w:sz w:val="28"/>
          <w:szCs w:val="28"/>
          <w:u w:val="single"/>
        </w:rPr>
        <w:t>Activitate</w:t>
      </w:r>
      <w:r w:rsidR="00956FDE" w:rsidRPr="00A83FAA">
        <w:rPr>
          <w:b/>
          <w:bCs/>
          <w:sz w:val="28"/>
          <w:szCs w:val="28"/>
          <w:u w:val="single"/>
        </w:rPr>
        <w:t xml:space="preserve">, </w:t>
      </w:r>
      <w:r w:rsidR="00FC624F" w:rsidRPr="00A83FAA">
        <w:rPr>
          <w:b/>
          <w:bCs/>
          <w:sz w:val="28"/>
          <w:szCs w:val="28"/>
          <w:u w:val="single"/>
        </w:rPr>
        <w:t>Data</w:t>
      </w:r>
      <w:r w:rsidR="00956FDE" w:rsidRPr="00A83FAA">
        <w:rPr>
          <w:b/>
          <w:bCs/>
          <w:sz w:val="28"/>
          <w:szCs w:val="28"/>
          <w:u w:val="single"/>
        </w:rPr>
        <w:t xml:space="preserve">, </w:t>
      </w:r>
      <w:r w:rsidR="00FC624F" w:rsidRPr="00A83FAA">
        <w:rPr>
          <w:b/>
          <w:bCs/>
          <w:sz w:val="28"/>
          <w:szCs w:val="28"/>
          <w:u w:val="single"/>
        </w:rPr>
        <w:t xml:space="preserve"> Ora</w:t>
      </w:r>
    </w:p>
    <w:p w14:paraId="1715D30D" w14:textId="6FEC1337" w:rsidR="00FC624F" w:rsidRPr="00AA45E3" w:rsidRDefault="00FC624F" w:rsidP="00FC624F">
      <w:pPr>
        <w:tabs>
          <w:tab w:val="center" w:pos="4890"/>
        </w:tabs>
        <w:spacing w:line="360" w:lineRule="auto"/>
        <w:rPr>
          <w:sz w:val="28"/>
          <w:szCs w:val="28"/>
          <w:lang w:val="pt-BR"/>
        </w:rPr>
      </w:pPr>
      <w:r w:rsidRPr="00AA45E3">
        <w:rPr>
          <w:sz w:val="28"/>
          <w:szCs w:val="28"/>
        </w:rPr>
        <w:t xml:space="preserve">Data postării/publicării anunțului </w:t>
      </w:r>
      <w:r w:rsidR="006C704F">
        <w:rPr>
          <w:sz w:val="28"/>
          <w:szCs w:val="28"/>
        </w:rPr>
        <w:t xml:space="preserve">    </w:t>
      </w:r>
      <w:r w:rsidR="00E13F2F">
        <w:rPr>
          <w:sz w:val="28"/>
          <w:szCs w:val="28"/>
        </w:rPr>
        <w:t xml:space="preserve">                     </w:t>
      </w:r>
      <w:r w:rsidR="00935A4A">
        <w:rPr>
          <w:b/>
          <w:bCs/>
          <w:sz w:val="28"/>
          <w:szCs w:val="28"/>
        </w:rPr>
        <w:t>14</w:t>
      </w:r>
      <w:r w:rsidR="00961FA9" w:rsidRPr="00AA45E3">
        <w:rPr>
          <w:b/>
          <w:bCs/>
          <w:sz w:val="28"/>
          <w:szCs w:val="28"/>
          <w:lang w:val="pt-BR"/>
        </w:rPr>
        <w:t>.0</w:t>
      </w:r>
      <w:r w:rsidR="00935A4A">
        <w:rPr>
          <w:b/>
          <w:bCs/>
          <w:sz w:val="28"/>
          <w:szCs w:val="28"/>
          <w:lang w:val="pt-BR"/>
        </w:rPr>
        <w:t>8</w:t>
      </w:r>
      <w:r w:rsidR="00961FA9" w:rsidRPr="00AA45E3">
        <w:rPr>
          <w:b/>
          <w:bCs/>
          <w:sz w:val="28"/>
          <w:szCs w:val="28"/>
          <w:lang w:val="pt-BR"/>
        </w:rPr>
        <w:t>.2026</w:t>
      </w:r>
    </w:p>
    <w:p w14:paraId="3B4E65B3" w14:textId="1C11EA0D" w:rsidR="00FC624F" w:rsidRPr="00AA45E3" w:rsidRDefault="00FC624F" w:rsidP="00FC624F">
      <w:pPr>
        <w:tabs>
          <w:tab w:val="center" w:pos="4890"/>
        </w:tabs>
        <w:spacing w:line="360" w:lineRule="auto"/>
        <w:rPr>
          <w:sz w:val="28"/>
          <w:szCs w:val="28"/>
        </w:rPr>
      </w:pPr>
      <w:r w:rsidRPr="00AA45E3">
        <w:rPr>
          <w:sz w:val="28"/>
          <w:szCs w:val="28"/>
        </w:rPr>
        <w:t xml:space="preserve">Data limită de depunere a dosarelor </w:t>
      </w:r>
      <w:r w:rsidR="00E13F2F">
        <w:rPr>
          <w:sz w:val="28"/>
          <w:szCs w:val="28"/>
        </w:rPr>
        <w:t xml:space="preserve">                     </w:t>
      </w:r>
      <w:r w:rsidR="00935A4A">
        <w:rPr>
          <w:b/>
          <w:bCs/>
          <w:kern w:val="2"/>
          <w:sz w:val="28"/>
          <w:szCs w:val="28"/>
          <w:lang w:val="pt-BR" w:eastAsia="en-US"/>
        </w:rPr>
        <w:t>17.08</w:t>
      </w:r>
      <w:r w:rsidR="0029096F" w:rsidRPr="00AA45E3">
        <w:rPr>
          <w:b/>
          <w:bCs/>
          <w:kern w:val="2"/>
          <w:sz w:val="28"/>
          <w:szCs w:val="28"/>
          <w:lang w:val="pt-BR" w:eastAsia="en-US"/>
        </w:rPr>
        <w:t xml:space="preserve">.2026 – </w:t>
      </w:r>
      <w:r w:rsidR="00935A4A">
        <w:rPr>
          <w:b/>
          <w:bCs/>
          <w:kern w:val="2"/>
          <w:sz w:val="28"/>
          <w:szCs w:val="28"/>
          <w:lang w:val="pt-BR" w:eastAsia="en-US"/>
        </w:rPr>
        <w:t>28.08</w:t>
      </w:r>
      <w:r w:rsidR="0029096F" w:rsidRPr="00AA45E3">
        <w:rPr>
          <w:b/>
          <w:bCs/>
          <w:kern w:val="2"/>
          <w:sz w:val="28"/>
          <w:szCs w:val="28"/>
          <w:lang w:val="pt-BR" w:eastAsia="en-US"/>
        </w:rPr>
        <w:t>.2026</w:t>
      </w:r>
      <w:r w:rsidR="00F07A5D" w:rsidRPr="00AA45E3">
        <w:rPr>
          <w:b/>
          <w:bCs/>
          <w:kern w:val="2"/>
          <w:sz w:val="28"/>
          <w:szCs w:val="28"/>
          <w:lang w:val="pt-BR" w:eastAsia="en-US"/>
        </w:rPr>
        <w:t xml:space="preserve"> </w:t>
      </w:r>
      <w:r w:rsidR="0029096F" w:rsidRPr="00AA45E3">
        <w:rPr>
          <w:kern w:val="2"/>
          <w:sz w:val="22"/>
          <w:szCs w:val="21"/>
          <w:lang w:val="pt-BR" w:eastAsia="en-US"/>
        </w:rPr>
        <w:t xml:space="preserve"> </w:t>
      </w:r>
      <w:r w:rsidR="00F07A5D" w:rsidRPr="00AA45E3">
        <w:rPr>
          <w:b/>
          <w:bCs/>
          <w:kern w:val="2"/>
          <w:sz w:val="28"/>
          <w:szCs w:val="28"/>
          <w:lang w:val="pt-BR" w:eastAsia="en-US"/>
        </w:rPr>
        <w:t xml:space="preserve">ora </w:t>
      </w:r>
      <w:r w:rsidR="00935A4A">
        <w:rPr>
          <w:b/>
          <w:bCs/>
          <w:kern w:val="2"/>
          <w:sz w:val="28"/>
          <w:szCs w:val="28"/>
          <w:lang w:val="pt-BR" w:eastAsia="en-US"/>
        </w:rPr>
        <w:t>9.00 -</w:t>
      </w:r>
      <w:r w:rsidRPr="00AA45E3">
        <w:rPr>
          <w:b/>
          <w:bCs/>
          <w:sz w:val="28"/>
          <w:szCs w:val="28"/>
        </w:rPr>
        <w:t>1</w:t>
      </w:r>
      <w:r w:rsidR="00752404" w:rsidRPr="00AA45E3">
        <w:rPr>
          <w:b/>
          <w:bCs/>
          <w:sz w:val="28"/>
          <w:szCs w:val="28"/>
        </w:rPr>
        <w:t>5</w:t>
      </w:r>
      <w:r w:rsidRPr="00AA45E3">
        <w:rPr>
          <w:b/>
          <w:bCs/>
          <w:sz w:val="28"/>
          <w:szCs w:val="28"/>
        </w:rPr>
        <w:t>:00</w:t>
      </w:r>
    </w:p>
    <w:p w14:paraId="49A064E9" w14:textId="5C14EF32" w:rsidR="00FC624F" w:rsidRPr="00AA45E3" w:rsidRDefault="00FC624F" w:rsidP="00FC624F">
      <w:pPr>
        <w:tabs>
          <w:tab w:val="center" w:pos="4890"/>
        </w:tabs>
        <w:spacing w:line="360" w:lineRule="auto"/>
        <w:rPr>
          <w:sz w:val="28"/>
          <w:szCs w:val="28"/>
        </w:rPr>
      </w:pPr>
      <w:r w:rsidRPr="00AA45E3">
        <w:rPr>
          <w:sz w:val="28"/>
          <w:szCs w:val="28"/>
        </w:rPr>
        <w:t>Selecția dosarelor</w:t>
      </w:r>
      <w:r w:rsidR="006C704F">
        <w:rPr>
          <w:sz w:val="28"/>
          <w:szCs w:val="28"/>
        </w:rPr>
        <w:t xml:space="preserve">                          </w:t>
      </w:r>
      <w:r w:rsidR="00E13F2F">
        <w:rPr>
          <w:sz w:val="28"/>
          <w:szCs w:val="28"/>
        </w:rPr>
        <w:t xml:space="preserve">                      </w:t>
      </w:r>
      <w:r w:rsidR="006C704F">
        <w:rPr>
          <w:sz w:val="28"/>
          <w:szCs w:val="28"/>
        </w:rPr>
        <w:t xml:space="preserve">  </w:t>
      </w:r>
      <w:r w:rsidRPr="00AA45E3">
        <w:rPr>
          <w:sz w:val="28"/>
          <w:szCs w:val="28"/>
        </w:rPr>
        <w:t xml:space="preserve"> </w:t>
      </w:r>
      <w:r w:rsidR="00935A4A">
        <w:rPr>
          <w:b/>
          <w:bCs/>
          <w:sz w:val="28"/>
          <w:szCs w:val="28"/>
        </w:rPr>
        <w:t>31.08.</w:t>
      </w:r>
      <w:r w:rsidR="00312084" w:rsidRPr="00AA45E3">
        <w:rPr>
          <w:b/>
          <w:bCs/>
          <w:sz w:val="28"/>
          <w:szCs w:val="28"/>
        </w:rPr>
        <w:t>2026</w:t>
      </w:r>
      <w:r w:rsidR="00F07A5D" w:rsidRPr="00AA45E3">
        <w:rPr>
          <w:b/>
          <w:bCs/>
          <w:sz w:val="28"/>
          <w:szCs w:val="28"/>
        </w:rPr>
        <w:t xml:space="preserve">  ora 10</w:t>
      </w:r>
      <w:r w:rsidR="002B4213" w:rsidRPr="00AA45E3">
        <w:rPr>
          <w:b/>
          <w:bCs/>
          <w:sz w:val="28"/>
          <w:szCs w:val="28"/>
        </w:rPr>
        <w:t>:00</w:t>
      </w:r>
      <w:r w:rsidRPr="00AA45E3">
        <w:rPr>
          <w:b/>
          <w:bCs/>
          <w:sz w:val="28"/>
          <w:szCs w:val="28"/>
        </w:rPr>
        <w:t xml:space="preserve"> </w:t>
      </w:r>
    </w:p>
    <w:p w14:paraId="294C132A" w14:textId="20B55B04" w:rsidR="00FC624F" w:rsidRPr="00AA45E3" w:rsidRDefault="00FC624F" w:rsidP="00FC624F">
      <w:pPr>
        <w:tabs>
          <w:tab w:val="center" w:pos="4890"/>
        </w:tabs>
        <w:spacing w:line="360" w:lineRule="auto"/>
        <w:rPr>
          <w:sz w:val="28"/>
          <w:szCs w:val="28"/>
        </w:rPr>
      </w:pPr>
      <w:r w:rsidRPr="00AA45E3">
        <w:rPr>
          <w:sz w:val="28"/>
          <w:szCs w:val="28"/>
        </w:rPr>
        <w:t xml:space="preserve">Afișarea selecției dosarelor </w:t>
      </w:r>
      <w:r w:rsidR="006C704F">
        <w:rPr>
          <w:sz w:val="28"/>
          <w:szCs w:val="28"/>
        </w:rPr>
        <w:t xml:space="preserve">            </w:t>
      </w:r>
      <w:r w:rsidR="00E13F2F">
        <w:rPr>
          <w:sz w:val="28"/>
          <w:szCs w:val="28"/>
        </w:rPr>
        <w:t xml:space="preserve">                      </w:t>
      </w:r>
      <w:r w:rsidR="006C704F">
        <w:rPr>
          <w:sz w:val="28"/>
          <w:szCs w:val="28"/>
        </w:rPr>
        <w:t xml:space="preserve"> </w:t>
      </w:r>
      <w:r w:rsidR="00115DF8">
        <w:rPr>
          <w:b/>
          <w:bCs/>
          <w:sz w:val="28"/>
          <w:szCs w:val="28"/>
        </w:rPr>
        <w:t>31.08</w:t>
      </w:r>
      <w:r w:rsidR="00752404" w:rsidRPr="00AA45E3">
        <w:rPr>
          <w:b/>
          <w:bCs/>
          <w:sz w:val="28"/>
          <w:szCs w:val="28"/>
        </w:rPr>
        <w:t>.2026  ora 15</w:t>
      </w:r>
      <w:r w:rsidR="002B4213" w:rsidRPr="00AA45E3">
        <w:rPr>
          <w:b/>
          <w:bCs/>
          <w:sz w:val="28"/>
          <w:szCs w:val="28"/>
        </w:rPr>
        <w:t>:00</w:t>
      </w:r>
    </w:p>
    <w:p w14:paraId="668807E6" w14:textId="12556572" w:rsidR="00FC624F" w:rsidRPr="00AA45E3" w:rsidRDefault="00FC624F" w:rsidP="00FC624F">
      <w:pPr>
        <w:tabs>
          <w:tab w:val="center" w:pos="4890"/>
        </w:tabs>
        <w:spacing w:line="360" w:lineRule="auto"/>
        <w:rPr>
          <w:sz w:val="28"/>
          <w:szCs w:val="28"/>
        </w:rPr>
      </w:pPr>
      <w:r w:rsidRPr="00AA45E3">
        <w:rPr>
          <w:sz w:val="28"/>
          <w:szCs w:val="28"/>
        </w:rPr>
        <w:t xml:space="preserve">Termen limită contestații </w:t>
      </w:r>
      <w:proofErr w:type="spellStart"/>
      <w:r w:rsidRPr="00AA45E3">
        <w:rPr>
          <w:sz w:val="28"/>
          <w:szCs w:val="28"/>
        </w:rPr>
        <w:t>ref</w:t>
      </w:r>
      <w:proofErr w:type="spellEnd"/>
      <w:r w:rsidRPr="00AA45E3">
        <w:rPr>
          <w:sz w:val="28"/>
          <w:szCs w:val="28"/>
        </w:rPr>
        <w:t xml:space="preserve"> la selecția dosarelor </w:t>
      </w:r>
      <w:r w:rsidR="00115DF8">
        <w:rPr>
          <w:b/>
          <w:bCs/>
          <w:sz w:val="28"/>
          <w:szCs w:val="28"/>
        </w:rPr>
        <w:t>01.09.</w:t>
      </w:r>
      <w:r w:rsidR="000260B2" w:rsidRPr="00AA45E3">
        <w:rPr>
          <w:b/>
          <w:bCs/>
          <w:sz w:val="28"/>
          <w:szCs w:val="28"/>
        </w:rPr>
        <w:t>2026 ora 15:00</w:t>
      </w:r>
    </w:p>
    <w:p w14:paraId="0BA3F400" w14:textId="55988A7A" w:rsidR="00FC624F" w:rsidRPr="00AA45E3" w:rsidRDefault="00FC624F" w:rsidP="00FC624F">
      <w:pPr>
        <w:tabs>
          <w:tab w:val="center" w:pos="4890"/>
        </w:tabs>
        <w:spacing w:line="360" w:lineRule="auto"/>
        <w:rPr>
          <w:sz w:val="28"/>
          <w:szCs w:val="28"/>
        </w:rPr>
      </w:pPr>
      <w:r w:rsidRPr="00AA45E3">
        <w:rPr>
          <w:sz w:val="28"/>
          <w:szCs w:val="28"/>
        </w:rPr>
        <w:t xml:space="preserve">Afișarea rezultatelor la contestații </w:t>
      </w:r>
      <w:r w:rsidR="006C704F">
        <w:rPr>
          <w:sz w:val="28"/>
          <w:szCs w:val="28"/>
        </w:rPr>
        <w:t xml:space="preserve">  </w:t>
      </w:r>
      <w:r w:rsidR="00E13F2F">
        <w:rPr>
          <w:sz w:val="28"/>
          <w:szCs w:val="28"/>
        </w:rPr>
        <w:t xml:space="preserve">                     </w:t>
      </w:r>
      <w:r w:rsidR="006C704F">
        <w:rPr>
          <w:sz w:val="28"/>
          <w:szCs w:val="28"/>
        </w:rPr>
        <w:t xml:space="preserve"> </w:t>
      </w:r>
      <w:r w:rsidR="00764B9D">
        <w:rPr>
          <w:b/>
          <w:bCs/>
          <w:sz w:val="28"/>
          <w:szCs w:val="28"/>
        </w:rPr>
        <w:t>02.09</w:t>
      </w:r>
      <w:r w:rsidR="000260B2" w:rsidRPr="00AA45E3">
        <w:rPr>
          <w:b/>
          <w:bCs/>
          <w:sz w:val="28"/>
          <w:szCs w:val="28"/>
        </w:rPr>
        <w:t>.2026 ora 15</w:t>
      </w:r>
      <w:r w:rsidR="00764B9D">
        <w:rPr>
          <w:b/>
          <w:bCs/>
          <w:sz w:val="28"/>
          <w:szCs w:val="28"/>
        </w:rPr>
        <w:t>.00</w:t>
      </w:r>
    </w:p>
    <w:p w14:paraId="2BD457A1" w14:textId="086CC107" w:rsidR="00FC624F" w:rsidRPr="00AA45E3" w:rsidRDefault="00FC624F" w:rsidP="00FC624F">
      <w:pPr>
        <w:tabs>
          <w:tab w:val="center" w:pos="4890"/>
        </w:tabs>
        <w:spacing w:line="360" w:lineRule="auto"/>
        <w:rPr>
          <w:sz w:val="28"/>
          <w:szCs w:val="28"/>
        </w:rPr>
      </w:pPr>
      <w:r w:rsidRPr="00AA45E3">
        <w:rPr>
          <w:sz w:val="28"/>
          <w:szCs w:val="28"/>
        </w:rPr>
        <w:t xml:space="preserve">Proba scrisă </w:t>
      </w:r>
      <w:r w:rsidR="006C704F">
        <w:rPr>
          <w:sz w:val="28"/>
          <w:szCs w:val="28"/>
        </w:rPr>
        <w:t xml:space="preserve">                                    </w:t>
      </w:r>
      <w:r w:rsidR="00E13F2F">
        <w:rPr>
          <w:sz w:val="28"/>
          <w:szCs w:val="28"/>
        </w:rPr>
        <w:t xml:space="preserve">                      </w:t>
      </w:r>
      <w:r w:rsidR="006C704F">
        <w:rPr>
          <w:sz w:val="28"/>
          <w:szCs w:val="28"/>
        </w:rPr>
        <w:t xml:space="preserve"> </w:t>
      </w:r>
      <w:r w:rsidR="00764B9D">
        <w:rPr>
          <w:b/>
          <w:bCs/>
          <w:sz w:val="28"/>
          <w:szCs w:val="28"/>
        </w:rPr>
        <w:t>07.09.</w:t>
      </w:r>
      <w:r w:rsidR="000260B2" w:rsidRPr="00AA45E3">
        <w:rPr>
          <w:b/>
          <w:bCs/>
          <w:sz w:val="28"/>
          <w:szCs w:val="28"/>
        </w:rPr>
        <w:t xml:space="preserve">2026 </w:t>
      </w:r>
      <w:r w:rsidR="00A469FE" w:rsidRPr="00AA45E3">
        <w:rPr>
          <w:b/>
          <w:bCs/>
          <w:sz w:val="28"/>
          <w:szCs w:val="28"/>
        </w:rPr>
        <w:t>ora 10:00</w:t>
      </w:r>
    </w:p>
    <w:p w14:paraId="0C3274BD" w14:textId="3F442273" w:rsidR="00FC624F" w:rsidRPr="00AA45E3" w:rsidRDefault="00FC624F" w:rsidP="00FC624F">
      <w:pPr>
        <w:tabs>
          <w:tab w:val="center" w:pos="4890"/>
        </w:tabs>
        <w:spacing w:line="360" w:lineRule="auto"/>
        <w:rPr>
          <w:sz w:val="28"/>
          <w:szCs w:val="28"/>
        </w:rPr>
      </w:pPr>
      <w:r w:rsidRPr="00AA45E3">
        <w:rPr>
          <w:sz w:val="28"/>
          <w:szCs w:val="28"/>
        </w:rPr>
        <w:t xml:space="preserve">Afișarea rezultatelor la proba scrisă </w:t>
      </w:r>
      <w:r w:rsidR="00E13F2F">
        <w:rPr>
          <w:sz w:val="28"/>
          <w:szCs w:val="28"/>
        </w:rPr>
        <w:t xml:space="preserve">                      </w:t>
      </w:r>
      <w:r w:rsidR="00764B9D">
        <w:rPr>
          <w:b/>
          <w:bCs/>
          <w:sz w:val="28"/>
          <w:szCs w:val="28"/>
        </w:rPr>
        <w:t>07.09.</w:t>
      </w:r>
      <w:r w:rsidR="00A469FE" w:rsidRPr="00AA45E3">
        <w:rPr>
          <w:b/>
          <w:bCs/>
          <w:sz w:val="28"/>
          <w:szCs w:val="28"/>
        </w:rPr>
        <w:t>2026 ora 14:00</w:t>
      </w:r>
    </w:p>
    <w:p w14:paraId="06B52173" w14:textId="0A9D3725" w:rsidR="00FC624F" w:rsidRPr="00AA45E3" w:rsidRDefault="00FC624F" w:rsidP="00FC624F">
      <w:pPr>
        <w:tabs>
          <w:tab w:val="center" w:pos="4890"/>
        </w:tabs>
        <w:spacing w:line="360" w:lineRule="auto"/>
        <w:rPr>
          <w:sz w:val="28"/>
          <w:szCs w:val="28"/>
        </w:rPr>
      </w:pPr>
      <w:r w:rsidRPr="00AA45E3">
        <w:rPr>
          <w:sz w:val="28"/>
          <w:szCs w:val="28"/>
        </w:rPr>
        <w:t xml:space="preserve">Termen limită contestații la proba scrisă </w:t>
      </w:r>
      <w:r w:rsidR="00E13F2F">
        <w:rPr>
          <w:sz w:val="28"/>
          <w:szCs w:val="28"/>
        </w:rPr>
        <w:t xml:space="preserve">              </w:t>
      </w:r>
      <w:r w:rsidR="00764B9D">
        <w:rPr>
          <w:b/>
          <w:bCs/>
          <w:sz w:val="28"/>
          <w:szCs w:val="28"/>
        </w:rPr>
        <w:t>08.09.2026</w:t>
      </w:r>
      <w:r w:rsidR="008E7804" w:rsidRPr="00AA45E3">
        <w:rPr>
          <w:b/>
          <w:bCs/>
          <w:sz w:val="28"/>
          <w:szCs w:val="28"/>
        </w:rPr>
        <w:t xml:space="preserve"> </w:t>
      </w:r>
      <w:r w:rsidR="00DA009D" w:rsidRPr="00AA45E3">
        <w:rPr>
          <w:b/>
          <w:bCs/>
          <w:sz w:val="28"/>
          <w:szCs w:val="28"/>
        </w:rPr>
        <w:t xml:space="preserve">ora </w:t>
      </w:r>
      <w:r w:rsidRPr="00AA45E3">
        <w:rPr>
          <w:b/>
          <w:bCs/>
          <w:sz w:val="28"/>
          <w:szCs w:val="28"/>
        </w:rPr>
        <w:t>1</w:t>
      </w:r>
      <w:r w:rsidR="00275EEA" w:rsidRPr="00AA45E3">
        <w:rPr>
          <w:b/>
          <w:bCs/>
          <w:sz w:val="28"/>
          <w:szCs w:val="28"/>
        </w:rPr>
        <w:t>4</w:t>
      </w:r>
      <w:r w:rsidRPr="00AA45E3">
        <w:rPr>
          <w:b/>
          <w:bCs/>
          <w:sz w:val="28"/>
          <w:szCs w:val="28"/>
        </w:rPr>
        <w:t>:00</w:t>
      </w:r>
    </w:p>
    <w:p w14:paraId="6DD0E163" w14:textId="71DE532C" w:rsidR="00FC624F" w:rsidRPr="00AA45E3" w:rsidRDefault="00FC624F" w:rsidP="00FC624F">
      <w:pPr>
        <w:tabs>
          <w:tab w:val="center" w:pos="4890"/>
        </w:tabs>
        <w:spacing w:line="360" w:lineRule="auto"/>
        <w:rPr>
          <w:sz w:val="28"/>
          <w:szCs w:val="28"/>
        </w:rPr>
      </w:pPr>
      <w:r w:rsidRPr="00AA45E3">
        <w:rPr>
          <w:sz w:val="28"/>
          <w:szCs w:val="28"/>
        </w:rPr>
        <w:t xml:space="preserve">Afișarea rezultatelor la contestații </w:t>
      </w:r>
      <w:proofErr w:type="spellStart"/>
      <w:r w:rsidRPr="00AA45E3">
        <w:rPr>
          <w:sz w:val="28"/>
          <w:szCs w:val="28"/>
        </w:rPr>
        <w:t>ref</w:t>
      </w:r>
      <w:proofErr w:type="spellEnd"/>
      <w:r w:rsidRPr="00AA45E3">
        <w:rPr>
          <w:sz w:val="28"/>
          <w:szCs w:val="28"/>
        </w:rPr>
        <w:t xml:space="preserve"> proba scrisă </w:t>
      </w:r>
      <w:r w:rsidR="00764B9D">
        <w:rPr>
          <w:b/>
          <w:bCs/>
          <w:sz w:val="28"/>
          <w:szCs w:val="28"/>
        </w:rPr>
        <w:t>09.09</w:t>
      </w:r>
      <w:r w:rsidR="00275EEA" w:rsidRPr="00AA45E3">
        <w:rPr>
          <w:b/>
          <w:bCs/>
          <w:sz w:val="28"/>
          <w:szCs w:val="28"/>
        </w:rPr>
        <w:t>.2026</w:t>
      </w:r>
      <w:r w:rsidR="00F46FAE" w:rsidRPr="00AA45E3">
        <w:rPr>
          <w:b/>
          <w:bCs/>
          <w:sz w:val="28"/>
          <w:szCs w:val="28"/>
        </w:rPr>
        <w:t xml:space="preserve"> </w:t>
      </w:r>
      <w:r w:rsidR="00DA009D" w:rsidRPr="00AA45E3">
        <w:rPr>
          <w:b/>
          <w:bCs/>
          <w:sz w:val="28"/>
          <w:szCs w:val="28"/>
        </w:rPr>
        <w:t xml:space="preserve">ora </w:t>
      </w:r>
      <w:r w:rsidRPr="00AA45E3">
        <w:rPr>
          <w:b/>
          <w:bCs/>
          <w:sz w:val="28"/>
          <w:szCs w:val="28"/>
        </w:rPr>
        <w:t>1</w:t>
      </w:r>
      <w:r w:rsidR="00956FDE" w:rsidRPr="00AA45E3">
        <w:rPr>
          <w:b/>
          <w:bCs/>
          <w:sz w:val="28"/>
          <w:szCs w:val="28"/>
        </w:rPr>
        <w:t>5</w:t>
      </w:r>
      <w:r w:rsidRPr="00AA45E3">
        <w:rPr>
          <w:b/>
          <w:bCs/>
          <w:sz w:val="28"/>
          <w:szCs w:val="28"/>
        </w:rPr>
        <w:t>:00</w:t>
      </w:r>
    </w:p>
    <w:p w14:paraId="01637E0B" w14:textId="6228D399" w:rsidR="00FC624F" w:rsidRPr="00AA45E3" w:rsidRDefault="00FC624F" w:rsidP="00FC624F">
      <w:pPr>
        <w:tabs>
          <w:tab w:val="center" w:pos="4890"/>
        </w:tabs>
        <w:spacing w:line="360" w:lineRule="auto"/>
        <w:rPr>
          <w:sz w:val="28"/>
          <w:szCs w:val="28"/>
        </w:rPr>
      </w:pPr>
      <w:r w:rsidRPr="00AA45E3">
        <w:rPr>
          <w:sz w:val="28"/>
          <w:szCs w:val="28"/>
        </w:rPr>
        <w:t xml:space="preserve">Interviul </w:t>
      </w:r>
      <w:r w:rsidR="006C704F">
        <w:rPr>
          <w:sz w:val="28"/>
          <w:szCs w:val="28"/>
        </w:rPr>
        <w:t xml:space="preserve">                                          </w:t>
      </w:r>
      <w:r w:rsidR="00E13F2F">
        <w:rPr>
          <w:sz w:val="28"/>
          <w:szCs w:val="28"/>
        </w:rPr>
        <w:t xml:space="preserve">                     </w:t>
      </w:r>
      <w:r w:rsidR="006C704F">
        <w:rPr>
          <w:sz w:val="28"/>
          <w:szCs w:val="28"/>
        </w:rPr>
        <w:t xml:space="preserve"> </w:t>
      </w:r>
      <w:r w:rsidR="00186F46">
        <w:rPr>
          <w:b/>
          <w:bCs/>
          <w:sz w:val="28"/>
          <w:szCs w:val="28"/>
        </w:rPr>
        <w:t>10.09</w:t>
      </w:r>
      <w:r w:rsidR="00DB633E" w:rsidRPr="00AA45E3">
        <w:rPr>
          <w:b/>
          <w:bCs/>
          <w:sz w:val="28"/>
          <w:szCs w:val="28"/>
        </w:rPr>
        <w:t>.2026</w:t>
      </w:r>
      <w:r w:rsidR="00264BB9" w:rsidRPr="00AA45E3">
        <w:rPr>
          <w:b/>
          <w:bCs/>
          <w:sz w:val="28"/>
          <w:szCs w:val="28"/>
        </w:rPr>
        <w:t xml:space="preserve"> ora</w:t>
      </w:r>
      <w:r w:rsidR="00DD156E" w:rsidRPr="00AA45E3">
        <w:rPr>
          <w:b/>
          <w:bCs/>
          <w:sz w:val="28"/>
          <w:szCs w:val="28"/>
        </w:rPr>
        <w:t xml:space="preserve"> 10</w:t>
      </w:r>
      <w:r w:rsidR="00DC7C30" w:rsidRPr="00AA45E3">
        <w:rPr>
          <w:b/>
          <w:bCs/>
          <w:sz w:val="28"/>
          <w:szCs w:val="28"/>
        </w:rPr>
        <w:t>:00</w:t>
      </w:r>
    </w:p>
    <w:p w14:paraId="11746F8E" w14:textId="408D179C" w:rsidR="005231BE" w:rsidRPr="00AA45E3" w:rsidRDefault="00FC624F" w:rsidP="00FC624F">
      <w:pPr>
        <w:tabs>
          <w:tab w:val="center" w:pos="4890"/>
        </w:tabs>
        <w:spacing w:line="360" w:lineRule="auto"/>
        <w:rPr>
          <w:sz w:val="28"/>
          <w:szCs w:val="28"/>
        </w:rPr>
      </w:pPr>
      <w:r w:rsidRPr="00AA45E3">
        <w:rPr>
          <w:sz w:val="28"/>
          <w:szCs w:val="28"/>
        </w:rPr>
        <w:t xml:space="preserve">Afișarea rezultatelor la proba de interviu </w:t>
      </w:r>
      <w:r w:rsidR="00E13F2F">
        <w:rPr>
          <w:sz w:val="28"/>
          <w:szCs w:val="28"/>
        </w:rPr>
        <w:t xml:space="preserve">             </w:t>
      </w:r>
      <w:r w:rsidR="00186F46">
        <w:rPr>
          <w:b/>
          <w:bCs/>
          <w:sz w:val="28"/>
          <w:szCs w:val="28"/>
        </w:rPr>
        <w:t>10.09</w:t>
      </w:r>
      <w:r w:rsidR="00264BB9" w:rsidRPr="00AA45E3">
        <w:rPr>
          <w:b/>
          <w:bCs/>
          <w:sz w:val="28"/>
          <w:szCs w:val="28"/>
        </w:rPr>
        <w:t>.2026</w:t>
      </w:r>
      <w:r w:rsidR="00DD1154" w:rsidRPr="00AA45E3">
        <w:rPr>
          <w:b/>
          <w:bCs/>
          <w:sz w:val="28"/>
          <w:szCs w:val="28"/>
        </w:rPr>
        <w:t xml:space="preserve"> </w:t>
      </w:r>
      <w:r w:rsidR="00264BB9" w:rsidRPr="00AA45E3">
        <w:rPr>
          <w:b/>
          <w:bCs/>
          <w:sz w:val="28"/>
          <w:szCs w:val="28"/>
        </w:rPr>
        <w:t xml:space="preserve">ora </w:t>
      </w:r>
      <w:r w:rsidRPr="00AA45E3">
        <w:rPr>
          <w:b/>
          <w:bCs/>
          <w:sz w:val="28"/>
          <w:szCs w:val="28"/>
        </w:rPr>
        <w:t>1</w:t>
      </w:r>
      <w:r w:rsidR="00264BB9" w:rsidRPr="00AA45E3">
        <w:rPr>
          <w:b/>
          <w:bCs/>
          <w:sz w:val="28"/>
          <w:szCs w:val="28"/>
        </w:rPr>
        <w:t>4</w:t>
      </w:r>
      <w:r w:rsidRPr="00AA45E3">
        <w:rPr>
          <w:b/>
          <w:bCs/>
          <w:sz w:val="28"/>
          <w:szCs w:val="28"/>
        </w:rPr>
        <w:t>:</w:t>
      </w:r>
      <w:r w:rsidR="00C20B90" w:rsidRPr="00AA45E3">
        <w:rPr>
          <w:b/>
          <w:bCs/>
          <w:sz w:val="28"/>
          <w:szCs w:val="28"/>
        </w:rPr>
        <w:t>0</w:t>
      </w:r>
      <w:r w:rsidRPr="00AA45E3">
        <w:rPr>
          <w:b/>
          <w:bCs/>
          <w:sz w:val="28"/>
          <w:szCs w:val="28"/>
        </w:rPr>
        <w:t>0</w:t>
      </w:r>
    </w:p>
    <w:p w14:paraId="378D12D5" w14:textId="714DF4E0" w:rsidR="0092464C" w:rsidRPr="00AA45E3" w:rsidRDefault="00FC624F" w:rsidP="00FC624F">
      <w:pPr>
        <w:tabs>
          <w:tab w:val="center" w:pos="4890"/>
        </w:tabs>
        <w:spacing w:line="360" w:lineRule="auto"/>
        <w:rPr>
          <w:sz w:val="28"/>
          <w:szCs w:val="28"/>
          <w:lang w:val="pt-BR"/>
        </w:rPr>
      </w:pPr>
      <w:r w:rsidRPr="00AA45E3">
        <w:rPr>
          <w:sz w:val="28"/>
          <w:szCs w:val="28"/>
        </w:rPr>
        <w:t xml:space="preserve">Afișare rezultat final </w:t>
      </w:r>
      <w:r w:rsidR="006C704F">
        <w:rPr>
          <w:sz w:val="28"/>
          <w:szCs w:val="28"/>
        </w:rPr>
        <w:t xml:space="preserve">                       </w:t>
      </w:r>
      <w:r w:rsidR="00E13F2F">
        <w:rPr>
          <w:sz w:val="28"/>
          <w:szCs w:val="28"/>
        </w:rPr>
        <w:t xml:space="preserve">                      </w:t>
      </w:r>
      <w:r w:rsidR="00223CFA">
        <w:rPr>
          <w:b/>
          <w:bCs/>
          <w:sz w:val="28"/>
          <w:szCs w:val="28"/>
        </w:rPr>
        <w:t>10.09</w:t>
      </w:r>
      <w:r w:rsidR="00172B34" w:rsidRPr="00AA45E3">
        <w:rPr>
          <w:b/>
          <w:bCs/>
          <w:sz w:val="28"/>
          <w:szCs w:val="28"/>
        </w:rPr>
        <w:t xml:space="preserve">.2026 ora </w:t>
      </w:r>
      <w:r w:rsidR="00386601" w:rsidRPr="00AA45E3">
        <w:rPr>
          <w:b/>
          <w:bCs/>
          <w:sz w:val="28"/>
          <w:szCs w:val="28"/>
        </w:rPr>
        <w:t>1</w:t>
      </w:r>
      <w:r w:rsidR="00172B34" w:rsidRPr="00AA45E3">
        <w:rPr>
          <w:b/>
          <w:bCs/>
          <w:sz w:val="28"/>
          <w:szCs w:val="28"/>
        </w:rPr>
        <w:t>5</w:t>
      </w:r>
      <w:r w:rsidR="00386601" w:rsidRPr="00AA45E3">
        <w:rPr>
          <w:b/>
          <w:bCs/>
          <w:sz w:val="28"/>
          <w:szCs w:val="28"/>
        </w:rPr>
        <w:t>:00</w:t>
      </w:r>
    </w:p>
    <w:p w14:paraId="378D12DB" w14:textId="4973B451" w:rsidR="00E06639" w:rsidRPr="00230521" w:rsidRDefault="00F145F8" w:rsidP="00230521">
      <w:pPr>
        <w:tabs>
          <w:tab w:val="center" w:pos="4890"/>
        </w:tabs>
        <w:spacing w:line="360" w:lineRule="auto"/>
        <w:rPr>
          <w:sz w:val="28"/>
          <w:szCs w:val="28"/>
        </w:rPr>
      </w:pPr>
      <w:r>
        <w:rPr>
          <w:sz w:val="28"/>
          <w:szCs w:val="28"/>
          <w:shd w:val="clear" w:color="auto" w:fill="FFFFFF"/>
        </w:rPr>
        <w:t xml:space="preserve">              </w:t>
      </w:r>
    </w:p>
    <w:p w14:paraId="102DA78B" w14:textId="77777777" w:rsidR="00AA45E3" w:rsidRDefault="00C07459" w:rsidP="00C07459">
      <w:pPr>
        <w:jc w:val="both"/>
        <w:rPr>
          <w:rStyle w:val="Hyperlink"/>
          <w:rFonts w:eastAsia="Lucida Sans Unicode"/>
          <w:b/>
          <w:bCs/>
          <w:color w:val="auto"/>
          <w:sz w:val="28"/>
          <w:szCs w:val="28"/>
          <w:u w:val="none"/>
        </w:rPr>
      </w:pPr>
      <w:r>
        <w:rPr>
          <w:rStyle w:val="Hyperlink"/>
          <w:rFonts w:eastAsia="Lucida Sans Unicode"/>
          <w:b/>
          <w:bCs/>
          <w:color w:val="auto"/>
          <w:sz w:val="28"/>
          <w:szCs w:val="28"/>
          <w:u w:val="none"/>
        </w:rPr>
        <w:lastRenderedPageBreak/>
        <w:t xml:space="preserve">     </w:t>
      </w:r>
    </w:p>
    <w:p w14:paraId="1C5AF983" w14:textId="23D17EB8" w:rsidR="00EB66AD" w:rsidRPr="00A83FAA" w:rsidRDefault="00DF4C82" w:rsidP="00EB66AD">
      <w:pPr>
        <w:jc w:val="both"/>
        <w:rPr>
          <w:sz w:val="28"/>
          <w:szCs w:val="28"/>
          <w:u w:val="single"/>
          <w:lang w:eastAsia="en-US"/>
        </w:rPr>
      </w:pPr>
      <w:r w:rsidRPr="00EB66AD">
        <w:rPr>
          <w:b/>
          <w:bCs/>
          <w:sz w:val="28"/>
          <w:szCs w:val="28"/>
        </w:rPr>
        <w:t xml:space="preserve">      </w:t>
      </w:r>
      <w:r w:rsidR="00A30E35" w:rsidRPr="00EB66AD">
        <w:rPr>
          <w:b/>
          <w:bCs/>
          <w:sz w:val="28"/>
          <w:szCs w:val="28"/>
        </w:rPr>
        <w:t xml:space="preserve">    </w:t>
      </w:r>
      <w:r w:rsidR="00EB66AD" w:rsidRPr="00A83FAA">
        <w:rPr>
          <w:b/>
          <w:bCs/>
          <w:sz w:val="28"/>
          <w:szCs w:val="28"/>
          <w:u w:val="single"/>
          <w:lang w:eastAsia="en-US"/>
        </w:rPr>
        <w:t>Bibliografie și tematică pentru postul de șofer microbuz școlar</w:t>
      </w:r>
      <w:r w:rsidR="00A83FAA" w:rsidRPr="00A83FAA">
        <w:rPr>
          <w:sz w:val="28"/>
          <w:szCs w:val="28"/>
          <w:u w:val="single"/>
          <w:lang w:eastAsia="en-US"/>
        </w:rPr>
        <w:t xml:space="preserve"> </w:t>
      </w:r>
      <w:r w:rsidR="00EB66AD" w:rsidRPr="00A83FAA">
        <w:rPr>
          <w:sz w:val="28"/>
          <w:szCs w:val="28"/>
          <w:u w:val="single"/>
          <w:lang w:eastAsia="en-US"/>
        </w:rPr>
        <w:t xml:space="preserve">: </w:t>
      </w:r>
    </w:p>
    <w:p w14:paraId="6922D4C7" w14:textId="77777777" w:rsidR="00EB66AD" w:rsidRPr="00EB66AD" w:rsidRDefault="00EB66AD" w:rsidP="00EB66AD">
      <w:pPr>
        <w:jc w:val="both"/>
        <w:rPr>
          <w:sz w:val="28"/>
          <w:szCs w:val="28"/>
          <w:lang w:eastAsia="en-US"/>
        </w:rPr>
      </w:pPr>
    </w:p>
    <w:p w14:paraId="7849CD5A" w14:textId="77777777" w:rsidR="00EB66AD" w:rsidRPr="00EB66AD" w:rsidRDefault="00EB66AD" w:rsidP="00EB66AD">
      <w:pPr>
        <w:jc w:val="both"/>
        <w:rPr>
          <w:i/>
          <w:iCs/>
          <w:sz w:val="28"/>
          <w:szCs w:val="28"/>
          <w:lang w:eastAsia="en-US"/>
        </w:rPr>
      </w:pPr>
      <w:r w:rsidRPr="00EB66AD">
        <w:rPr>
          <w:sz w:val="28"/>
          <w:szCs w:val="28"/>
          <w:lang w:eastAsia="en-US"/>
        </w:rPr>
        <w:t xml:space="preserve">1.  </w:t>
      </w:r>
      <w:r w:rsidRPr="00EB66AD">
        <w:rPr>
          <w:b/>
          <w:bCs/>
          <w:sz w:val="28"/>
          <w:szCs w:val="28"/>
          <w:lang w:eastAsia="en-US"/>
        </w:rPr>
        <w:t>OUG nr. 195/2002 privind circulația pe drumurile publice, republicată, cu modificările și completările ulterioare, cu tematica</w:t>
      </w:r>
      <w:r w:rsidRPr="00EB66AD">
        <w:rPr>
          <w:sz w:val="28"/>
          <w:szCs w:val="28"/>
          <w:lang w:eastAsia="en-US"/>
        </w:rPr>
        <w:t xml:space="preserve"> : </w:t>
      </w:r>
      <w:r w:rsidRPr="00EB66AD">
        <w:rPr>
          <w:i/>
          <w:iCs/>
          <w:sz w:val="28"/>
          <w:szCs w:val="28"/>
          <w:lang w:eastAsia="en-US"/>
        </w:rPr>
        <w:t xml:space="preserve">Capitolul IV - Semnalizarea rutiera și Capitolul V - Reguli de </w:t>
      </w:r>
      <w:proofErr w:type="spellStart"/>
      <w:r w:rsidRPr="00EB66AD">
        <w:rPr>
          <w:i/>
          <w:iCs/>
          <w:sz w:val="28"/>
          <w:szCs w:val="28"/>
          <w:lang w:eastAsia="en-US"/>
        </w:rPr>
        <w:t>circulatie</w:t>
      </w:r>
      <w:proofErr w:type="spellEnd"/>
      <w:r w:rsidRPr="00EB66AD">
        <w:rPr>
          <w:i/>
          <w:iCs/>
          <w:sz w:val="28"/>
          <w:szCs w:val="28"/>
          <w:lang w:eastAsia="en-US"/>
        </w:rPr>
        <w:t xml:space="preserve"> din OUG nr. 195/2002 privind circulația pe drumurile publice, republicată, cu modificările și completările ulterioare; </w:t>
      </w:r>
    </w:p>
    <w:p w14:paraId="4257E796" w14:textId="77777777" w:rsidR="00EB66AD" w:rsidRPr="00EB66AD" w:rsidRDefault="00EB66AD" w:rsidP="00EB66AD">
      <w:pPr>
        <w:jc w:val="both"/>
        <w:rPr>
          <w:i/>
          <w:iCs/>
          <w:sz w:val="28"/>
          <w:szCs w:val="28"/>
          <w:lang w:eastAsia="en-US"/>
        </w:rPr>
      </w:pPr>
      <w:r w:rsidRPr="00EB66AD">
        <w:rPr>
          <w:sz w:val="28"/>
          <w:szCs w:val="28"/>
          <w:lang w:eastAsia="en-US"/>
        </w:rPr>
        <w:t xml:space="preserve">2. </w:t>
      </w:r>
      <w:r w:rsidRPr="00EB66AD">
        <w:rPr>
          <w:b/>
          <w:bCs/>
          <w:sz w:val="28"/>
          <w:szCs w:val="28"/>
          <w:lang w:eastAsia="en-US"/>
        </w:rPr>
        <w:t>HG. nr.1391/2006 pentru aprobarea Regulamentului de aplicare a Ordonanței de Urgenta a Guvernului nr. 195/2002 cu modificările și completările ulterioare</w:t>
      </w:r>
      <w:r w:rsidRPr="00EB66AD">
        <w:rPr>
          <w:sz w:val="28"/>
          <w:szCs w:val="28"/>
          <w:lang w:eastAsia="en-US"/>
        </w:rPr>
        <w:t xml:space="preserve">, </w:t>
      </w:r>
      <w:r w:rsidRPr="00EB66AD">
        <w:rPr>
          <w:b/>
          <w:bCs/>
          <w:sz w:val="28"/>
          <w:szCs w:val="28"/>
          <w:lang w:eastAsia="en-US"/>
        </w:rPr>
        <w:t>cu tematica</w:t>
      </w:r>
      <w:r w:rsidRPr="00EB66AD">
        <w:rPr>
          <w:sz w:val="28"/>
          <w:szCs w:val="28"/>
          <w:lang w:eastAsia="en-US"/>
        </w:rPr>
        <w:t xml:space="preserve">: </w:t>
      </w:r>
      <w:r w:rsidRPr="00EB66AD">
        <w:rPr>
          <w:i/>
          <w:iCs/>
          <w:sz w:val="28"/>
          <w:szCs w:val="28"/>
          <w:lang w:eastAsia="en-US"/>
        </w:rPr>
        <w:t xml:space="preserve">Capitolul IV - Semnalizarea rutiera și   Capitolul V- Reguli de </w:t>
      </w:r>
      <w:proofErr w:type="spellStart"/>
      <w:r w:rsidRPr="00EB66AD">
        <w:rPr>
          <w:i/>
          <w:iCs/>
          <w:sz w:val="28"/>
          <w:szCs w:val="28"/>
          <w:lang w:eastAsia="en-US"/>
        </w:rPr>
        <w:t>circulatie</w:t>
      </w:r>
      <w:proofErr w:type="spellEnd"/>
      <w:r w:rsidRPr="00EB66AD">
        <w:rPr>
          <w:i/>
          <w:iCs/>
          <w:sz w:val="28"/>
          <w:szCs w:val="28"/>
          <w:lang w:eastAsia="en-US"/>
        </w:rPr>
        <w:t xml:space="preserve"> din HG. nr.1391/2006 pentru aprobarea Regulamentului de aplicare a Ordonanței de Urgenta a Guvernului nr. 195/2002 cu modificările și completările ulterioare; </w:t>
      </w:r>
    </w:p>
    <w:p w14:paraId="415C42EE" w14:textId="77777777" w:rsidR="00EB66AD" w:rsidRPr="00EB66AD" w:rsidRDefault="00EB66AD" w:rsidP="00EB66AD">
      <w:pPr>
        <w:jc w:val="both"/>
        <w:rPr>
          <w:sz w:val="28"/>
          <w:szCs w:val="28"/>
          <w:lang w:eastAsia="en-US"/>
        </w:rPr>
      </w:pPr>
      <w:r w:rsidRPr="00EB66AD">
        <w:rPr>
          <w:sz w:val="28"/>
          <w:szCs w:val="28"/>
          <w:lang w:eastAsia="en-US"/>
        </w:rPr>
        <w:t xml:space="preserve">3. </w:t>
      </w:r>
      <w:r w:rsidRPr="00EB66AD">
        <w:rPr>
          <w:b/>
          <w:bCs/>
          <w:sz w:val="28"/>
          <w:szCs w:val="28"/>
          <w:lang w:eastAsia="en-US"/>
        </w:rPr>
        <w:t>HG. nr. 38/2008 privind organizarea timpului de lucru al persoanelor care efectuează activități mobile de transport, cu modificările ulterioare</w:t>
      </w:r>
      <w:r w:rsidRPr="00EB66AD">
        <w:rPr>
          <w:sz w:val="28"/>
          <w:szCs w:val="28"/>
          <w:lang w:eastAsia="en-US"/>
        </w:rPr>
        <w:t xml:space="preserve">,  </w:t>
      </w:r>
      <w:r w:rsidRPr="00EB66AD">
        <w:rPr>
          <w:b/>
          <w:bCs/>
          <w:sz w:val="28"/>
          <w:szCs w:val="28"/>
          <w:lang w:eastAsia="en-US"/>
        </w:rPr>
        <w:t xml:space="preserve">cu tematica: </w:t>
      </w:r>
      <w:r w:rsidRPr="00EB66AD">
        <w:rPr>
          <w:b/>
          <w:bCs/>
          <w:i/>
          <w:iCs/>
          <w:sz w:val="28"/>
          <w:szCs w:val="28"/>
          <w:lang w:eastAsia="en-US"/>
        </w:rPr>
        <w:t>integral</w:t>
      </w:r>
      <w:r w:rsidRPr="00EB66AD">
        <w:rPr>
          <w:i/>
          <w:iCs/>
          <w:sz w:val="28"/>
          <w:szCs w:val="28"/>
          <w:lang w:eastAsia="en-US"/>
        </w:rPr>
        <w:t xml:space="preserve"> </w:t>
      </w:r>
    </w:p>
    <w:p w14:paraId="0B806B59" w14:textId="77777777" w:rsidR="00EB66AD" w:rsidRPr="00EB66AD" w:rsidRDefault="00EB66AD" w:rsidP="00EB66AD">
      <w:pPr>
        <w:jc w:val="both"/>
        <w:rPr>
          <w:sz w:val="28"/>
          <w:szCs w:val="28"/>
          <w:lang w:eastAsia="en-US"/>
        </w:rPr>
      </w:pPr>
      <w:r w:rsidRPr="00EB66AD">
        <w:rPr>
          <w:sz w:val="28"/>
          <w:szCs w:val="28"/>
          <w:lang w:eastAsia="en-US"/>
        </w:rPr>
        <w:t xml:space="preserve">4. </w:t>
      </w:r>
      <w:r w:rsidRPr="00EB66AD">
        <w:rPr>
          <w:b/>
          <w:bCs/>
          <w:sz w:val="28"/>
          <w:szCs w:val="28"/>
          <w:lang w:eastAsia="en-US"/>
        </w:rPr>
        <w:t>O.G. nr.2/2001 privind regimul juridic al contravențiilor, cu modificările si completările ulterioare</w:t>
      </w:r>
      <w:r w:rsidRPr="00EB66AD">
        <w:rPr>
          <w:sz w:val="28"/>
          <w:szCs w:val="28"/>
          <w:lang w:eastAsia="en-US"/>
        </w:rPr>
        <w:t xml:space="preserve">,  </w:t>
      </w:r>
      <w:r w:rsidRPr="00EB66AD">
        <w:rPr>
          <w:b/>
          <w:bCs/>
          <w:sz w:val="28"/>
          <w:szCs w:val="28"/>
          <w:lang w:eastAsia="en-US"/>
        </w:rPr>
        <w:t>cu tematica</w:t>
      </w:r>
      <w:r w:rsidRPr="00EB66AD">
        <w:rPr>
          <w:sz w:val="28"/>
          <w:szCs w:val="28"/>
          <w:lang w:eastAsia="en-US"/>
        </w:rPr>
        <w:t xml:space="preserve">: </w:t>
      </w:r>
      <w:r w:rsidRPr="00EB66AD">
        <w:rPr>
          <w:i/>
          <w:iCs/>
          <w:sz w:val="28"/>
          <w:szCs w:val="28"/>
          <w:lang w:eastAsia="en-US"/>
        </w:rPr>
        <w:t xml:space="preserve">Capitolul I - </w:t>
      </w:r>
      <w:proofErr w:type="spellStart"/>
      <w:r w:rsidRPr="00EB66AD">
        <w:rPr>
          <w:i/>
          <w:iCs/>
          <w:sz w:val="28"/>
          <w:szCs w:val="28"/>
          <w:lang w:eastAsia="en-US"/>
        </w:rPr>
        <w:t>Dispozitii</w:t>
      </w:r>
      <w:proofErr w:type="spellEnd"/>
      <w:r w:rsidRPr="00EB66AD">
        <w:rPr>
          <w:i/>
          <w:iCs/>
          <w:sz w:val="28"/>
          <w:szCs w:val="28"/>
          <w:lang w:eastAsia="en-US"/>
        </w:rPr>
        <w:t xml:space="preserve"> generale  din O.G. nr.2/2001 privind regimul juridic al contravențiilor, cu modificările si completările ulterioare</w:t>
      </w:r>
      <w:r w:rsidRPr="00EB66AD">
        <w:rPr>
          <w:sz w:val="28"/>
          <w:szCs w:val="28"/>
          <w:lang w:eastAsia="en-US"/>
        </w:rPr>
        <w:t xml:space="preserve"> </w:t>
      </w:r>
    </w:p>
    <w:p w14:paraId="58A2E25D" w14:textId="77777777" w:rsidR="00EB66AD" w:rsidRPr="00EB66AD" w:rsidRDefault="00EB66AD" w:rsidP="00EB66AD">
      <w:pPr>
        <w:jc w:val="both"/>
        <w:rPr>
          <w:sz w:val="28"/>
          <w:szCs w:val="28"/>
          <w:lang w:eastAsia="en-US"/>
        </w:rPr>
      </w:pPr>
      <w:r w:rsidRPr="00EB66AD">
        <w:rPr>
          <w:sz w:val="28"/>
          <w:szCs w:val="28"/>
          <w:lang w:eastAsia="en-US"/>
        </w:rPr>
        <w:t xml:space="preserve">5. </w:t>
      </w:r>
      <w:r w:rsidRPr="00EB66AD">
        <w:rPr>
          <w:b/>
          <w:bCs/>
          <w:sz w:val="28"/>
          <w:szCs w:val="28"/>
          <w:lang w:eastAsia="en-US"/>
        </w:rPr>
        <w:t>Legea nr.319/2006 privind securitatea și sănătatea în muncă cu modificările și completările ulterioare</w:t>
      </w:r>
      <w:r w:rsidRPr="00EB66AD">
        <w:rPr>
          <w:sz w:val="28"/>
          <w:szCs w:val="28"/>
          <w:lang w:eastAsia="en-US"/>
        </w:rPr>
        <w:t xml:space="preserve">, </w:t>
      </w:r>
      <w:r w:rsidRPr="00EB66AD">
        <w:rPr>
          <w:b/>
          <w:bCs/>
          <w:sz w:val="28"/>
          <w:szCs w:val="28"/>
          <w:lang w:eastAsia="en-US"/>
        </w:rPr>
        <w:t>cu tematica</w:t>
      </w:r>
      <w:r w:rsidRPr="00EB66AD">
        <w:rPr>
          <w:sz w:val="28"/>
          <w:szCs w:val="28"/>
          <w:lang w:eastAsia="en-US"/>
        </w:rPr>
        <w:t xml:space="preserve">  </w:t>
      </w:r>
      <w:r w:rsidRPr="00EB66AD">
        <w:rPr>
          <w:i/>
          <w:iCs/>
          <w:sz w:val="28"/>
          <w:szCs w:val="28"/>
          <w:lang w:eastAsia="en-US"/>
        </w:rPr>
        <w:t xml:space="preserve">Capitolul IV - </w:t>
      </w:r>
      <w:proofErr w:type="spellStart"/>
      <w:r w:rsidRPr="00EB66AD">
        <w:rPr>
          <w:i/>
          <w:iCs/>
          <w:sz w:val="28"/>
          <w:szCs w:val="28"/>
          <w:lang w:eastAsia="en-US"/>
        </w:rPr>
        <w:t>Obligatiile</w:t>
      </w:r>
      <w:proofErr w:type="spellEnd"/>
      <w:r w:rsidRPr="00EB66AD">
        <w:rPr>
          <w:i/>
          <w:iCs/>
          <w:sz w:val="28"/>
          <w:szCs w:val="28"/>
          <w:lang w:eastAsia="en-US"/>
        </w:rPr>
        <w:t xml:space="preserve"> </w:t>
      </w:r>
      <w:proofErr w:type="spellStart"/>
      <w:r w:rsidRPr="00EB66AD">
        <w:rPr>
          <w:i/>
          <w:iCs/>
          <w:sz w:val="28"/>
          <w:szCs w:val="28"/>
          <w:lang w:eastAsia="en-US"/>
        </w:rPr>
        <w:t>lucratorilor</w:t>
      </w:r>
      <w:proofErr w:type="spellEnd"/>
      <w:r w:rsidRPr="00EB66AD">
        <w:rPr>
          <w:i/>
          <w:iCs/>
          <w:sz w:val="28"/>
          <w:szCs w:val="28"/>
          <w:lang w:eastAsia="en-US"/>
        </w:rPr>
        <w:t xml:space="preserve"> și Capitolul VI - Comunicarea, cercetarea, </w:t>
      </w:r>
      <w:proofErr w:type="spellStart"/>
      <w:r w:rsidRPr="00EB66AD">
        <w:rPr>
          <w:i/>
          <w:iCs/>
          <w:sz w:val="28"/>
          <w:szCs w:val="28"/>
          <w:lang w:eastAsia="en-US"/>
        </w:rPr>
        <w:t>inregistrarea</w:t>
      </w:r>
      <w:proofErr w:type="spellEnd"/>
      <w:r w:rsidRPr="00EB66AD">
        <w:rPr>
          <w:i/>
          <w:iCs/>
          <w:sz w:val="28"/>
          <w:szCs w:val="28"/>
          <w:lang w:eastAsia="en-US"/>
        </w:rPr>
        <w:t xml:space="preserve"> si raportarea evenimentelor din Legea nr.319/2006 privind securitatea și sănătatea în muncă, cu modificările și completările ulterioare</w:t>
      </w:r>
      <w:r w:rsidRPr="00EB66AD">
        <w:rPr>
          <w:sz w:val="28"/>
          <w:szCs w:val="28"/>
          <w:lang w:eastAsia="en-US"/>
        </w:rPr>
        <w:t>.</w:t>
      </w:r>
    </w:p>
    <w:p w14:paraId="656797CD" w14:textId="77777777" w:rsidR="00EB66AD" w:rsidRPr="00EB66AD" w:rsidRDefault="00EB66AD" w:rsidP="00EB66AD">
      <w:pPr>
        <w:jc w:val="both"/>
        <w:rPr>
          <w:b/>
          <w:bCs/>
          <w:lang w:eastAsia="en-US"/>
        </w:rPr>
      </w:pPr>
    </w:p>
    <w:p w14:paraId="52378E48" w14:textId="77777777" w:rsidR="00EB66AD" w:rsidRPr="00EB66AD" w:rsidRDefault="00EB66AD" w:rsidP="00EB66AD">
      <w:pPr>
        <w:jc w:val="both"/>
        <w:rPr>
          <w:b/>
          <w:bCs/>
          <w:lang w:eastAsia="en-US"/>
        </w:rPr>
      </w:pPr>
      <w:r w:rsidRPr="00EB66AD">
        <w:rPr>
          <w:b/>
          <w:bCs/>
          <w:lang w:eastAsia="en-US"/>
        </w:rPr>
        <w:t xml:space="preserve">Nota!!! La studierea actelor normative din bibliografie, candidații vor avea în vedere inclusive republicările, modificările și completările acestora. </w:t>
      </w:r>
    </w:p>
    <w:p w14:paraId="7ECCC640" w14:textId="385A2ED5" w:rsidR="00A30E35" w:rsidRPr="00A30E35" w:rsidRDefault="00A30E35" w:rsidP="00EB66AD">
      <w:pPr>
        <w:jc w:val="both"/>
        <w:rPr>
          <w:rFonts w:ascii="Arial" w:hAnsi="Arial" w:cs="Arial"/>
          <w:i/>
          <w:iCs/>
          <w:kern w:val="2"/>
          <w:lang w:eastAsia="en-US"/>
        </w:rPr>
      </w:pPr>
    </w:p>
    <w:p w14:paraId="10DE7439" w14:textId="77777777" w:rsidR="00A30E35" w:rsidRPr="00A30E35" w:rsidRDefault="00A30E35" w:rsidP="00A30E35">
      <w:pPr>
        <w:tabs>
          <w:tab w:val="center" w:pos="4536"/>
          <w:tab w:val="right" w:pos="9072"/>
        </w:tabs>
        <w:spacing w:after="160" w:line="256" w:lineRule="auto"/>
        <w:ind w:firstLine="709"/>
        <w:jc w:val="both"/>
        <w:rPr>
          <w:rFonts w:ascii="Arial" w:hAnsi="Arial" w:cs="Arial"/>
        </w:rPr>
      </w:pPr>
      <w:r w:rsidRPr="00A30E35">
        <w:rPr>
          <w:rFonts w:ascii="Arial" w:hAnsi="Arial" w:cs="Arial"/>
        </w:rPr>
        <w:tab/>
      </w:r>
    </w:p>
    <w:p w14:paraId="378D12E9" w14:textId="411D62A2" w:rsidR="001B4E3B" w:rsidRDefault="001B4E3B" w:rsidP="009D30F1">
      <w:pPr>
        <w:jc w:val="center"/>
        <w:rPr>
          <w:rStyle w:val="Hyperlink"/>
          <w:rFonts w:eastAsia="Lucida Sans Unicode"/>
          <w:b/>
          <w:color w:val="000000"/>
          <w:sz w:val="28"/>
          <w:szCs w:val="28"/>
          <w:u w:val="none"/>
        </w:rPr>
      </w:pPr>
      <w:r>
        <w:rPr>
          <w:rStyle w:val="Hyperlink"/>
          <w:rFonts w:eastAsia="Lucida Sans Unicode"/>
          <w:b/>
          <w:color w:val="000000"/>
          <w:sz w:val="28"/>
          <w:szCs w:val="28"/>
          <w:u w:val="none"/>
        </w:rPr>
        <w:t>PRIMAR</w:t>
      </w:r>
    </w:p>
    <w:p w14:paraId="378D12EC" w14:textId="475213B0" w:rsidR="00412A24" w:rsidRPr="003129C9" w:rsidRDefault="00875168" w:rsidP="003129C9">
      <w:pPr>
        <w:tabs>
          <w:tab w:val="center" w:pos="4890"/>
        </w:tabs>
        <w:spacing w:line="360" w:lineRule="auto"/>
        <w:ind w:firstLine="708"/>
        <w:rPr>
          <w:sz w:val="28"/>
          <w:szCs w:val="28"/>
        </w:rPr>
        <w:sectPr w:rsidR="00412A24" w:rsidRPr="003129C9">
          <w:footerReference w:type="default" r:id="rId8"/>
          <w:type w:val="continuous"/>
          <w:pgSz w:w="11906" w:h="16838"/>
          <w:pgMar w:top="567" w:right="1134" w:bottom="1839" w:left="1134" w:header="708" w:footer="567" w:gutter="0"/>
          <w:cols w:space="708"/>
        </w:sectPr>
      </w:pPr>
      <w:r>
        <w:rPr>
          <w:rStyle w:val="Hyperlink"/>
          <w:rFonts w:eastAsia="Lucida Sans Unicode"/>
          <w:color w:val="000000"/>
          <w:sz w:val="28"/>
          <w:szCs w:val="28"/>
          <w:u w:val="none"/>
        </w:rPr>
        <w:t xml:space="preserve">                                             </w:t>
      </w:r>
      <w:r w:rsidR="001B4E3B">
        <w:rPr>
          <w:rStyle w:val="Hyperlink"/>
          <w:rFonts w:eastAsia="Lucida Sans Unicode"/>
          <w:color w:val="000000"/>
          <w:sz w:val="28"/>
          <w:szCs w:val="28"/>
          <w:u w:val="none"/>
        </w:rPr>
        <w:t xml:space="preserve">Chelaru </w:t>
      </w:r>
      <w:r w:rsidR="00E77792">
        <w:rPr>
          <w:rStyle w:val="Hyperlink"/>
          <w:rFonts w:eastAsia="Lucida Sans Unicode"/>
          <w:color w:val="000000"/>
          <w:sz w:val="28"/>
          <w:szCs w:val="28"/>
          <w:u w:val="none"/>
        </w:rPr>
        <w:t>Dumitr</w:t>
      </w:r>
      <w:r w:rsidR="003129C9">
        <w:rPr>
          <w:rStyle w:val="Hyperlink"/>
          <w:rFonts w:eastAsia="Lucida Sans Unicode"/>
          <w:color w:val="000000"/>
          <w:sz w:val="28"/>
          <w:szCs w:val="28"/>
          <w:u w:val="none"/>
        </w:rPr>
        <w:t>u</w:t>
      </w:r>
    </w:p>
    <w:p w14:paraId="378D12ED" w14:textId="77777777" w:rsidR="008629DE" w:rsidRPr="009A6F16" w:rsidRDefault="008629DE" w:rsidP="003129C9">
      <w:pPr>
        <w:tabs>
          <w:tab w:val="center" w:pos="4890"/>
        </w:tabs>
        <w:spacing w:line="360" w:lineRule="auto"/>
        <w:rPr>
          <w:sz w:val="28"/>
          <w:szCs w:val="28"/>
        </w:rPr>
      </w:pPr>
    </w:p>
    <w:sectPr w:rsidR="008629DE" w:rsidRPr="009A6F16" w:rsidSect="00F80C2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2990" w14:textId="77777777" w:rsidR="00AD3E14" w:rsidRDefault="00AD3E14" w:rsidP="00DB0880">
      <w:r>
        <w:separator/>
      </w:r>
    </w:p>
  </w:endnote>
  <w:endnote w:type="continuationSeparator" w:id="0">
    <w:p w14:paraId="2BBF0169" w14:textId="77777777" w:rsidR="00AD3E14" w:rsidRDefault="00AD3E14" w:rsidP="00DB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12F4" w14:textId="77777777" w:rsidR="009C194B" w:rsidRDefault="009C194B">
    <w:pPr>
      <w:jc w:val="both"/>
      <w:rPr>
        <w:sz w:val="14"/>
        <w:szCs w:val="14"/>
      </w:rPr>
    </w:pPr>
    <w:r>
      <w:rPr>
        <w:rFonts w:eastAsia="Lucida Sans Unicode" w:cs="Tahoma"/>
        <w:sz w:val="16"/>
        <w:szCs w:val="16"/>
      </w:rPr>
      <w:t xml:space="preserve">                                                                         </w:t>
    </w:r>
    <w:r>
      <w:rPr>
        <w:rFonts w:eastAsia="Lucida Sans Unicode" w:cs="Tahoma"/>
        <w:sz w:val="14"/>
        <w:szCs w:val="14"/>
      </w:rPr>
      <w:t xml:space="preserve">       </w:t>
    </w:r>
  </w:p>
  <w:p w14:paraId="378D12F5" w14:textId="77777777" w:rsidR="009C194B" w:rsidRDefault="009C194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FAD8" w14:textId="77777777" w:rsidR="00AD3E14" w:rsidRDefault="00AD3E14" w:rsidP="00DB0880">
      <w:r>
        <w:separator/>
      </w:r>
    </w:p>
  </w:footnote>
  <w:footnote w:type="continuationSeparator" w:id="0">
    <w:p w14:paraId="1660B30A" w14:textId="77777777" w:rsidR="00AD3E14" w:rsidRDefault="00AD3E14" w:rsidP="00DB0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7C05"/>
    <w:multiLevelType w:val="hybridMultilevel"/>
    <w:tmpl w:val="5D82A5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207A5D"/>
    <w:multiLevelType w:val="hybridMultilevel"/>
    <w:tmpl w:val="D33EA95E"/>
    <w:lvl w:ilvl="0" w:tplc="4982950E">
      <w:start w:val="1"/>
      <w:numFmt w:val="lowerLetter"/>
      <w:lvlText w:val="%1)"/>
      <w:lvlJc w:val="left"/>
      <w:pPr>
        <w:ind w:left="765" w:hanging="360"/>
      </w:pPr>
      <w:rPr>
        <w:rFonts w:hint="default"/>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 w15:restartNumberingAfterBreak="0">
    <w:nsid w:val="19B60E56"/>
    <w:multiLevelType w:val="hybridMultilevel"/>
    <w:tmpl w:val="78C805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B792FE5"/>
    <w:multiLevelType w:val="hybridMultilevel"/>
    <w:tmpl w:val="3208D8C8"/>
    <w:lvl w:ilvl="0" w:tplc="AF6C6C74">
      <w:start w:val="2"/>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1D125FD1"/>
    <w:multiLevelType w:val="hybridMultilevel"/>
    <w:tmpl w:val="4B5A4BA8"/>
    <w:lvl w:ilvl="0" w:tplc="D0C01540">
      <w:start w:val="1"/>
      <w:numFmt w:val="lowerLetter"/>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C3E7874"/>
    <w:multiLevelType w:val="hybridMultilevel"/>
    <w:tmpl w:val="0A220408"/>
    <w:lvl w:ilvl="0" w:tplc="DD463F8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390A7B6D"/>
    <w:multiLevelType w:val="multilevel"/>
    <w:tmpl w:val="CDF4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2000F4"/>
    <w:multiLevelType w:val="multilevel"/>
    <w:tmpl w:val="D7820E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51FBF"/>
    <w:multiLevelType w:val="multilevel"/>
    <w:tmpl w:val="25800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397769"/>
    <w:multiLevelType w:val="hybridMultilevel"/>
    <w:tmpl w:val="00A04D84"/>
    <w:lvl w:ilvl="0" w:tplc="C2BAFB0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AD449A4"/>
    <w:multiLevelType w:val="multilevel"/>
    <w:tmpl w:val="D974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997120"/>
    <w:multiLevelType w:val="multilevel"/>
    <w:tmpl w:val="71A0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D70E04"/>
    <w:multiLevelType w:val="multilevel"/>
    <w:tmpl w:val="AF0E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11138C"/>
    <w:multiLevelType w:val="hybridMultilevel"/>
    <w:tmpl w:val="6144FAA2"/>
    <w:lvl w:ilvl="0" w:tplc="BF70D482">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C8D7F40"/>
    <w:multiLevelType w:val="multilevel"/>
    <w:tmpl w:val="2ADC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DE6440"/>
    <w:multiLevelType w:val="multilevel"/>
    <w:tmpl w:val="117AC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059931">
    <w:abstractNumId w:val="15"/>
  </w:num>
  <w:num w:numId="2" w16cid:durableId="675495125">
    <w:abstractNumId w:val="7"/>
  </w:num>
  <w:num w:numId="3" w16cid:durableId="916397985">
    <w:abstractNumId w:val="12"/>
  </w:num>
  <w:num w:numId="4" w16cid:durableId="1959950730">
    <w:abstractNumId w:val="8"/>
  </w:num>
  <w:num w:numId="5" w16cid:durableId="1164012592">
    <w:abstractNumId w:val="5"/>
  </w:num>
  <w:num w:numId="6" w16cid:durableId="797453439">
    <w:abstractNumId w:val="11"/>
  </w:num>
  <w:num w:numId="7" w16cid:durableId="544295452">
    <w:abstractNumId w:val="10"/>
  </w:num>
  <w:num w:numId="8" w16cid:durableId="1736388851">
    <w:abstractNumId w:val="6"/>
  </w:num>
  <w:num w:numId="9" w16cid:durableId="1532647510">
    <w:abstractNumId w:val="14"/>
  </w:num>
  <w:num w:numId="10" w16cid:durableId="1099178225">
    <w:abstractNumId w:val="4"/>
  </w:num>
  <w:num w:numId="11" w16cid:durableId="880559442">
    <w:abstractNumId w:val="1"/>
  </w:num>
  <w:num w:numId="12" w16cid:durableId="76446422">
    <w:abstractNumId w:val="9"/>
  </w:num>
  <w:num w:numId="13" w16cid:durableId="915556110">
    <w:abstractNumId w:val="2"/>
  </w:num>
  <w:num w:numId="14" w16cid:durableId="606619794">
    <w:abstractNumId w:val="3"/>
  </w:num>
  <w:num w:numId="15" w16cid:durableId="1864442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0176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1190"/>
    <w:rsid w:val="00005B55"/>
    <w:rsid w:val="000070F4"/>
    <w:rsid w:val="00013FB0"/>
    <w:rsid w:val="00015C98"/>
    <w:rsid w:val="00017608"/>
    <w:rsid w:val="0002130C"/>
    <w:rsid w:val="00024F70"/>
    <w:rsid w:val="000260B2"/>
    <w:rsid w:val="000376A2"/>
    <w:rsid w:val="000609C6"/>
    <w:rsid w:val="00075987"/>
    <w:rsid w:val="00075B1A"/>
    <w:rsid w:val="000801C3"/>
    <w:rsid w:val="00080B05"/>
    <w:rsid w:val="0008231A"/>
    <w:rsid w:val="00086D99"/>
    <w:rsid w:val="0009228C"/>
    <w:rsid w:val="000A0556"/>
    <w:rsid w:val="000A2450"/>
    <w:rsid w:val="000A30BB"/>
    <w:rsid w:val="000C0FE8"/>
    <w:rsid w:val="000C27B5"/>
    <w:rsid w:val="000C538D"/>
    <w:rsid w:val="000C5ECC"/>
    <w:rsid w:val="000D043F"/>
    <w:rsid w:val="000D08F2"/>
    <w:rsid w:val="000D155A"/>
    <w:rsid w:val="000D50D9"/>
    <w:rsid w:val="000D5342"/>
    <w:rsid w:val="000E07CC"/>
    <w:rsid w:val="000E0AC8"/>
    <w:rsid w:val="00110CAF"/>
    <w:rsid w:val="00112B5E"/>
    <w:rsid w:val="001138BB"/>
    <w:rsid w:val="00115A40"/>
    <w:rsid w:val="00115DF8"/>
    <w:rsid w:val="001175C0"/>
    <w:rsid w:val="00125456"/>
    <w:rsid w:val="001263FA"/>
    <w:rsid w:val="00131655"/>
    <w:rsid w:val="00133EAB"/>
    <w:rsid w:val="00146490"/>
    <w:rsid w:val="00150F25"/>
    <w:rsid w:val="001516D1"/>
    <w:rsid w:val="00161FE6"/>
    <w:rsid w:val="00163EDF"/>
    <w:rsid w:val="0016672E"/>
    <w:rsid w:val="0016773A"/>
    <w:rsid w:val="00167ACB"/>
    <w:rsid w:val="00171AFC"/>
    <w:rsid w:val="00172B34"/>
    <w:rsid w:val="00172B46"/>
    <w:rsid w:val="001814B3"/>
    <w:rsid w:val="0018509A"/>
    <w:rsid w:val="00186F46"/>
    <w:rsid w:val="001A06D2"/>
    <w:rsid w:val="001A484E"/>
    <w:rsid w:val="001A6545"/>
    <w:rsid w:val="001B0D05"/>
    <w:rsid w:val="001B4E3B"/>
    <w:rsid w:val="001D0CAB"/>
    <w:rsid w:val="001D5E13"/>
    <w:rsid w:val="001D7F7A"/>
    <w:rsid w:val="001E038F"/>
    <w:rsid w:val="001E1409"/>
    <w:rsid w:val="001F0E51"/>
    <w:rsid w:val="001F6111"/>
    <w:rsid w:val="001F64FD"/>
    <w:rsid w:val="001F731C"/>
    <w:rsid w:val="002007C3"/>
    <w:rsid w:val="00201A8D"/>
    <w:rsid w:val="00201EF5"/>
    <w:rsid w:val="00202672"/>
    <w:rsid w:val="00204B34"/>
    <w:rsid w:val="00207804"/>
    <w:rsid w:val="00213CB6"/>
    <w:rsid w:val="00214316"/>
    <w:rsid w:val="00217F6F"/>
    <w:rsid w:val="002214E6"/>
    <w:rsid w:val="00223CFA"/>
    <w:rsid w:val="00223EF6"/>
    <w:rsid w:val="00225BF6"/>
    <w:rsid w:val="00226FFB"/>
    <w:rsid w:val="00230521"/>
    <w:rsid w:val="00230527"/>
    <w:rsid w:val="00244FF2"/>
    <w:rsid w:val="0024644D"/>
    <w:rsid w:val="00252FE8"/>
    <w:rsid w:val="00264BB9"/>
    <w:rsid w:val="00275EEA"/>
    <w:rsid w:val="00276A8E"/>
    <w:rsid w:val="00283651"/>
    <w:rsid w:val="00286645"/>
    <w:rsid w:val="0029096F"/>
    <w:rsid w:val="002960C4"/>
    <w:rsid w:val="00296D0B"/>
    <w:rsid w:val="00297D46"/>
    <w:rsid w:val="002A6E54"/>
    <w:rsid w:val="002A6F05"/>
    <w:rsid w:val="002B2B39"/>
    <w:rsid w:val="002B4213"/>
    <w:rsid w:val="002B4481"/>
    <w:rsid w:val="002C3863"/>
    <w:rsid w:val="002C4819"/>
    <w:rsid w:val="002C70B4"/>
    <w:rsid w:val="002D3AF7"/>
    <w:rsid w:val="002D706D"/>
    <w:rsid w:val="002E62AC"/>
    <w:rsid w:val="002E7EC0"/>
    <w:rsid w:val="002F1187"/>
    <w:rsid w:val="002F205F"/>
    <w:rsid w:val="002F2211"/>
    <w:rsid w:val="00300111"/>
    <w:rsid w:val="003008AE"/>
    <w:rsid w:val="00312084"/>
    <w:rsid w:val="003129C9"/>
    <w:rsid w:val="00331C20"/>
    <w:rsid w:val="0033593A"/>
    <w:rsid w:val="003370CF"/>
    <w:rsid w:val="003373F2"/>
    <w:rsid w:val="003402B6"/>
    <w:rsid w:val="00340C55"/>
    <w:rsid w:val="003456C9"/>
    <w:rsid w:val="003510B0"/>
    <w:rsid w:val="003551D8"/>
    <w:rsid w:val="00355775"/>
    <w:rsid w:val="003573BF"/>
    <w:rsid w:val="00357858"/>
    <w:rsid w:val="00365526"/>
    <w:rsid w:val="00366D2D"/>
    <w:rsid w:val="003736D0"/>
    <w:rsid w:val="00377B47"/>
    <w:rsid w:val="00384C84"/>
    <w:rsid w:val="00386601"/>
    <w:rsid w:val="00392CC0"/>
    <w:rsid w:val="00393B48"/>
    <w:rsid w:val="00397AE9"/>
    <w:rsid w:val="003A1026"/>
    <w:rsid w:val="003A5588"/>
    <w:rsid w:val="003B2BFD"/>
    <w:rsid w:val="003B3F6C"/>
    <w:rsid w:val="003C111F"/>
    <w:rsid w:val="003C2137"/>
    <w:rsid w:val="003C5039"/>
    <w:rsid w:val="003C73D6"/>
    <w:rsid w:val="003D5A60"/>
    <w:rsid w:val="003D6ECC"/>
    <w:rsid w:val="003E0590"/>
    <w:rsid w:val="003E0F0B"/>
    <w:rsid w:val="003E1672"/>
    <w:rsid w:val="003E3127"/>
    <w:rsid w:val="003E617D"/>
    <w:rsid w:val="003F0F1D"/>
    <w:rsid w:val="003F1468"/>
    <w:rsid w:val="003F20E7"/>
    <w:rsid w:val="003F5F1E"/>
    <w:rsid w:val="00401884"/>
    <w:rsid w:val="00402C6F"/>
    <w:rsid w:val="00404194"/>
    <w:rsid w:val="00406F02"/>
    <w:rsid w:val="00412A24"/>
    <w:rsid w:val="00413D2B"/>
    <w:rsid w:val="00417946"/>
    <w:rsid w:val="004205D7"/>
    <w:rsid w:val="00422057"/>
    <w:rsid w:val="004225F1"/>
    <w:rsid w:val="00430A6A"/>
    <w:rsid w:val="0044002B"/>
    <w:rsid w:val="00441B42"/>
    <w:rsid w:val="00460759"/>
    <w:rsid w:val="00464799"/>
    <w:rsid w:val="00467F0E"/>
    <w:rsid w:val="00472078"/>
    <w:rsid w:val="00474BAB"/>
    <w:rsid w:val="004A0885"/>
    <w:rsid w:val="004A1531"/>
    <w:rsid w:val="004A6715"/>
    <w:rsid w:val="004B0415"/>
    <w:rsid w:val="004B4B29"/>
    <w:rsid w:val="004C5BA3"/>
    <w:rsid w:val="004D2FED"/>
    <w:rsid w:val="004D3423"/>
    <w:rsid w:val="004D491A"/>
    <w:rsid w:val="004D5B18"/>
    <w:rsid w:val="004D78CD"/>
    <w:rsid w:val="004E3153"/>
    <w:rsid w:val="004E5BD3"/>
    <w:rsid w:val="004E73D8"/>
    <w:rsid w:val="004E799B"/>
    <w:rsid w:val="004F7317"/>
    <w:rsid w:val="00501E0E"/>
    <w:rsid w:val="00506D27"/>
    <w:rsid w:val="00510461"/>
    <w:rsid w:val="005108A1"/>
    <w:rsid w:val="00521155"/>
    <w:rsid w:val="005231BE"/>
    <w:rsid w:val="00524628"/>
    <w:rsid w:val="00525B3D"/>
    <w:rsid w:val="005516E6"/>
    <w:rsid w:val="00557075"/>
    <w:rsid w:val="005601D0"/>
    <w:rsid w:val="00574F51"/>
    <w:rsid w:val="005769BC"/>
    <w:rsid w:val="00585A2D"/>
    <w:rsid w:val="0059479D"/>
    <w:rsid w:val="005976FD"/>
    <w:rsid w:val="005A1E31"/>
    <w:rsid w:val="005A48F7"/>
    <w:rsid w:val="005A4E33"/>
    <w:rsid w:val="005B4921"/>
    <w:rsid w:val="005B50C5"/>
    <w:rsid w:val="005C02B0"/>
    <w:rsid w:val="005D6BBD"/>
    <w:rsid w:val="005D77E6"/>
    <w:rsid w:val="005E1190"/>
    <w:rsid w:val="005E1F30"/>
    <w:rsid w:val="00600EB5"/>
    <w:rsid w:val="00605BD5"/>
    <w:rsid w:val="00613FB4"/>
    <w:rsid w:val="0061538A"/>
    <w:rsid w:val="0061717F"/>
    <w:rsid w:val="00617203"/>
    <w:rsid w:val="00621603"/>
    <w:rsid w:val="006229F2"/>
    <w:rsid w:val="006263AD"/>
    <w:rsid w:val="00631268"/>
    <w:rsid w:val="00631425"/>
    <w:rsid w:val="006333D3"/>
    <w:rsid w:val="00634098"/>
    <w:rsid w:val="006346B5"/>
    <w:rsid w:val="0063478D"/>
    <w:rsid w:val="006367AD"/>
    <w:rsid w:val="006376DF"/>
    <w:rsid w:val="00637AFF"/>
    <w:rsid w:val="00640B8A"/>
    <w:rsid w:val="00650495"/>
    <w:rsid w:val="00651B98"/>
    <w:rsid w:val="0065272F"/>
    <w:rsid w:val="00657BD2"/>
    <w:rsid w:val="00661167"/>
    <w:rsid w:val="0066737D"/>
    <w:rsid w:val="00667AC3"/>
    <w:rsid w:val="006734CA"/>
    <w:rsid w:val="0067384C"/>
    <w:rsid w:val="00677738"/>
    <w:rsid w:val="00681D93"/>
    <w:rsid w:val="0068620C"/>
    <w:rsid w:val="00686512"/>
    <w:rsid w:val="00686B2F"/>
    <w:rsid w:val="006945E2"/>
    <w:rsid w:val="0069469F"/>
    <w:rsid w:val="006A3F4F"/>
    <w:rsid w:val="006A70DC"/>
    <w:rsid w:val="006B0EAA"/>
    <w:rsid w:val="006B17FE"/>
    <w:rsid w:val="006B1ED5"/>
    <w:rsid w:val="006B3056"/>
    <w:rsid w:val="006B5689"/>
    <w:rsid w:val="006B7752"/>
    <w:rsid w:val="006C0195"/>
    <w:rsid w:val="006C704F"/>
    <w:rsid w:val="006D076E"/>
    <w:rsid w:val="006D4BE2"/>
    <w:rsid w:val="006D4F6D"/>
    <w:rsid w:val="006D5D24"/>
    <w:rsid w:val="006D6C62"/>
    <w:rsid w:val="006D7FBB"/>
    <w:rsid w:val="006E0305"/>
    <w:rsid w:val="006E0787"/>
    <w:rsid w:val="006E19D1"/>
    <w:rsid w:val="006F318C"/>
    <w:rsid w:val="0070332A"/>
    <w:rsid w:val="00710C22"/>
    <w:rsid w:val="0072253D"/>
    <w:rsid w:val="00724B3E"/>
    <w:rsid w:val="00726A00"/>
    <w:rsid w:val="00734B1A"/>
    <w:rsid w:val="007353AA"/>
    <w:rsid w:val="007414DA"/>
    <w:rsid w:val="00743A6A"/>
    <w:rsid w:val="0075132D"/>
    <w:rsid w:val="00752404"/>
    <w:rsid w:val="00753BC1"/>
    <w:rsid w:val="00761025"/>
    <w:rsid w:val="00764B9D"/>
    <w:rsid w:val="00770195"/>
    <w:rsid w:val="00771624"/>
    <w:rsid w:val="0077476C"/>
    <w:rsid w:val="00794DC4"/>
    <w:rsid w:val="007A08EE"/>
    <w:rsid w:val="007A1493"/>
    <w:rsid w:val="007A3ABE"/>
    <w:rsid w:val="007A77B0"/>
    <w:rsid w:val="007A7CFE"/>
    <w:rsid w:val="007B3F61"/>
    <w:rsid w:val="007C05A3"/>
    <w:rsid w:val="007C397D"/>
    <w:rsid w:val="007C454F"/>
    <w:rsid w:val="007C6DA4"/>
    <w:rsid w:val="007D22DB"/>
    <w:rsid w:val="007D3165"/>
    <w:rsid w:val="007D3B9B"/>
    <w:rsid w:val="007D6817"/>
    <w:rsid w:val="007E0FD2"/>
    <w:rsid w:val="007E3129"/>
    <w:rsid w:val="007F15ED"/>
    <w:rsid w:val="007F3C52"/>
    <w:rsid w:val="00800164"/>
    <w:rsid w:val="0080071F"/>
    <w:rsid w:val="00803501"/>
    <w:rsid w:val="008039D4"/>
    <w:rsid w:val="00803B5C"/>
    <w:rsid w:val="00803CC1"/>
    <w:rsid w:val="00803E8B"/>
    <w:rsid w:val="00804E10"/>
    <w:rsid w:val="0080581A"/>
    <w:rsid w:val="00807087"/>
    <w:rsid w:val="00820511"/>
    <w:rsid w:val="00821F45"/>
    <w:rsid w:val="00834779"/>
    <w:rsid w:val="0083521E"/>
    <w:rsid w:val="00835C5B"/>
    <w:rsid w:val="00843687"/>
    <w:rsid w:val="008441E8"/>
    <w:rsid w:val="008510E3"/>
    <w:rsid w:val="008520E7"/>
    <w:rsid w:val="00852605"/>
    <w:rsid w:val="00853E8F"/>
    <w:rsid w:val="00854DC1"/>
    <w:rsid w:val="00856B11"/>
    <w:rsid w:val="008602AA"/>
    <w:rsid w:val="00861066"/>
    <w:rsid w:val="008629DE"/>
    <w:rsid w:val="00863C74"/>
    <w:rsid w:val="00865F03"/>
    <w:rsid w:val="00871ABF"/>
    <w:rsid w:val="00873929"/>
    <w:rsid w:val="00875168"/>
    <w:rsid w:val="00882105"/>
    <w:rsid w:val="008879AC"/>
    <w:rsid w:val="00891A63"/>
    <w:rsid w:val="00894803"/>
    <w:rsid w:val="00897547"/>
    <w:rsid w:val="008A0BE1"/>
    <w:rsid w:val="008A38CB"/>
    <w:rsid w:val="008A6B4E"/>
    <w:rsid w:val="008C1822"/>
    <w:rsid w:val="008C2F1C"/>
    <w:rsid w:val="008C3634"/>
    <w:rsid w:val="008C4DF4"/>
    <w:rsid w:val="008E1620"/>
    <w:rsid w:val="008E3254"/>
    <w:rsid w:val="008E649F"/>
    <w:rsid w:val="008E7804"/>
    <w:rsid w:val="008F0105"/>
    <w:rsid w:val="008F067B"/>
    <w:rsid w:val="008F2224"/>
    <w:rsid w:val="008F2998"/>
    <w:rsid w:val="008F2F0F"/>
    <w:rsid w:val="008F4516"/>
    <w:rsid w:val="008F664D"/>
    <w:rsid w:val="00901696"/>
    <w:rsid w:val="0090366A"/>
    <w:rsid w:val="009060FC"/>
    <w:rsid w:val="00911290"/>
    <w:rsid w:val="0091179C"/>
    <w:rsid w:val="00921489"/>
    <w:rsid w:val="00921E87"/>
    <w:rsid w:val="0092464C"/>
    <w:rsid w:val="00925FD3"/>
    <w:rsid w:val="00926E9D"/>
    <w:rsid w:val="009322DE"/>
    <w:rsid w:val="009333AD"/>
    <w:rsid w:val="00933A3D"/>
    <w:rsid w:val="00935A4A"/>
    <w:rsid w:val="009453DB"/>
    <w:rsid w:val="009522C2"/>
    <w:rsid w:val="009531D2"/>
    <w:rsid w:val="00956FDE"/>
    <w:rsid w:val="00957808"/>
    <w:rsid w:val="009603F8"/>
    <w:rsid w:val="00961FA9"/>
    <w:rsid w:val="0096522E"/>
    <w:rsid w:val="00965429"/>
    <w:rsid w:val="009674F2"/>
    <w:rsid w:val="00971986"/>
    <w:rsid w:val="00971D30"/>
    <w:rsid w:val="00977DA5"/>
    <w:rsid w:val="00980437"/>
    <w:rsid w:val="009900CD"/>
    <w:rsid w:val="0099194F"/>
    <w:rsid w:val="009A1332"/>
    <w:rsid w:val="009A288E"/>
    <w:rsid w:val="009A5A27"/>
    <w:rsid w:val="009A6F16"/>
    <w:rsid w:val="009B1C96"/>
    <w:rsid w:val="009C194B"/>
    <w:rsid w:val="009C26AF"/>
    <w:rsid w:val="009C7A60"/>
    <w:rsid w:val="009D0E4C"/>
    <w:rsid w:val="009D30F1"/>
    <w:rsid w:val="009D39F7"/>
    <w:rsid w:val="009D40A8"/>
    <w:rsid w:val="009D4FF2"/>
    <w:rsid w:val="009D67C4"/>
    <w:rsid w:val="009D776C"/>
    <w:rsid w:val="009E1A3B"/>
    <w:rsid w:val="009E3CAB"/>
    <w:rsid w:val="009E4A75"/>
    <w:rsid w:val="009E6D96"/>
    <w:rsid w:val="009E7120"/>
    <w:rsid w:val="009F5AA7"/>
    <w:rsid w:val="00A04996"/>
    <w:rsid w:val="00A07223"/>
    <w:rsid w:val="00A1194D"/>
    <w:rsid w:val="00A137D9"/>
    <w:rsid w:val="00A158F9"/>
    <w:rsid w:val="00A22D5B"/>
    <w:rsid w:val="00A25308"/>
    <w:rsid w:val="00A30370"/>
    <w:rsid w:val="00A30400"/>
    <w:rsid w:val="00A30E35"/>
    <w:rsid w:val="00A31CF5"/>
    <w:rsid w:val="00A31FDD"/>
    <w:rsid w:val="00A341AD"/>
    <w:rsid w:val="00A356B6"/>
    <w:rsid w:val="00A41118"/>
    <w:rsid w:val="00A41C52"/>
    <w:rsid w:val="00A469FE"/>
    <w:rsid w:val="00A46AEC"/>
    <w:rsid w:val="00A47079"/>
    <w:rsid w:val="00A47B9E"/>
    <w:rsid w:val="00A553A8"/>
    <w:rsid w:val="00A648AD"/>
    <w:rsid w:val="00A67767"/>
    <w:rsid w:val="00A73434"/>
    <w:rsid w:val="00A7527D"/>
    <w:rsid w:val="00A80EF2"/>
    <w:rsid w:val="00A83CF0"/>
    <w:rsid w:val="00A83FAA"/>
    <w:rsid w:val="00A868E1"/>
    <w:rsid w:val="00A93850"/>
    <w:rsid w:val="00AA0812"/>
    <w:rsid w:val="00AA45E3"/>
    <w:rsid w:val="00AA56BC"/>
    <w:rsid w:val="00AB13F7"/>
    <w:rsid w:val="00AB716B"/>
    <w:rsid w:val="00AC2227"/>
    <w:rsid w:val="00AC22E4"/>
    <w:rsid w:val="00AC589E"/>
    <w:rsid w:val="00AD2F55"/>
    <w:rsid w:val="00AD32E8"/>
    <w:rsid w:val="00AD3E14"/>
    <w:rsid w:val="00AD5A5A"/>
    <w:rsid w:val="00AE4E60"/>
    <w:rsid w:val="00AE5A25"/>
    <w:rsid w:val="00AF1B44"/>
    <w:rsid w:val="00AF4211"/>
    <w:rsid w:val="00AF582D"/>
    <w:rsid w:val="00B01B40"/>
    <w:rsid w:val="00B10846"/>
    <w:rsid w:val="00B11099"/>
    <w:rsid w:val="00B12054"/>
    <w:rsid w:val="00B171D3"/>
    <w:rsid w:val="00B2218C"/>
    <w:rsid w:val="00B24125"/>
    <w:rsid w:val="00B24691"/>
    <w:rsid w:val="00B250A8"/>
    <w:rsid w:val="00B2750D"/>
    <w:rsid w:val="00B336F9"/>
    <w:rsid w:val="00B3371C"/>
    <w:rsid w:val="00B3788F"/>
    <w:rsid w:val="00B407BD"/>
    <w:rsid w:val="00B41A04"/>
    <w:rsid w:val="00B45088"/>
    <w:rsid w:val="00B46B3F"/>
    <w:rsid w:val="00B52E14"/>
    <w:rsid w:val="00B547A2"/>
    <w:rsid w:val="00B5552E"/>
    <w:rsid w:val="00B5779F"/>
    <w:rsid w:val="00B76A50"/>
    <w:rsid w:val="00B76B70"/>
    <w:rsid w:val="00B77313"/>
    <w:rsid w:val="00B85D56"/>
    <w:rsid w:val="00B93F96"/>
    <w:rsid w:val="00B944C8"/>
    <w:rsid w:val="00B94B99"/>
    <w:rsid w:val="00BA199C"/>
    <w:rsid w:val="00BA6514"/>
    <w:rsid w:val="00BA6BF4"/>
    <w:rsid w:val="00BA7978"/>
    <w:rsid w:val="00BB6029"/>
    <w:rsid w:val="00BB6124"/>
    <w:rsid w:val="00BC15BF"/>
    <w:rsid w:val="00BC29A7"/>
    <w:rsid w:val="00BC33B1"/>
    <w:rsid w:val="00BC34F9"/>
    <w:rsid w:val="00BC4251"/>
    <w:rsid w:val="00BC7EC9"/>
    <w:rsid w:val="00BD4499"/>
    <w:rsid w:val="00BD69D8"/>
    <w:rsid w:val="00BE1E8D"/>
    <w:rsid w:val="00BE40E7"/>
    <w:rsid w:val="00BF4579"/>
    <w:rsid w:val="00BF51AD"/>
    <w:rsid w:val="00BF736B"/>
    <w:rsid w:val="00C05BCC"/>
    <w:rsid w:val="00C0707A"/>
    <w:rsid w:val="00C07098"/>
    <w:rsid w:val="00C07459"/>
    <w:rsid w:val="00C16640"/>
    <w:rsid w:val="00C17F84"/>
    <w:rsid w:val="00C20B90"/>
    <w:rsid w:val="00C21881"/>
    <w:rsid w:val="00C24F0D"/>
    <w:rsid w:val="00C34494"/>
    <w:rsid w:val="00C37D9E"/>
    <w:rsid w:val="00C37EB9"/>
    <w:rsid w:val="00C550D6"/>
    <w:rsid w:val="00C55648"/>
    <w:rsid w:val="00C57261"/>
    <w:rsid w:val="00C578BE"/>
    <w:rsid w:val="00C6114A"/>
    <w:rsid w:val="00C7577A"/>
    <w:rsid w:val="00C7660B"/>
    <w:rsid w:val="00C82135"/>
    <w:rsid w:val="00C94CE6"/>
    <w:rsid w:val="00CA5EA6"/>
    <w:rsid w:val="00CB30F2"/>
    <w:rsid w:val="00CB532F"/>
    <w:rsid w:val="00CB6319"/>
    <w:rsid w:val="00CC1F08"/>
    <w:rsid w:val="00CC32C4"/>
    <w:rsid w:val="00CC698C"/>
    <w:rsid w:val="00CD36F6"/>
    <w:rsid w:val="00CD4E96"/>
    <w:rsid w:val="00CE29E4"/>
    <w:rsid w:val="00CE4950"/>
    <w:rsid w:val="00CF0866"/>
    <w:rsid w:val="00CF3793"/>
    <w:rsid w:val="00CF4FF2"/>
    <w:rsid w:val="00CF5158"/>
    <w:rsid w:val="00CF637B"/>
    <w:rsid w:val="00D02C03"/>
    <w:rsid w:val="00D02FD4"/>
    <w:rsid w:val="00D045FA"/>
    <w:rsid w:val="00D068B9"/>
    <w:rsid w:val="00D07337"/>
    <w:rsid w:val="00D10F4F"/>
    <w:rsid w:val="00D20EF5"/>
    <w:rsid w:val="00D27038"/>
    <w:rsid w:val="00D3428A"/>
    <w:rsid w:val="00D3495D"/>
    <w:rsid w:val="00D35C09"/>
    <w:rsid w:val="00D37B98"/>
    <w:rsid w:val="00D43CAD"/>
    <w:rsid w:val="00D45150"/>
    <w:rsid w:val="00D511F1"/>
    <w:rsid w:val="00D53698"/>
    <w:rsid w:val="00D5783A"/>
    <w:rsid w:val="00D611D3"/>
    <w:rsid w:val="00D63297"/>
    <w:rsid w:val="00D7050D"/>
    <w:rsid w:val="00D7247A"/>
    <w:rsid w:val="00D86854"/>
    <w:rsid w:val="00D90A7F"/>
    <w:rsid w:val="00D9311D"/>
    <w:rsid w:val="00DA009D"/>
    <w:rsid w:val="00DA5E9D"/>
    <w:rsid w:val="00DB0880"/>
    <w:rsid w:val="00DB279E"/>
    <w:rsid w:val="00DB633E"/>
    <w:rsid w:val="00DC7C30"/>
    <w:rsid w:val="00DD1154"/>
    <w:rsid w:val="00DD156E"/>
    <w:rsid w:val="00DD325C"/>
    <w:rsid w:val="00DD4773"/>
    <w:rsid w:val="00DD510B"/>
    <w:rsid w:val="00DD582E"/>
    <w:rsid w:val="00DE24CC"/>
    <w:rsid w:val="00DE2E70"/>
    <w:rsid w:val="00DE7EFB"/>
    <w:rsid w:val="00DF38D0"/>
    <w:rsid w:val="00DF4C82"/>
    <w:rsid w:val="00DF58D6"/>
    <w:rsid w:val="00DF7147"/>
    <w:rsid w:val="00E006B6"/>
    <w:rsid w:val="00E022EA"/>
    <w:rsid w:val="00E03D8C"/>
    <w:rsid w:val="00E05035"/>
    <w:rsid w:val="00E06083"/>
    <w:rsid w:val="00E06639"/>
    <w:rsid w:val="00E068F7"/>
    <w:rsid w:val="00E11F13"/>
    <w:rsid w:val="00E13F2F"/>
    <w:rsid w:val="00E161C3"/>
    <w:rsid w:val="00E169F0"/>
    <w:rsid w:val="00E2788A"/>
    <w:rsid w:val="00E2796F"/>
    <w:rsid w:val="00E43A34"/>
    <w:rsid w:val="00E527C2"/>
    <w:rsid w:val="00E54772"/>
    <w:rsid w:val="00E60D9C"/>
    <w:rsid w:val="00E612BA"/>
    <w:rsid w:val="00E64604"/>
    <w:rsid w:val="00E65792"/>
    <w:rsid w:val="00E73BE8"/>
    <w:rsid w:val="00E77792"/>
    <w:rsid w:val="00E77FE9"/>
    <w:rsid w:val="00E84B68"/>
    <w:rsid w:val="00E92C53"/>
    <w:rsid w:val="00EA4BE3"/>
    <w:rsid w:val="00EB66AD"/>
    <w:rsid w:val="00EB67DC"/>
    <w:rsid w:val="00EC0258"/>
    <w:rsid w:val="00EC56D3"/>
    <w:rsid w:val="00EC6C67"/>
    <w:rsid w:val="00ED10D6"/>
    <w:rsid w:val="00ED1949"/>
    <w:rsid w:val="00ED625D"/>
    <w:rsid w:val="00ED72ED"/>
    <w:rsid w:val="00EE049B"/>
    <w:rsid w:val="00EE6293"/>
    <w:rsid w:val="00EE6CC3"/>
    <w:rsid w:val="00EE6FBB"/>
    <w:rsid w:val="00EF13C1"/>
    <w:rsid w:val="00EF4261"/>
    <w:rsid w:val="00EF588C"/>
    <w:rsid w:val="00EF6FF8"/>
    <w:rsid w:val="00F02704"/>
    <w:rsid w:val="00F05EA4"/>
    <w:rsid w:val="00F07A5D"/>
    <w:rsid w:val="00F142B9"/>
    <w:rsid w:val="00F145F8"/>
    <w:rsid w:val="00F146EE"/>
    <w:rsid w:val="00F16564"/>
    <w:rsid w:val="00F165AD"/>
    <w:rsid w:val="00F226AE"/>
    <w:rsid w:val="00F23363"/>
    <w:rsid w:val="00F253BA"/>
    <w:rsid w:val="00F27048"/>
    <w:rsid w:val="00F30962"/>
    <w:rsid w:val="00F30FE8"/>
    <w:rsid w:val="00F31D75"/>
    <w:rsid w:val="00F32C5E"/>
    <w:rsid w:val="00F35C71"/>
    <w:rsid w:val="00F35D5A"/>
    <w:rsid w:val="00F46FAE"/>
    <w:rsid w:val="00F52292"/>
    <w:rsid w:val="00F5408C"/>
    <w:rsid w:val="00F57584"/>
    <w:rsid w:val="00F77555"/>
    <w:rsid w:val="00F80C27"/>
    <w:rsid w:val="00F87EC9"/>
    <w:rsid w:val="00F95E03"/>
    <w:rsid w:val="00F97D76"/>
    <w:rsid w:val="00FA47E8"/>
    <w:rsid w:val="00FA555F"/>
    <w:rsid w:val="00FB4ED7"/>
    <w:rsid w:val="00FB530D"/>
    <w:rsid w:val="00FC2CB2"/>
    <w:rsid w:val="00FC3679"/>
    <w:rsid w:val="00FC624F"/>
    <w:rsid w:val="00FD0BDE"/>
    <w:rsid w:val="00FD11F3"/>
    <w:rsid w:val="00FD32C4"/>
    <w:rsid w:val="00FD3A94"/>
    <w:rsid w:val="00FD73D5"/>
    <w:rsid w:val="00FE070C"/>
    <w:rsid w:val="00FE65B0"/>
    <w:rsid w:val="00FF18C5"/>
    <w:rsid w:val="00FF20E9"/>
    <w:rsid w:val="00FF3255"/>
    <w:rsid w:val="00FF54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129C"/>
  <w15:docId w15:val="{4B974A89-CCF4-48E7-8029-E0DD90C7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190"/>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link w:val="Titlu1Caracter"/>
    <w:uiPriority w:val="9"/>
    <w:qFormat/>
    <w:rsid w:val="0018509A"/>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7D316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D3165"/>
    <w:rPr>
      <w:rFonts w:ascii="Tahoma" w:eastAsia="Times New Roman" w:hAnsi="Tahoma" w:cs="Tahoma"/>
      <w:sz w:val="16"/>
      <w:szCs w:val="16"/>
      <w:lang w:eastAsia="ro-RO"/>
    </w:rPr>
  </w:style>
  <w:style w:type="character" w:customStyle="1" w:styleId="apple-converted-space">
    <w:name w:val="apple-converted-space"/>
    <w:basedOn w:val="Fontdeparagrafimplicit"/>
    <w:rsid w:val="00355775"/>
  </w:style>
  <w:style w:type="character" w:styleId="Robust">
    <w:name w:val="Strong"/>
    <w:basedOn w:val="Fontdeparagrafimplicit"/>
    <w:uiPriority w:val="22"/>
    <w:qFormat/>
    <w:rsid w:val="00355775"/>
    <w:rPr>
      <w:b/>
      <w:bCs/>
    </w:rPr>
  </w:style>
  <w:style w:type="character" w:styleId="Hyperlink">
    <w:name w:val="Hyperlink"/>
    <w:basedOn w:val="Fontdeparagrafimplicit"/>
    <w:uiPriority w:val="99"/>
    <w:unhideWhenUsed/>
    <w:rsid w:val="00355775"/>
    <w:rPr>
      <w:color w:val="0000FF"/>
      <w:u w:val="single"/>
    </w:rPr>
  </w:style>
  <w:style w:type="paragraph" w:styleId="Listparagraf">
    <w:name w:val="List Paragraph"/>
    <w:basedOn w:val="Normal"/>
    <w:link w:val="ListparagrafCaracter"/>
    <w:uiPriority w:val="1"/>
    <w:qFormat/>
    <w:rsid w:val="00B12054"/>
    <w:pPr>
      <w:ind w:left="720"/>
      <w:contextualSpacing/>
    </w:pPr>
  </w:style>
  <w:style w:type="table" w:styleId="Tabelgril">
    <w:name w:val="Table Grid"/>
    <w:basedOn w:val="TabelNormal"/>
    <w:uiPriority w:val="59"/>
    <w:rsid w:val="00B120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semiHidden/>
    <w:unhideWhenUsed/>
    <w:rsid w:val="00DB0880"/>
    <w:pPr>
      <w:tabs>
        <w:tab w:val="center" w:pos="4536"/>
        <w:tab w:val="right" w:pos="9072"/>
      </w:tabs>
    </w:pPr>
  </w:style>
  <w:style w:type="character" w:customStyle="1" w:styleId="AntetCaracter">
    <w:name w:val="Antet Caracter"/>
    <w:basedOn w:val="Fontdeparagrafimplicit"/>
    <w:link w:val="Antet"/>
    <w:uiPriority w:val="99"/>
    <w:semiHidden/>
    <w:rsid w:val="00DB0880"/>
    <w:rPr>
      <w:rFonts w:ascii="Times New Roman" w:eastAsia="Times New Roman" w:hAnsi="Times New Roman" w:cs="Times New Roman"/>
      <w:sz w:val="24"/>
      <w:szCs w:val="24"/>
      <w:lang w:eastAsia="ro-RO"/>
    </w:rPr>
  </w:style>
  <w:style w:type="paragraph" w:styleId="Subsol">
    <w:name w:val="footer"/>
    <w:basedOn w:val="Normal"/>
    <w:link w:val="SubsolCaracter"/>
    <w:uiPriority w:val="99"/>
    <w:semiHidden/>
    <w:unhideWhenUsed/>
    <w:rsid w:val="00DB0880"/>
    <w:pPr>
      <w:tabs>
        <w:tab w:val="center" w:pos="4536"/>
        <w:tab w:val="right" w:pos="9072"/>
      </w:tabs>
    </w:pPr>
  </w:style>
  <w:style w:type="character" w:customStyle="1" w:styleId="SubsolCaracter">
    <w:name w:val="Subsol Caracter"/>
    <w:basedOn w:val="Fontdeparagrafimplicit"/>
    <w:link w:val="Subsol"/>
    <w:uiPriority w:val="99"/>
    <w:semiHidden/>
    <w:rsid w:val="00DB0880"/>
    <w:rPr>
      <w:rFonts w:ascii="Times New Roman" w:eastAsia="Times New Roman" w:hAnsi="Times New Roman" w:cs="Times New Roman"/>
      <w:sz w:val="24"/>
      <w:szCs w:val="24"/>
      <w:lang w:eastAsia="ro-RO"/>
    </w:rPr>
  </w:style>
  <w:style w:type="character" w:styleId="HyperlinkParcurs">
    <w:name w:val="FollowedHyperlink"/>
    <w:basedOn w:val="Fontdeparagrafimplicit"/>
    <w:uiPriority w:val="99"/>
    <w:semiHidden/>
    <w:unhideWhenUsed/>
    <w:rsid w:val="002E62AC"/>
    <w:rPr>
      <w:color w:val="800080"/>
      <w:u w:val="single"/>
    </w:rPr>
  </w:style>
  <w:style w:type="paragraph" w:styleId="NormalWeb">
    <w:name w:val="Normal (Web)"/>
    <w:basedOn w:val="Normal"/>
    <w:uiPriority w:val="99"/>
    <w:unhideWhenUsed/>
    <w:rsid w:val="002E62AC"/>
    <w:pPr>
      <w:spacing w:before="100" w:beforeAutospacing="1" w:after="100" w:afterAutospacing="1"/>
    </w:pPr>
  </w:style>
  <w:style w:type="character" w:customStyle="1" w:styleId="Titlu1Caracter">
    <w:name w:val="Titlu 1 Caracter"/>
    <w:basedOn w:val="Fontdeparagrafimplicit"/>
    <w:link w:val="Titlu1"/>
    <w:uiPriority w:val="9"/>
    <w:rsid w:val="0018509A"/>
    <w:rPr>
      <w:rFonts w:ascii="Times New Roman" w:eastAsia="Times New Roman" w:hAnsi="Times New Roman" w:cs="Times New Roman"/>
      <w:b/>
      <w:bCs/>
      <w:kern w:val="36"/>
      <w:sz w:val="48"/>
      <w:szCs w:val="48"/>
      <w:lang w:eastAsia="ro-RO"/>
    </w:rPr>
  </w:style>
  <w:style w:type="character" w:customStyle="1" w:styleId="InternetLink">
    <w:name w:val="Internet Link"/>
    <w:basedOn w:val="Fontdeparagrafimplicit"/>
    <w:uiPriority w:val="99"/>
    <w:semiHidden/>
    <w:unhideWhenUsed/>
    <w:rsid w:val="006D7FBB"/>
    <w:rPr>
      <w:color w:val="0000FF"/>
      <w:u w:val="single"/>
    </w:rPr>
  </w:style>
  <w:style w:type="paragraph" w:styleId="Corptext">
    <w:name w:val="Body Text"/>
    <w:basedOn w:val="Normal"/>
    <w:link w:val="CorptextCaracter"/>
    <w:rsid w:val="006D7FBB"/>
    <w:pPr>
      <w:spacing w:after="140" w:line="288" w:lineRule="auto"/>
    </w:pPr>
    <w:rPr>
      <w:color w:val="00000A"/>
    </w:rPr>
  </w:style>
  <w:style w:type="character" w:customStyle="1" w:styleId="CorptextCaracter">
    <w:name w:val="Corp text Caracter"/>
    <w:basedOn w:val="Fontdeparagrafimplicit"/>
    <w:link w:val="Corptext"/>
    <w:rsid w:val="006D7FBB"/>
    <w:rPr>
      <w:rFonts w:ascii="Times New Roman" w:eastAsia="Times New Roman" w:hAnsi="Times New Roman" w:cs="Times New Roman"/>
      <w:color w:val="00000A"/>
      <w:sz w:val="24"/>
      <w:szCs w:val="24"/>
      <w:lang w:eastAsia="ro-RO"/>
    </w:rPr>
  </w:style>
  <w:style w:type="paragraph" w:styleId="Frspaiere">
    <w:name w:val="No Spacing"/>
    <w:uiPriority w:val="1"/>
    <w:qFormat/>
    <w:rsid w:val="007353AA"/>
    <w:pPr>
      <w:spacing w:after="0" w:line="240" w:lineRule="auto"/>
    </w:pPr>
    <w:rPr>
      <w:rFonts w:ascii="Times New Roman" w:eastAsia="Times New Roman" w:hAnsi="Times New Roman" w:cs="Times New Roman"/>
      <w:sz w:val="24"/>
      <w:szCs w:val="24"/>
      <w:lang w:eastAsia="ro-RO"/>
    </w:rPr>
  </w:style>
  <w:style w:type="paragraph" w:customStyle="1" w:styleId="western">
    <w:name w:val="western"/>
    <w:basedOn w:val="Normal"/>
    <w:rsid w:val="00202672"/>
    <w:pPr>
      <w:suppressAutoHyphens/>
      <w:spacing w:before="280" w:after="115"/>
    </w:pPr>
    <w:rPr>
      <w:rFonts w:eastAsia="Arial Unicode MS"/>
      <w:color w:val="000000"/>
      <w:lang w:eastAsia="zh-CN"/>
    </w:rPr>
  </w:style>
  <w:style w:type="character" w:customStyle="1" w:styleId="ListparagrafCaracter">
    <w:name w:val="Listă paragraf Caracter"/>
    <w:link w:val="Listparagraf"/>
    <w:uiPriority w:val="1"/>
    <w:locked/>
    <w:rsid w:val="00202672"/>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6585">
      <w:bodyDiv w:val="1"/>
      <w:marLeft w:val="0"/>
      <w:marRight w:val="0"/>
      <w:marTop w:val="0"/>
      <w:marBottom w:val="0"/>
      <w:divBdr>
        <w:top w:val="none" w:sz="0" w:space="0" w:color="auto"/>
        <w:left w:val="none" w:sz="0" w:space="0" w:color="auto"/>
        <w:bottom w:val="none" w:sz="0" w:space="0" w:color="auto"/>
        <w:right w:val="none" w:sz="0" w:space="0" w:color="auto"/>
      </w:divBdr>
      <w:divsChild>
        <w:div w:id="1084257040">
          <w:marLeft w:val="0"/>
          <w:marRight w:val="0"/>
          <w:marTop w:val="0"/>
          <w:marBottom w:val="0"/>
          <w:divBdr>
            <w:top w:val="none" w:sz="0" w:space="0" w:color="auto"/>
            <w:left w:val="none" w:sz="0" w:space="0" w:color="auto"/>
            <w:bottom w:val="none" w:sz="0" w:space="0" w:color="auto"/>
            <w:right w:val="none" w:sz="0" w:space="0" w:color="auto"/>
          </w:divBdr>
          <w:divsChild>
            <w:div w:id="794711435">
              <w:marLeft w:val="0"/>
              <w:marRight w:val="0"/>
              <w:marTop w:val="0"/>
              <w:marBottom w:val="0"/>
              <w:divBdr>
                <w:top w:val="none" w:sz="0" w:space="0" w:color="auto"/>
                <w:left w:val="none" w:sz="0" w:space="0" w:color="auto"/>
                <w:bottom w:val="none" w:sz="0" w:space="0" w:color="auto"/>
                <w:right w:val="none" w:sz="0" w:space="0" w:color="auto"/>
              </w:divBdr>
            </w:div>
            <w:div w:id="1180850998">
              <w:marLeft w:val="0"/>
              <w:marRight w:val="0"/>
              <w:marTop w:val="0"/>
              <w:marBottom w:val="0"/>
              <w:divBdr>
                <w:top w:val="none" w:sz="0" w:space="0" w:color="auto"/>
                <w:left w:val="none" w:sz="0" w:space="0" w:color="auto"/>
                <w:bottom w:val="none" w:sz="0" w:space="0" w:color="auto"/>
                <w:right w:val="none" w:sz="0" w:space="0" w:color="auto"/>
              </w:divBdr>
            </w:div>
          </w:divsChild>
        </w:div>
        <w:div w:id="1750930396">
          <w:marLeft w:val="0"/>
          <w:marRight w:val="0"/>
          <w:marTop w:val="0"/>
          <w:marBottom w:val="0"/>
          <w:divBdr>
            <w:top w:val="none" w:sz="0" w:space="0" w:color="auto"/>
            <w:left w:val="none" w:sz="0" w:space="0" w:color="auto"/>
            <w:bottom w:val="none" w:sz="0" w:space="0" w:color="auto"/>
            <w:right w:val="none" w:sz="0" w:space="0" w:color="auto"/>
          </w:divBdr>
          <w:divsChild>
            <w:div w:id="1677925355">
              <w:marLeft w:val="0"/>
              <w:marRight w:val="0"/>
              <w:marTop w:val="0"/>
              <w:marBottom w:val="0"/>
              <w:divBdr>
                <w:top w:val="none" w:sz="0" w:space="0" w:color="auto"/>
                <w:left w:val="none" w:sz="0" w:space="0" w:color="auto"/>
                <w:bottom w:val="none" w:sz="0" w:space="0" w:color="auto"/>
                <w:right w:val="none" w:sz="0" w:space="0" w:color="auto"/>
              </w:divBdr>
            </w:div>
            <w:div w:id="474571667">
              <w:marLeft w:val="0"/>
              <w:marRight w:val="0"/>
              <w:marTop w:val="0"/>
              <w:marBottom w:val="0"/>
              <w:divBdr>
                <w:top w:val="none" w:sz="0" w:space="0" w:color="auto"/>
                <w:left w:val="none" w:sz="0" w:space="0" w:color="auto"/>
                <w:bottom w:val="none" w:sz="0" w:space="0" w:color="auto"/>
                <w:right w:val="none" w:sz="0" w:space="0" w:color="auto"/>
              </w:divBdr>
            </w:div>
            <w:div w:id="711420349">
              <w:marLeft w:val="0"/>
              <w:marRight w:val="0"/>
              <w:marTop w:val="0"/>
              <w:marBottom w:val="0"/>
              <w:divBdr>
                <w:top w:val="none" w:sz="0" w:space="0" w:color="auto"/>
                <w:left w:val="none" w:sz="0" w:space="0" w:color="auto"/>
                <w:bottom w:val="none" w:sz="0" w:space="0" w:color="auto"/>
                <w:right w:val="none" w:sz="0" w:space="0" w:color="auto"/>
              </w:divBdr>
            </w:div>
            <w:div w:id="251013219">
              <w:marLeft w:val="0"/>
              <w:marRight w:val="0"/>
              <w:marTop w:val="0"/>
              <w:marBottom w:val="0"/>
              <w:divBdr>
                <w:top w:val="none" w:sz="0" w:space="0" w:color="auto"/>
                <w:left w:val="none" w:sz="0" w:space="0" w:color="auto"/>
                <w:bottom w:val="none" w:sz="0" w:space="0" w:color="auto"/>
                <w:right w:val="none" w:sz="0" w:space="0" w:color="auto"/>
              </w:divBdr>
              <w:divsChild>
                <w:div w:id="363675592">
                  <w:marLeft w:val="0"/>
                  <w:marRight w:val="0"/>
                  <w:marTop w:val="0"/>
                  <w:marBottom w:val="0"/>
                  <w:divBdr>
                    <w:top w:val="none" w:sz="0" w:space="0" w:color="auto"/>
                    <w:left w:val="none" w:sz="0" w:space="0" w:color="auto"/>
                    <w:bottom w:val="none" w:sz="0" w:space="0" w:color="auto"/>
                    <w:right w:val="none" w:sz="0" w:space="0" w:color="auto"/>
                  </w:divBdr>
                </w:div>
                <w:div w:id="2106027054">
                  <w:marLeft w:val="0"/>
                  <w:marRight w:val="0"/>
                  <w:marTop w:val="0"/>
                  <w:marBottom w:val="0"/>
                  <w:divBdr>
                    <w:top w:val="none" w:sz="0" w:space="0" w:color="auto"/>
                    <w:left w:val="none" w:sz="0" w:space="0" w:color="auto"/>
                    <w:bottom w:val="none" w:sz="0" w:space="0" w:color="auto"/>
                    <w:right w:val="none" w:sz="0" w:space="0" w:color="auto"/>
                  </w:divBdr>
                </w:div>
                <w:div w:id="1241716687">
                  <w:marLeft w:val="0"/>
                  <w:marRight w:val="0"/>
                  <w:marTop w:val="0"/>
                  <w:marBottom w:val="0"/>
                  <w:divBdr>
                    <w:top w:val="none" w:sz="0" w:space="0" w:color="auto"/>
                    <w:left w:val="none" w:sz="0" w:space="0" w:color="auto"/>
                    <w:bottom w:val="none" w:sz="0" w:space="0" w:color="auto"/>
                    <w:right w:val="none" w:sz="0" w:space="0" w:color="auto"/>
                  </w:divBdr>
                </w:div>
                <w:div w:id="1680043477">
                  <w:marLeft w:val="0"/>
                  <w:marRight w:val="0"/>
                  <w:marTop w:val="0"/>
                  <w:marBottom w:val="0"/>
                  <w:divBdr>
                    <w:top w:val="none" w:sz="0" w:space="0" w:color="auto"/>
                    <w:left w:val="none" w:sz="0" w:space="0" w:color="auto"/>
                    <w:bottom w:val="none" w:sz="0" w:space="0" w:color="auto"/>
                    <w:right w:val="none" w:sz="0" w:space="0" w:color="auto"/>
                  </w:divBdr>
                </w:div>
                <w:div w:id="8939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5236">
          <w:marLeft w:val="0"/>
          <w:marRight w:val="0"/>
          <w:marTop w:val="0"/>
          <w:marBottom w:val="0"/>
          <w:divBdr>
            <w:top w:val="none" w:sz="0" w:space="0" w:color="auto"/>
            <w:left w:val="none" w:sz="0" w:space="0" w:color="auto"/>
            <w:bottom w:val="none" w:sz="0" w:space="0" w:color="auto"/>
            <w:right w:val="none" w:sz="0" w:space="0" w:color="auto"/>
          </w:divBdr>
          <w:divsChild>
            <w:div w:id="2033722247">
              <w:marLeft w:val="0"/>
              <w:marRight w:val="0"/>
              <w:marTop w:val="0"/>
              <w:marBottom w:val="0"/>
              <w:divBdr>
                <w:top w:val="none" w:sz="0" w:space="0" w:color="auto"/>
                <w:left w:val="none" w:sz="0" w:space="0" w:color="auto"/>
                <w:bottom w:val="none" w:sz="0" w:space="0" w:color="auto"/>
                <w:right w:val="none" w:sz="0" w:space="0" w:color="auto"/>
              </w:divBdr>
            </w:div>
            <w:div w:id="48769806">
              <w:marLeft w:val="0"/>
              <w:marRight w:val="0"/>
              <w:marTop w:val="0"/>
              <w:marBottom w:val="0"/>
              <w:divBdr>
                <w:top w:val="none" w:sz="0" w:space="0" w:color="auto"/>
                <w:left w:val="none" w:sz="0" w:space="0" w:color="auto"/>
                <w:bottom w:val="none" w:sz="0" w:space="0" w:color="auto"/>
                <w:right w:val="none" w:sz="0" w:space="0" w:color="auto"/>
              </w:divBdr>
            </w:div>
            <w:div w:id="1369839341">
              <w:marLeft w:val="0"/>
              <w:marRight w:val="0"/>
              <w:marTop w:val="0"/>
              <w:marBottom w:val="0"/>
              <w:divBdr>
                <w:top w:val="none" w:sz="0" w:space="0" w:color="auto"/>
                <w:left w:val="none" w:sz="0" w:space="0" w:color="auto"/>
                <w:bottom w:val="none" w:sz="0" w:space="0" w:color="auto"/>
                <w:right w:val="none" w:sz="0" w:space="0" w:color="auto"/>
              </w:divBdr>
            </w:div>
            <w:div w:id="303508552">
              <w:marLeft w:val="0"/>
              <w:marRight w:val="0"/>
              <w:marTop w:val="0"/>
              <w:marBottom w:val="0"/>
              <w:divBdr>
                <w:top w:val="none" w:sz="0" w:space="0" w:color="auto"/>
                <w:left w:val="none" w:sz="0" w:space="0" w:color="auto"/>
                <w:bottom w:val="none" w:sz="0" w:space="0" w:color="auto"/>
                <w:right w:val="none" w:sz="0" w:space="0" w:color="auto"/>
              </w:divBdr>
            </w:div>
            <w:div w:id="1856530110">
              <w:marLeft w:val="0"/>
              <w:marRight w:val="0"/>
              <w:marTop w:val="0"/>
              <w:marBottom w:val="0"/>
              <w:divBdr>
                <w:top w:val="none" w:sz="0" w:space="0" w:color="auto"/>
                <w:left w:val="none" w:sz="0" w:space="0" w:color="auto"/>
                <w:bottom w:val="none" w:sz="0" w:space="0" w:color="auto"/>
                <w:right w:val="none" w:sz="0" w:space="0" w:color="auto"/>
              </w:divBdr>
              <w:divsChild>
                <w:div w:id="1850489317">
                  <w:marLeft w:val="0"/>
                  <w:marRight w:val="0"/>
                  <w:marTop w:val="0"/>
                  <w:marBottom w:val="0"/>
                  <w:divBdr>
                    <w:top w:val="none" w:sz="0" w:space="0" w:color="auto"/>
                    <w:left w:val="none" w:sz="0" w:space="0" w:color="auto"/>
                    <w:bottom w:val="none" w:sz="0" w:space="0" w:color="auto"/>
                    <w:right w:val="none" w:sz="0" w:space="0" w:color="auto"/>
                  </w:divBdr>
                </w:div>
                <w:div w:id="437141222">
                  <w:marLeft w:val="0"/>
                  <w:marRight w:val="0"/>
                  <w:marTop w:val="0"/>
                  <w:marBottom w:val="0"/>
                  <w:divBdr>
                    <w:top w:val="none" w:sz="0" w:space="0" w:color="auto"/>
                    <w:left w:val="none" w:sz="0" w:space="0" w:color="auto"/>
                    <w:bottom w:val="none" w:sz="0" w:space="0" w:color="auto"/>
                    <w:right w:val="none" w:sz="0" w:space="0" w:color="auto"/>
                  </w:divBdr>
                </w:div>
                <w:div w:id="464394910">
                  <w:marLeft w:val="0"/>
                  <w:marRight w:val="0"/>
                  <w:marTop w:val="0"/>
                  <w:marBottom w:val="0"/>
                  <w:divBdr>
                    <w:top w:val="none" w:sz="0" w:space="0" w:color="auto"/>
                    <w:left w:val="none" w:sz="0" w:space="0" w:color="auto"/>
                    <w:bottom w:val="none" w:sz="0" w:space="0" w:color="auto"/>
                    <w:right w:val="none" w:sz="0" w:space="0" w:color="auto"/>
                  </w:divBdr>
                </w:div>
                <w:div w:id="616257019">
                  <w:marLeft w:val="0"/>
                  <w:marRight w:val="0"/>
                  <w:marTop w:val="0"/>
                  <w:marBottom w:val="0"/>
                  <w:divBdr>
                    <w:top w:val="none" w:sz="0" w:space="0" w:color="auto"/>
                    <w:left w:val="none" w:sz="0" w:space="0" w:color="auto"/>
                    <w:bottom w:val="none" w:sz="0" w:space="0" w:color="auto"/>
                    <w:right w:val="none" w:sz="0" w:space="0" w:color="auto"/>
                  </w:divBdr>
                </w:div>
                <w:div w:id="366882068">
                  <w:marLeft w:val="0"/>
                  <w:marRight w:val="0"/>
                  <w:marTop w:val="0"/>
                  <w:marBottom w:val="0"/>
                  <w:divBdr>
                    <w:top w:val="none" w:sz="0" w:space="0" w:color="auto"/>
                    <w:left w:val="none" w:sz="0" w:space="0" w:color="auto"/>
                    <w:bottom w:val="none" w:sz="0" w:space="0" w:color="auto"/>
                    <w:right w:val="none" w:sz="0" w:space="0" w:color="auto"/>
                  </w:divBdr>
                </w:div>
                <w:div w:id="1564099356">
                  <w:marLeft w:val="0"/>
                  <w:marRight w:val="0"/>
                  <w:marTop w:val="0"/>
                  <w:marBottom w:val="0"/>
                  <w:divBdr>
                    <w:top w:val="none" w:sz="0" w:space="0" w:color="auto"/>
                    <w:left w:val="none" w:sz="0" w:space="0" w:color="auto"/>
                    <w:bottom w:val="none" w:sz="0" w:space="0" w:color="auto"/>
                    <w:right w:val="none" w:sz="0" w:space="0" w:color="auto"/>
                  </w:divBdr>
                </w:div>
                <w:div w:id="477235789">
                  <w:marLeft w:val="0"/>
                  <w:marRight w:val="0"/>
                  <w:marTop w:val="0"/>
                  <w:marBottom w:val="0"/>
                  <w:divBdr>
                    <w:top w:val="none" w:sz="0" w:space="0" w:color="auto"/>
                    <w:left w:val="none" w:sz="0" w:space="0" w:color="auto"/>
                    <w:bottom w:val="none" w:sz="0" w:space="0" w:color="auto"/>
                    <w:right w:val="none" w:sz="0" w:space="0" w:color="auto"/>
                  </w:divBdr>
                </w:div>
                <w:div w:id="874538955">
                  <w:marLeft w:val="0"/>
                  <w:marRight w:val="0"/>
                  <w:marTop w:val="0"/>
                  <w:marBottom w:val="0"/>
                  <w:divBdr>
                    <w:top w:val="none" w:sz="0" w:space="0" w:color="auto"/>
                    <w:left w:val="none" w:sz="0" w:space="0" w:color="auto"/>
                    <w:bottom w:val="none" w:sz="0" w:space="0" w:color="auto"/>
                    <w:right w:val="none" w:sz="0" w:space="0" w:color="auto"/>
                  </w:divBdr>
                </w:div>
              </w:divsChild>
            </w:div>
            <w:div w:id="882979693">
              <w:marLeft w:val="0"/>
              <w:marRight w:val="0"/>
              <w:marTop w:val="0"/>
              <w:marBottom w:val="0"/>
              <w:divBdr>
                <w:top w:val="none" w:sz="0" w:space="0" w:color="auto"/>
                <w:left w:val="none" w:sz="0" w:space="0" w:color="auto"/>
                <w:bottom w:val="none" w:sz="0" w:space="0" w:color="auto"/>
                <w:right w:val="none" w:sz="0" w:space="0" w:color="auto"/>
              </w:divBdr>
            </w:div>
            <w:div w:id="1626353473">
              <w:marLeft w:val="0"/>
              <w:marRight w:val="0"/>
              <w:marTop w:val="0"/>
              <w:marBottom w:val="0"/>
              <w:divBdr>
                <w:top w:val="none" w:sz="0" w:space="0" w:color="auto"/>
                <w:left w:val="none" w:sz="0" w:space="0" w:color="auto"/>
                <w:bottom w:val="none" w:sz="0" w:space="0" w:color="auto"/>
                <w:right w:val="none" w:sz="0" w:space="0" w:color="auto"/>
              </w:divBdr>
              <w:divsChild>
                <w:div w:id="1840267229">
                  <w:marLeft w:val="0"/>
                  <w:marRight w:val="0"/>
                  <w:marTop w:val="0"/>
                  <w:marBottom w:val="0"/>
                  <w:divBdr>
                    <w:top w:val="none" w:sz="0" w:space="0" w:color="auto"/>
                    <w:left w:val="none" w:sz="0" w:space="0" w:color="auto"/>
                    <w:bottom w:val="none" w:sz="0" w:space="0" w:color="auto"/>
                    <w:right w:val="none" w:sz="0" w:space="0" w:color="auto"/>
                  </w:divBdr>
                </w:div>
                <w:div w:id="589239840">
                  <w:marLeft w:val="0"/>
                  <w:marRight w:val="0"/>
                  <w:marTop w:val="0"/>
                  <w:marBottom w:val="0"/>
                  <w:divBdr>
                    <w:top w:val="none" w:sz="0" w:space="0" w:color="auto"/>
                    <w:left w:val="none" w:sz="0" w:space="0" w:color="auto"/>
                    <w:bottom w:val="none" w:sz="0" w:space="0" w:color="auto"/>
                    <w:right w:val="none" w:sz="0" w:space="0" w:color="auto"/>
                  </w:divBdr>
                </w:div>
                <w:div w:id="1156649861">
                  <w:marLeft w:val="0"/>
                  <w:marRight w:val="0"/>
                  <w:marTop w:val="0"/>
                  <w:marBottom w:val="0"/>
                  <w:divBdr>
                    <w:top w:val="none" w:sz="0" w:space="0" w:color="auto"/>
                    <w:left w:val="none" w:sz="0" w:space="0" w:color="auto"/>
                    <w:bottom w:val="none" w:sz="0" w:space="0" w:color="auto"/>
                    <w:right w:val="none" w:sz="0" w:space="0" w:color="auto"/>
                  </w:divBdr>
                </w:div>
              </w:divsChild>
            </w:div>
            <w:div w:id="1837919366">
              <w:marLeft w:val="0"/>
              <w:marRight w:val="0"/>
              <w:marTop w:val="0"/>
              <w:marBottom w:val="0"/>
              <w:divBdr>
                <w:top w:val="none" w:sz="0" w:space="0" w:color="auto"/>
                <w:left w:val="none" w:sz="0" w:space="0" w:color="auto"/>
                <w:bottom w:val="none" w:sz="0" w:space="0" w:color="auto"/>
                <w:right w:val="none" w:sz="0" w:space="0" w:color="auto"/>
              </w:divBdr>
            </w:div>
            <w:div w:id="1911035388">
              <w:marLeft w:val="0"/>
              <w:marRight w:val="0"/>
              <w:marTop w:val="0"/>
              <w:marBottom w:val="0"/>
              <w:divBdr>
                <w:top w:val="none" w:sz="0" w:space="0" w:color="auto"/>
                <w:left w:val="none" w:sz="0" w:space="0" w:color="auto"/>
                <w:bottom w:val="none" w:sz="0" w:space="0" w:color="auto"/>
                <w:right w:val="none" w:sz="0" w:space="0" w:color="auto"/>
              </w:divBdr>
            </w:div>
            <w:div w:id="2102414096">
              <w:marLeft w:val="0"/>
              <w:marRight w:val="0"/>
              <w:marTop w:val="0"/>
              <w:marBottom w:val="0"/>
              <w:divBdr>
                <w:top w:val="none" w:sz="0" w:space="0" w:color="auto"/>
                <w:left w:val="none" w:sz="0" w:space="0" w:color="auto"/>
                <w:bottom w:val="none" w:sz="0" w:space="0" w:color="auto"/>
                <w:right w:val="none" w:sz="0" w:space="0" w:color="auto"/>
              </w:divBdr>
            </w:div>
            <w:div w:id="1066957886">
              <w:marLeft w:val="0"/>
              <w:marRight w:val="0"/>
              <w:marTop w:val="0"/>
              <w:marBottom w:val="0"/>
              <w:divBdr>
                <w:top w:val="none" w:sz="0" w:space="0" w:color="auto"/>
                <w:left w:val="none" w:sz="0" w:space="0" w:color="auto"/>
                <w:bottom w:val="none" w:sz="0" w:space="0" w:color="auto"/>
                <w:right w:val="none" w:sz="0" w:space="0" w:color="auto"/>
              </w:divBdr>
            </w:div>
            <w:div w:id="229850063">
              <w:marLeft w:val="0"/>
              <w:marRight w:val="0"/>
              <w:marTop w:val="0"/>
              <w:marBottom w:val="0"/>
              <w:divBdr>
                <w:top w:val="none" w:sz="0" w:space="0" w:color="auto"/>
                <w:left w:val="none" w:sz="0" w:space="0" w:color="auto"/>
                <w:bottom w:val="none" w:sz="0" w:space="0" w:color="auto"/>
                <w:right w:val="none" w:sz="0" w:space="0" w:color="auto"/>
              </w:divBdr>
            </w:div>
          </w:divsChild>
        </w:div>
        <w:div w:id="1578975465">
          <w:marLeft w:val="0"/>
          <w:marRight w:val="0"/>
          <w:marTop w:val="0"/>
          <w:marBottom w:val="0"/>
          <w:divBdr>
            <w:top w:val="none" w:sz="0" w:space="0" w:color="auto"/>
            <w:left w:val="none" w:sz="0" w:space="0" w:color="auto"/>
            <w:bottom w:val="none" w:sz="0" w:space="0" w:color="auto"/>
            <w:right w:val="none" w:sz="0" w:space="0" w:color="auto"/>
          </w:divBdr>
          <w:divsChild>
            <w:div w:id="1119034150">
              <w:marLeft w:val="0"/>
              <w:marRight w:val="0"/>
              <w:marTop w:val="0"/>
              <w:marBottom w:val="0"/>
              <w:divBdr>
                <w:top w:val="none" w:sz="0" w:space="0" w:color="auto"/>
                <w:left w:val="none" w:sz="0" w:space="0" w:color="auto"/>
                <w:bottom w:val="none" w:sz="0" w:space="0" w:color="auto"/>
                <w:right w:val="none" w:sz="0" w:space="0" w:color="auto"/>
              </w:divBdr>
            </w:div>
            <w:div w:id="449200774">
              <w:marLeft w:val="0"/>
              <w:marRight w:val="0"/>
              <w:marTop w:val="0"/>
              <w:marBottom w:val="0"/>
              <w:divBdr>
                <w:top w:val="none" w:sz="0" w:space="0" w:color="auto"/>
                <w:left w:val="none" w:sz="0" w:space="0" w:color="auto"/>
                <w:bottom w:val="none" w:sz="0" w:space="0" w:color="auto"/>
                <w:right w:val="none" w:sz="0" w:space="0" w:color="auto"/>
              </w:divBdr>
            </w:div>
            <w:div w:id="802577371">
              <w:marLeft w:val="0"/>
              <w:marRight w:val="0"/>
              <w:marTop w:val="0"/>
              <w:marBottom w:val="0"/>
              <w:divBdr>
                <w:top w:val="none" w:sz="0" w:space="0" w:color="auto"/>
                <w:left w:val="none" w:sz="0" w:space="0" w:color="auto"/>
                <w:bottom w:val="none" w:sz="0" w:space="0" w:color="auto"/>
                <w:right w:val="none" w:sz="0" w:space="0" w:color="auto"/>
              </w:divBdr>
            </w:div>
            <w:div w:id="83766861">
              <w:marLeft w:val="0"/>
              <w:marRight w:val="0"/>
              <w:marTop w:val="0"/>
              <w:marBottom w:val="0"/>
              <w:divBdr>
                <w:top w:val="none" w:sz="0" w:space="0" w:color="auto"/>
                <w:left w:val="none" w:sz="0" w:space="0" w:color="auto"/>
                <w:bottom w:val="none" w:sz="0" w:space="0" w:color="auto"/>
                <w:right w:val="none" w:sz="0" w:space="0" w:color="auto"/>
              </w:divBdr>
            </w:div>
            <w:div w:id="1188173481">
              <w:marLeft w:val="0"/>
              <w:marRight w:val="0"/>
              <w:marTop w:val="0"/>
              <w:marBottom w:val="0"/>
              <w:divBdr>
                <w:top w:val="none" w:sz="0" w:space="0" w:color="auto"/>
                <w:left w:val="none" w:sz="0" w:space="0" w:color="auto"/>
                <w:bottom w:val="none" w:sz="0" w:space="0" w:color="auto"/>
                <w:right w:val="none" w:sz="0" w:space="0" w:color="auto"/>
              </w:divBdr>
            </w:div>
          </w:divsChild>
        </w:div>
        <w:div w:id="1423723062">
          <w:marLeft w:val="0"/>
          <w:marRight w:val="0"/>
          <w:marTop w:val="0"/>
          <w:marBottom w:val="0"/>
          <w:divBdr>
            <w:top w:val="none" w:sz="0" w:space="0" w:color="auto"/>
            <w:left w:val="none" w:sz="0" w:space="0" w:color="auto"/>
            <w:bottom w:val="none" w:sz="0" w:space="0" w:color="auto"/>
            <w:right w:val="none" w:sz="0" w:space="0" w:color="auto"/>
          </w:divBdr>
        </w:div>
      </w:divsChild>
    </w:div>
    <w:div w:id="606691987">
      <w:bodyDiv w:val="1"/>
      <w:marLeft w:val="0"/>
      <w:marRight w:val="0"/>
      <w:marTop w:val="0"/>
      <w:marBottom w:val="0"/>
      <w:divBdr>
        <w:top w:val="none" w:sz="0" w:space="0" w:color="auto"/>
        <w:left w:val="none" w:sz="0" w:space="0" w:color="auto"/>
        <w:bottom w:val="none" w:sz="0" w:space="0" w:color="auto"/>
        <w:right w:val="none" w:sz="0" w:space="0" w:color="auto"/>
      </w:divBdr>
      <w:divsChild>
        <w:div w:id="139733098">
          <w:marLeft w:val="0"/>
          <w:marRight w:val="0"/>
          <w:marTop w:val="0"/>
          <w:marBottom w:val="0"/>
          <w:divBdr>
            <w:top w:val="none" w:sz="0" w:space="0" w:color="auto"/>
            <w:left w:val="none" w:sz="0" w:space="0" w:color="auto"/>
            <w:bottom w:val="none" w:sz="0" w:space="0" w:color="auto"/>
            <w:right w:val="none" w:sz="0" w:space="0" w:color="auto"/>
          </w:divBdr>
        </w:div>
        <w:div w:id="317538524">
          <w:marLeft w:val="0"/>
          <w:marRight w:val="0"/>
          <w:marTop w:val="0"/>
          <w:marBottom w:val="0"/>
          <w:divBdr>
            <w:top w:val="none" w:sz="0" w:space="0" w:color="auto"/>
            <w:left w:val="none" w:sz="0" w:space="0" w:color="auto"/>
            <w:bottom w:val="none" w:sz="0" w:space="0" w:color="auto"/>
            <w:right w:val="none" w:sz="0" w:space="0" w:color="auto"/>
          </w:divBdr>
        </w:div>
        <w:div w:id="406071173">
          <w:marLeft w:val="0"/>
          <w:marRight w:val="0"/>
          <w:marTop w:val="0"/>
          <w:marBottom w:val="0"/>
          <w:divBdr>
            <w:top w:val="none" w:sz="0" w:space="0" w:color="auto"/>
            <w:left w:val="none" w:sz="0" w:space="0" w:color="auto"/>
            <w:bottom w:val="none" w:sz="0" w:space="0" w:color="auto"/>
            <w:right w:val="none" w:sz="0" w:space="0" w:color="auto"/>
          </w:divBdr>
        </w:div>
        <w:div w:id="631643308">
          <w:marLeft w:val="0"/>
          <w:marRight w:val="0"/>
          <w:marTop w:val="0"/>
          <w:marBottom w:val="0"/>
          <w:divBdr>
            <w:top w:val="none" w:sz="0" w:space="0" w:color="auto"/>
            <w:left w:val="none" w:sz="0" w:space="0" w:color="auto"/>
            <w:bottom w:val="none" w:sz="0" w:space="0" w:color="auto"/>
            <w:right w:val="none" w:sz="0" w:space="0" w:color="auto"/>
          </w:divBdr>
        </w:div>
        <w:div w:id="723989422">
          <w:marLeft w:val="0"/>
          <w:marRight w:val="0"/>
          <w:marTop w:val="0"/>
          <w:marBottom w:val="0"/>
          <w:divBdr>
            <w:top w:val="none" w:sz="0" w:space="0" w:color="auto"/>
            <w:left w:val="none" w:sz="0" w:space="0" w:color="auto"/>
            <w:bottom w:val="none" w:sz="0" w:space="0" w:color="auto"/>
            <w:right w:val="none" w:sz="0" w:space="0" w:color="auto"/>
          </w:divBdr>
          <w:divsChild>
            <w:div w:id="887692761">
              <w:marLeft w:val="0"/>
              <w:marRight w:val="0"/>
              <w:marTop w:val="0"/>
              <w:marBottom w:val="0"/>
              <w:divBdr>
                <w:top w:val="none" w:sz="0" w:space="0" w:color="auto"/>
                <w:left w:val="none" w:sz="0" w:space="0" w:color="auto"/>
                <w:bottom w:val="none" w:sz="0" w:space="0" w:color="auto"/>
                <w:right w:val="none" w:sz="0" w:space="0" w:color="auto"/>
              </w:divBdr>
            </w:div>
          </w:divsChild>
        </w:div>
        <w:div w:id="726956990">
          <w:marLeft w:val="0"/>
          <w:marRight w:val="0"/>
          <w:marTop w:val="0"/>
          <w:marBottom w:val="0"/>
          <w:divBdr>
            <w:top w:val="none" w:sz="0" w:space="0" w:color="auto"/>
            <w:left w:val="none" w:sz="0" w:space="0" w:color="auto"/>
            <w:bottom w:val="none" w:sz="0" w:space="0" w:color="auto"/>
            <w:right w:val="none" w:sz="0" w:space="0" w:color="auto"/>
          </w:divBdr>
        </w:div>
        <w:div w:id="828179748">
          <w:marLeft w:val="0"/>
          <w:marRight w:val="0"/>
          <w:marTop w:val="0"/>
          <w:marBottom w:val="0"/>
          <w:divBdr>
            <w:top w:val="none" w:sz="0" w:space="0" w:color="auto"/>
            <w:left w:val="none" w:sz="0" w:space="0" w:color="auto"/>
            <w:bottom w:val="none" w:sz="0" w:space="0" w:color="auto"/>
            <w:right w:val="none" w:sz="0" w:space="0" w:color="auto"/>
          </w:divBdr>
        </w:div>
        <w:div w:id="1078793822">
          <w:marLeft w:val="0"/>
          <w:marRight w:val="0"/>
          <w:marTop w:val="0"/>
          <w:marBottom w:val="0"/>
          <w:divBdr>
            <w:top w:val="none" w:sz="0" w:space="0" w:color="auto"/>
            <w:left w:val="none" w:sz="0" w:space="0" w:color="auto"/>
            <w:bottom w:val="none" w:sz="0" w:space="0" w:color="auto"/>
            <w:right w:val="none" w:sz="0" w:space="0" w:color="auto"/>
          </w:divBdr>
        </w:div>
        <w:div w:id="1127048874">
          <w:marLeft w:val="0"/>
          <w:marRight w:val="0"/>
          <w:marTop w:val="0"/>
          <w:marBottom w:val="0"/>
          <w:divBdr>
            <w:top w:val="none" w:sz="0" w:space="0" w:color="auto"/>
            <w:left w:val="none" w:sz="0" w:space="0" w:color="auto"/>
            <w:bottom w:val="none" w:sz="0" w:space="0" w:color="auto"/>
            <w:right w:val="none" w:sz="0" w:space="0" w:color="auto"/>
          </w:divBdr>
        </w:div>
        <w:div w:id="1243300392">
          <w:marLeft w:val="0"/>
          <w:marRight w:val="0"/>
          <w:marTop w:val="0"/>
          <w:marBottom w:val="0"/>
          <w:divBdr>
            <w:top w:val="none" w:sz="0" w:space="0" w:color="auto"/>
            <w:left w:val="none" w:sz="0" w:space="0" w:color="auto"/>
            <w:bottom w:val="none" w:sz="0" w:space="0" w:color="auto"/>
            <w:right w:val="none" w:sz="0" w:space="0" w:color="auto"/>
          </w:divBdr>
          <w:divsChild>
            <w:div w:id="30037616">
              <w:marLeft w:val="0"/>
              <w:marRight w:val="0"/>
              <w:marTop w:val="0"/>
              <w:marBottom w:val="0"/>
              <w:divBdr>
                <w:top w:val="none" w:sz="0" w:space="0" w:color="auto"/>
                <w:left w:val="none" w:sz="0" w:space="0" w:color="auto"/>
                <w:bottom w:val="none" w:sz="0" w:space="0" w:color="auto"/>
                <w:right w:val="none" w:sz="0" w:space="0" w:color="auto"/>
              </w:divBdr>
            </w:div>
            <w:div w:id="339091325">
              <w:marLeft w:val="0"/>
              <w:marRight w:val="0"/>
              <w:marTop w:val="0"/>
              <w:marBottom w:val="0"/>
              <w:divBdr>
                <w:top w:val="none" w:sz="0" w:space="0" w:color="auto"/>
                <w:left w:val="none" w:sz="0" w:space="0" w:color="auto"/>
                <w:bottom w:val="none" w:sz="0" w:space="0" w:color="auto"/>
                <w:right w:val="none" w:sz="0" w:space="0" w:color="auto"/>
              </w:divBdr>
            </w:div>
            <w:div w:id="417748406">
              <w:marLeft w:val="0"/>
              <w:marRight w:val="0"/>
              <w:marTop w:val="0"/>
              <w:marBottom w:val="0"/>
              <w:divBdr>
                <w:top w:val="none" w:sz="0" w:space="0" w:color="auto"/>
                <w:left w:val="none" w:sz="0" w:space="0" w:color="auto"/>
                <w:bottom w:val="none" w:sz="0" w:space="0" w:color="auto"/>
                <w:right w:val="none" w:sz="0" w:space="0" w:color="auto"/>
              </w:divBdr>
            </w:div>
            <w:div w:id="1936017168">
              <w:marLeft w:val="0"/>
              <w:marRight w:val="0"/>
              <w:marTop w:val="0"/>
              <w:marBottom w:val="0"/>
              <w:divBdr>
                <w:top w:val="none" w:sz="0" w:space="0" w:color="auto"/>
                <w:left w:val="none" w:sz="0" w:space="0" w:color="auto"/>
                <w:bottom w:val="none" w:sz="0" w:space="0" w:color="auto"/>
                <w:right w:val="none" w:sz="0" w:space="0" w:color="auto"/>
              </w:divBdr>
              <w:divsChild>
                <w:div w:id="1515803676">
                  <w:marLeft w:val="0"/>
                  <w:marRight w:val="0"/>
                  <w:marTop w:val="0"/>
                  <w:marBottom w:val="0"/>
                  <w:divBdr>
                    <w:top w:val="none" w:sz="0" w:space="0" w:color="auto"/>
                    <w:left w:val="none" w:sz="0" w:space="0" w:color="auto"/>
                    <w:bottom w:val="none" w:sz="0" w:space="0" w:color="auto"/>
                    <w:right w:val="none" w:sz="0" w:space="0" w:color="auto"/>
                  </w:divBdr>
                </w:div>
                <w:div w:id="1726637973">
                  <w:marLeft w:val="0"/>
                  <w:marRight w:val="0"/>
                  <w:marTop w:val="0"/>
                  <w:marBottom w:val="0"/>
                  <w:divBdr>
                    <w:top w:val="none" w:sz="0" w:space="0" w:color="auto"/>
                    <w:left w:val="none" w:sz="0" w:space="0" w:color="auto"/>
                    <w:bottom w:val="none" w:sz="0" w:space="0" w:color="auto"/>
                    <w:right w:val="none" w:sz="0" w:space="0" w:color="auto"/>
                  </w:divBdr>
                  <w:divsChild>
                    <w:div w:id="12883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8695">
          <w:marLeft w:val="0"/>
          <w:marRight w:val="0"/>
          <w:marTop w:val="0"/>
          <w:marBottom w:val="0"/>
          <w:divBdr>
            <w:top w:val="none" w:sz="0" w:space="0" w:color="auto"/>
            <w:left w:val="none" w:sz="0" w:space="0" w:color="auto"/>
            <w:bottom w:val="none" w:sz="0" w:space="0" w:color="auto"/>
            <w:right w:val="none" w:sz="0" w:space="0" w:color="auto"/>
          </w:divBdr>
        </w:div>
        <w:div w:id="1471707428">
          <w:marLeft w:val="0"/>
          <w:marRight w:val="0"/>
          <w:marTop w:val="0"/>
          <w:marBottom w:val="0"/>
          <w:divBdr>
            <w:top w:val="none" w:sz="0" w:space="0" w:color="auto"/>
            <w:left w:val="none" w:sz="0" w:space="0" w:color="auto"/>
            <w:bottom w:val="none" w:sz="0" w:space="0" w:color="auto"/>
            <w:right w:val="none" w:sz="0" w:space="0" w:color="auto"/>
          </w:divBdr>
        </w:div>
        <w:div w:id="1878928474">
          <w:marLeft w:val="0"/>
          <w:marRight w:val="0"/>
          <w:marTop w:val="0"/>
          <w:marBottom w:val="0"/>
          <w:divBdr>
            <w:top w:val="none" w:sz="0" w:space="0" w:color="auto"/>
            <w:left w:val="none" w:sz="0" w:space="0" w:color="auto"/>
            <w:bottom w:val="none" w:sz="0" w:space="0" w:color="auto"/>
            <w:right w:val="none" w:sz="0" w:space="0" w:color="auto"/>
          </w:divBdr>
        </w:div>
        <w:div w:id="1885092215">
          <w:marLeft w:val="0"/>
          <w:marRight w:val="0"/>
          <w:marTop w:val="0"/>
          <w:marBottom w:val="0"/>
          <w:divBdr>
            <w:top w:val="none" w:sz="0" w:space="0" w:color="auto"/>
            <w:left w:val="none" w:sz="0" w:space="0" w:color="auto"/>
            <w:bottom w:val="none" w:sz="0" w:space="0" w:color="auto"/>
            <w:right w:val="none" w:sz="0" w:space="0" w:color="auto"/>
          </w:divBdr>
        </w:div>
        <w:div w:id="2082553994">
          <w:marLeft w:val="0"/>
          <w:marRight w:val="0"/>
          <w:marTop w:val="0"/>
          <w:marBottom w:val="0"/>
          <w:divBdr>
            <w:top w:val="none" w:sz="0" w:space="0" w:color="auto"/>
            <w:left w:val="none" w:sz="0" w:space="0" w:color="auto"/>
            <w:bottom w:val="none" w:sz="0" w:space="0" w:color="auto"/>
            <w:right w:val="none" w:sz="0" w:space="0" w:color="auto"/>
          </w:divBdr>
        </w:div>
      </w:divsChild>
    </w:div>
    <w:div w:id="1629819522">
      <w:bodyDiv w:val="1"/>
      <w:marLeft w:val="0"/>
      <w:marRight w:val="0"/>
      <w:marTop w:val="0"/>
      <w:marBottom w:val="0"/>
      <w:divBdr>
        <w:top w:val="none" w:sz="0" w:space="0" w:color="auto"/>
        <w:left w:val="none" w:sz="0" w:space="0" w:color="auto"/>
        <w:bottom w:val="none" w:sz="0" w:space="0" w:color="auto"/>
        <w:right w:val="none" w:sz="0" w:space="0" w:color="auto"/>
      </w:divBdr>
    </w:div>
    <w:div w:id="1643847336">
      <w:bodyDiv w:val="1"/>
      <w:marLeft w:val="0"/>
      <w:marRight w:val="0"/>
      <w:marTop w:val="0"/>
      <w:marBottom w:val="0"/>
      <w:divBdr>
        <w:top w:val="none" w:sz="0" w:space="0" w:color="auto"/>
        <w:left w:val="none" w:sz="0" w:space="0" w:color="auto"/>
        <w:bottom w:val="none" w:sz="0" w:space="0" w:color="auto"/>
        <w:right w:val="none" w:sz="0" w:space="0" w:color="auto"/>
      </w:divBdr>
      <w:divsChild>
        <w:div w:id="468666859">
          <w:marLeft w:val="0"/>
          <w:marRight w:val="0"/>
          <w:marTop w:val="0"/>
          <w:marBottom w:val="0"/>
          <w:divBdr>
            <w:top w:val="none" w:sz="0" w:space="0" w:color="auto"/>
            <w:left w:val="none" w:sz="0" w:space="0" w:color="auto"/>
            <w:bottom w:val="none" w:sz="0" w:space="0" w:color="auto"/>
            <w:right w:val="none" w:sz="0" w:space="0" w:color="auto"/>
          </w:divBdr>
          <w:divsChild>
            <w:div w:id="966741025">
              <w:marLeft w:val="0"/>
              <w:marRight w:val="0"/>
              <w:marTop w:val="0"/>
              <w:marBottom w:val="0"/>
              <w:divBdr>
                <w:top w:val="none" w:sz="0" w:space="0" w:color="auto"/>
                <w:left w:val="none" w:sz="0" w:space="0" w:color="auto"/>
                <w:bottom w:val="none" w:sz="0" w:space="0" w:color="auto"/>
                <w:right w:val="none" w:sz="0" w:space="0" w:color="auto"/>
              </w:divBdr>
            </w:div>
          </w:divsChild>
        </w:div>
        <w:div w:id="881602478">
          <w:marLeft w:val="0"/>
          <w:marRight w:val="0"/>
          <w:marTop w:val="0"/>
          <w:marBottom w:val="0"/>
          <w:divBdr>
            <w:top w:val="none" w:sz="0" w:space="0" w:color="auto"/>
            <w:left w:val="none" w:sz="0" w:space="0" w:color="auto"/>
            <w:bottom w:val="none" w:sz="0" w:space="0" w:color="auto"/>
            <w:right w:val="none" w:sz="0" w:space="0" w:color="auto"/>
          </w:divBdr>
          <w:divsChild>
            <w:div w:id="801505688">
              <w:marLeft w:val="0"/>
              <w:marRight w:val="0"/>
              <w:marTop w:val="0"/>
              <w:marBottom w:val="0"/>
              <w:divBdr>
                <w:top w:val="none" w:sz="0" w:space="0" w:color="auto"/>
                <w:left w:val="none" w:sz="0" w:space="0" w:color="auto"/>
                <w:bottom w:val="none" w:sz="0" w:space="0" w:color="auto"/>
                <w:right w:val="none" w:sz="0" w:space="0" w:color="auto"/>
              </w:divBdr>
            </w:div>
          </w:divsChild>
        </w:div>
        <w:div w:id="2081630012">
          <w:marLeft w:val="0"/>
          <w:marRight w:val="0"/>
          <w:marTop w:val="0"/>
          <w:marBottom w:val="0"/>
          <w:divBdr>
            <w:top w:val="none" w:sz="0" w:space="0" w:color="auto"/>
            <w:left w:val="none" w:sz="0" w:space="0" w:color="auto"/>
            <w:bottom w:val="none" w:sz="0" w:space="0" w:color="auto"/>
            <w:right w:val="none" w:sz="0" w:space="0" w:color="auto"/>
          </w:divBdr>
          <w:divsChild>
            <w:div w:id="4248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295B0-4714-4A03-A689-02C96C7D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5</Pages>
  <Words>1326</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serioux</dc:creator>
  <cp:lastModifiedBy>Ionel</cp:lastModifiedBy>
  <cp:revision>318</cp:revision>
  <cp:lastPrinted>2022-09-28T10:23:00Z</cp:lastPrinted>
  <dcterms:created xsi:type="dcterms:W3CDTF">2022-09-12T09:42:00Z</dcterms:created>
  <dcterms:modified xsi:type="dcterms:W3CDTF">2026-08-13T11:04:00Z</dcterms:modified>
</cp:coreProperties>
</file>