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031D5" w14:textId="77777777" w:rsidR="00556593" w:rsidRDefault="00000000">
      <w:r>
        <w:t>ȘCOALA GIMNAZIALĂ BĂNIȚA</w:t>
      </w:r>
    </w:p>
    <w:p w14:paraId="18347320" w14:textId="77777777" w:rsidR="00556593" w:rsidRDefault="00000000">
      <w:r>
        <w:t xml:space="preserve">Hunedoara, str GĂRII, nr 193, BĂNIȚA </w:t>
      </w:r>
    </w:p>
    <w:p w14:paraId="2F3155B0" w14:textId="77777777" w:rsidR="00556593" w:rsidRDefault="00000000">
      <w:r>
        <w:t>CIF 29001314</w:t>
      </w:r>
    </w:p>
    <w:p w14:paraId="12B10A38" w14:textId="77777777" w:rsidR="00556593" w:rsidRDefault="00556593"/>
    <w:p w14:paraId="2CE1D28C" w14:textId="77777777" w:rsidR="00556593" w:rsidRDefault="00000000">
      <w:pPr>
        <w:pStyle w:val="Heading3"/>
        <w:jc w:val="center"/>
      </w:pPr>
      <w:r>
        <w:rPr>
          <w:b/>
          <w:bCs/>
          <w:color w:val="000000"/>
          <w:sz w:val="20"/>
          <w:szCs w:val="20"/>
          <w:u w:val="single"/>
        </w:rPr>
        <w:t>Anunț concurs pentru post contractual conform H.G. 1336/2022</w:t>
      </w:r>
    </w:p>
    <w:p w14:paraId="6E571448" w14:textId="77777777" w:rsidR="00556593" w:rsidRDefault="00556593"/>
    <w:p w14:paraId="1DB1FCAE" w14:textId="77777777" w:rsidR="00556593" w:rsidRDefault="00000000">
      <w:pPr>
        <w:pStyle w:val="Heading3"/>
      </w:pPr>
      <w:r>
        <w:rPr>
          <w:b/>
          <w:bCs/>
          <w:color w:val="000000"/>
          <w:sz w:val="20"/>
          <w:szCs w:val="20"/>
        </w:rPr>
        <w:t>A.) Școala Gimnazială Bănița</w:t>
      </w:r>
      <w:r>
        <w:rPr>
          <w:color w:val="000000"/>
          <w:sz w:val="20"/>
          <w:szCs w:val="20"/>
        </w:rPr>
        <w:t xml:space="preserve"> cu sediul în Bănița, str. Gării nr. 193, județul Hunedoara, organizează concurs, pentru ocuparea următorului post contractual,  conform H.G. nr. 1336/08.11.2022:</w:t>
      </w:r>
    </w:p>
    <w:p w14:paraId="50374FB0" w14:textId="77777777" w:rsidR="00556593" w:rsidRDefault="00000000">
      <w:r>
        <w:rPr>
          <w:color w:val="000000"/>
        </w:rPr>
        <w:t xml:space="preserve"> 1. Nivelul postului:</w:t>
      </w:r>
      <w:r>
        <w:rPr>
          <w:b/>
          <w:bCs/>
          <w:color w:val="000000"/>
        </w:rPr>
        <w:t xml:space="preserve"> execuție</w:t>
      </w:r>
    </w:p>
    <w:p w14:paraId="74F900C8" w14:textId="77777777" w:rsidR="00556593" w:rsidRDefault="00000000">
      <w:r>
        <w:rPr>
          <w:color w:val="000000"/>
        </w:rPr>
        <w:t xml:space="preserve"> 2. Denumirea postului:</w:t>
      </w:r>
      <w:r>
        <w:rPr>
          <w:b/>
          <w:bCs/>
          <w:color w:val="000000"/>
        </w:rPr>
        <w:t xml:space="preserve"> șofer</w:t>
      </w:r>
      <w:r>
        <w:rPr>
          <w:color w:val="000000"/>
        </w:rPr>
        <w:t>, post</w:t>
      </w:r>
      <w:r>
        <w:rPr>
          <w:b/>
          <w:bCs/>
          <w:color w:val="000000"/>
        </w:rPr>
        <w:t xml:space="preserve"> temporar vacant</w:t>
      </w:r>
      <w:r>
        <w:rPr>
          <w:color w:val="000000"/>
        </w:rPr>
        <w:t>, pe perioadă</w:t>
      </w:r>
      <w:r>
        <w:rPr>
          <w:b/>
          <w:bCs/>
          <w:color w:val="000000"/>
        </w:rPr>
        <w:t xml:space="preserve"> determinată.</w:t>
      </w:r>
    </w:p>
    <w:p w14:paraId="0F9FDD70" w14:textId="77777777" w:rsidR="00556593" w:rsidRDefault="00000000">
      <w:r>
        <w:rPr>
          <w:color w:val="000000"/>
        </w:rPr>
        <w:t xml:space="preserve"> 3. Numărul de posturi: 1 post normă întreagă</w:t>
      </w:r>
    </w:p>
    <w:p w14:paraId="02FED102" w14:textId="77777777" w:rsidR="00556593" w:rsidRDefault="00556593"/>
    <w:p w14:paraId="04A4D980" w14:textId="77777777" w:rsidR="00556593" w:rsidRDefault="00000000">
      <w:pPr>
        <w:pStyle w:val="Heading3"/>
      </w:pPr>
      <w:r>
        <w:rPr>
          <w:b/>
          <w:bCs/>
          <w:color w:val="000000"/>
          <w:sz w:val="20"/>
          <w:szCs w:val="20"/>
        </w:rPr>
        <w:t>B.) Documente solicitate candidaţilor pentru întocmirea dosarului de concurs, conform art. 35 din H.G. 1336/2022</w:t>
      </w:r>
    </w:p>
    <w:p w14:paraId="4338B794" w14:textId="77777777" w:rsidR="00556593" w:rsidRDefault="00000000">
      <w:pPr>
        <w:jc w:val="both"/>
      </w:pPr>
      <w:r>
        <w:rPr>
          <w:color w:val="000000"/>
        </w:rPr>
        <w:t>a) formular de înscriere la concurs, conform modelului prevăzut la anexa;</w:t>
      </w:r>
    </w:p>
    <w:p w14:paraId="71E77C73" w14:textId="77777777" w:rsidR="00556593" w:rsidRDefault="00000000">
      <w:pPr>
        <w:jc w:val="both"/>
      </w:pPr>
      <w:r>
        <w:rPr>
          <w:color w:val="000000"/>
        </w:rPr>
        <w:t>b) copia actului de identitate sau orice alt document care atestă identitatea, potrivit legii, aflate în termen de valabilitate;</w:t>
      </w:r>
    </w:p>
    <w:p w14:paraId="589E3492" w14:textId="77777777" w:rsidR="00556593" w:rsidRDefault="00000000">
      <w:pPr>
        <w:jc w:val="both"/>
      </w:pPr>
      <w:r>
        <w:rPr>
          <w:color w:val="000000"/>
        </w:rPr>
        <w:t>c) copia certificatului de căsătorie sau a altui document prin care s-a realizat schimbarea de nume, după caz;</w:t>
      </w:r>
    </w:p>
    <w:p w14:paraId="4853BB5A" w14:textId="77777777" w:rsidR="00556593"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4F473E44" w14:textId="77777777" w:rsidR="00556593"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7B2C96FC" w14:textId="77777777" w:rsidR="00556593" w:rsidRDefault="00000000">
      <w:pPr>
        <w:jc w:val="both"/>
      </w:pPr>
      <w:r>
        <w:rPr>
          <w:color w:val="000000"/>
        </w:rPr>
        <w:t>f) certificat de cazier judiciar sau, după caz, extrasul de pe cazierul judiciar;</w:t>
      </w:r>
    </w:p>
    <w:p w14:paraId="78A92B0B" w14:textId="77777777" w:rsidR="00556593"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0CE53B9C" w14:textId="77777777" w:rsidR="00556593"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512C97D4" w14:textId="77777777" w:rsidR="00556593" w:rsidRDefault="00000000">
      <w:pPr>
        <w:jc w:val="both"/>
      </w:pPr>
      <w:r>
        <w:rPr>
          <w:color w:val="000000"/>
        </w:rPr>
        <w:t>i)  curriculum vitae, model comun european.</w:t>
      </w:r>
    </w:p>
    <w:p w14:paraId="36C976C9" w14:textId="77777777" w:rsidR="00556593" w:rsidRDefault="00556593"/>
    <w:p w14:paraId="69DEBD88" w14:textId="4973F2DE" w:rsidR="00556593" w:rsidRDefault="00000000">
      <w:pPr>
        <w:jc w:val="both"/>
      </w:pPr>
      <w:r>
        <w:rPr>
          <w:color w:val="000000"/>
        </w:rPr>
        <w:t xml:space="preserve">Dosarele de înscriere se depun la secretariat instituție. Informaţii la tel: </w:t>
      </w:r>
      <w:r w:rsidR="00CC02F9">
        <w:rPr>
          <w:color w:val="000000"/>
        </w:rPr>
        <w:t>0761671016</w:t>
      </w:r>
      <w:r>
        <w:rPr>
          <w:color w:val="000000"/>
        </w:rPr>
        <w:t xml:space="preserve"> sau la sediul instituţiei.</w:t>
      </w:r>
    </w:p>
    <w:p w14:paraId="2119F34F" w14:textId="77777777" w:rsidR="00556593" w:rsidRDefault="00000000">
      <w:pPr>
        <w:jc w:val="both"/>
      </w:pPr>
      <w:r>
        <w:rPr>
          <w:b/>
          <w:bCs/>
          <w:color w:val="000000"/>
        </w:rPr>
        <w:t>Termenul</w:t>
      </w:r>
      <w:r>
        <w:rPr>
          <w:color w:val="000000"/>
        </w:rPr>
        <w:t xml:space="preserve"> de depunere a dosarelor: 21.08.2026, ora 15:00, la sediul instituţiei.</w:t>
      </w:r>
    </w:p>
    <w:p w14:paraId="7B97DC90" w14:textId="77777777" w:rsidR="00556593" w:rsidRDefault="00556593"/>
    <w:p w14:paraId="0BF5695E" w14:textId="77777777" w:rsidR="00556593" w:rsidRDefault="00000000">
      <w:r>
        <w:rPr>
          <w:b/>
          <w:bCs/>
          <w:color w:val="000000"/>
        </w:rPr>
        <w:t>C.) Condiţiile generale prevăzute de art. 15 din H.G. 1336/08.11.2022</w:t>
      </w:r>
    </w:p>
    <w:p w14:paraId="60D7E1BC" w14:textId="77777777" w:rsidR="00556593"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54FBD80A" w14:textId="77777777" w:rsidR="00556593"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5C9BE34E" w14:textId="77777777" w:rsidR="00556593" w:rsidRDefault="00000000">
      <w:pPr>
        <w:jc w:val="both"/>
      </w:pPr>
      <w:r>
        <w:rPr>
          <w:color w:val="000000"/>
        </w:rPr>
        <w:t>b) cunoaște limba română, scris și vorbit;</w:t>
      </w:r>
    </w:p>
    <w:p w14:paraId="636C01D9" w14:textId="77777777" w:rsidR="00556593" w:rsidRDefault="00000000">
      <w:pPr>
        <w:jc w:val="both"/>
      </w:pPr>
      <w:r>
        <w:rPr>
          <w:color w:val="000000"/>
        </w:rPr>
        <w:t>c) are capacitate de muncă în conformitate cu prevederile Legii nr. 53/2003 — Codul muncii, republicată, cu modificările și completările ulterioare;</w:t>
      </w:r>
    </w:p>
    <w:p w14:paraId="418FCBDB" w14:textId="77777777" w:rsidR="00556593"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448C6B39" w14:textId="77777777" w:rsidR="00556593" w:rsidRDefault="00000000">
      <w:pPr>
        <w:jc w:val="both"/>
      </w:pPr>
      <w:r>
        <w:rPr>
          <w:color w:val="000000"/>
        </w:rPr>
        <w:t>e) îndeplinește condițiile de studii, de vechime în specialitate și, după caz, alte condiții specifice potrivit cerințelor postului scos la concurs;</w:t>
      </w:r>
    </w:p>
    <w:p w14:paraId="59FA3B4D" w14:textId="77777777" w:rsidR="00556593"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FC1F1C1" w14:textId="77777777" w:rsidR="00556593" w:rsidRDefault="00000000">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E6471D2" w14:textId="77777777" w:rsidR="00556593" w:rsidRDefault="00000000">
      <w:pPr>
        <w:jc w:val="both"/>
      </w:pPr>
      <w:r>
        <w:rPr>
          <w:color w:val="000000"/>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6E6F771A" w14:textId="77777777" w:rsidR="00556593" w:rsidRDefault="00556593"/>
    <w:p w14:paraId="45391D5A" w14:textId="77777777" w:rsidR="00556593"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3B27D7BE" w14:textId="77777777" w:rsidR="00556593" w:rsidRDefault="00556593"/>
    <w:p w14:paraId="43ECABDE" w14:textId="77777777" w:rsidR="00CC02F9" w:rsidRDefault="00CC02F9" w:rsidP="00CC02F9">
      <w:pPr>
        <w:jc w:val="both"/>
      </w:pPr>
      <w:r>
        <w:rPr>
          <w:color w:val="000000"/>
        </w:rPr>
        <w:t>Condiţii specifice de participare la concurs:</w:t>
      </w:r>
    </w:p>
    <w:p w14:paraId="698A29A1" w14:textId="77777777" w:rsidR="00CC02F9" w:rsidRDefault="00CC02F9" w:rsidP="00CC02F9">
      <w:pPr>
        <w:jc w:val="both"/>
      </w:pPr>
      <w:r>
        <w:rPr>
          <w:color w:val="000000"/>
        </w:rPr>
        <w:t>1. Nivelul studiilor: Studii medii absolvite</w:t>
      </w:r>
    </w:p>
    <w:p w14:paraId="746BF85A" w14:textId="0D361235" w:rsidR="00CC02F9" w:rsidRDefault="00CC02F9" w:rsidP="00CC02F9">
      <w:pPr>
        <w:jc w:val="both"/>
        <w:rPr>
          <w:color w:val="000000"/>
        </w:rPr>
      </w:pPr>
      <w:r>
        <w:rPr>
          <w:color w:val="000000"/>
        </w:rPr>
        <w:t xml:space="preserve">2. Vechime în muncă:  </w:t>
      </w:r>
      <w:r>
        <w:rPr>
          <w:color w:val="000000"/>
        </w:rPr>
        <w:t>3</w:t>
      </w:r>
      <w:r>
        <w:rPr>
          <w:color w:val="000000"/>
        </w:rPr>
        <w:t xml:space="preserve"> ani</w:t>
      </w:r>
    </w:p>
    <w:p w14:paraId="6D237FFD" w14:textId="77777777" w:rsidR="00CC02F9" w:rsidRDefault="00CC02F9" w:rsidP="00CC02F9">
      <w:pPr>
        <w:jc w:val="both"/>
        <w:rPr>
          <w:color w:val="000000"/>
        </w:rPr>
      </w:pPr>
      <w:r>
        <w:rPr>
          <w:color w:val="000000"/>
        </w:rPr>
        <w:t>3. Alte condiții:</w:t>
      </w:r>
    </w:p>
    <w:p w14:paraId="05F21150" w14:textId="77777777" w:rsidR="00CC02F9" w:rsidRDefault="00CC02F9" w:rsidP="00CC02F9">
      <w:pPr>
        <w:jc w:val="both"/>
        <w:rPr>
          <w:color w:val="000000"/>
        </w:rPr>
      </w:pPr>
      <w:r>
        <w:rPr>
          <w:color w:val="000000"/>
        </w:rPr>
        <w:t>- Șofer auto categoria D1;</w:t>
      </w:r>
    </w:p>
    <w:p w14:paraId="328EDC0A" w14:textId="77777777" w:rsidR="00CC02F9" w:rsidRDefault="00CC02F9" w:rsidP="00CC02F9">
      <w:pPr>
        <w:jc w:val="both"/>
        <w:rPr>
          <w:color w:val="000000"/>
        </w:rPr>
      </w:pPr>
      <w:r>
        <w:rPr>
          <w:color w:val="000000"/>
        </w:rPr>
        <w:t>- Certificat de pregătire profesională a conducătorului auto;</w:t>
      </w:r>
    </w:p>
    <w:p w14:paraId="2D9C4B65" w14:textId="77777777" w:rsidR="00CC02F9" w:rsidRDefault="00CC02F9" w:rsidP="00CC02F9">
      <w:pPr>
        <w:jc w:val="both"/>
        <w:rPr>
          <w:color w:val="000000"/>
        </w:rPr>
      </w:pPr>
      <w:r>
        <w:rPr>
          <w:color w:val="000000"/>
        </w:rPr>
        <w:t>- Posesor de atestat profesional, valabil pentru transportul rutier de persoane, eliberat de ARR;</w:t>
      </w:r>
    </w:p>
    <w:p w14:paraId="60051A69" w14:textId="77777777" w:rsidR="00CC02F9" w:rsidRDefault="00CC02F9" w:rsidP="00CC02F9">
      <w:pPr>
        <w:jc w:val="both"/>
        <w:rPr>
          <w:color w:val="000000"/>
        </w:rPr>
      </w:pPr>
      <w:r>
        <w:rPr>
          <w:color w:val="000000"/>
        </w:rPr>
        <w:t>- Aviz psihologic pentru siguranța transportului persoanelor;</w:t>
      </w:r>
    </w:p>
    <w:p w14:paraId="3ED31B3E" w14:textId="77777777" w:rsidR="00CC02F9" w:rsidRDefault="00CC02F9" w:rsidP="00CC02F9">
      <w:pPr>
        <w:jc w:val="both"/>
        <w:rPr>
          <w:color w:val="000000"/>
        </w:rPr>
      </w:pPr>
      <w:r>
        <w:rPr>
          <w:color w:val="000000"/>
        </w:rPr>
        <w:t>- Aviz medical pentru siguranța transportului persoanelor ;</w:t>
      </w:r>
    </w:p>
    <w:p w14:paraId="43C8DEFB" w14:textId="77777777" w:rsidR="00CC02F9" w:rsidRDefault="00CC02F9" w:rsidP="00CC02F9">
      <w:pPr>
        <w:jc w:val="both"/>
        <w:rPr>
          <w:color w:val="000000"/>
        </w:rPr>
      </w:pPr>
      <w:r>
        <w:rPr>
          <w:color w:val="000000"/>
        </w:rPr>
        <w:t>- Fără antecedente rutiere grave (penal sau cu permis suspendat ) ;</w:t>
      </w:r>
    </w:p>
    <w:p w14:paraId="0C1F2BA3" w14:textId="77777777" w:rsidR="00CC02F9" w:rsidRDefault="00CC02F9" w:rsidP="00CC02F9">
      <w:pPr>
        <w:jc w:val="both"/>
        <w:rPr>
          <w:color w:val="000000"/>
        </w:rPr>
      </w:pPr>
      <w:r>
        <w:rPr>
          <w:color w:val="000000"/>
        </w:rPr>
        <w:t>- Disponibilitate pentru program flexibil ;</w:t>
      </w:r>
    </w:p>
    <w:p w14:paraId="22D9C7A3" w14:textId="77777777" w:rsidR="00CC02F9" w:rsidRDefault="00CC02F9" w:rsidP="00CC02F9">
      <w:pPr>
        <w:jc w:val="both"/>
        <w:rPr>
          <w:color w:val="000000"/>
        </w:rPr>
      </w:pPr>
      <w:r>
        <w:rPr>
          <w:color w:val="000000"/>
        </w:rPr>
        <w:t>- Cunoștințe minime de mecanică;</w:t>
      </w:r>
    </w:p>
    <w:p w14:paraId="17CC6D44" w14:textId="77777777" w:rsidR="00CC02F9" w:rsidRDefault="00CC02F9" w:rsidP="00CC02F9">
      <w:pPr>
        <w:jc w:val="both"/>
        <w:rPr>
          <w:color w:val="000000"/>
        </w:rPr>
      </w:pPr>
      <w:r>
        <w:rPr>
          <w:color w:val="000000"/>
        </w:rPr>
        <w:t>- Abilități pentru munca în echipă;</w:t>
      </w:r>
    </w:p>
    <w:p w14:paraId="18889442" w14:textId="77777777" w:rsidR="00CC02F9" w:rsidRDefault="00CC02F9" w:rsidP="00CC02F9">
      <w:pPr>
        <w:jc w:val="both"/>
        <w:rPr>
          <w:color w:val="000000"/>
        </w:rPr>
      </w:pPr>
      <w:r>
        <w:rPr>
          <w:color w:val="000000"/>
        </w:rPr>
        <w:t>- Fără cazier judiciar;</w:t>
      </w:r>
    </w:p>
    <w:p w14:paraId="531A852C" w14:textId="77777777" w:rsidR="00556593" w:rsidRDefault="00556593">
      <w:pPr>
        <w:jc w:val="both"/>
      </w:pPr>
    </w:p>
    <w:p w14:paraId="3B73CD04" w14:textId="77777777" w:rsidR="00556593" w:rsidRDefault="00556593"/>
    <w:p w14:paraId="3F566829" w14:textId="77777777" w:rsidR="00CC02F9" w:rsidRDefault="00CC02F9" w:rsidP="00CC02F9">
      <w:pPr>
        <w:jc w:val="both"/>
        <w:rPr>
          <w:color w:val="000000"/>
        </w:rPr>
      </w:pPr>
      <w:r>
        <w:rPr>
          <w:b/>
          <w:bCs/>
          <w:color w:val="000000"/>
        </w:rPr>
        <w:t>D.) Tematică:</w:t>
      </w:r>
    </w:p>
    <w:p w14:paraId="70E6C8E7" w14:textId="77777777" w:rsidR="00CC02F9" w:rsidRDefault="00CC02F9" w:rsidP="00CC02F9">
      <w:pPr>
        <w:jc w:val="both"/>
        <w:rPr>
          <w:color w:val="000000"/>
        </w:rPr>
      </w:pPr>
      <w:r>
        <w:rPr>
          <w:color w:val="000000"/>
        </w:rPr>
        <w:t>1.Timpul de conducere;</w:t>
      </w:r>
    </w:p>
    <w:p w14:paraId="60B64837" w14:textId="77777777" w:rsidR="00CC02F9" w:rsidRDefault="00CC02F9" w:rsidP="00CC02F9">
      <w:pPr>
        <w:jc w:val="both"/>
        <w:rPr>
          <w:color w:val="000000"/>
        </w:rPr>
      </w:pPr>
      <w:r>
        <w:rPr>
          <w:color w:val="000000"/>
        </w:rPr>
        <w:t>2. Pauze și perioade de odihnă;</w:t>
      </w:r>
    </w:p>
    <w:p w14:paraId="4BFD6163" w14:textId="77777777" w:rsidR="00CC02F9" w:rsidRDefault="00CC02F9" w:rsidP="00CC02F9">
      <w:pPr>
        <w:jc w:val="both"/>
        <w:rPr>
          <w:color w:val="000000"/>
        </w:rPr>
      </w:pPr>
      <w:r>
        <w:rPr>
          <w:color w:val="000000"/>
        </w:rPr>
        <w:t>3.Normele securității și sănătății în muncă;</w:t>
      </w:r>
    </w:p>
    <w:p w14:paraId="528DF306" w14:textId="77777777" w:rsidR="00CC02F9" w:rsidRDefault="00CC02F9" w:rsidP="00CC02F9">
      <w:pPr>
        <w:jc w:val="both"/>
        <w:rPr>
          <w:color w:val="000000"/>
        </w:rPr>
      </w:pPr>
      <w:r>
        <w:rPr>
          <w:color w:val="000000"/>
        </w:rPr>
        <w:t>4.Normele de conduită profesională a personalului contractual ;</w:t>
      </w:r>
    </w:p>
    <w:p w14:paraId="2AB101C6" w14:textId="77777777" w:rsidR="00CC02F9" w:rsidRDefault="00CC02F9" w:rsidP="00CC02F9">
      <w:pPr>
        <w:jc w:val="both"/>
        <w:rPr>
          <w:color w:val="000000"/>
        </w:rPr>
      </w:pPr>
      <w:r>
        <w:rPr>
          <w:color w:val="000000"/>
        </w:rPr>
        <w:t>5.Răspunderea disciplinară;</w:t>
      </w:r>
    </w:p>
    <w:p w14:paraId="639DE58A" w14:textId="77777777" w:rsidR="00CC02F9" w:rsidRDefault="00CC02F9" w:rsidP="00CC02F9">
      <w:pPr>
        <w:jc w:val="both"/>
        <w:rPr>
          <w:color w:val="000000"/>
        </w:rPr>
      </w:pPr>
      <w:r>
        <w:rPr>
          <w:color w:val="000000"/>
        </w:rPr>
        <w:t>6.Măsuri de prim-ajutor în caz de accidente;</w:t>
      </w:r>
    </w:p>
    <w:p w14:paraId="3B7BCC74" w14:textId="77777777" w:rsidR="00CC02F9" w:rsidRDefault="00CC02F9" w:rsidP="00CC02F9">
      <w:pPr>
        <w:jc w:val="both"/>
        <w:rPr>
          <w:color w:val="000000"/>
        </w:rPr>
      </w:pPr>
      <w:r>
        <w:rPr>
          <w:color w:val="000000"/>
        </w:rPr>
        <w:t>7.Cunoștințe de legislație rutieră;</w:t>
      </w:r>
    </w:p>
    <w:p w14:paraId="175F5882" w14:textId="77777777" w:rsidR="00CC02F9" w:rsidRPr="00B6226B" w:rsidRDefault="00CC02F9" w:rsidP="00CC02F9">
      <w:pPr>
        <w:jc w:val="both"/>
        <w:rPr>
          <w:color w:val="000000"/>
        </w:rPr>
      </w:pPr>
      <w:r>
        <w:rPr>
          <w:color w:val="000000"/>
        </w:rPr>
        <w:t>8.Cunoștințe de mecanică auto.</w:t>
      </w:r>
    </w:p>
    <w:p w14:paraId="3FD328F3" w14:textId="77777777" w:rsidR="00CC02F9" w:rsidRDefault="00CC02F9" w:rsidP="00CC02F9">
      <w:pPr>
        <w:jc w:val="both"/>
      </w:pPr>
    </w:p>
    <w:p w14:paraId="22D6D52F" w14:textId="77777777" w:rsidR="00CC02F9" w:rsidRDefault="00CC02F9" w:rsidP="00CC02F9">
      <w:pPr>
        <w:jc w:val="both"/>
      </w:pPr>
      <w:r>
        <w:t>Notă: Sunt declarați admiși la proba scrisă/ interviu candidații care au obținut minim 50 de puncte din maximul de 100 puncte/ probă;</w:t>
      </w:r>
    </w:p>
    <w:p w14:paraId="26BD3CEC" w14:textId="77777777" w:rsidR="00CC02F9" w:rsidRDefault="00CC02F9" w:rsidP="00CC02F9">
      <w:pPr>
        <w:jc w:val="both"/>
      </w:pPr>
      <w:r>
        <w:t>Participă la următoarea probă a concursului numai candidații declarați "admiși" la etapa precedentă;</w:t>
      </w:r>
    </w:p>
    <w:p w14:paraId="44D70333" w14:textId="77777777" w:rsidR="00CC02F9" w:rsidRDefault="00CC02F9" w:rsidP="00CC02F9">
      <w:pPr>
        <w:jc w:val="both"/>
      </w:pPr>
      <w:r>
        <w:t>Punctajul final se calculează ca medie aritmetică a punctajelor obținute la probele de concurs.</w:t>
      </w:r>
    </w:p>
    <w:p w14:paraId="07A290B9" w14:textId="77777777" w:rsidR="00CC02F9" w:rsidRDefault="00CC02F9" w:rsidP="00CC02F9">
      <w:pPr>
        <w:jc w:val="both"/>
      </w:pPr>
    </w:p>
    <w:p w14:paraId="0296D0D8" w14:textId="77777777" w:rsidR="00CC02F9" w:rsidRDefault="00CC02F9" w:rsidP="00CC02F9"/>
    <w:p w14:paraId="6ED69474" w14:textId="77777777" w:rsidR="00CC02F9" w:rsidRDefault="00CC02F9" w:rsidP="00CC02F9">
      <w:pPr>
        <w:jc w:val="both"/>
        <w:rPr>
          <w:b/>
          <w:bCs/>
          <w:color w:val="000000"/>
        </w:rPr>
      </w:pPr>
      <w:r>
        <w:rPr>
          <w:b/>
          <w:bCs/>
          <w:color w:val="000000"/>
        </w:rPr>
        <w:t>E.) Bibliografie:</w:t>
      </w:r>
    </w:p>
    <w:p w14:paraId="159206FB" w14:textId="6D8337C6" w:rsidR="00A730B1" w:rsidRPr="00A730B1" w:rsidRDefault="00A730B1" w:rsidP="00A730B1">
      <w:pPr>
        <w:jc w:val="both"/>
        <w:rPr>
          <w:color w:val="000000"/>
        </w:rPr>
      </w:pPr>
      <w:r>
        <w:rPr>
          <w:color w:val="000000"/>
        </w:rPr>
        <w:t xml:space="preserve">1. </w:t>
      </w:r>
      <w:r w:rsidRPr="00A730B1">
        <w:rPr>
          <w:color w:val="000000"/>
        </w:rPr>
        <w:t>Legea nr. 53/2003 – Codul muncii, republicată, cu modificările și completările ulterioare – prevederile referitoare la executarea contractului individual de muncă, disciplina muncii, timpul de muncă și de odihnă și răspunderea disciplinară.</w:t>
      </w:r>
    </w:p>
    <w:p w14:paraId="1E229690" w14:textId="6A5B65C4" w:rsidR="00A730B1" w:rsidRPr="00A730B1" w:rsidRDefault="00A730B1" w:rsidP="00A730B1">
      <w:pPr>
        <w:jc w:val="both"/>
        <w:rPr>
          <w:color w:val="000000"/>
        </w:rPr>
      </w:pPr>
      <w:r>
        <w:rPr>
          <w:color w:val="000000"/>
        </w:rPr>
        <w:t xml:space="preserve">2. </w:t>
      </w:r>
      <w:r w:rsidRPr="00A730B1">
        <w:rPr>
          <w:color w:val="000000"/>
        </w:rPr>
        <w:t>OUG nr. 195/2002 privind circulația pe drumurile publice, republicată, cu modificările și completările ulterioare – forma în vigoare la data concursului.</w:t>
      </w:r>
    </w:p>
    <w:p w14:paraId="2FF6E1D0" w14:textId="7C84B436" w:rsidR="00A730B1" w:rsidRPr="00A730B1" w:rsidRDefault="00A730B1" w:rsidP="00A730B1">
      <w:pPr>
        <w:jc w:val="both"/>
        <w:rPr>
          <w:color w:val="000000"/>
        </w:rPr>
      </w:pPr>
      <w:r>
        <w:rPr>
          <w:color w:val="000000"/>
        </w:rPr>
        <w:t xml:space="preserve">3. </w:t>
      </w:r>
      <w:r w:rsidRPr="00A730B1">
        <w:rPr>
          <w:color w:val="000000"/>
        </w:rPr>
        <w:t>HG nr. 1391/2006 pentru aprobarea Regulamentului de aplicare a OUG nr. 195/2002 privind circulația pe drumurile publice, cu modificările și completările ulterioare.</w:t>
      </w:r>
    </w:p>
    <w:p w14:paraId="2D41B7B0" w14:textId="4B8DEE27" w:rsidR="00A730B1" w:rsidRPr="00A730B1" w:rsidRDefault="00A730B1" w:rsidP="00A730B1">
      <w:pPr>
        <w:jc w:val="both"/>
        <w:rPr>
          <w:color w:val="000000"/>
        </w:rPr>
      </w:pPr>
      <w:r>
        <w:rPr>
          <w:color w:val="000000"/>
        </w:rPr>
        <w:t xml:space="preserve">4. </w:t>
      </w:r>
      <w:r w:rsidRPr="00A730B1">
        <w:rPr>
          <w:color w:val="000000"/>
        </w:rPr>
        <w:t>OUG nr. 37/2007 privind stabilirea cadrului de aplicare a regulilor privind perioadele de conducere, pauzele și perioadele de odihnă ale conducătorilor auto și utilizarea aparatelor de înregistrare a activității acestora, cu modificările și completările ulterioare.</w:t>
      </w:r>
    </w:p>
    <w:p w14:paraId="4D30AD95" w14:textId="5E122858" w:rsidR="00A730B1" w:rsidRPr="00A730B1" w:rsidRDefault="00A730B1" w:rsidP="00A730B1">
      <w:pPr>
        <w:jc w:val="both"/>
        <w:rPr>
          <w:color w:val="000000"/>
        </w:rPr>
      </w:pPr>
      <w:r>
        <w:rPr>
          <w:color w:val="000000"/>
        </w:rPr>
        <w:t xml:space="preserve">5. </w:t>
      </w:r>
      <w:r w:rsidRPr="00A730B1">
        <w:rPr>
          <w:color w:val="000000"/>
        </w:rPr>
        <w:t>Regulamentul (CE) nr. 561/2006, cu modificările ulterioare, privind perioadele de conducere, pauzele și perioadele de odihnă, în măsura aplicabilă categoriei de transport/vehicul.</w:t>
      </w:r>
    </w:p>
    <w:p w14:paraId="5F801461" w14:textId="0748E5F6" w:rsidR="00A730B1" w:rsidRPr="00A730B1" w:rsidRDefault="00A730B1" w:rsidP="00A730B1">
      <w:pPr>
        <w:jc w:val="both"/>
        <w:rPr>
          <w:color w:val="000000"/>
        </w:rPr>
      </w:pPr>
      <w:r>
        <w:rPr>
          <w:color w:val="000000"/>
        </w:rPr>
        <w:t xml:space="preserve">6. </w:t>
      </w:r>
      <w:r w:rsidRPr="00A730B1">
        <w:rPr>
          <w:color w:val="000000"/>
        </w:rPr>
        <w:t>Regulamentul (UE) nr. 165/2014 privind tahografele, în măsura aplicabilă.</w:t>
      </w:r>
    </w:p>
    <w:p w14:paraId="4F9AB29E" w14:textId="5ED4F892" w:rsidR="00A730B1" w:rsidRPr="00A730B1" w:rsidRDefault="00A730B1" w:rsidP="00A730B1">
      <w:pPr>
        <w:jc w:val="both"/>
        <w:rPr>
          <w:color w:val="000000"/>
        </w:rPr>
      </w:pPr>
      <w:r>
        <w:rPr>
          <w:color w:val="000000"/>
        </w:rPr>
        <w:t xml:space="preserve">7. </w:t>
      </w:r>
      <w:r w:rsidRPr="00A730B1">
        <w:rPr>
          <w:color w:val="000000"/>
        </w:rPr>
        <w:t>Legea nr. 319/2006 a securității și sănătății în muncă, cu modificările și completările ulterioare.</w:t>
      </w:r>
    </w:p>
    <w:p w14:paraId="7CC32805" w14:textId="36E054F5" w:rsidR="00A730B1" w:rsidRPr="00A730B1" w:rsidRDefault="00A730B1" w:rsidP="00A730B1">
      <w:pPr>
        <w:jc w:val="both"/>
        <w:rPr>
          <w:color w:val="000000"/>
        </w:rPr>
      </w:pPr>
      <w:r>
        <w:rPr>
          <w:color w:val="000000"/>
        </w:rPr>
        <w:lastRenderedPageBreak/>
        <w:t xml:space="preserve">8. </w:t>
      </w:r>
      <w:r w:rsidRPr="00A730B1">
        <w:rPr>
          <w:color w:val="000000"/>
        </w:rPr>
        <w:t>Normele specifice de securitate a muncii pentru transporturi rutiere – NSSM nr. 23, în măsura în care instituția le menține în bibliografie, coroborate cu legislația SSM în vigoare.</w:t>
      </w:r>
    </w:p>
    <w:p w14:paraId="65E332BD" w14:textId="3459BF89" w:rsidR="00A730B1" w:rsidRPr="00A730B1" w:rsidRDefault="00A730B1" w:rsidP="00A730B1">
      <w:pPr>
        <w:jc w:val="both"/>
        <w:rPr>
          <w:color w:val="000000"/>
        </w:rPr>
      </w:pPr>
      <w:r>
        <w:rPr>
          <w:color w:val="000000"/>
        </w:rPr>
        <w:t xml:space="preserve">9. </w:t>
      </w:r>
      <w:r w:rsidRPr="00A730B1">
        <w:rPr>
          <w:color w:val="000000"/>
        </w:rPr>
        <w:t>Ordinul ministrului transporturilor și infrastructurii nr. 980/2011 pentru aprobarea Normelor metodologice privind aplicarea prevederilor referitoare la organizarea și efectuarea transporturilor rutiere și a activităților conexe stabilite prin OG nr. 27/2011, cu modificările și completările ulterioare, inclusiv modificările relevante din 2024–2025.</w:t>
      </w:r>
    </w:p>
    <w:p w14:paraId="581E5E4A" w14:textId="480280A8" w:rsidR="00A730B1" w:rsidRPr="00A730B1" w:rsidRDefault="00A730B1" w:rsidP="00A730B1">
      <w:pPr>
        <w:jc w:val="both"/>
        <w:rPr>
          <w:color w:val="000000"/>
        </w:rPr>
      </w:pPr>
      <w:r>
        <w:rPr>
          <w:color w:val="000000"/>
        </w:rPr>
        <w:t xml:space="preserve">10. </w:t>
      </w:r>
      <w:r w:rsidRPr="00A730B1">
        <w:rPr>
          <w:color w:val="000000"/>
        </w:rPr>
        <w:t>OUG nr. 57/2019 privind Codul administrativ, cu modificările și completările ulterioare – prevederile referitoare la normele de conduită ale personalului contractual.</w:t>
      </w:r>
    </w:p>
    <w:p w14:paraId="201430B9" w14:textId="0891E708" w:rsidR="00A730B1" w:rsidRPr="00A730B1" w:rsidRDefault="00A730B1" w:rsidP="00A730B1">
      <w:pPr>
        <w:jc w:val="both"/>
        <w:rPr>
          <w:color w:val="000000"/>
        </w:rPr>
      </w:pPr>
      <w:r>
        <w:rPr>
          <w:color w:val="000000"/>
        </w:rPr>
        <w:t xml:space="preserve">11. </w:t>
      </w:r>
      <w:r w:rsidRPr="00A730B1">
        <w:rPr>
          <w:color w:val="000000"/>
        </w:rPr>
        <w:t>Ordinul ministrului educației nr. 5726/2024 privind aprobarea Regulamentului-cadru de organizare și funcționare a unităților de învățământ preuniversitar, cu modificările și completările ulterioare, inclusiv Ordinul nr. 4261/2026.</w:t>
      </w:r>
    </w:p>
    <w:p w14:paraId="22495E95" w14:textId="3058E9C2" w:rsidR="00CC02F9" w:rsidRDefault="00A730B1" w:rsidP="00A730B1">
      <w:pPr>
        <w:jc w:val="both"/>
      </w:pPr>
      <w:r>
        <w:rPr>
          <w:color w:val="000000"/>
        </w:rPr>
        <w:t xml:space="preserve">12. </w:t>
      </w:r>
      <w:r w:rsidRPr="00A730B1">
        <w:rPr>
          <w:color w:val="000000"/>
        </w:rPr>
        <w:t>Curs/Manual de legislație rutieră, mecanică auto, prim-ajutor și conduită preventivă, ca material de pregătire.</w:t>
      </w:r>
    </w:p>
    <w:p w14:paraId="28187D4D" w14:textId="77777777" w:rsidR="00556593" w:rsidRDefault="00556593"/>
    <w:p w14:paraId="4E8BAC24" w14:textId="77777777" w:rsidR="00556593"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5F57D19E" w14:textId="77777777" w:rsidR="00556593" w:rsidRDefault="00556593"/>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598"/>
        <w:gridCol w:w="476"/>
      </w:tblGrid>
      <w:tr w:rsidR="00556593" w14:paraId="76675E5B" w14:textId="77777777">
        <w:tblPrEx>
          <w:tblCellMar>
            <w:top w:w="0" w:type="dxa"/>
            <w:bottom w:w="0" w:type="dxa"/>
          </w:tblCellMar>
        </w:tblPrEx>
        <w:tc>
          <w:tcPr>
            <w:tcW w:w="0" w:type="auto"/>
          </w:tcPr>
          <w:p w14:paraId="471193DB" w14:textId="77777777" w:rsidR="00556593" w:rsidRDefault="00000000">
            <w:r>
              <w:t>Activitate</w:t>
            </w:r>
          </w:p>
        </w:tc>
        <w:tc>
          <w:tcPr>
            <w:tcW w:w="0" w:type="auto"/>
          </w:tcPr>
          <w:p w14:paraId="08622343" w14:textId="77777777" w:rsidR="00556593" w:rsidRDefault="00000000">
            <w:r>
              <w:t>Data</w:t>
            </w:r>
          </w:p>
        </w:tc>
        <w:tc>
          <w:tcPr>
            <w:tcW w:w="0" w:type="auto"/>
          </w:tcPr>
          <w:p w14:paraId="37EF67A1" w14:textId="77777777" w:rsidR="00556593" w:rsidRDefault="00000000">
            <w:r>
              <w:t>Ora</w:t>
            </w:r>
          </w:p>
        </w:tc>
      </w:tr>
      <w:tr w:rsidR="00556593" w14:paraId="1EDDE0B9" w14:textId="77777777">
        <w:tblPrEx>
          <w:tblCellMar>
            <w:top w:w="0" w:type="dxa"/>
            <w:bottom w:w="0" w:type="dxa"/>
          </w:tblCellMar>
        </w:tblPrEx>
        <w:tc>
          <w:tcPr>
            <w:tcW w:w="0" w:type="auto"/>
          </w:tcPr>
          <w:p w14:paraId="769BC536" w14:textId="77777777" w:rsidR="00556593" w:rsidRDefault="00000000">
            <w:r>
              <w:rPr>
                <w:b/>
                <w:bCs/>
              </w:rPr>
              <w:t>Data postării/publicării anunțului</w:t>
            </w:r>
          </w:p>
        </w:tc>
        <w:tc>
          <w:tcPr>
            <w:tcW w:w="0" w:type="auto"/>
          </w:tcPr>
          <w:p w14:paraId="50E9A812" w14:textId="77777777" w:rsidR="00556593" w:rsidRDefault="00000000">
            <w:r>
              <w:rPr>
                <w:b/>
                <w:bCs/>
              </w:rPr>
              <w:t>14 August 2026</w:t>
            </w:r>
          </w:p>
        </w:tc>
        <w:tc>
          <w:tcPr>
            <w:tcW w:w="0" w:type="auto"/>
          </w:tcPr>
          <w:p w14:paraId="2EE19355" w14:textId="77777777" w:rsidR="00556593" w:rsidRDefault="00556593"/>
        </w:tc>
      </w:tr>
      <w:tr w:rsidR="00556593" w14:paraId="727FE61D" w14:textId="77777777">
        <w:tblPrEx>
          <w:tblCellMar>
            <w:top w:w="0" w:type="dxa"/>
            <w:bottom w:w="0" w:type="dxa"/>
          </w:tblCellMar>
        </w:tblPrEx>
        <w:tc>
          <w:tcPr>
            <w:tcW w:w="0" w:type="auto"/>
          </w:tcPr>
          <w:p w14:paraId="4102DF91" w14:textId="77777777" w:rsidR="00556593" w:rsidRDefault="00000000">
            <w:r>
              <w:rPr>
                <w:b/>
                <w:bCs/>
              </w:rPr>
              <w:t>Data limită de depunere a dosarelor</w:t>
            </w:r>
          </w:p>
        </w:tc>
        <w:tc>
          <w:tcPr>
            <w:tcW w:w="0" w:type="auto"/>
          </w:tcPr>
          <w:p w14:paraId="264786A8" w14:textId="77777777" w:rsidR="00556593" w:rsidRDefault="00000000">
            <w:r>
              <w:rPr>
                <w:b/>
                <w:bCs/>
              </w:rPr>
              <w:t>21 August 2026</w:t>
            </w:r>
          </w:p>
        </w:tc>
        <w:tc>
          <w:tcPr>
            <w:tcW w:w="0" w:type="auto"/>
          </w:tcPr>
          <w:p w14:paraId="2105B1BA" w14:textId="77777777" w:rsidR="00556593" w:rsidRDefault="00000000">
            <w:r>
              <w:t>15:00</w:t>
            </w:r>
          </w:p>
        </w:tc>
      </w:tr>
      <w:tr w:rsidR="00556593" w14:paraId="3C899B6D" w14:textId="77777777">
        <w:tblPrEx>
          <w:tblCellMar>
            <w:top w:w="0" w:type="dxa"/>
            <w:bottom w:w="0" w:type="dxa"/>
          </w:tblCellMar>
        </w:tblPrEx>
        <w:tc>
          <w:tcPr>
            <w:tcW w:w="0" w:type="auto"/>
          </w:tcPr>
          <w:p w14:paraId="2FABD38F" w14:textId="77777777" w:rsidR="00556593" w:rsidRDefault="00000000">
            <w:r>
              <w:t>Selecția dosarelor</w:t>
            </w:r>
          </w:p>
        </w:tc>
        <w:tc>
          <w:tcPr>
            <w:tcW w:w="0" w:type="auto"/>
          </w:tcPr>
          <w:p w14:paraId="6DDFD383" w14:textId="77777777" w:rsidR="00556593" w:rsidRDefault="00000000">
            <w:r>
              <w:t>24 August 2026</w:t>
            </w:r>
          </w:p>
        </w:tc>
        <w:tc>
          <w:tcPr>
            <w:tcW w:w="0" w:type="auto"/>
          </w:tcPr>
          <w:p w14:paraId="3EC23C21" w14:textId="77777777" w:rsidR="00556593" w:rsidRDefault="00000000">
            <w:r>
              <w:t>12:00</w:t>
            </w:r>
          </w:p>
        </w:tc>
      </w:tr>
      <w:tr w:rsidR="00556593" w14:paraId="6B67F07C" w14:textId="77777777">
        <w:tblPrEx>
          <w:tblCellMar>
            <w:top w:w="0" w:type="dxa"/>
            <w:bottom w:w="0" w:type="dxa"/>
          </w:tblCellMar>
        </w:tblPrEx>
        <w:tc>
          <w:tcPr>
            <w:tcW w:w="0" w:type="auto"/>
          </w:tcPr>
          <w:p w14:paraId="061C6B7C" w14:textId="77777777" w:rsidR="00556593" w:rsidRDefault="00000000">
            <w:r>
              <w:t>Afișarea selecției dosarelor</w:t>
            </w:r>
          </w:p>
        </w:tc>
        <w:tc>
          <w:tcPr>
            <w:tcW w:w="0" w:type="auto"/>
          </w:tcPr>
          <w:p w14:paraId="0B542115" w14:textId="77777777" w:rsidR="00556593" w:rsidRDefault="00000000">
            <w:r>
              <w:t>24 August 2026</w:t>
            </w:r>
          </w:p>
        </w:tc>
        <w:tc>
          <w:tcPr>
            <w:tcW w:w="0" w:type="auto"/>
          </w:tcPr>
          <w:p w14:paraId="3585DC79" w14:textId="77777777" w:rsidR="00556593" w:rsidRDefault="00000000">
            <w:r>
              <w:t>13:00</w:t>
            </w:r>
          </w:p>
        </w:tc>
      </w:tr>
      <w:tr w:rsidR="00556593" w14:paraId="7B5A0AD4" w14:textId="77777777">
        <w:tblPrEx>
          <w:tblCellMar>
            <w:top w:w="0" w:type="dxa"/>
            <w:bottom w:w="0" w:type="dxa"/>
          </w:tblCellMar>
        </w:tblPrEx>
        <w:tc>
          <w:tcPr>
            <w:tcW w:w="0" w:type="auto"/>
          </w:tcPr>
          <w:p w14:paraId="0D81BFC8" w14:textId="77777777" w:rsidR="00556593" w:rsidRDefault="00000000">
            <w:r>
              <w:t>Termen limită contestații ref la selecția dosarelor</w:t>
            </w:r>
          </w:p>
        </w:tc>
        <w:tc>
          <w:tcPr>
            <w:tcW w:w="0" w:type="auto"/>
          </w:tcPr>
          <w:p w14:paraId="45A72383" w14:textId="77777777" w:rsidR="00556593" w:rsidRDefault="00000000">
            <w:r>
              <w:t>25 August 2026</w:t>
            </w:r>
          </w:p>
        </w:tc>
        <w:tc>
          <w:tcPr>
            <w:tcW w:w="0" w:type="auto"/>
          </w:tcPr>
          <w:p w14:paraId="380A39D9" w14:textId="77777777" w:rsidR="00556593" w:rsidRDefault="00000000">
            <w:r>
              <w:t>13:00</w:t>
            </w:r>
          </w:p>
        </w:tc>
      </w:tr>
      <w:tr w:rsidR="00556593" w14:paraId="70254C93" w14:textId="77777777">
        <w:tblPrEx>
          <w:tblCellMar>
            <w:top w:w="0" w:type="dxa"/>
            <w:bottom w:w="0" w:type="dxa"/>
          </w:tblCellMar>
        </w:tblPrEx>
        <w:tc>
          <w:tcPr>
            <w:tcW w:w="0" w:type="auto"/>
          </w:tcPr>
          <w:p w14:paraId="485E4E6B" w14:textId="77777777" w:rsidR="00556593" w:rsidRDefault="00000000">
            <w:r>
              <w:t>Afișarea rezultatelor la contestații</w:t>
            </w:r>
          </w:p>
        </w:tc>
        <w:tc>
          <w:tcPr>
            <w:tcW w:w="0" w:type="auto"/>
          </w:tcPr>
          <w:p w14:paraId="64F32BD2" w14:textId="77777777" w:rsidR="00556593" w:rsidRDefault="00000000">
            <w:r>
              <w:t>26 August 2026</w:t>
            </w:r>
          </w:p>
        </w:tc>
        <w:tc>
          <w:tcPr>
            <w:tcW w:w="0" w:type="auto"/>
          </w:tcPr>
          <w:p w14:paraId="5FE50608" w14:textId="77777777" w:rsidR="00556593" w:rsidRDefault="00000000">
            <w:r>
              <w:t>13:00</w:t>
            </w:r>
          </w:p>
        </w:tc>
      </w:tr>
      <w:tr w:rsidR="00556593" w14:paraId="72445799" w14:textId="77777777">
        <w:tblPrEx>
          <w:tblCellMar>
            <w:top w:w="0" w:type="dxa"/>
            <w:bottom w:w="0" w:type="dxa"/>
          </w:tblCellMar>
        </w:tblPrEx>
        <w:tc>
          <w:tcPr>
            <w:tcW w:w="0" w:type="auto"/>
          </w:tcPr>
          <w:p w14:paraId="61F7A447" w14:textId="77777777" w:rsidR="00556593" w:rsidRDefault="00000000">
            <w:r>
              <w:rPr>
                <w:b/>
                <w:bCs/>
              </w:rPr>
              <w:t>Proba scrisă</w:t>
            </w:r>
          </w:p>
        </w:tc>
        <w:tc>
          <w:tcPr>
            <w:tcW w:w="0" w:type="auto"/>
          </w:tcPr>
          <w:p w14:paraId="746621D0" w14:textId="77777777" w:rsidR="00556593" w:rsidRDefault="00000000">
            <w:r>
              <w:rPr>
                <w:b/>
                <w:bCs/>
              </w:rPr>
              <w:t>31 August 2026</w:t>
            </w:r>
          </w:p>
        </w:tc>
        <w:tc>
          <w:tcPr>
            <w:tcW w:w="0" w:type="auto"/>
          </w:tcPr>
          <w:p w14:paraId="0D2C2998" w14:textId="77777777" w:rsidR="00556593" w:rsidRDefault="00000000">
            <w:r>
              <w:t>09:00</w:t>
            </w:r>
          </w:p>
        </w:tc>
      </w:tr>
      <w:tr w:rsidR="00556593" w14:paraId="7C9904F2" w14:textId="77777777">
        <w:tblPrEx>
          <w:tblCellMar>
            <w:top w:w="0" w:type="dxa"/>
            <w:bottom w:w="0" w:type="dxa"/>
          </w:tblCellMar>
        </w:tblPrEx>
        <w:tc>
          <w:tcPr>
            <w:tcW w:w="0" w:type="auto"/>
          </w:tcPr>
          <w:p w14:paraId="42E18F4E" w14:textId="77777777" w:rsidR="00556593" w:rsidRDefault="00000000">
            <w:r>
              <w:t>Afișarea rezultatelor la proba scrisă</w:t>
            </w:r>
          </w:p>
        </w:tc>
        <w:tc>
          <w:tcPr>
            <w:tcW w:w="0" w:type="auto"/>
          </w:tcPr>
          <w:p w14:paraId="62436D97" w14:textId="77777777" w:rsidR="00556593" w:rsidRDefault="00000000">
            <w:r>
              <w:t>31 August 2026</w:t>
            </w:r>
          </w:p>
        </w:tc>
        <w:tc>
          <w:tcPr>
            <w:tcW w:w="0" w:type="auto"/>
          </w:tcPr>
          <w:p w14:paraId="4FD013EB" w14:textId="77777777" w:rsidR="00556593" w:rsidRDefault="00000000">
            <w:r>
              <w:t>13:00</w:t>
            </w:r>
          </w:p>
        </w:tc>
      </w:tr>
      <w:tr w:rsidR="00556593" w14:paraId="7DA3B182" w14:textId="77777777">
        <w:tblPrEx>
          <w:tblCellMar>
            <w:top w:w="0" w:type="dxa"/>
            <w:bottom w:w="0" w:type="dxa"/>
          </w:tblCellMar>
        </w:tblPrEx>
        <w:tc>
          <w:tcPr>
            <w:tcW w:w="0" w:type="auto"/>
          </w:tcPr>
          <w:p w14:paraId="155FAB4E" w14:textId="77777777" w:rsidR="00556593" w:rsidRDefault="00000000">
            <w:r>
              <w:t>Termen limită contestații la proba scrisă</w:t>
            </w:r>
          </w:p>
        </w:tc>
        <w:tc>
          <w:tcPr>
            <w:tcW w:w="0" w:type="auto"/>
          </w:tcPr>
          <w:p w14:paraId="123B9EB0" w14:textId="77777777" w:rsidR="00556593" w:rsidRDefault="00000000">
            <w:r>
              <w:t>1 Septembrie 2026</w:t>
            </w:r>
          </w:p>
        </w:tc>
        <w:tc>
          <w:tcPr>
            <w:tcW w:w="0" w:type="auto"/>
          </w:tcPr>
          <w:p w14:paraId="14438721" w14:textId="77777777" w:rsidR="00556593" w:rsidRDefault="00000000">
            <w:r>
              <w:t>13:00</w:t>
            </w:r>
          </w:p>
        </w:tc>
      </w:tr>
      <w:tr w:rsidR="00556593" w14:paraId="5E230804" w14:textId="77777777">
        <w:tblPrEx>
          <w:tblCellMar>
            <w:top w:w="0" w:type="dxa"/>
            <w:bottom w:w="0" w:type="dxa"/>
          </w:tblCellMar>
        </w:tblPrEx>
        <w:tc>
          <w:tcPr>
            <w:tcW w:w="0" w:type="auto"/>
          </w:tcPr>
          <w:p w14:paraId="0BDDD518" w14:textId="77777777" w:rsidR="00556593" w:rsidRDefault="00000000">
            <w:r>
              <w:t>Afișarea rezultatelor la contestații ref proba scrisă</w:t>
            </w:r>
          </w:p>
        </w:tc>
        <w:tc>
          <w:tcPr>
            <w:tcW w:w="0" w:type="auto"/>
          </w:tcPr>
          <w:p w14:paraId="5844BFC7" w14:textId="77777777" w:rsidR="00556593" w:rsidRDefault="00000000">
            <w:r>
              <w:t>1 Septembrie 2026</w:t>
            </w:r>
          </w:p>
        </w:tc>
        <w:tc>
          <w:tcPr>
            <w:tcW w:w="0" w:type="auto"/>
          </w:tcPr>
          <w:p w14:paraId="607E08C3" w14:textId="77777777" w:rsidR="00556593" w:rsidRDefault="00000000">
            <w:r>
              <w:t>15:00</w:t>
            </w:r>
          </w:p>
        </w:tc>
      </w:tr>
      <w:tr w:rsidR="00556593" w14:paraId="2654C3F0" w14:textId="77777777">
        <w:tblPrEx>
          <w:tblCellMar>
            <w:top w:w="0" w:type="dxa"/>
            <w:bottom w:w="0" w:type="dxa"/>
          </w:tblCellMar>
        </w:tblPrEx>
        <w:tc>
          <w:tcPr>
            <w:tcW w:w="0" w:type="auto"/>
          </w:tcPr>
          <w:p w14:paraId="00F75FDE" w14:textId="77777777" w:rsidR="00556593" w:rsidRDefault="00000000">
            <w:r>
              <w:rPr>
                <w:b/>
                <w:bCs/>
              </w:rPr>
              <w:t xml:space="preserve">Proba practică </w:t>
            </w:r>
          </w:p>
        </w:tc>
        <w:tc>
          <w:tcPr>
            <w:tcW w:w="0" w:type="auto"/>
          </w:tcPr>
          <w:p w14:paraId="2D257608" w14:textId="77777777" w:rsidR="00556593" w:rsidRDefault="00000000">
            <w:r>
              <w:rPr>
                <w:b/>
                <w:bCs/>
              </w:rPr>
              <w:t>2 Septembrie 2026</w:t>
            </w:r>
          </w:p>
        </w:tc>
        <w:tc>
          <w:tcPr>
            <w:tcW w:w="0" w:type="auto"/>
          </w:tcPr>
          <w:p w14:paraId="112DD518" w14:textId="77777777" w:rsidR="00556593" w:rsidRDefault="00000000">
            <w:r>
              <w:t>09:00</w:t>
            </w:r>
          </w:p>
        </w:tc>
      </w:tr>
      <w:tr w:rsidR="00556593" w14:paraId="481426F8" w14:textId="77777777">
        <w:tblPrEx>
          <w:tblCellMar>
            <w:top w:w="0" w:type="dxa"/>
            <w:bottom w:w="0" w:type="dxa"/>
          </w:tblCellMar>
        </w:tblPrEx>
        <w:tc>
          <w:tcPr>
            <w:tcW w:w="0" w:type="auto"/>
          </w:tcPr>
          <w:p w14:paraId="1CED9197" w14:textId="77777777" w:rsidR="00556593" w:rsidRDefault="00000000">
            <w:r>
              <w:t>Afișarea rezultatelor proba practică</w:t>
            </w:r>
          </w:p>
        </w:tc>
        <w:tc>
          <w:tcPr>
            <w:tcW w:w="0" w:type="auto"/>
          </w:tcPr>
          <w:p w14:paraId="60F6FCF2" w14:textId="77777777" w:rsidR="00556593" w:rsidRDefault="00000000">
            <w:r>
              <w:t>2 Septembrie 2026</w:t>
            </w:r>
          </w:p>
        </w:tc>
        <w:tc>
          <w:tcPr>
            <w:tcW w:w="0" w:type="auto"/>
          </w:tcPr>
          <w:p w14:paraId="7E52C31D" w14:textId="77777777" w:rsidR="00556593" w:rsidRDefault="00000000">
            <w:r>
              <w:t>11:00</w:t>
            </w:r>
          </w:p>
        </w:tc>
      </w:tr>
      <w:tr w:rsidR="00556593" w14:paraId="253A853C" w14:textId="77777777">
        <w:tblPrEx>
          <w:tblCellMar>
            <w:top w:w="0" w:type="dxa"/>
            <w:bottom w:w="0" w:type="dxa"/>
          </w:tblCellMar>
        </w:tblPrEx>
        <w:tc>
          <w:tcPr>
            <w:tcW w:w="0" w:type="auto"/>
          </w:tcPr>
          <w:p w14:paraId="4827E69D" w14:textId="77777777" w:rsidR="00556593" w:rsidRDefault="00000000">
            <w:r>
              <w:t>Termen limită contestații la proba practică</w:t>
            </w:r>
          </w:p>
        </w:tc>
        <w:tc>
          <w:tcPr>
            <w:tcW w:w="0" w:type="auto"/>
          </w:tcPr>
          <w:p w14:paraId="3DC6EBCD" w14:textId="77777777" w:rsidR="00556593" w:rsidRDefault="00000000">
            <w:r>
              <w:t>2 Septembrie 2026</w:t>
            </w:r>
          </w:p>
        </w:tc>
        <w:tc>
          <w:tcPr>
            <w:tcW w:w="0" w:type="auto"/>
          </w:tcPr>
          <w:p w14:paraId="1350FE5A" w14:textId="77777777" w:rsidR="00556593" w:rsidRDefault="00000000">
            <w:r>
              <w:t>13:00</w:t>
            </w:r>
          </w:p>
        </w:tc>
      </w:tr>
      <w:tr w:rsidR="00556593" w14:paraId="3A6395CA" w14:textId="77777777">
        <w:tblPrEx>
          <w:tblCellMar>
            <w:top w:w="0" w:type="dxa"/>
            <w:bottom w:w="0" w:type="dxa"/>
          </w:tblCellMar>
        </w:tblPrEx>
        <w:tc>
          <w:tcPr>
            <w:tcW w:w="0" w:type="auto"/>
          </w:tcPr>
          <w:p w14:paraId="51160DA9" w14:textId="77777777" w:rsidR="00556593" w:rsidRDefault="00000000">
            <w:r>
              <w:t>Afișarea rezultatelor la contestații ref proba practică</w:t>
            </w:r>
          </w:p>
        </w:tc>
        <w:tc>
          <w:tcPr>
            <w:tcW w:w="0" w:type="auto"/>
          </w:tcPr>
          <w:p w14:paraId="5616F571" w14:textId="77777777" w:rsidR="00556593" w:rsidRDefault="00000000">
            <w:r>
              <w:t>2 Septembrie 2026</w:t>
            </w:r>
          </w:p>
        </w:tc>
        <w:tc>
          <w:tcPr>
            <w:tcW w:w="0" w:type="auto"/>
          </w:tcPr>
          <w:p w14:paraId="49D2E337" w14:textId="77777777" w:rsidR="00556593" w:rsidRDefault="00000000">
            <w:r>
              <w:t>15:00</w:t>
            </w:r>
          </w:p>
        </w:tc>
      </w:tr>
      <w:tr w:rsidR="00556593" w14:paraId="35C0A376" w14:textId="77777777">
        <w:tblPrEx>
          <w:tblCellMar>
            <w:top w:w="0" w:type="dxa"/>
            <w:bottom w:w="0" w:type="dxa"/>
          </w:tblCellMar>
        </w:tblPrEx>
        <w:tc>
          <w:tcPr>
            <w:tcW w:w="0" w:type="auto"/>
          </w:tcPr>
          <w:p w14:paraId="197633F0" w14:textId="77777777" w:rsidR="00556593" w:rsidRDefault="00000000">
            <w:r>
              <w:rPr>
                <w:b/>
                <w:bCs/>
              </w:rPr>
              <w:t>Interviul</w:t>
            </w:r>
          </w:p>
        </w:tc>
        <w:tc>
          <w:tcPr>
            <w:tcW w:w="0" w:type="auto"/>
          </w:tcPr>
          <w:p w14:paraId="66B33196" w14:textId="77777777" w:rsidR="00556593" w:rsidRDefault="00000000">
            <w:r>
              <w:rPr>
                <w:b/>
                <w:bCs/>
              </w:rPr>
              <w:t>3 Septembrie 2026</w:t>
            </w:r>
          </w:p>
        </w:tc>
        <w:tc>
          <w:tcPr>
            <w:tcW w:w="0" w:type="auto"/>
          </w:tcPr>
          <w:p w14:paraId="03823890" w14:textId="77777777" w:rsidR="00556593" w:rsidRDefault="00000000">
            <w:r>
              <w:t>09:00</w:t>
            </w:r>
          </w:p>
        </w:tc>
      </w:tr>
      <w:tr w:rsidR="00556593" w14:paraId="15EA41B2" w14:textId="77777777">
        <w:tblPrEx>
          <w:tblCellMar>
            <w:top w:w="0" w:type="dxa"/>
            <w:bottom w:w="0" w:type="dxa"/>
          </w:tblCellMar>
        </w:tblPrEx>
        <w:tc>
          <w:tcPr>
            <w:tcW w:w="0" w:type="auto"/>
          </w:tcPr>
          <w:p w14:paraId="3A4BB3B8" w14:textId="77777777" w:rsidR="00556593" w:rsidRDefault="00000000">
            <w:r>
              <w:t>Afișarea rezultatelor la proba de interviu</w:t>
            </w:r>
          </w:p>
        </w:tc>
        <w:tc>
          <w:tcPr>
            <w:tcW w:w="0" w:type="auto"/>
          </w:tcPr>
          <w:p w14:paraId="053A691F" w14:textId="77777777" w:rsidR="00556593" w:rsidRDefault="00000000">
            <w:r>
              <w:t>3 Septembrie 2026</w:t>
            </w:r>
          </w:p>
        </w:tc>
        <w:tc>
          <w:tcPr>
            <w:tcW w:w="0" w:type="auto"/>
          </w:tcPr>
          <w:p w14:paraId="2CDF847C" w14:textId="77777777" w:rsidR="00556593" w:rsidRDefault="00000000">
            <w:r>
              <w:t>11:00</w:t>
            </w:r>
          </w:p>
        </w:tc>
      </w:tr>
      <w:tr w:rsidR="00556593" w14:paraId="7003AEA1" w14:textId="77777777">
        <w:tblPrEx>
          <w:tblCellMar>
            <w:top w:w="0" w:type="dxa"/>
            <w:bottom w:w="0" w:type="dxa"/>
          </w:tblCellMar>
        </w:tblPrEx>
        <w:tc>
          <w:tcPr>
            <w:tcW w:w="0" w:type="auto"/>
          </w:tcPr>
          <w:p w14:paraId="56E7096D" w14:textId="77777777" w:rsidR="00556593" w:rsidRDefault="00000000">
            <w:r>
              <w:t>Termen limită contestații la proba de interviu</w:t>
            </w:r>
          </w:p>
        </w:tc>
        <w:tc>
          <w:tcPr>
            <w:tcW w:w="0" w:type="auto"/>
          </w:tcPr>
          <w:p w14:paraId="78618A8A" w14:textId="77777777" w:rsidR="00556593" w:rsidRDefault="00000000">
            <w:r>
              <w:t>3 Septembrie 2026</w:t>
            </w:r>
          </w:p>
        </w:tc>
        <w:tc>
          <w:tcPr>
            <w:tcW w:w="0" w:type="auto"/>
          </w:tcPr>
          <w:p w14:paraId="510CB835" w14:textId="77777777" w:rsidR="00556593" w:rsidRDefault="00000000">
            <w:r>
              <w:t>13:00</w:t>
            </w:r>
          </w:p>
        </w:tc>
      </w:tr>
      <w:tr w:rsidR="00556593" w14:paraId="35ACAC45" w14:textId="77777777">
        <w:tblPrEx>
          <w:tblCellMar>
            <w:top w:w="0" w:type="dxa"/>
            <w:bottom w:w="0" w:type="dxa"/>
          </w:tblCellMar>
        </w:tblPrEx>
        <w:tc>
          <w:tcPr>
            <w:tcW w:w="0" w:type="auto"/>
          </w:tcPr>
          <w:p w14:paraId="584F4D79" w14:textId="77777777" w:rsidR="00556593" w:rsidRDefault="00000000">
            <w:r>
              <w:t>Afișarea rezultatelor la contestații la proba de interviu</w:t>
            </w:r>
          </w:p>
        </w:tc>
        <w:tc>
          <w:tcPr>
            <w:tcW w:w="0" w:type="auto"/>
          </w:tcPr>
          <w:p w14:paraId="755C05E0" w14:textId="77777777" w:rsidR="00556593" w:rsidRDefault="00000000">
            <w:r>
              <w:t>3 Septembrie 2026</w:t>
            </w:r>
          </w:p>
        </w:tc>
        <w:tc>
          <w:tcPr>
            <w:tcW w:w="0" w:type="auto"/>
          </w:tcPr>
          <w:p w14:paraId="665A6A4B" w14:textId="77777777" w:rsidR="00556593" w:rsidRDefault="00000000">
            <w:r>
              <w:t>15:00</w:t>
            </w:r>
          </w:p>
        </w:tc>
      </w:tr>
      <w:tr w:rsidR="00556593" w14:paraId="426C821F" w14:textId="77777777">
        <w:tblPrEx>
          <w:tblCellMar>
            <w:top w:w="0" w:type="dxa"/>
            <w:bottom w:w="0" w:type="dxa"/>
          </w:tblCellMar>
        </w:tblPrEx>
        <w:tc>
          <w:tcPr>
            <w:tcW w:w="0" w:type="auto"/>
          </w:tcPr>
          <w:p w14:paraId="3C59918F" w14:textId="77777777" w:rsidR="00556593" w:rsidRDefault="00000000">
            <w:r>
              <w:t>Afișare rezultat final</w:t>
            </w:r>
          </w:p>
        </w:tc>
        <w:tc>
          <w:tcPr>
            <w:tcW w:w="0" w:type="auto"/>
          </w:tcPr>
          <w:p w14:paraId="5331E128" w14:textId="77777777" w:rsidR="00556593" w:rsidRDefault="00000000">
            <w:r>
              <w:t>3 Septembrie 2026</w:t>
            </w:r>
          </w:p>
        </w:tc>
        <w:tc>
          <w:tcPr>
            <w:tcW w:w="0" w:type="auto"/>
          </w:tcPr>
          <w:p w14:paraId="3B979CF0" w14:textId="77777777" w:rsidR="00556593" w:rsidRDefault="00000000">
            <w:r>
              <w:t>15:30</w:t>
            </w:r>
          </w:p>
        </w:tc>
      </w:tr>
    </w:tbl>
    <w:p w14:paraId="57C8BE6B" w14:textId="77777777" w:rsidR="00000000" w:rsidRDefault="00000000"/>
    <w:p w14:paraId="3A50E0F9" w14:textId="77777777" w:rsidR="00CC02F9" w:rsidRDefault="00CC02F9"/>
    <w:p w14:paraId="0D4DB8B5" w14:textId="77777777" w:rsidR="00CC02F9" w:rsidRDefault="00CC02F9"/>
    <w:p w14:paraId="7DB6DCDA" w14:textId="505E47B2" w:rsidR="00CC02F9" w:rsidRDefault="00CC02F9" w:rsidP="00CC02F9">
      <w:pPr>
        <w:jc w:val="center"/>
      </w:pPr>
      <w:r>
        <w:t>DIRECTOR,</w:t>
      </w:r>
    </w:p>
    <w:p w14:paraId="02FBDD1C" w14:textId="02DB582F" w:rsidR="00CC02F9" w:rsidRDefault="00CC02F9" w:rsidP="00CC02F9">
      <w:pPr>
        <w:jc w:val="center"/>
      </w:pPr>
      <w:r>
        <w:t>PROF. JITEA-NICOLAE ANDREEA-SIMONA</w:t>
      </w:r>
    </w:p>
    <w:sectPr w:rsidR="00CC02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A2559"/>
    <w:multiLevelType w:val="hybridMultilevel"/>
    <w:tmpl w:val="C3B81E8E"/>
    <w:lvl w:ilvl="0" w:tplc="A8124498">
      <w:start w:val="1"/>
      <w:numFmt w:val="bullet"/>
      <w:lvlText w:val="●"/>
      <w:lvlJc w:val="left"/>
      <w:pPr>
        <w:ind w:left="720" w:hanging="360"/>
      </w:pPr>
    </w:lvl>
    <w:lvl w:ilvl="1" w:tplc="0E52A728">
      <w:start w:val="1"/>
      <w:numFmt w:val="bullet"/>
      <w:lvlText w:val="○"/>
      <w:lvlJc w:val="left"/>
      <w:pPr>
        <w:ind w:left="1440" w:hanging="360"/>
      </w:pPr>
    </w:lvl>
    <w:lvl w:ilvl="2" w:tplc="20EEB5D2">
      <w:start w:val="1"/>
      <w:numFmt w:val="bullet"/>
      <w:lvlText w:val="■"/>
      <w:lvlJc w:val="left"/>
      <w:pPr>
        <w:ind w:left="2160" w:hanging="360"/>
      </w:pPr>
    </w:lvl>
    <w:lvl w:ilvl="3" w:tplc="C936B13E">
      <w:start w:val="1"/>
      <w:numFmt w:val="bullet"/>
      <w:lvlText w:val="●"/>
      <w:lvlJc w:val="left"/>
      <w:pPr>
        <w:ind w:left="2880" w:hanging="360"/>
      </w:pPr>
    </w:lvl>
    <w:lvl w:ilvl="4" w:tplc="218080F4">
      <w:start w:val="1"/>
      <w:numFmt w:val="bullet"/>
      <w:lvlText w:val="○"/>
      <w:lvlJc w:val="left"/>
      <w:pPr>
        <w:ind w:left="3600" w:hanging="360"/>
      </w:pPr>
    </w:lvl>
    <w:lvl w:ilvl="5" w:tplc="8008419A">
      <w:start w:val="1"/>
      <w:numFmt w:val="bullet"/>
      <w:lvlText w:val="■"/>
      <w:lvlJc w:val="left"/>
      <w:pPr>
        <w:ind w:left="4320" w:hanging="360"/>
      </w:pPr>
    </w:lvl>
    <w:lvl w:ilvl="6" w:tplc="2236CDB0">
      <w:start w:val="1"/>
      <w:numFmt w:val="bullet"/>
      <w:lvlText w:val="●"/>
      <w:lvlJc w:val="left"/>
      <w:pPr>
        <w:ind w:left="5040" w:hanging="360"/>
      </w:pPr>
    </w:lvl>
    <w:lvl w:ilvl="7" w:tplc="7C10D3DE">
      <w:start w:val="1"/>
      <w:numFmt w:val="bullet"/>
      <w:lvlText w:val="●"/>
      <w:lvlJc w:val="left"/>
      <w:pPr>
        <w:ind w:left="5760" w:hanging="360"/>
      </w:pPr>
    </w:lvl>
    <w:lvl w:ilvl="8" w:tplc="A6CE9656">
      <w:start w:val="1"/>
      <w:numFmt w:val="bullet"/>
      <w:lvlText w:val="●"/>
      <w:lvlJc w:val="left"/>
      <w:pPr>
        <w:ind w:left="6480" w:hanging="360"/>
      </w:pPr>
    </w:lvl>
  </w:abstractNum>
  <w:num w:numId="1" w16cid:durableId="46223866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593"/>
    <w:rsid w:val="000F1938"/>
    <w:rsid w:val="00556593"/>
    <w:rsid w:val="00722200"/>
    <w:rsid w:val="0090105F"/>
    <w:rsid w:val="00A730B1"/>
    <w:rsid w:val="00CC02F9"/>
    <w:rsid w:val="00E93FE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89E21"/>
  <w15:docId w15:val="{D43E4EE0-1D85-4ED2-8619-777ADBC00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Strong">
    <w:name w:val="Strong"/>
    <w:basedOn w:val="DefaultParagraphFont"/>
    <w:uiPriority w:val="22"/>
    <w:qFormat/>
    <w:rsid w:val="007222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1557</Words>
  <Characters>9036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User1001</cp:lastModifiedBy>
  <cp:revision>2</cp:revision>
  <cp:lastPrinted>2026-08-12T10:23:00Z</cp:lastPrinted>
  <dcterms:created xsi:type="dcterms:W3CDTF">2026-08-12T09:44:00Z</dcterms:created>
  <dcterms:modified xsi:type="dcterms:W3CDTF">2026-08-12T10:27:00Z</dcterms:modified>
</cp:coreProperties>
</file>