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26C4C" w14:textId="77777777" w:rsidR="006C27BC" w:rsidRPr="006C27BC" w:rsidRDefault="006C27BC" w:rsidP="006C27BC">
      <w:pPr>
        <w:rPr>
          <w:rFonts w:ascii="Times New Roman" w:hAnsi="Times New Roman" w:cs="Times New Roman"/>
          <w:sz w:val="24"/>
          <w:szCs w:val="24"/>
        </w:rPr>
      </w:pPr>
      <w:r w:rsidRPr="006C27BC">
        <w:rPr>
          <w:rFonts w:ascii="Times New Roman" w:hAnsi="Times New Roman" w:cs="Times New Roman"/>
          <w:sz w:val="24"/>
          <w:szCs w:val="24"/>
        </w:rPr>
        <w:t xml:space="preserve">Nr.    3934 / 12 08 2026 </w:t>
      </w:r>
    </w:p>
    <w:p w14:paraId="6451625E" w14:textId="77777777" w:rsidR="006C27BC" w:rsidRPr="006C27BC" w:rsidRDefault="006C27BC" w:rsidP="006C27BC">
      <w:pPr>
        <w:rPr>
          <w:rFonts w:ascii="Times New Roman" w:hAnsi="Times New Roman" w:cs="Times New Roman"/>
          <w:sz w:val="24"/>
          <w:szCs w:val="24"/>
        </w:rPr>
      </w:pPr>
    </w:p>
    <w:p w14:paraId="2137AA49" w14:textId="77777777" w:rsidR="006C27BC" w:rsidRPr="006C27BC" w:rsidRDefault="006C27BC" w:rsidP="006C27BC">
      <w:pPr>
        <w:jc w:val="center"/>
        <w:rPr>
          <w:rFonts w:ascii="Times New Roman" w:hAnsi="Times New Roman" w:cs="Times New Roman"/>
          <w:sz w:val="24"/>
          <w:szCs w:val="24"/>
        </w:rPr>
      </w:pPr>
      <w:r w:rsidRPr="006C27BC">
        <w:rPr>
          <w:rFonts w:ascii="Times New Roman" w:hAnsi="Times New Roman" w:cs="Times New Roman"/>
          <w:sz w:val="24"/>
          <w:szCs w:val="24"/>
        </w:rPr>
        <w:t>ANUNȚ CONCURS</w:t>
      </w:r>
    </w:p>
    <w:p w14:paraId="789EF464" w14:textId="77777777" w:rsidR="006C27BC" w:rsidRPr="006C27BC" w:rsidRDefault="006C27BC" w:rsidP="006C27BC">
      <w:pPr>
        <w:rPr>
          <w:rFonts w:ascii="Times New Roman" w:hAnsi="Times New Roman" w:cs="Times New Roman"/>
          <w:sz w:val="24"/>
          <w:szCs w:val="24"/>
        </w:rPr>
      </w:pPr>
    </w:p>
    <w:p w14:paraId="05129CF0" w14:textId="77777777" w:rsidR="006C27BC" w:rsidRPr="006C27BC" w:rsidRDefault="006C27BC" w:rsidP="006C27BC">
      <w:pPr>
        <w:rPr>
          <w:rFonts w:ascii="Times New Roman" w:hAnsi="Times New Roman" w:cs="Times New Roman"/>
          <w:sz w:val="24"/>
          <w:szCs w:val="24"/>
        </w:rPr>
      </w:pPr>
      <w:r w:rsidRPr="006C27BC">
        <w:rPr>
          <w:rFonts w:ascii="Times New Roman" w:hAnsi="Times New Roman" w:cs="Times New Roman"/>
          <w:sz w:val="24"/>
          <w:szCs w:val="24"/>
        </w:rPr>
        <w:t>UAT  Tia Mare, comuna  Tia Mare , sat  Tia Mare , Str. Mihai Viteazul ,nr. 90, județul Olt, CIF 5139833 , Telefon 0371167937  Email -contact @primariatiamare.ro, organizează concurs în vederea ocupării unui post vacant de consilier școlar (COD COR: 235903 consilier școlar), în cadrul proiectului „Furnizare de servicii integrate în comunitățile rurale - facilitarea accesului persoanelor vulnerabile la servicii de bază eficiente și de calitate” Cod PIDS/586/PO4/339395 în conformitate cu prevederile H.G. nr. 1336/ 28.10.2022, respectând prevederile Ordonanței de Urgență nr. 156/2024 și Legii nr. 141/2025, după cum urmează:</w:t>
      </w:r>
    </w:p>
    <w:p w14:paraId="524004C6" w14:textId="77777777" w:rsidR="006C27BC" w:rsidRPr="006C27BC" w:rsidRDefault="006C27BC" w:rsidP="006C27BC">
      <w:pPr>
        <w:rPr>
          <w:rFonts w:ascii="Times New Roman" w:hAnsi="Times New Roman" w:cs="Times New Roman"/>
          <w:sz w:val="24"/>
          <w:szCs w:val="24"/>
        </w:rPr>
      </w:pPr>
      <w:r w:rsidRPr="006C27BC">
        <w:rPr>
          <w:rFonts w:ascii="Times New Roman" w:hAnsi="Times New Roman" w:cs="Times New Roman"/>
          <w:sz w:val="24"/>
          <w:szCs w:val="24"/>
        </w:rPr>
        <w:t>INFORMAŢII GENERALE PRIVIND POSTUL</w:t>
      </w:r>
    </w:p>
    <w:p w14:paraId="1D440439" w14:textId="77777777" w:rsidR="006C27BC" w:rsidRPr="006C27BC" w:rsidRDefault="006C27BC" w:rsidP="006C27BC">
      <w:pPr>
        <w:rPr>
          <w:rFonts w:ascii="Times New Roman" w:hAnsi="Times New Roman" w:cs="Times New Roman"/>
          <w:sz w:val="24"/>
          <w:szCs w:val="24"/>
        </w:rPr>
      </w:pPr>
      <w:r w:rsidRPr="006C27BC">
        <w:rPr>
          <w:rFonts w:ascii="Times New Roman" w:hAnsi="Times New Roman" w:cs="Times New Roman"/>
          <w:sz w:val="24"/>
          <w:szCs w:val="24"/>
        </w:rPr>
        <w:t xml:space="preserve"> • Denumirea postului: Consilier școlar, Cod COR: 235903;</w:t>
      </w:r>
    </w:p>
    <w:p w14:paraId="5562BEC5" w14:textId="77777777" w:rsidR="006C27BC" w:rsidRPr="006C27BC" w:rsidRDefault="006C27BC" w:rsidP="006C27BC">
      <w:pPr>
        <w:rPr>
          <w:rFonts w:ascii="Times New Roman" w:hAnsi="Times New Roman" w:cs="Times New Roman"/>
          <w:sz w:val="24"/>
          <w:szCs w:val="24"/>
        </w:rPr>
      </w:pPr>
      <w:r w:rsidRPr="006C27BC">
        <w:rPr>
          <w:rFonts w:ascii="Times New Roman" w:hAnsi="Times New Roman" w:cs="Times New Roman"/>
          <w:sz w:val="24"/>
          <w:szCs w:val="24"/>
        </w:rPr>
        <w:t xml:space="preserve"> • Nivelul postului: execuție, membru în Echipa Comunitară Integrată (ECI);</w:t>
      </w:r>
    </w:p>
    <w:p w14:paraId="483D7105" w14:textId="77777777" w:rsidR="006C27BC" w:rsidRPr="006C27BC" w:rsidRDefault="006C27BC" w:rsidP="006C27BC">
      <w:pPr>
        <w:rPr>
          <w:rFonts w:ascii="Times New Roman" w:hAnsi="Times New Roman" w:cs="Times New Roman"/>
          <w:sz w:val="24"/>
          <w:szCs w:val="24"/>
        </w:rPr>
      </w:pPr>
      <w:r w:rsidRPr="006C27BC">
        <w:rPr>
          <w:rFonts w:ascii="Times New Roman" w:hAnsi="Times New Roman" w:cs="Times New Roman"/>
          <w:sz w:val="24"/>
          <w:szCs w:val="24"/>
        </w:rPr>
        <w:t xml:space="preserve"> • Durata muncii: 4 ore/zi , 20 ore/ săptămână , pe perioada de implementare a proiectului;</w:t>
      </w:r>
    </w:p>
    <w:p w14:paraId="7825A468" w14:textId="77777777" w:rsidR="006C27BC" w:rsidRPr="006C27BC" w:rsidRDefault="006C27BC" w:rsidP="006C27BC">
      <w:pPr>
        <w:rPr>
          <w:rFonts w:ascii="Times New Roman" w:hAnsi="Times New Roman" w:cs="Times New Roman"/>
          <w:sz w:val="24"/>
          <w:szCs w:val="24"/>
        </w:rPr>
      </w:pPr>
      <w:r w:rsidRPr="006C27BC">
        <w:rPr>
          <w:rFonts w:ascii="Times New Roman" w:hAnsi="Times New Roman" w:cs="Times New Roman"/>
          <w:sz w:val="24"/>
          <w:szCs w:val="24"/>
        </w:rPr>
        <w:t xml:space="preserve"> • Locul de desfășurare a activității: sediul UAT / Centrul comunitar integrat și în comunitate (teren).</w:t>
      </w:r>
    </w:p>
    <w:p w14:paraId="57211095" w14:textId="77777777" w:rsidR="006C27BC" w:rsidRPr="006C27BC" w:rsidRDefault="006C27BC" w:rsidP="006C27BC">
      <w:pPr>
        <w:rPr>
          <w:rFonts w:ascii="Times New Roman" w:hAnsi="Times New Roman" w:cs="Times New Roman"/>
          <w:sz w:val="24"/>
          <w:szCs w:val="24"/>
        </w:rPr>
      </w:pPr>
      <w:r w:rsidRPr="006C27BC">
        <w:rPr>
          <w:rFonts w:ascii="Times New Roman" w:hAnsi="Times New Roman" w:cs="Times New Roman"/>
          <w:sz w:val="24"/>
          <w:szCs w:val="24"/>
        </w:rPr>
        <w:t xml:space="preserve"> • Scopul principal al postului: asigură furnizarea de servicii de consiliere educațională în cadrul echipei comunitare integrate, prin aria educației, pentru reducerea suprapunerilor, armonizarea resurselor și crearea unui proces sustenabil de ieșire din starea de sărăcie și integrare socială și economică.</w:t>
      </w:r>
    </w:p>
    <w:p w14:paraId="72A356CC" w14:textId="77777777" w:rsidR="006C27BC" w:rsidRPr="006C27BC" w:rsidRDefault="006C27BC" w:rsidP="006C27BC">
      <w:pPr>
        <w:rPr>
          <w:rFonts w:ascii="Times New Roman" w:hAnsi="Times New Roman" w:cs="Times New Roman"/>
          <w:sz w:val="24"/>
          <w:szCs w:val="24"/>
        </w:rPr>
      </w:pPr>
      <w:r w:rsidRPr="006C27BC">
        <w:rPr>
          <w:rFonts w:ascii="Times New Roman" w:hAnsi="Times New Roman" w:cs="Times New Roman"/>
          <w:sz w:val="24"/>
          <w:szCs w:val="24"/>
        </w:rPr>
        <w:t xml:space="preserve">CONDIȚII GENERALE DE PARTICIPARE: </w:t>
      </w:r>
    </w:p>
    <w:p w14:paraId="30CEC76B" w14:textId="77777777" w:rsidR="006C27BC" w:rsidRPr="006C27BC" w:rsidRDefault="006C27BC" w:rsidP="006C27BC">
      <w:pPr>
        <w:rPr>
          <w:rFonts w:ascii="Times New Roman" w:hAnsi="Times New Roman" w:cs="Times New Roman"/>
          <w:sz w:val="24"/>
          <w:szCs w:val="24"/>
        </w:rPr>
      </w:pPr>
      <w:r w:rsidRPr="006C27BC">
        <w:rPr>
          <w:rFonts w:ascii="Times New Roman" w:hAnsi="Times New Roman" w:cs="Times New Roman"/>
          <w:sz w:val="24"/>
          <w:szCs w:val="24"/>
        </w:rPr>
        <w:t xml:space="preserve">Condiții generale care trebuie îndeplinite de o persoană pentru a putea participa la concurs </w:t>
      </w:r>
    </w:p>
    <w:p w14:paraId="07C529F8" w14:textId="77777777" w:rsidR="006C27BC" w:rsidRPr="006C27BC" w:rsidRDefault="006C27BC" w:rsidP="006C27BC">
      <w:pPr>
        <w:rPr>
          <w:rFonts w:ascii="Times New Roman" w:hAnsi="Times New Roman" w:cs="Times New Roman"/>
          <w:sz w:val="24"/>
          <w:szCs w:val="24"/>
        </w:rPr>
      </w:pPr>
      <w:r w:rsidRPr="006C27BC">
        <w:rPr>
          <w:rFonts w:ascii="Times New Roman" w:hAnsi="Times New Roman" w:cs="Times New Roman"/>
          <w:sz w:val="24"/>
          <w:szCs w:val="24"/>
        </w:rPr>
        <w:t xml:space="preserve">a. are </w:t>
      </w:r>
      <w:proofErr w:type="spellStart"/>
      <w:r w:rsidRPr="006C27BC">
        <w:rPr>
          <w:rFonts w:ascii="Times New Roman" w:hAnsi="Times New Roman" w:cs="Times New Roman"/>
          <w:sz w:val="24"/>
          <w:szCs w:val="24"/>
        </w:rPr>
        <w:t>cetăţenia</w:t>
      </w:r>
      <w:proofErr w:type="spellEnd"/>
      <w:r w:rsidRPr="006C27BC">
        <w:rPr>
          <w:rFonts w:ascii="Times New Roman" w:hAnsi="Times New Roman" w:cs="Times New Roman"/>
          <w:sz w:val="24"/>
          <w:szCs w:val="24"/>
        </w:rPr>
        <w:t xml:space="preserve"> română sau </w:t>
      </w:r>
      <w:proofErr w:type="spellStart"/>
      <w:r w:rsidRPr="006C27BC">
        <w:rPr>
          <w:rFonts w:ascii="Times New Roman" w:hAnsi="Times New Roman" w:cs="Times New Roman"/>
          <w:sz w:val="24"/>
          <w:szCs w:val="24"/>
        </w:rPr>
        <w:t>cetăţenia</w:t>
      </w:r>
      <w:proofErr w:type="spellEnd"/>
      <w:r w:rsidRPr="006C27BC">
        <w:rPr>
          <w:rFonts w:ascii="Times New Roman" w:hAnsi="Times New Roman" w:cs="Times New Roman"/>
          <w:sz w:val="24"/>
          <w:szCs w:val="24"/>
        </w:rPr>
        <w:t xml:space="preserve"> unui alt stat membru al Uniunii Europene, a unui stat parte la Acordul privind </w:t>
      </w:r>
      <w:proofErr w:type="spellStart"/>
      <w:r w:rsidRPr="006C27BC">
        <w:rPr>
          <w:rFonts w:ascii="Times New Roman" w:hAnsi="Times New Roman" w:cs="Times New Roman"/>
          <w:sz w:val="24"/>
          <w:szCs w:val="24"/>
        </w:rPr>
        <w:t>Spaţiul</w:t>
      </w:r>
      <w:proofErr w:type="spellEnd"/>
      <w:r w:rsidRPr="006C27BC">
        <w:rPr>
          <w:rFonts w:ascii="Times New Roman" w:hAnsi="Times New Roman" w:cs="Times New Roman"/>
          <w:sz w:val="24"/>
          <w:szCs w:val="24"/>
        </w:rPr>
        <w:t xml:space="preserve"> Economic European (SEE) sau </w:t>
      </w:r>
      <w:proofErr w:type="spellStart"/>
      <w:r w:rsidRPr="006C27BC">
        <w:rPr>
          <w:rFonts w:ascii="Times New Roman" w:hAnsi="Times New Roman" w:cs="Times New Roman"/>
          <w:sz w:val="24"/>
          <w:szCs w:val="24"/>
        </w:rPr>
        <w:t>cetăţenia</w:t>
      </w:r>
      <w:proofErr w:type="spellEnd"/>
      <w:r w:rsidRPr="006C27BC">
        <w:rPr>
          <w:rFonts w:ascii="Times New Roman" w:hAnsi="Times New Roman" w:cs="Times New Roman"/>
          <w:sz w:val="24"/>
          <w:szCs w:val="24"/>
        </w:rPr>
        <w:t xml:space="preserve"> </w:t>
      </w:r>
      <w:proofErr w:type="spellStart"/>
      <w:r w:rsidRPr="006C27BC">
        <w:rPr>
          <w:rFonts w:ascii="Times New Roman" w:hAnsi="Times New Roman" w:cs="Times New Roman"/>
          <w:sz w:val="24"/>
          <w:szCs w:val="24"/>
        </w:rPr>
        <w:t>Confederaţiei</w:t>
      </w:r>
      <w:proofErr w:type="spellEnd"/>
      <w:r w:rsidRPr="006C27BC">
        <w:rPr>
          <w:rFonts w:ascii="Times New Roman" w:hAnsi="Times New Roman" w:cs="Times New Roman"/>
          <w:sz w:val="24"/>
          <w:szCs w:val="24"/>
        </w:rPr>
        <w:t xml:space="preserve"> </w:t>
      </w:r>
      <w:proofErr w:type="spellStart"/>
      <w:r w:rsidRPr="006C27BC">
        <w:rPr>
          <w:rFonts w:ascii="Times New Roman" w:hAnsi="Times New Roman" w:cs="Times New Roman"/>
          <w:sz w:val="24"/>
          <w:szCs w:val="24"/>
        </w:rPr>
        <w:t>Elveţiene</w:t>
      </w:r>
      <w:proofErr w:type="spellEnd"/>
      <w:r w:rsidRPr="006C27BC">
        <w:rPr>
          <w:rFonts w:ascii="Times New Roman" w:hAnsi="Times New Roman" w:cs="Times New Roman"/>
          <w:sz w:val="24"/>
          <w:szCs w:val="24"/>
        </w:rPr>
        <w:t xml:space="preserve">, cu reședința în România; </w:t>
      </w:r>
    </w:p>
    <w:p w14:paraId="31E7B742" w14:textId="77777777" w:rsidR="006C27BC" w:rsidRPr="006C27BC" w:rsidRDefault="006C27BC" w:rsidP="006C27BC">
      <w:pPr>
        <w:rPr>
          <w:rFonts w:ascii="Times New Roman" w:hAnsi="Times New Roman" w:cs="Times New Roman"/>
          <w:sz w:val="24"/>
          <w:szCs w:val="24"/>
        </w:rPr>
      </w:pPr>
      <w:r w:rsidRPr="006C27BC">
        <w:rPr>
          <w:rFonts w:ascii="Times New Roman" w:hAnsi="Times New Roman" w:cs="Times New Roman"/>
          <w:sz w:val="24"/>
          <w:szCs w:val="24"/>
        </w:rPr>
        <w:t xml:space="preserve">b. </w:t>
      </w:r>
      <w:proofErr w:type="spellStart"/>
      <w:r w:rsidRPr="006C27BC">
        <w:rPr>
          <w:rFonts w:ascii="Times New Roman" w:hAnsi="Times New Roman" w:cs="Times New Roman"/>
          <w:sz w:val="24"/>
          <w:szCs w:val="24"/>
        </w:rPr>
        <w:t>cunoaşte</w:t>
      </w:r>
      <w:proofErr w:type="spellEnd"/>
      <w:r w:rsidRPr="006C27BC">
        <w:rPr>
          <w:rFonts w:ascii="Times New Roman" w:hAnsi="Times New Roman" w:cs="Times New Roman"/>
          <w:sz w:val="24"/>
          <w:szCs w:val="24"/>
        </w:rPr>
        <w:t xml:space="preserve"> limba română, scris </w:t>
      </w:r>
      <w:proofErr w:type="spellStart"/>
      <w:r w:rsidRPr="006C27BC">
        <w:rPr>
          <w:rFonts w:ascii="Times New Roman" w:hAnsi="Times New Roman" w:cs="Times New Roman"/>
          <w:sz w:val="24"/>
          <w:szCs w:val="24"/>
        </w:rPr>
        <w:t>şi</w:t>
      </w:r>
      <w:proofErr w:type="spellEnd"/>
      <w:r w:rsidRPr="006C27BC">
        <w:rPr>
          <w:rFonts w:ascii="Times New Roman" w:hAnsi="Times New Roman" w:cs="Times New Roman"/>
          <w:sz w:val="24"/>
          <w:szCs w:val="24"/>
        </w:rPr>
        <w:t xml:space="preserve"> vorbit; </w:t>
      </w:r>
    </w:p>
    <w:p w14:paraId="216E203E" w14:textId="77777777" w:rsidR="006C27BC" w:rsidRPr="006C27BC" w:rsidRDefault="006C27BC" w:rsidP="006C27BC">
      <w:pPr>
        <w:rPr>
          <w:rFonts w:ascii="Times New Roman" w:hAnsi="Times New Roman" w:cs="Times New Roman"/>
          <w:sz w:val="24"/>
          <w:szCs w:val="24"/>
        </w:rPr>
      </w:pPr>
      <w:r w:rsidRPr="006C27BC">
        <w:rPr>
          <w:rFonts w:ascii="Times New Roman" w:hAnsi="Times New Roman" w:cs="Times New Roman"/>
          <w:sz w:val="24"/>
          <w:szCs w:val="24"/>
        </w:rPr>
        <w:t xml:space="preserve">c. are capacitate de muncă în conformitate cu prevederile Legii nr. 53/2003 - Codul muncii, republicată, cu modificările </w:t>
      </w:r>
      <w:proofErr w:type="spellStart"/>
      <w:r w:rsidRPr="006C27BC">
        <w:rPr>
          <w:rFonts w:ascii="Times New Roman" w:hAnsi="Times New Roman" w:cs="Times New Roman"/>
          <w:sz w:val="24"/>
          <w:szCs w:val="24"/>
        </w:rPr>
        <w:t>şi</w:t>
      </w:r>
      <w:proofErr w:type="spellEnd"/>
      <w:r w:rsidRPr="006C27BC">
        <w:rPr>
          <w:rFonts w:ascii="Times New Roman" w:hAnsi="Times New Roman" w:cs="Times New Roman"/>
          <w:sz w:val="24"/>
          <w:szCs w:val="24"/>
        </w:rPr>
        <w:t xml:space="preserve"> completările ulterioare; </w:t>
      </w:r>
    </w:p>
    <w:p w14:paraId="18D7A605" w14:textId="77777777" w:rsidR="006C27BC" w:rsidRPr="006C27BC" w:rsidRDefault="006C27BC" w:rsidP="006C27BC">
      <w:pPr>
        <w:rPr>
          <w:rFonts w:ascii="Times New Roman" w:hAnsi="Times New Roman" w:cs="Times New Roman"/>
          <w:sz w:val="24"/>
          <w:szCs w:val="24"/>
        </w:rPr>
      </w:pPr>
      <w:r w:rsidRPr="006C27BC">
        <w:rPr>
          <w:rFonts w:ascii="Times New Roman" w:hAnsi="Times New Roman" w:cs="Times New Roman"/>
          <w:sz w:val="24"/>
          <w:szCs w:val="24"/>
        </w:rPr>
        <w:t xml:space="preserve">d. are o stare de sănătate corespunzătoare postului pentru care candidează, atestată pe baza </w:t>
      </w:r>
      <w:proofErr w:type="spellStart"/>
      <w:r w:rsidRPr="006C27BC">
        <w:rPr>
          <w:rFonts w:ascii="Times New Roman" w:hAnsi="Times New Roman" w:cs="Times New Roman"/>
          <w:sz w:val="24"/>
          <w:szCs w:val="24"/>
        </w:rPr>
        <w:t>adeverinţei</w:t>
      </w:r>
      <w:proofErr w:type="spellEnd"/>
      <w:r w:rsidRPr="006C27BC">
        <w:rPr>
          <w:rFonts w:ascii="Times New Roman" w:hAnsi="Times New Roman" w:cs="Times New Roman"/>
          <w:sz w:val="24"/>
          <w:szCs w:val="24"/>
        </w:rPr>
        <w:t xml:space="preserve"> medicale eliberate de medicul de familie sau de </w:t>
      </w:r>
      <w:proofErr w:type="spellStart"/>
      <w:r w:rsidRPr="006C27BC">
        <w:rPr>
          <w:rFonts w:ascii="Times New Roman" w:hAnsi="Times New Roman" w:cs="Times New Roman"/>
          <w:sz w:val="24"/>
          <w:szCs w:val="24"/>
        </w:rPr>
        <w:t>unităţile</w:t>
      </w:r>
      <w:proofErr w:type="spellEnd"/>
      <w:r w:rsidRPr="006C27BC">
        <w:rPr>
          <w:rFonts w:ascii="Times New Roman" w:hAnsi="Times New Roman" w:cs="Times New Roman"/>
          <w:sz w:val="24"/>
          <w:szCs w:val="24"/>
        </w:rPr>
        <w:t xml:space="preserve"> sanitare abilitate; </w:t>
      </w:r>
    </w:p>
    <w:p w14:paraId="2408C9D6" w14:textId="77777777" w:rsidR="006C27BC" w:rsidRPr="006C27BC" w:rsidRDefault="006C27BC" w:rsidP="006C27BC">
      <w:pPr>
        <w:rPr>
          <w:rFonts w:ascii="Times New Roman" w:hAnsi="Times New Roman" w:cs="Times New Roman"/>
          <w:sz w:val="24"/>
          <w:szCs w:val="24"/>
        </w:rPr>
      </w:pPr>
      <w:r w:rsidRPr="006C27BC">
        <w:rPr>
          <w:rFonts w:ascii="Times New Roman" w:hAnsi="Times New Roman" w:cs="Times New Roman"/>
          <w:sz w:val="24"/>
          <w:szCs w:val="24"/>
        </w:rPr>
        <w:t xml:space="preserve">e. </w:t>
      </w:r>
      <w:proofErr w:type="spellStart"/>
      <w:r w:rsidRPr="006C27BC">
        <w:rPr>
          <w:rFonts w:ascii="Times New Roman" w:hAnsi="Times New Roman" w:cs="Times New Roman"/>
          <w:sz w:val="24"/>
          <w:szCs w:val="24"/>
        </w:rPr>
        <w:t>îndeplineşte</w:t>
      </w:r>
      <w:proofErr w:type="spellEnd"/>
      <w:r w:rsidRPr="006C27BC">
        <w:rPr>
          <w:rFonts w:ascii="Times New Roman" w:hAnsi="Times New Roman" w:cs="Times New Roman"/>
          <w:sz w:val="24"/>
          <w:szCs w:val="24"/>
        </w:rPr>
        <w:t xml:space="preserve"> </w:t>
      </w:r>
      <w:proofErr w:type="spellStart"/>
      <w:r w:rsidRPr="006C27BC">
        <w:rPr>
          <w:rFonts w:ascii="Times New Roman" w:hAnsi="Times New Roman" w:cs="Times New Roman"/>
          <w:sz w:val="24"/>
          <w:szCs w:val="24"/>
        </w:rPr>
        <w:t>condiţiile</w:t>
      </w:r>
      <w:proofErr w:type="spellEnd"/>
      <w:r w:rsidRPr="006C27BC">
        <w:rPr>
          <w:rFonts w:ascii="Times New Roman" w:hAnsi="Times New Roman" w:cs="Times New Roman"/>
          <w:sz w:val="24"/>
          <w:szCs w:val="24"/>
        </w:rPr>
        <w:t xml:space="preserve"> de studii, de vechime în specialitate </w:t>
      </w:r>
      <w:proofErr w:type="spellStart"/>
      <w:r w:rsidRPr="006C27BC">
        <w:rPr>
          <w:rFonts w:ascii="Times New Roman" w:hAnsi="Times New Roman" w:cs="Times New Roman"/>
          <w:sz w:val="24"/>
          <w:szCs w:val="24"/>
        </w:rPr>
        <w:t>şi</w:t>
      </w:r>
      <w:proofErr w:type="spellEnd"/>
      <w:r w:rsidRPr="006C27BC">
        <w:rPr>
          <w:rFonts w:ascii="Times New Roman" w:hAnsi="Times New Roman" w:cs="Times New Roman"/>
          <w:sz w:val="24"/>
          <w:szCs w:val="24"/>
        </w:rPr>
        <w:t xml:space="preserve">, după caz, alte </w:t>
      </w:r>
      <w:proofErr w:type="spellStart"/>
      <w:r w:rsidRPr="006C27BC">
        <w:rPr>
          <w:rFonts w:ascii="Times New Roman" w:hAnsi="Times New Roman" w:cs="Times New Roman"/>
          <w:sz w:val="24"/>
          <w:szCs w:val="24"/>
        </w:rPr>
        <w:t>condiţii</w:t>
      </w:r>
      <w:proofErr w:type="spellEnd"/>
      <w:r w:rsidRPr="006C27BC">
        <w:rPr>
          <w:rFonts w:ascii="Times New Roman" w:hAnsi="Times New Roman" w:cs="Times New Roman"/>
          <w:sz w:val="24"/>
          <w:szCs w:val="24"/>
        </w:rPr>
        <w:t xml:space="preserve"> specifice potrivit </w:t>
      </w:r>
      <w:proofErr w:type="spellStart"/>
      <w:r w:rsidRPr="006C27BC">
        <w:rPr>
          <w:rFonts w:ascii="Times New Roman" w:hAnsi="Times New Roman" w:cs="Times New Roman"/>
          <w:sz w:val="24"/>
          <w:szCs w:val="24"/>
        </w:rPr>
        <w:t>cerinţelor</w:t>
      </w:r>
      <w:proofErr w:type="spellEnd"/>
      <w:r w:rsidRPr="006C27BC">
        <w:rPr>
          <w:rFonts w:ascii="Times New Roman" w:hAnsi="Times New Roman" w:cs="Times New Roman"/>
          <w:sz w:val="24"/>
          <w:szCs w:val="24"/>
        </w:rPr>
        <w:t xml:space="preserve"> postului scos la concurs; </w:t>
      </w:r>
    </w:p>
    <w:p w14:paraId="0033DD2E" w14:textId="77777777" w:rsidR="006C27BC" w:rsidRPr="006C27BC" w:rsidRDefault="006C27BC" w:rsidP="006C27BC">
      <w:pPr>
        <w:rPr>
          <w:rFonts w:ascii="Times New Roman" w:hAnsi="Times New Roman" w:cs="Times New Roman"/>
          <w:sz w:val="24"/>
          <w:szCs w:val="24"/>
        </w:rPr>
      </w:pPr>
      <w:r w:rsidRPr="006C27BC">
        <w:rPr>
          <w:rFonts w:ascii="Times New Roman" w:hAnsi="Times New Roman" w:cs="Times New Roman"/>
          <w:sz w:val="24"/>
          <w:szCs w:val="24"/>
        </w:rPr>
        <w:t xml:space="preserve">f. nu a fost condamnată definitiv pentru </w:t>
      </w:r>
      <w:proofErr w:type="spellStart"/>
      <w:r w:rsidRPr="006C27BC">
        <w:rPr>
          <w:rFonts w:ascii="Times New Roman" w:hAnsi="Times New Roman" w:cs="Times New Roman"/>
          <w:sz w:val="24"/>
          <w:szCs w:val="24"/>
        </w:rPr>
        <w:t>săvârşirea</w:t>
      </w:r>
      <w:proofErr w:type="spellEnd"/>
      <w:r w:rsidRPr="006C27BC">
        <w:rPr>
          <w:rFonts w:ascii="Times New Roman" w:hAnsi="Times New Roman" w:cs="Times New Roman"/>
          <w:sz w:val="24"/>
          <w:szCs w:val="24"/>
        </w:rPr>
        <w:t xml:space="preserve"> unei </w:t>
      </w:r>
      <w:proofErr w:type="spellStart"/>
      <w:r w:rsidRPr="006C27BC">
        <w:rPr>
          <w:rFonts w:ascii="Times New Roman" w:hAnsi="Times New Roman" w:cs="Times New Roman"/>
          <w:sz w:val="24"/>
          <w:szCs w:val="24"/>
        </w:rPr>
        <w:t>infracţiuni</w:t>
      </w:r>
      <w:proofErr w:type="spellEnd"/>
      <w:r w:rsidRPr="006C27BC">
        <w:rPr>
          <w:rFonts w:ascii="Times New Roman" w:hAnsi="Times New Roman" w:cs="Times New Roman"/>
          <w:sz w:val="24"/>
          <w:szCs w:val="24"/>
        </w:rPr>
        <w:t xml:space="preserve"> contra </w:t>
      </w:r>
      <w:proofErr w:type="spellStart"/>
      <w:r w:rsidRPr="006C27BC">
        <w:rPr>
          <w:rFonts w:ascii="Times New Roman" w:hAnsi="Times New Roman" w:cs="Times New Roman"/>
          <w:sz w:val="24"/>
          <w:szCs w:val="24"/>
        </w:rPr>
        <w:t>securităţii</w:t>
      </w:r>
      <w:proofErr w:type="spellEnd"/>
      <w:r w:rsidRPr="006C27BC">
        <w:rPr>
          <w:rFonts w:ascii="Times New Roman" w:hAnsi="Times New Roman" w:cs="Times New Roman"/>
          <w:sz w:val="24"/>
          <w:szCs w:val="24"/>
        </w:rPr>
        <w:t xml:space="preserve"> </w:t>
      </w:r>
      <w:proofErr w:type="spellStart"/>
      <w:r w:rsidRPr="006C27BC">
        <w:rPr>
          <w:rFonts w:ascii="Times New Roman" w:hAnsi="Times New Roman" w:cs="Times New Roman"/>
          <w:sz w:val="24"/>
          <w:szCs w:val="24"/>
        </w:rPr>
        <w:t>naţionale</w:t>
      </w:r>
      <w:proofErr w:type="spellEnd"/>
      <w:r w:rsidRPr="006C27BC">
        <w:rPr>
          <w:rFonts w:ascii="Times New Roman" w:hAnsi="Times New Roman" w:cs="Times New Roman"/>
          <w:sz w:val="24"/>
          <w:szCs w:val="24"/>
        </w:rPr>
        <w:t xml:space="preserve">, contra </w:t>
      </w:r>
      <w:proofErr w:type="spellStart"/>
      <w:r w:rsidRPr="006C27BC">
        <w:rPr>
          <w:rFonts w:ascii="Times New Roman" w:hAnsi="Times New Roman" w:cs="Times New Roman"/>
          <w:sz w:val="24"/>
          <w:szCs w:val="24"/>
        </w:rPr>
        <w:t>autorităţii</w:t>
      </w:r>
      <w:proofErr w:type="spellEnd"/>
      <w:r w:rsidRPr="006C27BC">
        <w:rPr>
          <w:rFonts w:ascii="Times New Roman" w:hAnsi="Times New Roman" w:cs="Times New Roman"/>
          <w:sz w:val="24"/>
          <w:szCs w:val="24"/>
        </w:rPr>
        <w:t xml:space="preserve">, contra </w:t>
      </w:r>
      <w:proofErr w:type="spellStart"/>
      <w:r w:rsidRPr="006C27BC">
        <w:rPr>
          <w:rFonts w:ascii="Times New Roman" w:hAnsi="Times New Roman" w:cs="Times New Roman"/>
          <w:sz w:val="24"/>
          <w:szCs w:val="24"/>
        </w:rPr>
        <w:t>umanităţii</w:t>
      </w:r>
      <w:proofErr w:type="spellEnd"/>
      <w:r w:rsidRPr="006C27BC">
        <w:rPr>
          <w:rFonts w:ascii="Times New Roman" w:hAnsi="Times New Roman" w:cs="Times New Roman"/>
          <w:sz w:val="24"/>
          <w:szCs w:val="24"/>
        </w:rPr>
        <w:t xml:space="preserve">, </w:t>
      </w:r>
      <w:proofErr w:type="spellStart"/>
      <w:r w:rsidRPr="006C27BC">
        <w:rPr>
          <w:rFonts w:ascii="Times New Roman" w:hAnsi="Times New Roman" w:cs="Times New Roman"/>
          <w:sz w:val="24"/>
          <w:szCs w:val="24"/>
        </w:rPr>
        <w:t>infracţiuni</w:t>
      </w:r>
      <w:proofErr w:type="spellEnd"/>
      <w:r w:rsidRPr="006C27BC">
        <w:rPr>
          <w:rFonts w:ascii="Times New Roman" w:hAnsi="Times New Roman" w:cs="Times New Roman"/>
          <w:sz w:val="24"/>
          <w:szCs w:val="24"/>
        </w:rPr>
        <w:t xml:space="preserve"> de </w:t>
      </w:r>
      <w:proofErr w:type="spellStart"/>
      <w:r w:rsidRPr="006C27BC">
        <w:rPr>
          <w:rFonts w:ascii="Times New Roman" w:hAnsi="Times New Roman" w:cs="Times New Roman"/>
          <w:sz w:val="24"/>
          <w:szCs w:val="24"/>
        </w:rPr>
        <w:t>corupţie</w:t>
      </w:r>
      <w:proofErr w:type="spellEnd"/>
      <w:r w:rsidRPr="006C27BC">
        <w:rPr>
          <w:rFonts w:ascii="Times New Roman" w:hAnsi="Times New Roman" w:cs="Times New Roman"/>
          <w:sz w:val="24"/>
          <w:szCs w:val="24"/>
        </w:rPr>
        <w:t xml:space="preserve"> sau de serviciu, </w:t>
      </w:r>
      <w:proofErr w:type="spellStart"/>
      <w:r w:rsidRPr="006C27BC">
        <w:rPr>
          <w:rFonts w:ascii="Times New Roman" w:hAnsi="Times New Roman" w:cs="Times New Roman"/>
          <w:sz w:val="24"/>
          <w:szCs w:val="24"/>
        </w:rPr>
        <w:t>infracţiuni</w:t>
      </w:r>
      <w:proofErr w:type="spellEnd"/>
      <w:r w:rsidRPr="006C27BC">
        <w:rPr>
          <w:rFonts w:ascii="Times New Roman" w:hAnsi="Times New Roman" w:cs="Times New Roman"/>
          <w:sz w:val="24"/>
          <w:szCs w:val="24"/>
        </w:rPr>
        <w:t xml:space="preserve"> de fals ori contra înfăptuirii </w:t>
      </w:r>
      <w:proofErr w:type="spellStart"/>
      <w:r w:rsidRPr="006C27BC">
        <w:rPr>
          <w:rFonts w:ascii="Times New Roman" w:hAnsi="Times New Roman" w:cs="Times New Roman"/>
          <w:sz w:val="24"/>
          <w:szCs w:val="24"/>
        </w:rPr>
        <w:t>justiţiei</w:t>
      </w:r>
      <w:proofErr w:type="spellEnd"/>
      <w:r w:rsidRPr="006C27BC">
        <w:rPr>
          <w:rFonts w:ascii="Times New Roman" w:hAnsi="Times New Roman" w:cs="Times New Roman"/>
          <w:sz w:val="24"/>
          <w:szCs w:val="24"/>
        </w:rPr>
        <w:t xml:space="preserve">, </w:t>
      </w:r>
      <w:proofErr w:type="spellStart"/>
      <w:r w:rsidRPr="006C27BC">
        <w:rPr>
          <w:rFonts w:ascii="Times New Roman" w:hAnsi="Times New Roman" w:cs="Times New Roman"/>
          <w:sz w:val="24"/>
          <w:szCs w:val="24"/>
        </w:rPr>
        <w:t>infracţiuni</w:t>
      </w:r>
      <w:proofErr w:type="spellEnd"/>
      <w:r w:rsidRPr="006C27BC">
        <w:rPr>
          <w:rFonts w:ascii="Times New Roman" w:hAnsi="Times New Roman" w:cs="Times New Roman"/>
          <w:sz w:val="24"/>
          <w:szCs w:val="24"/>
        </w:rPr>
        <w:t xml:space="preserve"> </w:t>
      </w:r>
      <w:proofErr w:type="spellStart"/>
      <w:r w:rsidRPr="006C27BC">
        <w:rPr>
          <w:rFonts w:ascii="Times New Roman" w:hAnsi="Times New Roman" w:cs="Times New Roman"/>
          <w:sz w:val="24"/>
          <w:szCs w:val="24"/>
        </w:rPr>
        <w:t>săvârşite</w:t>
      </w:r>
      <w:proofErr w:type="spellEnd"/>
      <w:r w:rsidRPr="006C27BC">
        <w:rPr>
          <w:rFonts w:ascii="Times New Roman" w:hAnsi="Times New Roman" w:cs="Times New Roman"/>
          <w:sz w:val="24"/>
          <w:szCs w:val="24"/>
        </w:rPr>
        <w:t xml:space="preserve"> cu </w:t>
      </w:r>
      <w:proofErr w:type="spellStart"/>
      <w:r w:rsidRPr="006C27BC">
        <w:rPr>
          <w:rFonts w:ascii="Times New Roman" w:hAnsi="Times New Roman" w:cs="Times New Roman"/>
          <w:sz w:val="24"/>
          <w:szCs w:val="24"/>
        </w:rPr>
        <w:t>intenţie</w:t>
      </w:r>
      <w:proofErr w:type="spellEnd"/>
      <w:r w:rsidRPr="006C27BC">
        <w:rPr>
          <w:rFonts w:ascii="Times New Roman" w:hAnsi="Times New Roman" w:cs="Times New Roman"/>
          <w:sz w:val="24"/>
          <w:szCs w:val="24"/>
        </w:rPr>
        <w:t xml:space="preserve"> care ar face o persoană candidată </w:t>
      </w:r>
      <w:r w:rsidRPr="006C27BC">
        <w:rPr>
          <w:rFonts w:ascii="Times New Roman" w:hAnsi="Times New Roman" w:cs="Times New Roman"/>
          <w:sz w:val="24"/>
          <w:szCs w:val="24"/>
        </w:rPr>
        <w:lastRenderedPageBreak/>
        <w:t xml:space="preserve">la post incompatibilă cu exercitarea </w:t>
      </w:r>
      <w:proofErr w:type="spellStart"/>
      <w:r w:rsidRPr="006C27BC">
        <w:rPr>
          <w:rFonts w:ascii="Times New Roman" w:hAnsi="Times New Roman" w:cs="Times New Roman"/>
          <w:sz w:val="24"/>
          <w:szCs w:val="24"/>
        </w:rPr>
        <w:t>funcţiei</w:t>
      </w:r>
      <w:proofErr w:type="spellEnd"/>
      <w:r w:rsidRPr="006C27BC">
        <w:rPr>
          <w:rFonts w:ascii="Times New Roman" w:hAnsi="Times New Roman" w:cs="Times New Roman"/>
          <w:sz w:val="24"/>
          <w:szCs w:val="24"/>
        </w:rPr>
        <w:t xml:space="preserve"> contractuale pentru care candidează, cu </w:t>
      </w:r>
      <w:proofErr w:type="spellStart"/>
      <w:r w:rsidRPr="006C27BC">
        <w:rPr>
          <w:rFonts w:ascii="Times New Roman" w:hAnsi="Times New Roman" w:cs="Times New Roman"/>
          <w:sz w:val="24"/>
          <w:szCs w:val="24"/>
        </w:rPr>
        <w:t>excepţia</w:t>
      </w:r>
      <w:proofErr w:type="spellEnd"/>
      <w:r w:rsidRPr="006C27BC">
        <w:rPr>
          <w:rFonts w:ascii="Times New Roman" w:hAnsi="Times New Roman" w:cs="Times New Roman"/>
          <w:sz w:val="24"/>
          <w:szCs w:val="24"/>
        </w:rPr>
        <w:t xml:space="preserve"> </w:t>
      </w:r>
      <w:proofErr w:type="spellStart"/>
      <w:r w:rsidRPr="006C27BC">
        <w:rPr>
          <w:rFonts w:ascii="Times New Roman" w:hAnsi="Times New Roman" w:cs="Times New Roman"/>
          <w:sz w:val="24"/>
          <w:szCs w:val="24"/>
        </w:rPr>
        <w:t>situaţiei</w:t>
      </w:r>
      <w:proofErr w:type="spellEnd"/>
      <w:r w:rsidRPr="006C27BC">
        <w:rPr>
          <w:rFonts w:ascii="Times New Roman" w:hAnsi="Times New Roman" w:cs="Times New Roman"/>
          <w:sz w:val="24"/>
          <w:szCs w:val="24"/>
        </w:rPr>
        <w:t xml:space="preserve"> în care a intervenit reabilitarea; </w:t>
      </w:r>
    </w:p>
    <w:p w14:paraId="60B8D74B" w14:textId="77777777" w:rsidR="006C27BC" w:rsidRPr="006C27BC" w:rsidRDefault="006C27BC" w:rsidP="006C27BC">
      <w:pPr>
        <w:rPr>
          <w:rFonts w:ascii="Times New Roman" w:hAnsi="Times New Roman" w:cs="Times New Roman"/>
          <w:sz w:val="24"/>
          <w:szCs w:val="24"/>
        </w:rPr>
      </w:pPr>
      <w:r w:rsidRPr="006C27BC">
        <w:rPr>
          <w:rFonts w:ascii="Times New Roman" w:hAnsi="Times New Roman" w:cs="Times New Roman"/>
          <w:sz w:val="24"/>
          <w:szCs w:val="24"/>
        </w:rPr>
        <w:t xml:space="preserve">g. nu execută o pedeapsă complementară prin care i-a fost interzisă exercitarea dreptului de a ocupa </w:t>
      </w:r>
      <w:proofErr w:type="spellStart"/>
      <w:r w:rsidRPr="006C27BC">
        <w:rPr>
          <w:rFonts w:ascii="Times New Roman" w:hAnsi="Times New Roman" w:cs="Times New Roman"/>
          <w:sz w:val="24"/>
          <w:szCs w:val="24"/>
        </w:rPr>
        <w:t>funcţia</w:t>
      </w:r>
      <w:proofErr w:type="spellEnd"/>
      <w:r w:rsidRPr="006C27BC">
        <w:rPr>
          <w:rFonts w:ascii="Times New Roman" w:hAnsi="Times New Roman" w:cs="Times New Roman"/>
          <w:sz w:val="24"/>
          <w:szCs w:val="24"/>
        </w:rPr>
        <w:t xml:space="preserve">, de a exercita profesia sau meseria ori de a </w:t>
      </w:r>
      <w:proofErr w:type="spellStart"/>
      <w:r w:rsidRPr="006C27BC">
        <w:rPr>
          <w:rFonts w:ascii="Times New Roman" w:hAnsi="Times New Roman" w:cs="Times New Roman"/>
          <w:sz w:val="24"/>
          <w:szCs w:val="24"/>
        </w:rPr>
        <w:t>desfăşura</w:t>
      </w:r>
      <w:proofErr w:type="spellEnd"/>
      <w:r w:rsidRPr="006C27BC">
        <w:rPr>
          <w:rFonts w:ascii="Times New Roman" w:hAnsi="Times New Roman" w:cs="Times New Roman"/>
          <w:sz w:val="24"/>
          <w:szCs w:val="24"/>
        </w:rPr>
        <w:t xml:space="preserve"> activitatea de care s-a folosit pentru </w:t>
      </w:r>
      <w:proofErr w:type="spellStart"/>
      <w:r w:rsidRPr="006C27BC">
        <w:rPr>
          <w:rFonts w:ascii="Times New Roman" w:hAnsi="Times New Roman" w:cs="Times New Roman"/>
          <w:sz w:val="24"/>
          <w:szCs w:val="24"/>
        </w:rPr>
        <w:t>săvârşirea</w:t>
      </w:r>
      <w:proofErr w:type="spellEnd"/>
      <w:r w:rsidRPr="006C27BC">
        <w:rPr>
          <w:rFonts w:ascii="Times New Roman" w:hAnsi="Times New Roman" w:cs="Times New Roman"/>
          <w:sz w:val="24"/>
          <w:szCs w:val="24"/>
        </w:rPr>
        <w:t xml:space="preserve"> </w:t>
      </w:r>
      <w:proofErr w:type="spellStart"/>
      <w:r w:rsidRPr="006C27BC">
        <w:rPr>
          <w:rFonts w:ascii="Times New Roman" w:hAnsi="Times New Roman" w:cs="Times New Roman"/>
          <w:sz w:val="24"/>
          <w:szCs w:val="24"/>
        </w:rPr>
        <w:t>infracţiunii</w:t>
      </w:r>
      <w:proofErr w:type="spellEnd"/>
      <w:r w:rsidRPr="006C27BC">
        <w:rPr>
          <w:rFonts w:ascii="Times New Roman" w:hAnsi="Times New Roman" w:cs="Times New Roman"/>
          <w:sz w:val="24"/>
          <w:szCs w:val="24"/>
        </w:rPr>
        <w:t xml:space="preserve"> sau </w:t>
      </w:r>
      <w:proofErr w:type="spellStart"/>
      <w:r w:rsidRPr="006C27BC">
        <w:rPr>
          <w:rFonts w:ascii="Times New Roman" w:hAnsi="Times New Roman" w:cs="Times New Roman"/>
          <w:sz w:val="24"/>
          <w:szCs w:val="24"/>
        </w:rPr>
        <w:t>faţă</w:t>
      </w:r>
      <w:proofErr w:type="spellEnd"/>
      <w:r w:rsidRPr="006C27BC">
        <w:rPr>
          <w:rFonts w:ascii="Times New Roman" w:hAnsi="Times New Roman" w:cs="Times New Roman"/>
          <w:sz w:val="24"/>
          <w:szCs w:val="24"/>
        </w:rPr>
        <w:t xml:space="preserve"> de aceasta nu s-a luat măsura de </w:t>
      </w:r>
      <w:proofErr w:type="spellStart"/>
      <w:r w:rsidRPr="006C27BC">
        <w:rPr>
          <w:rFonts w:ascii="Times New Roman" w:hAnsi="Times New Roman" w:cs="Times New Roman"/>
          <w:sz w:val="24"/>
          <w:szCs w:val="24"/>
        </w:rPr>
        <w:t>siguranţă</w:t>
      </w:r>
      <w:proofErr w:type="spellEnd"/>
      <w:r w:rsidRPr="006C27BC">
        <w:rPr>
          <w:rFonts w:ascii="Times New Roman" w:hAnsi="Times New Roman" w:cs="Times New Roman"/>
          <w:sz w:val="24"/>
          <w:szCs w:val="24"/>
        </w:rPr>
        <w:t xml:space="preserve"> a interzicerii ocupării unei </w:t>
      </w:r>
      <w:proofErr w:type="spellStart"/>
      <w:r w:rsidRPr="006C27BC">
        <w:rPr>
          <w:rFonts w:ascii="Times New Roman" w:hAnsi="Times New Roman" w:cs="Times New Roman"/>
          <w:sz w:val="24"/>
          <w:szCs w:val="24"/>
        </w:rPr>
        <w:t>funcţii</w:t>
      </w:r>
      <w:proofErr w:type="spellEnd"/>
      <w:r w:rsidRPr="006C27BC">
        <w:rPr>
          <w:rFonts w:ascii="Times New Roman" w:hAnsi="Times New Roman" w:cs="Times New Roman"/>
          <w:sz w:val="24"/>
          <w:szCs w:val="24"/>
        </w:rPr>
        <w:t xml:space="preserve"> sau a exercitării unei profesii; </w:t>
      </w:r>
    </w:p>
    <w:p w14:paraId="2E28512F" w14:textId="77777777" w:rsidR="006C27BC" w:rsidRPr="006C27BC" w:rsidRDefault="006C27BC" w:rsidP="006C27BC">
      <w:pPr>
        <w:rPr>
          <w:rFonts w:ascii="Times New Roman" w:hAnsi="Times New Roman" w:cs="Times New Roman"/>
          <w:sz w:val="24"/>
          <w:szCs w:val="24"/>
        </w:rPr>
      </w:pPr>
      <w:r w:rsidRPr="006C27BC">
        <w:rPr>
          <w:rFonts w:ascii="Times New Roman" w:hAnsi="Times New Roman" w:cs="Times New Roman"/>
          <w:sz w:val="24"/>
          <w:szCs w:val="24"/>
        </w:rPr>
        <w:t xml:space="preserve">h. nu a comis </w:t>
      </w:r>
      <w:proofErr w:type="spellStart"/>
      <w:r w:rsidRPr="006C27BC">
        <w:rPr>
          <w:rFonts w:ascii="Times New Roman" w:hAnsi="Times New Roman" w:cs="Times New Roman"/>
          <w:sz w:val="24"/>
          <w:szCs w:val="24"/>
        </w:rPr>
        <w:t>infracţiunile</w:t>
      </w:r>
      <w:proofErr w:type="spellEnd"/>
      <w:r w:rsidRPr="006C27BC">
        <w:rPr>
          <w:rFonts w:ascii="Times New Roman" w:hAnsi="Times New Roman" w:cs="Times New Roman"/>
          <w:sz w:val="24"/>
          <w:szCs w:val="24"/>
        </w:rPr>
        <w:t xml:space="preserve"> prevăzute la art. 1 alin. (2) din Legea nr. 118/2019 privind Registrul </w:t>
      </w:r>
      <w:proofErr w:type="spellStart"/>
      <w:r w:rsidRPr="006C27BC">
        <w:rPr>
          <w:rFonts w:ascii="Times New Roman" w:hAnsi="Times New Roman" w:cs="Times New Roman"/>
          <w:sz w:val="24"/>
          <w:szCs w:val="24"/>
        </w:rPr>
        <w:t>naţional</w:t>
      </w:r>
      <w:proofErr w:type="spellEnd"/>
      <w:r w:rsidRPr="006C27BC">
        <w:rPr>
          <w:rFonts w:ascii="Times New Roman" w:hAnsi="Times New Roman" w:cs="Times New Roman"/>
          <w:sz w:val="24"/>
          <w:szCs w:val="24"/>
        </w:rPr>
        <w:t xml:space="preserve"> automatizat cu privire la persoanele care au comis </w:t>
      </w:r>
      <w:proofErr w:type="spellStart"/>
      <w:r w:rsidRPr="006C27BC">
        <w:rPr>
          <w:rFonts w:ascii="Times New Roman" w:hAnsi="Times New Roman" w:cs="Times New Roman"/>
          <w:sz w:val="24"/>
          <w:szCs w:val="24"/>
        </w:rPr>
        <w:t>infracţiuni</w:t>
      </w:r>
      <w:proofErr w:type="spellEnd"/>
      <w:r w:rsidRPr="006C27BC">
        <w:rPr>
          <w:rFonts w:ascii="Times New Roman" w:hAnsi="Times New Roman" w:cs="Times New Roman"/>
          <w:sz w:val="24"/>
          <w:szCs w:val="24"/>
        </w:rPr>
        <w:t xml:space="preserve"> sexuale, de exploatare a unor persoane sau asupra minorilor, precum și pentru completarea Legii nr. 76/2008 privind organizarea și </w:t>
      </w:r>
      <w:proofErr w:type="spellStart"/>
      <w:r w:rsidRPr="006C27BC">
        <w:rPr>
          <w:rFonts w:ascii="Times New Roman" w:hAnsi="Times New Roman" w:cs="Times New Roman"/>
          <w:sz w:val="24"/>
          <w:szCs w:val="24"/>
        </w:rPr>
        <w:t>funcţionarea</w:t>
      </w:r>
      <w:proofErr w:type="spellEnd"/>
      <w:r w:rsidRPr="006C27BC">
        <w:rPr>
          <w:rFonts w:ascii="Times New Roman" w:hAnsi="Times New Roman" w:cs="Times New Roman"/>
          <w:sz w:val="24"/>
          <w:szCs w:val="24"/>
        </w:rPr>
        <w:t xml:space="preserve"> Sistemului </w:t>
      </w:r>
      <w:proofErr w:type="spellStart"/>
      <w:r w:rsidRPr="006C27BC">
        <w:rPr>
          <w:rFonts w:ascii="Times New Roman" w:hAnsi="Times New Roman" w:cs="Times New Roman"/>
          <w:sz w:val="24"/>
          <w:szCs w:val="24"/>
        </w:rPr>
        <w:t>Naţional</w:t>
      </w:r>
      <w:proofErr w:type="spellEnd"/>
      <w:r w:rsidRPr="006C27BC">
        <w:rPr>
          <w:rFonts w:ascii="Times New Roman" w:hAnsi="Times New Roman" w:cs="Times New Roman"/>
          <w:sz w:val="24"/>
          <w:szCs w:val="24"/>
        </w:rPr>
        <w:t xml:space="preserve"> de Date Genetice Judiciare, cu modificările ulterioare, pentru domeniile prevăzute la art. 35 alin. (1) lit. h). </w:t>
      </w:r>
    </w:p>
    <w:p w14:paraId="5BBF4061" w14:textId="77777777" w:rsidR="006C27BC" w:rsidRPr="006C27BC" w:rsidRDefault="006C27BC" w:rsidP="006C27BC">
      <w:pPr>
        <w:rPr>
          <w:rFonts w:ascii="Times New Roman" w:hAnsi="Times New Roman" w:cs="Times New Roman"/>
          <w:sz w:val="24"/>
          <w:szCs w:val="24"/>
        </w:rPr>
      </w:pPr>
      <w:r w:rsidRPr="006C27BC">
        <w:rPr>
          <w:rFonts w:ascii="Times New Roman" w:hAnsi="Times New Roman" w:cs="Times New Roman"/>
          <w:sz w:val="24"/>
          <w:szCs w:val="24"/>
        </w:rPr>
        <w:t xml:space="preserve">i. </w:t>
      </w:r>
      <w:proofErr w:type="spellStart"/>
      <w:r w:rsidRPr="006C27BC">
        <w:rPr>
          <w:rFonts w:ascii="Times New Roman" w:hAnsi="Times New Roman" w:cs="Times New Roman"/>
          <w:sz w:val="24"/>
          <w:szCs w:val="24"/>
        </w:rPr>
        <w:t>îndeplineşte</w:t>
      </w:r>
      <w:proofErr w:type="spellEnd"/>
      <w:r w:rsidRPr="006C27BC">
        <w:rPr>
          <w:rFonts w:ascii="Times New Roman" w:hAnsi="Times New Roman" w:cs="Times New Roman"/>
          <w:sz w:val="24"/>
          <w:szCs w:val="24"/>
        </w:rPr>
        <w:t xml:space="preserve"> alte </w:t>
      </w:r>
      <w:proofErr w:type="spellStart"/>
      <w:r w:rsidRPr="006C27BC">
        <w:rPr>
          <w:rFonts w:ascii="Times New Roman" w:hAnsi="Times New Roman" w:cs="Times New Roman"/>
          <w:sz w:val="24"/>
          <w:szCs w:val="24"/>
        </w:rPr>
        <w:t>condiţii</w:t>
      </w:r>
      <w:proofErr w:type="spellEnd"/>
      <w:r w:rsidRPr="006C27BC">
        <w:rPr>
          <w:rFonts w:ascii="Times New Roman" w:hAnsi="Times New Roman" w:cs="Times New Roman"/>
          <w:sz w:val="24"/>
          <w:szCs w:val="24"/>
        </w:rPr>
        <w:t xml:space="preserve"> generale în </w:t>
      </w:r>
      <w:proofErr w:type="spellStart"/>
      <w:r w:rsidRPr="006C27BC">
        <w:rPr>
          <w:rFonts w:ascii="Times New Roman" w:hAnsi="Times New Roman" w:cs="Times New Roman"/>
          <w:sz w:val="24"/>
          <w:szCs w:val="24"/>
        </w:rPr>
        <w:t>funcţie</w:t>
      </w:r>
      <w:proofErr w:type="spellEnd"/>
      <w:r w:rsidRPr="006C27BC">
        <w:rPr>
          <w:rFonts w:ascii="Times New Roman" w:hAnsi="Times New Roman" w:cs="Times New Roman"/>
          <w:sz w:val="24"/>
          <w:szCs w:val="24"/>
        </w:rPr>
        <w:t xml:space="preserve"> de specificul postului </w:t>
      </w:r>
    </w:p>
    <w:p w14:paraId="01BED530" w14:textId="77777777" w:rsidR="006C27BC" w:rsidRPr="006C27BC" w:rsidRDefault="006C27BC" w:rsidP="006C27BC">
      <w:pPr>
        <w:rPr>
          <w:rFonts w:ascii="Times New Roman" w:hAnsi="Times New Roman" w:cs="Times New Roman"/>
          <w:sz w:val="24"/>
          <w:szCs w:val="24"/>
        </w:rPr>
      </w:pPr>
      <w:r w:rsidRPr="006C27BC">
        <w:rPr>
          <w:rFonts w:ascii="Times New Roman" w:hAnsi="Times New Roman" w:cs="Times New Roman"/>
          <w:sz w:val="24"/>
          <w:szCs w:val="24"/>
        </w:rPr>
        <w:t>CONDIȚII SPECIFICE DE PARTICIPARE:</w:t>
      </w:r>
    </w:p>
    <w:p w14:paraId="110555BA" w14:textId="77777777" w:rsidR="006C27BC" w:rsidRPr="006C27BC" w:rsidRDefault="006C27BC" w:rsidP="006C27BC">
      <w:pPr>
        <w:rPr>
          <w:rFonts w:ascii="Times New Roman" w:hAnsi="Times New Roman" w:cs="Times New Roman"/>
          <w:sz w:val="24"/>
          <w:szCs w:val="24"/>
        </w:rPr>
      </w:pPr>
      <w:r w:rsidRPr="006C27BC">
        <w:rPr>
          <w:rFonts w:ascii="Times New Roman" w:hAnsi="Times New Roman" w:cs="Times New Roman"/>
          <w:sz w:val="24"/>
          <w:szCs w:val="24"/>
        </w:rPr>
        <w:t>•</w:t>
      </w:r>
      <w:r w:rsidRPr="006C27BC">
        <w:rPr>
          <w:rFonts w:ascii="Times New Roman" w:hAnsi="Times New Roman" w:cs="Times New Roman"/>
          <w:sz w:val="24"/>
          <w:szCs w:val="24"/>
        </w:rPr>
        <w:tab/>
        <w:t>Experiență specifică în activitatea cu copii/tineri  ≥ 1 an</w:t>
      </w:r>
    </w:p>
    <w:p w14:paraId="14B67866" w14:textId="77777777" w:rsidR="006C27BC" w:rsidRPr="006C27BC" w:rsidRDefault="006C27BC" w:rsidP="006C27BC">
      <w:pPr>
        <w:rPr>
          <w:rFonts w:ascii="Times New Roman" w:hAnsi="Times New Roman" w:cs="Times New Roman"/>
          <w:sz w:val="24"/>
          <w:szCs w:val="24"/>
        </w:rPr>
      </w:pPr>
      <w:r w:rsidRPr="006C27BC">
        <w:rPr>
          <w:rFonts w:ascii="Times New Roman" w:hAnsi="Times New Roman" w:cs="Times New Roman"/>
          <w:sz w:val="24"/>
          <w:szCs w:val="24"/>
        </w:rPr>
        <w:t>•</w:t>
      </w:r>
      <w:r w:rsidRPr="006C27BC">
        <w:rPr>
          <w:rFonts w:ascii="Times New Roman" w:hAnsi="Times New Roman" w:cs="Times New Roman"/>
          <w:sz w:val="24"/>
          <w:szCs w:val="24"/>
        </w:rPr>
        <w:tab/>
        <w:t xml:space="preserve">Constituie avantaj activitatea în proiectul pilot ”Crearea și implementarea serviciilor comunitare integrate pentru combaterea sărăciei și a excluziunii sociale”, cod </w:t>
      </w:r>
      <w:proofErr w:type="spellStart"/>
      <w:r w:rsidRPr="006C27BC">
        <w:rPr>
          <w:rFonts w:ascii="Times New Roman" w:hAnsi="Times New Roman" w:cs="Times New Roman"/>
          <w:sz w:val="24"/>
          <w:szCs w:val="24"/>
        </w:rPr>
        <w:t>MySMIS</w:t>
      </w:r>
      <w:proofErr w:type="spellEnd"/>
      <w:r w:rsidRPr="006C27BC">
        <w:rPr>
          <w:rFonts w:ascii="Times New Roman" w:hAnsi="Times New Roman" w:cs="Times New Roman"/>
          <w:sz w:val="24"/>
          <w:szCs w:val="24"/>
        </w:rPr>
        <w:t xml:space="preserve"> 122607;</w:t>
      </w:r>
    </w:p>
    <w:p w14:paraId="37359189" w14:textId="77777777" w:rsidR="006C27BC" w:rsidRPr="006C27BC" w:rsidRDefault="006C27BC" w:rsidP="006C27BC">
      <w:pPr>
        <w:rPr>
          <w:rFonts w:ascii="Times New Roman" w:hAnsi="Times New Roman" w:cs="Times New Roman"/>
          <w:sz w:val="24"/>
          <w:szCs w:val="24"/>
        </w:rPr>
      </w:pPr>
      <w:r w:rsidRPr="006C27BC">
        <w:rPr>
          <w:rFonts w:ascii="Times New Roman" w:hAnsi="Times New Roman" w:cs="Times New Roman"/>
          <w:sz w:val="24"/>
          <w:szCs w:val="24"/>
        </w:rPr>
        <w:t>•</w:t>
      </w:r>
      <w:r w:rsidRPr="006C27BC">
        <w:rPr>
          <w:rFonts w:ascii="Times New Roman" w:hAnsi="Times New Roman" w:cs="Times New Roman"/>
          <w:sz w:val="24"/>
          <w:szCs w:val="24"/>
        </w:rPr>
        <w:tab/>
        <w:t>Constituie avantaj domiciliul în UAT pentru care aplică;</w:t>
      </w:r>
    </w:p>
    <w:p w14:paraId="1D1CFC41" w14:textId="77777777" w:rsidR="006C27BC" w:rsidRPr="006C27BC" w:rsidRDefault="006C27BC" w:rsidP="006C27BC">
      <w:pPr>
        <w:rPr>
          <w:rFonts w:ascii="Times New Roman" w:hAnsi="Times New Roman" w:cs="Times New Roman"/>
          <w:sz w:val="24"/>
          <w:szCs w:val="24"/>
        </w:rPr>
      </w:pPr>
      <w:r w:rsidRPr="006C27BC">
        <w:rPr>
          <w:rFonts w:ascii="Times New Roman" w:hAnsi="Times New Roman" w:cs="Times New Roman"/>
          <w:sz w:val="24"/>
          <w:szCs w:val="24"/>
        </w:rPr>
        <w:t>•</w:t>
      </w:r>
      <w:r w:rsidRPr="006C27BC">
        <w:rPr>
          <w:rFonts w:ascii="Times New Roman" w:hAnsi="Times New Roman" w:cs="Times New Roman"/>
          <w:sz w:val="24"/>
          <w:szCs w:val="24"/>
        </w:rPr>
        <w:tab/>
        <w:t>Studii de specialitate: studii superioare absolvite cu diplomă de licență cu specializarea în psihologie, pedagogie, psihopedagogie specială, sociologie, asistență socială, precum și alte specializări, conform centralizatorului aprobat prin ordin al ministrului educației și cercetării pentru ocuparea posturilor/catedrelor de profesor consilier școlar, în vigoare în anul școlar al angajării</w:t>
      </w:r>
    </w:p>
    <w:p w14:paraId="7C060806" w14:textId="77777777" w:rsidR="006C27BC" w:rsidRPr="006C27BC" w:rsidRDefault="006C27BC" w:rsidP="006C27BC">
      <w:pPr>
        <w:rPr>
          <w:rFonts w:ascii="Times New Roman" w:hAnsi="Times New Roman" w:cs="Times New Roman"/>
          <w:sz w:val="24"/>
          <w:szCs w:val="24"/>
        </w:rPr>
      </w:pPr>
      <w:r w:rsidRPr="006C27BC">
        <w:rPr>
          <w:rFonts w:ascii="Times New Roman" w:hAnsi="Times New Roman" w:cs="Times New Roman"/>
          <w:sz w:val="24"/>
          <w:szCs w:val="24"/>
        </w:rPr>
        <w:t>•</w:t>
      </w:r>
      <w:r w:rsidRPr="006C27BC">
        <w:rPr>
          <w:rFonts w:ascii="Times New Roman" w:hAnsi="Times New Roman" w:cs="Times New Roman"/>
          <w:sz w:val="24"/>
          <w:szCs w:val="24"/>
        </w:rPr>
        <w:tab/>
        <w:t>Disponibilitate pentru deplasări</w:t>
      </w:r>
    </w:p>
    <w:p w14:paraId="0E6EDA26" w14:textId="77777777" w:rsidR="006C27BC" w:rsidRPr="006C27BC" w:rsidRDefault="006C27BC" w:rsidP="006C27BC">
      <w:pPr>
        <w:rPr>
          <w:rFonts w:ascii="Times New Roman" w:hAnsi="Times New Roman" w:cs="Times New Roman"/>
          <w:sz w:val="24"/>
          <w:szCs w:val="24"/>
        </w:rPr>
      </w:pPr>
      <w:r w:rsidRPr="006C27BC">
        <w:rPr>
          <w:rFonts w:ascii="Times New Roman" w:hAnsi="Times New Roman" w:cs="Times New Roman"/>
          <w:sz w:val="24"/>
          <w:szCs w:val="24"/>
        </w:rPr>
        <w:t>•</w:t>
      </w:r>
      <w:r w:rsidRPr="006C27BC">
        <w:rPr>
          <w:rFonts w:ascii="Times New Roman" w:hAnsi="Times New Roman" w:cs="Times New Roman"/>
          <w:sz w:val="24"/>
          <w:szCs w:val="24"/>
        </w:rPr>
        <w:tab/>
      </w:r>
      <w:proofErr w:type="spellStart"/>
      <w:r w:rsidRPr="006C27BC">
        <w:rPr>
          <w:rFonts w:ascii="Times New Roman" w:hAnsi="Times New Roman" w:cs="Times New Roman"/>
          <w:sz w:val="24"/>
          <w:szCs w:val="24"/>
        </w:rPr>
        <w:t>Cunoştinţe</w:t>
      </w:r>
      <w:proofErr w:type="spellEnd"/>
      <w:r w:rsidRPr="006C27BC">
        <w:rPr>
          <w:rFonts w:ascii="Times New Roman" w:hAnsi="Times New Roman" w:cs="Times New Roman"/>
          <w:sz w:val="24"/>
          <w:szCs w:val="24"/>
        </w:rPr>
        <w:t xml:space="preserve"> de operare/programare pe calculator (necesitate </w:t>
      </w:r>
      <w:proofErr w:type="spellStart"/>
      <w:r w:rsidRPr="006C27BC">
        <w:rPr>
          <w:rFonts w:ascii="Times New Roman" w:hAnsi="Times New Roman" w:cs="Times New Roman"/>
          <w:sz w:val="24"/>
          <w:szCs w:val="24"/>
        </w:rPr>
        <w:t>şi</w:t>
      </w:r>
      <w:proofErr w:type="spellEnd"/>
      <w:r w:rsidRPr="006C27BC">
        <w:rPr>
          <w:rFonts w:ascii="Times New Roman" w:hAnsi="Times New Roman" w:cs="Times New Roman"/>
          <w:sz w:val="24"/>
          <w:szCs w:val="24"/>
        </w:rPr>
        <w:t xml:space="preserve"> nivel): Office, Excel, Word, Power Point - utilizator independent</w:t>
      </w:r>
    </w:p>
    <w:p w14:paraId="4DB3A2F8" w14:textId="77777777" w:rsidR="006C27BC" w:rsidRPr="006C27BC" w:rsidRDefault="006C27BC" w:rsidP="006C27BC">
      <w:pPr>
        <w:rPr>
          <w:rFonts w:ascii="Times New Roman" w:hAnsi="Times New Roman" w:cs="Times New Roman"/>
          <w:sz w:val="24"/>
          <w:szCs w:val="24"/>
        </w:rPr>
      </w:pPr>
      <w:proofErr w:type="spellStart"/>
      <w:r w:rsidRPr="006C27BC">
        <w:rPr>
          <w:rFonts w:ascii="Times New Roman" w:hAnsi="Times New Roman" w:cs="Times New Roman"/>
          <w:sz w:val="24"/>
          <w:szCs w:val="24"/>
        </w:rPr>
        <w:t>Abilităţi</w:t>
      </w:r>
      <w:proofErr w:type="spellEnd"/>
      <w:r w:rsidRPr="006C27BC">
        <w:rPr>
          <w:rFonts w:ascii="Times New Roman" w:hAnsi="Times New Roman" w:cs="Times New Roman"/>
          <w:sz w:val="24"/>
          <w:szCs w:val="24"/>
        </w:rPr>
        <w:t xml:space="preserve">, </w:t>
      </w:r>
      <w:proofErr w:type="spellStart"/>
      <w:r w:rsidRPr="006C27BC">
        <w:rPr>
          <w:rFonts w:ascii="Times New Roman" w:hAnsi="Times New Roman" w:cs="Times New Roman"/>
          <w:sz w:val="24"/>
          <w:szCs w:val="24"/>
        </w:rPr>
        <w:t>calităţi</w:t>
      </w:r>
      <w:proofErr w:type="spellEnd"/>
      <w:r w:rsidRPr="006C27BC">
        <w:rPr>
          <w:rFonts w:ascii="Times New Roman" w:hAnsi="Times New Roman" w:cs="Times New Roman"/>
          <w:sz w:val="24"/>
          <w:szCs w:val="24"/>
        </w:rPr>
        <w:t xml:space="preserve"> </w:t>
      </w:r>
      <w:proofErr w:type="spellStart"/>
      <w:r w:rsidRPr="006C27BC">
        <w:rPr>
          <w:rFonts w:ascii="Times New Roman" w:hAnsi="Times New Roman" w:cs="Times New Roman"/>
          <w:sz w:val="24"/>
          <w:szCs w:val="24"/>
        </w:rPr>
        <w:t>şi</w:t>
      </w:r>
      <w:proofErr w:type="spellEnd"/>
      <w:r w:rsidRPr="006C27BC">
        <w:rPr>
          <w:rFonts w:ascii="Times New Roman" w:hAnsi="Times New Roman" w:cs="Times New Roman"/>
          <w:sz w:val="24"/>
          <w:szCs w:val="24"/>
        </w:rPr>
        <w:t xml:space="preserve"> aptitudini necesare:</w:t>
      </w:r>
    </w:p>
    <w:p w14:paraId="7F7FE2A6" w14:textId="77777777" w:rsidR="006C27BC" w:rsidRPr="006C27BC" w:rsidRDefault="006C27BC" w:rsidP="006C27BC">
      <w:pPr>
        <w:rPr>
          <w:rFonts w:ascii="Times New Roman" w:hAnsi="Times New Roman" w:cs="Times New Roman"/>
          <w:sz w:val="24"/>
          <w:szCs w:val="24"/>
        </w:rPr>
      </w:pPr>
      <w:r w:rsidRPr="006C27BC">
        <w:rPr>
          <w:rFonts w:ascii="Times New Roman" w:hAnsi="Times New Roman" w:cs="Times New Roman"/>
          <w:sz w:val="24"/>
          <w:szCs w:val="24"/>
        </w:rPr>
        <w:t>•</w:t>
      </w:r>
      <w:r w:rsidRPr="006C27BC">
        <w:rPr>
          <w:rFonts w:ascii="Times New Roman" w:hAnsi="Times New Roman" w:cs="Times New Roman"/>
          <w:sz w:val="24"/>
          <w:szCs w:val="24"/>
        </w:rPr>
        <w:tab/>
        <w:t xml:space="preserve">competențe de comunicare scrisă </w:t>
      </w:r>
      <w:proofErr w:type="spellStart"/>
      <w:r w:rsidRPr="006C27BC">
        <w:rPr>
          <w:rFonts w:ascii="Times New Roman" w:hAnsi="Times New Roman" w:cs="Times New Roman"/>
          <w:sz w:val="24"/>
          <w:szCs w:val="24"/>
        </w:rPr>
        <w:t>şi</w:t>
      </w:r>
      <w:proofErr w:type="spellEnd"/>
      <w:r w:rsidRPr="006C27BC">
        <w:rPr>
          <w:rFonts w:ascii="Times New Roman" w:hAnsi="Times New Roman" w:cs="Times New Roman"/>
          <w:sz w:val="24"/>
          <w:szCs w:val="24"/>
        </w:rPr>
        <w:t xml:space="preserve"> verbală, de relaționare;</w:t>
      </w:r>
    </w:p>
    <w:p w14:paraId="68270359" w14:textId="77777777" w:rsidR="006C27BC" w:rsidRPr="006C27BC" w:rsidRDefault="006C27BC" w:rsidP="006C27BC">
      <w:pPr>
        <w:rPr>
          <w:rFonts w:ascii="Times New Roman" w:hAnsi="Times New Roman" w:cs="Times New Roman"/>
          <w:sz w:val="24"/>
          <w:szCs w:val="24"/>
        </w:rPr>
      </w:pPr>
      <w:r w:rsidRPr="006C27BC">
        <w:rPr>
          <w:rFonts w:ascii="Times New Roman" w:hAnsi="Times New Roman" w:cs="Times New Roman"/>
          <w:sz w:val="24"/>
          <w:szCs w:val="24"/>
        </w:rPr>
        <w:t>•</w:t>
      </w:r>
      <w:r w:rsidRPr="006C27BC">
        <w:rPr>
          <w:rFonts w:ascii="Times New Roman" w:hAnsi="Times New Roman" w:cs="Times New Roman"/>
          <w:sz w:val="24"/>
          <w:szCs w:val="24"/>
        </w:rPr>
        <w:tab/>
        <w:t>moralitate, corectitudine, deschidere și flexibilitate în relațiile interumane;</w:t>
      </w:r>
    </w:p>
    <w:p w14:paraId="3BB84FB7" w14:textId="77777777" w:rsidR="006C27BC" w:rsidRPr="006C27BC" w:rsidRDefault="006C27BC" w:rsidP="006C27BC">
      <w:pPr>
        <w:rPr>
          <w:rFonts w:ascii="Times New Roman" w:hAnsi="Times New Roman" w:cs="Times New Roman"/>
          <w:sz w:val="24"/>
          <w:szCs w:val="24"/>
        </w:rPr>
      </w:pPr>
      <w:r w:rsidRPr="006C27BC">
        <w:rPr>
          <w:rFonts w:ascii="Times New Roman" w:hAnsi="Times New Roman" w:cs="Times New Roman"/>
          <w:sz w:val="24"/>
          <w:szCs w:val="24"/>
        </w:rPr>
        <w:t>•</w:t>
      </w:r>
      <w:r w:rsidRPr="006C27BC">
        <w:rPr>
          <w:rFonts w:ascii="Times New Roman" w:hAnsi="Times New Roman" w:cs="Times New Roman"/>
          <w:sz w:val="24"/>
          <w:szCs w:val="24"/>
        </w:rPr>
        <w:tab/>
      </w:r>
      <w:proofErr w:type="spellStart"/>
      <w:r w:rsidRPr="006C27BC">
        <w:rPr>
          <w:rFonts w:ascii="Times New Roman" w:hAnsi="Times New Roman" w:cs="Times New Roman"/>
          <w:sz w:val="24"/>
          <w:szCs w:val="24"/>
        </w:rPr>
        <w:t>perseverenţă</w:t>
      </w:r>
      <w:proofErr w:type="spellEnd"/>
      <w:r w:rsidRPr="006C27BC">
        <w:rPr>
          <w:rFonts w:ascii="Times New Roman" w:hAnsi="Times New Roman" w:cs="Times New Roman"/>
          <w:sz w:val="24"/>
          <w:szCs w:val="24"/>
        </w:rPr>
        <w:t xml:space="preserve">, </w:t>
      </w:r>
      <w:proofErr w:type="spellStart"/>
      <w:r w:rsidRPr="006C27BC">
        <w:rPr>
          <w:rFonts w:ascii="Times New Roman" w:hAnsi="Times New Roman" w:cs="Times New Roman"/>
          <w:sz w:val="24"/>
          <w:szCs w:val="24"/>
        </w:rPr>
        <w:t>consecvenţă</w:t>
      </w:r>
      <w:proofErr w:type="spellEnd"/>
      <w:r w:rsidRPr="006C27BC">
        <w:rPr>
          <w:rFonts w:ascii="Times New Roman" w:hAnsi="Times New Roman" w:cs="Times New Roman"/>
          <w:sz w:val="24"/>
          <w:szCs w:val="24"/>
        </w:rPr>
        <w:t xml:space="preserve">, </w:t>
      </w:r>
      <w:proofErr w:type="spellStart"/>
      <w:r w:rsidRPr="006C27BC">
        <w:rPr>
          <w:rFonts w:ascii="Times New Roman" w:hAnsi="Times New Roman" w:cs="Times New Roman"/>
          <w:sz w:val="24"/>
          <w:szCs w:val="24"/>
        </w:rPr>
        <w:t>abilităţi</w:t>
      </w:r>
      <w:proofErr w:type="spellEnd"/>
      <w:r w:rsidRPr="006C27BC">
        <w:rPr>
          <w:rFonts w:ascii="Times New Roman" w:hAnsi="Times New Roman" w:cs="Times New Roman"/>
          <w:sz w:val="24"/>
          <w:szCs w:val="24"/>
        </w:rPr>
        <w:t xml:space="preserve"> pentru munca în condiții de stres, în </w:t>
      </w:r>
      <w:proofErr w:type="spellStart"/>
      <w:r w:rsidRPr="006C27BC">
        <w:rPr>
          <w:rFonts w:ascii="Times New Roman" w:hAnsi="Times New Roman" w:cs="Times New Roman"/>
          <w:sz w:val="24"/>
          <w:szCs w:val="24"/>
        </w:rPr>
        <w:t>situaţii</w:t>
      </w:r>
      <w:proofErr w:type="spellEnd"/>
      <w:r w:rsidRPr="006C27BC">
        <w:rPr>
          <w:rFonts w:ascii="Times New Roman" w:hAnsi="Times New Roman" w:cs="Times New Roman"/>
          <w:sz w:val="24"/>
          <w:szCs w:val="24"/>
        </w:rPr>
        <w:t xml:space="preserve"> de </w:t>
      </w:r>
      <w:proofErr w:type="spellStart"/>
      <w:r w:rsidRPr="006C27BC">
        <w:rPr>
          <w:rFonts w:ascii="Times New Roman" w:hAnsi="Times New Roman" w:cs="Times New Roman"/>
          <w:sz w:val="24"/>
          <w:szCs w:val="24"/>
        </w:rPr>
        <w:t>urgenţă</w:t>
      </w:r>
      <w:proofErr w:type="spellEnd"/>
      <w:r w:rsidRPr="006C27BC">
        <w:rPr>
          <w:rFonts w:ascii="Times New Roman" w:hAnsi="Times New Roman" w:cs="Times New Roman"/>
          <w:sz w:val="24"/>
          <w:szCs w:val="24"/>
        </w:rPr>
        <w:t xml:space="preserve"> sau neprevăzute;</w:t>
      </w:r>
    </w:p>
    <w:p w14:paraId="28D6E5EA" w14:textId="77777777" w:rsidR="006C27BC" w:rsidRPr="006C27BC" w:rsidRDefault="006C27BC" w:rsidP="006C27BC">
      <w:pPr>
        <w:rPr>
          <w:rFonts w:ascii="Times New Roman" w:hAnsi="Times New Roman" w:cs="Times New Roman"/>
          <w:sz w:val="24"/>
          <w:szCs w:val="24"/>
        </w:rPr>
      </w:pPr>
      <w:r w:rsidRPr="006C27BC">
        <w:rPr>
          <w:rFonts w:ascii="Times New Roman" w:hAnsi="Times New Roman" w:cs="Times New Roman"/>
          <w:sz w:val="24"/>
          <w:szCs w:val="24"/>
        </w:rPr>
        <w:t>•</w:t>
      </w:r>
      <w:r w:rsidRPr="006C27BC">
        <w:rPr>
          <w:rFonts w:ascii="Times New Roman" w:hAnsi="Times New Roman" w:cs="Times New Roman"/>
          <w:sz w:val="24"/>
          <w:szCs w:val="24"/>
        </w:rPr>
        <w:tab/>
        <w:t xml:space="preserve">analiza problemelor specifice mediului </w:t>
      </w:r>
      <w:proofErr w:type="spellStart"/>
      <w:r w:rsidRPr="006C27BC">
        <w:rPr>
          <w:rFonts w:ascii="Times New Roman" w:hAnsi="Times New Roman" w:cs="Times New Roman"/>
          <w:sz w:val="24"/>
          <w:szCs w:val="24"/>
        </w:rPr>
        <w:t>şcolar</w:t>
      </w:r>
      <w:proofErr w:type="spellEnd"/>
      <w:r w:rsidRPr="006C27BC">
        <w:rPr>
          <w:rFonts w:ascii="Times New Roman" w:hAnsi="Times New Roman" w:cs="Times New Roman"/>
          <w:sz w:val="24"/>
          <w:szCs w:val="24"/>
        </w:rPr>
        <w:t>;</w:t>
      </w:r>
    </w:p>
    <w:p w14:paraId="573F11F5" w14:textId="77777777" w:rsidR="006C27BC" w:rsidRPr="006C27BC" w:rsidRDefault="006C27BC" w:rsidP="006C27BC">
      <w:pPr>
        <w:rPr>
          <w:rFonts w:ascii="Times New Roman" w:hAnsi="Times New Roman" w:cs="Times New Roman"/>
          <w:sz w:val="24"/>
          <w:szCs w:val="24"/>
        </w:rPr>
      </w:pPr>
      <w:r w:rsidRPr="006C27BC">
        <w:rPr>
          <w:rFonts w:ascii="Times New Roman" w:hAnsi="Times New Roman" w:cs="Times New Roman"/>
          <w:sz w:val="24"/>
          <w:szCs w:val="24"/>
        </w:rPr>
        <w:t>•</w:t>
      </w:r>
      <w:r w:rsidRPr="006C27BC">
        <w:rPr>
          <w:rFonts w:ascii="Times New Roman" w:hAnsi="Times New Roman" w:cs="Times New Roman"/>
          <w:sz w:val="24"/>
          <w:szCs w:val="24"/>
        </w:rPr>
        <w:tab/>
        <w:t>atenție la detalii;</w:t>
      </w:r>
    </w:p>
    <w:p w14:paraId="29A0B694" w14:textId="77777777" w:rsidR="006C27BC" w:rsidRPr="006C27BC" w:rsidRDefault="006C27BC" w:rsidP="006C27BC">
      <w:pPr>
        <w:rPr>
          <w:rFonts w:ascii="Times New Roman" w:hAnsi="Times New Roman" w:cs="Times New Roman"/>
          <w:sz w:val="24"/>
          <w:szCs w:val="24"/>
        </w:rPr>
      </w:pPr>
      <w:r w:rsidRPr="006C27BC">
        <w:rPr>
          <w:rFonts w:ascii="Times New Roman" w:hAnsi="Times New Roman" w:cs="Times New Roman"/>
          <w:sz w:val="24"/>
          <w:szCs w:val="24"/>
        </w:rPr>
        <w:t>•</w:t>
      </w:r>
      <w:r w:rsidRPr="006C27BC">
        <w:rPr>
          <w:rFonts w:ascii="Times New Roman" w:hAnsi="Times New Roman" w:cs="Times New Roman"/>
          <w:sz w:val="24"/>
          <w:szCs w:val="24"/>
        </w:rPr>
        <w:tab/>
        <w:t>atitudine pozitivă, motivatoare;</w:t>
      </w:r>
    </w:p>
    <w:p w14:paraId="158905B0" w14:textId="77777777" w:rsidR="006C27BC" w:rsidRPr="006C27BC" w:rsidRDefault="006C27BC" w:rsidP="006C27BC">
      <w:pPr>
        <w:rPr>
          <w:rFonts w:ascii="Times New Roman" w:hAnsi="Times New Roman" w:cs="Times New Roman"/>
          <w:sz w:val="24"/>
          <w:szCs w:val="24"/>
        </w:rPr>
      </w:pPr>
      <w:r w:rsidRPr="006C27BC">
        <w:rPr>
          <w:rFonts w:ascii="Times New Roman" w:hAnsi="Times New Roman" w:cs="Times New Roman"/>
          <w:sz w:val="24"/>
          <w:szCs w:val="24"/>
        </w:rPr>
        <w:t>•</w:t>
      </w:r>
      <w:r w:rsidRPr="006C27BC">
        <w:rPr>
          <w:rFonts w:ascii="Times New Roman" w:hAnsi="Times New Roman" w:cs="Times New Roman"/>
          <w:sz w:val="24"/>
          <w:szCs w:val="24"/>
        </w:rPr>
        <w:tab/>
        <w:t>competențe de integrare TIC în educație.</w:t>
      </w:r>
    </w:p>
    <w:p w14:paraId="44ABF413" w14:textId="77777777" w:rsidR="006C27BC" w:rsidRPr="006C27BC" w:rsidRDefault="006C27BC" w:rsidP="006C27BC">
      <w:pPr>
        <w:rPr>
          <w:rFonts w:ascii="Times New Roman" w:hAnsi="Times New Roman" w:cs="Times New Roman"/>
          <w:sz w:val="24"/>
          <w:szCs w:val="24"/>
        </w:rPr>
      </w:pPr>
      <w:r w:rsidRPr="006C27BC">
        <w:rPr>
          <w:rFonts w:ascii="Times New Roman" w:hAnsi="Times New Roman" w:cs="Times New Roman"/>
          <w:sz w:val="24"/>
          <w:szCs w:val="24"/>
        </w:rPr>
        <w:t>Limbi străine solicitate: nu este cazul.</w:t>
      </w:r>
    </w:p>
    <w:p w14:paraId="13BF4D27" w14:textId="77777777" w:rsidR="006C27BC" w:rsidRPr="006C27BC" w:rsidRDefault="006C27BC" w:rsidP="006C27BC">
      <w:pPr>
        <w:rPr>
          <w:rFonts w:ascii="Times New Roman" w:hAnsi="Times New Roman" w:cs="Times New Roman"/>
          <w:sz w:val="24"/>
          <w:szCs w:val="24"/>
        </w:rPr>
      </w:pPr>
      <w:r w:rsidRPr="006C27BC">
        <w:rPr>
          <w:rFonts w:ascii="Times New Roman" w:hAnsi="Times New Roman" w:cs="Times New Roman"/>
          <w:sz w:val="24"/>
          <w:szCs w:val="24"/>
        </w:rPr>
        <w:lastRenderedPageBreak/>
        <w:t>DOSARUL DE CONCURS:</w:t>
      </w:r>
    </w:p>
    <w:p w14:paraId="2CFF9940" w14:textId="77777777" w:rsidR="006C27BC" w:rsidRPr="006C27BC" w:rsidRDefault="006C27BC" w:rsidP="006C27BC">
      <w:pPr>
        <w:rPr>
          <w:rFonts w:ascii="Times New Roman" w:hAnsi="Times New Roman" w:cs="Times New Roman"/>
          <w:sz w:val="24"/>
          <w:szCs w:val="24"/>
        </w:rPr>
      </w:pPr>
      <w:r w:rsidRPr="006C27BC">
        <w:rPr>
          <w:rFonts w:ascii="Times New Roman" w:hAnsi="Times New Roman" w:cs="Times New Roman"/>
          <w:sz w:val="24"/>
          <w:szCs w:val="24"/>
        </w:rPr>
        <w:t>a) formularul de înscriere la concurs care conține și declarația de consimțământ privind prelucrarea datelor cu caracter personal;</w:t>
      </w:r>
    </w:p>
    <w:p w14:paraId="64A6FC0C" w14:textId="77777777" w:rsidR="006C27BC" w:rsidRPr="006C27BC" w:rsidRDefault="006C27BC" w:rsidP="006C27BC">
      <w:pPr>
        <w:rPr>
          <w:rFonts w:ascii="Times New Roman" w:hAnsi="Times New Roman" w:cs="Times New Roman"/>
          <w:sz w:val="24"/>
          <w:szCs w:val="24"/>
        </w:rPr>
      </w:pPr>
      <w:r w:rsidRPr="006C27BC">
        <w:rPr>
          <w:rFonts w:ascii="Times New Roman" w:hAnsi="Times New Roman" w:cs="Times New Roman"/>
          <w:sz w:val="24"/>
          <w:szCs w:val="24"/>
        </w:rPr>
        <w:t>b) copia actului de identitate sau orice alt document care atestă identitatea, potrivit legii, după caz (semnată de candidat);</w:t>
      </w:r>
    </w:p>
    <w:p w14:paraId="7520435B" w14:textId="77777777" w:rsidR="006C27BC" w:rsidRPr="006C27BC" w:rsidRDefault="006C27BC" w:rsidP="006C27BC">
      <w:pPr>
        <w:rPr>
          <w:rFonts w:ascii="Times New Roman" w:hAnsi="Times New Roman" w:cs="Times New Roman"/>
          <w:sz w:val="24"/>
          <w:szCs w:val="24"/>
        </w:rPr>
      </w:pPr>
      <w:r w:rsidRPr="006C27BC">
        <w:rPr>
          <w:rFonts w:ascii="Times New Roman" w:hAnsi="Times New Roman" w:cs="Times New Roman"/>
          <w:sz w:val="24"/>
          <w:szCs w:val="24"/>
        </w:rPr>
        <w:t>c) copia certificatului de căsătorie sau a altui document prin care s-a realizat schimbarea de nume, după caz;</w:t>
      </w:r>
    </w:p>
    <w:p w14:paraId="71C4E295" w14:textId="77777777" w:rsidR="006C27BC" w:rsidRPr="006C27BC" w:rsidRDefault="006C27BC" w:rsidP="006C27BC">
      <w:pPr>
        <w:rPr>
          <w:rFonts w:ascii="Times New Roman" w:hAnsi="Times New Roman" w:cs="Times New Roman"/>
          <w:sz w:val="24"/>
          <w:szCs w:val="24"/>
        </w:rPr>
      </w:pPr>
      <w:r w:rsidRPr="006C27BC">
        <w:rPr>
          <w:rFonts w:ascii="Times New Roman" w:hAnsi="Times New Roman" w:cs="Times New Roman"/>
          <w:sz w:val="24"/>
          <w:szCs w:val="24"/>
        </w:rPr>
        <w:t xml:space="preserve">d) copiile documentelor care atestă nivelul studiilor </w:t>
      </w:r>
      <w:proofErr w:type="spellStart"/>
      <w:r w:rsidRPr="006C27BC">
        <w:rPr>
          <w:rFonts w:ascii="Times New Roman" w:hAnsi="Times New Roman" w:cs="Times New Roman"/>
          <w:sz w:val="24"/>
          <w:szCs w:val="24"/>
        </w:rPr>
        <w:t>şi</w:t>
      </w:r>
      <w:proofErr w:type="spellEnd"/>
      <w:r w:rsidRPr="006C27BC">
        <w:rPr>
          <w:rFonts w:ascii="Times New Roman" w:hAnsi="Times New Roman" w:cs="Times New Roman"/>
          <w:sz w:val="24"/>
          <w:szCs w:val="24"/>
        </w:rPr>
        <w:t xml:space="preserve"> ale altor acte care atestă efectuarea unor specializări;</w:t>
      </w:r>
    </w:p>
    <w:p w14:paraId="293556F5" w14:textId="77777777" w:rsidR="006C27BC" w:rsidRPr="006C27BC" w:rsidRDefault="006C27BC" w:rsidP="006C27BC">
      <w:pPr>
        <w:rPr>
          <w:rFonts w:ascii="Times New Roman" w:hAnsi="Times New Roman" w:cs="Times New Roman"/>
          <w:sz w:val="24"/>
          <w:szCs w:val="24"/>
        </w:rPr>
      </w:pPr>
      <w:r w:rsidRPr="006C27BC">
        <w:rPr>
          <w:rFonts w:ascii="Times New Roman" w:hAnsi="Times New Roman" w:cs="Times New Roman"/>
          <w:sz w:val="24"/>
          <w:szCs w:val="24"/>
        </w:rPr>
        <w:t xml:space="preserve">e) copiile documentelor care atestă îndeplinirea </w:t>
      </w:r>
      <w:proofErr w:type="spellStart"/>
      <w:r w:rsidRPr="006C27BC">
        <w:rPr>
          <w:rFonts w:ascii="Times New Roman" w:hAnsi="Times New Roman" w:cs="Times New Roman"/>
          <w:sz w:val="24"/>
          <w:szCs w:val="24"/>
        </w:rPr>
        <w:t>condiţiilor</w:t>
      </w:r>
      <w:proofErr w:type="spellEnd"/>
      <w:r w:rsidRPr="006C27BC">
        <w:rPr>
          <w:rFonts w:ascii="Times New Roman" w:hAnsi="Times New Roman" w:cs="Times New Roman"/>
          <w:sz w:val="24"/>
          <w:szCs w:val="24"/>
        </w:rPr>
        <w:t xml:space="preserve"> specifice ale postului solicitate de autoritatea sau </w:t>
      </w:r>
      <w:proofErr w:type="spellStart"/>
      <w:r w:rsidRPr="006C27BC">
        <w:rPr>
          <w:rFonts w:ascii="Times New Roman" w:hAnsi="Times New Roman" w:cs="Times New Roman"/>
          <w:sz w:val="24"/>
          <w:szCs w:val="24"/>
        </w:rPr>
        <w:t>instituţia</w:t>
      </w:r>
      <w:proofErr w:type="spellEnd"/>
      <w:r w:rsidRPr="006C27BC">
        <w:rPr>
          <w:rFonts w:ascii="Times New Roman" w:hAnsi="Times New Roman" w:cs="Times New Roman"/>
          <w:sz w:val="24"/>
          <w:szCs w:val="24"/>
        </w:rPr>
        <w:t xml:space="preserve"> publică, copia carnetului de muncă, a </w:t>
      </w:r>
      <w:proofErr w:type="spellStart"/>
      <w:r w:rsidRPr="006C27BC">
        <w:rPr>
          <w:rFonts w:ascii="Times New Roman" w:hAnsi="Times New Roman" w:cs="Times New Roman"/>
          <w:sz w:val="24"/>
          <w:szCs w:val="24"/>
        </w:rPr>
        <w:t>adeverinţei</w:t>
      </w:r>
      <w:proofErr w:type="spellEnd"/>
      <w:r w:rsidRPr="006C27BC">
        <w:rPr>
          <w:rFonts w:ascii="Times New Roman" w:hAnsi="Times New Roman" w:cs="Times New Roman"/>
          <w:sz w:val="24"/>
          <w:szCs w:val="24"/>
        </w:rPr>
        <w:t xml:space="preserve"> eliberate de angajator pentru perioada</w:t>
      </w:r>
    </w:p>
    <w:p w14:paraId="7E55ACF9" w14:textId="77777777" w:rsidR="006C27BC" w:rsidRPr="006C27BC" w:rsidRDefault="006C27BC" w:rsidP="006C27BC">
      <w:pPr>
        <w:rPr>
          <w:rFonts w:ascii="Times New Roman" w:hAnsi="Times New Roman" w:cs="Times New Roman"/>
          <w:sz w:val="24"/>
          <w:szCs w:val="24"/>
        </w:rPr>
      </w:pPr>
      <w:r w:rsidRPr="006C27BC">
        <w:rPr>
          <w:rFonts w:ascii="Times New Roman" w:hAnsi="Times New Roman" w:cs="Times New Roman"/>
          <w:sz w:val="24"/>
          <w:szCs w:val="24"/>
        </w:rPr>
        <w:t xml:space="preserve">lucrată, care să ateste vechimea în muncă </w:t>
      </w:r>
      <w:proofErr w:type="spellStart"/>
      <w:r w:rsidRPr="006C27BC">
        <w:rPr>
          <w:rFonts w:ascii="Times New Roman" w:hAnsi="Times New Roman" w:cs="Times New Roman"/>
          <w:sz w:val="24"/>
          <w:szCs w:val="24"/>
        </w:rPr>
        <w:t>şi</w:t>
      </w:r>
      <w:proofErr w:type="spellEnd"/>
      <w:r w:rsidRPr="006C27BC">
        <w:rPr>
          <w:rFonts w:ascii="Times New Roman" w:hAnsi="Times New Roman" w:cs="Times New Roman"/>
          <w:sz w:val="24"/>
          <w:szCs w:val="24"/>
        </w:rPr>
        <w:t xml:space="preserve"> în specialitatea studiilor solicitate pentru ocuparea postului;</w:t>
      </w:r>
    </w:p>
    <w:p w14:paraId="37D9C099" w14:textId="77777777" w:rsidR="006C27BC" w:rsidRPr="006C27BC" w:rsidRDefault="006C27BC" w:rsidP="006C27BC">
      <w:pPr>
        <w:rPr>
          <w:rFonts w:ascii="Times New Roman" w:hAnsi="Times New Roman" w:cs="Times New Roman"/>
          <w:sz w:val="24"/>
          <w:szCs w:val="24"/>
        </w:rPr>
      </w:pPr>
      <w:r w:rsidRPr="006C27BC">
        <w:rPr>
          <w:rFonts w:ascii="Times New Roman" w:hAnsi="Times New Roman" w:cs="Times New Roman"/>
          <w:sz w:val="24"/>
          <w:szCs w:val="24"/>
        </w:rPr>
        <w:t>f) Curriculum Vitae, model comun european;</w:t>
      </w:r>
    </w:p>
    <w:p w14:paraId="37BE760A" w14:textId="77777777" w:rsidR="006C27BC" w:rsidRPr="006C27BC" w:rsidRDefault="006C27BC" w:rsidP="006C27BC">
      <w:pPr>
        <w:rPr>
          <w:rFonts w:ascii="Times New Roman" w:hAnsi="Times New Roman" w:cs="Times New Roman"/>
          <w:sz w:val="24"/>
          <w:szCs w:val="24"/>
        </w:rPr>
      </w:pPr>
      <w:r w:rsidRPr="006C27BC">
        <w:rPr>
          <w:rFonts w:ascii="Times New Roman" w:hAnsi="Times New Roman" w:cs="Times New Roman"/>
          <w:sz w:val="24"/>
          <w:szCs w:val="24"/>
        </w:rPr>
        <w:t xml:space="preserve">g) cazier judiciar sau o </w:t>
      </w:r>
      <w:proofErr w:type="spellStart"/>
      <w:r w:rsidRPr="006C27BC">
        <w:rPr>
          <w:rFonts w:ascii="Times New Roman" w:hAnsi="Times New Roman" w:cs="Times New Roman"/>
          <w:sz w:val="24"/>
          <w:szCs w:val="24"/>
        </w:rPr>
        <w:t>declaraţie</w:t>
      </w:r>
      <w:proofErr w:type="spellEnd"/>
      <w:r w:rsidRPr="006C27BC">
        <w:rPr>
          <w:rFonts w:ascii="Times New Roman" w:hAnsi="Times New Roman" w:cs="Times New Roman"/>
          <w:sz w:val="24"/>
          <w:szCs w:val="24"/>
        </w:rPr>
        <w:t xml:space="preserve"> pe propria răspundere că nu are antecedente penale (candidatul declarat admis la </w:t>
      </w:r>
      <w:proofErr w:type="spellStart"/>
      <w:r w:rsidRPr="006C27BC">
        <w:rPr>
          <w:rFonts w:ascii="Times New Roman" w:hAnsi="Times New Roman" w:cs="Times New Roman"/>
          <w:sz w:val="24"/>
          <w:szCs w:val="24"/>
        </w:rPr>
        <w:t>selecţia</w:t>
      </w:r>
      <w:proofErr w:type="spellEnd"/>
      <w:r w:rsidRPr="006C27BC">
        <w:rPr>
          <w:rFonts w:ascii="Times New Roman" w:hAnsi="Times New Roman" w:cs="Times New Roman"/>
          <w:sz w:val="24"/>
          <w:szCs w:val="24"/>
        </w:rPr>
        <w:t xml:space="preserve"> dosarelor, care a depus la înscriere o </w:t>
      </w:r>
      <w:proofErr w:type="spellStart"/>
      <w:r w:rsidRPr="006C27BC">
        <w:rPr>
          <w:rFonts w:ascii="Times New Roman" w:hAnsi="Times New Roman" w:cs="Times New Roman"/>
          <w:sz w:val="24"/>
          <w:szCs w:val="24"/>
        </w:rPr>
        <w:t>declaraţie</w:t>
      </w:r>
      <w:proofErr w:type="spellEnd"/>
      <w:r w:rsidRPr="006C27BC">
        <w:rPr>
          <w:rFonts w:ascii="Times New Roman" w:hAnsi="Times New Roman" w:cs="Times New Roman"/>
          <w:sz w:val="24"/>
          <w:szCs w:val="24"/>
        </w:rPr>
        <w:t xml:space="preserve"> pe propria răspundere că nu are antecedente penale, are </w:t>
      </w:r>
      <w:proofErr w:type="spellStart"/>
      <w:r w:rsidRPr="006C27BC">
        <w:rPr>
          <w:rFonts w:ascii="Times New Roman" w:hAnsi="Times New Roman" w:cs="Times New Roman"/>
          <w:sz w:val="24"/>
          <w:szCs w:val="24"/>
        </w:rPr>
        <w:t>obligaţia</w:t>
      </w:r>
      <w:proofErr w:type="spellEnd"/>
      <w:r w:rsidRPr="006C27BC">
        <w:rPr>
          <w:rFonts w:ascii="Times New Roman" w:hAnsi="Times New Roman" w:cs="Times New Roman"/>
          <w:sz w:val="24"/>
          <w:szCs w:val="24"/>
        </w:rPr>
        <w:t xml:space="preserve"> de a completa dosarul de concurs cu originalul cazierului judiciar, cel mai târziu până la data primei probe a concursului);</w:t>
      </w:r>
    </w:p>
    <w:p w14:paraId="20C329E9" w14:textId="77777777" w:rsidR="006C27BC" w:rsidRPr="006C27BC" w:rsidRDefault="006C27BC" w:rsidP="006C27BC">
      <w:pPr>
        <w:rPr>
          <w:rFonts w:ascii="Times New Roman" w:hAnsi="Times New Roman" w:cs="Times New Roman"/>
          <w:sz w:val="24"/>
          <w:szCs w:val="24"/>
        </w:rPr>
      </w:pPr>
      <w:r w:rsidRPr="006C27BC">
        <w:rPr>
          <w:rFonts w:ascii="Times New Roman" w:hAnsi="Times New Roman" w:cs="Times New Roman"/>
          <w:sz w:val="24"/>
          <w:szCs w:val="24"/>
        </w:rPr>
        <w:t xml:space="preserve">h) </w:t>
      </w:r>
      <w:proofErr w:type="spellStart"/>
      <w:r w:rsidRPr="006C27BC">
        <w:rPr>
          <w:rFonts w:ascii="Times New Roman" w:hAnsi="Times New Roman" w:cs="Times New Roman"/>
          <w:sz w:val="24"/>
          <w:szCs w:val="24"/>
        </w:rPr>
        <w:t>adeverinţă</w:t>
      </w:r>
      <w:proofErr w:type="spellEnd"/>
      <w:r w:rsidRPr="006C27BC">
        <w:rPr>
          <w:rFonts w:ascii="Times New Roman" w:hAnsi="Times New Roman" w:cs="Times New Roman"/>
          <w:sz w:val="24"/>
          <w:szCs w:val="24"/>
        </w:rPr>
        <w:t xml:space="preserve"> medicală care să ateste starea de sănătate corespunzătoare, eliberată de către medicul de familie al candidatului sau de către </w:t>
      </w:r>
      <w:proofErr w:type="spellStart"/>
      <w:r w:rsidRPr="006C27BC">
        <w:rPr>
          <w:rFonts w:ascii="Times New Roman" w:hAnsi="Times New Roman" w:cs="Times New Roman"/>
          <w:sz w:val="24"/>
          <w:szCs w:val="24"/>
        </w:rPr>
        <w:t>unităţile</w:t>
      </w:r>
      <w:proofErr w:type="spellEnd"/>
      <w:r w:rsidRPr="006C27BC">
        <w:rPr>
          <w:rFonts w:ascii="Times New Roman" w:hAnsi="Times New Roman" w:cs="Times New Roman"/>
          <w:sz w:val="24"/>
          <w:szCs w:val="24"/>
        </w:rPr>
        <w:t xml:space="preserve"> sanitare abilitate cu cel mult 6 luni anterior derulării concursului. Adeverința care atestă starea de sănătate conține, în clar, numărul, data, numele emitentului și calitatea acestuia, în formatul standard stabilit de Ministerul Sănătății.</w:t>
      </w:r>
    </w:p>
    <w:p w14:paraId="7A2BA609" w14:textId="77777777" w:rsidR="006C27BC" w:rsidRPr="006C27BC" w:rsidRDefault="006C27BC" w:rsidP="006C27BC">
      <w:pPr>
        <w:rPr>
          <w:rFonts w:ascii="Times New Roman" w:hAnsi="Times New Roman" w:cs="Times New Roman"/>
          <w:sz w:val="24"/>
          <w:szCs w:val="24"/>
        </w:rPr>
      </w:pPr>
      <w:r w:rsidRPr="006C27BC">
        <w:rPr>
          <w:rFonts w:ascii="Times New Roman" w:hAnsi="Times New Roman" w:cs="Times New Roman"/>
          <w:sz w:val="24"/>
          <w:szCs w:val="24"/>
        </w:rPr>
        <w:t xml:space="preserve">i) certificatul de integritate comportamentală din care să reiasă că nu s-au comis </w:t>
      </w:r>
      <w:proofErr w:type="spellStart"/>
      <w:r w:rsidRPr="006C27BC">
        <w:rPr>
          <w:rFonts w:ascii="Times New Roman" w:hAnsi="Times New Roman" w:cs="Times New Roman"/>
          <w:sz w:val="24"/>
          <w:szCs w:val="24"/>
        </w:rPr>
        <w:t>infracţiuni</w:t>
      </w:r>
      <w:proofErr w:type="spellEnd"/>
      <w:r w:rsidRPr="006C27BC">
        <w:rPr>
          <w:rFonts w:ascii="Times New Roman" w:hAnsi="Times New Roman" w:cs="Times New Roman"/>
          <w:sz w:val="24"/>
          <w:szCs w:val="24"/>
        </w:rPr>
        <w:t xml:space="preserve"> prevăzute la art. 1 alin. (2) din Legea nr. 118/2019 privind Registrul </w:t>
      </w:r>
      <w:proofErr w:type="spellStart"/>
      <w:r w:rsidRPr="006C27BC">
        <w:rPr>
          <w:rFonts w:ascii="Times New Roman" w:hAnsi="Times New Roman" w:cs="Times New Roman"/>
          <w:sz w:val="24"/>
          <w:szCs w:val="24"/>
        </w:rPr>
        <w:t>naţional</w:t>
      </w:r>
      <w:proofErr w:type="spellEnd"/>
      <w:r w:rsidRPr="006C27BC">
        <w:rPr>
          <w:rFonts w:ascii="Times New Roman" w:hAnsi="Times New Roman" w:cs="Times New Roman"/>
          <w:sz w:val="24"/>
          <w:szCs w:val="24"/>
        </w:rPr>
        <w:t xml:space="preserve"> automatizat cu privire la persoanele care au comis </w:t>
      </w:r>
      <w:proofErr w:type="spellStart"/>
      <w:r w:rsidRPr="006C27BC">
        <w:rPr>
          <w:rFonts w:ascii="Times New Roman" w:hAnsi="Times New Roman" w:cs="Times New Roman"/>
          <w:sz w:val="24"/>
          <w:szCs w:val="24"/>
        </w:rPr>
        <w:t>infracţiuni</w:t>
      </w:r>
      <w:proofErr w:type="spellEnd"/>
      <w:r w:rsidRPr="006C27BC">
        <w:rPr>
          <w:rFonts w:ascii="Times New Roman" w:hAnsi="Times New Roman" w:cs="Times New Roman"/>
          <w:sz w:val="24"/>
          <w:szCs w:val="24"/>
        </w:rPr>
        <w:t xml:space="preserve"> sexuale, de exploatare a unor persoane sau asupra minorilor, precum </w:t>
      </w:r>
      <w:proofErr w:type="spellStart"/>
      <w:r w:rsidRPr="006C27BC">
        <w:rPr>
          <w:rFonts w:ascii="Times New Roman" w:hAnsi="Times New Roman" w:cs="Times New Roman"/>
          <w:sz w:val="24"/>
          <w:szCs w:val="24"/>
        </w:rPr>
        <w:t>şi</w:t>
      </w:r>
      <w:proofErr w:type="spellEnd"/>
      <w:r w:rsidRPr="006C27BC">
        <w:rPr>
          <w:rFonts w:ascii="Times New Roman" w:hAnsi="Times New Roman" w:cs="Times New Roman"/>
          <w:sz w:val="24"/>
          <w:szCs w:val="24"/>
        </w:rPr>
        <w:t xml:space="preserve"> pentru completarea Legii nr. 76/2008 privind organizarea </w:t>
      </w:r>
      <w:proofErr w:type="spellStart"/>
      <w:r w:rsidRPr="006C27BC">
        <w:rPr>
          <w:rFonts w:ascii="Times New Roman" w:hAnsi="Times New Roman" w:cs="Times New Roman"/>
          <w:sz w:val="24"/>
          <w:szCs w:val="24"/>
        </w:rPr>
        <w:t>şi</w:t>
      </w:r>
      <w:proofErr w:type="spellEnd"/>
      <w:r w:rsidRPr="006C27BC">
        <w:rPr>
          <w:rFonts w:ascii="Times New Roman" w:hAnsi="Times New Roman" w:cs="Times New Roman"/>
          <w:sz w:val="24"/>
          <w:szCs w:val="24"/>
        </w:rPr>
        <w:t xml:space="preserve"> </w:t>
      </w:r>
      <w:proofErr w:type="spellStart"/>
      <w:r w:rsidRPr="006C27BC">
        <w:rPr>
          <w:rFonts w:ascii="Times New Roman" w:hAnsi="Times New Roman" w:cs="Times New Roman"/>
          <w:sz w:val="24"/>
          <w:szCs w:val="24"/>
        </w:rPr>
        <w:t>funcţionarea</w:t>
      </w:r>
      <w:proofErr w:type="spellEnd"/>
      <w:r w:rsidRPr="006C27BC">
        <w:rPr>
          <w:rFonts w:ascii="Times New Roman" w:hAnsi="Times New Roman" w:cs="Times New Roman"/>
          <w:sz w:val="24"/>
          <w:szCs w:val="24"/>
        </w:rPr>
        <w:t xml:space="preserve"> Sistemului </w:t>
      </w:r>
      <w:proofErr w:type="spellStart"/>
      <w:r w:rsidRPr="006C27BC">
        <w:rPr>
          <w:rFonts w:ascii="Times New Roman" w:hAnsi="Times New Roman" w:cs="Times New Roman"/>
          <w:sz w:val="24"/>
          <w:szCs w:val="24"/>
        </w:rPr>
        <w:t>Naţional</w:t>
      </w:r>
      <w:proofErr w:type="spellEnd"/>
      <w:r w:rsidRPr="006C27BC">
        <w:rPr>
          <w:rFonts w:ascii="Times New Roman" w:hAnsi="Times New Roman" w:cs="Times New Roman"/>
          <w:sz w:val="24"/>
          <w:szCs w:val="24"/>
        </w:rPr>
        <w:t xml:space="preserve"> de Date Genetice Judiciare, cu modificările ulterioare, pentru </w:t>
      </w:r>
      <w:proofErr w:type="spellStart"/>
      <w:r w:rsidRPr="006C27BC">
        <w:rPr>
          <w:rFonts w:ascii="Times New Roman" w:hAnsi="Times New Roman" w:cs="Times New Roman"/>
          <w:sz w:val="24"/>
          <w:szCs w:val="24"/>
        </w:rPr>
        <w:t>candidaţii</w:t>
      </w:r>
      <w:proofErr w:type="spellEnd"/>
      <w:r w:rsidRPr="006C27BC">
        <w:rPr>
          <w:rFonts w:ascii="Times New Roman" w:hAnsi="Times New Roman" w:cs="Times New Roman"/>
          <w:sz w:val="24"/>
          <w:szCs w:val="24"/>
        </w:rPr>
        <w:t xml:space="preserve"> </w:t>
      </w:r>
      <w:proofErr w:type="spellStart"/>
      <w:r w:rsidRPr="006C27BC">
        <w:rPr>
          <w:rFonts w:ascii="Times New Roman" w:hAnsi="Times New Roman" w:cs="Times New Roman"/>
          <w:sz w:val="24"/>
          <w:szCs w:val="24"/>
        </w:rPr>
        <w:t>înscrişi</w:t>
      </w:r>
      <w:proofErr w:type="spellEnd"/>
      <w:r w:rsidRPr="006C27BC">
        <w:rPr>
          <w:rFonts w:ascii="Times New Roman" w:hAnsi="Times New Roman" w:cs="Times New Roman"/>
          <w:sz w:val="24"/>
          <w:szCs w:val="24"/>
        </w:rPr>
        <w:t xml:space="preserve"> pentru posturile din cadrul sistemului de </w:t>
      </w:r>
      <w:proofErr w:type="spellStart"/>
      <w:r w:rsidRPr="006C27BC">
        <w:rPr>
          <w:rFonts w:ascii="Times New Roman" w:hAnsi="Times New Roman" w:cs="Times New Roman"/>
          <w:sz w:val="24"/>
          <w:szCs w:val="24"/>
        </w:rPr>
        <w:t>învăţământ</w:t>
      </w:r>
      <w:proofErr w:type="spellEnd"/>
      <w:r w:rsidRPr="006C27BC">
        <w:rPr>
          <w:rFonts w:ascii="Times New Roman" w:hAnsi="Times New Roman" w:cs="Times New Roman"/>
          <w:sz w:val="24"/>
          <w:szCs w:val="24"/>
        </w:rPr>
        <w:t xml:space="preserve">, sănătate sau </w:t>
      </w:r>
      <w:proofErr w:type="spellStart"/>
      <w:r w:rsidRPr="006C27BC">
        <w:rPr>
          <w:rFonts w:ascii="Times New Roman" w:hAnsi="Times New Roman" w:cs="Times New Roman"/>
          <w:sz w:val="24"/>
          <w:szCs w:val="24"/>
        </w:rPr>
        <w:t>protecţie</w:t>
      </w:r>
      <w:proofErr w:type="spellEnd"/>
      <w:r w:rsidRPr="006C27BC">
        <w:rPr>
          <w:rFonts w:ascii="Times New Roman" w:hAnsi="Times New Roman" w:cs="Times New Roman"/>
          <w:sz w:val="24"/>
          <w:szCs w:val="24"/>
        </w:rPr>
        <w:t xml:space="preserve"> socială, precum </w:t>
      </w:r>
      <w:proofErr w:type="spellStart"/>
      <w:r w:rsidRPr="006C27BC">
        <w:rPr>
          <w:rFonts w:ascii="Times New Roman" w:hAnsi="Times New Roman" w:cs="Times New Roman"/>
          <w:sz w:val="24"/>
          <w:szCs w:val="24"/>
        </w:rPr>
        <w:t>şi</w:t>
      </w:r>
      <w:proofErr w:type="spellEnd"/>
      <w:r w:rsidRPr="006C27BC">
        <w:rPr>
          <w:rFonts w:ascii="Times New Roman" w:hAnsi="Times New Roman" w:cs="Times New Roman"/>
          <w:sz w:val="24"/>
          <w:szCs w:val="24"/>
        </w:rPr>
        <w:t xml:space="preserve"> orice entitate publică sau privată a cărei activitate presupune contactul direct cu copii, persoane în vârstă, persoane cu </w:t>
      </w:r>
      <w:proofErr w:type="spellStart"/>
      <w:r w:rsidRPr="006C27BC">
        <w:rPr>
          <w:rFonts w:ascii="Times New Roman" w:hAnsi="Times New Roman" w:cs="Times New Roman"/>
          <w:sz w:val="24"/>
          <w:szCs w:val="24"/>
        </w:rPr>
        <w:t>dizabilităţi</w:t>
      </w:r>
      <w:proofErr w:type="spellEnd"/>
      <w:r w:rsidRPr="006C27BC">
        <w:rPr>
          <w:rFonts w:ascii="Times New Roman" w:hAnsi="Times New Roman" w:cs="Times New Roman"/>
          <w:sz w:val="24"/>
          <w:szCs w:val="24"/>
        </w:rPr>
        <w:t xml:space="preserve"> sau alte categorii de persoane vulnerabile ori care presupune examinarea fizică sau evaluarea psihologică a unei persoane;</w:t>
      </w:r>
    </w:p>
    <w:p w14:paraId="778D91AA" w14:textId="77777777" w:rsidR="006C27BC" w:rsidRPr="006C27BC" w:rsidRDefault="006C27BC" w:rsidP="006C27BC">
      <w:pPr>
        <w:rPr>
          <w:rFonts w:ascii="Times New Roman" w:hAnsi="Times New Roman" w:cs="Times New Roman"/>
          <w:sz w:val="24"/>
          <w:szCs w:val="24"/>
        </w:rPr>
      </w:pPr>
      <w:r w:rsidRPr="006C27BC">
        <w:rPr>
          <w:rFonts w:ascii="Times New Roman" w:hAnsi="Times New Roman" w:cs="Times New Roman"/>
          <w:sz w:val="24"/>
          <w:szCs w:val="24"/>
        </w:rPr>
        <w:t>Dosarele de participare la concurs se depun la sediul UAT  Tia Mare, din comuna Tia Mare , sat Tia Mare , Str. Mihai Viteazul,  nr. 90, județul Olt.</w:t>
      </w:r>
    </w:p>
    <w:p w14:paraId="226D50FF" w14:textId="77777777" w:rsidR="006C27BC" w:rsidRPr="006C27BC" w:rsidRDefault="006C27BC" w:rsidP="006C27BC">
      <w:pPr>
        <w:rPr>
          <w:rFonts w:ascii="Times New Roman" w:hAnsi="Times New Roman" w:cs="Times New Roman"/>
          <w:sz w:val="24"/>
          <w:szCs w:val="24"/>
        </w:rPr>
      </w:pPr>
      <w:r w:rsidRPr="006C27BC">
        <w:rPr>
          <w:rFonts w:ascii="Times New Roman" w:hAnsi="Times New Roman" w:cs="Times New Roman"/>
          <w:sz w:val="24"/>
          <w:szCs w:val="24"/>
        </w:rPr>
        <w:t>CALENDARUL DE DESFĂŞURARE A CONCURSULUI:</w:t>
      </w:r>
    </w:p>
    <w:tbl>
      <w:tblPr>
        <w:tblStyle w:val="Tabelgril"/>
        <w:tblW w:w="0" w:type="auto"/>
        <w:tblInd w:w="0" w:type="dxa"/>
        <w:tblLook w:val="04A0" w:firstRow="1" w:lastRow="0" w:firstColumn="1" w:lastColumn="0" w:noHBand="0" w:noVBand="1"/>
      </w:tblPr>
      <w:tblGrid>
        <w:gridCol w:w="599"/>
        <w:gridCol w:w="3948"/>
        <w:gridCol w:w="2318"/>
        <w:gridCol w:w="2197"/>
      </w:tblGrid>
      <w:tr w:rsidR="00DB6E22" w14:paraId="330E5C49" w14:textId="77777777">
        <w:tc>
          <w:tcPr>
            <w:tcW w:w="603" w:type="dxa"/>
            <w:tcBorders>
              <w:top w:val="single" w:sz="4" w:space="0" w:color="auto"/>
              <w:left w:val="single" w:sz="4" w:space="0" w:color="auto"/>
              <w:bottom w:val="single" w:sz="4" w:space="0" w:color="auto"/>
              <w:right w:val="single" w:sz="4" w:space="0" w:color="auto"/>
            </w:tcBorders>
            <w:hideMark/>
          </w:tcPr>
          <w:p w14:paraId="420616A2" w14:textId="77777777" w:rsidR="00DB6E22" w:rsidRDefault="00DB6E22">
            <w:pPr>
              <w:pStyle w:val="Default"/>
              <w:rPr>
                <w:rFonts w:ascii="Times New Roman" w:hAnsi="Times New Roman" w:cs="Times New Roman"/>
                <w:color w:val="auto"/>
              </w:rPr>
            </w:pPr>
            <w:r>
              <w:rPr>
                <w:rFonts w:ascii="Times New Roman" w:hAnsi="Times New Roman" w:cs="Times New Roman"/>
                <w:bCs/>
                <w:color w:val="auto"/>
              </w:rPr>
              <w:t xml:space="preserve">Nr. </w:t>
            </w:r>
            <w:proofErr w:type="spellStart"/>
            <w:r>
              <w:rPr>
                <w:rFonts w:ascii="Times New Roman" w:hAnsi="Times New Roman" w:cs="Times New Roman"/>
                <w:bCs/>
                <w:color w:val="auto"/>
              </w:rPr>
              <w:t>Crt</w:t>
            </w:r>
            <w:proofErr w:type="spellEnd"/>
            <w:r>
              <w:rPr>
                <w:rFonts w:ascii="Times New Roman" w:hAnsi="Times New Roman" w:cs="Times New Roman"/>
                <w:bCs/>
                <w:color w:val="auto"/>
              </w:rPr>
              <w:t xml:space="preserve">. </w:t>
            </w:r>
          </w:p>
        </w:tc>
        <w:tc>
          <w:tcPr>
            <w:tcW w:w="4666" w:type="dxa"/>
            <w:tcBorders>
              <w:top w:val="single" w:sz="4" w:space="0" w:color="auto"/>
              <w:left w:val="single" w:sz="4" w:space="0" w:color="auto"/>
              <w:bottom w:val="single" w:sz="4" w:space="0" w:color="auto"/>
              <w:right w:val="single" w:sz="4" w:space="0" w:color="auto"/>
            </w:tcBorders>
            <w:hideMark/>
          </w:tcPr>
          <w:p w14:paraId="7E9F2A3A" w14:textId="77777777" w:rsidR="00DB6E22" w:rsidRDefault="00DB6E22">
            <w:pPr>
              <w:pStyle w:val="Default"/>
              <w:rPr>
                <w:rFonts w:ascii="Times New Roman" w:hAnsi="Times New Roman" w:cs="Times New Roman"/>
                <w:color w:val="auto"/>
              </w:rPr>
            </w:pPr>
            <w:proofErr w:type="spellStart"/>
            <w:r>
              <w:rPr>
                <w:rFonts w:ascii="Times New Roman" w:hAnsi="Times New Roman" w:cs="Times New Roman"/>
                <w:bCs/>
                <w:color w:val="auto"/>
              </w:rPr>
              <w:t>Activitate</w:t>
            </w:r>
            <w:proofErr w:type="spellEnd"/>
            <w:r>
              <w:rPr>
                <w:rFonts w:ascii="Times New Roman" w:hAnsi="Times New Roman" w:cs="Times New Roman"/>
                <w:bCs/>
                <w:color w:val="auto"/>
              </w:rPr>
              <w:t xml:space="preserve"> </w:t>
            </w:r>
          </w:p>
        </w:tc>
        <w:tc>
          <w:tcPr>
            <w:tcW w:w="2614" w:type="dxa"/>
            <w:tcBorders>
              <w:top w:val="single" w:sz="4" w:space="0" w:color="auto"/>
              <w:left w:val="single" w:sz="4" w:space="0" w:color="auto"/>
              <w:bottom w:val="single" w:sz="4" w:space="0" w:color="auto"/>
              <w:right w:val="single" w:sz="4" w:space="0" w:color="auto"/>
            </w:tcBorders>
            <w:hideMark/>
          </w:tcPr>
          <w:p w14:paraId="3B23EA0F" w14:textId="77777777" w:rsidR="00DB6E22" w:rsidRDefault="00DB6E22">
            <w:pPr>
              <w:pStyle w:val="Default"/>
              <w:rPr>
                <w:rFonts w:ascii="Times New Roman" w:hAnsi="Times New Roman" w:cs="Times New Roman"/>
                <w:color w:val="auto"/>
              </w:rPr>
            </w:pPr>
            <w:r>
              <w:rPr>
                <w:rFonts w:ascii="Times New Roman" w:hAnsi="Times New Roman" w:cs="Times New Roman"/>
                <w:bCs/>
                <w:color w:val="auto"/>
              </w:rPr>
              <w:t xml:space="preserve">Data </w:t>
            </w:r>
          </w:p>
        </w:tc>
        <w:tc>
          <w:tcPr>
            <w:tcW w:w="2614" w:type="dxa"/>
            <w:tcBorders>
              <w:top w:val="single" w:sz="4" w:space="0" w:color="auto"/>
              <w:left w:val="single" w:sz="4" w:space="0" w:color="auto"/>
              <w:bottom w:val="single" w:sz="4" w:space="0" w:color="auto"/>
              <w:right w:val="single" w:sz="4" w:space="0" w:color="auto"/>
            </w:tcBorders>
            <w:hideMark/>
          </w:tcPr>
          <w:p w14:paraId="6BD70602" w14:textId="77777777" w:rsidR="00DB6E22" w:rsidRDefault="00DB6E22">
            <w:pPr>
              <w:pStyle w:val="Default"/>
              <w:rPr>
                <w:rFonts w:ascii="Times New Roman" w:hAnsi="Times New Roman" w:cs="Times New Roman"/>
                <w:color w:val="auto"/>
              </w:rPr>
            </w:pPr>
            <w:r>
              <w:rPr>
                <w:rFonts w:ascii="Times New Roman" w:hAnsi="Times New Roman" w:cs="Times New Roman"/>
                <w:bCs/>
                <w:color w:val="auto"/>
              </w:rPr>
              <w:t xml:space="preserve">Ora </w:t>
            </w:r>
          </w:p>
        </w:tc>
      </w:tr>
      <w:tr w:rsidR="00DB6E22" w14:paraId="21AF5559" w14:textId="77777777">
        <w:tc>
          <w:tcPr>
            <w:tcW w:w="603" w:type="dxa"/>
            <w:tcBorders>
              <w:top w:val="single" w:sz="4" w:space="0" w:color="auto"/>
              <w:left w:val="single" w:sz="4" w:space="0" w:color="auto"/>
              <w:bottom w:val="single" w:sz="4" w:space="0" w:color="auto"/>
              <w:right w:val="single" w:sz="4" w:space="0" w:color="auto"/>
            </w:tcBorders>
            <w:hideMark/>
          </w:tcPr>
          <w:p w14:paraId="48F7232D" w14:textId="77777777" w:rsidR="00DB6E22" w:rsidRDefault="00DB6E22">
            <w:pPr>
              <w:jc w:val="both"/>
              <w:rPr>
                <w:rFonts w:ascii="Times New Roman" w:hAnsi="Times New Roman" w:cs="Times New Roman"/>
                <w:sz w:val="24"/>
                <w:szCs w:val="24"/>
              </w:rPr>
            </w:pPr>
            <w:r>
              <w:rPr>
                <w:rFonts w:ascii="Times New Roman" w:hAnsi="Times New Roman" w:cs="Times New Roman"/>
                <w:sz w:val="24"/>
                <w:szCs w:val="24"/>
              </w:rPr>
              <w:lastRenderedPageBreak/>
              <w:t>1.</w:t>
            </w:r>
          </w:p>
        </w:tc>
        <w:tc>
          <w:tcPr>
            <w:tcW w:w="4666" w:type="dxa"/>
            <w:tcBorders>
              <w:top w:val="single" w:sz="4" w:space="0" w:color="auto"/>
              <w:left w:val="single" w:sz="4" w:space="0" w:color="auto"/>
              <w:bottom w:val="single" w:sz="4" w:space="0" w:color="auto"/>
              <w:right w:val="single" w:sz="4" w:space="0" w:color="auto"/>
            </w:tcBorders>
            <w:hideMark/>
          </w:tcPr>
          <w:p w14:paraId="4C0D5A33" w14:textId="77777777" w:rsidR="00DB6E22" w:rsidRDefault="00DB6E22">
            <w:pPr>
              <w:jc w:val="both"/>
              <w:rPr>
                <w:rFonts w:ascii="Times New Roman" w:hAnsi="Times New Roman" w:cs="Times New Roman"/>
                <w:sz w:val="24"/>
                <w:szCs w:val="24"/>
                <w:lang w:val="ro-RO"/>
              </w:rPr>
            </w:pPr>
            <w:r>
              <w:rPr>
                <w:rFonts w:ascii="Times New Roman" w:hAnsi="Times New Roman" w:cs="Times New Roman"/>
                <w:sz w:val="24"/>
                <w:szCs w:val="24"/>
              </w:rPr>
              <w:t xml:space="preserve">Data </w:t>
            </w:r>
            <w:proofErr w:type="spellStart"/>
            <w:r>
              <w:rPr>
                <w:rFonts w:ascii="Times New Roman" w:hAnsi="Times New Roman" w:cs="Times New Roman"/>
                <w:sz w:val="24"/>
                <w:szCs w:val="24"/>
              </w:rPr>
              <w:t>publicării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anunțului</w:t>
            </w:r>
            <w:proofErr w:type="spellEnd"/>
          </w:p>
        </w:tc>
        <w:tc>
          <w:tcPr>
            <w:tcW w:w="2614" w:type="dxa"/>
            <w:tcBorders>
              <w:top w:val="single" w:sz="4" w:space="0" w:color="auto"/>
              <w:left w:val="single" w:sz="4" w:space="0" w:color="auto"/>
              <w:bottom w:val="single" w:sz="4" w:space="0" w:color="auto"/>
              <w:right w:val="single" w:sz="4" w:space="0" w:color="auto"/>
            </w:tcBorders>
            <w:hideMark/>
          </w:tcPr>
          <w:p w14:paraId="374A4319" w14:textId="77777777" w:rsidR="00DB6E22" w:rsidRDefault="00DB6E22">
            <w:pPr>
              <w:jc w:val="center"/>
              <w:rPr>
                <w:rFonts w:ascii="Times New Roman" w:hAnsi="Times New Roman" w:cs="Times New Roman"/>
                <w:sz w:val="24"/>
                <w:szCs w:val="24"/>
              </w:rPr>
            </w:pPr>
            <w:r>
              <w:rPr>
                <w:rFonts w:ascii="Times New Roman" w:hAnsi="Times New Roman" w:cs="Times New Roman"/>
                <w:sz w:val="24"/>
                <w:szCs w:val="24"/>
              </w:rPr>
              <w:t>20.08.2026</w:t>
            </w:r>
          </w:p>
        </w:tc>
        <w:tc>
          <w:tcPr>
            <w:tcW w:w="2614" w:type="dxa"/>
            <w:tcBorders>
              <w:top w:val="single" w:sz="4" w:space="0" w:color="auto"/>
              <w:left w:val="single" w:sz="4" w:space="0" w:color="auto"/>
              <w:bottom w:val="single" w:sz="4" w:space="0" w:color="auto"/>
              <w:right w:val="single" w:sz="4" w:space="0" w:color="auto"/>
            </w:tcBorders>
          </w:tcPr>
          <w:p w14:paraId="36FCF77D" w14:textId="77777777" w:rsidR="00DB6E22" w:rsidRDefault="00DB6E22">
            <w:pPr>
              <w:jc w:val="center"/>
              <w:rPr>
                <w:rFonts w:ascii="Times New Roman" w:hAnsi="Times New Roman" w:cs="Times New Roman"/>
                <w:sz w:val="24"/>
                <w:szCs w:val="24"/>
              </w:rPr>
            </w:pPr>
          </w:p>
        </w:tc>
      </w:tr>
      <w:tr w:rsidR="00DB6E22" w14:paraId="524205F7" w14:textId="77777777">
        <w:tc>
          <w:tcPr>
            <w:tcW w:w="603" w:type="dxa"/>
            <w:tcBorders>
              <w:top w:val="single" w:sz="4" w:space="0" w:color="auto"/>
              <w:left w:val="single" w:sz="4" w:space="0" w:color="auto"/>
              <w:bottom w:val="single" w:sz="4" w:space="0" w:color="auto"/>
              <w:right w:val="single" w:sz="4" w:space="0" w:color="auto"/>
            </w:tcBorders>
            <w:hideMark/>
          </w:tcPr>
          <w:p w14:paraId="5E69F020" w14:textId="77777777" w:rsidR="00DB6E22" w:rsidRDefault="00DB6E22">
            <w:pPr>
              <w:pStyle w:val="Default"/>
              <w:rPr>
                <w:rFonts w:ascii="Times New Roman" w:hAnsi="Times New Roman" w:cs="Times New Roman"/>
                <w:color w:val="auto"/>
              </w:rPr>
            </w:pPr>
            <w:r>
              <w:rPr>
                <w:rFonts w:ascii="Times New Roman" w:hAnsi="Times New Roman" w:cs="Times New Roman"/>
                <w:color w:val="auto"/>
              </w:rPr>
              <w:t xml:space="preserve">2. </w:t>
            </w:r>
          </w:p>
        </w:tc>
        <w:tc>
          <w:tcPr>
            <w:tcW w:w="4666" w:type="dxa"/>
            <w:tcBorders>
              <w:top w:val="single" w:sz="4" w:space="0" w:color="auto"/>
              <w:left w:val="single" w:sz="4" w:space="0" w:color="auto"/>
              <w:bottom w:val="single" w:sz="4" w:space="0" w:color="auto"/>
              <w:right w:val="single" w:sz="4" w:space="0" w:color="auto"/>
            </w:tcBorders>
            <w:hideMark/>
          </w:tcPr>
          <w:p w14:paraId="212DEFB1" w14:textId="77777777" w:rsidR="00DB6E22" w:rsidRDefault="00DB6E22">
            <w:pPr>
              <w:pStyle w:val="Default"/>
              <w:rPr>
                <w:rFonts w:ascii="Times New Roman" w:hAnsi="Times New Roman" w:cs="Times New Roman"/>
                <w:color w:val="auto"/>
                <w:lang w:val="pt-PT"/>
              </w:rPr>
            </w:pPr>
            <w:r>
              <w:rPr>
                <w:rFonts w:ascii="Times New Roman" w:hAnsi="Times New Roman" w:cs="Times New Roman"/>
                <w:color w:val="auto"/>
                <w:lang w:val="pt-PT"/>
              </w:rPr>
              <w:t xml:space="preserve">Data limită de depunere a dosarelor </w:t>
            </w:r>
          </w:p>
        </w:tc>
        <w:tc>
          <w:tcPr>
            <w:tcW w:w="2614" w:type="dxa"/>
            <w:tcBorders>
              <w:top w:val="single" w:sz="4" w:space="0" w:color="auto"/>
              <w:left w:val="single" w:sz="4" w:space="0" w:color="auto"/>
              <w:bottom w:val="single" w:sz="4" w:space="0" w:color="auto"/>
              <w:right w:val="single" w:sz="4" w:space="0" w:color="auto"/>
            </w:tcBorders>
            <w:hideMark/>
          </w:tcPr>
          <w:p w14:paraId="7A511AA3" w14:textId="77777777" w:rsidR="00DB6E22" w:rsidRDefault="00DB6E22">
            <w:pPr>
              <w:jc w:val="center"/>
              <w:rPr>
                <w:rFonts w:ascii="Times New Roman" w:hAnsi="Times New Roman" w:cs="Times New Roman"/>
                <w:sz w:val="24"/>
                <w:szCs w:val="24"/>
              </w:rPr>
            </w:pPr>
            <w:r>
              <w:rPr>
                <w:rFonts w:ascii="Times New Roman" w:hAnsi="Times New Roman" w:cs="Times New Roman"/>
                <w:sz w:val="24"/>
                <w:szCs w:val="24"/>
              </w:rPr>
              <w:t>03.09.2026</w:t>
            </w:r>
          </w:p>
        </w:tc>
        <w:tc>
          <w:tcPr>
            <w:tcW w:w="2614" w:type="dxa"/>
            <w:tcBorders>
              <w:top w:val="single" w:sz="4" w:space="0" w:color="auto"/>
              <w:left w:val="single" w:sz="4" w:space="0" w:color="auto"/>
              <w:bottom w:val="single" w:sz="4" w:space="0" w:color="auto"/>
              <w:right w:val="single" w:sz="4" w:space="0" w:color="auto"/>
            </w:tcBorders>
            <w:hideMark/>
          </w:tcPr>
          <w:p w14:paraId="1477C80B" w14:textId="77777777" w:rsidR="00DB6E22" w:rsidRDefault="00DB6E22">
            <w:pPr>
              <w:jc w:val="center"/>
              <w:rPr>
                <w:rFonts w:ascii="Times New Roman" w:hAnsi="Times New Roman" w:cs="Times New Roman"/>
                <w:sz w:val="24"/>
                <w:szCs w:val="24"/>
                <w:lang w:val="ro-RO"/>
              </w:rPr>
            </w:pPr>
            <w:r>
              <w:rPr>
                <w:rFonts w:ascii="Times New Roman" w:hAnsi="Times New Roman" w:cs="Times New Roman"/>
                <w:sz w:val="24"/>
                <w:szCs w:val="24"/>
              </w:rPr>
              <w:t>15.00</w:t>
            </w:r>
          </w:p>
        </w:tc>
      </w:tr>
      <w:tr w:rsidR="00DB6E22" w14:paraId="2EC1DC69" w14:textId="77777777">
        <w:tc>
          <w:tcPr>
            <w:tcW w:w="603" w:type="dxa"/>
            <w:tcBorders>
              <w:top w:val="single" w:sz="4" w:space="0" w:color="auto"/>
              <w:left w:val="single" w:sz="4" w:space="0" w:color="auto"/>
              <w:bottom w:val="single" w:sz="4" w:space="0" w:color="auto"/>
              <w:right w:val="single" w:sz="4" w:space="0" w:color="auto"/>
            </w:tcBorders>
            <w:hideMark/>
          </w:tcPr>
          <w:p w14:paraId="49EBC8DE" w14:textId="77777777" w:rsidR="00DB6E22" w:rsidRDefault="00DB6E22">
            <w:pPr>
              <w:pStyle w:val="Default"/>
              <w:rPr>
                <w:rFonts w:ascii="Times New Roman" w:hAnsi="Times New Roman" w:cs="Times New Roman"/>
                <w:color w:val="auto"/>
              </w:rPr>
            </w:pPr>
            <w:r>
              <w:rPr>
                <w:rFonts w:ascii="Times New Roman" w:hAnsi="Times New Roman" w:cs="Times New Roman"/>
                <w:color w:val="auto"/>
              </w:rPr>
              <w:t xml:space="preserve">3. </w:t>
            </w:r>
          </w:p>
        </w:tc>
        <w:tc>
          <w:tcPr>
            <w:tcW w:w="4666" w:type="dxa"/>
            <w:tcBorders>
              <w:top w:val="single" w:sz="4" w:space="0" w:color="auto"/>
              <w:left w:val="single" w:sz="4" w:space="0" w:color="auto"/>
              <w:bottom w:val="single" w:sz="4" w:space="0" w:color="auto"/>
              <w:right w:val="single" w:sz="4" w:space="0" w:color="auto"/>
            </w:tcBorders>
            <w:hideMark/>
          </w:tcPr>
          <w:p w14:paraId="7585DB51" w14:textId="77777777" w:rsidR="00DB6E22" w:rsidRDefault="00DB6E22">
            <w:pPr>
              <w:pStyle w:val="Default"/>
              <w:rPr>
                <w:rFonts w:ascii="Times New Roman" w:hAnsi="Times New Roman" w:cs="Times New Roman"/>
                <w:color w:val="auto"/>
              </w:rPr>
            </w:pPr>
            <w:proofErr w:type="spellStart"/>
            <w:r>
              <w:rPr>
                <w:rFonts w:ascii="Times New Roman" w:hAnsi="Times New Roman" w:cs="Times New Roman"/>
                <w:color w:val="auto"/>
              </w:rPr>
              <w:t>Selecția</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dosarelor</w:t>
            </w:r>
            <w:proofErr w:type="spellEnd"/>
            <w:r>
              <w:rPr>
                <w:rFonts w:ascii="Times New Roman" w:hAnsi="Times New Roman" w:cs="Times New Roman"/>
                <w:color w:val="auto"/>
              </w:rPr>
              <w:t xml:space="preserve"> </w:t>
            </w:r>
          </w:p>
        </w:tc>
        <w:tc>
          <w:tcPr>
            <w:tcW w:w="2614" w:type="dxa"/>
            <w:tcBorders>
              <w:top w:val="single" w:sz="4" w:space="0" w:color="auto"/>
              <w:left w:val="single" w:sz="4" w:space="0" w:color="auto"/>
              <w:bottom w:val="single" w:sz="4" w:space="0" w:color="auto"/>
              <w:right w:val="single" w:sz="4" w:space="0" w:color="auto"/>
            </w:tcBorders>
            <w:hideMark/>
          </w:tcPr>
          <w:p w14:paraId="2B3B9722" w14:textId="77777777" w:rsidR="00DB6E22" w:rsidRDefault="00DB6E22">
            <w:pPr>
              <w:jc w:val="center"/>
              <w:rPr>
                <w:rFonts w:ascii="Times New Roman" w:hAnsi="Times New Roman" w:cs="Times New Roman"/>
                <w:sz w:val="24"/>
                <w:szCs w:val="24"/>
              </w:rPr>
            </w:pPr>
            <w:r>
              <w:rPr>
                <w:rFonts w:ascii="Times New Roman" w:hAnsi="Times New Roman" w:cs="Times New Roman"/>
                <w:sz w:val="24"/>
                <w:szCs w:val="24"/>
              </w:rPr>
              <w:t>04.09.2026</w:t>
            </w:r>
          </w:p>
        </w:tc>
        <w:tc>
          <w:tcPr>
            <w:tcW w:w="2614" w:type="dxa"/>
            <w:tcBorders>
              <w:top w:val="single" w:sz="4" w:space="0" w:color="auto"/>
              <w:left w:val="single" w:sz="4" w:space="0" w:color="auto"/>
              <w:bottom w:val="single" w:sz="4" w:space="0" w:color="auto"/>
              <w:right w:val="single" w:sz="4" w:space="0" w:color="auto"/>
            </w:tcBorders>
            <w:hideMark/>
          </w:tcPr>
          <w:p w14:paraId="2821ABA0" w14:textId="77777777" w:rsidR="00DB6E22" w:rsidRDefault="00DB6E22">
            <w:pPr>
              <w:jc w:val="center"/>
              <w:rPr>
                <w:rFonts w:ascii="Times New Roman" w:hAnsi="Times New Roman" w:cs="Times New Roman"/>
                <w:sz w:val="24"/>
                <w:szCs w:val="24"/>
                <w:lang w:val="ro-RO"/>
              </w:rPr>
            </w:pPr>
            <w:r>
              <w:rPr>
                <w:rFonts w:ascii="Times New Roman" w:hAnsi="Times New Roman" w:cs="Times New Roman"/>
                <w:sz w:val="24"/>
                <w:szCs w:val="24"/>
              </w:rPr>
              <w:t>10.00</w:t>
            </w:r>
          </w:p>
        </w:tc>
      </w:tr>
      <w:tr w:rsidR="00DB6E22" w14:paraId="4FFC9CD5" w14:textId="77777777">
        <w:tc>
          <w:tcPr>
            <w:tcW w:w="603" w:type="dxa"/>
            <w:tcBorders>
              <w:top w:val="single" w:sz="4" w:space="0" w:color="auto"/>
              <w:left w:val="single" w:sz="4" w:space="0" w:color="auto"/>
              <w:bottom w:val="single" w:sz="4" w:space="0" w:color="auto"/>
              <w:right w:val="single" w:sz="4" w:space="0" w:color="auto"/>
            </w:tcBorders>
            <w:hideMark/>
          </w:tcPr>
          <w:p w14:paraId="5E318654" w14:textId="77777777" w:rsidR="00DB6E22" w:rsidRDefault="00DB6E22">
            <w:pPr>
              <w:pStyle w:val="Default"/>
              <w:rPr>
                <w:rFonts w:ascii="Times New Roman" w:hAnsi="Times New Roman" w:cs="Times New Roman"/>
                <w:color w:val="auto"/>
              </w:rPr>
            </w:pPr>
            <w:r>
              <w:rPr>
                <w:rFonts w:ascii="Times New Roman" w:hAnsi="Times New Roman" w:cs="Times New Roman"/>
                <w:color w:val="auto"/>
              </w:rPr>
              <w:t xml:space="preserve">4. </w:t>
            </w:r>
          </w:p>
        </w:tc>
        <w:tc>
          <w:tcPr>
            <w:tcW w:w="4666" w:type="dxa"/>
            <w:tcBorders>
              <w:top w:val="single" w:sz="4" w:space="0" w:color="auto"/>
              <w:left w:val="single" w:sz="4" w:space="0" w:color="auto"/>
              <w:bottom w:val="single" w:sz="4" w:space="0" w:color="auto"/>
              <w:right w:val="single" w:sz="4" w:space="0" w:color="auto"/>
            </w:tcBorders>
            <w:hideMark/>
          </w:tcPr>
          <w:p w14:paraId="2CFB2AB8" w14:textId="77777777" w:rsidR="00DB6E22" w:rsidRDefault="00DB6E22">
            <w:pPr>
              <w:pStyle w:val="Default"/>
              <w:rPr>
                <w:rFonts w:ascii="Times New Roman" w:hAnsi="Times New Roman" w:cs="Times New Roman"/>
                <w:color w:val="auto"/>
              </w:rPr>
            </w:pPr>
            <w:proofErr w:type="spellStart"/>
            <w:r>
              <w:rPr>
                <w:rFonts w:ascii="Times New Roman" w:hAnsi="Times New Roman" w:cs="Times New Roman"/>
                <w:color w:val="auto"/>
              </w:rPr>
              <w:t>Afișarea</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selecției</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dosarelor</w:t>
            </w:r>
            <w:proofErr w:type="spellEnd"/>
            <w:r>
              <w:rPr>
                <w:rFonts w:ascii="Times New Roman" w:hAnsi="Times New Roman" w:cs="Times New Roman"/>
                <w:color w:val="auto"/>
              </w:rPr>
              <w:t xml:space="preserve"> </w:t>
            </w:r>
          </w:p>
        </w:tc>
        <w:tc>
          <w:tcPr>
            <w:tcW w:w="2614" w:type="dxa"/>
            <w:tcBorders>
              <w:top w:val="single" w:sz="4" w:space="0" w:color="auto"/>
              <w:left w:val="single" w:sz="4" w:space="0" w:color="auto"/>
              <w:bottom w:val="single" w:sz="4" w:space="0" w:color="auto"/>
              <w:right w:val="single" w:sz="4" w:space="0" w:color="auto"/>
            </w:tcBorders>
            <w:hideMark/>
          </w:tcPr>
          <w:p w14:paraId="3AA2A564" w14:textId="77777777" w:rsidR="00DB6E22" w:rsidRDefault="00DB6E22">
            <w:pPr>
              <w:jc w:val="center"/>
              <w:rPr>
                <w:rFonts w:ascii="Times New Roman" w:hAnsi="Times New Roman" w:cs="Times New Roman"/>
                <w:sz w:val="24"/>
                <w:szCs w:val="24"/>
              </w:rPr>
            </w:pPr>
            <w:r>
              <w:rPr>
                <w:rFonts w:ascii="Times New Roman" w:hAnsi="Times New Roman" w:cs="Times New Roman"/>
                <w:sz w:val="24"/>
                <w:szCs w:val="24"/>
              </w:rPr>
              <w:t>04.09.2026</w:t>
            </w:r>
          </w:p>
        </w:tc>
        <w:tc>
          <w:tcPr>
            <w:tcW w:w="2614" w:type="dxa"/>
            <w:tcBorders>
              <w:top w:val="single" w:sz="4" w:space="0" w:color="auto"/>
              <w:left w:val="single" w:sz="4" w:space="0" w:color="auto"/>
              <w:bottom w:val="single" w:sz="4" w:space="0" w:color="auto"/>
              <w:right w:val="single" w:sz="4" w:space="0" w:color="auto"/>
            </w:tcBorders>
            <w:hideMark/>
          </w:tcPr>
          <w:p w14:paraId="0CAFD149" w14:textId="77777777" w:rsidR="00DB6E22" w:rsidRDefault="00DB6E22">
            <w:pPr>
              <w:jc w:val="center"/>
              <w:rPr>
                <w:rFonts w:ascii="Times New Roman" w:hAnsi="Times New Roman" w:cs="Times New Roman"/>
                <w:sz w:val="24"/>
                <w:szCs w:val="24"/>
                <w:lang w:val="ro-RO"/>
              </w:rPr>
            </w:pPr>
            <w:r>
              <w:rPr>
                <w:rFonts w:ascii="Times New Roman" w:hAnsi="Times New Roman" w:cs="Times New Roman"/>
                <w:sz w:val="24"/>
                <w:szCs w:val="24"/>
              </w:rPr>
              <w:t>15.00</w:t>
            </w:r>
          </w:p>
        </w:tc>
      </w:tr>
      <w:tr w:rsidR="00DB6E22" w14:paraId="6018C04B" w14:textId="77777777">
        <w:tc>
          <w:tcPr>
            <w:tcW w:w="603" w:type="dxa"/>
            <w:tcBorders>
              <w:top w:val="single" w:sz="4" w:space="0" w:color="auto"/>
              <w:left w:val="single" w:sz="4" w:space="0" w:color="auto"/>
              <w:bottom w:val="single" w:sz="4" w:space="0" w:color="auto"/>
              <w:right w:val="single" w:sz="4" w:space="0" w:color="auto"/>
            </w:tcBorders>
            <w:hideMark/>
          </w:tcPr>
          <w:p w14:paraId="291983E0" w14:textId="77777777" w:rsidR="00DB6E22" w:rsidRDefault="00DB6E22">
            <w:pPr>
              <w:pStyle w:val="Default"/>
              <w:rPr>
                <w:rFonts w:ascii="Times New Roman" w:hAnsi="Times New Roman" w:cs="Times New Roman"/>
                <w:color w:val="auto"/>
              </w:rPr>
            </w:pPr>
            <w:r>
              <w:rPr>
                <w:rFonts w:ascii="Times New Roman" w:hAnsi="Times New Roman" w:cs="Times New Roman"/>
                <w:color w:val="auto"/>
              </w:rPr>
              <w:t xml:space="preserve">5. </w:t>
            </w:r>
          </w:p>
        </w:tc>
        <w:tc>
          <w:tcPr>
            <w:tcW w:w="4666" w:type="dxa"/>
            <w:tcBorders>
              <w:top w:val="single" w:sz="4" w:space="0" w:color="auto"/>
              <w:left w:val="single" w:sz="4" w:space="0" w:color="auto"/>
              <w:bottom w:val="single" w:sz="4" w:space="0" w:color="auto"/>
              <w:right w:val="single" w:sz="4" w:space="0" w:color="auto"/>
            </w:tcBorders>
            <w:hideMark/>
          </w:tcPr>
          <w:p w14:paraId="52E502D0" w14:textId="77777777" w:rsidR="00DB6E22" w:rsidRDefault="00DB6E22">
            <w:pPr>
              <w:pStyle w:val="Default"/>
              <w:rPr>
                <w:rFonts w:ascii="Times New Roman" w:hAnsi="Times New Roman" w:cs="Times New Roman"/>
                <w:color w:val="auto"/>
                <w:lang w:val="pt-PT"/>
              </w:rPr>
            </w:pPr>
            <w:r>
              <w:rPr>
                <w:rFonts w:ascii="Times New Roman" w:hAnsi="Times New Roman" w:cs="Times New Roman"/>
                <w:color w:val="auto"/>
                <w:lang w:val="pt-PT"/>
              </w:rPr>
              <w:t xml:space="preserve">Termen limită pentru depunerea contestațiilor privind selecția dosarelor </w:t>
            </w:r>
          </w:p>
        </w:tc>
        <w:tc>
          <w:tcPr>
            <w:tcW w:w="2614" w:type="dxa"/>
            <w:tcBorders>
              <w:top w:val="single" w:sz="4" w:space="0" w:color="auto"/>
              <w:left w:val="single" w:sz="4" w:space="0" w:color="auto"/>
              <w:bottom w:val="single" w:sz="4" w:space="0" w:color="auto"/>
              <w:right w:val="single" w:sz="4" w:space="0" w:color="auto"/>
            </w:tcBorders>
            <w:hideMark/>
          </w:tcPr>
          <w:p w14:paraId="36A9C89E" w14:textId="77777777" w:rsidR="00DB6E22" w:rsidRDefault="00DB6E22">
            <w:pPr>
              <w:jc w:val="center"/>
              <w:rPr>
                <w:rFonts w:ascii="Times New Roman" w:hAnsi="Times New Roman" w:cs="Times New Roman"/>
                <w:sz w:val="24"/>
                <w:szCs w:val="24"/>
              </w:rPr>
            </w:pPr>
            <w:r>
              <w:rPr>
                <w:rFonts w:ascii="Times New Roman" w:hAnsi="Times New Roman" w:cs="Times New Roman"/>
                <w:sz w:val="24"/>
                <w:szCs w:val="24"/>
              </w:rPr>
              <w:t>07.09.2026</w:t>
            </w:r>
          </w:p>
        </w:tc>
        <w:tc>
          <w:tcPr>
            <w:tcW w:w="2614" w:type="dxa"/>
            <w:tcBorders>
              <w:top w:val="single" w:sz="4" w:space="0" w:color="auto"/>
              <w:left w:val="single" w:sz="4" w:space="0" w:color="auto"/>
              <w:bottom w:val="single" w:sz="4" w:space="0" w:color="auto"/>
              <w:right w:val="single" w:sz="4" w:space="0" w:color="auto"/>
            </w:tcBorders>
            <w:hideMark/>
          </w:tcPr>
          <w:p w14:paraId="2A82342F" w14:textId="77777777" w:rsidR="00DB6E22" w:rsidRDefault="00DB6E22">
            <w:pPr>
              <w:jc w:val="center"/>
              <w:rPr>
                <w:rFonts w:ascii="Times New Roman" w:hAnsi="Times New Roman" w:cs="Times New Roman"/>
                <w:sz w:val="24"/>
                <w:szCs w:val="24"/>
                <w:lang w:val="ro-RO"/>
              </w:rPr>
            </w:pPr>
            <w:r>
              <w:rPr>
                <w:rFonts w:ascii="Times New Roman" w:hAnsi="Times New Roman" w:cs="Times New Roman"/>
                <w:sz w:val="24"/>
                <w:szCs w:val="24"/>
              </w:rPr>
              <w:t>13.00</w:t>
            </w:r>
          </w:p>
        </w:tc>
      </w:tr>
      <w:tr w:rsidR="00DB6E22" w14:paraId="7AF5BF65" w14:textId="77777777">
        <w:tc>
          <w:tcPr>
            <w:tcW w:w="603" w:type="dxa"/>
            <w:tcBorders>
              <w:top w:val="single" w:sz="4" w:space="0" w:color="auto"/>
              <w:left w:val="single" w:sz="4" w:space="0" w:color="auto"/>
              <w:bottom w:val="single" w:sz="4" w:space="0" w:color="auto"/>
              <w:right w:val="single" w:sz="4" w:space="0" w:color="auto"/>
            </w:tcBorders>
            <w:hideMark/>
          </w:tcPr>
          <w:p w14:paraId="3095F98E" w14:textId="77777777" w:rsidR="00DB6E22" w:rsidRDefault="00DB6E22">
            <w:pPr>
              <w:pStyle w:val="Default"/>
              <w:rPr>
                <w:rFonts w:ascii="Times New Roman" w:hAnsi="Times New Roman" w:cs="Times New Roman"/>
                <w:color w:val="auto"/>
              </w:rPr>
            </w:pPr>
            <w:r>
              <w:rPr>
                <w:rFonts w:ascii="Times New Roman" w:hAnsi="Times New Roman" w:cs="Times New Roman"/>
                <w:color w:val="auto"/>
              </w:rPr>
              <w:t xml:space="preserve">6. </w:t>
            </w:r>
          </w:p>
        </w:tc>
        <w:tc>
          <w:tcPr>
            <w:tcW w:w="4666" w:type="dxa"/>
            <w:tcBorders>
              <w:top w:val="single" w:sz="4" w:space="0" w:color="auto"/>
              <w:left w:val="single" w:sz="4" w:space="0" w:color="auto"/>
              <w:bottom w:val="single" w:sz="4" w:space="0" w:color="auto"/>
              <w:right w:val="single" w:sz="4" w:space="0" w:color="auto"/>
            </w:tcBorders>
            <w:hideMark/>
          </w:tcPr>
          <w:p w14:paraId="04937D2E" w14:textId="77777777" w:rsidR="00DB6E22" w:rsidRDefault="00DB6E22">
            <w:pPr>
              <w:pStyle w:val="Default"/>
              <w:rPr>
                <w:rFonts w:ascii="Times New Roman" w:hAnsi="Times New Roman" w:cs="Times New Roman"/>
                <w:color w:val="auto"/>
              </w:rPr>
            </w:pPr>
            <w:proofErr w:type="spellStart"/>
            <w:r>
              <w:rPr>
                <w:rFonts w:ascii="Times New Roman" w:hAnsi="Times New Roman" w:cs="Times New Roman"/>
                <w:color w:val="auto"/>
              </w:rPr>
              <w:t>Afișarea</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rezultatelor</w:t>
            </w:r>
            <w:proofErr w:type="spellEnd"/>
            <w:r>
              <w:rPr>
                <w:rFonts w:ascii="Times New Roman" w:hAnsi="Times New Roman" w:cs="Times New Roman"/>
                <w:color w:val="auto"/>
              </w:rPr>
              <w:t xml:space="preserve"> la </w:t>
            </w:r>
            <w:proofErr w:type="spellStart"/>
            <w:r>
              <w:rPr>
                <w:rFonts w:ascii="Times New Roman" w:hAnsi="Times New Roman" w:cs="Times New Roman"/>
                <w:color w:val="auto"/>
              </w:rPr>
              <w:t>contestații</w:t>
            </w:r>
            <w:proofErr w:type="spellEnd"/>
            <w:r>
              <w:rPr>
                <w:rFonts w:ascii="Times New Roman" w:hAnsi="Times New Roman" w:cs="Times New Roman"/>
                <w:color w:val="auto"/>
              </w:rPr>
              <w:t xml:space="preserve"> </w:t>
            </w:r>
          </w:p>
        </w:tc>
        <w:tc>
          <w:tcPr>
            <w:tcW w:w="2614" w:type="dxa"/>
            <w:tcBorders>
              <w:top w:val="single" w:sz="4" w:space="0" w:color="auto"/>
              <w:left w:val="single" w:sz="4" w:space="0" w:color="auto"/>
              <w:bottom w:val="single" w:sz="4" w:space="0" w:color="auto"/>
              <w:right w:val="single" w:sz="4" w:space="0" w:color="auto"/>
            </w:tcBorders>
            <w:hideMark/>
          </w:tcPr>
          <w:p w14:paraId="2935F0DB" w14:textId="77777777" w:rsidR="00DB6E22" w:rsidRDefault="00DB6E22">
            <w:pPr>
              <w:jc w:val="center"/>
              <w:rPr>
                <w:rFonts w:ascii="Times New Roman" w:hAnsi="Times New Roman" w:cs="Times New Roman"/>
                <w:sz w:val="24"/>
                <w:szCs w:val="24"/>
              </w:rPr>
            </w:pPr>
            <w:r>
              <w:rPr>
                <w:rFonts w:ascii="Times New Roman" w:hAnsi="Times New Roman" w:cs="Times New Roman"/>
                <w:sz w:val="24"/>
                <w:szCs w:val="24"/>
              </w:rPr>
              <w:t>08.09.2026</w:t>
            </w:r>
          </w:p>
        </w:tc>
        <w:tc>
          <w:tcPr>
            <w:tcW w:w="2614" w:type="dxa"/>
            <w:tcBorders>
              <w:top w:val="single" w:sz="4" w:space="0" w:color="auto"/>
              <w:left w:val="single" w:sz="4" w:space="0" w:color="auto"/>
              <w:bottom w:val="single" w:sz="4" w:space="0" w:color="auto"/>
              <w:right w:val="single" w:sz="4" w:space="0" w:color="auto"/>
            </w:tcBorders>
            <w:hideMark/>
          </w:tcPr>
          <w:p w14:paraId="1565BC4E" w14:textId="77777777" w:rsidR="00DB6E22" w:rsidRDefault="00DB6E22">
            <w:pPr>
              <w:jc w:val="center"/>
              <w:rPr>
                <w:rFonts w:ascii="Times New Roman" w:hAnsi="Times New Roman" w:cs="Times New Roman"/>
                <w:sz w:val="24"/>
                <w:szCs w:val="24"/>
                <w:lang w:val="ro-RO"/>
              </w:rPr>
            </w:pPr>
            <w:r>
              <w:rPr>
                <w:rFonts w:ascii="Times New Roman" w:hAnsi="Times New Roman" w:cs="Times New Roman"/>
                <w:sz w:val="24"/>
                <w:szCs w:val="24"/>
              </w:rPr>
              <w:t>15.00</w:t>
            </w:r>
          </w:p>
        </w:tc>
      </w:tr>
      <w:tr w:rsidR="00DB6E22" w14:paraId="48FB7583" w14:textId="77777777">
        <w:tc>
          <w:tcPr>
            <w:tcW w:w="603" w:type="dxa"/>
            <w:tcBorders>
              <w:top w:val="single" w:sz="4" w:space="0" w:color="auto"/>
              <w:left w:val="single" w:sz="4" w:space="0" w:color="auto"/>
              <w:bottom w:val="single" w:sz="4" w:space="0" w:color="auto"/>
              <w:right w:val="single" w:sz="4" w:space="0" w:color="auto"/>
            </w:tcBorders>
            <w:hideMark/>
          </w:tcPr>
          <w:p w14:paraId="40BC7556" w14:textId="77777777" w:rsidR="00DB6E22" w:rsidRDefault="00DB6E22">
            <w:pPr>
              <w:pStyle w:val="Default"/>
              <w:rPr>
                <w:rFonts w:ascii="Times New Roman" w:hAnsi="Times New Roman" w:cs="Times New Roman"/>
                <w:color w:val="auto"/>
              </w:rPr>
            </w:pPr>
            <w:r>
              <w:rPr>
                <w:rFonts w:ascii="Times New Roman" w:hAnsi="Times New Roman" w:cs="Times New Roman"/>
                <w:color w:val="auto"/>
              </w:rPr>
              <w:t xml:space="preserve">7. </w:t>
            </w:r>
          </w:p>
        </w:tc>
        <w:tc>
          <w:tcPr>
            <w:tcW w:w="4666" w:type="dxa"/>
            <w:tcBorders>
              <w:top w:val="single" w:sz="4" w:space="0" w:color="auto"/>
              <w:left w:val="single" w:sz="4" w:space="0" w:color="auto"/>
              <w:bottom w:val="single" w:sz="4" w:space="0" w:color="auto"/>
              <w:right w:val="single" w:sz="4" w:space="0" w:color="auto"/>
            </w:tcBorders>
            <w:hideMark/>
          </w:tcPr>
          <w:p w14:paraId="18EE3099" w14:textId="77777777" w:rsidR="00DB6E22" w:rsidRDefault="00DB6E22">
            <w:pPr>
              <w:pStyle w:val="Default"/>
              <w:rPr>
                <w:rFonts w:ascii="Times New Roman" w:hAnsi="Times New Roman" w:cs="Times New Roman"/>
                <w:color w:val="auto"/>
              </w:rPr>
            </w:pPr>
            <w:r>
              <w:rPr>
                <w:rFonts w:ascii="Times New Roman" w:hAnsi="Times New Roman" w:cs="Times New Roman"/>
                <w:color w:val="auto"/>
              </w:rPr>
              <w:t xml:space="preserve">Proba </w:t>
            </w:r>
            <w:proofErr w:type="spellStart"/>
            <w:r>
              <w:rPr>
                <w:rFonts w:ascii="Times New Roman" w:hAnsi="Times New Roman" w:cs="Times New Roman"/>
                <w:color w:val="auto"/>
              </w:rPr>
              <w:t>scrisă</w:t>
            </w:r>
            <w:proofErr w:type="spellEnd"/>
            <w:r>
              <w:rPr>
                <w:rFonts w:ascii="Times New Roman" w:hAnsi="Times New Roman" w:cs="Times New Roman"/>
                <w:color w:val="auto"/>
              </w:rPr>
              <w:t xml:space="preserve"> </w:t>
            </w:r>
          </w:p>
        </w:tc>
        <w:tc>
          <w:tcPr>
            <w:tcW w:w="2614" w:type="dxa"/>
            <w:tcBorders>
              <w:top w:val="single" w:sz="4" w:space="0" w:color="auto"/>
              <w:left w:val="single" w:sz="4" w:space="0" w:color="auto"/>
              <w:bottom w:val="single" w:sz="4" w:space="0" w:color="auto"/>
              <w:right w:val="single" w:sz="4" w:space="0" w:color="auto"/>
            </w:tcBorders>
            <w:hideMark/>
          </w:tcPr>
          <w:p w14:paraId="04CB1495" w14:textId="77777777" w:rsidR="00DB6E22" w:rsidRDefault="00DB6E22">
            <w:pPr>
              <w:jc w:val="center"/>
              <w:rPr>
                <w:rFonts w:ascii="Times New Roman" w:hAnsi="Times New Roman" w:cs="Times New Roman"/>
                <w:sz w:val="24"/>
                <w:szCs w:val="24"/>
              </w:rPr>
            </w:pPr>
            <w:r>
              <w:rPr>
                <w:rFonts w:ascii="Times New Roman" w:hAnsi="Times New Roman" w:cs="Times New Roman"/>
                <w:sz w:val="24"/>
                <w:szCs w:val="24"/>
              </w:rPr>
              <w:t>11.09.2026</w:t>
            </w:r>
          </w:p>
        </w:tc>
        <w:tc>
          <w:tcPr>
            <w:tcW w:w="2614" w:type="dxa"/>
            <w:tcBorders>
              <w:top w:val="single" w:sz="4" w:space="0" w:color="auto"/>
              <w:left w:val="single" w:sz="4" w:space="0" w:color="auto"/>
              <w:bottom w:val="single" w:sz="4" w:space="0" w:color="auto"/>
              <w:right w:val="single" w:sz="4" w:space="0" w:color="auto"/>
            </w:tcBorders>
            <w:hideMark/>
          </w:tcPr>
          <w:p w14:paraId="7DE1580A" w14:textId="77777777" w:rsidR="00DB6E22" w:rsidRDefault="00DB6E22">
            <w:pPr>
              <w:jc w:val="center"/>
              <w:rPr>
                <w:rFonts w:ascii="Times New Roman" w:hAnsi="Times New Roman" w:cs="Times New Roman"/>
                <w:sz w:val="24"/>
                <w:szCs w:val="24"/>
                <w:lang w:val="ro-RO"/>
              </w:rPr>
            </w:pPr>
            <w:r>
              <w:rPr>
                <w:rFonts w:ascii="Times New Roman" w:hAnsi="Times New Roman" w:cs="Times New Roman"/>
                <w:sz w:val="24"/>
                <w:szCs w:val="24"/>
              </w:rPr>
              <w:t>10.00</w:t>
            </w:r>
          </w:p>
        </w:tc>
      </w:tr>
      <w:tr w:rsidR="00DB6E22" w14:paraId="7BC9C7CD" w14:textId="77777777">
        <w:tc>
          <w:tcPr>
            <w:tcW w:w="603" w:type="dxa"/>
            <w:tcBorders>
              <w:top w:val="single" w:sz="4" w:space="0" w:color="auto"/>
              <w:left w:val="single" w:sz="4" w:space="0" w:color="auto"/>
              <w:bottom w:val="single" w:sz="4" w:space="0" w:color="auto"/>
              <w:right w:val="single" w:sz="4" w:space="0" w:color="auto"/>
            </w:tcBorders>
            <w:hideMark/>
          </w:tcPr>
          <w:p w14:paraId="71D8026C" w14:textId="77777777" w:rsidR="00DB6E22" w:rsidRDefault="00DB6E22">
            <w:pPr>
              <w:pStyle w:val="Default"/>
              <w:rPr>
                <w:rFonts w:ascii="Times New Roman" w:hAnsi="Times New Roman" w:cs="Times New Roman"/>
                <w:color w:val="auto"/>
              </w:rPr>
            </w:pPr>
            <w:r>
              <w:rPr>
                <w:rFonts w:ascii="Times New Roman" w:hAnsi="Times New Roman" w:cs="Times New Roman"/>
                <w:color w:val="auto"/>
              </w:rPr>
              <w:t xml:space="preserve">8. </w:t>
            </w:r>
          </w:p>
        </w:tc>
        <w:tc>
          <w:tcPr>
            <w:tcW w:w="4666" w:type="dxa"/>
            <w:tcBorders>
              <w:top w:val="single" w:sz="4" w:space="0" w:color="auto"/>
              <w:left w:val="single" w:sz="4" w:space="0" w:color="auto"/>
              <w:bottom w:val="single" w:sz="4" w:space="0" w:color="auto"/>
              <w:right w:val="single" w:sz="4" w:space="0" w:color="auto"/>
            </w:tcBorders>
            <w:hideMark/>
          </w:tcPr>
          <w:p w14:paraId="06E1CF4A" w14:textId="77777777" w:rsidR="00DB6E22" w:rsidRDefault="00DB6E22">
            <w:pPr>
              <w:pStyle w:val="Default"/>
              <w:rPr>
                <w:rFonts w:ascii="Times New Roman" w:hAnsi="Times New Roman" w:cs="Times New Roman"/>
                <w:color w:val="auto"/>
              </w:rPr>
            </w:pPr>
            <w:proofErr w:type="spellStart"/>
            <w:r>
              <w:rPr>
                <w:rFonts w:ascii="Times New Roman" w:hAnsi="Times New Roman" w:cs="Times New Roman"/>
                <w:color w:val="auto"/>
              </w:rPr>
              <w:t>Afișarea</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rezultatelor</w:t>
            </w:r>
            <w:proofErr w:type="spellEnd"/>
            <w:r>
              <w:rPr>
                <w:rFonts w:ascii="Times New Roman" w:hAnsi="Times New Roman" w:cs="Times New Roman"/>
                <w:color w:val="auto"/>
              </w:rPr>
              <w:t xml:space="preserve"> la </w:t>
            </w:r>
            <w:proofErr w:type="spellStart"/>
            <w:r>
              <w:rPr>
                <w:rFonts w:ascii="Times New Roman" w:hAnsi="Times New Roman" w:cs="Times New Roman"/>
                <w:color w:val="auto"/>
              </w:rPr>
              <w:t>proba</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scrisă</w:t>
            </w:r>
            <w:proofErr w:type="spellEnd"/>
            <w:r>
              <w:rPr>
                <w:rFonts w:ascii="Times New Roman" w:hAnsi="Times New Roman" w:cs="Times New Roman"/>
                <w:color w:val="auto"/>
              </w:rPr>
              <w:t xml:space="preserve"> </w:t>
            </w:r>
          </w:p>
        </w:tc>
        <w:tc>
          <w:tcPr>
            <w:tcW w:w="2614" w:type="dxa"/>
            <w:tcBorders>
              <w:top w:val="single" w:sz="4" w:space="0" w:color="auto"/>
              <w:left w:val="single" w:sz="4" w:space="0" w:color="auto"/>
              <w:bottom w:val="single" w:sz="4" w:space="0" w:color="auto"/>
              <w:right w:val="single" w:sz="4" w:space="0" w:color="auto"/>
            </w:tcBorders>
            <w:hideMark/>
          </w:tcPr>
          <w:p w14:paraId="1FDA0CA5" w14:textId="77777777" w:rsidR="00DB6E22" w:rsidRDefault="00DB6E22">
            <w:pPr>
              <w:jc w:val="center"/>
              <w:rPr>
                <w:rFonts w:ascii="Times New Roman" w:hAnsi="Times New Roman" w:cs="Times New Roman"/>
                <w:sz w:val="24"/>
                <w:szCs w:val="24"/>
              </w:rPr>
            </w:pPr>
            <w:r>
              <w:rPr>
                <w:rFonts w:ascii="Times New Roman" w:hAnsi="Times New Roman" w:cs="Times New Roman"/>
                <w:sz w:val="24"/>
                <w:szCs w:val="24"/>
              </w:rPr>
              <w:t>11.09.2026</w:t>
            </w:r>
          </w:p>
        </w:tc>
        <w:tc>
          <w:tcPr>
            <w:tcW w:w="2614" w:type="dxa"/>
            <w:tcBorders>
              <w:top w:val="single" w:sz="4" w:space="0" w:color="auto"/>
              <w:left w:val="single" w:sz="4" w:space="0" w:color="auto"/>
              <w:bottom w:val="single" w:sz="4" w:space="0" w:color="auto"/>
              <w:right w:val="single" w:sz="4" w:space="0" w:color="auto"/>
            </w:tcBorders>
            <w:hideMark/>
          </w:tcPr>
          <w:p w14:paraId="0B23E9B7" w14:textId="77777777" w:rsidR="00DB6E22" w:rsidRDefault="00DB6E22">
            <w:pPr>
              <w:jc w:val="center"/>
              <w:rPr>
                <w:rFonts w:ascii="Times New Roman" w:hAnsi="Times New Roman" w:cs="Times New Roman"/>
                <w:sz w:val="24"/>
                <w:szCs w:val="24"/>
                <w:lang w:val="ro-RO"/>
              </w:rPr>
            </w:pPr>
            <w:r>
              <w:rPr>
                <w:rFonts w:ascii="Times New Roman" w:hAnsi="Times New Roman" w:cs="Times New Roman"/>
                <w:sz w:val="24"/>
                <w:szCs w:val="24"/>
              </w:rPr>
              <w:t>14.00</w:t>
            </w:r>
          </w:p>
        </w:tc>
      </w:tr>
      <w:tr w:rsidR="00DB6E22" w14:paraId="767F2643" w14:textId="77777777">
        <w:tc>
          <w:tcPr>
            <w:tcW w:w="603" w:type="dxa"/>
            <w:tcBorders>
              <w:top w:val="single" w:sz="4" w:space="0" w:color="auto"/>
              <w:left w:val="single" w:sz="4" w:space="0" w:color="auto"/>
              <w:bottom w:val="single" w:sz="4" w:space="0" w:color="auto"/>
              <w:right w:val="single" w:sz="4" w:space="0" w:color="auto"/>
            </w:tcBorders>
            <w:hideMark/>
          </w:tcPr>
          <w:p w14:paraId="0702F7C4" w14:textId="77777777" w:rsidR="00DB6E22" w:rsidRDefault="00DB6E22">
            <w:pPr>
              <w:pStyle w:val="Default"/>
              <w:rPr>
                <w:rFonts w:ascii="Times New Roman" w:hAnsi="Times New Roman" w:cs="Times New Roman"/>
                <w:color w:val="auto"/>
              </w:rPr>
            </w:pPr>
            <w:r>
              <w:rPr>
                <w:rFonts w:ascii="Times New Roman" w:hAnsi="Times New Roman" w:cs="Times New Roman"/>
                <w:color w:val="auto"/>
              </w:rPr>
              <w:t xml:space="preserve">9. </w:t>
            </w:r>
          </w:p>
        </w:tc>
        <w:tc>
          <w:tcPr>
            <w:tcW w:w="4666" w:type="dxa"/>
            <w:tcBorders>
              <w:top w:val="single" w:sz="4" w:space="0" w:color="auto"/>
              <w:left w:val="single" w:sz="4" w:space="0" w:color="auto"/>
              <w:bottom w:val="single" w:sz="4" w:space="0" w:color="auto"/>
              <w:right w:val="single" w:sz="4" w:space="0" w:color="auto"/>
            </w:tcBorders>
            <w:hideMark/>
          </w:tcPr>
          <w:p w14:paraId="17E7CA16" w14:textId="77777777" w:rsidR="00DB6E22" w:rsidRDefault="00DB6E22">
            <w:pPr>
              <w:pStyle w:val="Default"/>
              <w:rPr>
                <w:rFonts w:ascii="Times New Roman" w:hAnsi="Times New Roman" w:cs="Times New Roman"/>
                <w:color w:val="auto"/>
              </w:rPr>
            </w:pPr>
            <w:r>
              <w:rPr>
                <w:rFonts w:ascii="Times New Roman" w:hAnsi="Times New Roman" w:cs="Times New Roman"/>
                <w:color w:val="auto"/>
              </w:rPr>
              <w:t xml:space="preserve">Termen </w:t>
            </w:r>
            <w:proofErr w:type="spellStart"/>
            <w:r>
              <w:rPr>
                <w:rFonts w:ascii="Times New Roman" w:hAnsi="Times New Roman" w:cs="Times New Roman"/>
                <w:color w:val="auto"/>
              </w:rPr>
              <w:t>limită</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contestații</w:t>
            </w:r>
            <w:proofErr w:type="spellEnd"/>
            <w:r>
              <w:rPr>
                <w:rFonts w:ascii="Times New Roman" w:hAnsi="Times New Roman" w:cs="Times New Roman"/>
                <w:color w:val="auto"/>
              </w:rPr>
              <w:t xml:space="preserve"> la </w:t>
            </w:r>
            <w:proofErr w:type="spellStart"/>
            <w:r>
              <w:rPr>
                <w:rFonts w:ascii="Times New Roman" w:hAnsi="Times New Roman" w:cs="Times New Roman"/>
                <w:color w:val="auto"/>
              </w:rPr>
              <w:t>proba</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scrisă</w:t>
            </w:r>
            <w:proofErr w:type="spellEnd"/>
            <w:r>
              <w:rPr>
                <w:rFonts w:ascii="Times New Roman" w:hAnsi="Times New Roman" w:cs="Times New Roman"/>
                <w:color w:val="auto"/>
              </w:rPr>
              <w:t xml:space="preserve"> </w:t>
            </w:r>
          </w:p>
        </w:tc>
        <w:tc>
          <w:tcPr>
            <w:tcW w:w="2614" w:type="dxa"/>
            <w:tcBorders>
              <w:top w:val="single" w:sz="4" w:space="0" w:color="auto"/>
              <w:left w:val="single" w:sz="4" w:space="0" w:color="auto"/>
              <w:bottom w:val="single" w:sz="4" w:space="0" w:color="auto"/>
              <w:right w:val="single" w:sz="4" w:space="0" w:color="auto"/>
            </w:tcBorders>
            <w:hideMark/>
          </w:tcPr>
          <w:p w14:paraId="32406417" w14:textId="77777777" w:rsidR="00DB6E22" w:rsidRDefault="00DB6E22">
            <w:pPr>
              <w:jc w:val="center"/>
              <w:rPr>
                <w:rFonts w:ascii="Times New Roman" w:hAnsi="Times New Roman" w:cs="Times New Roman"/>
                <w:sz w:val="24"/>
                <w:szCs w:val="24"/>
              </w:rPr>
            </w:pPr>
            <w:r>
              <w:rPr>
                <w:rFonts w:ascii="Times New Roman" w:hAnsi="Times New Roman" w:cs="Times New Roman"/>
                <w:sz w:val="24"/>
                <w:szCs w:val="24"/>
              </w:rPr>
              <w:t>14.09.2026</w:t>
            </w:r>
          </w:p>
        </w:tc>
        <w:tc>
          <w:tcPr>
            <w:tcW w:w="2614" w:type="dxa"/>
            <w:tcBorders>
              <w:top w:val="single" w:sz="4" w:space="0" w:color="auto"/>
              <w:left w:val="single" w:sz="4" w:space="0" w:color="auto"/>
              <w:bottom w:val="single" w:sz="4" w:space="0" w:color="auto"/>
              <w:right w:val="single" w:sz="4" w:space="0" w:color="auto"/>
            </w:tcBorders>
            <w:hideMark/>
          </w:tcPr>
          <w:p w14:paraId="6B4CA5BD" w14:textId="77777777" w:rsidR="00DB6E22" w:rsidRDefault="00DB6E22">
            <w:pPr>
              <w:jc w:val="center"/>
              <w:rPr>
                <w:rFonts w:ascii="Times New Roman" w:hAnsi="Times New Roman" w:cs="Times New Roman"/>
                <w:sz w:val="24"/>
                <w:szCs w:val="24"/>
                <w:lang w:val="ro-RO"/>
              </w:rPr>
            </w:pPr>
            <w:r>
              <w:rPr>
                <w:rFonts w:ascii="Times New Roman" w:hAnsi="Times New Roman" w:cs="Times New Roman"/>
                <w:sz w:val="24"/>
                <w:szCs w:val="24"/>
              </w:rPr>
              <w:t>14.00</w:t>
            </w:r>
          </w:p>
        </w:tc>
      </w:tr>
      <w:tr w:rsidR="00DB6E22" w14:paraId="11BD28C4" w14:textId="77777777">
        <w:tc>
          <w:tcPr>
            <w:tcW w:w="603" w:type="dxa"/>
            <w:tcBorders>
              <w:top w:val="single" w:sz="4" w:space="0" w:color="auto"/>
              <w:left w:val="single" w:sz="4" w:space="0" w:color="auto"/>
              <w:bottom w:val="single" w:sz="4" w:space="0" w:color="auto"/>
              <w:right w:val="single" w:sz="4" w:space="0" w:color="auto"/>
            </w:tcBorders>
            <w:hideMark/>
          </w:tcPr>
          <w:p w14:paraId="06EBDA0B" w14:textId="77777777" w:rsidR="00DB6E22" w:rsidRDefault="00DB6E22">
            <w:pPr>
              <w:pStyle w:val="Default"/>
              <w:rPr>
                <w:rFonts w:ascii="Times New Roman" w:hAnsi="Times New Roman" w:cs="Times New Roman"/>
                <w:color w:val="auto"/>
              </w:rPr>
            </w:pPr>
            <w:r>
              <w:rPr>
                <w:rFonts w:ascii="Times New Roman" w:hAnsi="Times New Roman" w:cs="Times New Roman"/>
                <w:color w:val="auto"/>
              </w:rPr>
              <w:t xml:space="preserve">10. </w:t>
            </w:r>
          </w:p>
        </w:tc>
        <w:tc>
          <w:tcPr>
            <w:tcW w:w="4666" w:type="dxa"/>
            <w:tcBorders>
              <w:top w:val="single" w:sz="4" w:space="0" w:color="auto"/>
              <w:left w:val="single" w:sz="4" w:space="0" w:color="auto"/>
              <w:bottom w:val="single" w:sz="4" w:space="0" w:color="auto"/>
              <w:right w:val="single" w:sz="4" w:space="0" w:color="auto"/>
            </w:tcBorders>
            <w:hideMark/>
          </w:tcPr>
          <w:p w14:paraId="21189BA9" w14:textId="77777777" w:rsidR="00DB6E22" w:rsidRDefault="00DB6E22">
            <w:pPr>
              <w:pStyle w:val="Default"/>
              <w:rPr>
                <w:rFonts w:ascii="Times New Roman" w:hAnsi="Times New Roman" w:cs="Times New Roman"/>
                <w:color w:val="auto"/>
                <w:lang w:val="pt-PT"/>
              </w:rPr>
            </w:pPr>
            <w:r>
              <w:rPr>
                <w:rFonts w:ascii="Times New Roman" w:hAnsi="Times New Roman" w:cs="Times New Roman"/>
                <w:color w:val="auto"/>
                <w:lang w:val="pt-PT"/>
              </w:rPr>
              <w:t xml:space="preserve">Afișarea rezultatelor la soluționarea contestațiilor la proba scrisă </w:t>
            </w:r>
          </w:p>
        </w:tc>
        <w:tc>
          <w:tcPr>
            <w:tcW w:w="2614" w:type="dxa"/>
            <w:tcBorders>
              <w:top w:val="single" w:sz="4" w:space="0" w:color="auto"/>
              <w:left w:val="single" w:sz="4" w:space="0" w:color="auto"/>
              <w:bottom w:val="single" w:sz="4" w:space="0" w:color="auto"/>
              <w:right w:val="single" w:sz="4" w:space="0" w:color="auto"/>
            </w:tcBorders>
            <w:hideMark/>
          </w:tcPr>
          <w:p w14:paraId="481856B2" w14:textId="77777777" w:rsidR="00DB6E22" w:rsidRDefault="00DB6E22">
            <w:pPr>
              <w:jc w:val="center"/>
              <w:rPr>
                <w:rFonts w:ascii="Times New Roman" w:hAnsi="Times New Roman" w:cs="Times New Roman"/>
                <w:sz w:val="24"/>
                <w:szCs w:val="24"/>
              </w:rPr>
            </w:pPr>
            <w:r>
              <w:rPr>
                <w:rFonts w:ascii="Times New Roman" w:hAnsi="Times New Roman" w:cs="Times New Roman"/>
                <w:sz w:val="24"/>
                <w:szCs w:val="24"/>
              </w:rPr>
              <w:t>15.09.2026</w:t>
            </w:r>
          </w:p>
        </w:tc>
        <w:tc>
          <w:tcPr>
            <w:tcW w:w="2614" w:type="dxa"/>
            <w:tcBorders>
              <w:top w:val="single" w:sz="4" w:space="0" w:color="auto"/>
              <w:left w:val="single" w:sz="4" w:space="0" w:color="auto"/>
              <w:bottom w:val="single" w:sz="4" w:space="0" w:color="auto"/>
              <w:right w:val="single" w:sz="4" w:space="0" w:color="auto"/>
            </w:tcBorders>
            <w:hideMark/>
          </w:tcPr>
          <w:p w14:paraId="68C2BC42" w14:textId="77777777" w:rsidR="00DB6E22" w:rsidRDefault="00DB6E22">
            <w:pPr>
              <w:jc w:val="center"/>
              <w:rPr>
                <w:rFonts w:ascii="Times New Roman" w:hAnsi="Times New Roman" w:cs="Times New Roman"/>
                <w:sz w:val="24"/>
                <w:szCs w:val="24"/>
                <w:lang w:val="ro-RO"/>
              </w:rPr>
            </w:pPr>
            <w:r>
              <w:rPr>
                <w:rFonts w:ascii="Times New Roman" w:hAnsi="Times New Roman" w:cs="Times New Roman"/>
                <w:sz w:val="24"/>
                <w:szCs w:val="24"/>
              </w:rPr>
              <w:t>15.00</w:t>
            </w:r>
          </w:p>
        </w:tc>
      </w:tr>
      <w:tr w:rsidR="00DB6E22" w14:paraId="269B77DB" w14:textId="77777777">
        <w:tc>
          <w:tcPr>
            <w:tcW w:w="603" w:type="dxa"/>
            <w:tcBorders>
              <w:top w:val="single" w:sz="4" w:space="0" w:color="auto"/>
              <w:left w:val="single" w:sz="4" w:space="0" w:color="auto"/>
              <w:bottom w:val="single" w:sz="4" w:space="0" w:color="auto"/>
              <w:right w:val="single" w:sz="4" w:space="0" w:color="auto"/>
            </w:tcBorders>
            <w:hideMark/>
          </w:tcPr>
          <w:p w14:paraId="20D19330" w14:textId="77777777" w:rsidR="00DB6E22" w:rsidRDefault="00DB6E22">
            <w:pPr>
              <w:pStyle w:val="Default"/>
              <w:rPr>
                <w:rFonts w:ascii="Times New Roman" w:hAnsi="Times New Roman" w:cs="Times New Roman"/>
                <w:color w:val="auto"/>
              </w:rPr>
            </w:pPr>
            <w:r>
              <w:rPr>
                <w:rFonts w:ascii="Times New Roman" w:hAnsi="Times New Roman" w:cs="Times New Roman"/>
                <w:color w:val="auto"/>
              </w:rPr>
              <w:t xml:space="preserve">11. </w:t>
            </w:r>
          </w:p>
        </w:tc>
        <w:tc>
          <w:tcPr>
            <w:tcW w:w="4666" w:type="dxa"/>
            <w:tcBorders>
              <w:top w:val="single" w:sz="4" w:space="0" w:color="auto"/>
              <w:left w:val="single" w:sz="4" w:space="0" w:color="auto"/>
              <w:bottom w:val="single" w:sz="4" w:space="0" w:color="auto"/>
              <w:right w:val="single" w:sz="4" w:space="0" w:color="auto"/>
            </w:tcBorders>
            <w:hideMark/>
          </w:tcPr>
          <w:p w14:paraId="230863D1" w14:textId="77777777" w:rsidR="00DB6E22" w:rsidRDefault="00DB6E22">
            <w:pPr>
              <w:pStyle w:val="Default"/>
              <w:rPr>
                <w:rFonts w:ascii="Times New Roman" w:hAnsi="Times New Roman" w:cs="Times New Roman"/>
                <w:color w:val="auto"/>
              </w:rPr>
            </w:pPr>
            <w:proofErr w:type="spellStart"/>
            <w:r>
              <w:rPr>
                <w:rFonts w:ascii="Times New Roman" w:hAnsi="Times New Roman" w:cs="Times New Roman"/>
                <w:color w:val="auto"/>
              </w:rPr>
              <w:t>Interviul</w:t>
            </w:r>
            <w:proofErr w:type="spellEnd"/>
            <w:r>
              <w:rPr>
                <w:rFonts w:ascii="Times New Roman" w:hAnsi="Times New Roman" w:cs="Times New Roman"/>
                <w:color w:val="auto"/>
              </w:rPr>
              <w:t xml:space="preserve"> </w:t>
            </w:r>
          </w:p>
        </w:tc>
        <w:tc>
          <w:tcPr>
            <w:tcW w:w="2614" w:type="dxa"/>
            <w:tcBorders>
              <w:top w:val="single" w:sz="4" w:space="0" w:color="auto"/>
              <w:left w:val="single" w:sz="4" w:space="0" w:color="auto"/>
              <w:bottom w:val="single" w:sz="4" w:space="0" w:color="auto"/>
              <w:right w:val="single" w:sz="4" w:space="0" w:color="auto"/>
            </w:tcBorders>
            <w:hideMark/>
          </w:tcPr>
          <w:p w14:paraId="13EA186D" w14:textId="77777777" w:rsidR="00DB6E22" w:rsidRDefault="00DB6E22">
            <w:pPr>
              <w:jc w:val="center"/>
              <w:rPr>
                <w:rFonts w:ascii="Times New Roman" w:hAnsi="Times New Roman" w:cs="Times New Roman"/>
                <w:sz w:val="24"/>
                <w:szCs w:val="24"/>
              </w:rPr>
            </w:pPr>
            <w:r>
              <w:rPr>
                <w:rFonts w:ascii="Times New Roman" w:hAnsi="Times New Roman" w:cs="Times New Roman"/>
                <w:sz w:val="24"/>
                <w:szCs w:val="24"/>
              </w:rPr>
              <w:t>16.09.2026</w:t>
            </w:r>
          </w:p>
        </w:tc>
        <w:tc>
          <w:tcPr>
            <w:tcW w:w="2614" w:type="dxa"/>
            <w:tcBorders>
              <w:top w:val="single" w:sz="4" w:space="0" w:color="auto"/>
              <w:left w:val="single" w:sz="4" w:space="0" w:color="auto"/>
              <w:bottom w:val="single" w:sz="4" w:space="0" w:color="auto"/>
              <w:right w:val="single" w:sz="4" w:space="0" w:color="auto"/>
            </w:tcBorders>
            <w:hideMark/>
          </w:tcPr>
          <w:p w14:paraId="16B7DCBA" w14:textId="77777777" w:rsidR="00DB6E22" w:rsidRDefault="00DB6E22">
            <w:pPr>
              <w:jc w:val="center"/>
              <w:rPr>
                <w:rFonts w:ascii="Times New Roman" w:hAnsi="Times New Roman" w:cs="Times New Roman"/>
                <w:sz w:val="24"/>
                <w:szCs w:val="24"/>
                <w:lang w:val="ro-RO"/>
              </w:rPr>
            </w:pPr>
            <w:r>
              <w:rPr>
                <w:rFonts w:ascii="Times New Roman" w:hAnsi="Times New Roman" w:cs="Times New Roman"/>
                <w:sz w:val="24"/>
                <w:szCs w:val="24"/>
              </w:rPr>
              <w:t>10.00</w:t>
            </w:r>
          </w:p>
        </w:tc>
      </w:tr>
      <w:tr w:rsidR="00DB6E22" w14:paraId="0C6C4C19" w14:textId="77777777">
        <w:tc>
          <w:tcPr>
            <w:tcW w:w="603" w:type="dxa"/>
            <w:tcBorders>
              <w:top w:val="single" w:sz="4" w:space="0" w:color="auto"/>
              <w:left w:val="single" w:sz="4" w:space="0" w:color="auto"/>
              <w:bottom w:val="single" w:sz="4" w:space="0" w:color="auto"/>
              <w:right w:val="single" w:sz="4" w:space="0" w:color="auto"/>
            </w:tcBorders>
          </w:tcPr>
          <w:p w14:paraId="3551CD73" w14:textId="66BE1A1F" w:rsidR="00DB6E22" w:rsidRDefault="00DB6E22">
            <w:pPr>
              <w:pStyle w:val="Default"/>
              <w:rPr>
                <w:rFonts w:ascii="Times New Roman" w:hAnsi="Times New Roman" w:cs="Times New Roman"/>
                <w:color w:val="auto"/>
              </w:rPr>
            </w:pPr>
            <w:r>
              <w:rPr>
                <w:rFonts w:ascii="Times New Roman" w:hAnsi="Times New Roman" w:cs="Times New Roman"/>
                <w:color w:val="auto"/>
              </w:rPr>
              <w:t>12.</w:t>
            </w:r>
          </w:p>
        </w:tc>
        <w:tc>
          <w:tcPr>
            <w:tcW w:w="4666" w:type="dxa"/>
            <w:tcBorders>
              <w:top w:val="single" w:sz="4" w:space="0" w:color="auto"/>
              <w:left w:val="single" w:sz="4" w:space="0" w:color="auto"/>
              <w:bottom w:val="single" w:sz="4" w:space="0" w:color="auto"/>
              <w:right w:val="single" w:sz="4" w:space="0" w:color="auto"/>
            </w:tcBorders>
            <w:hideMark/>
          </w:tcPr>
          <w:p w14:paraId="1E4373CB" w14:textId="77777777" w:rsidR="00DB6E22" w:rsidRDefault="00DB6E22">
            <w:pPr>
              <w:pStyle w:val="Default"/>
              <w:rPr>
                <w:rFonts w:ascii="Times New Roman" w:hAnsi="Times New Roman" w:cs="Times New Roman"/>
                <w:color w:val="auto"/>
                <w:lang w:val="pt-PT"/>
              </w:rPr>
            </w:pPr>
            <w:r>
              <w:rPr>
                <w:rFonts w:ascii="Times New Roman" w:hAnsi="Times New Roman" w:cs="Times New Roman"/>
                <w:color w:val="auto"/>
                <w:lang w:val="pt-PT"/>
              </w:rPr>
              <w:t xml:space="preserve">Afișarea rezultatelor la proba de interviu </w:t>
            </w:r>
          </w:p>
        </w:tc>
        <w:tc>
          <w:tcPr>
            <w:tcW w:w="2614" w:type="dxa"/>
            <w:tcBorders>
              <w:top w:val="single" w:sz="4" w:space="0" w:color="auto"/>
              <w:left w:val="single" w:sz="4" w:space="0" w:color="auto"/>
              <w:bottom w:val="single" w:sz="4" w:space="0" w:color="auto"/>
              <w:right w:val="single" w:sz="4" w:space="0" w:color="auto"/>
            </w:tcBorders>
            <w:hideMark/>
          </w:tcPr>
          <w:p w14:paraId="1CBE035F" w14:textId="77777777" w:rsidR="00DB6E22" w:rsidRDefault="00DB6E22">
            <w:pPr>
              <w:jc w:val="center"/>
              <w:rPr>
                <w:rFonts w:ascii="Times New Roman" w:hAnsi="Times New Roman" w:cs="Times New Roman"/>
                <w:sz w:val="24"/>
                <w:szCs w:val="24"/>
              </w:rPr>
            </w:pPr>
            <w:r>
              <w:rPr>
                <w:rFonts w:ascii="Times New Roman" w:hAnsi="Times New Roman" w:cs="Times New Roman"/>
                <w:sz w:val="24"/>
                <w:szCs w:val="24"/>
              </w:rPr>
              <w:t>16.09.2026</w:t>
            </w:r>
          </w:p>
        </w:tc>
        <w:tc>
          <w:tcPr>
            <w:tcW w:w="2614" w:type="dxa"/>
            <w:tcBorders>
              <w:top w:val="single" w:sz="4" w:space="0" w:color="auto"/>
              <w:left w:val="single" w:sz="4" w:space="0" w:color="auto"/>
              <w:bottom w:val="single" w:sz="4" w:space="0" w:color="auto"/>
              <w:right w:val="single" w:sz="4" w:space="0" w:color="auto"/>
            </w:tcBorders>
            <w:hideMark/>
          </w:tcPr>
          <w:p w14:paraId="40941812" w14:textId="77777777" w:rsidR="00DB6E22" w:rsidRDefault="00DB6E22">
            <w:pPr>
              <w:jc w:val="center"/>
              <w:rPr>
                <w:rFonts w:ascii="Times New Roman" w:hAnsi="Times New Roman" w:cs="Times New Roman"/>
                <w:sz w:val="24"/>
                <w:szCs w:val="24"/>
                <w:lang w:val="ro-RO"/>
              </w:rPr>
            </w:pPr>
            <w:r>
              <w:rPr>
                <w:rFonts w:ascii="Times New Roman" w:hAnsi="Times New Roman" w:cs="Times New Roman"/>
                <w:sz w:val="24"/>
                <w:szCs w:val="24"/>
              </w:rPr>
              <w:t>14.00</w:t>
            </w:r>
          </w:p>
        </w:tc>
      </w:tr>
      <w:tr w:rsidR="00DB6E22" w14:paraId="1BE16A2C" w14:textId="77777777">
        <w:tc>
          <w:tcPr>
            <w:tcW w:w="603" w:type="dxa"/>
            <w:tcBorders>
              <w:top w:val="single" w:sz="4" w:space="0" w:color="auto"/>
              <w:left w:val="single" w:sz="4" w:space="0" w:color="auto"/>
              <w:bottom w:val="single" w:sz="4" w:space="0" w:color="auto"/>
              <w:right w:val="single" w:sz="4" w:space="0" w:color="auto"/>
            </w:tcBorders>
            <w:hideMark/>
          </w:tcPr>
          <w:p w14:paraId="31B02197" w14:textId="765254A0" w:rsidR="00DB6E22" w:rsidRDefault="00DB6E22">
            <w:pPr>
              <w:pStyle w:val="Default"/>
              <w:rPr>
                <w:rFonts w:ascii="Times New Roman" w:hAnsi="Times New Roman" w:cs="Times New Roman"/>
                <w:color w:val="auto"/>
              </w:rPr>
            </w:pPr>
            <w:bookmarkStart w:id="0" w:name="_Hlk236989127"/>
            <w:r>
              <w:rPr>
                <w:rFonts w:ascii="Times New Roman" w:hAnsi="Times New Roman" w:cs="Times New Roman"/>
                <w:color w:val="auto"/>
              </w:rPr>
              <w:t>1</w:t>
            </w:r>
            <w:r>
              <w:rPr>
                <w:rFonts w:ascii="Times New Roman" w:hAnsi="Times New Roman" w:cs="Times New Roman"/>
                <w:color w:val="auto"/>
              </w:rPr>
              <w:t>3</w:t>
            </w:r>
            <w:r>
              <w:rPr>
                <w:rFonts w:ascii="Times New Roman" w:hAnsi="Times New Roman" w:cs="Times New Roman"/>
                <w:color w:val="auto"/>
              </w:rPr>
              <w:t xml:space="preserve">. </w:t>
            </w:r>
          </w:p>
        </w:tc>
        <w:tc>
          <w:tcPr>
            <w:tcW w:w="4666" w:type="dxa"/>
            <w:tcBorders>
              <w:top w:val="single" w:sz="4" w:space="0" w:color="auto"/>
              <w:left w:val="single" w:sz="4" w:space="0" w:color="auto"/>
              <w:bottom w:val="single" w:sz="4" w:space="0" w:color="auto"/>
              <w:right w:val="single" w:sz="4" w:space="0" w:color="auto"/>
            </w:tcBorders>
            <w:hideMark/>
          </w:tcPr>
          <w:p w14:paraId="4D0574C6" w14:textId="77777777" w:rsidR="00DB6E22" w:rsidRDefault="00DB6E22">
            <w:pPr>
              <w:pStyle w:val="Default"/>
              <w:rPr>
                <w:rFonts w:ascii="Times New Roman" w:hAnsi="Times New Roman" w:cs="Times New Roman"/>
                <w:color w:val="auto"/>
                <w:lang w:val="pt-PT"/>
              </w:rPr>
            </w:pPr>
            <w:r>
              <w:rPr>
                <w:rFonts w:ascii="Times New Roman" w:hAnsi="Times New Roman" w:cs="Times New Roman"/>
                <w:color w:val="auto"/>
                <w:lang w:val="pt-PT"/>
              </w:rPr>
              <w:t xml:space="preserve">Afișarea rezultatelor finale ale concursului </w:t>
            </w:r>
          </w:p>
        </w:tc>
        <w:tc>
          <w:tcPr>
            <w:tcW w:w="2614" w:type="dxa"/>
            <w:tcBorders>
              <w:top w:val="single" w:sz="4" w:space="0" w:color="auto"/>
              <w:left w:val="single" w:sz="4" w:space="0" w:color="auto"/>
              <w:bottom w:val="single" w:sz="4" w:space="0" w:color="auto"/>
              <w:right w:val="single" w:sz="4" w:space="0" w:color="auto"/>
            </w:tcBorders>
            <w:hideMark/>
          </w:tcPr>
          <w:p w14:paraId="655D9E61" w14:textId="77777777" w:rsidR="00DB6E22" w:rsidRDefault="00DB6E22">
            <w:pPr>
              <w:jc w:val="center"/>
              <w:rPr>
                <w:rFonts w:ascii="Times New Roman" w:hAnsi="Times New Roman" w:cs="Times New Roman"/>
                <w:sz w:val="24"/>
                <w:szCs w:val="24"/>
              </w:rPr>
            </w:pPr>
            <w:r>
              <w:rPr>
                <w:rFonts w:ascii="Times New Roman" w:hAnsi="Times New Roman" w:cs="Times New Roman"/>
                <w:sz w:val="24"/>
                <w:szCs w:val="24"/>
              </w:rPr>
              <w:t>16.09.2026</w:t>
            </w:r>
          </w:p>
        </w:tc>
        <w:tc>
          <w:tcPr>
            <w:tcW w:w="2614" w:type="dxa"/>
            <w:tcBorders>
              <w:top w:val="single" w:sz="4" w:space="0" w:color="auto"/>
              <w:left w:val="single" w:sz="4" w:space="0" w:color="auto"/>
              <w:bottom w:val="single" w:sz="4" w:space="0" w:color="auto"/>
              <w:right w:val="single" w:sz="4" w:space="0" w:color="auto"/>
            </w:tcBorders>
            <w:hideMark/>
          </w:tcPr>
          <w:p w14:paraId="5391CFE5" w14:textId="77777777" w:rsidR="00DB6E22" w:rsidRDefault="00DB6E22">
            <w:pPr>
              <w:jc w:val="center"/>
              <w:rPr>
                <w:rFonts w:ascii="Times New Roman" w:hAnsi="Times New Roman" w:cs="Times New Roman"/>
                <w:sz w:val="24"/>
                <w:szCs w:val="24"/>
                <w:lang w:val="ro-RO"/>
              </w:rPr>
            </w:pPr>
            <w:r>
              <w:rPr>
                <w:rFonts w:ascii="Times New Roman" w:hAnsi="Times New Roman" w:cs="Times New Roman"/>
                <w:sz w:val="24"/>
                <w:szCs w:val="24"/>
              </w:rPr>
              <w:t>15.00</w:t>
            </w:r>
          </w:p>
        </w:tc>
        <w:bookmarkEnd w:id="0"/>
      </w:tr>
    </w:tbl>
    <w:p w14:paraId="6D9C8C19" w14:textId="77777777" w:rsidR="006C27BC" w:rsidRPr="006C27BC" w:rsidRDefault="006C27BC" w:rsidP="006C27BC">
      <w:pPr>
        <w:rPr>
          <w:rFonts w:ascii="Times New Roman" w:hAnsi="Times New Roman" w:cs="Times New Roman"/>
          <w:sz w:val="24"/>
          <w:szCs w:val="24"/>
        </w:rPr>
      </w:pPr>
    </w:p>
    <w:p w14:paraId="29B78A34" w14:textId="77777777" w:rsidR="006C27BC" w:rsidRPr="006C27BC" w:rsidRDefault="006C27BC" w:rsidP="006C27BC">
      <w:pPr>
        <w:rPr>
          <w:rFonts w:ascii="Times New Roman" w:hAnsi="Times New Roman" w:cs="Times New Roman"/>
          <w:sz w:val="24"/>
          <w:szCs w:val="24"/>
        </w:rPr>
      </w:pPr>
      <w:r w:rsidRPr="006C27BC">
        <w:rPr>
          <w:rFonts w:ascii="Times New Roman" w:hAnsi="Times New Roman" w:cs="Times New Roman"/>
          <w:sz w:val="24"/>
          <w:szCs w:val="24"/>
        </w:rPr>
        <w:t>BIBLIOGRAFIE/TEMATICĂ:</w:t>
      </w:r>
    </w:p>
    <w:p w14:paraId="013DAEC2" w14:textId="77777777" w:rsidR="006C27BC" w:rsidRPr="006C27BC" w:rsidRDefault="006C27BC" w:rsidP="006C27BC">
      <w:pPr>
        <w:rPr>
          <w:rFonts w:ascii="Times New Roman" w:hAnsi="Times New Roman" w:cs="Times New Roman"/>
          <w:sz w:val="24"/>
          <w:szCs w:val="24"/>
        </w:rPr>
      </w:pPr>
      <w:r w:rsidRPr="006C27BC">
        <w:rPr>
          <w:rFonts w:ascii="Times New Roman" w:hAnsi="Times New Roman" w:cs="Times New Roman"/>
          <w:sz w:val="24"/>
          <w:szCs w:val="24"/>
        </w:rPr>
        <w:t>1) Ciolan L., "</w:t>
      </w:r>
      <w:proofErr w:type="spellStart"/>
      <w:r w:rsidRPr="006C27BC">
        <w:rPr>
          <w:rFonts w:ascii="Times New Roman" w:hAnsi="Times New Roman" w:cs="Times New Roman"/>
          <w:sz w:val="24"/>
          <w:szCs w:val="24"/>
        </w:rPr>
        <w:t>Învăţarea</w:t>
      </w:r>
      <w:proofErr w:type="spellEnd"/>
      <w:r w:rsidRPr="006C27BC">
        <w:rPr>
          <w:rFonts w:ascii="Times New Roman" w:hAnsi="Times New Roman" w:cs="Times New Roman"/>
          <w:sz w:val="24"/>
          <w:szCs w:val="24"/>
        </w:rPr>
        <w:t xml:space="preserve"> integrată - fundamente pentru un curriculum </w:t>
      </w:r>
      <w:proofErr w:type="spellStart"/>
      <w:r w:rsidRPr="006C27BC">
        <w:rPr>
          <w:rFonts w:ascii="Times New Roman" w:hAnsi="Times New Roman" w:cs="Times New Roman"/>
          <w:sz w:val="24"/>
          <w:szCs w:val="24"/>
        </w:rPr>
        <w:t>transdisciplinar</w:t>
      </w:r>
      <w:proofErr w:type="spellEnd"/>
      <w:r w:rsidRPr="006C27BC">
        <w:rPr>
          <w:rFonts w:ascii="Times New Roman" w:hAnsi="Times New Roman" w:cs="Times New Roman"/>
          <w:sz w:val="24"/>
          <w:szCs w:val="24"/>
        </w:rPr>
        <w:t xml:space="preserve">", Editura Polirom, </w:t>
      </w:r>
      <w:proofErr w:type="spellStart"/>
      <w:r w:rsidRPr="006C27BC">
        <w:rPr>
          <w:rFonts w:ascii="Times New Roman" w:hAnsi="Times New Roman" w:cs="Times New Roman"/>
          <w:sz w:val="24"/>
          <w:szCs w:val="24"/>
        </w:rPr>
        <w:t>Iaşi</w:t>
      </w:r>
      <w:proofErr w:type="spellEnd"/>
      <w:r w:rsidRPr="006C27BC">
        <w:rPr>
          <w:rFonts w:ascii="Times New Roman" w:hAnsi="Times New Roman" w:cs="Times New Roman"/>
          <w:sz w:val="24"/>
          <w:szCs w:val="24"/>
        </w:rPr>
        <w:t>, 2008;</w:t>
      </w:r>
    </w:p>
    <w:p w14:paraId="3665EEFE" w14:textId="77777777" w:rsidR="006C27BC" w:rsidRPr="006C27BC" w:rsidRDefault="006C27BC" w:rsidP="006C27BC">
      <w:pPr>
        <w:rPr>
          <w:rFonts w:ascii="Times New Roman" w:hAnsi="Times New Roman" w:cs="Times New Roman"/>
          <w:sz w:val="24"/>
          <w:szCs w:val="24"/>
        </w:rPr>
      </w:pPr>
      <w:r w:rsidRPr="006C27BC">
        <w:rPr>
          <w:rFonts w:ascii="Times New Roman" w:hAnsi="Times New Roman" w:cs="Times New Roman"/>
          <w:sz w:val="24"/>
          <w:szCs w:val="24"/>
        </w:rPr>
        <w:t xml:space="preserve">2) </w:t>
      </w:r>
      <w:proofErr w:type="spellStart"/>
      <w:r w:rsidRPr="006C27BC">
        <w:rPr>
          <w:rFonts w:ascii="Times New Roman" w:hAnsi="Times New Roman" w:cs="Times New Roman"/>
          <w:sz w:val="24"/>
          <w:szCs w:val="24"/>
        </w:rPr>
        <w:t>Cucoş</w:t>
      </w:r>
      <w:proofErr w:type="spellEnd"/>
      <w:r w:rsidRPr="006C27BC">
        <w:rPr>
          <w:rFonts w:ascii="Times New Roman" w:hAnsi="Times New Roman" w:cs="Times New Roman"/>
          <w:sz w:val="24"/>
          <w:szCs w:val="24"/>
        </w:rPr>
        <w:t xml:space="preserve"> C., "Pedagogie", Editura Polirom, </w:t>
      </w:r>
      <w:proofErr w:type="spellStart"/>
      <w:r w:rsidRPr="006C27BC">
        <w:rPr>
          <w:rFonts w:ascii="Times New Roman" w:hAnsi="Times New Roman" w:cs="Times New Roman"/>
          <w:sz w:val="24"/>
          <w:szCs w:val="24"/>
        </w:rPr>
        <w:t>Iaşi</w:t>
      </w:r>
      <w:proofErr w:type="spellEnd"/>
      <w:r w:rsidRPr="006C27BC">
        <w:rPr>
          <w:rFonts w:ascii="Times New Roman" w:hAnsi="Times New Roman" w:cs="Times New Roman"/>
          <w:sz w:val="24"/>
          <w:szCs w:val="24"/>
        </w:rPr>
        <w:t>, 2014;</w:t>
      </w:r>
    </w:p>
    <w:p w14:paraId="7F8E47AF" w14:textId="77777777" w:rsidR="006C27BC" w:rsidRPr="006C27BC" w:rsidRDefault="006C27BC" w:rsidP="006C27BC">
      <w:pPr>
        <w:rPr>
          <w:rFonts w:ascii="Times New Roman" w:hAnsi="Times New Roman" w:cs="Times New Roman"/>
          <w:sz w:val="24"/>
          <w:szCs w:val="24"/>
        </w:rPr>
      </w:pPr>
      <w:r w:rsidRPr="006C27BC">
        <w:rPr>
          <w:rFonts w:ascii="Times New Roman" w:hAnsi="Times New Roman" w:cs="Times New Roman"/>
          <w:sz w:val="24"/>
          <w:szCs w:val="24"/>
        </w:rPr>
        <w:t>3) Ulrich, C., "</w:t>
      </w:r>
      <w:proofErr w:type="spellStart"/>
      <w:r w:rsidRPr="006C27BC">
        <w:rPr>
          <w:rFonts w:ascii="Times New Roman" w:hAnsi="Times New Roman" w:cs="Times New Roman"/>
          <w:sz w:val="24"/>
          <w:szCs w:val="24"/>
        </w:rPr>
        <w:t>Învăţarea</w:t>
      </w:r>
      <w:proofErr w:type="spellEnd"/>
      <w:r w:rsidRPr="006C27BC">
        <w:rPr>
          <w:rFonts w:ascii="Times New Roman" w:hAnsi="Times New Roman" w:cs="Times New Roman"/>
          <w:sz w:val="24"/>
          <w:szCs w:val="24"/>
        </w:rPr>
        <w:t xml:space="preserve"> prin proiecte. Ghid pentru profesori", Editura Polirom, Iași, 2016;</w:t>
      </w:r>
    </w:p>
    <w:p w14:paraId="1060FFD6" w14:textId="77777777" w:rsidR="006C27BC" w:rsidRPr="006C27BC" w:rsidRDefault="006C27BC" w:rsidP="006C27BC">
      <w:pPr>
        <w:rPr>
          <w:rFonts w:ascii="Times New Roman" w:hAnsi="Times New Roman" w:cs="Times New Roman"/>
          <w:sz w:val="24"/>
          <w:szCs w:val="24"/>
        </w:rPr>
      </w:pPr>
      <w:r w:rsidRPr="006C27BC">
        <w:rPr>
          <w:rFonts w:ascii="Times New Roman" w:hAnsi="Times New Roman" w:cs="Times New Roman"/>
          <w:sz w:val="24"/>
          <w:szCs w:val="24"/>
        </w:rPr>
        <w:t xml:space="preserve">4) Legea </w:t>
      </w:r>
      <w:proofErr w:type="spellStart"/>
      <w:r w:rsidRPr="006C27BC">
        <w:rPr>
          <w:rFonts w:ascii="Times New Roman" w:hAnsi="Times New Roman" w:cs="Times New Roman"/>
          <w:sz w:val="24"/>
          <w:szCs w:val="24"/>
        </w:rPr>
        <w:t>învăţământului</w:t>
      </w:r>
      <w:proofErr w:type="spellEnd"/>
      <w:r w:rsidRPr="006C27BC">
        <w:rPr>
          <w:rFonts w:ascii="Times New Roman" w:hAnsi="Times New Roman" w:cs="Times New Roman"/>
          <w:sz w:val="24"/>
          <w:szCs w:val="24"/>
        </w:rPr>
        <w:t xml:space="preserve"> preuniversitar nr. 198/2023, cu modificările </w:t>
      </w:r>
      <w:proofErr w:type="spellStart"/>
      <w:r w:rsidRPr="006C27BC">
        <w:rPr>
          <w:rFonts w:ascii="Times New Roman" w:hAnsi="Times New Roman" w:cs="Times New Roman"/>
          <w:sz w:val="24"/>
          <w:szCs w:val="24"/>
        </w:rPr>
        <w:t>şi</w:t>
      </w:r>
      <w:proofErr w:type="spellEnd"/>
      <w:r w:rsidRPr="006C27BC">
        <w:rPr>
          <w:rFonts w:ascii="Times New Roman" w:hAnsi="Times New Roman" w:cs="Times New Roman"/>
          <w:sz w:val="24"/>
          <w:szCs w:val="24"/>
        </w:rPr>
        <w:t xml:space="preserve"> completările ulterioare;</w:t>
      </w:r>
    </w:p>
    <w:p w14:paraId="74436093" w14:textId="77777777" w:rsidR="006C27BC" w:rsidRPr="006C27BC" w:rsidRDefault="006C27BC" w:rsidP="006C27BC">
      <w:pPr>
        <w:rPr>
          <w:rFonts w:ascii="Times New Roman" w:hAnsi="Times New Roman" w:cs="Times New Roman"/>
          <w:sz w:val="24"/>
          <w:szCs w:val="24"/>
        </w:rPr>
      </w:pPr>
      <w:r w:rsidRPr="006C27BC">
        <w:rPr>
          <w:rFonts w:ascii="Times New Roman" w:hAnsi="Times New Roman" w:cs="Times New Roman"/>
          <w:sz w:val="24"/>
          <w:szCs w:val="24"/>
        </w:rPr>
        <w:t>5) Legea nr. 272 din 21 iunie 2004(republicată) privind protecția și promovarea drepturilor copilului;</w:t>
      </w:r>
    </w:p>
    <w:p w14:paraId="57DCCB35" w14:textId="77777777" w:rsidR="006C27BC" w:rsidRPr="006C27BC" w:rsidRDefault="006C27BC" w:rsidP="006C27BC">
      <w:pPr>
        <w:rPr>
          <w:rFonts w:ascii="Times New Roman" w:hAnsi="Times New Roman" w:cs="Times New Roman"/>
          <w:sz w:val="24"/>
          <w:szCs w:val="24"/>
        </w:rPr>
      </w:pPr>
      <w:r w:rsidRPr="006C27BC">
        <w:rPr>
          <w:rFonts w:ascii="Times New Roman" w:hAnsi="Times New Roman" w:cs="Times New Roman"/>
          <w:sz w:val="24"/>
          <w:szCs w:val="24"/>
        </w:rPr>
        <w:t xml:space="preserve">6) Hotărârea de Guvern nr. 281 din 20 martie 2025 pentru modificarea Hotărârii Guvernului nr. 68/2024 privind aprobarea normelor metodologice pentru determinarea costului standard per </w:t>
      </w:r>
      <w:proofErr w:type="spellStart"/>
      <w:r w:rsidRPr="006C27BC">
        <w:rPr>
          <w:rFonts w:ascii="Times New Roman" w:hAnsi="Times New Roman" w:cs="Times New Roman"/>
          <w:sz w:val="24"/>
          <w:szCs w:val="24"/>
        </w:rPr>
        <w:t>antepreșcolar</w:t>
      </w:r>
      <w:proofErr w:type="spellEnd"/>
      <w:r w:rsidRPr="006C27BC">
        <w:rPr>
          <w:rFonts w:ascii="Times New Roman" w:hAnsi="Times New Roman" w:cs="Times New Roman"/>
          <w:sz w:val="24"/>
          <w:szCs w:val="24"/>
        </w:rPr>
        <w:t>/ preșcolar/elev, pentru finanțarea de bază a unităților de învățământ preuniversitar de stat;</w:t>
      </w:r>
    </w:p>
    <w:p w14:paraId="4C6C87FF" w14:textId="77777777" w:rsidR="006C27BC" w:rsidRPr="006C27BC" w:rsidRDefault="006C27BC" w:rsidP="006C27BC">
      <w:pPr>
        <w:rPr>
          <w:rFonts w:ascii="Times New Roman" w:hAnsi="Times New Roman" w:cs="Times New Roman"/>
          <w:sz w:val="24"/>
          <w:szCs w:val="24"/>
        </w:rPr>
      </w:pPr>
      <w:r w:rsidRPr="006C27BC">
        <w:rPr>
          <w:rFonts w:ascii="Times New Roman" w:hAnsi="Times New Roman" w:cs="Times New Roman"/>
          <w:sz w:val="24"/>
          <w:szCs w:val="24"/>
        </w:rPr>
        <w:t xml:space="preserve">7) OMEC nr. 5.701 din 31 iulie 2024 pentru aprobarea Regulamentului-cadru de organizare </w:t>
      </w:r>
      <w:proofErr w:type="spellStart"/>
      <w:r w:rsidRPr="006C27BC">
        <w:rPr>
          <w:rFonts w:ascii="Times New Roman" w:hAnsi="Times New Roman" w:cs="Times New Roman"/>
          <w:sz w:val="24"/>
          <w:szCs w:val="24"/>
        </w:rPr>
        <w:t>şi</w:t>
      </w:r>
      <w:proofErr w:type="spellEnd"/>
      <w:r w:rsidRPr="006C27BC">
        <w:rPr>
          <w:rFonts w:ascii="Times New Roman" w:hAnsi="Times New Roman" w:cs="Times New Roman"/>
          <w:sz w:val="24"/>
          <w:szCs w:val="24"/>
        </w:rPr>
        <w:t xml:space="preserve"> </w:t>
      </w:r>
      <w:proofErr w:type="spellStart"/>
      <w:r w:rsidRPr="006C27BC">
        <w:rPr>
          <w:rFonts w:ascii="Times New Roman" w:hAnsi="Times New Roman" w:cs="Times New Roman"/>
          <w:sz w:val="24"/>
          <w:szCs w:val="24"/>
        </w:rPr>
        <w:t>funcţionare</w:t>
      </w:r>
      <w:proofErr w:type="spellEnd"/>
      <w:r w:rsidRPr="006C27BC">
        <w:rPr>
          <w:rFonts w:ascii="Times New Roman" w:hAnsi="Times New Roman" w:cs="Times New Roman"/>
          <w:sz w:val="24"/>
          <w:szCs w:val="24"/>
        </w:rPr>
        <w:t xml:space="preserve"> a centrelor </w:t>
      </w:r>
      <w:proofErr w:type="spellStart"/>
      <w:r w:rsidRPr="006C27BC">
        <w:rPr>
          <w:rFonts w:ascii="Times New Roman" w:hAnsi="Times New Roman" w:cs="Times New Roman"/>
          <w:sz w:val="24"/>
          <w:szCs w:val="24"/>
        </w:rPr>
        <w:t>judeţene</w:t>
      </w:r>
      <w:proofErr w:type="spellEnd"/>
      <w:r w:rsidRPr="006C27BC">
        <w:rPr>
          <w:rFonts w:ascii="Times New Roman" w:hAnsi="Times New Roman" w:cs="Times New Roman"/>
          <w:sz w:val="24"/>
          <w:szCs w:val="24"/>
        </w:rPr>
        <w:t xml:space="preserve">/al municipiului </w:t>
      </w:r>
      <w:proofErr w:type="spellStart"/>
      <w:r w:rsidRPr="006C27BC">
        <w:rPr>
          <w:rFonts w:ascii="Times New Roman" w:hAnsi="Times New Roman" w:cs="Times New Roman"/>
          <w:sz w:val="24"/>
          <w:szCs w:val="24"/>
        </w:rPr>
        <w:t>Bucureşti</w:t>
      </w:r>
      <w:proofErr w:type="spellEnd"/>
      <w:r w:rsidRPr="006C27BC">
        <w:rPr>
          <w:rFonts w:ascii="Times New Roman" w:hAnsi="Times New Roman" w:cs="Times New Roman"/>
          <w:sz w:val="24"/>
          <w:szCs w:val="24"/>
        </w:rPr>
        <w:t xml:space="preserve"> de resurse </w:t>
      </w:r>
      <w:proofErr w:type="spellStart"/>
      <w:r w:rsidRPr="006C27BC">
        <w:rPr>
          <w:rFonts w:ascii="Times New Roman" w:hAnsi="Times New Roman" w:cs="Times New Roman"/>
          <w:sz w:val="24"/>
          <w:szCs w:val="24"/>
        </w:rPr>
        <w:t>şi</w:t>
      </w:r>
      <w:proofErr w:type="spellEnd"/>
      <w:r w:rsidRPr="006C27BC">
        <w:rPr>
          <w:rFonts w:ascii="Times New Roman" w:hAnsi="Times New Roman" w:cs="Times New Roman"/>
          <w:sz w:val="24"/>
          <w:szCs w:val="24"/>
        </w:rPr>
        <w:t xml:space="preserve"> </w:t>
      </w:r>
      <w:proofErr w:type="spellStart"/>
      <w:r w:rsidRPr="006C27BC">
        <w:rPr>
          <w:rFonts w:ascii="Times New Roman" w:hAnsi="Times New Roman" w:cs="Times New Roman"/>
          <w:sz w:val="24"/>
          <w:szCs w:val="24"/>
        </w:rPr>
        <w:t>asistenţă</w:t>
      </w:r>
      <w:proofErr w:type="spellEnd"/>
      <w:r w:rsidRPr="006C27BC">
        <w:rPr>
          <w:rFonts w:ascii="Times New Roman" w:hAnsi="Times New Roman" w:cs="Times New Roman"/>
          <w:sz w:val="24"/>
          <w:szCs w:val="24"/>
        </w:rPr>
        <w:t xml:space="preserve"> </w:t>
      </w:r>
      <w:proofErr w:type="spellStart"/>
      <w:r w:rsidRPr="006C27BC">
        <w:rPr>
          <w:rFonts w:ascii="Times New Roman" w:hAnsi="Times New Roman" w:cs="Times New Roman"/>
          <w:sz w:val="24"/>
          <w:szCs w:val="24"/>
        </w:rPr>
        <w:t>educaţională</w:t>
      </w:r>
      <w:proofErr w:type="spellEnd"/>
      <w:r w:rsidRPr="006C27BC">
        <w:rPr>
          <w:rFonts w:ascii="Times New Roman" w:hAnsi="Times New Roman" w:cs="Times New Roman"/>
          <w:sz w:val="24"/>
          <w:szCs w:val="24"/>
        </w:rPr>
        <w:t xml:space="preserve">, cu modificările </w:t>
      </w:r>
      <w:proofErr w:type="spellStart"/>
      <w:r w:rsidRPr="006C27BC">
        <w:rPr>
          <w:rFonts w:ascii="Times New Roman" w:hAnsi="Times New Roman" w:cs="Times New Roman"/>
          <w:sz w:val="24"/>
          <w:szCs w:val="24"/>
        </w:rPr>
        <w:t>şi</w:t>
      </w:r>
      <w:proofErr w:type="spellEnd"/>
      <w:r w:rsidRPr="006C27BC">
        <w:rPr>
          <w:rFonts w:ascii="Times New Roman" w:hAnsi="Times New Roman" w:cs="Times New Roman"/>
          <w:sz w:val="24"/>
          <w:szCs w:val="24"/>
        </w:rPr>
        <w:t xml:space="preserve"> completările ulterioare;</w:t>
      </w:r>
    </w:p>
    <w:p w14:paraId="7AAA1002" w14:textId="77777777" w:rsidR="006C27BC" w:rsidRPr="006C27BC" w:rsidRDefault="006C27BC" w:rsidP="006C27BC">
      <w:pPr>
        <w:rPr>
          <w:rFonts w:ascii="Times New Roman" w:hAnsi="Times New Roman" w:cs="Times New Roman"/>
          <w:sz w:val="24"/>
          <w:szCs w:val="24"/>
        </w:rPr>
      </w:pPr>
      <w:r w:rsidRPr="006C27BC">
        <w:rPr>
          <w:rFonts w:ascii="Times New Roman" w:hAnsi="Times New Roman" w:cs="Times New Roman"/>
          <w:sz w:val="24"/>
          <w:szCs w:val="24"/>
        </w:rPr>
        <w:t xml:space="preserve">8) Ordinul Ministrului Muncii și Justiției Sociale, Ministrului Sănătății și al Ministrului Educației Naționale nr. 393/630/4236/2017 pentru aprobarea Protocolului de colaborare în vederea implementării serviciilor comunitare integrate necesare prevenirii excluziunii sociale </w:t>
      </w:r>
      <w:proofErr w:type="spellStart"/>
      <w:r w:rsidRPr="006C27BC">
        <w:rPr>
          <w:rFonts w:ascii="Times New Roman" w:hAnsi="Times New Roman" w:cs="Times New Roman"/>
          <w:sz w:val="24"/>
          <w:szCs w:val="24"/>
        </w:rPr>
        <w:t>şi</w:t>
      </w:r>
      <w:proofErr w:type="spellEnd"/>
      <w:r w:rsidRPr="006C27BC">
        <w:rPr>
          <w:rFonts w:ascii="Times New Roman" w:hAnsi="Times New Roman" w:cs="Times New Roman"/>
          <w:sz w:val="24"/>
          <w:szCs w:val="24"/>
        </w:rPr>
        <w:t xml:space="preserve"> combaterii sărăciei. </w:t>
      </w:r>
    </w:p>
    <w:p w14:paraId="359DE878" w14:textId="3897F669" w:rsidR="006C27BC" w:rsidRPr="006C27BC" w:rsidRDefault="006C27BC" w:rsidP="006C27BC">
      <w:pPr>
        <w:rPr>
          <w:rFonts w:ascii="Times New Roman" w:hAnsi="Times New Roman" w:cs="Times New Roman"/>
          <w:sz w:val="24"/>
          <w:szCs w:val="24"/>
        </w:rPr>
      </w:pPr>
      <w:r>
        <w:rPr>
          <w:rFonts w:ascii="Times New Roman" w:hAnsi="Times New Roman" w:cs="Times New Roman"/>
          <w:sz w:val="24"/>
          <w:szCs w:val="24"/>
        </w:rPr>
        <w:t xml:space="preserve">   </w:t>
      </w:r>
      <w:r w:rsidRPr="006C27BC">
        <w:rPr>
          <w:rFonts w:ascii="Times New Roman" w:hAnsi="Times New Roman" w:cs="Times New Roman"/>
          <w:sz w:val="24"/>
          <w:szCs w:val="24"/>
        </w:rPr>
        <w:t xml:space="preserve">Informații suplimentare se pot obține de la sediul </w:t>
      </w:r>
      <w:proofErr w:type="spellStart"/>
      <w:r w:rsidRPr="006C27BC">
        <w:rPr>
          <w:rFonts w:ascii="Times New Roman" w:hAnsi="Times New Roman" w:cs="Times New Roman"/>
          <w:sz w:val="24"/>
          <w:szCs w:val="24"/>
        </w:rPr>
        <w:t>institutiei</w:t>
      </w:r>
      <w:proofErr w:type="spellEnd"/>
      <w:r w:rsidRPr="006C27BC">
        <w:rPr>
          <w:rFonts w:ascii="Times New Roman" w:hAnsi="Times New Roman" w:cs="Times New Roman"/>
          <w:sz w:val="24"/>
          <w:szCs w:val="24"/>
        </w:rPr>
        <w:t xml:space="preserve">, de pe e-mail contact@primariatiamare.ro,  persoană de contact:  </w:t>
      </w:r>
      <w:proofErr w:type="spellStart"/>
      <w:r w:rsidRPr="006C27BC">
        <w:rPr>
          <w:rFonts w:ascii="Times New Roman" w:hAnsi="Times New Roman" w:cs="Times New Roman"/>
          <w:sz w:val="24"/>
          <w:szCs w:val="24"/>
        </w:rPr>
        <w:t>Zegheanu</w:t>
      </w:r>
      <w:proofErr w:type="spellEnd"/>
      <w:r w:rsidRPr="006C27BC">
        <w:rPr>
          <w:rFonts w:ascii="Times New Roman" w:hAnsi="Times New Roman" w:cs="Times New Roman"/>
          <w:sz w:val="24"/>
          <w:szCs w:val="24"/>
        </w:rPr>
        <w:t xml:space="preserve"> Mioara, </w:t>
      </w:r>
      <w:proofErr w:type="spellStart"/>
      <w:r w:rsidRPr="006C27BC">
        <w:rPr>
          <w:rFonts w:ascii="Times New Roman" w:hAnsi="Times New Roman" w:cs="Times New Roman"/>
          <w:sz w:val="24"/>
          <w:szCs w:val="24"/>
        </w:rPr>
        <w:t>functia</w:t>
      </w:r>
      <w:proofErr w:type="spellEnd"/>
      <w:r w:rsidRPr="006C27BC">
        <w:rPr>
          <w:rFonts w:ascii="Times New Roman" w:hAnsi="Times New Roman" w:cs="Times New Roman"/>
          <w:sz w:val="24"/>
          <w:szCs w:val="24"/>
        </w:rPr>
        <w:t xml:space="preserve">  secretar </w:t>
      </w:r>
      <w:r w:rsidRPr="006C27BC">
        <w:rPr>
          <w:rFonts w:ascii="Times New Roman" w:hAnsi="Times New Roman" w:cs="Times New Roman"/>
          <w:sz w:val="24"/>
          <w:szCs w:val="24"/>
        </w:rPr>
        <w:lastRenderedPageBreak/>
        <w:t xml:space="preserve">general comuna,  responsabil resurse umane, </w:t>
      </w:r>
      <w:proofErr w:type="spellStart"/>
      <w:r w:rsidRPr="006C27BC">
        <w:rPr>
          <w:rFonts w:ascii="Times New Roman" w:hAnsi="Times New Roman" w:cs="Times New Roman"/>
          <w:sz w:val="24"/>
          <w:szCs w:val="24"/>
        </w:rPr>
        <w:t>avand</w:t>
      </w:r>
      <w:proofErr w:type="spellEnd"/>
      <w:r w:rsidRPr="006C27BC">
        <w:rPr>
          <w:rFonts w:ascii="Times New Roman" w:hAnsi="Times New Roman" w:cs="Times New Roman"/>
          <w:sz w:val="24"/>
          <w:szCs w:val="24"/>
        </w:rPr>
        <w:t xml:space="preserve"> </w:t>
      </w:r>
      <w:proofErr w:type="spellStart"/>
      <w:r w:rsidRPr="006C27BC">
        <w:rPr>
          <w:rFonts w:ascii="Times New Roman" w:hAnsi="Times New Roman" w:cs="Times New Roman"/>
          <w:sz w:val="24"/>
          <w:szCs w:val="24"/>
        </w:rPr>
        <w:t>numarul</w:t>
      </w:r>
      <w:proofErr w:type="spellEnd"/>
      <w:r w:rsidRPr="006C27BC">
        <w:rPr>
          <w:rFonts w:ascii="Times New Roman" w:hAnsi="Times New Roman" w:cs="Times New Roman"/>
          <w:sz w:val="24"/>
          <w:szCs w:val="24"/>
        </w:rPr>
        <w:t xml:space="preserve"> de telefon 0730102503, e-mail: secretar@primariatiamare.ro .</w:t>
      </w:r>
    </w:p>
    <w:p w14:paraId="05EC05D6" w14:textId="77777777" w:rsidR="006C27BC" w:rsidRPr="006C27BC" w:rsidRDefault="006C27BC" w:rsidP="006C27BC">
      <w:pPr>
        <w:rPr>
          <w:rFonts w:ascii="Times New Roman" w:hAnsi="Times New Roman" w:cs="Times New Roman"/>
          <w:sz w:val="24"/>
          <w:szCs w:val="24"/>
        </w:rPr>
      </w:pPr>
    </w:p>
    <w:p w14:paraId="4AA885BC" w14:textId="77777777" w:rsidR="006C27BC" w:rsidRPr="006C27BC" w:rsidRDefault="006C27BC" w:rsidP="006C27BC">
      <w:pPr>
        <w:rPr>
          <w:rFonts w:ascii="Times New Roman" w:hAnsi="Times New Roman" w:cs="Times New Roman"/>
          <w:sz w:val="24"/>
          <w:szCs w:val="24"/>
        </w:rPr>
      </w:pPr>
    </w:p>
    <w:p w14:paraId="3E1F5078" w14:textId="77777777" w:rsidR="006C27BC" w:rsidRPr="006C27BC" w:rsidRDefault="006C27BC" w:rsidP="006C27BC">
      <w:pPr>
        <w:jc w:val="center"/>
        <w:rPr>
          <w:rFonts w:ascii="Times New Roman" w:hAnsi="Times New Roman" w:cs="Times New Roman"/>
          <w:sz w:val="24"/>
          <w:szCs w:val="24"/>
        </w:rPr>
      </w:pPr>
      <w:r w:rsidRPr="006C27BC">
        <w:rPr>
          <w:rFonts w:ascii="Times New Roman" w:hAnsi="Times New Roman" w:cs="Times New Roman"/>
          <w:sz w:val="24"/>
          <w:szCs w:val="24"/>
        </w:rPr>
        <w:t>PRIMAR,</w:t>
      </w:r>
    </w:p>
    <w:p w14:paraId="525ED6E5" w14:textId="44EB1202" w:rsidR="006C27BC" w:rsidRPr="006C27BC" w:rsidRDefault="006C27BC" w:rsidP="006C27BC">
      <w:pPr>
        <w:jc w:val="center"/>
        <w:rPr>
          <w:rFonts w:ascii="Times New Roman" w:hAnsi="Times New Roman" w:cs="Times New Roman"/>
          <w:sz w:val="24"/>
          <w:szCs w:val="24"/>
        </w:rPr>
      </w:pPr>
      <w:r w:rsidRPr="006C27BC">
        <w:rPr>
          <w:rFonts w:ascii="Times New Roman" w:hAnsi="Times New Roman" w:cs="Times New Roman"/>
          <w:sz w:val="24"/>
          <w:szCs w:val="24"/>
        </w:rPr>
        <w:t>Gulie Virgil</w:t>
      </w:r>
    </w:p>
    <w:p w14:paraId="1B66FE16" w14:textId="77777777" w:rsidR="006C27BC" w:rsidRPr="006C27BC" w:rsidRDefault="006C27BC" w:rsidP="006C27BC">
      <w:pPr>
        <w:rPr>
          <w:rFonts w:ascii="Times New Roman" w:hAnsi="Times New Roman" w:cs="Times New Roman"/>
          <w:sz w:val="24"/>
          <w:szCs w:val="24"/>
        </w:rPr>
      </w:pPr>
    </w:p>
    <w:p w14:paraId="592E653C" w14:textId="77777777" w:rsidR="006C27BC" w:rsidRPr="006C27BC" w:rsidRDefault="006C27BC" w:rsidP="006C27BC">
      <w:pPr>
        <w:rPr>
          <w:rFonts w:ascii="Times New Roman" w:hAnsi="Times New Roman" w:cs="Times New Roman"/>
          <w:sz w:val="24"/>
          <w:szCs w:val="24"/>
        </w:rPr>
      </w:pPr>
    </w:p>
    <w:p w14:paraId="63EEA76E" w14:textId="77777777" w:rsidR="006C27BC" w:rsidRPr="006C27BC" w:rsidRDefault="006C27BC" w:rsidP="006C27BC">
      <w:pPr>
        <w:rPr>
          <w:rFonts w:ascii="Times New Roman" w:hAnsi="Times New Roman" w:cs="Times New Roman"/>
          <w:sz w:val="24"/>
          <w:szCs w:val="24"/>
        </w:rPr>
      </w:pPr>
    </w:p>
    <w:p w14:paraId="559A11BC" w14:textId="77777777" w:rsidR="006C27BC" w:rsidRPr="006C27BC" w:rsidRDefault="006C27BC" w:rsidP="006C27BC">
      <w:pPr>
        <w:rPr>
          <w:rFonts w:ascii="Times New Roman" w:hAnsi="Times New Roman" w:cs="Times New Roman"/>
          <w:sz w:val="24"/>
          <w:szCs w:val="24"/>
        </w:rPr>
      </w:pPr>
    </w:p>
    <w:p w14:paraId="437AA0B6" w14:textId="77777777" w:rsidR="00B31DF1" w:rsidRPr="006C27BC" w:rsidRDefault="00B31DF1">
      <w:pPr>
        <w:rPr>
          <w:rFonts w:ascii="Times New Roman" w:hAnsi="Times New Roman" w:cs="Times New Roman"/>
          <w:sz w:val="24"/>
          <w:szCs w:val="24"/>
        </w:rPr>
      </w:pPr>
    </w:p>
    <w:sectPr w:rsidR="00B31DF1" w:rsidRPr="006C27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DE3"/>
    <w:rsid w:val="001F4334"/>
    <w:rsid w:val="005F186B"/>
    <w:rsid w:val="006C27BC"/>
    <w:rsid w:val="00734DE3"/>
    <w:rsid w:val="00A271C1"/>
    <w:rsid w:val="00AF7880"/>
    <w:rsid w:val="00B31DF1"/>
    <w:rsid w:val="00DB6E2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FC2AA"/>
  <w15:chartTrackingRefBased/>
  <w15:docId w15:val="{B9FBD47E-713C-45E1-8BBB-F36BDFBA5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734DE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734DE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734DE3"/>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734DE3"/>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734DE3"/>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734DE3"/>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734DE3"/>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734DE3"/>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734DE3"/>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734DE3"/>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734DE3"/>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734DE3"/>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734DE3"/>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734DE3"/>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734DE3"/>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734DE3"/>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734DE3"/>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734DE3"/>
    <w:rPr>
      <w:rFonts w:eastAsiaTheme="majorEastAsia" w:cstheme="majorBidi"/>
      <w:color w:val="272727" w:themeColor="text1" w:themeTint="D8"/>
    </w:rPr>
  </w:style>
  <w:style w:type="paragraph" w:styleId="Titlu">
    <w:name w:val="Title"/>
    <w:basedOn w:val="Normal"/>
    <w:next w:val="Normal"/>
    <w:link w:val="TitluCaracter"/>
    <w:uiPriority w:val="10"/>
    <w:qFormat/>
    <w:rsid w:val="00734D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734DE3"/>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734DE3"/>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734DE3"/>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734DE3"/>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734DE3"/>
    <w:rPr>
      <w:i/>
      <w:iCs/>
      <w:color w:val="404040" w:themeColor="text1" w:themeTint="BF"/>
    </w:rPr>
  </w:style>
  <w:style w:type="paragraph" w:styleId="Listparagraf">
    <w:name w:val="List Paragraph"/>
    <w:basedOn w:val="Normal"/>
    <w:uiPriority w:val="34"/>
    <w:qFormat/>
    <w:rsid w:val="00734DE3"/>
    <w:pPr>
      <w:ind w:left="720"/>
      <w:contextualSpacing/>
    </w:pPr>
  </w:style>
  <w:style w:type="character" w:styleId="Accentuareintens">
    <w:name w:val="Intense Emphasis"/>
    <w:basedOn w:val="Fontdeparagrafimplicit"/>
    <w:uiPriority w:val="21"/>
    <w:qFormat/>
    <w:rsid w:val="00734DE3"/>
    <w:rPr>
      <w:i/>
      <w:iCs/>
      <w:color w:val="2F5496" w:themeColor="accent1" w:themeShade="BF"/>
    </w:rPr>
  </w:style>
  <w:style w:type="paragraph" w:styleId="Citatintens">
    <w:name w:val="Intense Quote"/>
    <w:basedOn w:val="Normal"/>
    <w:next w:val="Normal"/>
    <w:link w:val="CitatintensCaracter"/>
    <w:uiPriority w:val="30"/>
    <w:qFormat/>
    <w:rsid w:val="00734DE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734DE3"/>
    <w:rPr>
      <w:i/>
      <w:iCs/>
      <w:color w:val="2F5496" w:themeColor="accent1" w:themeShade="BF"/>
    </w:rPr>
  </w:style>
  <w:style w:type="character" w:styleId="Referireintens">
    <w:name w:val="Intense Reference"/>
    <w:basedOn w:val="Fontdeparagrafimplicit"/>
    <w:uiPriority w:val="32"/>
    <w:qFormat/>
    <w:rsid w:val="00734DE3"/>
    <w:rPr>
      <w:b/>
      <w:bCs/>
      <w:smallCaps/>
      <w:color w:val="2F5496" w:themeColor="accent1" w:themeShade="BF"/>
      <w:spacing w:val="5"/>
    </w:rPr>
  </w:style>
  <w:style w:type="paragraph" w:customStyle="1" w:styleId="Default">
    <w:name w:val="Default"/>
    <w:rsid w:val="00DB6E22"/>
    <w:pPr>
      <w:autoSpaceDE w:val="0"/>
      <w:autoSpaceDN w:val="0"/>
      <w:adjustRightInd w:val="0"/>
      <w:spacing w:after="0" w:line="240" w:lineRule="auto"/>
    </w:pPr>
    <w:rPr>
      <w:rFonts w:ascii="Calibri" w:hAnsi="Calibri" w:cs="Calibri"/>
      <w:color w:val="000000"/>
      <w:kern w:val="0"/>
      <w:sz w:val="24"/>
      <w:szCs w:val="24"/>
      <w14:ligatures w14:val="none"/>
    </w:rPr>
  </w:style>
  <w:style w:type="table" w:styleId="Tabelgril">
    <w:name w:val="Table Grid"/>
    <w:basedOn w:val="TabelNormal"/>
    <w:uiPriority w:val="39"/>
    <w:rsid w:val="00DB6E22"/>
    <w:pPr>
      <w:spacing w:after="0" w:line="240" w:lineRule="auto"/>
    </w:pPr>
    <w:rPr>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1473</Words>
  <Characters>8546</Characters>
  <Application>Microsoft Office Word</Application>
  <DocSecurity>0</DocSecurity>
  <Lines>71</Lines>
  <Paragraphs>19</Paragraphs>
  <ScaleCrop>false</ScaleCrop>
  <Company/>
  <LinksUpToDate>false</LinksUpToDate>
  <CharactersWithSpaces>10000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Ionel</dc:creator>
  <cp:keywords/>
  <dc:description/>
  <cp:lastModifiedBy>Ionel</cp:lastModifiedBy>
  <cp:revision>3</cp:revision>
  <dcterms:created xsi:type="dcterms:W3CDTF">2026-08-12T14:43:00Z</dcterms:created>
  <dcterms:modified xsi:type="dcterms:W3CDTF">2026-08-12T14:48:00Z</dcterms:modified>
</cp:coreProperties>
</file>