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7EB8" w14:textId="77777777" w:rsidR="00467681" w:rsidRDefault="00467681">
      <w:pPr>
        <w:spacing w:line="240" w:lineRule="auto"/>
        <w:ind w:left="709"/>
        <w:rPr>
          <w:rFonts w:ascii="Times New Roman" w:hAnsi="Times New Roman"/>
          <w:sz w:val="24"/>
          <w:szCs w:val="24"/>
        </w:rPr>
      </w:pPr>
    </w:p>
    <w:p w14:paraId="086F31CA" w14:textId="77777777" w:rsidR="00467681" w:rsidRDefault="002C2530">
      <w:pPr>
        <w:spacing w:line="240" w:lineRule="auto"/>
        <w:ind w:left="709"/>
        <w:jc w:val="center"/>
        <w:rPr>
          <w:rFonts w:ascii="Times New Roman" w:hAnsi="Times New Roman"/>
          <w:sz w:val="24"/>
          <w:szCs w:val="24"/>
        </w:rPr>
      </w:pPr>
      <w:r>
        <w:rPr>
          <w:rFonts w:ascii="Times New Roman" w:hAnsi="Times New Roman"/>
          <w:sz w:val="24"/>
          <w:szCs w:val="24"/>
        </w:rPr>
        <w:t>A N U N Ț</w:t>
      </w:r>
    </w:p>
    <w:p w14:paraId="2CD5B6CD" w14:textId="161147C0" w:rsidR="00467681" w:rsidRDefault="00400767">
      <w:pPr>
        <w:spacing w:after="0"/>
        <w:ind w:firstLine="708"/>
        <w:jc w:val="both"/>
        <w:rPr>
          <w:rFonts w:ascii="Times New Roman" w:hAnsi="Times New Roman"/>
          <w:sz w:val="24"/>
          <w:szCs w:val="24"/>
        </w:rPr>
      </w:pPr>
      <w:r>
        <w:rPr>
          <w:rFonts w:ascii="Times New Roman" w:hAnsi="Times New Roman"/>
          <w:sz w:val="24"/>
          <w:szCs w:val="24"/>
        </w:rPr>
        <w:t>GRĂDINIȚA DUMBRAVA MINUNATĂ</w:t>
      </w:r>
      <w:r w:rsidR="00443EAD">
        <w:rPr>
          <w:rFonts w:ascii="Times New Roman" w:hAnsi="Times New Roman"/>
          <w:sz w:val="24"/>
          <w:szCs w:val="24"/>
        </w:rPr>
        <w:t xml:space="preserve"> </w:t>
      </w:r>
      <w:r w:rsidR="002C2530">
        <w:rPr>
          <w:rFonts w:ascii="Times New Roman" w:hAnsi="Times New Roman"/>
          <w:sz w:val="24"/>
          <w:szCs w:val="24"/>
        </w:rPr>
        <w:t xml:space="preserve">cu sediul în </w:t>
      </w:r>
      <w:r>
        <w:rPr>
          <w:rFonts w:ascii="Times New Roman" w:hAnsi="Times New Roman"/>
          <w:sz w:val="24"/>
          <w:szCs w:val="24"/>
        </w:rPr>
        <w:t>BUCUREȘTI</w:t>
      </w:r>
      <w:r w:rsidR="00443EAD">
        <w:rPr>
          <w:rFonts w:ascii="Times New Roman" w:hAnsi="Times New Roman"/>
          <w:sz w:val="24"/>
          <w:szCs w:val="24"/>
        </w:rPr>
        <w:t xml:space="preserve">, </w:t>
      </w:r>
      <w:r>
        <w:rPr>
          <w:rFonts w:ascii="Times New Roman" w:hAnsi="Times New Roman"/>
          <w:sz w:val="24"/>
          <w:szCs w:val="24"/>
        </w:rPr>
        <w:t>Aleea Terasei</w:t>
      </w:r>
      <w:r w:rsidR="00443EAD">
        <w:rPr>
          <w:rFonts w:ascii="Times New Roman" w:hAnsi="Times New Roman"/>
          <w:sz w:val="24"/>
          <w:szCs w:val="24"/>
        </w:rPr>
        <w:t xml:space="preserve"> nr. </w:t>
      </w:r>
      <w:r>
        <w:rPr>
          <w:rFonts w:ascii="Times New Roman" w:hAnsi="Times New Roman"/>
          <w:sz w:val="24"/>
          <w:szCs w:val="24"/>
        </w:rPr>
        <w:t>8</w:t>
      </w:r>
      <w:r w:rsidR="002C2530">
        <w:rPr>
          <w:rFonts w:ascii="Times New Roman" w:hAnsi="Times New Roman"/>
          <w:sz w:val="24"/>
          <w:szCs w:val="24"/>
        </w:rPr>
        <w:t xml:space="preserve">, </w:t>
      </w:r>
      <w:r>
        <w:rPr>
          <w:rFonts w:ascii="Times New Roman" w:hAnsi="Times New Roman"/>
          <w:sz w:val="24"/>
          <w:szCs w:val="24"/>
        </w:rPr>
        <w:t>sector 4</w:t>
      </w:r>
      <w:r w:rsidR="002C2530">
        <w:rPr>
          <w:rFonts w:ascii="Times New Roman" w:hAnsi="Times New Roman"/>
          <w:sz w:val="24"/>
          <w:szCs w:val="24"/>
        </w:rPr>
        <w:t>, organizeaz</w:t>
      </w:r>
      <w:r>
        <w:rPr>
          <w:rFonts w:ascii="Times New Roman" w:hAnsi="Times New Roman"/>
          <w:sz w:val="24"/>
          <w:szCs w:val="24"/>
        </w:rPr>
        <w:t>ă</w:t>
      </w:r>
      <w:r w:rsidR="002C2530">
        <w:rPr>
          <w:rFonts w:ascii="Times New Roman" w:hAnsi="Times New Roman"/>
          <w:sz w:val="24"/>
          <w:szCs w:val="24"/>
        </w:rPr>
        <w:t xml:space="preserve"> concurs pentru ocuparea unei func</w:t>
      </w:r>
      <w:r>
        <w:rPr>
          <w:rFonts w:ascii="Times New Roman" w:hAnsi="Times New Roman"/>
          <w:sz w:val="24"/>
          <w:szCs w:val="24"/>
        </w:rPr>
        <w:t>ț</w:t>
      </w:r>
      <w:r w:rsidR="002C2530">
        <w:rPr>
          <w:rFonts w:ascii="Times New Roman" w:hAnsi="Times New Roman"/>
          <w:sz w:val="24"/>
          <w:szCs w:val="24"/>
        </w:rPr>
        <w:t xml:space="preserve">ii contractual vacante </w:t>
      </w:r>
      <w:r>
        <w:rPr>
          <w:rFonts w:ascii="Times New Roman" w:hAnsi="Times New Roman"/>
          <w:sz w:val="24"/>
          <w:szCs w:val="24"/>
        </w:rPr>
        <w:t>î</w:t>
      </w:r>
      <w:r w:rsidR="002C2530">
        <w:rPr>
          <w:rFonts w:ascii="Times New Roman" w:hAnsi="Times New Roman"/>
          <w:sz w:val="24"/>
          <w:szCs w:val="24"/>
        </w:rPr>
        <w:t>n conformitate cu prevederile H.G. nr. 1336/ 28.10.2022, respectând prevederile Ordonanței de Urgență nr. 156/2024, după cum urmează:</w:t>
      </w:r>
    </w:p>
    <w:p w14:paraId="1DD29497" w14:textId="77777777" w:rsidR="00467681" w:rsidRDefault="00467681">
      <w:pPr>
        <w:spacing w:after="0"/>
        <w:ind w:firstLine="708"/>
        <w:jc w:val="both"/>
        <w:rPr>
          <w:rFonts w:ascii="Times New Roman" w:hAnsi="Times New Roman"/>
          <w:sz w:val="24"/>
          <w:szCs w:val="24"/>
        </w:rPr>
      </w:pPr>
    </w:p>
    <w:p w14:paraId="329B2E96" w14:textId="7DD11377" w:rsidR="00467681" w:rsidRPr="00400767" w:rsidRDefault="002C2530">
      <w:pPr>
        <w:shd w:val="clear" w:color="auto" w:fill="FFFFFF"/>
        <w:spacing w:after="0" w:line="240" w:lineRule="auto"/>
        <w:rPr>
          <w:rFonts w:ascii="Times New Roman" w:eastAsia="Times New Roman" w:hAnsi="Times New Roman"/>
          <w:color w:val="222222"/>
          <w:sz w:val="24"/>
          <w:szCs w:val="24"/>
        </w:rPr>
      </w:pPr>
      <w:r>
        <w:rPr>
          <w:rFonts w:ascii="Times New Roman" w:eastAsia="Times New Roman" w:hAnsi="Times New Roman"/>
          <w:bCs/>
          <w:color w:val="222222"/>
          <w:sz w:val="24"/>
          <w:szCs w:val="24"/>
        </w:rPr>
        <w:t>DENUMIREA POSTULUI:</w:t>
      </w:r>
      <w:r>
        <w:rPr>
          <w:rFonts w:ascii="Times New Roman" w:eastAsia="Times New Roman" w:hAnsi="Times New Roman"/>
          <w:color w:val="222222"/>
          <w:sz w:val="24"/>
          <w:szCs w:val="24"/>
        </w:rPr>
        <w:t> Îngrijitor</w:t>
      </w:r>
    </w:p>
    <w:p w14:paraId="06570025" w14:textId="27D4F2B4" w:rsidR="00467681" w:rsidRPr="00400767" w:rsidRDefault="002C2530">
      <w:pPr>
        <w:shd w:val="clear" w:color="auto" w:fill="FFFFFF"/>
        <w:spacing w:after="0" w:line="240" w:lineRule="auto"/>
        <w:rPr>
          <w:rFonts w:ascii="Times New Roman" w:eastAsia="Times New Roman" w:hAnsi="Times New Roman"/>
          <w:color w:val="222222"/>
          <w:sz w:val="24"/>
          <w:szCs w:val="24"/>
        </w:rPr>
      </w:pPr>
      <w:r>
        <w:rPr>
          <w:rFonts w:ascii="Times New Roman" w:eastAsia="Times New Roman" w:hAnsi="Times New Roman"/>
          <w:bCs/>
          <w:color w:val="222222"/>
          <w:sz w:val="24"/>
          <w:szCs w:val="24"/>
        </w:rPr>
        <w:t>NUMĂRUL POSTURILOR:</w:t>
      </w:r>
      <w:r>
        <w:rPr>
          <w:rFonts w:ascii="Times New Roman" w:eastAsia="Times New Roman" w:hAnsi="Times New Roman"/>
          <w:color w:val="222222"/>
          <w:sz w:val="24"/>
          <w:szCs w:val="24"/>
        </w:rPr>
        <w:t> 1 post vacant</w:t>
      </w:r>
    </w:p>
    <w:p w14:paraId="52AD4223" w14:textId="77777777" w:rsidR="00467681" w:rsidRPr="009117B5" w:rsidRDefault="002C2530">
      <w:pPr>
        <w:shd w:val="clear" w:color="auto" w:fill="FFFFFF"/>
        <w:spacing w:after="0" w:line="240" w:lineRule="auto"/>
        <w:rPr>
          <w:rFonts w:ascii="Times New Roman" w:eastAsia="Times New Roman" w:hAnsi="Times New Roman"/>
          <w:color w:val="222222"/>
          <w:sz w:val="24"/>
          <w:szCs w:val="24"/>
          <w:lang w:val="en-US"/>
        </w:rPr>
      </w:pPr>
      <w:r>
        <w:rPr>
          <w:rFonts w:ascii="Times New Roman" w:eastAsia="Times New Roman" w:hAnsi="Times New Roman"/>
          <w:bCs/>
          <w:color w:val="222222"/>
          <w:sz w:val="24"/>
          <w:szCs w:val="24"/>
        </w:rPr>
        <w:t>NIVELUL POSTULUI:</w:t>
      </w:r>
      <w:r>
        <w:rPr>
          <w:rFonts w:ascii="Times New Roman" w:eastAsia="Times New Roman" w:hAnsi="Times New Roman"/>
          <w:color w:val="222222"/>
          <w:sz w:val="24"/>
          <w:szCs w:val="24"/>
        </w:rPr>
        <w:t> funcție de execuție</w:t>
      </w:r>
    </w:p>
    <w:p w14:paraId="5BCF297B" w14:textId="77777777" w:rsidR="00467681" w:rsidRPr="009117B5" w:rsidRDefault="002C2530">
      <w:pPr>
        <w:shd w:val="clear" w:color="auto" w:fill="FFFFFF"/>
        <w:spacing w:after="0" w:line="240" w:lineRule="auto"/>
        <w:rPr>
          <w:rFonts w:ascii="Times New Roman" w:eastAsia="Times New Roman" w:hAnsi="Times New Roman"/>
          <w:color w:val="222222"/>
          <w:sz w:val="24"/>
          <w:szCs w:val="24"/>
          <w:lang w:val="en-US"/>
        </w:rPr>
      </w:pPr>
      <w:r>
        <w:rPr>
          <w:rFonts w:ascii="Times New Roman" w:eastAsia="Times New Roman" w:hAnsi="Times New Roman"/>
          <w:bCs/>
          <w:color w:val="222222"/>
          <w:sz w:val="24"/>
          <w:szCs w:val="24"/>
        </w:rPr>
        <w:t>COMPARTIMENT/STRUCTURĂ:</w:t>
      </w:r>
      <w:r>
        <w:rPr>
          <w:rFonts w:ascii="Times New Roman" w:eastAsia="Times New Roman" w:hAnsi="Times New Roman"/>
          <w:color w:val="222222"/>
          <w:sz w:val="24"/>
          <w:szCs w:val="24"/>
        </w:rPr>
        <w:t> administrativ / nedidac</w:t>
      </w:r>
      <w:r>
        <w:rPr>
          <w:rFonts w:ascii="Times New Roman" w:eastAsia="Times New Roman" w:hAnsi="Times New Roman"/>
          <w:bCs/>
          <w:color w:val="222222"/>
          <w:sz w:val="24"/>
          <w:szCs w:val="24"/>
        </w:rPr>
        <w:t>tic</w:t>
      </w:r>
    </w:p>
    <w:p w14:paraId="35773BAF" w14:textId="3C022204" w:rsidR="00467681" w:rsidRPr="00400767" w:rsidRDefault="002C2530">
      <w:pPr>
        <w:shd w:val="clear" w:color="auto" w:fill="FFFFFF"/>
        <w:spacing w:after="0" w:line="240" w:lineRule="auto"/>
        <w:rPr>
          <w:rFonts w:ascii="Times New Roman" w:eastAsia="Times New Roman" w:hAnsi="Times New Roman"/>
          <w:color w:val="222222"/>
          <w:sz w:val="24"/>
          <w:szCs w:val="24"/>
          <w:lang w:val="it-IT"/>
        </w:rPr>
      </w:pPr>
      <w:r>
        <w:rPr>
          <w:rFonts w:ascii="Times New Roman" w:eastAsia="Times New Roman" w:hAnsi="Times New Roman"/>
          <w:bCs/>
          <w:color w:val="222222"/>
          <w:sz w:val="24"/>
          <w:szCs w:val="24"/>
        </w:rPr>
        <w:t>DURATA TIMPULUI DE LUCRU:</w:t>
      </w:r>
      <w:r>
        <w:rPr>
          <w:rFonts w:ascii="Times New Roman" w:eastAsia="Times New Roman" w:hAnsi="Times New Roman"/>
          <w:color w:val="222222"/>
          <w:sz w:val="24"/>
          <w:szCs w:val="24"/>
        </w:rPr>
        <w:t> </w:t>
      </w:r>
      <w:r w:rsidR="00400767">
        <w:rPr>
          <w:rFonts w:ascii="Times New Roman" w:eastAsia="Times New Roman" w:hAnsi="Times New Roman"/>
          <w:color w:val="222222"/>
          <w:sz w:val="24"/>
          <w:szCs w:val="24"/>
        </w:rPr>
        <w:t>8</w:t>
      </w:r>
      <w:r>
        <w:rPr>
          <w:rFonts w:ascii="Times New Roman" w:eastAsia="Times New Roman" w:hAnsi="Times New Roman"/>
          <w:color w:val="222222"/>
          <w:sz w:val="24"/>
          <w:szCs w:val="24"/>
        </w:rPr>
        <w:t xml:space="preserve"> ore pe zi; </w:t>
      </w:r>
      <w:r w:rsidR="00400767">
        <w:rPr>
          <w:rFonts w:ascii="Times New Roman" w:eastAsia="Times New Roman" w:hAnsi="Times New Roman"/>
          <w:color w:val="222222"/>
          <w:sz w:val="24"/>
          <w:szCs w:val="24"/>
        </w:rPr>
        <w:t>40</w:t>
      </w:r>
      <w:r>
        <w:rPr>
          <w:rFonts w:ascii="Times New Roman" w:eastAsia="Times New Roman" w:hAnsi="Times New Roman"/>
          <w:color w:val="222222"/>
          <w:sz w:val="24"/>
          <w:szCs w:val="24"/>
        </w:rPr>
        <w:t xml:space="preserve"> de ore pe săptămână</w:t>
      </w:r>
    </w:p>
    <w:p w14:paraId="3A3986E9" w14:textId="77777777" w:rsidR="00467681" w:rsidRPr="00400767" w:rsidRDefault="002C2530">
      <w:pPr>
        <w:shd w:val="clear" w:color="auto" w:fill="FFFFFF"/>
        <w:spacing w:after="0" w:line="240" w:lineRule="auto"/>
        <w:rPr>
          <w:rFonts w:ascii="Times New Roman" w:eastAsia="Times New Roman" w:hAnsi="Times New Roman"/>
          <w:color w:val="222222"/>
          <w:sz w:val="24"/>
          <w:szCs w:val="24"/>
          <w:lang w:val="it-IT"/>
        </w:rPr>
      </w:pPr>
      <w:r>
        <w:rPr>
          <w:rFonts w:ascii="Times New Roman" w:eastAsia="Times New Roman" w:hAnsi="Times New Roman"/>
          <w:bCs/>
          <w:color w:val="222222"/>
          <w:sz w:val="24"/>
          <w:szCs w:val="24"/>
        </w:rPr>
        <w:t>PERIOADA:</w:t>
      </w:r>
      <w:r>
        <w:rPr>
          <w:rFonts w:ascii="Times New Roman" w:eastAsia="Times New Roman" w:hAnsi="Times New Roman"/>
          <w:color w:val="222222"/>
          <w:sz w:val="24"/>
          <w:szCs w:val="24"/>
        </w:rPr>
        <w:t> nedeterminată</w:t>
      </w:r>
    </w:p>
    <w:p w14:paraId="4BF9666B" w14:textId="77777777" w:rsidR="00467681" w:rsidRDefault="00467681">
      <w:pPr>
        <w:spacing w:after="0"/>
        <w:jc w:val="both"/>
        <w:rPr>
          <w:rFonts w:ascii="Times New Roman" w:hAnsi="Times New Roman"/>
          <w:sz w:val="24"/>
          <w:szCs w:val="24"/>
        </w:rPr>
      </w:pPr>
    </w:p>
    <w:p w14:paraId="39DB058A"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227063D7"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14:paraId="4CB2E760"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6633787"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b) cunoaște limba română, scris și vorbit;</w:t>
      </w:r>
    </w:p>
    <w:p w14:paraId="2755EDDE"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c) are capacitate de muncă în conformitate cu prevederile Legii nr. 53/2003 - Codul muncii, republicată, cu modificările și completările ulterioare;</w:t>
      </w:r>
    </w:p>
    <w:p w14:paraId="26931D7D"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74DF14F5"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e) îndeplinește condițiile de studii, de vechime în specialitate și, după caz, alte condiții specifice potrivit cerințelor postului scos la concurs;</w:t>
      </w:r>
    </w:p>
    <w:p w14:paraId="2D33DEF6"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9FD42D5"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3F9B973"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E4C42F9" w14:textId="77777777" w:rsidR="00467681" w:rsidRDefault="00467681">
      <w:pPr>
        <w:spacing w:after="0"/>
        <w:ind w:firstLine="708"/>
        <w:jc w:val="both"/>
        <w:rPr>
          <w:rFonts w:ascii="Times New Roman" w:hAnsi="Times New Roman"/>
          <w:sz w:val="24"/>
          <w:szCs w:val="24"/>
        </w:rPr>
      </w:pPr>
    </w:p>
    <w:p w14:paraId="2EB22E43"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Condiţiile specifice necesare în vederea participării la concurs şi a ocupării funcţiei contractuale stabilite pe baza atribuțiilor corespunzătoare postului, sunt:</w:t>
      </w:r>
    </w:p>
    <w:p w14:paraId="04A59816" w14:textId="3BA391D0" w:rsidR="00467681" w:rsidRDefault="002C2530">
      <w:pPr>
        <w:numPr>
          <w:ilvl w:val="0"/>
          <w:numId w:val="1"/>
        </w:numPr>
        <w:spacing w:after="0"/>
        <w:jc w:val="both"/>
        <w:rPr>
          <w:rFonts w:ascii="Times New Roman" w:hAnsi="Times New Roman"/>
          <w:sz w:val="24"/>
          <w:szCs w:val="24"/>
        </w:rPr>
      </w:pPr>
      <w:r>
        <w:rPr>
          <w:rFonts w:ascii="Times New Roman" w:hAnsi="Times New Roman"/>
          <w:sz w:val="24"/>
          <w:szCs w:val="24"/>
        </w:rPr>
        <w:t xml:space="preserve">Studii: </w:t>
      </w:r>
      <w:r w:rsidR="00A72422" w:rsidRPr="009117B5">
        <w:rPr>
          <w:rFonts w:ascii="Times New Roman" w:hAnsi="Times New Roman"/>
          <w:bCs/>
          <w:sz w:val="24"/>
          <w:szCs w:val="24"/>
          <w:shd w:val="clear" w:color="auto" w:fill="FFFFFF"/>
        </w:rPr>
        <w:t xml:space="preserve">medii </w:t>
      </w:r>
    </w:p>
    <w:p w14:paraId="5FC82C01" w14:textId="21B1F9AA" w:rsidR="00467681" w:rsidRDefault="005F671B">
      <w:pPr>
        <w:numPr>
          <w:ilvl w:val="0"/>
          <w:numId w:val="1"/>
        </w:numPr>
        <w:spacing w:after="0"/>
        <w:jc w:val="both"/>
        <w:rPr>
          <w:rFonts w:ascii="Times New Roman" w:hAnsi="Times New Roman"/>
          <w:sz w:val="24"/>
          <w:szCs w:val="24"/>
        </w:rPr>
      </w:pPr>
      <w:r>
        <w:rPr>
          <w:rFonts w:ascii="Times New Roman" w:hAnsi="Times New Roman"/>
          <w:bCs/>
          <w:color w:val="222222"/>
          <w:sz w:val="24"/>
          <w:szCs w:val="24"/>
          <w:shd w:val="clear" w:color="auto" w:fill="FFFFFF"/>
        </w:rPr>
        <w:t>C</w:t>
      </w:r>
      <w:r w:rsidR="00A72422">
        <w:rPr>
          <w:rFonts w:ascii="Times New Roman" w:hAnsi="Times New Roman"/>
          <w:bCs/>
          <w:color w:val="222222"/>
          <w:sz w:val="24"/>
          <w:szCs w:val="24"/>
          <w:shd w:val="clear" w:color="auto" w:fill="FFFFFF"/>
        </w:rPr>
        <w:t xml:space="preserve">ursuri de igiena </w:t>
      </w:r>
    </w:p>
    <w:p w14:paraId="1D4CFC0E" w14:textId="47E20F78" w:rsidR="00467681" w:rsidRDefault="003E52CA">
      <w:pPr>
        <w:numPr>
          <w:ilvl w:val="0"/>
          <w:numId w:val="1"/>
        </w:numPr>
        <w:spacing w:after="0"/>
        <w:jc w:val="both"/>
        <w:rPr>
          <w:rFonts w:ascii="Times New Roman" w:hAnsi="Times New Roman"/>
          <w:sz w:val="24"/>
          <w:szCs w:val="24"/>
        </w:rPr>
      </w:pPr>
      <w:r>
        <w:rPr>
          <w:rFonts w:ascii="Times New Roman" w:hAnsi="Times New Roman"/>
          <w:sz w:val="24"/>
          <w:szCs w:val="24"/>
        </w:rPr>
        <w:t xml:space="preserve">Vechimea în muncă: </w:t>
      </w:r>
      <w:r w:rsidR="009273E0">
        <w:rPr>
          <w:rFonts w:ascii="Times New Roman" w:hAnsi="Times New Roman"/>
          <w:sz w:val="24"/>
          <w:szCs w:val="24"/>
        </w:rPr>
        <w:t>10</w:t>
      </w:r>
      <w:r w:rsidR="002C2530" w:rsidRPr="009117B5">
        <w:rPr>
          <w:rFonts w:ascii="Times New Roman" w:hAnsi="Times New Roman"/>
          <w:sz w:val="24"/>
          <w:szCs w:val="24"/>
        </w:rPr>
        <w:t xml:space="preserve"> ani</w:t>
      </w:r>
    </w:p>
    <w:p w14:paraId="1082505C" w14:textId="4BE402B0" w:rsidR="009273E0" w:rsidRDefault="009273E0">
      <w:pPr>
        <w:numPr>
          <w:ilvl w:val="0"/>
          <w:numId w:val="1"/>
        </w:numPr>
        <w:spacing w:after="0"/>
        <w:jc w:val="both"/>
        <w:rPr>
          <w:rFonts w:ascii="Times New Roman" w:hAnsi="Times New Roman"/>
          <w:sz w:val="24"/>
          <w:szCs w:val="24"/>
        </w:rPr>
      </w:pPr>
      <w:r>
        <w:rPr>
          <w:rFonts w:ascii="Times New Roman" w:hAnsi="Times New Roman"/>
          <w:sz w:val="24"/>
          <w:szCs w:val="24"/>
        </w:rPr>
        <w:lastRenderedPageBreak/>
        <w:t>Vechime în specialitatea postului: 3 ani</w:t>
      </w:r>
    </w:p>
    <w:p w14:paraId="2D6E68D3" w14:textId="77777777" w:rsidR="00467681" w:rsidRDefault="00467681">
      <w:pPr>
        <w:spacing w:after="0"/>
        <w:ind w:firstLine="708"/>
        <w:jc w:val="both"/>
        <w:rPr>
          <w:rFonts w:ascii="Times New Roman" w:hAnsi="Times New Roman"/>
          <w:sz w:val="24"/>
          <w:szCs w:val="24"/>
        </w:rPr>
      </w:pPr>
    </w:p>
    <w:p w14:paraId="7FB821EB" w14:textId="77777777" w:rsidR="00467681" w:rsidRDefault="002C2530">
      <w:pPr>
        <w:spacing w:after="0"/>
        <w:ind w:firstLine="708"/>
        <w:jc w:val="both"/>
        <w:rPr>
          <w:rFonts w:ascii="Times New Roman" w:hAnsi="Times New Roman"/>
          <w:sz w:val="24"/>
          <w:szCs w:val="24"/>
          <w:shd w:val="clear" w:color="auto" w:fill="FFFFFF"/>
        </w:rPr>
      </w:pPr>
      <w:r>
        <w:rPr>
          <w:rFonts w:ascii="Times New Roman" w:hAnsi="Times New Roman"/>
          <w:sz w:val="24"/>
          <w:szCs w:val="24"/>
          <w:shd w:val="clear" w:color="auto" w:fill="FFFFFF"/>
        </w:rPr>
        <w:t>Pentru înscrierea la concurs candidații vor depune un dosar care va conține următoarele documente:</w:t>
      </w:r>
    </w:p>
    <w:p w14:paraId="55FA2836" w14:textId="77777777" w:rsidR="00467681" w:rsidRDefault="00467681">
      <w:pPr>
        <w:spacing w:after="0"/>
        <w:ind w:firstLine="708"/>
        <w:jc w:val="both"/>
        <w:rPr>
          <w:rFonts w:ascii="Times New Roman" w:hAnsi="Times New Roman"/>
          <w:sz w:val="24"/>
          <w:szCs w:val="24"/>
        </w:rPr>
      </w:pPr>
    </w:p>
    <w:p w14:paraId="78E5728F"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a) formular de înscriere la concurs, conform modelului prevăzut la anexa nr. 2 a Regulamentului-cadru privind organizarea și dezvoltarea carierei personalului contractual;</w:t>
      </w:r>
    </w:p>
    <w:p w14:paraId="1568DB14"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b) copia actului de identitate sau orice alt document care atestă identitatea, potrivit legii, aflate în termen de valabilitate;</w:t>
      </w:r>
    </w:p>
    <w:p w14:paraId="72A93CF1"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c) copia certificatului de căsătorie sau a altui document prin care s-a realizat schimbarea de nume, după caz;</w:t>
      </w:r>
    </w:p>
    <w:p w14:paraId="6193EFF8"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0369F834"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1363A714"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f) certificat de cazier judiciar sau, după caz, extrasul de pe cazierul judiciar;</w:t>
      </w:r>
    </w:p>
    <w:p w14:paraId="710D68FA"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A81404C"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B8C78A7" w14:textId="77777777" w:rsidR="00467681" w:rsidRDefault="002C2530">
      <w:pPr>
        <w:spacing w:after="0"/>
        <w:ind w:firstLine="708"/>
        <w:jc w:val="both"/>
        <w:rPr>
          <w:rFonts w:ascii="Times New Roman" w:hAnsi="Times New Roman"/>
          <w:sz w:val="24"/>
          <w:szCs w:val="24"/>
        </w:rPr>
      </w:pPr>
      <w:r>
        <w:rPr>
          <w:rFonts w:ascii="Times New Roman" w:hAnsi="Times New Roman"/>
          <w:sz w:val="24"/>
          <w:szCs w:val="24"/>
        </w:rPr>
        <w:t>i) curriculum vitae, model comun european.</w:t>
      </w:r>
    </w:p>
    <w:p w14:paraId="16FD7EBB" w14:textId="77777777" w:rsidR="00467681" w:rsidRDefault="00467681">
      <w:pPr>
        <w:spacing w:after="0" w:line="240" w:lineRule="auto"/>
        <w:ind w:firstLine="708"/>
        <w:jc w:val="both"/>
        <w:rPr>
          <w:rFonts w:ascii="Times New Roman" w:hAnsi="Times New Roman"/>
          <w:sz w:val="24"/>
          <w:szCs w:val="24"/>
        </w:rPr>
      </w:pPr>
    </w:p>
    <w:p w14:paraId="15F37A2B" w14:textId="77777777" w:rsidR="00467681" w:rsidRDefault="00467681">
      <w:pPr>
        <w:spacing w:after="0" w:line="240" w:lineRule="auto"/>
        <w:ind w:firstLine="708"/>
        <w:jc w:val="both"/>
        <w:rPr>
          <w:rFonts w:ascii="Times New Roman" w:hAnsi="Times New Roman"/>
          <w:sz w:val="24"/>
          <w:szCs w:val="24"/>
        </w:rPr>
      </w:pPr>
    </w:p>
    <w:p w14:paraId="38A279DF" w14:textId="497EA7D6" w:rsidR="00467681" w:rsidRDefault="002C2530">
      <w:pPr>
        <w:spacing w:after="0" w:line="240" w:lineRule="auto"/>
        <w:ind w:firstLine="708"/>
        <w:jc w:val="both"/>
        <w:rPr>
          <w:rFonts w:ascii="Times New Roman" w:hAnsi="Times New Roman"/>
          <w:sz w:val="24"/>
          <w:szCs w:val="24"/>
        </w:rPr>
      </w:pPr>
      <w:r>
        <w:rPr>
          <w:rFonts w:ascii="Times New Roman" w:hAnsi="Times New Roman"/>
          <w:sz w:val="24"/>
          <w:szCs w:val="24"/>
        </w:rPr>
        <w:t>CALENDARUL DE DESF</w:t>
      </w:r>
      <w:r w:rsidR="00495EA9">
        <w:rPr>
          <w:rFonts w:ascii="Times New Roman" w:hAnsi="Times New Roman"/>
          <w:sz w:val="24"/>
          <w:szCs w:val="24"/>
        </w:rPr>
        <w:t>ĂȘ</w:t>
      </w:r>
      <w:r>
        <w:rPr>
          <w:rFonts w:ascii="Times New Roman" w:hAnsi="Times New Roman"/>
          <w:sz w:val="24"/>
          <w:szCs w:val="24"/>
        </w:rPr>
        <w:t>URARE A CONCURSULUI CE VA FI ORGANIZAT LA SEDIUL INSTITU</w:t>
      </w:r>
      <w:r w:rsidR="00495EA9">
        <w:rPr>
          <w:rFonts w:ascii="Times New Roman" w:hAnsi="Times New Roman"/>
          <w:sz w:val="24"/>
          <w:szCs w:val="24"/>
        </w:rPr>
        <w:t>Ț</w:t>
      </w:r>
      <w:r>
        <w:rPr>
          <w:rFonts w:ascii="Times New Roman" w:hAnsi="Times New Roman"/>
          <w:sz w:val="24"/>
          <w:szCs w:val="24"/>
        </w:rPr>
        <w:t>IEI:</w:t>
      </w:r>
    </w:p>
    <w:p w14:paraId="4C2A26F8" w14:textId="77777777" w:rsidR="00467681" w:rsidRDefault="00467681">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7"/>
        <w:gridCol w:w="4630"/>
        <w:gridCol w:w="4961"/>
      </w:tblGrid>
      <w:tr w:rsidR="00467681" w14:paraId="5E003EB0" w14:textId="77777777">
        <w:trPr>
          <w:trHeight w:val="551"/>
        </w:trPr>
        <w:tc>
          <w:tcPr>
            <w:tcW w:w="637" w:type="dxa"/>
          </w:tcPr>
          <w:p w14:paraId="0825D276" w14:textId="77777777" w:rsidR="00467681" w:rsidRDefault="002C2530">
            <w:pPr>
              <w:pStyle w:val="TableParagraph"/>
              <w:spacing w:line="270" w:lineRule="atLeast"/>
              <w:ind w:left="141" w:right="113" w:firstLine="7"/>
              <w:rPr>
                <w:sz w:val="24"/>
                <w:szCs w:val="24"/>
              </w:rPr>
            </w:pPr>
            <w:r>
              <w:rPr>
                <w:sz w:val="24"/>
                <w:szCs w:val="24"/>
              </w:rPr>
              <w:t>Nr.</w:t>
            </w:r>
            <w:r>
              <w:rPr>
                <w:spacing w:val="-57"/>
                <w:sz w:val="24"/>
                <w:szCs w:val="24"/>
              </w:rPr>
              <w:t xml:space="preserve"> </w:t>
            </w:r>
            <w:r>
              <w:rPr>
                <w:sz w:val="24"/>
                <w:szCs w:val="24"/>
              </w:rPr>
              <w:t>crt.</w:t>
            </w:r>
          </w:p>
        </w:tc>
        <w:tc>
          <w:tcPr>
            <w:tcW w:w="4630" w:type="dxa"/>
          </w:tcPr>
          <w:p w14:paraId="2E07AE98" w14:textId="77777777" w:rsidR="00467681" w:rsidRDefault="002C2530">
            <w:pPr>
              <w:pStyle w:val="TableParagraph"/>
              <w:spacing w:before="138"/>
              <w:ind w:left="94" w:right="142"/>
              <w:jc w:val="center"/>
              <w:rPr>
                <w:sz w:val="24"/>
                <w:szCs w:val="24"/>
              </w:rPr>
            </w:pPr>
            <w:r>
              <w:rPr>
                <w:sz w:val="24"/>
                <w:szCs w:val="24"/>
              </w:rPr>
              <w:t>Activităţi</w:t>
            </w:r>
          </w:p>
        </w:tc>
        <w:tc>
          <w:tcPr>
            <w:tcW w:w="4961" w:type="dxa"/>
          </w:tcPr>
          <w:p w14:paraId="77C1B9C2" w14:textId="77777777" w:rsidR="00467681" w:rsidRDefault="002C2530">
            <w:pPr>
              <w:pStyle w:val="TableParagraph"/>
              <w:ind w:left="206" w:right="197"/>
              <w:jc w:val="center"/>
              <w:rPr>
                <w:sz w:val="24"/>
                <w:szCs w:val="24"/>
              </w:rPr>
            </w:pPr>
            <w:r>
              <w:rPr>
                <w:sz w:val="24"/>
                <w:szCs w:val="24"/>
              </w:rPr>
              <w:t>Data</w:t>
            </w:r>
          </w:p>
        </w:tc>
      </w:tr>
      <w:tr w:rsidR="00467681" w14:paraId="000D31AE" w14:textId="77777777">
        <w:trPr>
          <w:trHeight w:val="567"/>
        </w:trPr>
        <w:tc>
          <w:tcPr>
            <w:tcW w:w="637" w:type="dxa"/>
          </w:tcPr>
          <w:p w14:paraId="4A71BF7A" w14:textId="77777777" w:rsidR="00467681" w:rsidRDefault="002C2530">
            <w:pPr>
              <w:pStyle w:val="TableParagraph"/>
              <w:spacing w:before="146"/>
              <w:rPr>
                <w:sz w:val="24"/>
                <w:szCs w:val="24"/>
              </w:rPr>
            </w:pPr>
            <w:r>
              <w:rPr>
                <w:sz w:val="24"/>
                <w:szCs w:val="24"/>
              </w:rPr>
              <w:t>1.</w:t>
            </w:r>
          </w:p>
        </w:tc>
        <w:tc>
          <w:tcPr>
            <w:tcW w:w="4630" w:type="dxa"/>
          </w:tcPr>
          <w:p w14:paraId="08CB877C" w14:textId="77777777" w:rsidR="00467681" w:rsidRDefault="002C2530">
            <w:pPr>
              <w:pStyle w:val="TableParagraph"/>
              <w:spacing w:line="270" w:lineRule="atLeast"/>
              <w:ind w:left="107" w:right="87"/>
              <w:rPr>
                <w:sz w:val="24"/>
                <w:szCs w:val="24"/>
              </w:rPr>
            </w:pPr>
            <w:r>
              <w:rPr>
                <w:sz w:val="24"/>
                <w:szCs w:val="24"/>
              </w:rPr>
              <w:t xml:space="preserve">Publicarea anuntului </w:t>
            </w:r>
          </w:p>
        </w:tc>
        <w:tc>
          <w:tcPr>
            <w:tcW w:w="4961" w:type="dxa"/>
          </w:tcPr>
          <w:p w14:paraId="03196390" w14:textId="24F07029" w:rsidR="00467681" w:rsidRDefault="00F65CCE">
            <w:pPr>
              <w:pStyle w:val="TableParagraph"/>
              <w:ind w:left="207" w:right="197"/>
              <w:jc w:val="both"/>
              <w:rPr>
                <w:sz w:val="24"/>
                <w:szCs w:val="24"/>
              </w:rPr>
            </w:pPr>
            <w:r>
              <w:rPr>
                <w:sz w:val="24"/>
                <w:szCs w:val="24"/>
              </w:rPr>
              <w:t xml:space="preserve">                          </w:t>
            </w:r>
            <w:r w:rsidR="009273E0">
              <w:rPr>
                <w:sz w:val="24"/>
                <w:szCs w:val="24"/>
              </w:rPr>
              <w:t>1</w:t>
            </w:r>
            <w:r w:rsidR="00574268">
              <w:rPr>
                <w:sz w:val="24"/>
                <w:szCs w:val="24"/>
              </w:rPr>
              <w:t>3</w:t>
            </w:r>
            <w:r w:rsidR="009273E0">
              <w:rPr>
                <w:sz w:val="24"/>
                <w:szCs w:val="24"/>
              </w:rPr>
              <w:t>.08</w:t>
            </w:r>
            <w:r w:rsidR="002C2530">
              <w:rPr>
                <w:sz w:val="24"/>
                <w:szCs w:val="24"/>
              </w:rPr>
              <w:t>.202</w:t>
            </w:r>
            <w:r w:rsidR="009273E0">
              <w:rPr>
                <w:sz w:val="24"/>
                <w:szCs w:val="24"/>
              </w:rPr>
              <w:t>6</w:t>
            </w:r>
          </w:p>
        </w:tc>
      </w:tr>
      <w:tr w:rsidR="00467681" w14:paraId="5BDAC9FA" w14:textId="77777777">
        <w:trPr>
          <w:trHeight w:val="567"/>
        </w:trPr>
        <w:tc>
          <w:tcPr>
            <w:tcW w:w="637" w:type="dxa"/>
          </w:tcPr>
          <w:p w14:paraId="153793B1" w14:textId="77777777" w:rsidR="00467681" w:rsidRDefault="002C2530">
            <w:pPr>
              <w:pStyle w:val="TableParagraph"/>
              <w:spacing w:before="146"/>
              <w:rPr>
                <w:sz w:val="24"/>
                <w:szCs w:val="24"/>
              </w:rPr>
            </w:pPr>
            <w:r>
              <w:rPr>
                <w:sz w:val="24"/>
                <w:szCs w:val="24"/>
              </w:rPr>
              <w:t>2.</w:t>
            </w:r>
          </w:p>
        </w:tc>
        <w:tc>
          <w:tcPr>
            <w:tcW w:w="4630" w:type="dxa"/>
          </w:tcPr>
          <w:p w14:paraId="1029AF9C" w14:textId="69E12448" w:rsidR="00467681" w:rsidRDefault="00F773DA" w:rsidP="00A24DD3">
            <w:pPr>
              <w:pStyle w:val="TableParagraph"/>
              <w:spacing w:line="270" w:lineRule="atLeast"/>
              <w:ind w:left="107" w:right="87"/>
              <w:rPr>
                <w:sz w:val="24"/>
                <w:szCs w:val="24"/>
              </w:rPr>
            </w:pPr>
            <w:r>
              <w:rPr>
                <w:sz w:val="24"/>
                <w:szCs w:val="24"/>
              </w:rPr>
              <w:t xml:space="preserve">Data limita pentru depunerea dosarelor de participare la concurs la adresa: </w:t>
            </w:r>
            <w:r w:rsidR="00495EA9">
              <w:rPr>
                <w:sz w:val="24"/>
                <w:szCs w:val="24"/>
              </w:rPr>
              <w:t>Grădinița Dumbrava Minunată, sector 4, București, Aleea Terasei, nr. 8</w:t>
            </w:r>
          </w:p>
        </w:tc>
        <w:tc>
          <w:tcPr>
            <w:tcW w:w="4961" w:type="dxa"/>
          </w:tcPr>
          <w:p w14:paraId="2A42B307" w14:textId="52FC7958" w:rsidR="00467681" w:rsidRDefault="009273E0" w:rsidP="00F65CCE">
            <w:pPr>
              <w:pStyle w:val="TableParagraph"/>
              <w:ind w:left="207" w:right="197"/>
              <w:jc w:val="center"/>
              <w:rPr>
                <w:sz w:val="24"/>
                <w:szCs w:val="24"/>
              </w:rPr>
            </w:pPr>
            <w:r>
              <w:rPr>
                <w:sz w:val="24"/>
                <w:szCs w:val="24"/>
              </w:rPr>
              <w:t>2</w:t>
            </w:r>
            <w:r w:rsidR="00574268">
              <w:rPr>
                <w:sz w:val="24"/>
                <w:szCs w:val="24"/>
              </w:rPr>
              <w:t>7</w:t>
            </w:r>
            <w:r w:rsidR="00F65CCE">
              <w:rPr>
                <w:sz w:val="24"/>
                <w:szCs w:val="24"/>
              </w:rPr>
              <w:t>.</w:t>
            </w:r>
            <w:r>
              <w:rPr>
                <w:sz w:val="24"/>
                <w:szCs w:val="24"/>
              </w:rPr>
              <w:t>08</w:t>
            </w:r>
            <w:r w:rsidR="00F65CCE">
              <w:rPr>
                <w:sz w:val="24"/>
                <w:szCs w:val="24"/>
              </w:rPr>
              <w:t>.202</w:t>
            </w:r>
            <w:r>
              <w:rPr>
                <w:sz w:val="24"/>
                <w:szCs w:val="24"/>
              </w:rPr>
              <w:t>6</w:t>
            </w:r>
            <w:r w:rsidR="00F65CCE">
              <w:rPr>
                <w:sz w:val="24"/>
                <w:szCs w:val="24"/>
              </w:rPr>
              <w:t>, ora 1</w:t>
            </w:r>
            <w:r w:rsidR="00400767">
              <w:rPr>
                <w:sz w:val="24"/>
                <w:szCs w:val="24"/>
              </w:rPr>
              <w:t>2</w:t>
            </w:r>
            <w:r w:rsidR="00F65CCE">
              <w:rPr>
                <w:sz w:val="24"/>
                <w:szCs w:val="24"/>
              </w:rPr>
              <w:t>.00</w:t>
            </w:r>
          </w:p>
        </w:tc>
      </w:tr>
      <w:tr w:rsidR="00467681" w14:paraId="4DD1D2E9" w14:textId="77777777">
        <w:trPr>
          <w:trHeight w:val="567"/>
        </w:trPr>
        <w:tc>
          <w:tcPr>
            <w:tcW w:w="637" w:type="dxa"/>
          </w:tcPr>
          <w:p w14:paraId="73836761" w14:textId="77777777" w:rsidR="00467681" w:rsidRDefault="002C2530">
            <w:pPr>
              <w:pStyle w:val="TableParagraph"/>
              <w:spacing w:before="145"/>
              <w:rPr>
                <w:sz w:val="24"/>
                <w:szCs w:val="24"/>
              </w:rPr>
            </w:pPr>
            <w:r>
              <w:rPr>
                <w:sz w:val="24"/>
                <w:szCs w:val="24"/>
              </w:rPr>
              <w:t>3.</w:t>
            </w:r>
          </w:p>
        </w:tc>
        <w:tc>
          <w:tcPr>
            <w:tcW w:w="4630" w:type="dxa"/>
          </w:tcPr>
          <w:p w14:paraId="1321D772" w14:textId="77777777" w:rsidR="00467681" w:rsidRDefault="002C2530">
            <w:pPr>
              <w:pStyle w:val="TableParagraph"/>
              <w:spacing w:before="85"/>
              <w:ind w:left="107"/>
              <w:rPr>
                <w:sz w:val="24"/>
                <w:szCs w:val="24"/>
              </w:rPr>
            </w:pPr>
            <w:r>
              <w:rPr>
                <w:sz w:val="24"/>
                <w:szCs w:val="24"/>
              </w:rPr>
              <w:t>Selecţia</w:t>
            </w:r>
            <w:r>
              <w:rPr>
                <w:spacing w:val="-3"/>
                <w:sz w:val="24"/>
                <w:szCs w:val="24"/>
              </w:rPr>
              <w:t xml:space="preserve"> </w:t>
            </w:r>
            <w:r>
              <w:rPr>
                <w:sz w:val="24"/>
                <w:szCs w:val="24"/>
              </w:rPr>
              <w:t>dosarelor</w:t>
            </w:r>
            <w:r>
              <w:rPr>
                <w:spacing w:val="-1"/>
                <w:sz w:val="24"/>
                <w:szCs w:val="24"/>
              </w:rPr>
              <w:t xml:space="preserve"> </w:t>
            </w:r>
            <w:r>
              <w:rPr>
                <w:sz w:val="24"/>
                <w:szCs w:val="24"/>
              </w:rPr>
              <w:t>de</w:t>
            </w:r>
            <w:r>
              <w:rPr>
                <w:spacing w:val="-2"/>
                <w:sz w:val="24"/>
                <w:szCs w:val="24"/>
              </w:rPr>
              <w:t xml:space="preserve"> </w:t>
            </w:r>
            <w:r>
              <w:rPr>
                <w:sz w:val="24"/>
                <w:szCs w:val="24"/>
              </w:rPr>
              <w:t>către</w:t>
            </w:r>
            <w:r>
              <w:rPr>
                <w:spacing w:val="-1"/>
                <w:sz w:val="24"/>
                <w:szCs w:val="24"/>
              </w:rPr>
              <w:t xml:space="preserve"> </w:t>
            </w:r>
            <w:r>
              <w:rPr>
                <w:sz w:val="24"/>
                <w:szCs w:val="24"/>
              </w:rPr>
              <w:t>membrii</w:t>
            </w:r>
            <w:r>
              <w:rPr>
                <w:spacing w:val="-2"/>
                <w:sz w:val="24"/>
                <w:szCs w:val="24"/>
              </w:rPr>
              <w:t xml:space="preserve"> </w:t>
            </w:r>
            <w:r>
              <w:rPr>
                <w:sz w:val="24"/>
                <w:szCs w:val="24"/>
              </w:rPr>
              <w:t>comisiei</w:t>
            </w:r>
            <w:r>
              <w:rPr>
                <w:spacing w:val="-1"/>
                <w:sz w:val="24"/>
                <w:szCs w:val="24"/>
              </w:rPr>
              <w:t xml:space="preserve"> </w:t>
            </w:r>
            <w:r>
              <w:rPr>
                <w:sz w:val="24"/>
                <w:szCs w:val="24"/>
              </w:rPr>
              <w:t>de</w:t>
            </w:r>
            <w:r>
              <w:rPr>
                <w:spacing w:val="-2"/>
                <w:sz w:val="24"/>
                <w:szCs w:val="24"/>
              </w:rPr>
              <w:t xml:space="preserve"> </w:t>
            </w:r>
            <w:r>
              <w:rPr>
                <w:sz w:val="24"/>
                <w:szCs w:val="24"/>
              </w:rPr>
              <w:t>concurs</w:t>
            </w:r>
          </w:p>
        </w:tc>
        <w:tc>
          <w:tcPr>
            <w:tcW w:w="4961" w:type="dxa"/>
          </w:tcPr>
          <w:p w14:paraId="1452F6C6" w14:textId="25B7FAAD" w:rsidR="00467681" w:rsidRDefault="009273E0" w:rsidP="00F65CCE">
            <w:pPr>
              <w:spacing w:after="0" w:line="240" w:lineRule="auto"/>
              <w:ind w:firstLine="283"/>
              <w:jc w:val="center"/>
              <w:rPr>
                <w:rFonts w:ascii="Times New Roman" w:hAnsi="Times New Roman"/>
                <w:sz w:val="24"/>
                <w:szCs w:val="24"/>
              </w:rPr>
            </w:pPr>
            <w:r>
              <w:rPr>
                <w:sz w:val="24"/>
                <w:szCs w:val="24"/>
              </w:rPr>
              <w:t>27</w:t>
            </w:r>
            <w:r w:rsidR="00583DFC">
              <w:rPr>
                <w:sz w:val="24"/>
                <w:szCs w:val="24"/>
              </w:rPr>
              <w:t xml:space="preserve"> </w:t>
            </w:r>
            <w:r w:rsidR="00F65CCE">
              <w:rPr>
                <w:sz w:val="24"/>
                <w:szCs w:val="24"/>
              </w:rPr>
              <w:t>.</w:t>
            </w:r>
            <w:r>
              <w:rPr>
                <w:sz w:val="24"/>
                <w:szCs w:val="24"/>
              </w:rPr>
              <w:t>08</w:t>
            </w:r>
            <w:r w:rsidR="00F65CCE">
              <w:rPr>
                <w:sz w:val="24"/>
                <w:szCs w:val="24"/>
              </w:rPr>
              <w:t>.202</w:t>
            </w:r>
            <w:r>
              <w:rPr>
                <w:sz w:val="24"/>
                <w:szCs w:val="24"/>
              </w:rPr>
              <w:t>6</w:t>
            </w:r>
            <w:r w:rsidR="00F65CCE">
              <w:rPr>
                <w:sz w:val="24"/>
                <w:szCs w:val="24"/>
              </w:rPr>
              <w:t>, ora 1</w:t>
            </w:r>
            <w:r w:rsidR="00574268">
              <w:rPr>
                <w:sz w:val="24"/>
                <w:szCs w:val="24"/>
              </w:rPr>
              <w:t>3</w:t>
            </w:r>
            <w:r w:rsidR="00F65CCE">
              <w:rPr>
                <w:sz w:val="24"/>
                <w:szCs w:val="24"/>
              </w:rPr>
              <w:t>.00</w:t>
            </w:r>
          </w:p>
        </w:tc>
      </w:tr>
      <w:tr w:rsidR="00467681" w14:paraId="1B163B82" w14:textId="77777777">
        <w:trPr>
          <w:trHeight w:val="566"/>
        </w:trPr>
        <w:tc>
          <w:tcPr>
            <w:tcW w:w="637" w:type="dxa"/>
          </w:tcPr>
          <w:p w14:paraId="05950B57" w14:textId="77777777" w:rsidR="00467681" w:rsidRDefault="002C2530">
            <w:pPr>
              <w:pStyle w:val="TableParagraph"/>
              <w:spacing w:before="145"/>
              <w:rPr>
                <w:sz w:val="24"/>
                <w:szCs w:val="24"/>
              </w:rPr>
            </w:pPr>
            <w:r>
              <w:rPr>
                <w:sz w:val="24"/>
                <w:szCs w:val="24"/>
              </w:rPr>
              <w:t>4.</w:t>
            </w:r>
          </w:p>
        </w:tc>
        <w:tc>
          <w:tcPr>
            <w:tcW w:w="4630" w:type="dxa"/>
          </w:tcPr>
          <w:p w14:paraId="41E0C227" w14:textId="77777777" w:rsidR="00467681" w:rsidRDefault="002C2530">
            <w:pPr>
              <w:pStyle w:val="TableParagraph"/>
              <w:spacing w:before="145"/>
              <w:ind w:left="108"/>
              <w:rPr>
                <w:sz w:val="24"/>
                <w:szCs w:val="24"/>
              </w:rPr>
            </w:pPr>
            <w:r>
              <w:rPr>
                <w:sz w:val="24"/>
                <w:szCs w:val="24"/>
              </w:rPr>
              <w:t>Afişarea</w:t>
            </w:r>
            <w:r>
              <w:rPr>
                <w:spacing w:val="-3"/>
                <w:sz w:val="24"/>
                <w:szCs w:val="24"/>
              </w:rPr>
              <w:t xml:space="preserve"> </w:t>
            </w:r>
            <w:r>
              <w:rPr>
                <w:sz w:val="24"/>
                <w:szCs w:val="24"/>
              </w:rPr>
              <w:t>rezultatelor</w:t>
            </w:r>
            <w:r>
              <w:rPr>
                <w:spacing w:val="-2"/>
                <w:sz w:val="24"/>
                <w:szCs w:val="24"/>
              </w:rPr>
              <w:t xml:space="preserve"> </w:t>
            </w:r>
            <w:r>
              <w:rPr>
                <w:sz w:val="24"/>
                <w:szCs w:val="24"/>
              </w:rPr>
              <w:t>selecţiei</w:t>
            </w:r>
            <w:r>
              <w:rPr>
                <w:spacing w:val="-3"/>
                <w:sz w:val="24"/>
                <w:szCs w:val="24"/>
              </w:rPr>
              <w:t xml:space="preserve"> </w:t>
            </w:r>
            <w:r>
              <w:rPr>
                <w:sz w:val="24"/>
                <w:szCs w:val="24"/>
              </w:rPr>
              <w:t>dosarelor</w:t>
            </w:r>
          </w:p>
        </w:tc>
        <w:tc>
          <w:tcPr>
            <w:tcW w:w="4961" w:type="dxa"/>
          </w:tcPr>
          <w:p w14:paraId="668518D3" w14:textId="3321AFC7" w:rsidR="00467681" w:rsidRDefault="009273E0">
            <w:pPr>
              <w:pStyle w:val="TableParagraph"/>
              <w:ind w:left="205" w:right="197"/>
              <w:jc w:val="center"/>
              <w:rPr>
                <w:sz w:val="24"/>
                <w:szCs w:val="24"/>
              </w:rPr>
            </w:pPr>
            <w:r>
              <w:rPr>
                <w:sz w:val="24"/>
                <w:szCs w:val="24"/>
              </w:rPr>
              <w:t>27 .08.2026, ora 15.00</w:t>
            </w:r>
          </w:p>
        </w:tc>
      </w:tr>
      <w:tr w:rsidR="00467681" w14:paraId="181042E3" w14:textId="77777777">
        <w:trPr>
          <w:trHeight w:val="567"/>
        </w:trPr>
        <w:tc>
          <w:tcPr>
            <w:tcW w:w="637" w:type="dxa"/>
          </w:tcPr>
          <w:p w14:paraId="3EF5B06F" w14:textId="77777777" w:rsidR="00467681" w:rsidRDefault="002C2530">
            <w:pPr>
              <w:pStyle w:val="TableParagraph"/>
              <w:spacing w:before="146"/>
              <w:rPr>
                <w:sz w:val="24"/>
                <w:szCs w:val="24"/>
              </w:rPr>
            </w:pPr>
            <w:r>
              <w:rPr>
                <w:sz w:val="24"/>
                <w:szCs w:val="24"/>
              </w:rPr>
              <w:t>5.</w:t>
            </w:r>
          </w:p>
        </w:tc>
        <w:tc>
          <w:tcPr>
            <w:tcW w:w="4630" w:type="dxa"/>
          </w:tcPr>
          <w:p w14:paraId="727E73BA" w14:textId="77777777" w:rsidR="00467681" w:rsidRDefault="002C2530">
            <w:pPr>
              <w:pStyle w:val="TableParagraph"/>
              <w:spacing w:line="270" w:lineRule="atLeast"/>
              <w:ind w:left="107" w:right="1013"/>
              <w:rPr>
                <w:sz w:val="24"/>
                <w:szCs w:val="24"/>
              </w:rPr>
            </w:pPr>
            <w:r>
              <w:rPr>
                <w:sz w:val="24"/>
                <w:szCs w:val="24"/>
              </w:rPr>
              <w:t xml:space="preserve">Depunerea contestaţiilor privind rezultatele selecţiei </w:t>
            </w:r>
            <w:r>
              <w:rPr>
                <w:spacing w:val="-57"/>
                <w:sz w:val="24"/>
                <w:szCs w:val="24"/>
              </w:rPr>
              <w:t xml:space="preserve"> </w:t>
            </w:r>
            <w:r>
              <w:rPr>
                <w:sz w:val="24"/>
                <w:szCs w:val="24"/>
              </w:rPr>
              <w:t>dosarelor</w:t>
            </w:r>
          </w:p>
        </w:tc>
        <w:tc>
          <w:tcPr>
            <w:tcW w:w="4961" w:type="dxa"/>
          </w:tcPr>
          <w:p w14:paraId="782AABDD" w14:textId="128DCC7A" w:rsidR="00467681" w:rsidRDefault="009273E0" w:rsidP="00F65CCE">
            <w:pPr>
              <w:pStyle w:val="TableParagraph"/>
              <w:spacing w:before="1"/>
              <w:ind w:left="205" w:right="197"/>
              <w:jc w:val="center"/>
              <w:rPr>
                <w:sz w:val="24"/>
                <w:szCs w:val="24"/>
              </w:rPr>
            </w:pPr>
            <w:r>
              <w:rPr>
                <w:sz w:val="24"/>
                <w:szCs w:val="24"/>
              </w:rPr>
              <w:t>31</w:t>
            </w:r>
            <w:r w:rsidR="00F65CCE">
              <w:rPr>
                <w:sz w:val="24"/>
                <w:szCs w:val="24"/>
              </w:rPr>
              <w:t>.</w:t>
            </w:r>
            <w:r>
              <w:rPr>
                <w:sz w:val="24"/>
                <w:szCs w:val="24"/>
              </w:rPr>
              <w:t>08</w:t>
            </w:r>
            <w:r w:rsidR="00F65CCE">
              <w:rPr>
                <w:sz w:val="24"/>
                <w:szCs w:val="24"/>
              </w:rPr>
              <w:t>.202</w:t>
            </w:r>
            <w:r>
              <w:rPr>
                <w:sz w:val="24"/>
                <w:szCs w:val="24"/>
              </w:rPr>
              <w:t>6</w:t>
            </w:r>
            <w:r w:rsidR="00F65CCE">
              <w:rPr>
                <w:sz w:val="24"/>
                <w:szCs w:val="24"/>
              </w:rPr>
              <w:t>, ora 1</w:t>
            </w:r>
            <w:r>
              <w:rPr>
                <w:sz w:val="24"/>
                <w:szCs w:val="24"/>
              </w:rPr>
              <w:t>0</w:t>
            </w:r>
            <w:r w:rsidR="002C2530">
              <w:rPr>
                <w:sz w:val="24"/>
                <w:szCs w:val="24"/>
              </w:rPr>
              <w:t>.00</w:t>
            </w:r>
          </w:p>
        </w:tc>
      </w:tr>
      <w:tr w:rsidR="00467681" w14:paraId="54FCAF85" w14:textId="77777777">
        <w:trPr>
          <w:trHeight w:val="567"/>
        </w:trPr>
        <w:tc>
          <w:tcPr>
            <w:tcW w:w="637" w:type="dxa"/>
          </w:tcPr>
          <w:p w14:paraId="42E2ACD8" w14:textId="77777777" w:rsidR="00467681" w:rsidRDefault="002C2530">
            <w:pPr>
              <w:pStyle w:val="TableParagraph"/>
              <w:spacing w:before="146"/>
              <w:rPr>
                <w:sz w:val="24"/>
                <w:szCs w:val="24"/>
              </w:rPr>
            </w:pPr>
            <w:r>
              <w:rPr>
                <w:sz w:val="24"/>
                <w:szCs w:val="24"/>
              </w:rPr>
              <w:t>6.</w:t>
            </w:r>
          </w:p>
        </w:tc>
        <w:tc>
          <w:tcPr>
            <w:tcW w:w="4630" w:type="dxa"/>
          </w:tcPr>
          <w:p w14:paraId="0D0DC505" w14:textId="77777777" w:rsidR="00467681" w:rsidRDefault="002C2530">
            <w:pPr>
              <w:pStyle w:val="TableParagraph"/>
              <w:spacing w:before="146"/>
              <w:ind w:left="108"/>
              <w:rPr>
                <w:sz w:val="24"/>
                <w:szCs w:val="24"/>
              </w:rPr>
            </w:pPr>
            <w:r>
              <w:rPr>
                <w:sz w:val="24"/>
                <w:szCs w:val="24"/>
              </w:rPr>
              <w:t>Afişarea</w:t>
            </w:r>
            <w:r>
              <w:rPr>
                <w:spacing w:val="-3"/>
                <w:sz w:val="24"/>
                <w:szCs w:val="24"/>
              </w:rPr>
              <w:t xml:space="preserve"> </w:t>
            </w:r>
            <w:r>
              <w:rPr>
                <w:sz w:val="24"/>
                <w:szCs w:val="24"/>
              </w:rPr>
              <w:t>rezultatului</w:t>
            </w:r>
            <w:r>
              <w:rPr>
                <w:spacing w:val="-3"/>
                <w:sz w:val="24"/>
                <w:szCs w:val="24"/>
              </w:rPr>
              <w:t xml:space="preserve"> </w:t>
            </w:r>
            <w:r>
              <w:rPr>
                <w:sz w:val="24"/>
                <w:szCs w:val="24"/>
              </w:rPr>
              <w:t>soluţionării</w:t>
            </w:r>
            <w:r>
              <w:rPr>
                <w:spacing w:val="-3"/>
                <w:sz w:val="24"/>
                <w:szCs w:val="24"/>
              </w:rPr>
              <w:t xml:space="preserve"> </w:t>
            </w:r>
            <w:r>
              <w:rPr>
                <w:sz w:val="24"/>
                <w:szCs w:val="24"/>
              </w:rPr>
              <w:t>contestaţiilor</w:t>
            </w:r>
          </w:p>
        </w:tc>
        <w:tc>
          <w:tcPr>
            <w:tcW w:w="4961" w:type="dxa"/>
          </w:tcPr>
          <w:p w14:paraId="644C0F88" w14:textId="02BF88DF" w:rsidR="00467681" w:rsidRDefault="009273E0" w:rsidP="00F65CCE">
            <w:pPr>
              <w:pStyle w:val="TableParagraph"/>
              <w:spacing w:before="1"/>
              <w:ind w:left="205" w:right="197"/>
              <w:jc w:val="center"/>
              <w:rPr>
                <w:sz w:val="24"/>
                <w:szCs w:val="24"/>
              </w:rPr>
            </w:pPr>
            <w:r>
              <w:rPr>
                <w:sz w:val="24"/>
                <w:szCs w:val="24"/>
              </w:rPr>
              <w:t>31.08.2026, ora 15.00</w:t>
            </w:r>
          </w:p>
        </w:tc>
      </w:tr>
      <w:tr w:rsidR="00467681" w14:paraId="6CCDF625" w14:textId="77777777">
        <w:trPr>
          <w:trHeight w:val="567"/>
        </w:trPr>
        <w:tc>
          <w:tcPr>
            <w:tcW w:w="637" w:type="dxa"/>
          </w:tcPr>
          <w:p w14:paraId="7CE6565B" w14:textId="77777777" w:rsidR="00467681" w:rsidRDefault="002C2530">
            <w:pPr>
              <w:pStyle w:val="TableParagraph"/>
              <w:spacing w:before="146"/>
              <w:rPr>
                <w:sz w:val="24"/>
                <w:szCs w:val="24"/>
              </w:rPr>
            </w:pPr>
            <w:r>
              <w:rPr>
                <w:sz w:val="24"/>
                <w:szCs w:val="24"/>
              </w:rPr>
              <w:lastRenderedPageBreak/>
              <w:t>7.</w:t>
            </w:r>
          </w:p>
        </w:tc>
        <w:tc>
          <w:tcPr>
            <w:tcW w:w="4630" w:type="dxa"/>
          </w:tcPr>
          <w:p w14:paraId="2B8BE77B" w14:textId="77777777" w:rsidR="00467681" w:rsidRDefault="002C2530">
            <w:pPr>
              <w:pStyle w:val="TableParagraph"/>
              <w:spacing w:before="86"/>
              <w:ind w:left="107"/>
              <w:rPr>
                <w:sz w:val="24"/>
                <w:szCs w:val="24"/>
              </w:rPr>
            </w:pPr>
            <w:r>
              <w:rPr>
                <w:sz w:val="24"/>
                <w:szCs w:val="24"/>
              </w:rPr>
              <w:t>Susţinerea</w:t>
            </w:r>
            <w:r>
              <w:rPr>
                <w:spacing w:val="-2"/>
                <w:sz w:val="24"/>
                <w:szCs w:val="24"/>
              </w:rPr>
              <w:t xml:space="preserve"> </w:t>
            </w:r>
            <w:r>
              <w:rPr>
                <w:sz w:val="24"/>
                <w:szCs w:val="24"/>
              </w:rPr>
              <w:t>probei</w:t>
            </w:r>
            <w:r>
              <w:rPr>
                <w:spacing w:val="-1"/>
                <w:sz w:val="24"/>
                <w:szCs w:val="24"/>
              </w:rPr>
              <w:t xml:space="preserve"> </w:t>
            </w:r>
            <w:r>
              <w:rPr>
                <w:sz w:val="24"/>
                <w:szCs w:val="24"/>
              </w:rPr>
              <w:t>scrise</w:t>
            </w:r>
          </w:p>
        </w:tc>
        <w:tc>
          <w:tcPr>
            <w:tcW w:w="4961" w:type="dxa"/>
          </w:tcPr>
          <w:p w14:paraId="313C2E6E" w14:textId="585AA744" w:rsidR="00467681" w:rsidRDefault="009273E0">
            <w:pPr>
              <w:pStyle w:val="TableParagraph"/>
              <w:ind w:left="205" w:right="197"/>
              <w:jc w:val="center"/>
              <w:rPr>
                <w:sz w:val="24"/>
                <w:szCs w:val="24"/>
              </w:rPr>
            </w:pPr>
            <w:r>
              <w:rPr>
                <w:sz w:val="24"/>
                <w:szCs w:val="24"/>
              </w:rPr>
              <w:t>01.09.2026, ora 09.00</w:t>
            </w:r>
          </w:p>
        </w:tc>
      </w:tr>
      <w:tr w:rsidR="00467681" w14:paraId="661EB44F" w14:textId="77777777">
        <w:trPr>
          <w:trHeight w:val="567"/>
        </w:trPr>
        <w:tc>
          <w:tcPr>
            <w:tcW w:w="637" w:type="dxa"/>
          </w:tcPr>
          <w:p w14:paraId="3468CE85" w14:textId="77777777" w:rsidR="00467681" w:rsidRDefault="002C2530">
            <w:pPr>
              <w:pStyle w:val="TableParagraph"/>
              <w:spacing w:before="146"/>
              <w:rPr>
                <w:sz w:val="24"/>
                <w:szCs w:val="24"/>
              </w:rPr>
            </w:pPr>
            <w:r>
              <w:rPr>
                <w:sz w:val="24"/>
                <w:szCs w:val="24"/>
              </w:rPr>
              <w:t>8.</w:t>
            </w:r>
          </w:p>
        </w:tc>
        <w:tc>
          <w:tcPr>
            <w:tcW w:w="4630" w:type="dxa"/>
          </w:tcPr>
          <w:p w14:paraId="33C79F81" w14:textId="77777777" w:rsidR="00467681" w:rsidRDefault="002C2530">
            <w:pPr>
              <w:pStyle w:val="TableParagraph"/>
              <w:spacing w:before="146"/>
              <w:ind w:left="108"/>
              <w:rPr>
                <w:sz w:val="24"/>
                <w:szCs w:val="24"/>
              </w:rPr>
            </w:pPr>
            <w:r>
              <w:rPr>
                <w:sz w:val="24"/>
                <w:szCs w:val="24"/>
              </w:rPr>
              <w:t>Afişarea</w:t>
            </w:r>
            <w:r>
              <w:rPr>
                <w:spacing w:val="-3"/>
                <w:sz w:val="24"/>
                <w:szCs w:val="24"/>
              </w:rPr>
              <w:t xml:space="preserve"> </w:t>
            </w:r>
            <w:r>
              <w:rPr>
                <w:sz w:val="24"/>
                <w:szCs w:val="24"/>
              </w:rPr>
              <w:t>rezultatului</w:t>
            </w:r>
            <w:r>
              <w:rPr>
                <w:spacing w:val="-2"/>
                <w:sz w:val="24"/>
                <w:szCs w:val="24"/>
              </w:rPr>
              <w:t xml:space="preserve"> </w:t>
            </w:r>
            <w:r>
              <w:rPr>
                <w:sz w:val="24"/>
                <w:szCs w:val="24"/>
              </w:rPr>
              <w:t>probei</w:t>
            </w:r>
            <w:r>
              <w:rPr>
                <w:spacing w:val="-2"/>
                <w:sz w:val="24"/>
                <w:szCs w:val="24"/>
              </w:rPr>
              <w:t xml:space="preserve"> </w:t>
            </w:r>
            <w:r>
              <w:rPr>
                <w:sz w:val="24"/>
                <w:szCs w:val="24"/>
              </w:rPr>
              <w:t>scrise</w:t>
            </w:r>
          </w:p>
        </w:tc>
        <w:tc>
          <w:tcPr>
            <w:tcW w:w="4961" w:type="dxa"/>
          </w:tcPr>
          <w:p w14:paraId="0C3EF3E1" w14:textId="2B24F87A" w:rsidR="00467681" w:rsidRDefault="009273E0">
            <w:pPr>
              <w:jc w:val="center"/>
            </w:pPr>
            <w:r>
              <w:rPr>
                <w:sz w:val="24"/>
                <w:szCs w:val="24"/>
              </w:rPr>
              <w:t>01.09.2026, ora 13.00</w:t>
            </w:r>
          </w:p>
        </w:tc>
      </w:tr>
      <w:tr w:rsidR="00467681" w14:paraId="1D0F7CEF" w14:textId="77777777">
        <w:trPr>
          <w:trHeight w:val="565"/>
        </w:trPr>
        <w:tc>
          <w:tcPr>
            <w:tcW w:w="637" w:type="dxa"/>
          </w:tcPr>
          <w:p w14:paraId="42F83608" w14:textId="77777777" w:rsidR="00467681" w:rsidRDefault="002C2530">
            <w:pPr>
              <w:pStyle w:val="TableParagraph"/>
              <w:spacing w:before="145"/>
              <w:rPr>
                <w:sz w:val="24"/>
                <w:szCs w:val="24"/>
              </w:rPr>
            </w:pPr>
            <w:r>
              <w:rPr>
                <w:sz w:val="24"/>
                <w:szCs w:val="24"/>
              </w:rPr>
              <w:t>9.</w:t>
            </w:r>
          </w:p>
        </w:tc>
        <w:tc>
          <w:tcPr>
            <w:tcW w:w="4630" w:type="dxa"/>
          </w:tcPr>
          <w:p w14:paraId="473DA9FF" w14:textId="77777777" w:rsidR="00467681" w:rsidRDefault="002C2530">
            <w:pPr>
              <w:pStyle w:val="TableParagraph"/>
              <w:spacing w:line="270" w:lineRule="atLeast"/>
              <w:ind w:left="107" w:right="580"/>
              <w:rPr>
                <w:sz w:val="24"/>
                <w:szCs w:val="24"/>
              </w:rPr>
            </w:pPr>
            <w:r>
              <w:rPr>
                <w:sz w:val="24"/>
                <w:szCs w:val="24"/>
              </w:rPr>
              <w:t>Depunerea contestaţiilor privind rezultatele probei scrise</w:t>
            </w:r>
            <w:r>
              <w:rPr>
                <w:spacing w:val="-57"/>
                <w:sz w:val="24"/>
                <w:szCs w:val="24"/>
              </w:rPr>
              <w:t xml:space="preserve"> </w:t>
            </w:r>
          </w:p>
        </w:tc>
        <w:tc>
          <w:tcPr>
            <w:tcW w:w="4961" w:type="dxa"/>
          </w:tcPr>
          <w:p w14:paraId="23AF745B" w14:textId="59EE1632" w:rsidR="00467681" w:rsidRDefault="009273E0">
            <w:pPr>
              <w:jc w:val="center"/>
            </w:pPr>
            <w:r>
              <w:rPr>
                <w:sz w:val="24"/>
                <w:szCs w:val="24"/>
              </w:rPr>
              <w:t>01.09.2026, ora 15.00</w:t>
            </w:r>
          </w:p>
        </w:tc>
      </w:tr>
      <w:tr w:rsidR="00467681" w14:paraId="5602434C" w14:textId="77777777">
        <w:trPr>
          <w:trHeight w:val="567"/>
        </w:trPr>
        <w:tc>
          <w:tcPr>
            <w:tcW w:w="637" w:type="dxa"/>
          </w:tcPr>
          <w:p w14:paraId="7638A74D" w14:textId="77777777" w:rsidR="00467681" w:rsidRDefault="002C2530">
            <w:pPr>
              <w:pStyle w:val="TableParagraph"/>
              <w:spacing w:before="146"/>
              <w:rPr>
                <w:sz w:val="24"/>
                <w:szCs w:val="24"/>
              </w:rPr>
            </w:pPr>
            <w:r>
              <w:rPr>
                <w:sz w:val="24"/>
                <w:szCs w:val="24"/>
              </w:rPr>
              <w:t>10.</w:t>
            </w:r>
          </w:p>
        </w:tc>
        <w:tc>
          <w:tcPr>
            <w:tcW w:w="4630" w:type="dxa"/>
          </w:tcPr>
          <w:p w14:paraId="767723F0" w14:textId="77777777" w:rsidR="00467681" w:rsidRDefault="002C2530">
            <w:pPr>
              <w:pStyle w:val="TableParagraph"/>
              <w:spacing w:before="146"/>
              <w:ind w:left="108"/>
              <w:rPr>
                <w:sz w:val="24"/>
                <w:szCs w:val="24"/>
              </w:rPr>
            </w:pPr>
            <w:r>
              <w:rPr>
                <w:sz w:val="24"/>
                <w:szCs w:val="24"/>
              </w:rPr>
              <w:t>Afişarea</w:t>
            </w:r>
            <w:r>
              <w:rPr>
                <w:spacing w:val="-3"/>
                <w:sz w:val="24"/>
                <w:szCs w:val="24"/>
              </w:rPr>
              <w:t xml:space="preserve"> </w:t>
            </w:r>
            <w:r>
              <w:rPr>
                <w:sz w:val="24"/>
                <w:szCs w:val="24"/>
              </w:rPr>
              <w:t>rezultatului</w:t>
            </w:r>
            <w:r>
              <w:rPr>
                <w:spacing w:val="-3"/>
                <w:sz w:val="24"/>
                <w:szCs w:val="24"/>
              </w:rPr>
              <w:t xml:space="preserve"> </w:t>
            </w:r>
            <w:r>
              <w:rPr>
                <w:sz w:val="24"/>
                <w:szCs w:val="24"/>
              </w:rPr>
              <w:t>soluţionării</w:t>
            </w:r>
            <w:r>
              <w:rPr>
                <w:spacing w:val="-3"/>
                <w:sz w:val="24"/>
                <w:szCs w:val="24"/>
              </w:rPr>
              <w:t xml:space="preserve"> </w:t>
            </w:r>
            <w:r>
              <w:rPr>
                <w:sz w:val="24"/>
                <w:szCs w:val="24"/>
              </w:rPr>
              <w:t>contestaţiilor</w:t>
            </w:r>
          </w:p>
        </w:tc>
        <w:tc>
          <w:tcPr>
            <w:tcW w:w="4961" w:type="dxa"/>
          </w:tcPr>
          <w:p w14:paraId="53AAAED7" w14:textId="14F8ECD9" w:rsidR="00467681" w:rsidRDefault="009273E0">
            <w:pPr>
              <w:jc w:val="center"/>
            </w:pPr>
            <w:r>
              <w:rPr>
                <w:sz w:val="24"/>
                <w:szCs w:val="24"/>
              </w:rPr>
              <w:t>01.09.2026, ora 16.00</w:t>
            </w:r>
          </w:p>
        </w:tc>
      </w:tr>
      <w:tr w:rsidR="00467681" w14:paraId="4F6F4064" w14:textId="77777777">
        <w:trPr>
          <w:trHeight w:val="567"/>
        </w:trPr>
        <w:tc>
          <w:tcPr>
            <w:tcW w:w="637" w:type="dxa"/>
          </w:tcPr>
          <w:p w14:paraId="2FDCA89B" w14:textId="77777777" w:rsidR="00467681" w:rsidRDefault="002C2530">
            <w:pPr>
              <w:pStyle w:val="TableParagraph"/>
              <w:spacing w:before="146"/>
              <w:rPr>
                <w:sz w:val="24"/>
                <w:szCs w:val="24"/>
              </w:rPr>
            </w:pPr>
            <w:r>
              <w:rPr>
                <w:sz w:val="24"/>
                <w:szCs w:val="24"/>
              </w:rPr>
              <w:t>11.</w:t>
            </w:r>
          </w:p>
        </w:tc>
        <w:tc>
          <w:tcPr>
            <w:tcW w:w="4630" w:type="dxa"/>
          </w:tcPr>
          <w:p w14:paraId="3F3D0EA9" w14:textId="77777777" w:rsidR="00467681" w:rsidRDefault="002C2530">
            <w:pPr>
              <w:pStyle w:val="TableParagraph"/>
              <w:spacing w:before="146"/>
              <w:ind w:left="108"/>
              <w:rPr>
                <w:sz w:val="24"/>
                <w:szCs w:val="24"/>
              </w:rPr>
            </w:pPr>
            <w:r>
              <w:rPr>
                <w:sz w:val="24"/>
                <w:szCs w:val="24"/>
              </w:rPr>
              <w:t>Susţinerea</w:t>
            </w:r>
            <w:r>
              <w:rPr>
                <w:spacing w:val="-2"/>
                <w:sz w:val="24"/>
                <w:szCs w:val="24"/>
              </w:rPr>
              <w:t xml:space="preserve"> </w:t>
            </w:r>
            <w:r>
              <w:rPr>
                <w:sz w:val="24"/>
                <w:szCs w:val="24"/>
              </w:rPr>
              <w:t>probei practice</w:t>
            </w:r>
          </w:p>
        </w:tc>
        <w:tc>
          <w:tcPr>
            <w:tcW w:w="4961" w:type="dxa"/>
          </w:tcPr>
          <w:p w14:paraId="246846C2" w14:textId="0B6DC571" w:rsidR="00467681" w:rsidRDefault="009273E0" w:rsidP="00583DFC">
            <w:pPr>
              <w:pStyle w:val="TableParagraph"/>
              <w:ind w:left="205" w:right="197"/>
              <w:jc w:val="center"/>
              <w:rPr>
                <w:sz w:val="24"/>
                <w:szCs w:val="24"/>
              </w:rPr>
            </w:pPr>
            <w:r>
              <w:rPr>
                <w:sz w:val="24"/>
                <w:szCs w:val="24"/>
              </w:rPr>
              <w:t>02.09.2026, ora 09.00</w:t>
            </w:r>
          </w:p>
        </w:tc>
      </w:tr>
      <w:tr w:rsidR="00467681" w14:paraId="5CD36C06" w14:textId="77777777">
        <w:trPr>
          <w:trHeight w:val="567"/>
        </w:trPr>
        <w:tc>
          <w:tcPr>
            <w:tcW w:w="637" w:type="dxa"/>
          </w:tcPr>
          <w:p w14:paraId="7A0613D7" w14:textId="77777777" w:rsidR="00467681" w:rsidRDefault="002C2530">
            <w:pPr>
              <w:pStyle w:val="TableParagraph"/>
              <w:spacing w:before="146"/>
              <w:rPr>
                <w:sz w:val="24"/>
                <w:szCs w:val="24"/>
              </w:rPr>
            </w:pPr>
            <w:r>
              <w:rPr>
                <w:sz w:val="24"/>
                <w:szCs w:val="24"/>
              </w:rPr>
              <w:t>12.</w:t>
            </w:r>
          </w:p>
        </w:tc>
        <w:tc>
          <w:tcPr>
            <w:tcW w:w="4630" w:type="dxa"/>
          </w:tcPr>
          <w:p w14:paraId="5634254D" w14:textId="77777777" w:rsidR="00467681" w:rsidRDefault="002C2530">
            <w:pPr>
              <w:pStyle w:val="TableParagraph"/>
              <w:spacing w:before="146"/>
              <w:ind w:left="108"/>
              <w:rPr>
                <w:sz w:val="24"/>
                <w:szCs w:val="24"/>
              </w:rPr>
            </w:pPr>
            <w:r>
              <w:rPr>
                <w:sz w:val="24"/>
                <w:szCs w:val="24"/>
              </w:rPr>
              <w:t>Comunicarea</w:t>
            </w:r>
            <w:r>
              <w:rPr>
                <w:spacing w:val="-3"/>
                <w:sz w:val="24"/>
                <w:szCs w:val="24"/>
              </w:rPr>
              <w:t xml:space="preserve"> </w:t>
            </w:r>
            <w:r>
              <w:rPr>
                <w:sz w:val="24"/>
                <w:szCs w:val="24"/>
              </w:rPr>
              <w:t>rezultatelor</w:t>
            </w:r>
            <w:r>
              <w:rPr>
                <w:spacing w:val="-2"/>
                <w:sz w:val="24"/>
                <w:szCs w:val="24"/>
              </w:rPr>
              <w:t xml:space="preserve"> </w:t>
            </w:r>
            <w:r>
              <w:rPr>
                <w:sz w:val="24"/>
                <w:szCs w:val="24"/>
              </w:rPr>
              <w:t>după</w:t>
            </w:r>
            <w:r>
              <w:rPr>
                <w:spacing w:val="-3"/>
                <w:sz w:val="24"/>
                <w:szCs w:val="24"/>
              </w:rPr>
              <w:t xml:space="preserve"> </w:t>
            </w:r>
            <w:r>
              <w:rPr>
                <w:sz w:val="24"/>
                <w:szCs w:val="24"/>
              </w:rPr>
              <w:t>susţinerea</w:t>
            </w:r>
            <w:r>
              <w:rPr>
                <w:spacing w:val="-3"/>
                <w:sz w:val="24"/>
                <w:szCs w:val="24"/>
              </w:rPr>
              <w:t xml:space="preserve"> </w:t>
            </w:r>
            <w:r>
              <w:rPr>
                <w:sz w:val="24"/>
                <w:szCs w:val="24"/>
              </w:rPr>
              <w:t>probei practice</w:t>
            </w:r>
          </w:p>
        </w:tc>
        <w:tc>
          <w:tcPr>
            <w:tcW w:w="4961" w:type="dxa"/>
          </w:tcPr>
          <w:p w14:paraId="2987E11A" w14:textId="5A57274D" w:rsidR="00467681" w:rsidRDefault="009273E0" w:rsidP="00583DFC">
            <w:pPr>
              <w:jc w:val="center"/>
            </w:pPr>
            <w:r>
              <w:rPr>
                <w:sz w:val="24"/>
                <w:szCs w:val="24"/>
              </w:rPr>
              <w:t>02.09.2026, ora 13.00</w:t>
            </w:r>
          </w:p>
        </w:tc>
      </w:tr>
      <w:tr w:rsidR="00467681" w14:paraId="67479639" w14:textId="77777777">
        <w:trPr>
          <w:trHeight w:val="567"/>
        </w:trPr>
        <w:tc>
          <w:tcPr>
            <w:tcW w:w="637" w:type="dxa"/>
          </w:tcPr>
          <w:p w14:paraId="35E40A42" w14:textId="77777777" w:rsidR="00467681" w:rsidRDefault="002C2530">
            <w:pPr>
              <w:pStyle w:val="TableParagraph"/>
              <w:spacing w:before="145"/>
              <w:rPr>
                <w:sz w:val="24"/>
                <w:szCs w:val="24"/>
              </w:rPr>
            </w:pPr>
            <w:r>
              <w:rPr>
                <w:sz w:val="24"/>
                <w:szCs w:val="24"/>
              </w:rPr>
              <w:t>13.</w:t>
            </w:r>
          </w:p>
        </w:tc>
        <w:tc>
          <w:tcPr>
            <w:tcW w:w="4630" w:type="dxa"/>
          </w:tcPr>
          <w:p w14:paraId="086A44EC" w14:textId="77777777" w:rsidR="00467681" w:rsidRDefault="002C2530">
            <w:pPr>
              <w:pStyle w:val="TableParagraph"/>
              <w:spacing w:before="145"/>
              <w:ind w:left="108"/>
              <w:rPr>
                <w:sz w:val="24"/>
                <w:szCs w:val="24"/>
              </w:rPr>
            </w:pPr>
            <w:r>
              <w:rPr>
                <w:sz w:val="24"/>
                <w:szCs w:val="24"/>
              </w:rPr>
              <w:t>Depunerea</w:t>
            </w:r>
            <w:r>
              <w:rPr>
                <w:spacing w:val="-3"/>
                <w:sz w:val="24"/>
                <w:szCs w:val="24"/>
              </w:rPr>
              <w:t xml:space="preserve"> </w:t>
            </w:r>
            <w:r>
              <w:rPr>
                <w:sz w:val="24"/>
                <w:szCs w:val="24"/>
              </w:rPr>
              <w:t>contestaţiilor</w:t>
            </w:r>
            <w:r>
              <w:rPr>
                <w:spacing w:val="-3"/>
                <w:sz w:val="24"/>
                <w:szCs w:val="24"/>
              </w:rPr>
              <w:t xml:space="preserve"> </w:t>
            </w:r>
            <w:r>
              <w:rPr>
                <w:sz w:val="24"/>
                <w:szCs w:val="24"/>
              </w:rPr>
              <w:t>privind</w:t>
            </w:r>
            <w:r>
              <w:rPr>
                <w:spacing w:val="-3"/>
                <w:sz w:val="24"/>
                <w:szCs w:val="24"/>
              </w:rPr>
              <w:t xml:space="preserve"> </w:t>
            </w:r>
            <w:r>
              <w:rPr>
                <w:sz w:val="24"/>
                <w:szCs w:val="24"/>
              </w:rPr>
              <w:t>rezultatul</w:t>
            </w:r>
            <w:r>
              <w:rPr>
                <w:spacing w:val="-4"/>
                <w:sz w:val="24"/>
                <w:szCs w:val="24"/>
              </w:rPr>
              <w:t xml:space="preserve"> </w:t>
            </w:r>
            <w:r>
              <w:rPr>
                <w:sz w:val="24"/>
                <w:szCs w:val="24"/>
              </w:rPr>
              <w:t>probei practice</w:t>
            </w:r>
          </w:p>
        </w:tc>
        <w:tc>
          <w:tcPr>
            <w:tcW w:w="4961" w:type="dxa"/>
          </w:tcPr>
          <w:p w14:paraId="6FE2B506" w14:textId="4C624A7A" w:rsidR="00467681" w:rsidRDefault="009273E0">
            <w:pPr>
              <w:jc w:val="center"/>
            </w:pPr>
            <w:r>
              <w:rPr>
                <w:sz w:val="24"/>
                <w:szCs w:val="24"/>
              </w:rPr>
              <w:t>02.09.2026, ora 14.00</w:t>
            </w:r>
          </w:p>
        </w:tc>
      </w:tr>
      <w:tr w:rsidR="00467681" w14:paraId="2C245CB0" w14:textId="77777777">
        <w:trPr>
          <w:trHeight w:val="567"/>
        </w:trPr>
        <w:tc>
          <w:tcPr>
            <w:tcW w:w="637" w:type="dxa"/>
          </w:tcPr>
          <w:p w14:paraId="405AEA0A" w14:textId="77777777" w:rsidR="00467681" w:rsidRDefault="002C2530">
            <w:pPr>
              <w:pStyle w:val="TableParagraph"/>
              <w:spacing w:before="145"/>
              <w:rPr>
                <w:sz w:val="24"/>
                <w:szCs w:val="24"/>
              </w:rPr>
            </w:pPr>
            <w:r>
              <w:rPr>
                <w:sz w:val="24"/>
                <w:szCs w:val="24"/>
              </w:rPr>
              <w:t>14.</w:t>
            </w:r>
          </w:p>
        </w:tc>
        <w:tc>
          <w:tcPr>
            <w:tcW w:w="4630" w:type="dxa"/>
          </w:tcPr>
          <w:p w14:paraId="7AD15998" w14:textId="77777777" w:rsidR="00467681" w:rsidRDefault="002C2530">
            <w:pPr>
              <w:pStyle w:val="TableParagraph"/>
              <w:spacing w:before="145"/>
              <w:ind w:left="108"/>
              <w:rPr>
                <w:sz w:val="24"/>
                <w:szCs w:val="24"/>
              </w:rPr>
            </w:pPr>
            <w:r>
              <w:rPr>
                <w:sz w:val="24"/>
                <w:szCs w:val="24"/>
              </w:rPr>
              <w:t>Afişarea</w:t>
            </w:r>
            <w:r>
              <w:rPr>
                <w:spacing w:val="-3"/>
                <w:sz w:val="24"/>
                <w:szCs w:val="24"/>
              </w:rPr>
              <w:t xml:space="preserve"> </w:t>
            </w:r>
            <w:r>
              <w:rPr>
                <w:sz w:val="24"/>
                <w:szCs w:val="24"/>
              </w:rPr>
              <w:t>rezultatului</w:t>
            </w:r>
            <w:r>
              <w:rPr>
                <w:spacing w:val="-3"/>
                <w:sz w:val="24"/>
                <w:szCs w:val="24"/>
              </w:rPr>
              <w:t xml:space="preserve"> </w:t>
            </w:r>
            <w:r>
              <w:rPr>
                <w:sz w:val="24"/>
                <w:szCs w:val="24"/>
              </w:rPr>
              <w:t>soluţionării</w:t>
            </w:r>
            <w:r>
              <w:rPr>
                <w:spacing w:val="-3"/>
                <w:sz w:val="24"/>
                <w:szCs w:val="24"/>
              </w:rPr>
              <w:t xml:space="preserve"> </w:t>
            </w:r>
            <w:r>
              <w:rPr>
                <w:sz w:val="24"/>
                <w:szCs w:val="24"/>
              </w:rPr>
              <w:t>contestaţiilor</w:t>
            </w:r>
          </w:p>
        </w:tc>
        <w:tc>
          <w:tcPr>
            <w:tcW w:w="4961" w:type="dxa"/>
          </w:tcPr>
          <w:p w14:paraId="4C6725DD" w14:textId="560B35BE" w:rsidR="00467681" w:rsidRDefault="009273E0">
            <w:pPr>
              <w:jc w:val="center"/>
            </w:pPr>
            <w:r>
              <w:rPr>
                <w:sz w:val="24"/>
                <w:szCs w:val="24"/>
              </w:rPr>
              <w:t>02.09.2026, ora 15.00</w:t>
            </w:r>
          </w:p>
        </w:tc>
      </w:tr>
      <w:tr w:rsidR="00400767" w14:paraId="380E5AB8" w14:textId="77777777">
        <w:trPr>
          <w:trHeight w:val="567"/>
        </w:trPr>
        <w:tc>
          <w:tcPr>
            <w:tcW w:w="637" w:type="dxa"/>
          </w:tcPr>
          <w:p w14:paraId="0A0497C5" w14:textId="77777777" w:rsidR="00400767" w:rsidRDefault="00400767" w:rsidP="00400767">
            <w:pPr>
              <w:pStyle w:val="TableParagraph"/>
              <w:spacing w:before="146"/>
              <w:rPr>
                <w:sz w:val="24"/>
                <w:szCs w:val="24"/>
              </w:rPr>
            </w:pPr>
            <w:r>
              <w:rPr>
                <w:sz w:val="24"/>
                <w:szCs w:val="24"/>
              </w:rPr>
              <w:t>15.</w:t>
            </w:r>
          </w:p>
        </w:tc>
        <w:tc>
          <w:tcPr>
            <w:tcW w:w="4630" w:type="dxa"/>
          </w:tcPr>
          <w:p w14:paraId="6D3F0D25" w14:textId="644DB6C3" w:rsidR="00400767" w:rsidRDefault="00400767" w:rsidP="00400767">
            <w:pPr>
              <w:pStyle w:val="TableParagraph"/>
              <w:spacing w:before="146"/>
              <w:ind w:left="108"/>
              <w:rPr>
                <w:sz w:val="24"/>
                <w:szCs w:val="24"/>
              </w:rPr>
            </w:pPr>
            <w:r>
              <w:rPr>
                <w:sz w:val="24"/>
                <w:szCs w:val="24"/>
              </w:rPr>
              <w:t>Afişarea</w:t>
            </w:r>
            <w:r>
              <w:rPr>
                <w:spacing w:val="-2"/>
                <w:sz w:val="24"/>
                <w:szCs w:val="24"/>
              </w:rPr>
              <w:t xml:space="preserve"> </w:t>
            </w:r>
            <w:r>
              <w:rPr>
                <w:sz w:val="24"/>
                <w:szCs w:val="24"/>
              </w:rPr>
              <w:t>rezultatului</w:t>
            </w:r>
            <w:r>
              <w:rPr>
                <w:spacing w:val="-2"/>
                <w:sz w:val="24"/>
                <w:szCs w:val="24"/>
              </w:rPr>
              <w:t xml:space="preserve"> </w:t>
            </w:r>
            <w:r>
              <w:rPr>
                <w:sz w:val="24"/>
                <w:szCs w:val="24"/>
              </w:rPr>
              <w:t>final</w:t>
            </w:r>
            <w:r>
              <w:rPr>
                <w:spacing w:val="-2"/>
                <w:sz w:val="24"/>
                <w:szCs w:val="24"/>
              </w:rPr>
              <w:t xml:space="preserve"> </w:t>
            </w:r>
            <w:r>
              <w:rPr>
                <w:sz w:val="24"/>
                <w:szCs w:val="24"/>
              </w:rPr>
              <w:t>al</w:t>
            </w:r>
            <w:r>
              <w:rPr>
                <w:spacing w:val="-2"/>
                <w:sz w:val="24"/>
                <w:szCs w:val="24"/>
              </w:rPr>
              <w:t xml:space="preserve"> </w:t>
            </w:r>
            <w:r>
              <w:rPr>
                <w:sz w:val="24"/>
                <w:szCs w:val="24"/>
              </w:rPr>
              <w:t>concursului</w:t>
            </w:r>
          </w:p>
        </w:tc>
        <w:tc>
          <w:tcPr>
            <w:tcW w:w="4961" w:type="dxa"/>
          </w:tcPr>
          <w:p w14:paraId="26E84791" w14:textId="464F33BC" w:rsidR="00400767" w:rsidRDefault="009273E0" w:rsidP="00400767">
            <w:pPr>
              <w:pStyle w:val="TableParagraph"/>
              <w:ind w:left="205" w:right="197"/>
              <w:jc w:val="center"/>
              <w:rPr>
                <w:sz w:val="24"/>
                <w:szCs w:val="24"/>
              </w:rPr>
            </w:pPr>
            <w:r>
              <w:rPr>
                <w:sz w:val="24"/>
                <w:szCs w:val="24"/>
              </w:rPr>
              <w:t>02.09.2026, ora 16.00</w:t>
            </w:r>
          </w:p>
        </w:tc>
      </w:tr>
    </w:tbl>
    <w:p w14:paraId="0E25AE17" w14:textId="77777777" w:rsidR="00467681" w:rsidRPr="003E52CA" w:rsidRDefault="00000000">
      <w:pPr>
        <w:spacing w:after="0" w:line="240" w:lineRule="auto"/>
        <w:ind w:firstLine="708"/>
        <w:jc w:val="both"/>
        <w:rPr>
          <w:rFonts w:ascii="Times New Roman" w:hAnsi="Times New Roman"/>
          <w:b/>
          <w:i/>
          <w:sz w:val="24"/>
          <w:szCs w:val="24"/>
        </w:rPr>
      </w:pPr>
      <w:r>
        <w:rPr>
          <w:rFonts w:ascii="Times New Roman" w:hAnsi="Times New Roman"/>
          <w:b/>
          <w:i/>
          <w:sz w:val="24"/>
          <w:szCs w:val="24"/>
        </w:rPr>
        <w:pict w14:anchorId="718CC42F">
          <v:rect id="_x0000_i1025" style="width:0;height:0" o:hralign="center" o:hrstd="t" o:hrnoshade="t" o:hr="t" fillcolor="#333" stroked="f"/>
        </w:pict>
      </w:r>
    </w:p>
    <w:p w14:paraId="569471EF" w14:textId="77777777" w:rsidR="003E52CA" w:rsidRDefault="002C2530" w:rsidP="003E52CA">
      <w:pPr>
        <w:spacing w:line="360" w:lineRule="auto"/>
        <w:jc w:val="both"/>
        <w:rPr>
          <w:rFonts w:ascii="Times New Roman" w:hAnsi="Times New Roman"/>
          <w:b/>
          <w:i/>
          <w:sz w:val="24"/>
          <w:szCs w:val="24"/>
        </w:rPr>
      </w:pPr>
      <w:r w:rsidRPr="003E52CA">
        <w:rPr>
          <w:rFonts w:ascii="Times New Roman" w:hAnsi="Times New Roman"/>
          <w:b/>
          <w:i/>
          <w:sz w:val="24"/>
          <w:szCs w:val="24"/>
        </w:rPr>
        <w:t>BIBLIOGRAFIA</w:t>
      </w:r>
      <w:r w:rsidR="003E52CA">
        <w:rPr>
          <w:rFonts w:ascii="Times New Roman" w:hAnsi="Times New Roman"/>
          <w:b/>
          <w:i/>
          <w:sz w:val="24"/>
          <w:szCs w:val="24"/>
        </w:rPr>
        <w:t xml:space="preserve">    </w:t>
      </w:r>
    </w:p>
    <w:p w14:paraId="17E3C5E7" w14:textId="77777777" w:rsidR="00467681" w:rsidRDefault="002C2530" w:rsidP="003E52CA">
      <w:pPr>
        <w:spacing w:line="360" w:lineRule="auto"/>
        <w:jc w:val="both"/>
        <w:rPr>
          <w:rFonts w:ascii="Times New Roman" w:hAnsi="Times New Roman"/>
          <w:sz w:val="24"/>
          <w:szCs w:val="24"/>
        </w:rPr>
      </w:pPr>
      <w:r>
        <w:rPr>
          <w:rFonts w:ascii="Times New Roman" w:hAnsi="Times New Roman"/>
          <w:sz w:val="24"/>
          <w:szCs w:val="24"/>
        </w:rPr>
        <w:t xml:space="preserve">la concursul organizat în vederea ocupării postului vacant </w:t>
      </w:r>
    </w:p>
    <w:p w14:paraId="22C265AD" w14:textId="16C3500D" w:rsidR="00495EA9" w:rsidRPr="00495EA9" w:rsidRDefault="002C2530" w:rsidP="00495EA9">
      <w:pPr>
        <w:pStyle w:val="Listparagraf"/>
        <w:numPr>
          <w:ilvl w:val="0"/>
          <w:numId w:val="2"/>
        </w:numPr>
        <w:spacing w:line="360" w:lineRule="auto"/>
        <w:rPr>
          <w:rFonts w:ascii="Helvetica" w:eastAsia="Helvetica" w:hAnsi="Helvetica" w:cs="Helvetica"/>
          <w:color w:val="1D2228"/>
          <w:sz w:val="19"/>
          <w:szCs w:val="19"/>
          <w:shd w:val="clear" w:color="auto" w:fill="FFFFFF"/>
        </w:rPr>
      </w:pPr>
      <w:r w:rsidRPr="00495EA9">
        <w:rPr>
          <w:rFonts w:eastAsia="Helvetica"/>
          <w:color w:val="1D2228"/>
          <w:shd w:val="clear" w:color="auto" w:fill="FFFFFF"/>
        </w:rPr>
        <w:t>Codul muncii art. 247-art.252</w:t>
      </w:r>
      <w:r w:rsidRPr="00495EA9">
        <w:rPr>
          <w:rFonts w:eastAsia="Helvetica"/>
          <w:color w:val="1D2228"/>
          <w:shd w:val="clear" w:color="auto" w:fill="FFFFFF"/>
        </w:rPr>
        <w:br/>
        <w:t>2. Legea nr. 272/2004 privind protectia si promovarea drepturilor copilului,</w:t>
      </w:r>
      <w:r w:rsidRPr="00495EA9">
        <w:rPr>
          <w:rFonts w:eastAsia="Helvetica"/>
          <w:color w:val="1D2228"/>
          <w:shd w:val="clear" w:color="auto" w:fill="FFFFFF"/>
        </w:rPr>
        <w:br/>
        <w:t>3. Legea nr. 477/2004 privind Codul de conduită a personalului contractual și instituțiile publice cu</w:t>
      </w:r>
      <w:r w:rsidRPr="00495EA9">
        <w:rPr>
          <w:rFonts w:eastAsia="Helvetica"/>
          <w:color w:val="1D2228"/>
          <w:shd w:val="clear" w:color="auto" w:fill="FFFFFF"/>
        </w:rPr>
        <w:br/>
        <w:t>modificările și completările ulterioare ;</w:t>
      </w:r>
      <w:r w:rsidRPr="00495EA9">
        <w:rPr>
          <w:rFonts w:eastAsia="Helvetica"/>
          <w:color w:val="1D2228"/>
          <w:shd w:val="clear" w:color="auto" w:fill="FFFFFF"/>
        </w:rPr>
        <w:br/>
        <w:t>4. Legea 319/2006 privind securitatea și sănătatea în muncă cap . I - IV;</w:t>
      </w:r>
      <w:r w:rsidRPr="00495EA9">
        <w:rPr>
          <w:rFonts w:eastAsia="Helvetica"/>
          <w:color w:val="1D2228"/>
          <w:shd w:val="clear" w:color="auto" w:fill="FFFFFF"/>
        </w:rPr>
        <w:br/>
        <w:t>5. Etapele privind curățenia și dezinfecția în grădiniță;</w:t>
      </w:r>
      <w:r w:rsidRPr="00495EA9">
        <w:rPr>
          <w:rFonts w:eastAsia="Helvetica"/>
          <w:color w:val="1D2228"/>
          <w:shd w:val="clear" w:color="auto" w:fill="FFFFFF"/>
        </w:rPr>
        <w:br/>
        <w:t>6. Ghid de bune practici de igienă a alimentelor</w:t>
      </w:r>
      <w:r w:rsidRPr="00495EA9">
        <w:rPr>
          <w:rFonts w:eastAsia="Helvetica"/>
          <w:color w:val="1D2228"/>
          <w:shd w:val="clear" w:color="auto" w:fill="FFFFFF"/>
        </w:rPr>
        <w:br/>
        <w:t>7. Legea 307/ 2006 privind apărarea împotriva incendiilor cap I și II</w:t>
      </w:r>
      <w:r w:rsidRPr="00495EA9">
        <w:rPr>
          <w:rFonts w:eastAsia="Helvetica"/>
          <w:color w:val="1D2228"/>
          <w:shd w:val="clear" w:color="auto" w:fill="FFFFFF"/>
        </w:rPr>
        <w:br/>
        <w:t>8. Ordinul MS 1456/ 2020 pentru aprobarea Normelor de igienă din unitățile de învățământ pentru</w:t>
      </w:r>
      <w:r w:rsidRPr="00495EA9">
        <w:rPr>
          <w:rFonts w:eastAsia="Helvetica"/>
          <w:color w:val="1D2228"/>
          <w:shd w:val="clear" w:color="auto" w:fill="FFFFFF"/>
        </w:rPr>
        <w:br/>
        <w:t>ocrotirea, educarea, instruirea, odihna și recreerea copiilor</w:t>
      </w:r>
      <w:r w:rsidRPr="00495EA9">
        <w:rPr>
          <w:rFonts w:eastAsia="Helvetica"/>
          <w:color w:val="1D2228"/>
          <w:shd w:val="clear" w:color="auto" w:fill="FFFFFF"/>
        </w:rPr>
        <w:br/>
        <w:t>9. Ordinul nr. 1.494/2020 pentru aprobarea Normelor metodologice privind prevenirea si limitarea</w:t>
      </w:r>
      <w:r w:rsidRPr="00495EA9">
        <w:rPr>
          <w:rFonts w:eastAsia="Helvetica"/>
          <w:color w:val="1D2228"/>
          <w:shd w:val="clear" w:color="auto" w:fill="FFFFFF"/>
        </w:rPr>
        <w:br/>
        <w:t>răspândirii COVID-19 în unitățile de învățământ preuniversitar</w:t>
      </w:r>
      <w:r w:rsidRPr="00495EA9">
        <w:rPr>
          <w:rFonts w:eastAsia="Helvetica"/>
          <w:color w:val="1D2228"/>
          <w:shd w:val="clear" w:color="auto" w:fill="FFFFFF"/>
        </w:rPr>
        <w:br/>
        <w:t>10. Ordin comun MEC și MS nr.5487/31.08.2020 pentru aprobarea măsurilor de organizare a activității</w:t>
      </w:r>
      <w:r w:rsidRPr="00495EA9">
        <w:rPr>
          <w:rFonts w:eastAsia="Helvetica"/>
          <w:color w:val="1D2228"/>
          <w:shd w:val="clear" w:color="auto" w:fill="FFFFFF"/>
        </w:rPr>
        <w:br/>
        <w:t>în cadrul unităților de învățământ în condiții de siguranță epidemiologică pentru prevenirea</w:t>
      </w:r>
      <w:r w:rsidRPr="00495EA9">
        <w:rPr>
          <w:rFonts w:eastAsia="Helvetica"/>
          <w:color w:val="1D2228"/>
          <w:shd w:val="clear" w:color="auto" w:fill="FFFFFF"/>
        </w:rPr>
        <w:br/>
        <w:t>îmbolnăvirilor cu virusul SARS Cov-2</w:t>
      </w:r>
      <w:r w:rsidRPr="00495EA9">
        <w:rPr>
          <w:rFonts w:eastAsia="Helvetica"/>
          <w:color w:val="1D2228"/>
          <w:shd w:val="clear" w:color="auto" w:fill="FFFFFF"/>
        </w:rPr>
        <w:br/>
        <w:t>11. Ordinul nr. 929/4.472/663/2021 pentru modificarea anexei la Ordinul muncii și protecției sociale</w:t>
      </w:r>
      <w:r w:rsidRPr="00495EA9">
        <w:rPr>
          <w:rFonts w:eastAsia="Helvetica"/>
          <w:color w:val="1D2228"/>
          <w:shd w:val="clear" w:color="auto" w:fill="FFFFFF"/>
        </w:rPr>
        <w:br/>
        <w:t>nr.1076/4.518/3936/2020 privind stabilirea măsurilor necesare în vederea redeschiderii creșelor,</w:t>
      </w:r>
      <w:r w:rsidRPr="00495EA9">
        <w:rPr>
          <w:rFonts w:eastAsia="Helvetica"/>
          <w:color w:val="1D2228"/>
          <w:shd w:val="clear" w:color="auto" w:fill="FFFFFF"/>
        </w:rPr>
        <w:br/>
      </w:r>
      <w:r w:rsidRPr="00495EA9">
        <w:rPr>
          <w:rFonts w:eastAsia="Helvetica"/>
          <w:color w:val="1D2228"/>
          <w:shd w:val="clear" w:color="auto" w:fill="FFFFFF"/>
        </w:rPr>
        <w:lastRenderedPageBreak/>
        <w:t>grădinițelor, afterschool-urilor pentru prevenirea îmbolnăvirilor cu SARS CoV 2</w:t>
      </w:r>
      <w:r w:rsidRPr="00495EA9">
        <w:rPr>
          <w:rFonts w:eastAsia="Helvetica"/>
          <w:color w:val="1D2228"/>
          <w:shd w:val="clear" w:color="auto" w:fill="FFFFFF"/>
        </w:rPr>
        <w:br/>
      </w:r>
    </w:p>
    <w:p w14:paraId="611772B5" w14:textId="77B20AAD" w:rsidR="00495EA9" w:rsidRPr="00495EA9" w:rsidRDefault="00495EA9" w:rsidP="00495EA9">
      <w:pPr>
        <w:pStyle w:val="Listparagraf"/>
        <w:spacing w:line="360" w:lineRule="auto"/>
        <w:rPr>
          <w:highlight w:val="yellow"/>
        </w:rPr>
      </w:pPr>
      <w:r>
        <w:rPr>
          <w:rFonts w:eastAsia="Helvetica"/>
          <w:color w:val="1D2228"/>
          <w:shd w:val="clear" w:color="auto" w:fill="FFFFFF"/>
        </w:rPr>
        <w:t>T</w:t>
      </w:r>
      <w:r w:rsidR="002C2530" w:rsidRPr="00495EA9">
        <w:rPr>
          <w:rFonts w:eastAsia="Helvetica"/>
          <w:color w:val="1D2228"/>
          <w:shd w:val="clear" w:color="auto" w:fill="FFFFFF"/>
        </w:rPr>
        <w:t>EMATICA</w:t>
      </w:r>
      <w:r w:rsidR="002C2530" w:rsidRPr="00495EA9">
        <w:rPr>
          <w:rFonts w:eastAsia="Helvetica"/>
          <w:color w:val="1D2228"/>
          <w:shd w:val="clear" w:color="auto" w:fill="FFFFFF"/>
        </w:rPr>
        <w:br/>
      </w:r>
    </w:p>
    <w:p w14:paraId="182BEDDC" w14:textId="6C71B41B" w:rsidR="00467681" w:rsidRPr="00495EA9" w:rsidRDefault="002C2530" w:rsidP="00495EA9">
      <w:pPr>
        <w:pStyle w:val="Listparagraf"/>
        <w:spacing w:line="360" w:lineRule="auto"/>
        <w:rPr>
          <w:highlight w:val="yellow"/>
        </w:rPr>
      </w:pPr>
      <w:r w:rsidRPr="00495EA9">
        <w:rPr>
          <w:rFonts w:eastAsia="Helvetica"/>
          <w:color w:val="1D2228"/>
          <w:shd w:val="clear" w:color="auto" w:fill="FFFFFF"/>
        </w:rPr>
        <w:t>1. Legislația muncii;</w:t>
      </w:r>
      <w:r w:rsidRPr="00495EA9">
        <w:rPr>
          <w:rFonts w:eastAsia="Helvetica"/>
          <w:color w:val="1D2228"/>
          <w:shd w:val="clear" w:color="auto" w:fill="FFFFFF"/>
        </w:rPr>
        <w:br/>
        <w:t>2. Conduita în învățământ</w:t>
      </w:r>
      <w:r w:rsidRPr="00495EA9">
        <w:rPr>
          <w:rFonts w:eastAsia="Helvetica"/>
          <w:color w:val="1D2228"/>
          <w:shd w:val="clear" w:color="auto" w:fill="FFFFFF"/>
        </w:rPr>
        <w:br/>
        <w:t>3. Norme de protecție a muncii securitate și sănătate în muncă și apărare în caz de incendii</w:t>
      </w:r>
      <w:r w:rsidRPr="00495EA9">
        <w:rPr>
          <w:rFonts w:eastAsia="Helvetica"/>
          <w:color w:val="1D2228"/>
          <w:shd w:val="clear" w:color="auto" w:fill="FFFFFF"/>
        </w:rPr>
        <w:br/>
        <w:t>4. Norme de curățenie și dezinfecție</w:t>
      </w:r>
    </w:p>
    <w:p w14:paraId="6850DA93" w14:textId="77777777" w:rsidR="00467681" w:rsidRDefault="00467681">
      <w:pPr>
        <w:tabs>
          <w:tab w:val="center" w:pos="709"/>
          <w:tab w:val="right" w:pos="9072"/>
        </w:tabs>
        <w:spacing w:after="0"/>
        <w:jc w:val="both"/>
        <w:rPr>
          <w:rFonts w:ascii="Times New Roman" w:hAnsi="Times New Roman"/>
          <w:sz w:val="24"/>
          <w:szCs w:val="24"/>
        </w:rPr>
      </w:pPr>
    </w:p>
    <w:p w14:paraId="00DE2873" w14:textId="4004981E" w:rsidR="00467681" w:rsidRDefault="002C2530">
      <w:pPr>
        <w:tabs>
          <w:tab w:val="center" w:pos="709"/>
          <w:tab w:val="right" w:pos="9072"/>
        </w:tabs>
        <w:spacing w:after="0"/>
        <w:jc w:val="both"/>
        <w:rPr>
          <w:rFonts w:ascii="Times New Roman" w:eastAsia="Times New Roman" w:hAnsi="Times New Roman"/>
          <w:sz w:val="24"/>
          <w:szCs w:val="24"/>
          <w:lang w:eastAsia="ro-RO"/>
        </w:rPr>
      </w:pPr>
      <w:r>
        <w:rPr>
          <w:rFonts w:ascii="Times New Roman" w:hAnsi="Times New Roman"/>
          <w:sz w:val="24"/>
          <w:szCs w:val="24"/>
        </w:rPr>
        <w:tab/>
      </w:r>
      <w:r>
        <w:rPr>
          <w:rFonts w:ascii="Times New Roman" w:hAnsi="Times New Roman"/>
          <w:sz w:val="24"/>
          <w:szCs w:val="24"/>
        </w:rPr>
        <w:tab/>
        <w:t>Informații suplimentare se pot obține de la sediul institutiei,</w:t>
      </w:r>
      <w:r>
        <w:rPr>
          <w:rFonts w:ascii="Times New Roman" w:eastAsia="Times New Roman" w:hAnsi="Times New Roman"/>
          <w:sz w:val="24"/>
          <w:szCs w:val="24"/>
          <w:lang w:eastAsia="ro-RO"/>
        </w:rPr>
        <w:t xml:space="preserve"> persoană de contact: </w:t>
      </w:r>
      <w:r w:rsidR="00495EA9">
        <w:rPr>
          <w:rFonts w:ascii="Times New Roman" w:eastAsia="Times New Roman" w:hAnsi="Times New Roman"/>
          <w:sz w:val="24"/>
          <w:szCs w:val="24"/>
          <w:lang w:val="it-IT" w:eastAsia="ro-RO"/>
        </w:rPr>
        <w:t>Bugeac Luciana Cornelia</w:t>
      </w:r>
      <w:r w:rsidR="003E52CA" w:rsidRPr="00400767">
        <w:rPr>
          <w:rFonts w:ascii="Times New Roman" w:eastAsia="Times New Roman" w:hAnsi="Times New Roman"/>
          <w:sz w:val="24"/>
          <w:szCs w:val="24"/>
          <w:lang w:val="it-IT" w:eastAsia="ro-RO"/>
        </w:rPr>
        <w:t xml:space="preserve"> </w:t>
      </w:r>
      <w:r>
        <w:rPr>
          <w:rFonts w:ascii="Times New Roman" w:eastAsia="Times New Roman" w:hAnsi="Times New Roman"/>
          <w:sz w:val="24"/>
          <w:szCs w:val="24"/>
          <w:lang w:eastAsia="ro-RO"/>
        </w:rPr>
        <w:t>func</w:t>
      </w:r>
      <w:r w:rsidR="00495EA9">
        <w:rPr>
          <w:rFonts w:ascii="Times New Roman" w:eastAsia="Times New Roman" w:hAnsi="Times New Roman"/>
          <w:sz w:val="24"/>
          <w:szCs w:val="24"/>
          <w:lang w:eastAsia="ro-RO"/>
        </w:rPr>
        <w:t>ț</w:t>
      </w:r>
      <w:r>
        <w:rPr>
          <w:rFonts w:ascii="Times New Roman" w:eastAsia="Times New Roman" w:hAnsi="Times New Roman"/>
          <w:sz w:val="24"/>
          <w:szCs w:val="24"/>
          <w:lang w:eastAsia="ro-RO"/>
        </w:rPr>
        <w:t xml:space="preserve">ia </w:t>
      </w:r>
      <w:r w:rsidR="00495EA9">
        <w:rPr>
          <w:rFonts w:ascii="Times New Roman" w:eastAsia="Times New Roman" w:hAnsi="Times New Roman"/>
          <w:sz w:val="24"/>
          <w:szCs w:val="24"/>
          <w:lang w:eastAsia="ro-RO"/>
        </w:rPr>
        <w:t>administrator patrimoniu</w:t>
      </w:r>
      <w:r>
        <w:rPr>
          <w:rFonts w:ascii="Times New Roman" w:eastAsia="Times New Roman" w:hAnsi="Times New Roman"/>
          <w:sz w:val="24"/>
          <w:szCs w:val="24"/>
          <w:lang w:eastAsia="ro-RO"/>
        </w:rPr>
        <w:t>, av</w:t>
      </w:r>
      <w:r w:rsidR="00495EA9">
        <w:rPr>
          <w:rFonts w:ascii="Times New Roman" w:eastAsia="Times New Roman" w:hAnsi="Times New Roman"/>
          <w:sz w:val="24"/>
          <w:szCs w:val="24"/>
          <w:lang w:eastAsia="ro-RO"/>
        </w:rPr>
        <w:t>â</w:t>
      </w:r>
      <w:r>
        <w:rPr>
          <w:rFonts w:ascii="Times New Roman" w:eastAsia="Times New Roman" w:hAnsi="Times New Roman"/>
          <w:sz w:val="24"/>
          <w:szCs w:val="24"/>
          <w:lang w:eastAsia="ro-RO"/>
        </w:rPr>
        <w:t xml:space="preserve">nd </w:t>
      </w:r>
      <w:r>
        <w:rPr>
          <w:rFonts w:ascii="Times New Roman" w:hAnsi="Times New Roman"/>
          <w:sz w:val="24"/>
          <w:szCs w:val="24"/>
        </w:rPr>
        <w:t xml:space="preserve">numarul de telefon </w:t>
      </w:r>
      <w:r w:rsidR="003E52CA">
        <w:rPr>
          <w:rFonts w:ascii="Times New Roman" w:hAnsi="Times New Roman"/>
          <w:sz w:val="24"/>
          <w:szCs w:val="24"/>
        </w:rPr>
        <w:t>07</w:t>
      </w:r>
      <w:r w:rsidR="00495EA9">
        <w:rPr>
          <w:rFonts w:ascii="Times New Roman" w:hAnsi="Times New Roman"/>
          <w:sz w:val="24"/>
          <w:szCs w:val="24"/>
        </w:rPr>
        <w:t>29194608 între orele 08:00-14:00.</w:t>
      </w:r>
      <w:r w:rsidR="003E52CA">
        <w:rPr>
          <w:rFonts w:ascii="Times New Roman" w:hAnsi="Times New Roman"/>
          <w:sz w:val="24"/>
          <w:szCs w:val="24"/>
        </w:rPr>
        <w:t xml:space="preserve"> </w:t>
      </w:r>
    </w:p>
    <w:p w14:paraId="65C27E98" w14:textId="77777777" w:rsidR="00467681" w:rsidRDefault="00467681">
      <w:pPr>
        <w:spacing w:after="0" w:line="240" w:lineRule="auto"/>
        <w:ind w:firstLine="708"/>
        <w:jc w:val="both"/>
        <w:rPr>
          <w:rFonts w:ascii="Times New Roman" w:hAnsi="Times New Roman"/>
          <w:sz w:val="24"/>
          <w:szCs w:val="24"/>
        </w:rPr>
      </w:pPr>
    </w:p>
    <w:p w14:paraId="717F7D9C" w14:textId="77777777" w:rsidR="00467681" w:rsidRDefault="00467681">
      <w:pPr>
        <w:spacing w:after="0" w:line="240" w:lineRule="auto"/>
        <w:ind w:firstLine="708"/>
        <w:jc w:val="both"/>
        <w:rPr>
          <w:rFonts w:ascii="Times New Roman" w:hAnsi="Times New Roman"/>
          <w:sz w:val="24"/>
          <w:szCs w:val="24"/>
        </w:rPr>
      </w:pPr>
    </w:p>
    <w:p w14:paraId="5BA5D7F4" w14:textId="1E502124" w:rsidR="003E52CA" w:rsidRDefault="003E52CA" w:rsidP="00495EA9">
      <w:pPr>
        <w:autoSpaceDE w:val="0"/>
        <w:autoSpaceDN w:val="0"/>
        <w:adjustRightInd w:val="0"/>
        <w:spacing w:line="360" w:lineRule="auto"/>
        <w:ind w:right="-90"/>
        <w:jc w:val="center"/>
        <w:rPr>
          <w:rFonts w:ascii="Times New Roman" w:hAnsi="Times New Roman"/>
          <w:sz w:val="24"/>
          <w:szCs w:val="24"/>
        </w:rPr>
      </w:pPr>
      <w:r>
        <w:rPr>
          <w:rFonts w:ascii="Times New Roman" w:hAnsi="Times New Roman"/>
          <w:sz w:val="24"/>
          <w:szCs w:val="24"/>
        </w:rPr>
        <w:t>Dir</w:t>
      </w:r>
      <w:r w:rsidR="00495EA9">
        <w:rPr>
          <w:rFonts w:ascii="Times New Roman" w:hAnsi="Times New Roman"/>
          <w:sz w:val="24"/>
          <w:szCs w:val="24"/>
        </w:rPr>
        <w:t>ector,</w:t>
      </w:r>
    </w:p>
    <w:p w14:paraId="0538B812" w14:textId="5638EDA6" w:rsidR="00495EA9" w:rsidRDefault="00495EA9" w:rsidP="00495EA9">
      <w:pPr>
        <w:autoSpaceDE w:val="0"/>
        <w:autoSpaceDN w:val="0"/>
        <w:adjustRightInd w:val="0"/>
        <w:spacing w:line="360" w:lineRule="auto"/>
        <w:ind w:right="-90"/>
        <w:jc w:val="center"/>
        <w:rPr>
          <w:rFonts w:ascii="Times New Roman" w:hAnsi="Times New Roman"/>
          <w:sz w:val="24"/>
          <w:szCs w:val="24"/>
        </w:rPr>
      </w:pPr>
      <w:r>
        <w:rPr>
          <w:rFonts w:ascii="Times New Roman" w:hAnsi="Times New Roman"/>
          <w:sz w:val="24"/>
          <w:szCs w:val="24"/>
        </w:rPr>
        <w:t>Prof. Floroiu Veronica Simona</w:t>
      </w:r>
    </w:p>
    <w:p w14:paraId="045A8D34" w14:textId="77777777" w:rsidR="00467681" w:rsidRDefault="00467681">
      <w:pPr>
        <w:autoSpaceDE w:val="0"/>
        <w:autoSpaceDN w:val="0"/>
        <w:adjustRightInd w:val="0"/>
        <w:spacing w:line="360" w:lineRule="auto"/>
        <w:ind w:right="-90"/>
        <w:jc w:val="center"/>
        <w:rPr>
          <w:rFonts w:ascii="Times New Roman" w:hAnsi="Times New Roman"/>
          <w:sz w:val="24"/>
          <w:szCs w:val="24"/>
        </w:rPr>
      </w:pPr>
    </w:p>
    <w:p w14:paraId="20E7A409" w14:textId="77777777" w:rsidR="00467681" w:rsidRDefault="00467681">
      <w:pPr>
        <w:spacing w:after="0" w:line="240" w:lineRule="auto"/>
        <w:ind w:firstLine="708"/>
        <w:jc w:val="both"/>
        <w:rPr>
          <w:rFonts w:ascii="Times New Roman" w:hAnsi="Times New Roman"/>
          <w:sz w:val="24"/>
          <w:szCs w:val="24"/>
        </w:rPr>
      </w:pPr>
    </w:p>
    <w:sectPr w:rsidR="0046768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C5EA7" w14:textId="77777777" w:rsidR="001C4DE5" w:rsidRDefault="001C4DE5">
      <w:pPr>
        <w:spacing w:line="240" w:lineRule="auto"/>
      </w:pPr>
      <w:r>
        <w:separator/>
      </w:r>
    </w:p>
  </w:endnote>
  <w:endnote w:type="continuationSeparator" w:id="0">
    <w:p w14:paraId="0FF320C7" w14:textId="77777777" w:rsidR="001C4DE5" w:rsidRDefault="001C4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C6F3" w14:textId="77777777" w:rsidR="00A72422" w:rsidRDefault="00A72422">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2BAC5" w14:textId="77777777" w:rsidR="00A72422" w:rsidRDefault="00A7242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4F13" w14:textId="77777777" w:rsidR="00A72422" w:rsidRDefault="00A7242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4393" w14:textId="77777777" w:rsidR="001C4DE5" w:rsidRDefault="001C4DE5">
      <w:pPr>
        <w:spacing w:after="0"/>
      </w:pPr>
      <w:r>
        <w:separator/>
      </w:r>
    </w:p>
  </w:footnote>
  <w:footnote w:type="continuationSeparator" w:id="0">
    <w:p w14:paraId="4A3FE0F1" w14:textId="77777777" w:rsidR="001C4DE5" w:rsidRDefault="001C4DE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DA1A" w14:textId="77777777" w:rsidR="00A72422" w:rsidRDefault="00A72422">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0591" w14:textId="77777777" w:rsidR="00A72422" w:rsidRDefault="00A72422">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A3B3" w14:textId="77777777" w:rsidR="00A72422" w:rsidRDefault="00A72422">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E76B2"/>
    <w:multiLevelType w:val="hybridMultilevel"/>
    <w:tmpl w:val="7AAA2E22"/>
    <w:lvl w:ilvl="0" w:tplc="BA9446E6">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FA7469"/>
    <w:multiLevelType w:val="multilevel"/>
    <w:tmpl w:val="40FA7469"/>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num w:numId="1" w16cid:durableId="791631652">
    <w:abstractNumId w:val="1"/>
  </w:num>
  <w:num w:numId="2" w16cid:durableId="1988439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D4"/>
    <w:rsid w:val="00006F5D"/>
    <w:rsid w:val="00007D71"/>
    <w:rsid w:val="000279FD"/>
    <w:rsid w:val="0003055C"/>
    <w:rsid w:val="000424EB"/>
    <w:rsid w:val="00043A61"/>
    <w:rsid w:val="000468FA"/>
    <w:rsid w:val="000529F5"/>
    <w:rsid w:val="00093482"/>
    <w:rsid w:val="000E25FD"/>
    <w:rsid w:val="000F10B2"/>
    <w:rsid w:val="000F44FB"/>
    <w:rsid w:val="000F6354"/>
    <w:rsid w:val="00113E78"/>
    <w:rsid w:val="00122EC3"/>
    <w:rsid w:val="0012466B"/>
    <w:rsid w:val="00150593"/>
    <w:rsid w:val="001676B3"/>
    <w:rsid w:val="00175D54"/>
    <w:rsid w:val="00183B91"/>
    <w:rsid w:val="001845E3"/>
    <w:rsid w:val="001961B8"/>
    <w:rsid w:val="001B543B"/>
    <w:rsid w:val="001C388D"/>
    <w:rsid w:val="001C4DE5"/>
    <w:rsid w:val="001D5B51"/>
    <w:rsid w:val="001D5E47"/>
    <w:rsid w:val="001E7AB9"/>
    <w:rsid w:val="001F2B98"/>
    <w:rsid w:val="001F5599"/>
    <w:rsid w:val="00202C3D"/>
    <w:rsid w:val="00207370"/>
    <w:rsid w:val="00213283"/>
    <w:rsid w:val="002376F2"/>
    <w:rsid w:val="00244B80"/>
    <w:rsid w:val="00277657"/>
    <w:rsid w:val="00287761"/>
    <w:rsid w:val="002A3940"/>
    <w:rsid w:val="002B3500"/>
    <w:rsid w:val="002C2530"/>
    <w:rsid w:val="002D3010"/>
    <w:rsid w:val="00302A3B"/>
    <w:rsid w:val="003156DF"/>
    <w:rsid w:val="00352E6A"/>
    <w:rsid w:val="00363EFB"/>
    <w:rsid w:val="003843AB"/>
    <w:rsid w:val="003A3865"/>
    <w:rsid w:val="003A573E"/>
    <w:rsid w:val="003B1203"/>
    <w:rsid w:val="003D1C81"/>
    <w:rsid w:val="003E3B00"/>
    <w:rsid w:val="003E505C"/>
    <w:rsid w:val="003E52CA"/>
    <w:rsid w:val="00400767"/>
    <w:rsid w:val="00440989"/>
    <w:rsid w:val="00443EAD"/>
    <w:rsid w:val="004518F3"/>
    <w:rsid w:val="00464E8A"/>
    <w:rsid w:val="00467681"/>
    <w:rsid w:val="004770B3"/>
    <w:rsid w:val="00491139"/>
    <w:rsid w:val="00494941"/>
    <w:rsid w:val="00495EA9"/>
    <w:rsid w:val="004B7860"/>
    <w:rsid w:val="004D404E"/>
    <w:rsid w:val="004E02E2"/>
    <w:rsid w:val="004F2490"/>
    <w:rsid w:val="0051403A"/>
    <w:rsid w:val="0053399A"/>
    <w:rsid w:val="005348F1"/>
    <w:rsid w:val="00546EBC"/>
    <w:rsid w:val="005537A3"/>
    <w:rsid w:val="00557039"/>
    <w:rsid w:val="00574268"/>
    <w:rsid w:val="00583DFC"/>
    <w:rsid w:val="00596B94"/>
    <w:rsid w:val="005C71B3"/>
    <w:rsid w:val="005D7EB3"/>
    <w:rsid w:val="005E13A4"/>
    <w:rsid w:val="005E5910"/>
    <w:rsid w:val="005F671B"/>
    <w:rsid w:val="00614E3B"/>
    <w:rsid w:val="00645198"/>
    <w:rsid w:val="0065491E"/>
    <w:rsid w:val="0065690D"/>
    <w:rsid w:val="00660A20"/>
    <w:rsid w:val="00682683"/>
    <w:rsid w:val="00697D1C"/>
    <w:rsid w:val="006C03F5"/>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2555"/>
    <w:rsid w:val="008136C4"/>
    <w:rsid w:val="00820DFD"/>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17B5"/>
    <w:rsid w:val="0091695B"/>
    <w:rsid w:val="009273E0"/>
    <w:rsid w:val="009462C3"/>
    <w:rsid w:val="00963E1A"/>
    <w:rsid w:val="00966760"/>
    <w:rsid w:val="00966BB3"/>
    <w:rsid w:val="00986C50"/>
    <w:rsid w:val="00993333"/>
    <w:rsid w:val="009C01A0"/>
    <w:rsid w:val="009C18BE"/>
    <w:rsid w:val="009C6485"/>
    <w:rsid w:val="009C7709"/>
    <w:rsid w:val="00A24DD3"/>
    <w:rsid w:val="00A310A0"/>
    <w:rsid w:val="00A31B89"/>
    <w:rsid w:val="00A72422"/>
    <w:rsid w:val="00A74EA4"/>
    <w:rsid w:val="00A802FB"/>
    <w:rsid w:val="00A95181"/>
    <w:rsid w:val="00A9723B"/>
    <w:rsid w:val="00AA40B9"/>
    <w:rsid w:val="00AB3D4F"/>
    <w:rsid w:val="00AB69E5"/>
    <w:rsid w:val="00AC248C"/>
    <w:rsid w:val="00AC5C24"/>
    <w:rsid w:val="00AD3945"/>
    <w:rsid w:val="00AE3BF3"/>
    <w:rsid w:val="00B15EBC"/>
    <w:rsid w:val="00B175EA"/>
    <w:rsid w:val="00B5496F"/>
    <w:rsid w:val="00B8249B"/>
    <w:rsid w:val="00B83505"/>
    <w:rsid w:val="00BB351D"/>
    <w:rsid w:val="00BE41EE"/>
    <w:rsid w:val="00C0407E"/>
    <w:rsid w:val="00C15586"/>
    <w:rsid w:val="00C30501"/>
    <w:rsid w:val="00C42142"/>
    <w:rsid w:val="00C46A8C"/>
    <w:rsid w:val="00C47118"/>
    <w:rsid w:val="00C64906"/>
    <w:rsid w:val="00C83584"/>
    <w:rsid w:val="00C96A6E"/>
    <w:rsid w:val="00C97E4D"/>
    <w:rsid w:val="00CD2F2D"/>
    <w:rsid w:val="00CF675B"/>
    <w:rsid w:val="00CF7880"/>
    <w:rsid w:val="00D22368"/>
    <w:rsid w:val="00D2364C"/>
    <w:rsid w:val="00D30C32"/>
    <w:rsid w:val="00D504BC"/>
    <w:rsid w:val="00D5058D"/>
    <w:rsid w:val="00D563D6"/>
    <w:rsid w:val="00D6549D"/>
    <w:rsid w:val="00D86110"/>
    <w:rsid w:val="00DA1952"/>
    <w:rsid w:val="00DB670B"/>
    <w:rsid w:val="00DD1555"/>
    <w:rsid w:val="00DF128B"/>
    <w:rsid w:val="00E24D6A"/>
    <w:rsid w:val="00E5691D"/>
    <w:rsid w:val="00E64974"/>
    <w:rsid w:val="00E774F2"/>
    <w:rsid w:val="00E92CC7"/>
    <w:rsid w:val="00EA51DE"/>
    <w:rsid w:val="00EB6314"/>
    <w:rsid w:val="00EC7515"/>
    <w:rsid w:val="00EE2A44"/>
    <w:rsid w:val="00EF54DD"/>
    <w:rsid w:val="00F03354"/>
    <w:rsid w:val="00F25B16"/>
    <w:rsid w:val="00F42122"/>
    <w:rsid w:val="00F65CCE"/>
    <w:rsid w:val="00F71863"/>
    <w:rsid w:val="00F73995"/>
    <w:rsid w:val="00F773DA"/>
    <w:rsid w:val="00FA54A4"/>
    <w:rsid w:val="00FB237A"/>
    <w:rsid w:val="00FB59AB"/>
    <w:rsid w:val="00FC2C0D"/>
    <w:rsid w:val="00FF1FA6"/>
    <w:rsid w:val="20AD2138"/>
    <w:rsid w:val="4C2516D3"/>
    <w:rsid w:val="5C040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BAF3"/>
  <w15:docId w15:val="{D684B1DA-8EAA-4F93-9412-AFBE9DAF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pPr>
      <w:spacing w:after="0" w:line="240" w:lineRule="auto"/>
    </w:pPr>
    <w:rPr>
      <w:rFonts w:ascii="Segoe UI" w:hAnsi="Segoe UI"/>
      <w:sz w:val="18"/>
      <w:szCs w:val="18"/>
    </w:rPr>
  </w:style>
  <w:style w:type="paragraph" w:styleId="Subsol">
    <w:name w:val="footer"/>
    <w:basedOn w:val="Normal"/>
    <w:link w:val="SubsolCaracter"/>
    <w:unhideWhenUsed/>
    <w:pPr>
      <w:tabs>
        <w:tab w:val="center" w:pos="4536"/>
        <w:tab w:val="right" w:pos="9072"/>
      </w:tabs>
      <w:spacing w:after="0" w:line="240" w:lineRule="auto"/>
    </w:pPr>
  </w:style>
  <w:style w:type="paragraph" w:styleId="Antet">
    <w:name w:val="header"/>
    <w:basedOn w:val="Normal"/>
    <w:link w:val="AntetCaracter"/>
    <w:uiPriority w:val="99"/>
    <w:unhideWhenUsed/>
    <w:qFormat/>
    <w:pPr>
      <w:tabs>
        <w:tab w:val="center" w:pos="4536"/>
        <w:tab w:val="right" w:pos="9072"/>
      </w:tabs>
      <w:spacing w:after="0" w:line="240" w:lineRule="auto"/>
    </w:pPr>
  </w:style>
  <w:style w:type="character" w:styleId="Hyperlink">
    <w:name w:val="Hyperlink"/>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sz w:val="24"/>
      <w:szCs w:val="24"/>
      <w:lang w:val="en-US"/>
    </w:rPr>
  </w:style>
  <w:style w:type="character" w:styleId="Robust">
    <w:name w:val="Strong"/>
    <w:qFormat/>
    <w:rPr>
      <w:rFonts w:cs="Times New Roman"/>
      <w:b/>
      <w:bCs/>
    </w:rPr>
  </w:style>
  <w:style w:type="character" w:customStyle="1" w:styleId="AntetCaracter">
    <w:name w:val="Antet Caracter"/>
    <w:basedOn w:val="Fontdeparagrafimplicit"/>
    <w:link w:val="Antet"/>
    <w:uiPriority w:val="99"/>
    <w:qFormat/>
  </w:style>
  <w:style w:type="character" w:customStyle="1" w:styleId="SubsolCaracter">
    <w:name w:val="Subsol Caracter"/>
    <w:basedOn w:val="Fontdeparagrafimplicit"/>
    <w:link w:val="Subsol"/>
    <w:qFormat/>
  </w:style>
  <w:style w:type="character" w:customStyle="1" w:styleId="TextnBalonCaracter">
    <w:name w:val="Text în Balon Caracter"/>
    <w:link w:val="TextnBalon"/>
    <w:uiPriority w:val="99"/>
    <w:semiHidden/>
    <w:qFormat/>
    <w:rPr>
      <w:rFonts w:ascii="Segoe UI" w:hAnsi="Segoe UI" w:cs="Segoe UI"/>
      <w:sz w:val="18"/>
      <w:szCs w:val="18"/>
      <w:lang w:val="ro-RO"/>
    </w:rPr>
  </w:style>
  <w:style w:type="paragraph" w:customStyle="1" w:styleId="TableParagraph">
    <w:name w:val="Table Paragraph"/>
    <w:basedOn w:val="Normal"/>
    <w:uiPriority w:val="1"/>
    <w:qFormat/>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pPr>
      <w:spacing w:after="0" w:line="240" w:lineRule="auto"/>
      <w:ind w:left="720"/>
    </w:pPr>
    <w:rPr>
      <w:rFonts w:ascii="Times New Roman" w:eastAsia="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68815-F09B-40BA-B534-8324593F4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1271</Words>
  <Characters>7251</Characters>
  <Application>Microsoft Office Word</Application>
  <DocSecurity>0</DocSecurity>
  <Lines>60</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Asus</cp:lastModifiedBy>
  <cp:revision>3</cp:revision>
  <cp:lastPrinted>2026-08-12T10:16:00Z</cp:lastPrinted>
  <dcterms:created xsi:type="dcterms:W3CDTF">2026-08-12T10:29:00Z</dcterms:created>
  <dcterms:modified xsi:type="dcterms:W3CDTF">2026-08-12T10:35:00Z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132FDBED6D0942E9B7B6D56B25CECFAF_13</vt:lpwstr>
  </property>
</Properties>
</file>