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72FC" w:rsidRPr="00756DD3" w:rsidRDefault="00DC5F43" w:rsidP="003473BF">
      <w:pPr>
        <w:pStyle w:val="Header"/>
        <w:ind w:firstLine="2880"/>
        <w:jc w:val="both"/>
        <w:rPr>
          <w:lang w:val="it-IT"/>
        </w:rPr>
      </w:pPr>
      <w:r w:rsidRPr="00B02A68">
        <w:rPr>
          <w:rFonts w:ascii="Times New Roman" w:hAnsi="Times New Roman"/>
          <w:sz w:val="20"/>
          <w:szCs w:val="20"/>
        </w:rPr>
        <w:t xml:space="preserve">  </w:t>
      </w:r>
      <w:r w:rsidR="008B72FC" w:rsidRPr="00756DD3">
        <w:rPr>
          <w:lang w:val="it-IT"/>
        </w:rPr>
        <w:t xml:space="preserve">               </w:t>
      </w:r>
    </w:p>
    <w:p w:rsidR="003473BF" w:rsidRPr="005A1522" w:rsidRDefault="007E5B21" w:rsidP="003473BF">
      <w:pPr>
        <w:pStyle w:val="Header"/>
        <w:jc w:val="center"/>
        <w:rPr>
          <w:rFonts w:ascii="Times New Roman" w:hAnsi="Times New Roman"/>
          <w:b/>
          <w:sz w:val="44"/>
          <w:szCs w:val="44"/>
          <w:lang w:val="it-IT"/>
        </w:rPr>
      </w:pPr>
      <w:r>
        <w:rPr>
          <w:noProof/>
        </w:rPr>
        <w:drawing>
          <wp:anchor distT="0" distB="0" distL="114300" distR="114300" simplePos="0" relativeHeight="251661824" behindDoc="0" locked="0" layoutInCell="1" allowOverlap="1">
            <wp:simplePos x="0" y="0"/>
            <wp:positionH relativeFrom="margin">
              <wp:posOffset>-611505</wp:posOffset>
            </wp:positionH>
            <wp:positionV relativeFrom="paragraph">
              <wp:posOffset>30480</wp:posOffset>
            </wp:positionV>
            <wp:extent cx="837565" cy="530225"/>
            <wp:effectExtent l="19050" t="0" r="635" b="0"/>
            <wp:wrapNone/>
            <wp:docPr id="146" name="Picture 7" descr="C:\Users\calitate\AppData\Local\Temp\Rar$DIa4588.32173\logo-anmcs-categorie-II-acreditar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alitate\AppData\Local\Temp\Rar$DIa4588.32173\logo-anmcs-categorie-II-acreditare.bmp"/>
                    <pic:cNvPicPr>
                      <a:picLocks noChangeAspect="1" noChangeArrowheads="1"/>
                    </pic:cNvPicPr>
                  </pic:nvPicPr>
                  <pic:blipFill>
                    <a:blip r:embed="rId8" cstate="print"/>
                    <a:srcRect/>
                    <a:stretch>
                      <a:fillRect/>
                    </a:stretch>
                  </pic:blipFill>
                  <pic:spPr bwMode="auto">
                    <a:xfrm>
                      <a:off x="0" y="0"/>
                      <a:ext cx="837565" cy="530225"/>
                    </a:xfrm>
                    <a:prstGeom prst="rect">
                      <a:avLst/>
                    </a:prstGeom>
                    <a:noFill/>
                    <a:ln w="9525">
                      <a:noFill/>
                      <a:miter lim="800000"/>
                      <a:headEnd/>
                      <a:tailEnd/>
                    </a:ln>
                  </pic:spPr>
                </pic:pic>
              </a:graphicData>
            </a:graphic>
          </wp:anchor>
        </w:drawing>
      </w:r>
      <w:r>
        <w:rPr>
          <w:rFonts w:ascii="Times New Roman" w:hAnsi="Times New Roman"/>
          <w:noProof/>
        </w:rPr>
        <w:drawing>
          <wp:anchor distT="0" distB="0" distL="114300" distR="114300" simplePos="0" relativeHeight="251653632" behindDoc="0" locked="0" layoutInCell="1" allowOverlap="1">
            <wp:simplePos x="0" y="0"/>
            <wp:positionH relativeFrom="column">
              <wp:posOffset>515620</wp:posOffset>
            </wp:positionH>
            <wp:positionV relativeFrom="paragraph">
              <wp:posOffset>30480</wp:posOffset>
            </wp:positionV>
            <wp:extent cx="419100" cy="445135"/>
            <wp:effectExtent l="19050" t="0" r="0" b="0"/>
            <wp:wrapNone/>
            <wp:docPr id="147" name="Picture 2" descr="http://3.bp.blogspot.com/_QAYqEuBxOa8/Sc1BSOpTBoI/AAAAAAAAACU/ytdy3MyGUoA/s200/180px-Bowl_hyge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3.bp.blogspot.com/_QAYqEuBxOa8/Sc1BSOpTBoI/AAAAAAAAACU/ytdy3MyGUoA/s200/180px-Bowl_hygeia.svg.png"/>
                    <pic:cNvPicPr>
                      <a:picLocks noChangeAspect="1" noChangeArrowheads="1"/>
                    </pic:cNvPicPr>
                  </pic:nvPicPr>
                  <pic:blipFill>
                    <a:blip r:embed="rId9" r:link="rId10" cstate="print"/>
                    <a:srcRect/>
                    <a:stretch>
                      <a:fillRect/>
                    </a:stretch>
                  </pic:blipFill>
                  <pic:spPr bwMode="auto">
                    <a:xfrm rot="10800000" flipV="1">
                      <a:off x="0" y="0"/>
                      <a:ext cx="419100" cy="445135"/>
                    </a:xfrm>
                    <a:prstGeom prst="rect">
                      <a:avLst/>
                    </a:prstGeom>
                    <a:noFill/>
                    <a:ln w="9525">
                      <a:noFill/>
                      <a:miter lim="800000"/>
                      <a:headEnd/>
                      <a:tailEnd/>
                    </a:ln>
                  </pic:spPr>
                </pic:pic>
              </a:graphicData>
            </a:graphic>
          </wp:anchor>
        </w:drawing>
      </w:r>
      <w:r w:rsidR="003473BF" w:rsidRPr="004562B5">
        <w:rPr>
          <w:rFonts w:ascii="Times New Roman" w:hAnsi="Times New Roman"/>
        </w:rPr>
        <w:t xml:space="preserve"> </w:t>
      </w:r>
      <w:r>
        <w:rPr>
          <w:rFonts w:ascii="Times New Roman" w:hAnsi="Times New Roman"/>
          <w:b/>
          <w:noProof/>
          <w:sz w:val="44"/>
          <w:szCs w:val="44"/>
        </w:rPr>
        <w:drawing>
          <wp:anchor distT="0" distB="0" distL="114300" distR="114300" simplePos="0" relativeHeight="251659776" behindDoc="0" locked="0" layoutInCell="1" allowOverlap="1">
            <wp:simplePos x="0" y="0"/>
            <wp:positionH relativeFrom="column">
              <wp:posOffset>1019048</wp:posOffset>
            </wp:positionH>
            <wp:positionV relativeFrom="paragraph">
              <wp:posOffset>-37465</wp:posOffset>
            </wp:positionV>
            <wp:extent cx="476377" cy="533400"/>
            <wp:effectExtent l="38100" t="0" r="18923" b="152400"/>
            <wp:wrapNone/>
            <wp:docPr id="145" name="Picture 2" descr="http://3.bp.blogspot.com/_QAYqEuBxOa8/Sc1BSOpTBoI/AAAAAAAAACU/ytdy3MyGUoA/s200/180px-Bowl_hygeia.svg.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http://3.bp.blogspot.com/_QAYqEuBxOa8/Sc1BSOpTBoI/AAAAAAAAACU/ytdy3MyGUoA/s200/180px-Bowl_hygeia.svg.png"/>
                    <pic:cNvPicPr>
                      <a:picLocks noChangeAspect="1" noChangeArrowheads="1"/>
                    </pic:cNvPicPr>
                  </pic:nvPicPr>
                  <pic:blipFill>
                    <a:blip r:embed="rId11" r:link="rId10" cstate="screen">
                      <a:extLst>
                        <a:ext uri="{28A0092B-C50C-407E-A947-70E740481C1C}"/>
                      </a:extLst>
                    </a:blip>
                    <a:srcRect/>
                    <a:stretch>
                      <a:fillRect/>
                    </a:stretch>
                  </pic:blipFill>
                  <pic:spPr bwMode="auto">
                    <a:xfrm rot="10800000" flipV="1">
                      <a:off x="0" y="0"/>
                      <a:ext cx="476377" cy="5334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Pr>
          <w:noProof/>
        </w:rPr>
        <w:drawing>
          <wp:anchor distT="0" distB="0" distL="114300" distR="114300" simplePos="0" relativeHeight="251660800" behindDoc="0" locked="0" layoutInCell="1" allowOverlap="1">
            <wp:simplePos x="0" y="0"/>
            <wp:positionH relativeFrom="margin">
              <wp:posOffset>238252</wp:posOffset>
            </wp:positionH>
            <wp:positionV relativeFrom="paragraph">
              <wp:posOffset>-8890</wp:posOffset>
            </wp:positionV>
            <wp:extent cx="782193" cy="520954"/>
            <wp:effectExtent l="38100" t="0" r="17907" b="126746"/>
            <wp:wrapNone/>
            <wp:docPr id="144"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screen">
                      <a:extLst>
                        <a:ext uri="{28A0092B-C50C-407E-A947-70E740481C1C}"/>
                      </a:extLst>
                    </a:blip>
                    <a:srcRect/>
                    <a:stretch>
                      <a:fillRect/>
                    </a:stretch>
                  </pic:blipFill>
                  <pic:spPr bwMode="auto">
                    <a:xfrm>
                      <a:off x="0" y="0"/>
                      <a:ext cx="782193" cy="520954"/>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3473BF" w:rsidRPr="005A1522">
        <w:rPr>
          <w:rFonts w:ascii="Times New Roman" w:hAnsi="Times New Roman"/>
          <w:b/>
          <w:sz w:val="44"/>
          <w:szCs w:val="44"/>
          <w:lang w:val="it-IT"/>
        </w:rPr>
        <w:t xml:space="preserve">               </w:t>
      </w:r>
      <w:r w:rsidR="003473BF" w:rsidRPr="005A1522">
        <w:rPr>
          <w:rFonts w:ascii="Times New Roman" w:hAnsi="Times New Roman"/>
          <w:b/>
          <w:sz w:val="36"/>
          <w:szCs w:val="36"/>
          <w:lang w:val="it-IT"/>
        </w:rPr>
        <w:t>SPITALUL MUNICIPAL FĂLTICENI</w:t>
      </w:r>
    </w:p>
    <w:p w:rsidR="003473BF" w:rsidRPr="005A1522" w:rsidRDefault="003473BF" w:rsidP="003473BF">
      <w:pPr>
        <w:pStyle w:val="Header"/>
        <w:tabs>
          <w:tab w:val="left" w:pos="7200"/>
        </w:tabs>
        <w:ind w:left="-1276"/>
        <w:rPr>
          <w:rFonts w:ascii="Times New Roman" w:hAnsi="Times New Roman"/>
          <w:sz w:val="28"/>
          <w:szCs w:val="28"/>
          <w:lang w:val="it-IT"/>
        </w:rPr>
      </w:pPr>
      <w:r w:rsidRPr="005A1522">
        <w:rPr>
          <w:rFonts w:ascii="Times New Roman" w:hAnsi="Times New Roman"/>
          <w:sz w:val="28"/>
          <w:szCs w:val="28"/>
          <w:lang w:val="it-IT"/>
        </w:rPr>
        <w:tab/>
        <w:t xml:space="preserve">               JUDEŢUL SUCEAVA</w:t>
      </w:r>
    </w:p>
    <w:p w:rsidR="003473BF" w:rsidRPr="005A1522" w:rsidRDefault="003473BF" w:rsidP="003473BF">
      <w:pPr>
        <w:pStyle w:val="Header"/>
        <w:tabs>
          <w:tab w:val="left" w:pos="7200"/>
        </w:tabs>
        <w:rPr>
          <w:rFonts w:ascii="Times New Roman" w:hAnsi="Times New Roman"/>
          <w:sz w:val="32"/>
          <w:szCs w:val="32"/>
          <w:lang w:val="it-IT"/>
        </w:rPr>
      </w:pPr>
      <w:r w:rsidRPr="005A1522">
        <w:rPr>
          <w:rFonts w:ascii="Times New Roman" w:hAnsi="Times New Roman"/>
          <w:sz w:val="32"/>
          <w:szCs w:val="32"/>
          <w:lang w:val="it-IT"/>
        </w:rPr>
        <w:t xml:space="preserve">                          </w:t>
      </w:r>
      <w:r w:rsidRPr="005A1522">
        <w:rPr>
          <w:rFonts w:ascii="Times New Roman" w:hAnsi="Times New Roman"/>
          <w:b/>
          <w:sz w:val="20"/>
          <w:szCs w:val="20"/>
          <w:lang w:val="it-IT"/>
        </w:rPr>
        <w:t>STR. CUZA VOD</w:t>
      </w:r>
      <w:r>
        <w:rPr>
          <w:rFonts w:ascii="Times New Roman" w:hAnsi="Times New Roman"/>
          <w:b/>
          <w:sz w:val="20"/>
          <w:szCs w:val="20"/>
          <w:lang w:val="ro-RO"/>
        </w:rPr>
        <w:t>Ă</w:t>
      </w:r>
      <w:r w:rsidRPr="005A1522">
        <w:rPr>
          <w:rFonts w:ascii="Times New Roman" w:hAnsi="Times New Roman"/>
          <w:b/>
          <w:sz w:val="20"/>
          <w:szCs w:val="20"/>
          <w:lang w:val="it-IT"/>
        </w:rPr>
        <w:t xml:space="preserve">, NR. 1, </w:t>
      </w:r>
      <w:r w:rsidR="007E5B21">
        <w:rPr>
          <w:rFonts w:ascii="Bookman Old Style" w:hAnsi="Bookman Old Style"/>
          <w:b/>
          <w:noProof/>
          <w:sz w:val="20"/>
          <w:szCs w:val="20"/>
        </w:rPr>
        <w:drawing>
          <wp:inline distT="0" distB="0" distL="0" distR="0">
            <wp:extent cx="248285" cy="156845"/>
            <wp:effectExtent l="19050" t="0" r="0" b="0"/>
            <wp:docPr id="1" name="Picture 1" descr="MPj0438482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j04384820000[1]"/>
                    <pic:cNvPicPr>
                      <a:picLocks noChangeAspect="1" noChangeArrowheads="1"/>
                    </pic:cNvPicPr>
                  </pic:nvPicPr>
                  <pic:blipFill>
                    <a:blip r:embed="rId13" cstate="print"/>
                    <a:srcRect/>
                    <a:stretch>
                      <a:fillRect/>
                    </a:stretch>
                  </pic:blipFill>
                  <pic:spPr bwMode="auto">
                    <a:xfrm>
                      <a:off x="0" y="0"/>
                      <a:ext cx="248285" cy="156845"/>
                    </a:xfrm>
                    <a:prstGeom prst="rect">
                      <a:avLst/>
                    </a:prstGeom>
                    <a:noFill/>
                    <a:ln w="9525">
                      <a:noFill/>
                      <a:miter lim="800000"/>
                      <a:headEnd/>
                      <a:tailEnd/>
                    </a:ln>
                  </pic:spPr>
                </pic:pic>
              </a:graphicData>
            </a:graphic>
          </wp:inline>
        </w:drawing>
      </w:r>
      <w:r w:rsidRPr="005A1522">
        <w:rPr>
          <w:rFonts w:ascii="Times New Roman" w:hAnsi="Times New Roman"/>
          <w:b/>
          <w:sz w:val="20"/>
          <w:szCs w:val="20"/>
          <w:lang w:val="it-IT"/>
        </w:rPr>
        <w:t xml:space="preserve"> 0230/541332,  0752126602, FAX 0230/541332</w:t>
      </w:r>
      <w:r w:rsidRPr="005A1522">
        <w:rPr>
          <w:rFonts w:ascii="Times New Roman" w:hAnsi="Times New Roman"/>
          <w:sz w:val="32"/>
          <w:szCs w:val="32"/>
          <w:lang w:val="it-IT"/>
        </w:rPr>
        <w:tab/>
      </w:r>
    </w:p>
    <w:p w:rsidR="003473BF" w:rsidRDefault="003473BF" w:rsidP="003473BF">
      <w:pPr>
        <w:pStyle w:val="Header"/>
        <w:rPr>
          <w:rFonts w:ascii="Bookman Old Style" w:hAnsi="Bookman Old Style"/>
        </w:rPr>
      </w:pPr>
      <w:r>
        <w:rPr>
          <w:rFonts w:ascii="Times New Roman" w:hAnsi="Times New Roman"/>
          <w:b/>
          <w:sz w:val="20"/>
          <w:szCs w:val="20"/>
          <w:lang w:val="it-IT"/>
        </w:rPr>
        <w:t xml:space="preserve">                </w:t>
      </w:r>
      <w:r w:rsidRPr="00C77B69">
        <w:rPr>
          <w:rFonts w:ascii="Times New Roman" w:hAnsi="Times New Roman"/>
          <w:b/>
          <w:sz w:val="20"/>
          <w:szCs w:val="20"/>
        </w:rPr>
        <w:t xml:space="preserve">COD FISCAL </w:t>
      </w:r>
      <w:r>
        <w:rPr>
          <w:rFonts w:ascii="Times New Roman" w:hAnsi="Times New Roman"/>
          <w:b/>
          <w:sz w:val="20"/>
          <w:szCs w:val="20"/>
        </w:rPr>
        <w:t xml:space="preserve">  </w:t>
      </w:r>
      <w:r w:rsidRPr="00C77B69">
        <w:rPr>
          <w:rFonts w:ascii="Times New Roman" w:hAnsi="Times New Roman"/>
          <w:b/>
          <w:sz w:val="20"/>
          <w:szCs w:val="20"/>
        </w:rPr>
        <w:t>5432514,</w:t>
      </w:r>
      <w:r w:rsidRPr="001F40F3">
        <w:rPr>
          <w:rFonts w:ascii="Times New Roman" w:hAnsi="Times New Roman"/>
          <w:b/>
          <w:sz w:val="20"/>
          <w:szCs w:val="20"/>
        </w:rPr>
        <w:t xml:space="preserve"> </w:t>
      </w:r>
      <w:r>
        <w:rPr>
          <w:rFonts w:ascii="Times New Roman" w:hAnsi="Times New Roman"/>
          <w:b/>
          <w:sz w:val="20"/>
          <w:szCs w:val="20"/>
        </w:rPr>
        <w:t xml:space="preserve"> </w:t>
      </w:r>
      <w:r w:rsidRPr="00C77B69">
        <w:rPr>
          <w:rFonts w:ascii="Times New Roman" w:hAnsi="Times New Roman"/>
          <w:b/>
          <w:sz w:val="20"/>
          <w:szCs w:val="20"/>
        </w:rPr>
        <w:t>EMAIL: secretariat@spital-falticeni.ro,</w:t>
      </w:r>
      <w:r w:rsidRPr="001F40F3">
        <w:rPr>
          <w:rFonts w:ascii="Times New Roman" w:hAnsi="Times New Roman"/>
          <w:b/>
          <w:sz w:val="20"/>
          <w:szCs w:val="20"/>
        </w:rPr>
        <w:t xml:space="preserve"> </w:t>
      </w:r>
      <w:r w:rsidRPr="00C77B69">
        <w:rPr>
          <w:rFonts w:ascii="Times New Roman" w:hAnsi="Times New Roman"/>
          <w:b/>
          <w:sz w:val="20"/>
          <w:szCs w:val="20"/>
        </w:rPr>
        <w:t>WEB:</w:t>
      </w:r>
      <w:r>
        <w:rPr>
          <w:rFonts w:ascii="Times New Roman" w:hAnsi="Times New Roman"/>
          <w:b/>
          <w:sz w:val="20"/>
          <w:szCs w:val="20"/>
        </w:rPr>
        <w:t xml:space="preserve"> </w:t>
      </w:r>
      <w:r w:rsidRPr="00C77B69">
        <w:rPr>
          <w:rFonts w:ascii="Times New Roman" w:hAnsi="Times New Roman"/>
          <w:b/>
          <w:sz w:val="20"/>
          <w:szCs w:val="20"/>
        </w:rPr>
        <w:t>www.spital-falticeni.ro</w:t>
      </w:r>
      <w:r>
        <w:rPr>
          <w:rFonts w:ascii="Bookman Old Style" w:hAnsi="Bookman Old Style"/>
        </w:rPr>
        <w:t xml:space="preserve"> </w:t>
      </w:r>
    </w:p>
    <w:p w:rsidR="003473BF" w:rsidRPr="00FE7AC2" w:rsidRDefault="003473BF" w:rsidP="003473BF">
      <w:pPr>
        <w:pStyle w:val="Header"/>
        <w:jc w:val="center"/>
        <w:rPr>
          <w:rFonts w:ascii="Times New Roman" w:hAnsi="Times New Roman"/>
          <w:b/>
          <w:sz w:val="20"/>
          <w:szCs w:val="20"/>
        </w:rPr>
      </w:pPr>
      <w:r>
        <w:rPr>
          <w:rFonts w:ascii="Times New Roman" w:hAnsi="Times New Roman"/>
          <w:b/>
          <w:sz w:val="20"/>
          <w:szCs w:val="20"/>
        </w:rPr>
        <w:t xml:space="preserve">                       </w:t>
      </w:r>
      <w:r w:rsidRPr="00FE7AC2">
        <w:rPr>
          <w:rFonts w:ascii="Times New Roman" w:hAnsi="Times New Roman"/>
          <w:b/>
          <w:sz w:val="20"/>
          <w:szCs w:val="20"/>
        </w:rPr>
        <w:t>Operator de date cu caracter personal:</w:t>
      </w:r>
      <w:r>
        <w:rPr>
          <w:rFonts w:ascii="Times New Roman" w:hAnsi="Times New Roman"/>
          <w:b/>
          <w:sz w:val="20"/>
          <w:szCs w:val="20"/>
        </w:rPr>
        <w:t xml:space="preserve"> </w:t>
      </w:r>
      <w:r w:rsidRPr="00FE7AC2">
        <w:rPr>
          <w:rFonts w:ascii="Times New Roman" w:hAnsi="Times New Roman"/>
          <w:b/>
          <w:sz w:val="20"/>
          <w:szCs w:val="20"/>
        </w:rPr>
        <w:t>12655</w:t>
      </w:r>
      <w:r>
        <w:rPr>
          <w:rFonts w:ascii="Times New Roman" w:hAnsi="Times New Roman"/>
          <w:b/>
          <w:sz w:val="20"/>
          <w:szCs w:val="20"/>
        </w:rPr>
        <w:t xml:space="preserve">  </w:t>
      </w:r>
    </w:p>
    <w:p w:rsidR="003473BF" w:rsidRPr="00B72A5D" w:rsidRDefault="003473BF" w:rsidP="003473BF">
      <w:pPr>
        <w:spacing w:line="276" w:lineRule="auto"/>
        <w:ind w:left="360"/>
        <w:jc w:val="center"/>
        <w:rPr>
          <w:rFonts w:ascii="Bookman Old Style" w:hAnsi="Bookman Old Style" w:cs="Arial"/>
        </w:rPr>
      </w:pPr>
      <w:r w:rsidRPr="00C64A15">
        <w:rPr>
          <w:b/>
          <w:noProof/>
          <w:sz w:val="20"/>
          <w:szCs w:val="20"/>
        </w:rPr>
        <w:pict>
          <v:shapetype id="_x0000_t32" coordsize="21600,21600" o:spt="32" o:oned="t" path="m,l21600,21600e" filled="f">
            <v:path arrowok="t" fillok="f" o:connecttype="none"/>
            <o:lock v:ext="edit" shapetype="t"/>
          </v:shapetype>
          <v:shape id="_x0000_s1164" type="#_x0000_t32" style="position:absolute;left:0;text-align:left;margin-left:-78pt;margin-top:1.3pt;width:657.3pt;height:.0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">
            <v:shadow on="t" color="black"/>
          </v:shape>
        </w:pict>
      </w:r>
      <w:r>
        <w:rPr>
          <w:rFonts w:ascii="Bookman Old Style" w:hAnsi="Bookman Old Style"/>
        </w:rPr>
        <w:t xml:space="preserve"> </w:t>
      </w:r>
    </w:p>
    <w:p w:rsidR="003473BF" w:rsidRDefault="00627767" w:rsidP="003473BF">
      <w:pPr>
        <w:pStyle w:val="NoSpacing"/>
        <w:rPr>
          <w:rFonts w:ascii="Times New Roman" w:hAnsi="Times New Roman"/>
          <w:sz w:val="28"/>
          <w:szCs w:val="28"/>
        </w:rPr>
      </w:pPr>
      <w:r>
        <w:rPr>
          <w:rFonts w:ascii="Times New Roman" w:hAnsi="Times New Roman"/>
          <w:sz w:val="28"/>
          <w:szCs w:val="28"/>
        </w:rPr>
        <w:t>Nr    12831</w:t>
      </w:r>
      <w:r w:rsidR="00C673D7">
        <w:rPr>
          <w:rFonts w:ascii="Times New Roman" w:hAnsi="Times New Roman"/>
          <w:sz w:val="28"/>
          <w:szCs w:val="28"/>
        </w:rPr>
        <w:t xml:space="preserve">    </w:t>
      </w:r>
      <w:r w:rsidR="003473BF">
        <w:rPr>
          <w:rFonts w:ascii="Times New Roman" w:hAnsi="Times New Roman"/>
          <w:sz w:val="28"/>
          <w:szCs w:val="28"/>
        </w:rPr>
        <w:t xml:space="preserve"> din    </w:t>
      </w:r>
      <w:r>
        <w:rPr>
          <w:rFonts w:ascii="Times New Roman" w:hAnsi="Times New Roman"/>
          <w:sz w:val="28"/>
          <w:szCs w:val="28"/>
        </w:rPr>
        <w:t>12.08.2026</w:t>
      </w:r>
    </w:p>
    <w:p w:rsidR="003473BF" w:rsidRDefault="003473BF" w:rsidP="003473BF">
      <w:pPr>
        <w:pStyle w:val="NoSpacing"/>
        <w:rPr>
          <w:rFonts w:ascii="Times New Roman" w:hAnsi="Times New Roman"/>
          <w:sz w:val="28"/>
          <w:szCs w:val="28"/>
        </w:rPr>
      </w:pPr>
    </w:p>
    <w:p w:rsidR="003473BF" w:rsidRPr="00C86FDA" w:rsidRDefault="003473BF" w:rsidP="003473BF">
      <w:pPr>
        <w:pStyle w:val="NoSpacing"/>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rsidR="003473BF" w:rsidRPr="007B4357" w:rsidRDefault="003473BF" w:rsidP="003473BF">
      <w:pPr>
        <w:jc w:val="center"/>
        <w:rPr>
          <w:rFonts w:ascii="Arial" w:hAnsi="Arial" w:cs="Arial"/>
          <w:b/>
          <w:u w:val="single"/>
        </w:rPr>
      </w:pPr>
      <w:r w:rsidRPr="007B4357">
        <w:rPr>
          <w:rFonts w:ascii="Arial" w:hAnsi="Arial" w:cs="Arial"/>
          <w:b/>
          <w:u w:val="single"/>
        </w:rPr>
        <w:t>ANUNT</w:t>
      </w:r>
    </w:p>
    <w:p w:rsidR="003473BF" w:rsidRPr="007B4357" w:rsidRDefault="003473BF" w:rsidP="003473BF">
      <w:pPr>
        <w:jc w:val="both"/>
      </w:pPr>
      <w:r w:rsidRPr="007B4357">
        <w:rPr>
          <w:b/>
        </w:rPr>
        <w:t xml:space="preserve">             </w:t>
      </w:r>
      <w:r w:rsidRPr="007B4357">
        <w:t xml:space="preserve">In conformitate cu prevederile H.G. 1336/ 2022, Spitalul Municipal Fălticeni organizează concurs pentru ocuparea pe perioadă nedeterminată, a urmatoarelor funcții  contractuale, de execuție, </w:t>
      </w:r>
      <w:r>
        <w:t xml:space="preserve"> </w:t>
      </w:r>
      <w:r w:rsidRPr="007B4357">
        <w:t>vacante:</w:t>
      </w:r>
    </w:p>
    <w:p w:rsidR="003473BF" w:rsidRPr="007B4357" w:rsidRDefault="003473BF" w:rsidP="003473BF">
      <w:pPr>
        <w:jc w:val="both"/>
      </w:pPr>
    </w:p>
    <w:tbl>
      <w:tblPr>
        <w:tblW w:w="10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8"/>
        <w:gridCol w:w="2250"/>
        <w:gridCol w:w="720"/>
        <w:gridCol w:w="2430"/>
        <w:gridCol w:w="2520"/>
        <w:gridCol w:w="1660"/>
      </w:tblGrid>
      <w:tr w:rsidR="003473BF" w:rsidRPr="007B4357" w:rsidTr="002E4D57">
        <w:tc>
          <w:tcPr>
            <w:tcW w:w="558" w:type="dxa"/>
          </w:tcPr>
          <w:p w:rsidR="003473BF" w:rsidRPr="007B4357" w:rsidRDefault="003473BF" w:rsidP="00213B18">
            <w:pPr>
              <w:jc w:val="both"/>
              <w:rPr>
                <w:b/>
                <w:i/>
              </w:rPr>
            </w:pPr>
            <w:r w:rsidRPr="007B4357">
              <w:t>Nr. posturi</w:t>
            </w:r>
          </w:p>
        </w:tc>
        <w:tc>
          <w:tcPr>
            <w:tcW w:w="2250" w:type="dxa"/>
          </w:tcPr>
          <w:p w:rsidR="003473BF" w:rsidRPr="007B4357" w:rsidRDefault="003473BF" w:rsidP="00213B18">
            <w:pPr>
              <w:jc w:val="both"/>
              <w:rPr>
                <w:b/>
                <w:i/>
              </w:rPr>
            </w:pPr>
            <w:r w:rsidRPr="007B4357">
              <w:t>Denumire post</w:t>
            </w:r>
          </w:p>
        </w:tc>
        <w:tc>
          <w:tcPr>
            <w:tcW w:w="720" w:type="dxa"/>
          </w:tcPr>
          <w:p w:rsidR="003473BF" w:rsidRPr="007B4357" w:rsidRDefault="003473BF" w:rsidP="00213B18">
            <w:pPr>
              <w:jc w:val="both"/>
              <w:rPr>
                <w:b/>
                <w:i/>
              </w:rPr>
            </w:pPr>
            <w:r w:rsidRPr="007B4357">
              <w:t>Nivelul postului</w:t>
            </w:r>
          </w:p>
        </w:tc>
        <w:tc>
          <w:tcPr>
            <w:tcW w:w="2430" w:type="dxa"/>
          </w:tcPr>
          <w:p w:rsidR="003473BF" w:rsidRPr="007B4357" w:rsidRDefault="003473BF" w:rsidP="00213B18">
            <w:pPr>
              <w:jc w:val="both"/>
              <w:rPr>
                <w:b/>
                <w:i/>
              </w:rPr>
            </w:pPr>
            <w:r w:rsidRPr="007B4357">
              <w:t xml:space="preserve">Sectie/Compartiment/ </w:t>
            </w:r>
          </w:p>
        </w:tc>
        <w:tc>
          <w:tcPr>
            <w:tcW w:w="2520" w:type="dxa"/>
          </w:tcPr>
          <w:p w:rsidR="003473BF" w:rsidRPr="007B4357" w:rsidRDefault="003473BF" w:rsidP="00213B18">
            <w:pPr>
              <w:jc w:val="both"/>
              <w:rPr>
                <w:b/>
                <w:i/>
              </w:rPr>
            </w:pPr>
            <w:r w:rsidRPr="007B4357">
              <w:t>Perioada si durata timpului de lucru</w:t>
            </w:r>
          </w:p>
        </w:tc>
        <w:tc>
          <w:tcPr>
            <w:tcW w:w="1660" w:type="dxa"/>
          </w:tcPr>
          <w:p w:rsidR="003473BF" w:rsidRPr="007B4357" w:rsidRDefault="003473BF" w:rsidP="00213B18">
            <w:pPr>
              <w:jc w:val="both"/>
              <w:rPr>
                <w:b/>
                <w:i/>
              </w:rPr>
            </w:pPr>
            <w:r w:rsidRPr="007B4357">
              <w:t>Nedeterminata/ determinata</w:t>
            </w:r>
          </w:p>
        </w:tc>
      </w:tr>
      <w:tr w:rsidR="003473BF" w:rsidRPr="007B4357" w:rsidTr="002E4D57">
        <w:tc>
          <w:tcPr>
            <w:tcW w:w="558" w:type="dxa"/>
          </w:tcPr>
          <w:p w:rsidR="003473BF" w:rsidRPr="007B4357" w:rsidRDefault="002E4D57" w:rsidP="00213B18">
            <w:pPr>
              <w:jc w:val="both"/>
            </w:pPr>
            <w:r>
              <w:t>3</w:t>
            </w:r>
          </w:p>
        </w:tc>
        <w:tc>
          <w:tcPr>
            <w:tcW w:w="2250" w:type="dxa"/>
          </w:tcPr>
          <w:p w:rsidR="003473BF" w:rsidRPr="007B4357" w:rsidRDefault="003473BF" w:rsidP="00213B18">
            <w:r w:rsidRPr="007B4357">
              <w:t>Ingrijitoare</w:t>
            </w:r>
          </w:p>
        </w:tc>
        <w:tc>
          <w:tcPr>
            <w:tcW w:w="720" w:type="dxa"/>
          </w:tcPr>
          <w:p w:rsidR="003473BF" w:rsidRPr="007B4357" w:rsidRDefault="003473BF" w:rsidP="00213B18">
            <w:pPr>
              <w:jc w:val="both"/>
            </w:pPr>
            <w:r>
              <w:t>G/</w:t>
            </w:r>
            <w:r w:rsidRPr="007B4357">
              <w:t>M</w:t>
            </w:r>
          </w:p>
        </w:tc>
        <w:tc>
          <w:tcPr>
            <w:tcW w:w="2430" w:type="dxa"/>
          </w:tcPr>
          <w:p w:rsidR="003473BF" w:rsidRPr="007B4357" w:rsidRDefault="002E4D57" w:rsidP="00213B18">
            <w:r>
              <w:t>Chirurgie generala</w:t>
            </w:r>
          </w:p>
        </w:tc>
        <w:tc>
          <w:tcPr>
            <w:tcW w:w="2520" w:type="dxa"/>
          </w:tcPr>
          <w:p w:rsidR="003473BF" w:rsidRPr="007B4357" w:rsidRDefault="003473BF" w:rsidP="00213B18">
            <w:pPr>
              <w:jc w:val="both"/>
            </w:pPr>
            <w:r w:rsidRPr="007B4357">
              <w:t>8 ore zi</w:t>
            </w:r>
            <w:r>
              <w:t>l</w:t>
            </w:r>
            <w:r w:rsidRPr="007B4357">
              <w:t>nic</w:t>
            </w:r>
          </w:p>
        </w:tc>
        <w:tc>
          <w:tcPr>
            <w:tcW w:w="1660" w:type="dxa"/>
          </w:tcPr>
          <w:p w:rsidR="003473BF" w:rsidRPr="007B4357" w:rsidRDefault="002E4D57" w:rsidP="00213B18">
            <w:pPr>
              <w:jc w:val="both"/>
            </w:pPr>
            <w:r>
              <w:t>ne</w:t>
            </w:r>
            <w:r w:rsidR="003473BF" w:rsidRPr="007B4357">
              <w:t>determinata</w:t>
            </w:r>
          </w:p>
        </w:tc>
      </w:tr>
      <w:tr w:rsidR="002E4D57" w:rsidRPr="007B4357" w:rsidTr="002E4D57">
        <w:tc>
          <w:tcPr>
            <w:tcW w:w="558" w:type="dxa"/>
          </w:tcPr>
          <w:p w:rsidR="002E4D57" w:rsidRPr="007B4357" w:rsidRDefault="002E4D57" w:rsidP="00213B18">
            <w:pPr>
              <w:jc w:val="both"/>
            </w:pPr>
            <w:r>
              <w:t>1</w:t>
            </w:r>
          </w:p>
        </w:tc>
        <w:tc>
          <w:tcPr>
            <w:tcW w:w="2250" w:type="dxa"/>
          </w:tcPr>
          <w:p w:rsidR="002E4D57" w:rsidRPr="007B4357" w:rsidRDefault="002E4D57" w:rsidP="000C51F9">
            <w:r w:rsidRPr="007B4357">
              <w:t>Ingrijitoare</w:t>
            </w:r>
          </w:p>
        </w:tc>
        <w:tc>
          <w:tcPr>
            <w:tcW w:w="720" w:type="dxa"/>
          </w:tcPr>
          <w:p w:rsidR="002E4D57" w:rsidRPr="007B4357" w:rsidRDefault="002E4D57" w:rsidP="000C51F9">
            <w:pPr>
              <w:jc w:val="both"/>
            </w:pPr>
            <w:r>
              <w:t>G/</w:t>
            </w:r>
            <w:r w:rsidRPr="007B4357">
              <w:t>M</w:t>
            </w:r>
          </w:p>
        </w:tc>
        <w:tc>
          <w:tcPr>
            <w:tcW w:w="2430" w:type="dxa"/>
          </w:tcPr>
          <w:p w:rsidR="002E4D57" w:rsidRDefault="002E4D57" w:rsidP="00213B18">
            <w:r>
              <w:t>Obstetrica ginecoligie</w:t>
            </w:r>
          </w:p>
        </w:tc>
        <w:tc>
          <w:tcPr>
            <w:tcW w:w="2520" w:type="dxa"/>
          </w:tcPr>
          <w:p w:rsidR="002E4D57" w:rsidRPr="007B4357" w:rsidRDefault="002E4D57" w:rsidP="000C51F9">
            <w:pPr>
              <w:jc w:val="both"/>
            </w:pPr>
            <w:r w:rsidRPr="007B4357">
              <w:t>8 ore zi</w:t>
            </w:r>
            <w:r>
              <w:t>l</w:t>
            </w:r>
            <w:r w:rsidRPr="007B4357">
              <w:t>nic</w:t>
            </w:r>
          </w:p>
        </w:tc>
        <w:tc>
          <w:tcPr>
            <w:tcW w:w="1660" w:type="dxa"/>
          </w:tcPr>
          <w:p w:rsidR="002E4D57" w:rsidRPr="007B4357" w:rsidRDefault="002E4D57" w:rsidP="000C51F9">
            <w:pPr>
              <w:jc w:val="both"/>
            </w:pPr>
            <w:r>
              <w:t>ne</w:t>
            </w:r>
            <w:r w:rsidRPr="007B4357">
              <w:t>determinata</w:t>
            </w:r>
          </w:p>
        </w:tc>
      </w:tr>
      <w:tr w:rsidR="002E4D57" w:rsidRPr="007B4357" w:rsidTr="002E4D57">
        <w:tc>
          <w:tcPr>
            <w:tcW w:w="558" w:type="dxa"/>
          </w:tcPr>
          <w:p w:rsidR="002E4D57" w:rsidRDefault="002E4D57" w:rsidP="00213B18">
            <w:pPr>
              <w:jc w:val="both"/>
            </w:pPr>
            <w:r>
              <w:t>1</w:t>
            </w:r>
          </w:p>
        </w:tc>
        <w:tc>
          <w:tcPr>
            <w:tcW w:w="2250" w:type="dxa"/>
          </w:tcPr>
          <w:p w:rsidR="002E4D57" w:rsidRPr="007B4357" w:rsidRDefault="002E4D57" w:rsidP="000C51F9">
            <w:r w:rsidRPr="007B4357">
              <w:t>Ingrijitoare</w:t>
            </w:r>
          </w:p>
        </w:tc>
        <w:tc>
          <w:tcPr>
            <w:tcW w:w="720" w:type="dxa"/>
          </w:tcPr>
          <w:p w:rsidR="002E4D57" w:rsidRPr="007B4357" w:rsidRDefault="002E4D57" w:rsidP="000C51F9">
            <w:pPr>
              <w:jc w:val="both"/>
            </w:pPr>
            <w:r>
              <w:t>G/</w:t>
            </w:r>
            <w:r w:rsidRPr="007B4357">
              <w:t>M</w:t>
            </w:r>
          </w:p>
        </w:tc>
        <w:tc>
          <w:tcPr>
            <w:tcW w:w="2430" w:type="dxa"/>
          </w:tcPr>
          <w:p w:rsidR="002E4D57" w:rsidRDefault="002E4D57" w:rsidP="00213B18">
            <w:r>
              <w:t>Medicina interna</w:t>
            </w:r>
          </w:p>
        </w:tc>
        <w:tc>
          <w:tcPr>
            <w:tcW w:w="2520" w:type="dxa"/>
          </w:tcPr>
          <w:p w:rsidR="002E4D57" w:rsidRPr="007B4357" w:rsidRDefault="002E4D57" w:rsidP="000C51F9">
            <w:pPr>
              <w:jc w:val="both"/>
            </w:pPr>
            <w:r w:rsidRPr="007B4357">
              <w:t>8 ore zi</w:t>
            </w:r>
            <w:r>
              <w:t>l</w:t>
            </w:r>
            <w:r w:rsidRPr="007B4357">
              <w:t>nic</w:t>
            </w:r>
          </w:p>
        </w:tc>
        <w:tc>
          <w:tcPr>
            <w:tcW w:w="1660" w:type="dxa"/>
          </w:tcPr>
          <w:p w:rsidR="002E4D57" w:rsidRPr="007B4357" w:rsidRDefault="002E4D57" w:rsidP="000C51F9">
            <w:pPr>
              <w:jc w:val="both"/>
            </w:pPr>
            <w:r>
              <w:t>ne</w:t>
            </w:r>
            <w:r w:rsidRPr="007B4357">
              <w:t>determinata</w:t>
            </w:r>
          </w:p>
        </w:tc>
      </w:tr>
      <w:tr w:rsidR="002E4D57" w:rsidRPr="007B4357" w:rsidTr="002E4D57">
        <w:tc>
          <w:tcPr>
            <w:tcW w:w="558" w:type="dxa"/>
          </w:tcPr>
          <w:p w:rsidR="002E4D57" w:rsidRDefault="002E4D57" w:rsidP="00213B18">
            <w:pPr>
              <w:jc w:val="both"/>
            </w:pPr>
            <w:r>
              <w:t>1</w:t>
            </w:r>
          </w:p>
        </w:tc>
        <w:tc>
          <w:tcPr>
            <w:tcW w:w="2250" w:type="dxa"/>
          </w:tcPr>
          <w:p w:rsidR="002E4D57" w:rsidRPr="007B4357" w:rsidRDefault="002E4D57" w:rsidP="000C51F9">
            <w:r w:rsidRPr="007B4357">
              <w:t>Ingrijitoare</w:t>
            </w:r>
          </w:p>
        </w:tc>
        <w:tc>
          <w:tcPr>
            <w:tcW w:w="720" w:type="dxa"/>
          </w:tcPr>
          <w:p w:rsidR="002E4D57" w:rsidRPr="007B4357" w:rsidRDefault="002E4D57" w:rsidP="000C51F9">
            <w:pPr>
              <w:jc w:val="both"/>
            </w:pPr>
            <w:r>
              <w:t>G/</w:t>
            </w:r>
            <w:r w:rsidRPr="007B4357">
              <w:t>M</w:t>
            </w:r>
          </w:p>
        </w:tc>
        <w:tc>
          <w:tcPr>
            <w:tcW w:w="2430" w:type="dxa"/>
          </w:tcPr>
          <w:p w:rsidR="002E4D57" w:rsidRDefault="002E4D57" w:rsidP="00213B18">
            <w:r>
              <w:t>Ambulator integrat</w:t>
            </w:r>
          </w:p>
        </w:tc>
        <w:tc>
          <w:tcPr>
            <w:tcW w:w="2520" w:type="dxa"/>
          </w:tcPr>
          <w:p w:rsidR="002E4D57" w:rsidRPr="007B4357" w:rsidRDefault="002E4D57" w:rsidP="000C51F9">
            <w:pPr>
              <w:jc w:val="both"/>
            </w:pPr>
            <w:r w:rsidRPr="007B4357">
              <w:t>8 ore zi</w:t>
            </w:r>
            <w:r>
              <w:t>l</w:t>
            </w:r>
            <w:r w:rsidRPr="007B4357">
              <w:t>nic</w:t>
            </w:r>
          </w:p>
        </w:tc>
        <w:tc>
          <w:tcPr>
            <w:tcW w:w="1660" w:type="dxa"/>
          </w:tcPr>
          <w:p w:rsidR="002E4D57" w:rsidRPr="007B4357" w:rsidRDefault="002E4D57" w:rsidP="000C51F9">
            <w:pPr>
              <w:jc w:val="both"/>
            </w:pPr>
            <w:r>
              <w:t>ne</w:t>
            </w:r>
            <w:r w:rsidRPr="007B4357">
              <w:t>determinata</w:t>
            </w:r>
          </w:p>
        </w:tc>
      </w:tr>
      <w:tr w:rsidR="002E4D57" w:rsidRPr="007B4357" w:rsidTr="002E4D57">
        <w:tc>
          <w:tcPr>
            <w:tcW w:w="558" w:type="dxa"/>
          </w:tcPr>
          <w:p w:rsidR="002E4D57" w:rsidRDefault="002E4D57" w:rsidP="00213B18">
            <w:pPr>
              <w:jc w:val="both"/>
            </w:pPr>
            <w:r>
              <w:t>1</w:t>
            </w:r>
          </w:p>
        </w:tc>
        <w:tc>
          <w:tcPr>
            <w:tcW w:w="2250" w:type="dxa"/>
          </w:tcPr>
          <w:p w:rsidR="002E4D57" w:rsidRPr="007B4357" w:rsidRDefault="002E4D57" w:rsidP="000C51F9">
            <w:r w:rsidRPr="007B4357">
              <w:t>Ingrijitoare</w:t>
            </w:r>
          </w:p>
        </w:tc>
        <w:tc>
          <w:tcPr>
            <w:tcW w:w="720" w:type="dxa"/>
          </w:tcPr>
          <w:p w:rsidR="002E4D57" w:rsidRPr="007B4357" w:rsidRDefault="002E4D57" w:rsidP="000C51F9">
            <w:pPr>
              <w:jc w:val="both"/>
            </w:pPr>
            <w:r>
              <w:t>G/</w:t>
            </w:r>
            <w:r w:rsidRPr="007B4357">
              <w:t>M</w:t>
            </w:r>
          </w:p>
        </w:tc>
        <w:tc>
          <w:tcPr>
            <w:tcW w:w="2430" w:type="dxa"/>
          </w:tcPr>
          <w:p w:rsidR="002E4D57" w:rsidRDefault="002E4D57" w:rsidP="00213B18">
            <w:r>
              <w:t>ATI</w:t>
            </w:r>
          </w:p>
        </w:tc>
        <w:tc>
          <w:tcPr>
            <w:tcW w:w="2520" w:type="dxa"/>
          </w:tcPr>
          <w:p w:rsidR="002E4D57" w:rsidRPr="007B4357" w:rsidRDefault="002E4D57" w:rsidP="000C51F9">
            <w:pPr>
              <w:jc w:val="both"/>
            </w:pPr>
            <w:r w:rsidRPr="007B4357">
              <w:t>8 ore zi</w:t>
            </w:r>
            <w:r>
              <w:t>l</w:t>
            </w:r>
            <w:r w:rsidRPr="007B4357">
              <w:t>nic</w:t>
            </w:r>
          </w:p>
        </w:tc>
        <w:tc>
          <w:tcPr>
            <w:tcW w:w="1660" w:type="dxa"/>
          </w:tcPr>
          <w:p w:rsidR="002E4D57" w:rsidRPr="007B4357" w:rsidRDefault="002E4D57" w:rsidP="000C51F9">
            <w:pPr>
              <w:jc w:val="both"/>
            </w:pPr>
            <w:r>
              <w:t>ne</w:t>
            </w:r>
            <w:r w:rsidRPr="007B4357">
              <w:t>determinata</w:t>
            </w:r>
          </w:p>
        </w:tc>
      </w:tr>
      <w:tr w:rsidR="002E4D57" w:rsidRPr="007B4357" w:rsidTr="002E4D57">
        <w:tc>
          <w:tcPr>
            <w:tcW w:w="558" w:type="dxa"/>
          </w:tcPr>
          <w:p w:rsidR="002E4D57" w:rsidRDefault="002E4D57" w:rsidP="00213B18">
            <w:pPr>
              <w:jc w:val="both"/>
            </w:pPr>
            <w:r>
              <w:t>1</w:t>
            </w:r>
          </w:p>
        </w:tc>
        <w:tc>
          <w:tcPr>
            <w:tcW w:w="2250" w:type="dxa"/>
          </w:tcPr>
          <w:p w:rsidR="002E4D57" w:rsidRPr="007B4357" w:rsidRDefault="002E4D57" w:rsidP="000C51F9">
            <w:r w:rsidRPr="007B4357">
              <w:t>Ingrijitoare</w:t>
            </w:r>
          </w:p>
        </w:tc>
        <w:tc>
          <w:tcPr>
            <w:tcW w:w="720" w:type="dxa"/>
          </w:tcPr>
          <w:p w:rsidR="002E4D57" w:rsidRPr="007B4357" w:rsidRDefault="002E4D57" w:rsidP="000C51F9">
            <w:pPr>
              <w:jc w:val="both"/>
            </w:pPr>
            <w:r>
              <w:t>G/</w:t>
            </w:r>
            <w:r w:rsidRPr="007B4357">
              <w:t>M</w:t>
            </w:r>
          </w:p>
        </w:tc>
        <w:tc>
          <w:tcPr>
            <w:tcW w:w="2430" w:type="dxa"/>
          </w:tcPr>
          <w:p w:rsidR="002E4D57" w:rsidRDefault="002E4D57" w:rsidP="00213B18">
            <w:r>
              <w:t>CPU</w:t>
            </w:r>
          </w:p>
        </w:tc>
        <w:tc>
          <w:tcPr>
            <w:tcW w:w="2520" w:type="dxa"/>
          </w:tcPr>
          <w:p w:rsidR="002E4D57" w:rsidRPr="007B4357" w:rsidRDefault="002E4D57" w:rsidP="000C51F9">
            <w:pPr>
              <w:jc w:val="both"/>
            </w:pPr>
            <w:r w:rsidRPr="007B4357">
              <w:t>8 ore zi</w:t>
            </w:r>
            <w:r>
              <w:t>l</w:t>
            </w:r>
            <w:r w:rsidRPr="007B4357">
              <w:t>nic</w:t>
            </w:r>
          </w:p>
        </w:tc>
        <w:tc>
          <w:tcPr>
            <w:tcW w:w="1660" w:type="dxa"/>
          </w:tcPr>
          <w:p w:rsidR="002E4D57" w:rsidRPr="007B4357" w:rsidRDefault="002E4D57" w:rsidP="000C51F9">
            <w:pPr>
              <w:jc w:val="both"/>
            </w:pPr>
            <w:r>
              <w:t>ne</w:t>
            </w:r>
            <w:r w:rsidRPr="007B4357">
              <w:t>determinata</w:t>
            </w:r>
          </w:p>
        </w:tc>
      </w:tr>
    </w:tbl>
    <w:p w:rsidR="003473BF" w:rsidRPr="007B4357" w:rsidRDefault="003473BF" w:rsidP="003473BF">
      <w:pPr>
        <w:jc w:val="both"/>
        <w:rPr>
          <w:b/>
          <w:i/>
          <w:iCs/>
        </w:rPr>
      </w:pPr>
      <w:r w:rsidRPr="007B4357">
        <w:rPr>
          <w:b/>
          <w:i/>
        </w:rPr>
        <w:t xml:space="preserve">  </w:t>
      </w:r>
      <w:r w:rsidRPr="007B4357">
        <w:rPr>
          <w:b/>
          <w:i/>
          <w:iCs/>
        </w:rPr>
        <w:t xml:space="preserve">      </w:t>
      </w:r>
    </w:p>
    <w:p w:rsidR="003473BF" w:rsidRPr="007B4357" w:rsidRDefault="003473BF" w:rsidP="003473BF">
      <w:pPr>
        <w:jc w:val="both"/>
        <w:rPr>
          <w:b/>
          <w:bCs/>
        </w:rPr>
      </w:pPr>
      <w:r w:rsidRPr="007B4357">
        <w:rPr>
          <w:b/>
          <w:i/>
          <w:iCs/>
        </w:rPr>
        <w:t xml:space="preserve">  </w:t>
      </w:r>
      <w:r w:rsidRPr="007B4357">
        <w:rPr>
          <w:b/>
          <w:bCs/>
        </w:rPr>
        <w:t>Condiții generale:</w:t>
      </w:r>
    </w:p>
    <w:p w:rsidR="003473BF" w:rsidRPr="007B4357" w:rsidRDefault="003473BF" w:rsidP="003473BF">
      <w:pPr>
        <w:autoSpaceDE w:val="0"/>
        <w:autoSpaceDN w:val="0"/>
        <w:adjustRightInd w:val="0"/>
        <w:ind w:firstLine="708"/>
        <w:jc w:val="both"/>
      </w:pPr>
      <w:r w:rsidRPr="007B4357">
        <w:t>Poate ocupa un pos</w:t>
      </w:r>
      <w:r w:rsidR="002E4D57">
        <w:t xml:space="preserve">t </w:t>
      </w:r>
      <w:r>
        <w:t xml:space="preserve"> vacant</w:t>
      </w:r>
      <w:r w:rsidR="002E4D57">
        <w:t xml:space="preserve"> </w:t>
      </w:r>
      <w:r>
        <w:t xml:space="preserve">de </w:t>
      </w:r>
      <w:r w:rsidRPr="007B4357">
        <w:t>ingrijitoare,  persoana care îndeplineşte condiţiile prevăzute de Legea nr. 53/2003 - Codul muncii, republicată, cu modificările şi completările ulterioare, şi cerinţele specifice prevăzute la art. 542 alin. (1) şi (2) din Ordonanţa de urgenţă a Guvernului nr. 57/2019 privind Codul administrativ, cu modificările şi completările ulterioare:</w:t>
      </w:r>
    </w:p>
    <w:p w:rsidR="003473BF" w:rsidRPr="007B4357" w:rsidRDefault="003473BF" w:rsidP="003473BF">
      <w:pPr>
        <w:autoSpaceDE w:val="0"/>
        <w:autoSpaceDN w:val="0"/>
        <w:adjustRightInd w:val="0"/>
        <w:jc w:val="both"/>
      </w:pPr>
      <w:r w:rsidRPr="007B4357">
        <w:t xml:space="preserve">    a) are cetăţenia română sau cetăţenia unui alt stat membru al Uniunii Europene, a unui stat parte la Acordul privind Spaţiul Economic European (SEE) sau cetăţenia Confederaţiei Elveţiene;</w:t>
      </w:r>
    </w:p>
    <w:p w:rsidR="003473BF" w:rsidRPr="007B4357" w:rsidRDefault="003473BF" w:rsidP="003473BF">
      <w:pPr>
        <w:autoSpaceDE w:val="0"/>
        <w:autoSpaceDN w:val="0"/>
        <w:adjustRightInd w:val="0"/>
        <w:jc w:val="both"/>
      </w:pPr>
      <w:r w:rsidRPr="007B4357">
        <w:t xml:space="preserve">    b) cunoaşte limba română, scris şi vorbit;</w:t>
      </w:r>
    </w:p>
    <w:p w:rsidR="003473BF" w:rsidRPr="007B4357" w:rsidRDefault="003473BF" w:rsidP="003473BF">
      <w:pPr>
        <w:autoSpaceDE w:val="0"/>
        <w:autoSpaceDN w:val="0"/>
        <w:adjustRightInd w:val="0"/>
        <w:jc w:val="both"/>
      </w:pPr>
      <w:r w:rsidRPr="007B4357">
        <w:t xml:space="preserve">    c) are capacitate de muncă în conformitate cu prevederile Legii nr. 53/2003 - Codul muncii, republicată, cu modificările şi completările ulterioare;</w:t>
      </w:r>
    </w:p>
    <w:p w:rsidR="003473BF" w:rsidRPr="007B4357" w:rsidRDefault="003473BF" w:rsidP="003473BF">
      <w:pPr>
        <w:autoSpaceDE w:val="0"/>
        <w:autoSpaceDN w:val="0"/>
        <w:adjustRightInd w:val="0"/>
        <w:jc w:val="both"/>
      </w:pPr>
      <w:r w:rsidRPr="007B4357">
        <w:t xml:space="preserve">    d) are o stare de sănătate corespunzătoare postului pentru care candidează, atestată pe baza adeverinţei medicale eliberate de medicul de familie sau de unităţile sanitare abilitate;</w:t>
      </w:r>
    </w:p>
    <w:p w:rsidR="003473BF" w:rsidRPr="007B4357" w:rsidRDefault="003473BF" w:rsidP="003473BF">
      <w:pPr>
        <w:autoSpaceDE w:val="0"/>
        <w:autoSpaceDN w:val="0"/>
        <w:adjustRightInd w:val="0"/>
        <w:jc w:val="both"/>
      </w:pPr>
      <w:r w:rsidRPr="007B4357">
        <w:t xml:space="preserve">    e) îndeplineşte condiţiile de studii, de vechime în specialitate şi, după caz, alte condiţii specifice potrivit cerinţelor postului scos la concurs, inclusiv condiţiile de exercitare a profesiei;</w:t>
      </w:r>
    </w:p>
    <w:p w:rsidR="003473BF" w:rsidRPr="007B4357" w:rsidRDefault="003473BF" w:rsidP="003473BF">
      <w:pPr>
        <w:autoSpaceDE w:val="0"/>
        <w:autoSpaceDN w:val="0"/>
        <w:adjustRightInd w:val="0"/>
        <w:jc w:val="both"/>
      </w:pPr>
      <w:r w:rsidRPr="007B4357">
        <w:t xml:space="preserve">  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3473BF" w:rsidRPr="007B4357" w:rsidRDefault="003473BF" w:rsidP="003473BF">
      <w:pPr>
        <w:autoSpaceDE w:val="0"/>
        <w:autoSpaceDN w:val="0"/>
        <w:adjustRightInd w:val="0"/>
        <w:jc w:val="both"/>
      </w:pPr>
      <w:r w:rsidRPr="007B4357">
        <w:t xml:space="preserve">    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3473BF" w:rsidRDefault="003473BF" w:rsidP="003473BF">
      <w:pPr>
        <w:autoSpaceDE w:val="0"/>
        <w:autoSpaceDN w:val="0"/>
        <w:adjustRightInd w:val="0"/>
        <w:jc w:val="both"/>
      </w:pPr>
      <w:r w:rsidRPr="007B4357">
        <w:t xml:space="preserve">h)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w:t>
      </w:r>
      <w:r w:rsidRPr="007B4357">
        <w:lastRenderedPageBreak/>
        <w:t>domeniile prevăzute la art. 35 alin. (1) lit. h) din Hotărârea Guvernului nr. 1336/2022 pentru aprobarea Regulamentului-cadru privind organizarea şi dezvoltarea carierei personalului contractual din sectorul bugetar plătit din fonduri publice.</w:t>
      </w:r>
    </w:p>
    <w:p w:rsidR="00C673D7" w:rsidRDefault="00C673D7" w:rsidP="002E4D57">
      <w:pPr>
        <w:autoSpaceDE w:val="0"/>
        <w:autoSpaceDN w:val="0"/>
        <w:adjustRightInd w:val="0"/>
        <w:jc w:val="both"/>
        <w:rPr>
          <w:b/>
        </w:rPr>
      </w:pPr>
    </w:p>
    <w:p w:rsidR="003473BF" w:rsidRPr="007B4357" w:rsidRDefault="003473BF" w:rsidP="003473BF">
      <w:pPr>
        <w:autoSpaceDE w:val="0"/>
        <w:autoSpaceDN w:val="0"/>
        <w:adjustRightInd w:val="0"/>
        <w:ind w:firstLine="360"/>
        <w:jc w:val="both"/>
        <w:rPr>
          <w:b/>
        </w:rPr>
      </w:pPr>
      <w:r w:rsidRPr="007B4357">
        <w:rPr>
          <w:b/>
        </w:rPr>
        <w:t>I.</w:t>
      </w:r>
      <w:r w:rsidRPr="007B4357">
        <w:t xml:space="preserve"> </w:t>
      </w:r>
      <w:r w:rsidRPr="007B4357">
        <w:rPr>
          <w:b/>
        </w:rPr>
        <w:t>Cerințe specifice prevăzute la art. 542, alin.(1) și (2) din Ordonanța de urgență a Guvernului nr. 57/2019:</w:t>
      </w:r>
    </w:p>
    <w:p w:rsidR="003473BF" w:rsidRPr="007B4357" w:rsidRDefault="003473BF" w:rsidP="003473BF">
      <w:pPr>
        <w:autoSpaceDE w:val="0"/>
        <w:autoSpaceDN w:val="0"/>
        <w:adjustRightInd w:val="0"/>
      </w:pPr>
      <w:r w:rsidRPr="007B4357">
        <w:t>a) să aibă cetăţenie română, cetăţenie a altor state membre ale Uniunii Europene sau a statelor aparţinând Spaţiului Economic European şi domiciliul în România;</w:t>
      </w:r>
    </w:p>
    <w:p w:rsidR="003473BF" w:rsidRPr="007B4357" w:rsidRDefault="003473BF" w:rsidP="003473BF">
      <w:pPr>
        <w:autoSpaceDE w:val="0"/>
        <w:autoSpaceDN w:val="0"/>
        <w:adjustRightInd w:val="0"/>
      </w:pPr>
      <w:r w:rsidRPr="007B4357">
        <w:t>b) să cunoască limba română, scris şi vorbit;</w:t>
      </w:r>
    </w:p>
    <w:p w:rsidR="003473BF" w:rsidRPr="007B4357" w:rsidRDefault="003473BF" w:rsidP="003473BF">
      <w:pPr>
        <w:autoSpaceDE w:val="0"/>
        <w:autoSpaceDN w:val="0"/>
        <w:adjustRightInd w:val="0"/>
      </w:pPr>
      <w:r w:rsidRPr="007B4357">
        <w:t>c) să aibă capacitate deplină de exerciţiu;</w:t>
      </w:r>
    </w:p>
    <w:p w:rsidR="003473BF" w:rsidRPr="007B4357" w:rsidRDefault="003473BF" w:rsidP="003473BF">
      <w:pPr>
        <w:autoSpaceDE w:val="0"/>
        <w:autoSpaceDN w:val="0"/>
        <w:adjustRightInd w:val="0"/>
      </w:pPr>
      <w:r w:rsidRPr="007B4357">
        <w:t>d) să îndeplinească condiţiile de studii necesare ocupării postului;</w:t>
      </w:r>
    </w:p>
    <w:p w:rsidR="003473BF" w:rsidRPr="007B4357" w:rsidRDefault="003473BF" w:rsidP="003473BF">
      <w:pPr>
        <w:autoSpaceDE w:val="0"/>
        <w:autoSpaceDN w:val="0"/>
        <w:adjustRightInd w:val="0"/>
      </w:pPr>
      <w:r w:rsidRPr="007B4357">
        <w:t>e) să îndeplinească condiţiile de vechime, respectiv de experienţă necesare ocupării postului, după caz;</w:t>
      </w:r>
    </w:p>
    <w:p w:rsidR="003473BF" w:rsidRPr="007B4357" w:rsidRDefault="003473BF" w:rsidP="003473BF">
      <w:pPr>
        <w:autoSpaceDE w:val="0"/>
        <w:autoSpaceDN w:val="0"/>
        <w:adjustRightInd w:val="0"/>
      </w:pPr>
      <w:r w:rsidRPr="007B4357">
        <w:t>f) să nu fi fost condamnată definitiv pentru săvârşirea unei infracţiuni contra securităţii naţionale, contra autorităţii, infracţiuni de corupţie sau de serviciu, infracţiuni de fals ori contra înfăptuirii justiţiei, cu excepţia situaţiei în care a intervenit reabilitarea;</w:t>
      </w:r>
    </w:p>
    <w:p w:rsidR="003473BF" w:rsidRPr="007B4357" w:rsidRDefault="003473BF" w:rsidP="003473BF">
      <w:pPr>
        <w:autoSpaceDE w:val="0"/>
        <w:autoSpaceDN w:val="0"/>
        <w:adjustRightInd w:val="0"/>
      </w:pPr>
      <w:r w:rsidRPr="007B4357">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3473BF" w:rsidRPr="007B4357" w:rsidRDefault="003473BF" w:rsidP="003473BF">
      <w:pPr>
        <w:autoSpaceDE w:val="0"/>
        <w:autoSpaceDN w:val="0"/>
        <w:adjustRightInd w:val="0"/>
        <w:rPr>
          <w:rFonts w:cs="Calibri"/>
          <w:b/>
          <w:bCs/>
        </w:rPr>
      </w:pPr>
      <w:r w:rsidRPr="007B4357">
        <w:t xml:space="preserve">    </w:t>
      </w:r>
      <w:r w:rsidRPr="007B4357">
        <w:rPr>
          <w:b/>
        </w:rPr>
        <w:t>II</w:t>
      </w:r>
      <w:r w:rsidRPr="007B4357">
        <w:t>.</w:t>
      </w:r>
      <w:r w:rsidRPr="007B4357">
        <w:rPr>
          <w:rFonts w:cs="Calibri"/>
          <w:b/>
          <w:bCs/>
        </w:rPr>
        <w:t>Condiții specifice:</w:t>
      </w:r>
    </w:p>
    <w:p w:rsidR="003473BF" w:rsidRPr="007B4357" w:rsidRDefault="003473BF" w:rsidP="003473BF">
      <w:pPr>
        <w:autoSpaceDE w:val="0"/>
        <w:autoSpaceDN w:val="0"/>
        <w:adjustRightInd w:val="0"/>
        <w:rPr>
          <w:rFonts w:cs="Calibri"/>
        </w:rPr>
      </w:pPr>
      <w:r w:rsidRPr="007B4357">
        <w:rPr>
          <w:rFonts w:cs="Calibri"/>
          <w:b/>
          <w:bCs/>
        </w:rPr>
        <w:t xml:space="preserve"> </w:t>
      </w:r>
    </w:p>
    <w:p w:rsidR="003473BF" w:rsidRPr="007B4357" w:rsidRDefault="003473BF" w:rsidP="003473BF">
      <w:pPr>
        <w:autoSpaceDE w:val="0"/>
        <w:autoSpaceDN w:val="0"/>
        <w:adjustRightInd w:val="0"/>
        <w:rPr>
          <w:rFonts w:cs="Calibri"/>
          <w:b/>
          <w:bCs/>
        </w:rPr>
      </w:pPr>
      <w:r>
        <w:rPr>
          <w:rFonts w:cs="Calibri"/>
          <w:b/>
          <w:bCs/>
        </w:rPr>
        <w:t>Pentru postul de ingrijitoare,</w:t>
      </w:r>
    </w:p>
    <w:p w:rsidR="003473BF" w:rsidRPr="007B4357" w:rsidRDefault="003473BF" w:rsidP="003473BF">
      <w:pPr>
        <w:pStyle w:val="ListParagraph"/>
        <w:jc w:val="both"/>
        <w:rPr>
          <w:rFonts w:cs="Calibri"/>
          <w:sz w:val="24"/>
          <w:szCs w:val="24"/>
          <w:lang w:val="ro-RO"/>
        </w:rPr>
      </w:pPr>
      <w:r w:rsidRPr="007B4357">
        <w:rPr>
          <w:rFonts w:cs="Calibri"/>
          <w:sz w:val="24"/>
          <w:szCs w:val="24"/>
          <w:lang w:val="ro-RO"/>
        </w:rPr>
        <w:t xml:space="preserve">-diploma/certificat de minim </w:t>
      </w:r>
      <w:r>
        <w:rPr>
          <w:rFonts w:cs="Calibri"/>
          <w:sz w:val="24"/>
          <w:szCs w:val="24"/>
          <w:lang w:val="ro-RO"/>
        </w:rPr>
        <w:t>8/</w:t>
      </w:r>
      <w:r w:rsidRPr="007B4357">
        <w:rPr>
          <w:rFonts w:cs="Calibri"/>
          <w:sz w:val="24"/>
          <w:szCs w:val="24"/>
          <w:lang w:val="ro-RO"/>
        </w:rPr>
        <w:t>10 clase;</w:t>
      </w:r>
    </w:p>
    <w:p w:rsidR="003473BF" w:rsidRPr="007B4357" w:rsidRDefault="003473BF" w:rsidP="003473BF">
      <w:pPr>
        <w:pStyle w:val="ListParagraph"/>
        <w:jc w:val="both"/>
        <w:rPr>
          <w:rFonts w:cs="Calibri"/>
          <w:sz w:val="24"/>
          <w:szCs w:val="24"/>
          <w:lang w:val="ro-RO"/>
        </w:rPr>
      </w:pPr>
      <w:r w:rsidRPr="007B4357">
        <w:rPr>
          <w:rFonts w:cs="Calibri"/>
          <w:b/>
          <w:sz w:val="24"/>
          <w:szCs w:val="24"/>
          <w:lang w:val="ro-RO"/>
        </w:rPr>
        <w:t>Vechime în specialitate</w:t>
      </w:r>
      <w:r w:rsidRPr="007B4357">
        <w:rPr>
          <w:rFonts w:cs="Calibri"/>
          <w:sz w:val="24"/>
          <w:szCs w:val="24"/>
          <w:lang w:val="ro-RO"/>
        </w:rPr>
        <w:t xml:space="preserve"> – nu este cazul.</w:t>
      </w:r>
    </w:p>
    <w:p w:rsidR="003473BF" w:rsidRPr="007B4357" w:rsidRDefault="003473BF" w:rsidP="003473BF">
      <w:pPr>
        <w:ind w:left="360"/>
        <w:jc w:val="both"/>
        <w:rPr>
          <w:rFonts w:cs="Calibri"/>
          <w:b/>
          <w:bCs/>
        </w:rPr>
      </w:pPr>
      <w:r w:rsidRPr="007B4357">
        <w:rPr>
          <w:rFonts w:cs="Calibri"/>
          <w:b/>
          <w:bCs/>
        </w:rPr>
        <w:t>III.Pentru înscrierea la concurs candidații vor depune un dosar care va conține următoarele documente:</w:t>
      </w:r>
    </w:p>
    <w:p w:rsidR="003473BF" w:rsidRPr="007B4357" w:rsidRDefault="003473BF" w:rsidP="003473BF">
      <w:pPr>
        <w:autoSpaceDE w:val="0"/>
        <w:autoSpaceDN w:val="0"/>
        <w:adjustRightInd w:val="0"/>
        <w:ind w:firstLine="708"/>
        <w:jc w:val="both"/>
      </w:pPr>
      <w:r w:rsidRPr="007B4357">
        <w:t>a) formular de înscriere la concurs, pus la dispoziția candidaților la sediul spitalului, în momentul înscrierii;</w:t>
      </w:r>
    </w:p>
    <w:p w:rsidR="003473BF" w:rsidRPr="007B4357" w:rsidRDefault="003473BF" w:rsidP="003473BF">
      <w:pPr>
        <w:autoSpaceDE w:val="0"/>
        <w:autoSpaceDN w:val="0"/>
        <w:adjustRightInd w:val="0"/>
        <w:ind w:firstLine="708"/>
        <w:jc w:val="both"/>
      </w:pPr>
      <w:r w:rsidRPr="007B4357">
        <w:t>b) copia actului de identitate sau orice alt document care atestă identitatea, potrivit legii, aflate în termen de valabilitate;</w:t>
      </w:r>
    </w:p>
    <w:p w:rsidR="003473BF" w:rsidRPr="007B4357" w:rsidRDefault="003473BF" w:rsidP="003473BF">
      <w:pPr>
        <w:autoSpaceDE w:val="0"/>
        <w:autoSpaceDN w:val="0"/>
        <w:adjustRightInd w:val="0"/>
        <w:ind w:firstLine="708"/>
        <w:jc w:val="both"/>
      </w:pPr>
      <w:r w:rsidRPr="007B4357">
        <w:t>c) copia certificatului de căsătorie sau a altui document prin care s-a realizat schimbarea de nume, după caz;</w:t>
      </w:r>
    </w:p>
    <w:p w:rsidR="003473BF" w:rsidRPr="007B4357" w:rsidRDefault="003473BF" w:rsidP="003473BF">
      <w:pPr>
        <w:pStyle w:val="ListParagraph"/>
        <w:jc w:val="both"/>
        <w:rPr>
          <w:rFonts w:ascii="Times New Roman" w:hAnsi="Times New Roman"/>
          <w:sz w:val="24"/>
          <w:szCs w:val="24"/>
          <w:lang w:val="ro-RO"/>
        </w:rPr>
      </w:pPr>
      <w:r w:rsidRPr="007B4357">
        <w:rPr>
          <w:rFonts w:ascii="Times New Roman" w:hAnsi="Times New Roman"/>
          <w:sz w:val="24"/>
          <w:szCs w:val="24"/>
        </w:rPr>
        <w:t>d) copiile documentelor care atestă nivelul studiilor şi ale altor acte care atestă efectuarea unor specializări, precum şi copiile documentelor care atestă îndeplinirea condiţiilor specifice ale postului solicitate de autoritatea sau instituţia publică(</w:t>
      </w:r>
      <w:r w:rsidRPr="007B4357">
        <w:rPr>
          <w:rFonts w:ascii="Times New Roman" w:hAnsi="Times New Roman"/>
          <w:sz w:val="24"/>
          <w:szCs w:val="24"/>
          <w:lang w:val="ro-RO"/>
        </w:rPr>
        <w:t xml:space="preserve">diploma/certificat de minim </w:t>
      </w:r>
      <w:r>
        <w:rPr>
          <w:rFonts w:ascii="Times New Roman" w:hAnsi="Times New Roman"/>
          <w:sz w:val="24"/>
          <w:szCs w:val="24"/>
          <w:lang w:val="ro-RO"/>
        </w:rPr>
        <w:t>8/</w:t>
      </w:r>
      <w:r w:rsidRPr="007B4357">
        <w:rPr>
          <w:rFonts w:ascii="Times New Roman" w:hAnsi="Times New Roman"/>
          <w:sz w:val="24"/>
          <w:szCs w:val="24"/>
          <w:lang w:val="ro-RO"/>
        </w:rPr>
        <w:t>10 clase;</w:t>
      </w:r>
    </w:p>
    <w:p w:rsidR="003473BF" w:rsidRPr="007B4357" w:rsidRDefault="003473BF" w:rsidP="003473BF">
      <w:pPr>
        <w:autoSpaceDE w:val="0"/>
        <w:autoSpaceDN w:val="0"/>
        <w:adjustRightInd w:val="0"/>
        <w:ind w:firstLine="708"/>
        <w:jc w:val="both"/>
      </w:pPr>
      <w:r w:rsidRPr="007B4357">
        <w:t>e) copia carnetului de muncă, a adeverinţei eliberate de angajator pentru perioada lucrată, care să ateste vechimea în muncă şi în specialitatea studiilor solicitate pentru ocuparea postului (daca este cazul);</w:t>
      </w:r>
    </w:p>
    <w:p w:rsidR="003473BF" w:rsidRPr="007B4357" w:rsidRDefault="003473BF" w:rsidP="003473BF">
      <w:pPr>
        <w:autoSpaceDE w:val="0"/>
        <w:autoSpaceDN w:val="0"/>
        <w:adjustRightInd w:val="0"/>
        <w:ind w:firstLine="708"/>
        <w:jc w:val="both"/>
      </w:pPr>
      <w:r w:rsidRPr="007B4357">
        <w:t>f) certificat de cazier judiciar sau, după caz, extrasul de pe cazierul judiciar;</w:t>
      </w:r>
    </w:p>
    <w:p w:rsidR="003473BF" w:rsidRPr="007B4357" w:rsidRDefault="003473BF" w:rsidP="003473BF">
      <w:pPr>
        <w:autoSpaceDE w:val="0"/>
        <w:autoSpaceDN w:val="0"/>
        <w:adjustRightInd w:val="0"/>
        <w:ind w:firstLine="708"/>
        <w:jc w:val="both"/>
      </w:pPr>
      <w:r w:rsidRPr="007B4357">
        <w:t>g) adeverinţă medicală care să ateste starea de sănătate corespunzătoare, eliberată de către medicul de familie al candidatului sau de către unităţile sanitare abilitate cu cel mult 6 luni anterior derulării concursului;</w:t>
      </w:r>
    </w:p>
    <w:p w:rsidR="003473BF" w:rsidRDefault="003473BF" w:rsidP="003473BF">
      <w:pPr>
        <w:autoSpaceDE w:val="0"/>
        <w:autoSpaceDN w:val="0"/>
        <w:adjustRightInd w:val="0"/>
        <w:ind w:firstLine="708"/>
        <w:jc w:val="both"/>
      </w:pPr>
      <w:r w:rsidRPr="007B4357">
        <w:t xml:space="preserve"> h) certificatul de integritate comportamentală din care să reiasă că nu s-au comis infracţiuni prevăzute la </w:t>
      </w:r>
      <w:r w:rsidRPr="007B4357">
        <w:rPr>
          <w:color w:val="008000"/>
          <w:u w:val="single"/>
        </w:rPr>
        <w:t>art. 1</w:t>
      </w:r>
      <w:r w:rsidRPr="007B4357">
        <w:t xml:space="preserve"> alin. (2) din Legea nr. 118/2019 privind Registrul naţional automatizat cu privire la persoanele care au comis infracţiuni sexuale, de exploatare a unor persoane sau asupra minorilor, precum şi pentru completarea </w:t>
      </w:r>
      <w:r w:rsidRPr="007B4357">
        <w:rPr>
          <w:color w:val="008000"/>
          <w:u w:val="single"/>
        </w:rPr>
        <w:t>Legii nr. 76/2008</w:t>
      </w:r>
      <w:r w:rsidRPr="007B4357">
        <w:t xml:space="preserve">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w:t>
      </w:r>
      <w:r w:rsidRPr="007B4357">
        <w:lastRenderedPageBreak/>
        <w:t>persoane cu dizabilităţi sau alte categorii de persoane vulnerabile ori care presupune examinarea fizică sau evaluarea psihologică a unei persoane;</w:t>
      </w:r>
    </w:p>
    <w:p w:rsidR="00C673D7" w:rsidRDefault="003473BF" w:rsidP="002E4D57">
      <w:pPr>
        <w:autoSpaceDE w:val="0"/>
        <w:autoSpaceDN w:val="0"/>
        <w:adjustRightInd w:val="0"/>
        <w:ind w:firstLine="708"/>
        <w:jc w:val="both"/>
      </w:pPr>
      <w:r w:rsidRPr="007B4357">
        <w:t xml:space="preserve">  i) curriculum vitae, model comun european.</w:t>
      </w:r>
    </w:p>
    <w:p w:rsidR="003473BF" w:rsidRPr="007B4357" w:rsidRDefault="003473BF" w:rsidP="003473BF">
      <w:pPr>
        <w:autoSpaceDE w:val="0"/>
        <w:autoSpaceDN w:val="0"/>
        <w:adjustRightInd w:val="0"/>
        <w:ind w:firstLine="708"/>
        <w:jc w:val="both"/>
      </w:pPr>
      <w:r w:rsidRPr="007B4357">
        <w:t xml:space="preserve">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    </w:t>
      </w:r>
    </w:p>
    <w:p w:rsidR="003473BF" w:rsidRPr="007B4357" w:rsidRDefault="003473BF" w:rsidP="003473BF">
      <w:pPr>
        <w:autoSpaceDE w:val="0"/>
        <w:autoSpaceDN w:val="0"/>
        <w:adjustRightInd w:val="0"/>
        <w:jc w:val="both"/>
      </w:pPr>
      <w:r w:rsidRPr="007B4357">
        <w:t xml:space="preserve">Copiile de pe actele prevăzute la lit. </w:t>
      </w:r>
      <w:r w:rsidRPr="007B4357">
        <w:rPr>
          <w:b/>
          <w:bCs/>
        </w:rPr>
        <w:t>b),c),d) e),</w:t>
      </w:r>
      <w:r w:rsidRPr="007B4357">
        <w:t xml:space="preserve"> precum şi copia certificatului de încadrare într-un grad de handicap se prezintă însoţite de documentele originale, care se certifică cu menţiunea "conform cu originalul" de către secretarul comisiei de concurs.</w:t>
      </w:r>
    </w:p>
    <w:p w:rsidR="003473BF" w:rsidRPr="007B4357" w:rsidRDefault="003473BF" w:rsidP="003473BF">
      <w:pPr>
        <w:autoSpaceDE w:val="0"/>
        <w:autoSpaceDN w:val="0"/>
        <w:adjustRightInd w:val="0"/>
        <w:jc w:val="both"/>
      </w:pPr>
      <w:r w:rsidRPr="007B4357">
        <w:tab/>
        <w:t xml:space="preserve">Documentul prevăzut la lit. </w:t>
      </w:r>
      <w:r w:rsidRPr="007B4357">
        <w:rPr>
          <w:b/>
          <w:bCs/>
        </w:rPr>
        <w:t>f)</w:t>
      </w:r>
      <w:r w:rsidRPr="007B4357">
        <w:t xml:space="preserve"> poate fi înlocuit cu o declaraţie pe propria răspundere privind antecedentele penale. În acest caz, candidatul declarat admis la selecţia dosarelor are obligaţia de a completa dosarul de concurs cu originalul documentului prevăzut la lit. </w:t>
      </w:r>
      <w:r w:rsidRPr="007B4357">
        <w:rPr>
          <w:b/>
          <w:bCs/>
        </w:rPr>
        <w:t>f)</w:t>
      </w:r>
      <w:r w:rsidRPr="007B4357">
        <w:t xml:space="preserve">, anterior datei de susţinere a probei scrise şi/sau probei practice. </w:t>
      </w:r>
    </w:p>
    <w:p w:rsidR="003473BF" w:rsidRPr="007B4357" w:rsidRDefault="003473BF" w:rsidP="003473BF">
      <w:pPr>
        <w:pStyle w:val="ListParagraph"/>
        <w:spacing w:after="0"/>
        <w:ind w:left="0" w:firstLine="720"/>
        <w:jc w:val="both"/>
        <w:rPr>
          <w:rFonts w:cs="Calibri"/>
          <w:i/>
          <w:sz w:val="24"/>
          <w:szCs w:val="24"/>
          <w:lang w:val="ro-RO"/>
        </w:rPr>
      </w:pPr>
      <w:r>
        <w:rPr>
          <w:rFonts w:cs="Calibri"/>
          <w:i/>
          <w:sz w:val="24"/>
          <w:szCs w:val="24"/>
          <w:lang w:val="ro-RO"/>
        </w:rPr>
        <w:t>Taxa de concurs este de 2</w:t>
      </w:r>
      <w:r w:rsidRPr="007B4357">
        <w:rPr>
          <w:rFonts w:cs="Calibri"/>
          <w:i/>
          <w:sz w:val="24"/>
          <w:szCs w:val="24"/>
          <w:lang w:val="ro-RO"/>
        </w:rPr>
        <w:t>00 de lei și se achită în numerar la casieria unității.</w:t>
      </w:r>
    </w:p>
    <w:p w:rsidR="003473BF" w:rsidRPr="007B4357" w:rsidRDefault="003473BF" w:rsidP="003473BF">
      <w:pPr>
        <w:pStyle w:val="ListParagraph"/>
        <w:ind w:left="0" w:firstLine="720"/>
        <w:jc w:val="both"/>
        <w:rPr>
          <w:rFonts w:cs="Calibri"/>
          <w:b/>
          <w:bCs/>
          <w:i/>
          <w:sz w:val="24"/>
          <w:szCs w:val="24"/>
          <w:lang w:val="ro-RO"/>
        </w:rPr>
      </w:pPr>
      <w:r w:rsidRPr="007B4357">
        <w:rPr>
          <w:rFonts w:cs="Calibri"/>
          <w:b/>
          <w:bCs/>
          <w:i/>
          <w:sz w:val="24"/>
          <w:szCs w:val="24"/>
          <w:lang w:val="ro-RO"/>
        </w:rPr>
        <w:t xml:space="preserve">Dosarele de concurs se depun la sediul spitalului, str.Cuza Voda nr.1     Fălticeni </w:t>
      </w:r>
      <w:r>
        <w:rPr>
          <w:rFonts w:cs="Calibri"/>
          <w:b/>
          <w:bCs/>
          <w:i/>
          <w:sz w:val="24"/>
          <w:szCs w:val="24"/>
          <w:lang w:val="ro-RO"/>
        </w:rPr>
        <w:t>la Se</w:t>
      </w:r>
      <w:r w:rsidR="002E4D57">
        <w:rPr>
          <w:rFonts w:cs="Calibri"/>
          <w:b/>
          <w:bCs/>
          <w:i/>
          <w:sz w:val="24"/>
          <w:szCs w:val="24"/>
          <w:lang w:val="ro-RO"/>
        </w:rPr>
        <w:t>rviciul RUNOS, în perioada 17.08.2026-28.08.2026</w:t>
      </w:r>
      <w:r w:rsidRPr="007B4357">
        <w:rPr>
          <w:rFonts w:cs="Calibri"/>
          <w:b/>
          <w:bCs/>
          <w:i/>
          <w:sz w:val="24"/>
          <w:szCs w:val="24"/>
          <w:lang w:val="ro-RO"/>
        </w:rPr>
        <w:t xml:space="preserve"> între </w:t>
      </w:r>
      <w:r w:rsidR="002E4D57">
        <w:rPr>
          <w:rFonts w:cs="Calibri"/>
          <w:b/>
          <w:bCs/>
          <w:i/>
          <w:sz w:val="24"/>
          <w:szCs w:val="24"/>
          <w:lang w:val="ro-RO"/>
        </w:rPr>
        <w:t>orele 12:30 – 15:0</w:t>
      </w:r>
      <w:r w:rsidRPr="007B4357">
        <w:rPr>
          <w:rFonts w:cs="Calibri"/>
          <w:b/>
          <w:bCs/>
          <w:i/>
          <w:sz w:val="24"/>
          <w:szCs w:val="24"/>
          <w:lang w:val="ro-RO"/>
        </w:rPr>
        <w:t>0.</w:t>
      </w:r>
    </w:p>
    <w:p w:rsidR="003473BF" w:rsidRPr="007B4357" w:rsidRDefault="003473BF" w:rsidP="003473BF">
      <w:pPr>
        <w:pStyle w:val="ListParagraph"/>
        <w:spacing w:after="0"/>
        <w:ind w:left="0" w:firstLine="720"/>
        <w:jc w:val="both"/>
        <w:rPr>
          <w:rFonts w:cs="Calibri"/>
          <w:i/>
          <w:sz w:val="24"/>
          <w:szCs w:val="24"/>
          <w:lang w:val="ro-RO"/>
        </w:rPr>
      </w:pPr>
      <w:r w:rsidRPr="007B4357">
        <w:rPr>
          <w:rFonts w:cs="Calibri"/>
          <w:i/>
          <w:sz w:val="24"/>
          <w:szCs w:val="24"/>
          <w:lang w:val="ro-RO"/>
        </w:rPr>
        <w:t xml:space="preserve">Nu se primesc dosare de înscriere după data și ora limită de înscriere,  </w:t>
      </w:r>
    </w:p>
    <w:p w:rsidR="003473BF" w:rsidRPr="007B4357" w:rsidRDefault="003473BF" w:rsidP="003473BF">
      <w:pPr>
        <w:pStyle w:val="ListParagraph"/>
        <w:spacing w:after="0"/>
        <w:ind w:left="0" w:firstLine="720"/>
        <w:jc w:val="both"/>
        <w:rPr>
          <w:rFonts w:cs="Calibri"/>
          <w:i/>
          <w:sz w:val="24"/>
          <w:szCs w:val="24"/>
          <w:lang w:val="ro-RO"/>
        </w:rPr>
      </w:pPr>
      <w:r w:rsidRPr="007B4357">
        <w:rPr>
          <w:rFonts w:cs="Calibri"/>
          <w:i/>
          <w:sz w:val="24"/>
          <w:szCs w:val="24"/>
          <w:lang w:val="ro-RO"/>
        </w:rPr>
        <w:t xml:space="preserve">( </w:t>
      </w:r>
      <w:r w:rsidR="002E4D57">
        <w:rPr>
          <w:rFonts w:cs="Calibri"/>
          <w:i/>
          <w:sz w:val="24"/>
          <w:szCs w:val="24"/>
          <w:lang w:val="ro-RO"/>
        </w:rPr>
        <w:t>28.08.2026, ora 15:0</w:t>
      </w:r>
      <w:r w:rsidRPr="007B4357">
        <w:rPr>
          <w:rFonts w:cs="Calibri"/>
          <w:i/>
          <w:sz w:val="24"/>
          <w:szCs w:val="24"/>
          <w:lang w:val="ro-RO"/>
        </w:rPr>
        <w:t>0).</w:t>
      </w:r>
    </w:p>
    <w:p w:rsidR="003473BF" w:rsidRPr="007B4357" w:rsidRDefault="003473BF" w:rsidP="003473BF">
      <w:pPr>
        <w:ind w:firstLine="720"/>
        <w:jc w:val="both"/>
        <w:rPr>
          <w:rFonts w:cs="Calibri"/>
          <w:b/>
          <w:bCs/>
        </w:rPr>
      </w:pPr>
      <w:r w:rsidRPr="007B4357">
        <w:rPr>
          <w:rFonts w:ascii="Calibri" w:hAnsi="Calibri" w:cs="Calibri"/>
          <w:b/>
          <w:bCs/>
        </w:rPr>
        <w:t>Concursul constă în 3 probe succesive și anume</w:t>
      </w:r>
      <w:r w:rsidRPr="007B4357">
        <w:rPr>
          <w:rFonts w:cs="Calibri"/>
          <w:b/>
          <w:bCs/>
        </w:rPr>
        <w:t>:</w:t>
      </w:r>
    </w:p>
    <w:p w:rsidR="003473BF" w:rsidRPr="007B4357" w:rsidRDefault="003473BF" w:rsidP="003473BF">
      <w:pPr>
        <w:pStyle w:val="ListParagraph"/>
        <w:numPr>
          <w:ilvl w:val="0"/>
          <w:numId w:val="41"/>
        </w:numPr>
        <w:spacing w:after="160" w:line="259" w:lineRule="auto"/>
        <w:jc w:val="both"/>
        <w:rPr>
          <w:rFonts w:cs="Calibri"/>
          <w:b/>
          <w:bCs/>
          <w:sz w:val="24"/>
          <w:szCs w:val="24"/>
          <w:lang w:val="ro-RO"/>
        </w:rPr>
      </w:pPr>
      <w:r w:rsidRPr="007B4357">
        <w:rPr>
          <w:rFonts w:ascii="Times New Roman" w:hAnsi="Times New Roman"/>
          <w:sz w:val="24"/>
          <w:szCs w:val="24"/>
        </w:rPr>
        <w:t>Selecţia dosarelor de înscriere;</w:t>
      </w:r>
    </w:p>
    <w:p w:rsidR="003473BF" w:rsidRPr="007B4357" w:rsidRDefault="003473BF" w:rsidP="003473BF">
      <w:pPr>
        <w:pStyle w:val="ListParagraph"/>
        <w:numPr>
          <w:ilvl w:val="0"/>
          <w:numId w:val="41"/>
        </w:numPr>
        <w:spacing w:after="160" w:line="259" w:lineRule="auto"/>
        <w:jc w:val="both"/>
        <w:rPr>
          <w:rFonts w:cs="Calibri"/>
          <w:sz w:val="24"/>
          <w:szCs w:val="24"/>
          <w:lang w:val="ro-RO"/>
        </w:rPr>
      </w:pPr>
      <w:r w:rsidRPr="007B4357">
        <w:rPr>
          <w:rFonts w:cs="Calibri"/>
          <w:sz w:val="24"/>
          <w:szCs w:val="24"/>
          <w:lang w:val="ro-RO"/>
        </w:rPr>
        <w:t>Proba scrisă ;</w:t>
      </w:r>
    </w:p>
    <w:p w:rsidR="003473BF" w:rsidRPr="007B4357" w:rsidRDefault="003473BF" w:rsidP="003473BF">
      <w:pPr>
        <w:pStyle w:val="ListParagraph"/>
        <w:numPr>
          <w:ilvl w:val="0"/>
          <w:numId w:val="41"/>
        </w:numPr>
        <w:spacing w:after="160" w:line="259" w:lineRule="auto"/>
        <w:jc w:val="both"/>
        <w:rPr>
          <w:rFonts w:cs="Calibri"/>
          <w:sz w:val="24"/>
          <w:szCs w:val="24"/>
          <w:lang w:val="ro-RO"/>
        </w:rPr>
      </w:pPr>
      <w:r w:rsidRPr="007B4357">
        <w:rPr>
          <w:rFonts w:cs="Calibri"/>
          <w:sz w:val="24"/>
          <w:szCs w:val="24"/>
          <w:lang w:val="ro-RO"/>
        </w:rPr>
        <w:t>Interviul;</w:t>
      </w:r>
    </w:p>
    <w:p w:rsidR="003473BF" w:rsidRDefault="003473BF" w:rsidP="003473BF">
      <w:pPr>
        <w:jc w:val="both"/>
        <w:rPr>
          <w:rFonts w:cs="Calibri"/>
        </w:rPr>
      </w:pPr>
    </w:p>
    <w:p w:rsidR="003473BF" w:rsidRPr="000F6CC8" w:rsidRDefault="003473BF" w:rsidP="003473BF">
      <w:pPr>
        <w:ind w:left="360"/>
        <w:jc w:val="both"/>
        <w:rPr>
          <w:rFonts w:cs="Calibri"/>
        </w:rPr>
      </w:pPr>
      <w:r w:rsidRPr="000F6CC8">
        <w:rPr>
          <w:rFonts w:cs="Calibri"/>
        </w:rPr>
        <w:t>Se pot prezenta la etapa/proba următoare numai candidații declarați admiși la etapa/proba precedentă</w:t>
      </w:r>
      <w:r w:rsidRPr="000F6CC8">
        <w:rPr>
          <w:rFonts w:cs="Calibri"/>
          <w:b/>
          <w:bCs/>
        </w:rPr>
        <w:t>.</w:t>
      </w:r>
      <w:r w:rsidRPr="000F6CC8">
        <w:t xml:space="preserve"> Sunt declaraţi admişi candidaţii care au obţinut minimum 50 de puncte la proba scrisă, respectiv 50 de puncte la proba interviu, după caz.</w:t>
      </w:r>
    </w:p>
    <w:p w:rsidR="003473BF" w:rsidRPr="007B4357" w:rsidRDefault="003473BF" w:rsidP="003473BF">
      <w:pPr>
        <w:autoSpaceDE w:val="0"/>
        <w:autoSpaceDN w:val="0"/>
        <w:adjustRightInd w:val="0"/>
        <w:jc w:val="both"/>
      </w:pPr>
      <w:r w:rsidRPr="007B4357">
        <w:t xml:space="preserve">    </w:t>
      </w:r>
      <w:r w:rsidRPr="007B4357">
        <w:tab/>
        <w:t>În urma susţinerii tuturor probelor vor fi declaraţi admişi candidaţii care au realizat un punctaj minim de 50 de puncte, în urma calculării mediei aritmetice.</w:t>
      </w:r>
    </w:p>
    <w:p w:rsidR="003473BF" w:rsidRPr="007B4357" w:rsidRDefault="003473BF" w:rsidP="003473BF">
      <w:pPr>
        <w:autoSpaceDE w:val="0"/>
        <w:autoSpaceDN w:val="0"/>
        <w:adjustRightInd w:val="0"/>
        <w:jc w:val="both"/>
      </w:pPr>
      <w:r w:rsidRPr="007B4357">
        <w:tab/>
        <w:t>Obţinerea postului se face strict în ordinea descrescătoare a punctajului realizat.</w:t>
      </w:r>
    </w:p>
    <w:p w:rsidR="003473BF" w:rsidRPr="007B4357" w:rsidRDefault="003473BF" w:rsidP="003473BF">
      <w:pPr>
        <w:autoSpaceDE w:val="0"/>
        <w:autoSpaceDN w:val="0"/>
        <w:adjustRightInd w:val="0"/>
        <w:jc w:val="both"/>
      </w:pPr>
      <w:r w:rsidRPr="007B4357">
        <w:tab/>
        <w:t>Relații suplimentare se pot obține la Serviciul RUNOS, telefon 0752.126.626</w:t>
      </w:r>
      <w:r w:rsidR="002E4D57">
        <w:t>/0752126627.</w:t>
      </w:r>
    </w:p>
    <w:p w:rsidR="003473BF" w:rsidRDefault="003473BF" w:rsidP="003473BF">
      <w:pPr>
        <w:ind w:firstLine="708"/>
        <w:jc w:val="both"/>
        <w:rPr>
          <w:lang w:val="de-DE"/>
        </w:rPr>
      </w:pPr>
    </w:p>
    <w:p w:rsidR="003473BF" w:rsidRDefault="003473BF" w:rsidP="003473BF">
      <w:pPr>
        <w:ind w:firstLine="708"/>
        <w:jc w:val="both"/>
        <w:rPr>
          <w:lang w:val="de-DE"/>
        </w:rPr>
      </w:pPr>
    </w:p>
    <w:p w:rsidR="003473BF" w:rsidRPr="007B4357" w:rsidRDefault="003473BF" w:rsidP="003473BF">
      <w:pPr>
        <w:ind w:firstLine="708"/>
        <w:jc w:val="both"/>
        <w:rPr>
          <w:lang w:val="de-DE"/>
        </w:rPr>
      </w:pPr>
      <w:r w:rsidRPr="007B4357">
        <w:rPr>
          <w:lang w:val="de-DE"/>
        </w:rPr>
        <w:t>MANAGER,                                                                         SEF SERV.RUNOS/RP</w:t>
      </w:r>
      <w:r>
        <w:rPr>
          <w:lang w:val="de-DE"/>
        </w:rPr>
        <w:t>S</w:t>
      </w:r>
      <w:r w:rsidRPr="007B4357">
        <w:rPr>
          <w:lang w:val="de-DE"/>
        </w:rPr>
        <w:t xml:space="preserve">   </w:t>
      </w:r>
    </w:p>
    <w:p w:rsidR="003473BF" w:rsidRDefault="003473BF" w:rsidP="003473BF">
      <w:pPr>
        <w:rPr>
          <w:lang w:val="de-DE"/>
        </w:rPr>
      </w:pPr>
      <w:r w:rsidRPr="007B4357">
        <w:rPr>
          <w:lang w:val="de-DE"/>
        </w:rPr>
        <w:t>Dr.Morariu Vlad Alexandru</w:t>
      </w:r>
      <w:r w:rsidRPr="007B4357">
        <w:rPr>
          <w:lang w:val="de-DE"/>
        </w:rPr>
        <w:tab/>
      </w:r>
      <w:r w:rsidRPr="007B4357">
        <w:rPr>
          <w:lang w:val="de-DE"/>
        </w:rPr>
        <w:tab/>
      </w:r>
      <w:r w:rsidRPr="007B4357">
        <w:rPr>
          <w:lang w:val="de-DE"/>
        </w:rPr>
        <w:tab/>
      </w:r>
      <w:r w:rsidRPr="007B4357">
        <w:rPr>
          <w:lang w:val="de-DE"/>
        </w:rPr>
        <w:tab/>
      </w:r>
      <w:r w:rsidRPr="007B4357">
        <w:rPr>
          <w:lang w:val="de-DE"/>
        </w:rPr>
        <w:tab/>
        <w:t xml:space="preserve">                ec.Nechifor Marioara         </w:t>
      </w:r>
    </w:p>
    <w:p w:rsidR="003473BF" w:rsidRDefault="003473BF" w:rsidP="003473BF">
      <w:pPr>
        <w:rPr>
          <w:lang w:val="de-DE"/>
        </w:rPr>
      </w:pPr>
    </w:p>
    <w:p w:rsidR="003473BF" w:rsidRDefault="003473BF" w:rsidP="003473BF">
      <w:pPr>
        <w:rPr>
          <w:lang w:val="de-DE"/>
        </w:rPr>
      </w:pPr>
    </w:p>
    <w:p w:rsidR="003473BF" w:rsidRDefault="003473BF" w:rsidP="003473BF">
      <w:pPr>
        <w:rPr>
          <w:lang w:val="de-DE"/>
        </w:rPr>
      </w:pPr>
    </w:p>
    <w:p w:rsidR="003473BF" w:rsidRDefault="003473BF" w:rsidP="003473BF">
      <w:pPr>
        <w:rPr>
          <w:lang w:val="de-DE"/>
        </w:rPr>
      </w:pPr>
    </w:p>
    <w:p w:rsidR="003473BF" w:rsidRDefault="003473BF" w:rsidP="003473BF">
      <w:pPr>
        <w:rPr>
          <w:lang w:val="de-DE"/>
        </w:rPr>
      </w:pPr>
    </w:p>
    <w:p w:rsidR="003473BF" w:rsidRDefault="003473BF" w:rsidP="003473BF">
      <w:pPr>
        <w:rPr>
          <w:lang w:val="de-DE"/>
        </w:rPr>
      </w:pPr>
    </w:p>
    <w:p w:rsidR="003473BF" w:rsidRDefault="003473BF" w:rsidP="003473BF">
      <w:pPr>
        <w:rPr>
          <w:lang w:val="de-DE"/>
        </w:rPr>
      </w:pPr>
    </w:p>
    <w:p w:rsidR="003473BF" w:rsidRDefault="003473BF" w:rsidP="003473BF">
      <w:pPr>
        <w:rPr>
          <w:lang w:val="de-DE"/>
        </w:rPr>
      </w:pPr>
    </w:p>
    <w:p w:rsidR="003473BF" w:rsidRDefault="003473BF" w:rsidP="003473BF">
      <w:pPr>
        <w:rPr>
          <w:lang w:val="de-DE"/>
        </w:rPr>
      </w:pPr>
    </w:p>
    <w:p w:rsidR="003473BF" w:rsidRDefault="003473BF" w:rsidP="003473BF">
      <w:pPr>
        <w:rPr>
          <w:lang w:val="de-DE"/>
        </w:rPr>
      </w:pPr>
    </w:p>
    <w:p w:rsidR="003473BF" w:rsidRDefault="003473BF" w:rsidP="003473BF">
      <w:pPr>
        <w:rPr>
          <w:lang w:val="de-DE"/>
        </w:rPr>
      </w:pPr>
    </w:p>
    <w:p w:rsidR="003473BF" w:rsidRDefault="003473BF" w:rsidP="003473BF">
      <w:pPr>
        <w:rPr>
          <w:lang w:val="de-DE"/>
        </w:rPr>
      </w:pPr>
    </w:p>
    <w:p w:rsidR="003473BF" w:rsidRDefault="003473BF" w:rsidP="003473BF">
      <w:pPr>
        <w:rPr>
          <w:lang w:val="de-DE"/>
        </w:rPr>
      </w:pPr>
    </w:p>
    <w:p w:rsidR="003473BF" w:rsidRDefault="003473BF" w:rsidP="003473BF">
      <w:pPr>
        <w:rPr>
          <w:lang w:val="de-DE"/>
        </w:rPr>
      </w:pPr>
    </w:p>
    <w:p w:rsidR="003473BF" w:rsidRDefault="003473BF" w:rsidP="003473BF">
      <w:pPr>
        <w:rPr>
          <w:lang w:val="de-DE"/>
        </w:rPr>
      </w:pPr>
    </w:p>
    <w:p w:rsidR="003473BF" w:rsidRPr="007B4357" w:rsidRDefault="003473BF" w:rsidP="003473BF"/>
    <w:p w:rsidR="003473BF" w:rsidRDefault="003473BF" w:rsidP="003473BF">
      <w:pPr>
        <w:pStyle w:val="Header"/>
        <w:rPr>
          <w:rFonts w:ascii="Times New Roman" w:hAnsi="Times New Roman"/>
        </w:rPr>
      </w:pPr>
    </w:p>
    <w:p w:rsidR="003473BF" w:rsidRPr="005A1522" w:rsidRDefault="007E5B21" w:rsidP="003473BF">
      <w:pPr>
        <w:pStyle w:val="Header"/>
        <w:jc w:val="center"/>
        <w:rPr>
          <w:rFonts w:ascii="Times New Roman" w:hAnsi="Times New Roman"/>
          <w:b/>
          <w:sz w:val="44"/>
          <w:szCs w:val="44"/>
          <w:lang w:val="it-IT"/>
        </w:rPr>
      </w:pPr>
      <w:r>
        <w:rPr>
          <w:noProof/>
        </w:rPr>
        <w:drawing>
          <wp:anchor distT="0" distB="0" distL="114300" distR="114300" simplePos="0" relativeHeight="251657728" behindDoc="0" locked="0" layoutInCell="1" allowOverlap="1">
            <wp:simplePos x="0" y="0"/>
            <wp:positionH relativeFrom="margin">
              <wp:posOffset>-657225</wp:posOffset>
            </wp:positionH>
            <wp:positionV relativeFrom="paragraph">
              <wp:posOffset>-18415</wp:posOffset>
            </wp:positionV>
            <wp:extent cx="837565" cy="530225"/>
            <wp:effectExtent l="19050" t="0" r="635" b="0"/>
            <wp:wrapNone/>
            <wp:docPr id="143" name="Picture 7" descr="C:\Users\calitate\AppData\Local\Temp\Rar$DIa4588.32173\logo-anmcs-categorie-II-acreditar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alitate\AppData\Local\Temp\Rar$DIa4588.32173\logo-anmcs-categorie-II-acreditare.bmp"/>
                    <pic:cNvPicPr>
                      <a:picLocks noChangeAspect="1" noChangeArrowheads="1"/>
                    </pic:cNvPicPr>
                  </pic:nvPicPr>
                  <pic:blipFill>
                    <a:blip r:embed="rId8" cstate="print"/>
                    <a:srcRect/>
                    <a:stretch>
                      <a:fillRect/>
                    </a:stretch>
                  </pic:blipFill>
                  <pic:spPr bwMode="auto">
                    <a:xfrm>
                      <a:off x="0" y="0"/>
                      <a:ext cx="837565" cy="530225"/>
                    </a:xfrm>
                    <a:prstGeom prst="rect">
                      <a:avLst/>
                    </a:prstGeom>
                    <a:noFill/>
                    <a:ln w="9525">
                      <a:noFill/>
                      <a:miter lim="800000"/>
                      <a:headEnd/>
                      <a:tailEnd/>
                    </a:ln>
                  </pic:spPr>
                </pic:pic>
              </a:graphicData>
            </a:graphic>
          </wp:anchor>
        </w:drawing>
      </w:r>
      <w:r>
        <w:rPr>
          <w:rFonts w:ascii="Times New Roman" w:hAnsi="Times New Roman"/>
          <w:b/>
          <w:noProof/>
          <w:sz w:val="44"/>
          <w:szCs w:val="44"/>
        </w:rPr>
        <w:drawing>
          <wp:anchor distT="0" distB="0" distL="114300" distR="114300" simplePos="0" relativeHeight="251655680" behindDoc="0" locked="0" layoutInCell="1" allowOverlap="1">
            <wp:simplePos x="0" y="0"/>
            <wp:positionH relativeFrom="column">
              <wp:posOffset>1019048</wp:posOffset>
            </wp:positionH>
            <wp:positionV relativeFrom="paragraph">
              <wp:posOffset>-37465</wp:posOffset>
            </wp:positionV>
            <wp:extent cx="476377" cy="533400"/>
            <wp:effectExtent l="38100" t="0" r="18923" b="152400"/>
            <wp:wrapNone/>
            <wp:docPr id="142" name="Picture 2" descr="http://3.bp.blogspot.com/_QAYqEuBxOa8/Sc1BSOpTBoI/AAAAAAAAACU/ytdy3MyGUoA/s200/180px-Bowl_hygeia.svg.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http://3.bp.blogspot.com/_QAYqEuBxOa8/Sc1BSOpTBoI/AAAAAAAAACU/ytdy3MyGUoA/s200/180px-Bowl_hygeia.svg.png"/>
                    <pic:cNvPicPr>
                      <a:picLocks noChangeAspect="1" noChangeArrowheads="1"/>
                    </pic:cNvPicPr>
                  </pic:nvPicPr>
                  <pic:blipFill>
                    <a:blip r:embed="rId11" r:link="rId10" cstate="screen">
                      <a:extLst>
                        <a:ext uri="{28A0092B-C50C-407E-A947-70E740481C1C}"/>
                      </a:extLst>
                    </a:blip>
                    <a:srcRect/>
                    <a:stretch>
                      <a:fillRect/>
                    </a:stretch>
                  </pic:blipFill>
                  <pic:spPr bwMode="auto">
                    <a:xfrm rot="10800000" flipV="1">
                      <a:off x="0" y="0"/>
                      <a:ext cx="476377" cy="5334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Pr>
          <w:noProof/>
        </w:rPr>
        <w:drawing>
          <wp:anchor distT="0" distB="0" distL="114300" distR="114300" simplePos="0" relativeHeight="251656704" behindDoc="0" locked="0" layoutInCell="1" allowOverlap="1">
            <wp:simplePos x="0" y="0"/>
            <wp:positionH relativeFrom="margin">
              <wp:posOffset>238252</wp:posOffset>
            </wp:positionH>
            <wp:positionV relativeFrom="paragraph">
              <wp:posOffset>-8890</wp:posOffset>
            </wp:positionV>
            <wp:extent cx="782193" cy="520954"/>
            <wp:effectExtent l="38100" t="0" r="17907" b="126746"/>
            <wp:wrapNone/>
            <wp:docPr id="141"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screen">
                      <a:extLst>
                        <a:ext uri="{28A0092B-C50C-407E-A947-70E740481C1C}"/>
                      </a:extLst>
                    </a:blip>
                    <a:srcRect/>
                    <a:stretch>
                      <a:fillRect/>
                    </a:stretch>
                  </pic:blipFill>
                  <pic:spPr bwMode="auto">
                    <a:xfrm>
                      <a:off x="0" y="0"/>
                      <a:ext cx="782193" cy="520954"/>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3473BF" w:rsidRPr="005A1522">
        <w:rPr>
          <w:rFonts w:ascii="Times New Roman" w:hAnsi="Times New Roman"/>
          <w:b/>
          <w:sz w:val="44"/>
          <w:szCs w:val="44"/>
          <w:lang w:val="it-IT"/>
        </w:rPr>
        <w:t xml:space="preserve">               </w:t>
      </w:r>
      <w:r w:rsidR="003473BF" w:rsidRPr="005A1522">
        <w:rPr>
          <w:rFonts w:ascii="Times New Roman" w:hAnsi="Times New Roman"/>
          <w:b/>
          <w:sz w:val="36"/>
          <w:szCs w:val="36"/>
          <w:lang w:val="it-IT"/>
        </w:rPr>
        <w:t>SPITALUL MUNICIPAL FĂLTICENI</w:t>
      </w:r>
    </w:p>
    <w:p w:rsidR="003473BF" w:rsidRPr="005A1522" w:rsidRDefault="003473BF" w:rsidP="003473BF">
      <w:pPr>
        <w:pStyle w:val="Header"/>
        <w:tabs>
          <w:tab w:val="left" w:pos="7200"/>
        </w:tabs>
        <w:ind w:left="-1276"/>
        <w:rPr>
          <w:rFonts w:ascii="Times New Roman" w:hAnsi="Times New Roman"/>
          <w:sz w:val="28"/>
          <w:szCs w:val="28"/>
          <w:lang w:val="it-IT"/>
        </w:rPr>
      </w:pPr>
      <w:r w:rsidRPr="005A1522">
        <w:rPr>
          <w:rFonts w:ascii="Times New Roman" w:hAnsi="Times New Roman"/>
          <w:sz w:val="28"/>
          <w:szCs w:val="28"/>
          <w:lang w:val="it-IT"/>
        </w:rPr>
        <w:tab/>
        <w:t xml:space="preserve">               JUDEŢUL SUCEAVA</w:t>
      </w:r>
    </w:p>
    <w:p w:rsidR="003473BF" w:rsidRPr="005A1522" w:rsidRDefault="003473BF" w:rsidP="003473BF">
      <w:pPr>
        <w:pStyle w:val="Header"/>
        <w:tabs>
          <w:tab w:val="left" w:pos="7200"/>
        </w:tabs>
        <w:rPr>
          <w:rFonts w:ascii="Times New Roman" w:hAnsi="Times New Roman"/>
          <w:sz w:val="32"/>
          <w:szCs w:val="32"/>
          <w:lang w:val="it-IT"/>
        </w:rPr>
      </w:pPr>
      <w:r w:rsidRPr="005A1522">
        <w:rPr>
          <w:rFonts w:ascii="Times New Roman" w:hAnsi="Times New Roman"/>
          <w:sz w:val="32"/>
          <w:szCs w:val="32"/>
          <w:lang w:val="it-IT"/>
        </w:rPr>
        <w:t xml:space="preserve">                          </w:t>
      </w:r>
      <w:r w:rsidRPr="005A1522">
        <w:rPr>
          <w:rFonts w:ascii="Times New Roman" w:hAnsi="Times New Roman"/>
          <w:b/>
          <w:sz w:val="20"/>
          <w:szCs w:val="20"/>
          <w:lang w:val="it-IT"/>
        </w:rPr>
        <w:t>STR. CUZA VOD</w:t>
      </w:r>
      <w:r>
        <w:rPr>
          <w:rFonts w:ascii="Times New Roman" w:hAnsi="Times New Roman"/>
          <w:b/>
          <w:sz w:val="20"/>
          <w:szCs w:val="20"/>
          <w:lang w:val="ro-RO"/>
        </w:rPr>
        <w:t>Ă</w:t>
      </w:r>
      <w:r w:rsidRPr="005A1522">
        <w:rPr>
          <w:rFonts w:ascii="Times New Roman" w:hAnsi="Times New Roman"/>
          <w:b/>
          <w:sz w:val="20"/>
          <w:szCs w:val="20"/>
          <w:lang w:val="it-IT"/>
        </w:rPr>
        <w:t xml:space="preserve">, NR. 1, </w:t>
      </w:r>
      <w:r w:rsidR="007E5B21">
        <w:rPr>
          <w:rFonts w:ascii="Bookman Old Style" w:hAnsi="Bookman Old Style"/>
          <w:b/>
          <w:noProof/>
          <w:sz w:val="20"/>
          <w:szCs w:val="20"/>
        </w:rPr>
        <w:drawing>
          <wp:inline distT="0" distB="0" distL="0" distR="0">
            <wp:extent cx="248285" cy="156845"/>
            <wp:effectExtent l="19050" t="0" r="0" b="0"/>
            <wp:docPr id="2" name="Picture 1" descr="MPj0438482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j04384820000[1]"/>
                    <pic:cNvPicPr>
                      <a:picLocks noChangeAspect="1" noChangeArrowheads="1"/>
                    </pic:cNvPicPr>
                  </pic:nvPicPr>
                  <pic:blipFill>
                    <a:blip r:embed="rId13" cstate="print"/>
                    <a:srcRect/>
                    <a:stretch>
                      <a:fillRect/>
                    </a:stretch>
                  </pic:blipFill>
                  <pic:spPr bwMode="auto">
                    <a:xfrm>
                      <a:off x="0" y="0"/>
                      <a:ext cx="248285" cy="156845"/>
                    </a:xfrm>
                    <a:prstGeom prst="rect">
                      <a:avLst/>
                    </a:prstGeom>
                    <a:noFill/>
                    <a:ln w="9525">
                      <a:noFill/>
                      <a:miter lim="800000"/>
                      <a:headEnd/>
                      <a:tailEnd/>
                    </a:ln>
                  </pic:spPr>
                </pic:pic>
              </a:graphicData>
            </a:graphic>
          </wp:inline>
        </w:drawing>
      </w:r>
      <w:r w:rsidRPr="005A1522">
        <w:rPr>
          <w:rFonts w:ascii="Times New Roman" w:hAnsi="Times New Roman"/>
          <w:b/>
          <w:sz w:val="20"/>
          <w:szCs w:val="20"/>
          <w:lang w:val="it-IT"/>
        </w:rPr>
        <w:t xml:space="preserve"> 0230/541332,  0752126602, FAX 0230/541332</w:t>
      </w:r>
      <w:r w:rsidRPr="005A1522">
        <w:rPr>
          <w:rFonts w:ascii="Times New Roman" w:hAnsi="Times New Roman"/>
          <w:sz w:val="32"/>
          <w:szCs w:val="32"/>
          <w:lang w:val="it-IT"/>
        </w:rPr>
        <w:tab/>
      </w:r>
    </w:p>
    <w:p w:rsidR="003473BF" w:rsidRDefault="003473BF" w:rsidP="003473BF">
      <w:pPr>
        <w:pStyle w:val="Header"/>
        <w:rPr>
          <w:rFonts w:ascii="Bookman Old Style" w:hAnsi="Bookman Old Style"/>
        </w:rPr>
      </w:pPr>
      <w:r>
        <w:rPr>
          <w:rFonts w:ascii="Times New Roman" w:hAnsi="Times New Roman"/>
          <w:b/>
          <w:sz w:val="20"/>
          <w:szCs w:val="20"/>
          <w:lang w:val="it-IT"/>
        </w:rPr>
        <w:t xml:space="preserve">                </w:t>
      </w:r>
      <w:r w:rsidRPr="00C77B69">
        <w:rPr>
          <w:rFonts w:ascii="Times New Roman" w:hAnsi="Times New Roman"/>
          <w:b/>
          <w:sz w:val="20"/>
          <w:szCs w:val="20"/>
        </w:rPr>
        <w:t xml:space="preserve">COD FISCAL </w:t>
      </w:r>
      <w:r>
        <w:rPr>
          <w:rFonts w:ascii="Times New Roman" w:hAnsi="Times New Roman"/>
          <w:b/>
          <w:sz w:val="20"/>
          <w:szCs w:val="20"/>
        </w:rPr>
        <w:t xml:space="preserve">  </w:t>
      </w:r>
      <w:r w:rsidRPr="00C77B69">
        <w:rPr>
          <w:rFonts w:ascii="Times New Roman" w:hAnsi="Times New Roman"/>
          <w:b/>
          <w:sz w:val="20"/>
          <w:szCs w:val="20"/>
        </w:rPr>
        <w:t>5432514,</w:t>
      </w:r>
      <w:r w:rsidRPr="001F40F3">
        <w:rPr>
          <w:rFonts w:ascii="Times New Roman" w:hAnsi="Times New Roman"/>
          <w:b/>
          <w:sz w:val="20"/>
          <w:szCs w:val="20"/>
        </w:rPr>
        <w:t xml:space="preserve"> </w:t>
      </w:r>
      <w:r>
        <w:rPr>
          <w:rFonts w:ascii="Times New Roman" w:hAnsi="Times New Roman"/>
          <w:b/>
          <w:sz w:val="20"/>
          <w:szCs w:val="20"/>
        </w:rPr>
        <w:t xml:space="preserve"> </w:t>
      </w:r>
      <w:r w:rsidRPr="00C77B69">
        <w:rPr>
          <w:rFonts w:ascii="Times New Roman" w:hAnsi="Times New Roman"/>
          <w:b/>
          <w:sz w:val="20"/>
          <w:szCs w:val="20"/>
        </w:rPr>
        <w:t>EMAIL: secretariat@spital-falticeni.ro,</w:t>
      </w:r>
      <w:r w:rsidRPr="001F40F3">
        <w:rPr>
          <w:rFonts w:ascii="Times New Roman" w:hAnsi="Times New Roman"/>
          <w:b/>
          <w:sz w:val="20"/>
          <w:szCs w:val="20"/>
        </w:rPr>
        <w:t xml:space="preserve"> </w:t>
      </w:r>
      <w:r w:rsidRPr="00C77B69">
        <w:rPr>
          <w:rFonts w:ascii="Times New Roman" w:hAnsi="Times New Roman"/>
          <w:b/>
          <w:sz w:val="20"/>
          <w:szCs w:val="20"/>
        </w:rPr>
        <w:t>WEB:</w:t>
      </w:r>
      <w:r>
        <w:rPr>
          <w:rFonts w:ascii="Times New Roman" w:hAnsi="Times New Roman"/>
          <w:b/>
          <w:sz w:val="20"/>
          <w:szCs w:val="20"/>
        </w:rPr>
        <w:t xml:space="preserve"> </w:t>
      </w:r>
      <w:r w:rsidRPr="00C77B69">
        <w:rPr>
          <w:rFonts w:ascii="Times New Roman" w:hAnsi="Times New Roman"/>
          <w:b/>
          <w:sz w:val="20"/>
          <w:szCs w:val="20"/>
        </w:rPr>
        <w:t>www.spital-falticeni.ro</w:t>
      </w:r>
      <w:r>
        <w:rPr>
          <w:rFonts w:ascii="Bookman Old Style" w:hAnsi="Bookman Old Style"/>
        </w:rPr>
        <w:t xml:space="preserve"> </w:t>
      </w:r>
    </w:p>
    <w:p w:rsidR="003473BF" w:rsidRPr="00FE7AC2" w:rsidRDefault="003473BF" w:rsidP="003473BF">
      <w:pPr>
        <w:pStyle w:val="Header"/>
        <w:jc w:val="center"/>
        <w:rPr>
          <w:rFonts w:ascii="Times New Roman" w:hAnsi="Times New Roman"/>
          <w:b/>
          <w:sz w:val="20"/>
          <w:szCs w:val="20"/>
        </w:rPr>
      </w:pPr>
      <w:r>
        <w:rPr>
          <w:rFonts w:ascii="Times New Roman" w:hAnsi="Times New Roman"/>
          <w:b/>
          <w:sz w:val="20"/>
          <w:szCs w:val="20"/>
        </w:rPr>
        <w:t xml:space="preserve">                       </w:t>
      </w:r>
      <w:r w:rsidRPr="00FE7AC2">
        <w:rPr>
          <w:rFonts w:ascii="Times New Roman" w:hAnsi="Times New Roman"/>
          <w:b/>
          <w:sz w:val="20"/>
          <w:szCs w:val="20"/>
        </w:rPr>
        <w:t>Operator de date cu caracter personal:</w:t>
      </w:r>
      <w:r>
        <w:rPr>
          <w:rFonts w:ascii="Times New Roman" w:hAnsi="Times New Roman"/>
          <w:b/>
          <w:sz w:val="20"/>
          <w:szCs w:val="20"/>
        </w:rPr>
        <w:t xml:space="preserve"> </w:t>
      </w:r>
      <w:r w:rsidRPr="00FE7AC2">
        <w:rPr>
          <w:rFonts w:ascii="Times New Roman" w:hAnsi="Times New Roman"/>
          <w:b/>
          <w:sz w:val="20"/>
          <w:szCs w:val="20"/>
        </w:rPr>
        <w:t>12655</w:t>
      </w:r>
      <w:r>
        <w:rPr>
          <w:rFonts w:ascii="Times New Roman" w:hAnsi="Times New Roman"/>
          <w:b/>
          <w:sz w:val="20"/>
          <w:szCs w:val="20"/>
        </w:rPr>
        <w:t xml:space="preserve">  </w:t>
      </w:r>
    </w:p>
    <w:p w:rsidR="003473BF" w:rsidRPr="00C86FDA" w:rsidRDefault="003473BF" w:rsidP="003473BF">
      <w:pPr>
        <w:spacing w:line="276" w:lineRule="auto"/>
        <w:ind w:left="360"/>
        <w:jc w:val="center"/>
        <w:rPr>
          <w:rFonts w:ascii="Bookman Old Style" w:hAnsi="Bookman Old Style" w:cs="Arial"/>
        </w:rPr>
      </w:pPr>
      <w:r w:rsidRPr="00C64A15">
        <w:rPr>
          <w:b/>
          <w:noProof/>
          <w:sz w:val="20"/>
          <w:szCs w:val="20"/>
        </w:rPr>
        <w:pict>
          <v:shape id="AutoShape 2" o:spid="_x0000_s1163" type="#_x0000_t32" style="position:absolute;left:0;text-align:left;margin-left:-78pt;margin-top:1.3pt;width:657.3pt;height:.05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">
            <v:shadow on="t" color="black"/>
          </v:shape>
        </w:pict>
      </w:r>
      <w:r>
        <w:rPr>
          <w:rFonts w:ascii="Bookman Old Style" w:hAnsi="Bookman Old Style"/>
        </w:rPr>
        <w:t xml:space="preserve"> </w:t>
      </w:r>
    </w:p>
    <w:p w:rsidR="003473BF" w:rsidRDefault="003473BF" w:rsidP="003473BF">
      <w:pPr>
        <w:pStyle w:val="NoSpacing"/>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rsidR="003473BF" w:rsidRDefault="003473BF" w:rsidP="003473BF"/>
    <w:p w:rsidR="003473BF" w:rsidRPr="004F1741" w:rsidRDefault="003473BF" w:rsidP="003473BF">
      <w:pPr>
        <w:pStyle w:val="ListParagraph"/>
        <w:ind w:left="0" w:firstLine="720"/>
        <w:jc w:val="center"/>
        <w:rPr>
          <w:rFonts w:cs="Calibri"/>
          <w:b/>
          <w:bCs/>
          <w:sz w:val="28"/>
          <w:szCs w:val="28"/>
          <w:lang w:val="ro-RO"/>
        </w:rPr>
      </w:pPr>
      <w:r w:rsidRPr="004F1741">
        <w:rPr>
          <w:rFonts w:cs="Calibri"/>
          <w:b/>
          <w:bCs/>
          <w:sz w:val="28"/>
          <w:szCs w:val="28"/>
          <w:lang w:val="ro-RO"/>
        </w:rPr>
        <w:t xml:space="preserve">Calendarul de desfășurare a concursului </w:t>
      </w:r>
      <w:r>
        <w:rPr>
          <w:rFonts w:cs="Calibri"/>
          <w:b/>
          <w:bCs/>
          <w:sz w:val="28"/>
          <w:szCs w:val="28"/>
          <w:lang w:val="ro-RO"/>
        </w:rPr>
        <w:t>pentru</w:t>
      </w:r>
      <w:r w:rsidR="002E4D57">
        <w:rPr>
          <w:rFonts w:cs="Calibri"/>
          <w:b/>
          <w:bCs/>
          <w:sz w:val="28"/>
          <w:szCs w:val="28"/>
          <w:lang w:val="ro-RO"/>
        </w:rPr>
        <w:t xml:space="preserve"> ocuparea unor posturi </w:t>
      </w:r>
      <w:r>
        <w:rPr>
          <w:rFonts w:cs="Calibri"/>
          <w:b/>
          <w:bCs/>
          <w:sz w:val="28"/>
          <w:szCs w:val="28"/>
          <w:lang w:val="ro-RO"/>
        </w:rPr>
        <w:t xml:space="preserve">vacante de ingrijitoare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32"/>
        <w:gridCol w:w="3118"/>
      </w:tblGrid>
      <w:tr w:rsidR="009A2511" w:rsidRPr="00195D28" w:rsidTr="00923287">
        <w:trPr>
          <w:trHeight w:val="1285"/>
          <w:jc w:val="center"/>
        </w:trPr>
        <w:tc>
          <w:tcPr>
            <w:tcW w:w="6232" w:type="dxa"/>
            <w:shd w:val="clear" w:color="auto" w:fill="auto"/>
            <w:vAlign w:val="center"/>
          </w:tcPr>
          <w:p w:rsidR="009A2511" w:rsidRPr="00195D28" w:rsidRDefault="009A2511" w:rsidP="00923287">
            <w:pPr>
              <w:pStyle w:val="ListParagraph"/>
              <w:ind w:left="0"/>
              <w:jc w:val="both"/>
              <w:rPr>
                <w:rFonts w:cs="Calibri"/>
                <w:sz w:val="24"/>
                <w:szCs w:val="24"/>
                <w:lang w:val="ro-RO"/>
              </w:rPr>
            </w:pPr>
            <w:r w:rsidRPr="00195D28">
              <w:rPr>
                <w:rFonts w:cs="Calibri"/>
                <w:sz w:val="24"/>
                <w:szCs w:val="24"/>
                <w:lang w:val="ro-RO"/>
              </w:rPr>
              <w:t>Perioada, intervalul orar și data limită de depunere a dosarelor de înscriere la concurs:</w:t>
            </w:r>
          </w:p>
        </w:tc>
        <w:tc>
          <w:tcPr>
            <w:tcW w:w="3118" w:type="dxa"/>
            <w:shd w:val="clear" w:color="auto" w:fill="auto"/>
            <w:vAlign w:val="center"/>
          </w:tcPr>
          <w:p w:rsidR="009A2511" w:rsidRPr="009A2511" w:rsidRDefault="009A2511" w:rsidP="00FA1C6D">
            <w:pPr>
              <w:pStyle w:val="ListParagraph"/>
              <w:ind w:left="0"/>
              <w:jc w:val="center"/>
              <w:rPr>
                <w:rFonts w:ascii="Times New Roman" w:hAnsi="Times New Roman"/>
                <w:b/>
                <w:bCs/>
                <w:sz w:val="24"/>
                <w:szCs w:val="24"/>
                <w:lang w:val="ro-RO"/>
              </w:rPr>
            </w:pPr>
            <w:r w:rsidRPr="009A2511">
              <w:rPr>
                <w:rFonts w:ascii="Times New Roman" w:hAnsi="Times New Roman"/>
                <w:b/>
                <w:bCs/>
                <w:sz w:val="24"/>
                <w:szCs w:val="24"/>
                <w:lang w:val="ro-RO"/>
              </w:rPr>
              <w:t>17.08.2026-28.08.2026 între orele 12:30 și 15:00. Data limită: 28.08.2026 ora 15:00.</w:t>
            </w:r>
          </w:p>
        </w:tc>
      </w:tr>
      <w:tr w:rsidR="009A2511" w:rsidRPr="00195D28" w:rsidTr="00923287">
        <w:trPr>
          <w:jc w:val="center"/>
        </w:trPr>
        <w:tc>
          <w:tcPr>
            <w:tcW w:w="6232" w:type="dxa"/>
            <w:shd w:val="clear" w:color="auto" w:fill="auto"/>
            <w:vAlign w:val="center"/>
          </w:tcPr>
          <w:p w:rsidR="009A2511" w:rsidRPr="00195D28" w:rsidRDefault="009A2511" w:rsidP="00923287">
            <w:pPr>
              <w:pStyle w:val="ListParagraph"/>
              <w:ind w:left="0"/>
              <w:jc w:val="both"/>
              <w:rPr>
                <w:rFonts w:cs="Calibri"/>
                <w:sz w:val="24"/>
                <w:szCs w:val="24"/>
                <w:lang w:val="ro-RO"/>
              </w:rPr>
            </w:pPr>
            <w:r w:rsidRPr="00195D28">
              <w:rPr>
                <w:rFonts w:ascii="Times New Roman" w:hAnsi="Times New Roman"/>
                <w:sz w:val="24"/>
                <w:szCs w:val="24"/>
              </w:rPr>
              <w:t xml:space="preserve">Selecţia dosarelor de înscriere </w:t>
            </w:r>
          </w:p>
        </w:tc>
        <w:tc>
          <w:tcPr>
            <w:tcW w:w="3118" w:type="dxa"/>
            <w:shd w:val="clear" w:color="auto" w:fill="auto"/>
            <w:vAlign w:val="center"/>
          </w:tcPr>
          <w:p w:rsidR="009A2511" w:rsidRPr="009A2511" w:rsidRDefault="009A2511" w:rsidP="00FA1C6D">
            <w:pPr>
              <w:pStyle w:val="ListParagraph"/>
              <w:ind w:left="0"/>
              <w:jc w:val="center"/>
              <w:rPr>
                <w:rFonts w:ascii="Times New Roman" w:hAnsi="Times New Roman"/>
                <w:b/>
                <w:bCs/>
                <w:sz w:val="24"/>
                <w:szCs w:val="24"/>
                <w:lang w:val="ro-RO"/>
              </w:rPr>
            </w:pPr>
            <w:r w:rsidRPr="009A2511">
              <w:rPr>
                <w:rFonts w:ascii="Times New Roman" w:hAnsi="Times New Roman"/>
                <w:b/>
                <w:bCs/>
                <w:sz w:val="24"/>
                <w:szCs w:val="24"/>
                <w:lang w:val="ro-RO"/>
              </w:rPr>
              <w:t>31.08.2026, cu afișare rezultate în 31.08.2026</w:t>
            </w:r>
          </w:p>
        </w:tc>
      </w:tr>
      <w:tr w:rsidR="009A2511" w:rsidRPr="00195D28" w:rsidTr="00923287">
        <w:trPr>
          <w:jc w:val="center"/>
        </w:trPr>
        <w:tc>
          <w:tcPr>
            <w:tcW w:w="6232" w:type="dxa"/>
            <w:shd w:val="clear" w:color="auto" w:fill="auto"/>
            <w:vAlign w:val="center"/>
          </w:tcPr>
          <w:p w:rsidR="009A2511" w:rsidRPr="00195D28" w:rsidRDefault="009A2511" w:rsidP="00923287">
            <w:pPr>
              <w:pStyle w:val="ListParagraph"/>
              <w:ind w:left="0"/>
              <w:jc w:val="both"/>
              <w:rPr>
                <w:rFonts w:cs="Calibri"/>
                <w:sz w:val="24"/>
                <w:szCs w:val="24"/>
                <w:lang w:val="ro-RO"/>
              </w:rPr>
            </w:pPr>
            <w:r w:rsidRPr="00195D28">
              <w:rPr>
                <w:rFonts w:ascii="Times New Roman" w:hAnsi="Times New Roman"/>
                <w:sz w:val="24"/>
                <w:szCs w:val="24"/>
              </w:rPr>
              <w:t xml:space="preserve">Data de depunere a contestațiilor privind selecţia dosarelor de înscriere </w:t>
            </w:r>
          </w:p>
        </w:tc>
        <w:tc>
          <w:tcPr>
            <w:tcW w:w="3118" w:type="dxa"/>
            <w:shd w:val="clear" w:color="auto" w:fill="auto"/>
            <w:vAlign w:val="center"/>
          </w:tcPr>
          <w:p w:rsidR="009A2511" w:rsidRPr="009A2511" w:rsidRDefault="009A2511" w:rsidP="00FA1C6D">
            <w:pPr>
              <w:pStyle w:val="ListParagraph"/>
              <w:ind w:left="0"/>
              <w:jc w:val="center"/>
              <w:rPr>
                <w:rFonts w:ascii="Times New Roman" w:hAnsi="Times New Roman"/>
                <w:b/>
                <w:bCs/>
                <w:sz w:val="24"/>
                <w:szCs w:val="24"/>
                <w:lang w:val="ro-RO"/>
              </w:rPr>
            </w:pPr>
            <w:r w:rsidRPr="009A2511">
              <w:rPr>
                <w:rFonts w:ascii="Times New Roman" w:hAnsi="Times New Roman"/>
                <w:b/>
                <w:bCs/>
                <w:sz w:val="24"/>
                <w:szCs w:val="24"/>
                <w:lang w:val="ro-RO"/>
              </w:rPr>
              <w:t>01.09.2026</w:t>
            </w:r>
          </w:p>
        </w:tc>
      </w:tr>
      <w:tr w:rsidR="009A2511" w:rsidRPr="00195D28" w:rsidTr="00923287">
        <w:trPr>
          <w:jc w:val="center"/>
        </w:trPr>
        <w:tc>
          <w:tcPr>
            <w:tcW w:w="6232" w:type="dxa"/>
            <w:shd w:val="clear" w:color="auto" w:fill="auto"/>
          </w:tcPr>
          <w:p w:rsidR="009A2511" w:rsidRPr="00195D28" w:rsidRDefault="009A2511" w:rsidP="00923287">
            <w:pPr>
              <w:pStyle w:val="ListParagraph"/>
              <w:ind w:left="0"/>
              <w:jc w:val="both"/>
              <w:rPr>
                <w:rFonts w:cs="Calibri"/>
                <w:sz w:val="24"/>
                <w:szCs w:val="24"/>
                <w:lang w:val="ro-RO"/>
              </w:rPr>
            </w:pPr>
            <w:r w:rsidRPr="00195D28">
              <w:rPr>
                <w:rFonts w:ascii="Times New Roman" w:hAnsi="Times New Roman"/>
                <w:sz w:val="24"/>
                <w:szCs w:val="24"/>
                <w:lang w:val="ro-RO"/>
              </w:rPr>
              <w:t>Data afișării rezultatului contestațiilor privind</w:t>
            </w:r>
            <w:r w:rsidRPr="00195D28">
              <w:rPr>
                <w:rFonts w:cs="Calibri"/>
                <w:sz w:val="24"/>
                <w:szCs w:val="24"/>
                <w:lang w:val="ro-RO"/>
              </w:rPr>
              <w:t xml:space="preserve"> </w:t>
            </w:r>
            <w:r w:rsidRPr="00195D28">
              <w:rPr>
                <w:rFonts w:ascii="Times New Roman" w:hAnsi="Times New Roman"/>
                <w:sz w:val="24"/>
                <w:szCs w:val="24"/>
              </w:rPr>
              <w:t xml:space="preserve">selecţia dosarelor de înscriere </w:t>
            </w:r>
          </w:p>
        </w:tc>
        <w:tc>
          <w:tcPr>
            <w:tcW w:w="3118" w:type="dxa"/>
            <w:shd w:val="clear" w:color="auto" w:fill="auto"/>
            <w:vAlign w:val="center"/>
          </w:tcPr>
          <w:p w:rsidR="009A2511" w:rsidRPr="009A2511" w:rsidRDefault="009A2511" w:rsidP="00FA1C6D">
            <w:pPr>
              <w:pStyle w:val="ListParagraph"/>
              <w:ind w:left="0"/>
              <w:jc w:val="center"/>
              <w:rPr>
                <w:rFonts w:ascii="Times New Roman" w:hAnsi="Times New Roman"/>
                <w:b/>
                <w:bCs/>
                <w:sz w:val="24"/>
                <w:szCs w:val="24"/>
                <w:lang w:val="ro-RO"/>
              </w:rPr>
            </w:pPr>
            <w:r w:rsidRPr="009A2511">
              <w:rPr>
                <w:rFonts w:ascii="Times New Roman" w:hAnsi="Times New Roman"/>
                <w:b/>
                <w:bCs/>
                <w:sz w:val="24"/>
                <w:szCs w:val="24"/>
                <w:lang w:val="ro-RO"/>
              </w:rPr>
              <w:t>02.09.2026</w:t>
            </w:r>
          </w:p>
        </w:tc>
      </w:tr>
      <w:tr w:rsidR="009A2511" w:rsidRPr="00195D28" w:rsidTr="00923287">
        <w:trPr>
          <w:jc w:val="center"/>
        </w:trPr>
        <w:tc>
          <w:tcPr>
            <w:tcW w:w="6232" w:type="dxa"/>
            <w:shd w:val="clear" w:color="auto" w:fill="auto"/>
            <w:vAlign w:val="center"/>
          </w:tcPr>
          <w:p w:rsidR="009A2511" w:rsidRPr="00195D28" w:rsidRDefault="009A2511" w:rsidP="00923287">
            <w:pPr>
              <w:pStyle w:val="ListParagraph"/>
              <w:ind w:left="0"/>
              <w:jc w:val="both"/>
              <w:rPr>
                <w:rFonts w:ascii="Times New Roman" w:hAnsi="Times New Roman"/>
                <w:b/>
                <w:bCs/>
                <w:sz w:val="24"/>
                <w:szCs w:val="24"/>
                <w:lang w:val="ro-RO"/>
              </w:rPr>
            </w:pPr>
            <w:r w:rsidRPr="00195D28">
              <w:rPr>
                <w:rFonts w:ascii="Times New Roman" w:hAnsi="Times New Roman"/>
                <w:b/>
                <w:bCs/>
                <w:sz w:val="24"/>
                <w:szCs w:val="24"/>
                <w:lang w:val="ro-RO"/>
              </w:rPr>
              <w:t>Data și ora probei scrise:</w:t>
            </w:r>
          </w:p>
        </w:tc>
        <w:tc>
          <w:tcPr>
            <w:tcW w:w="3118" w:type="dxa"/>
            <w:shd w:val="clear" w:color="auto" w:fill="auto"/>
            <w:vAlign w:val="bottom"/>
          </w:tcPr>
          <w:p w:rsidR="009A2511" w:rsidRPr="009A2511" w:rsidRDefault="009A2511" w:rsidP="00FA1C6D">
            <w:pPr>
              <w:pStyle w:val="ListParagraph"/>
              <w:ind w:left="0"/>
              <w:jc w:val="center"/>
              <w:rPr>
                <w:rFonts w:ascii="Times New Roman" w:hAnsi="Times New Roman"/>
                <w:b/>
                <w:bCs/>
                <w:sz w:val="24"/>
                <w:szCs w:val="24"/>
                <w:u w:val="single"/>
                <w:lang w:val="ro-RO"/>
              </w:rPr>
            </w:pPr>
            <w:r>
              <w:rPr>
                <w:rFonts w:ascii="Times New Roman" w:hAnsi="Times New Roman"/>
                <w:b/>
                <w:bCs/>
                <w:sz w:val="24"/>
                <w:szCs w:val="24"/>
                <w:u w:val="single"/>
                <w:lang w:val="ro-RO"/>
              </w:rPr>
              <w:t>10</w:t>
            </w:r>
            <w:r w:rsidRPr="009A2511">
              <w:rPr>
                <w:rFonts w:ascii="Times New Roman" w:hAnsi="Times New Roman"/>
                <w:b/>
                <w:bCs/>
                <w:sz w:val="24"/>
                <w:szCs w:val="24"/>
                <w:u w:val="single"/>
                <w:lang w:val="ro-RO"/>
              </w:rPr>
              <w:t>.09.2026 ora 10:00</w:t>
            </w:r>
          </w:p>
        </w:tc>
      </w:tr>
      <w:tr w:rsidR="009A2511" w:rsidRPr="00195D28" w:rsidTr="00923287">
        <w:trPr>
          <w:jc w:val="center"/>
        </w:trPr>
        <w:tc>
          <w:tcPr>
            <w:tcW w:w="6232" w:type="dxa"/>
            <w:shd w:val="clear" w:color="auto" w:fill="auto"/>
            <w:vAlign w:val="center"/>
          </w:tcPr>
          <w:p w:rsidR="009A2511" w:rsidRPr="00195D28" w:rsidRDefault="009A2511" w:rsidP="00923287">
            <w:pPr>
              <w:pStyle w:val="ListParagraph"/>
              <w:ind w:left="0"/>
              <w:jc w:val="both"/>
              <w:rPr>
                <w:rFonts w:ascii="Times New Roman" w:hAnsi="Times New Roman"/>
                <w:sz w:val="24"/>
                <w:szCs w:val="24"/>
                <w:lang w:val="ro-RO"/>
              </w:rPr>
            </w:pPr>
            <w:r w:rsidRPr="00195D28">
              <w:rPr>
                <w:rFonts w:ascii="Times New Roman" w:hAnsi="Times New Roman"/>
                <w:sz w:val="24"/>
                <w:szCs w:val="24"/>
                <w:lang w:val="ro-RO"/>
              </w:rPr>
              <w:t>Data afișării rezultatului probei scrise:</w:t>
            </w:r>
          </w:p>
        </w:tc>
        <w:tc>
          <w:tcPr>
            <w:tcW w:w="3118" w:type="dxa"/>
            <w:shd w:val="clear" w:color="auto" w:fill="auto"/>
            <w:vAlign w:val="center"/>
          </w:tcPr>
          <w:p w:rsidR="009A2511" w:rsidRPr="004903A1" w:rsidRDefault="009A2511" w:rsidP="00923287">
            <w:pPr>
              <w:pStyle w:val="ListParagraph"/>
              <w:ind w:left="0"/>
              <w:jc w:val="center"/>
              <w:rPr>
                <w:rFonts w:cs="Calibri"/>
                <w:b/>
                <w:bCs/>
                <w:sz w:val="24"/>
                <w:szCs w:val="24"/>
                <w:u w:val="single"/>
                <w:lang w:val="ro-RO"/>
              </w:rPr>
            </w:pPr>
            <w:r>
              <w:rPr>
                <w:rFonts w:cs="Calibri"/>
                <w:b/>
                <w:bCs/>
                <w:sz w:val="24"/>
                <w:szCs w:val="24"/>
                <w:u w:val="single"/>
                <w:lang w:val="ro-RO"/>
              </w:rPr>
              <w:t>10.09.2026</w:t>
            </w:r>
          </w:p>
        </w:tc>
      </w:tr>
      <w:tr w:rsidR="009A2511" w:rsidRPr="00195D28" w:rsidTr="00923287">
        <w:trPr>
          <w:jc w:val="center"/>
        </w:trPr>
        <w:tc>
          <w:tcPr>
            <w:tcW w:w="6232" w:type="dxa"/>
            <w:shd w:val="clear" w:color="auto" w:fill="auto"/>
            <w:vAlign w:val="center"/>
          </w:tcPr>
          <w:p w:rsidR="009A2511" w:rsidRPr="00195D28" w:rsidRDefault="009A2511" w:rsidP="00923287">
            <w:pPr>
              <w:pStyle w:val="ListParagraph"/>
              <w:ind w:left="0"/>
              <w:jc w:val="both"/>
              <w:rPr>
                <w:rFonts w:ascii="Times New Roman" w:hAnsi="Times New Roman"/>
                <w:sz w:val="24"/>
                <w:szCs w:val="24"/>
                <w:lang w:val="ro-RO"/>
              </w:rPr>
            </w:pPr>
            <w:r w:rsidRPr="00195D28">
              <w:rPr>
                <w:rFonts w:ascii="Times New Roman" w:hAnsi="Times New Roman"/>
                <w:sz w:val="24"/>
                <w:szCs w:val="24"/>
                <w:lang w:val="ro-RO"/>
              </w:rPr>
              <w:t>Data de depunere a contestațiilor privind proba scrisă:</w:t>
            </w:r>
          </w:p>
        </w:tc>
        <w:tc>
          <w:tcPr>
            <w:tcW w:w="3118" w:type="dxa"/>
            <w:shd w:val="clear" w:color="auto" w:fill="auto"/>
            <w:vAlign w:val="center"/>
          </w:tcPr>
          <w:p w:rsidR="009A2511" w:rsidRPr="004903A1" w:rsidRDefault="009A2511" w:rsidP="00923287">
            <w:pPr>
              <w:pStyle w:val="ListParagraph"/>
              <w:ind w:left="0"/>
              <w:jc w:val="center"/>
              <w:rPr>
                <w:rFonts w:cs="Calibri"/>
                <w:b/>
                <w:bCs/>
                <w:sz w:val="24"/>
                <w:szCs w:val="24"/>
                <w:u w:val="single"/>
                <w:lang w:val="ro-RO"/>
              </w:rPr>
            </w:pPr>
            <w:r>
              <w:rPr>
                <w:rFonts w:cs="Calibri"/>
                <w:b/>
                <w:bCs/>
                <w:sz w:val="24"/>
                <w:szCs w:val="24"/>
                <w:u w:val="single"/>
                <w:lang w:val="ro-RO"/>
              </w:rPr>
              <w:t>11.09.2026</w:t>
            </w:r>
          </w:p>
        </w:tc>
      </w:tr>
      <w:tr w:rsidR="009A2511" w:rsidRPr="00195D28" w:rsidTr="00923287">
        <w:trPr>
          <w:jc w:val="center"/>
        </w:trPr>
        <w:tc>
          <w:tcPr>
            <w:tcW w:w="6232" w:type="dxa"/>
            <w:shd w:val="clear" w:color="auto" w:fill="auto"/>
          </w:tcPr>
          <w:p w:rsidR="009A2511" w:rsidRPr="00195D28" w:rsidRDefault="009A2511" w:rsidP="00923287">
            <w:pPr>
              <w:pStyle w:val="ListParagraph"/>
              <w:ind w:left="0"/>
              <w:jc w:val="both"/>
              <w:rPr>
                <w:rFonts w:ascii="Times New Roman" w:hAnsi="Times New Roman"/>
                <w:sz w:val="24"/>
                <w:szCs w:val="24"/>
                <w:lang w:val="ro-RO"/>
              </w:rPr>
            </w:pPr>
            <w:r w:rsidRPr="00195D28">
              <w:rPr>
                <w:rFonts w:ascii="Times New Roman" w:hAnsi="Times New Roman"/>
                <w:sz w:val="24"/>
                <w:szCs w:val="24"/>
                <w:lang w:val="ro-RO"/>
              </w:rPr>
              <w:t>Data afișării rezultatului contestațiilor privind proba scrisă:</w:t>
            </w:r>
          </w:p>
        </w:tc>
        <w:tc>
          <w:tcPr>
            <w:tcW w:w="3118" w:type="dxa"/>
            <w:shd w:val="clear" w:color="auto" w:fill="auto"/>
          </w:tcPr>
          <w:p w:rsidR="009A2511" w:rsidRPr="004903A1" w:rsidRDefault="009A2511" w:rsidP="00923287">
            <w:pPr>
              <w:pStyle w:val="ListParagraph"/>
              <w:ind w:left="0"/>
              <w:jc w:val="center"/>
              <w:rPr>
                <w:rFonts w:cs="Calibri"/>
                <w:b/>
                <w:bCs/>
                <w:sz w:val="24"/>
                <w:szCs w:val="24"/>
                <w:u w:val="single"/>
                <w:lang w:val="ro-RO"/>
              </w:rPr>
            </w:pPr>
            <w:r>
              <w:rPr>
                <w:rFonts w:cs="Calibri"/>
                <w:b/>
                <w:bCs/>
                <w:sz w:val="24"/>
                <w:szCs w:val="24"/>
                <w:u w:val="single"/>
                <w:lang w:val="ro-RO"/>
              </w:rPr>
              <w:t>14.09.2026</w:t>
            </w:r>
          </w:p>
        </w:tc>
      </w:tr>
      <w:tr w:rsidR="009A2511" w:rsidRPr="00195D28" w:rsidTr="00923287">
        <w:trPr>
          <w:jc w:val="center"/>
        </w:trPr>
        <w:tc>
          <w:tcPr>
            <w:tcW w:w="6232" w:type="dxa"/>
            <w:shd w:val="clear" w:color="auto" w:fill="auto"/>
          </w:tcPr>
          <w:p w:rsidR="009A2511" w:rsidRPr="00195D28" w:rsidRDefault="009A2511" w:rsidP="00923287">
            <w:pPr>
              <w:pStyle w:val="ListParagraph"/>
              <w:ind w:left="0"/>
              <w:jc w:val="both"/>
              <w:rPr>
                <w:rFonts w:ascii="Times New Roman" w:hAnsi="Times New Roman"/>
                <w:b/>
                <w:bCs/>
                <w:sz w:val="24"/>
                <w:szCs w:val="24"/>
                <w:lang w:val="ro-RO"/>
              </w:rPr>
            </w:pPr>
            <w:r w:rsidRPr="00195D28">
              <w:rPr>
                <w:rFonts w:ascii="Times New Roman" w:hAnsi="Times New Roman"/>
                <w:b/>
                <w:bCs/>
                <w:sz w:val="24"/>
                <w:szCs w:val="24"/>
                <w:lang w:val="ro-RO"/>
              </w:rPr>
              <w:t xml:space="preserve">Data și ora probei </w:t>
            </w:r>
            <w:r>
              <w:rPr>
                <w:rFonts w:ascii="Times New Roman" w:hAnsi="Times New Roman"/>
                <w:b/>
                <w:bCs/>
                <w:sz w:val="24"/>
                <w:szCs w:val="24"/>
                <w:lang w:val="ro-RO"/>
              </w:rPr>
              <w:t>interviu</w:t>
            </w:r>
            <w:r w:rsidRPr="00195D28">
              <w:rPr>
                <w:rFonts w:ascii="Times New Roman" w:hAnsi="Times New Roman"/>
                <w:b/>
                <w:bCs/>
                <w:sz w:val="24"/>
                <w:szCs w:val="24"/>
                <w:lang w:val="ro-RO"/>
              </w:rPr>
              <w:t>:</w:t>
            </w:r>
          </w:p>
        </w:tc>
        <w:tc>
          <w:tcPr>
            <w:tcW w:w="3118" w:type="dxa"/>
            <w:shd w:val="clear" w:color="auto" w:fill="auto"/>
          </w:tcPr>
          <w:p w:rsidR="009A2511" w:rsidRPr="004903A1" w:rsidRDefault="009A2511" w:rsidP="00923287">
            <w:pPr>
              <w:pStyle w:val="ListParagraph"/>
              <w:ind w:left="0"/>
              <w:jc w:val="center"/>
              <w:rPr>
                <w:rFonts w:cs="Calibri"/>
                <w:b/>
                <w:bCs/>
                <w:sz w:val="24"/>
                <w:szCs w:val="24"/>
                <w:lang w:val="ro-RO"/>
              </w:rPr>
            </w:pPr>
            <w:r>
              <w:rPr>
                <w:rFonts w:cs="Calibri"/>
                <w:b/>
                <w:bCs/>
                <w:sz w:val="24"/>
                <w:szCs w:val="24"/>
                <w:lang w:val="ro-RO"/>
              </w:rPr>
              <w:t>15.09.2026</w:t>
            </w:r>
          </w:p>
        </w:tc>
      </w:tr>
      <w:tr w:rsidR="009A2511" w:rsidRPr="00195D28" w:rsidTr="00923287">
        <w:trPr>
          <w:jc w:val="center"/>
        </w:trPr>
        <w:tc>
          <w:tcPr>
            <w:tcW w:w="6232" w:type="dxa"/>
            <w:shd w:val="clear" w:color="auto" w:fill="auto"/>
          </w:tcPr>
          <w:p w:rsidR="009A2511" w:rsidRPr="00195D28" w:rsidRDefault="009A2511" w:rsidP="00923287">
            <w:pPr>
              <w:pStyle w:val="ListParagraph"/>
              <w:ind w:left="0"/>
              <w:jc w:val="both"/>
              <w:rPr>
                <w:rFonts w:ascii="Times New Roman" w:hAnsi="Times New Roman"/>
                <w:sz w:val="24"/>
                <w:szCs w:val="24"/>
                <w:lang w:val="ro-RO"/>
              </w:rPr>
            </w:pPr>
            <w:r w:rsidRPr="00195D28">
              <w:rPr>
                <w:rFonts w:ascii="Times New Roman" w:hAnsi="Times New Roman"/>
                <w:sz w:val="24"/>
                <w:szCs w:val="24"/>
                <w:lang w:val="ro-RO"/>
              </w:rPr>
              <w:t xml:space="preserve">Data afișării rezultatului probei </w:t>
            </w:r>
            <w:r>
              <w:rPr>
                <w:rFonts w:ascii="Times New Roman" w:hAnsi="Times New Roman"/>
                <w:sz w:val="24"/>
                <w:szCs w:val="24"/>
                <w:lang w:val="ro-RO"/>
              </w:rPr>
              <w:t>interviu</w:t>
            </w:r>
            <w:r w:rsidRPr="00195D28">
              <w:rPr>
                <w:rFonts w:ascii="Times New Roman" w:hAnsi="Times New Roman"/>
                <w:sz w:val="24"/>
                <w:szCs w:val="24"/>
                <w:lang w:val="ro-RO"/>
              </w:rPr>
              <w:t>:</w:t>
            </w:r>
          </w:p>
        </w:tc>
        <w:tc>
          <w:tcPr>
            <w:tcW w:w="3118" w:type="dxa"/>
            <w:shd w:val="clear" w:color="auto" w:fill="auto"/>
          </w:tcPr>
          <w:p w:rsidR="009A2511" w:rsidRPr="004903A1" w:rsidRDefault="009A2511" w:rsidP="00923287">
            <w:pPr>
              <w:pStyle w:val="ListParagraph"/>
              <w:ind w:left="0"/>
              <w:jc w:val="center"/>
              <w:rPr>
                <w:rFonts w:cs="Calibri"/>
                <w:b/>
                <w:bCs/>
                <w:sz w:val="24"/>
                <w:szCs w:val="24"/>
                <w:lang w:val="ro-RO"/>
              </w:rPr>
            </w:pPr>
            <w:r>
              <w:rPr>
                <w:rFonts w:cs="Calibri"/>
                <w:b/>
                <w:bCs/>
                <w:sz w:val="24"/>
                <w:szCs w:val="24"/>
                <w:lang w:val="ro-RO"/>
              </w:rPr>
              <w:t>15.09.2026</w:t>
            </w:r>
          </w:p>
        </w:tc>
      </w:tr>
      <w:tr w:rsidR="009A2511" w:rsidRPr="00195D28" w:rsidTr="00923287">
        <w:trPr>
          <w:jc w:val="center"/>
        </w:trPr>
        <w:tc>
          <w:tcPr>
            <w:tcW w:w="6232" w:type="dxa"/>
            <w:shd w:val="clear" w:color="auto" w:fill="auto"/>
            <w:vAlign w:val="center"/>
          </w:tcPr>
          <w:p w:rsidR="009A2511" w:rsidRPr="00195D28" w:rsidRDefault="009A2511" w:rsidP="00923287">
            <w:pPr>
              <w:pStyle w:val="ListParagraph"/>
              <w:ind w:left="0"/>
              <w:jc w:val="both"/>
              <w:rPr>
                <w:rFonts w:ascii="Times New Roman" w:hAnsi="Times New Roman"/>
                <w:sz w:val="24"/>
                <w:szCs w:val="24"/>
                <w:lang w:val="ro-RO"/>
              </w:rPr>
            </w:pPr>
            <w:r w:rsidRPr="00195D28">
              <w:rPr>
                <w:rFonts w:ascii="Times New Roman" w:hAnsi="Times New Roman"/>
                <w:sz w:val="24"/>
                <w:szCs w:val="24"/>
                <w:lang w:val="ro-RO"/>
              </w:rPr>
              <w:t xml:space="preserve">Data de depunere a contestațiilor privind proba </w:t>
            </w:r>
            <w:r>
              <w:rPr>
                <w:rFonts w:ascii="Times New Roman" w:hAnsi="Times New Roman"/>
                <w:sz w:val="24"/>
                <w:szCs w:val="24"/>
                <w:lang w:val="ro-RO"/>
              </w:rPr>
              <w:t>interviu</w:t>
            </w:r>
            <w:r w:rsidRPr="00195D28">
              <w:rPr>
                <w:rFonts w:ascii="Times New Roman" w:hAnsi="Times New Roman"/>
                <w:sz w:val="24"/>
                <w:szCs w:val="24"/>
                <w:lang w:val="ro-RO"/>
              </w:rPr>
              <w:t>:</w:t>
            </w:r>
          </w:p>
        </w:tc>
        <w:tc>
          <w:tcPr>
            <w:tcW w:w="3118" w:type="dxa"/>
            <w:shd w:val="clear" w:color="auto" w:fill="auto"/>
            <w:vAlign w:val="center"/>
          </w:tcPr>
          <w:p w:rsidR="009A2511" w:rsidRPr="004903A1" w:rsidRDefault="009A2511" w:rsidP="00923287">
            <w:pPr>
              <w:pStyle w:val="ListParagraph"/>
              <w:ind w:left="0"/>
              <w:jc w:val="center"/>
              <w:rPr>
                <w:rFonts w:cs="Calibri"/>
                <w:b/>
                <w:bCs/>
                <w:sz w:val="24"/>
                <w:szCs w:val="24"/>
                <w:lang w:val="ro-RO"/>
              </w:rPr>
            </w:pPr>
            <w:r>
              <w:rPr>
                <w:rFonts w:cs="Calibri"/>
                <w:b/>
                <w:bCs/>
                <w:sz w:val="24"/>
                <w:szCs w:val="24"/>
                <w:lang w:val="ro-RO"/>
              </w:rPr>
              <w:t>16.09.2026</w:t>
            </w:r>
          </w:p>
        </w:tc>
      </w:tr>
      <w:tr w:rsidR="009A2511" w:rsidRPr="00195D28" w:rsidTr="00923287">
        <w:trPr>
          <w:jc w:val="center"/>
        </w:trPr>
        <w:tc>
          <w:tcPr>
            <w:tcW w:w="6232" w:type="dxa"/>
            <w:shd w:val="clear" w:color="auto" w:fill="auto"/>
            <w:vAlign w:val="center"/>
          </w:tcPr>
          <w:p w:rsidR="009A2511" w:rsidRPr="00195D28" w:rsidRDefault="009A2511" w:rsidP="00923287">
            <w:pPr>
              <w:pStyle w:val="ListParagraph"/>
              <w:ind w:left="0"/>
              <w:jc w:val="both"/>
              <w:rPr>
                <w:rFonts w:ascii="Times New Roman" w:hAnsi="Times New Roman"/>
                <w:sz w:val="24"/>
                <w:szCs w:val="24"/>
                <w:lang w:val="ro-RO"/>
              </w:rPr>
            </w:pPr>
            <w:r w:rsidRPr="00195D28">
              <w:rPr>
                <w:rFonts w:ascii="Times New Roman" w:hAnsi="Times New Roman"/>
                <w:sz w:val="24"/>
                <w:szCs w:val="24"/>
                <w:lang w:val="ro-RO"/>
              </w:rPr>
              <w:t xml:space="preserve">Data afișării rezultatului contestațiilor privind proba </w:t>
            </w:r>
            <w:r>
              <w:rPr>
                <w:rFonts w:ascii="Times New Roman" w:hAnsi="Times New Roman"/>
                <w:sz w:val="24"/>
                <w:szCs w:val="24"/>
                <w:lang w:val="ro-RO"/>
              </w:rPr>
              <w:t>interviu</w:t>
            </w:r>
            <w:r w:rsidRPr="00195D28">
              <w:rPr>
                <w:rFonts w:ascii="Times New Roman" w:hAnsi="Times New Roman"/>
                <w:sz w:val="24"/>
                <w:szCs w:val="24"/>
                <w:lang w:val="ro-RO"/>
              </w:rPr>
              <w:t>:</w:t>
            </w:r>
          </w:p>
        </w:tc>
        <w:tc>
          <w:tcPr>
            <w:tcW w:w="3118" w:type="dxa"/>
            <w:shd w:val="clear" w:color="auto" w:fill="auto"/>
            <w:vAlign w:val="center"/>
          </w:tcPr>
          <w:p w:rsidR="009A2511" w:rsidRPr="004903A1" w:rsidRDefault="009A2511" w:rsidP="00923287">
            <w:pPr>
              <w:pStyle w:val="ListParagraph"/>
              <w:ind w:left="0"/>
              <w:jc w:val="center"/>
              <w:rPr>
                <w:rFonts w:cs="Calibri"/>
                <w:b/>
                <w:bCs/>
                <w:sz w:val="24"/>
                <w:szCs w:val="24"/>
                <w:lang w:val="ro-RO"/>
              </w:rPr>
            </w:pPr>
            <w:r>
              <w:rPr>
                <w:rFonts w:cs="Calibri"/>
                <w:b/>
                <w:bCs/>
                <w:sz w:val="24"/>
                <w:szCs w:val="24"/>
                <w:lang w:val="ro-RO"/>
              </w:rPr>
              <w:t>17.09.2026</w:t>
            </w:r>
          </w:p>
        </w:tc>
      </w:tr>
      <w:tr w:rsidR="009A2511" w:rsidRPr="00195D28" w:rsidTr="00923287">
        <w:trPr>
          <w:jc w:val="center"/>
        </w:trPr>
        <w:tc>
          <w:tcPr>
            <w:tcW w:w="6232" w:type="dxa"/>
            <w:shd w:val="clear" w:color="auto" w:fill="auto"/>
            <w:vAlign w:val="center"/>
          </w:tcPr>
          <w:p w:rsidR="009A2511" w:rsidRPr="00195D28" w:rsidRDefault="009A2511" w:rsidP="00923287">
            <w:pPr>
              <w:pStyle w:val="ListParagraph"/>
              <w:ind w:left="0"/>
              <w:jc w:val="both"/>
              <w:rPr>
                <w:rFonts w:ascii="Times New Roman" w:hAnsi="Times New Roman"/>
                <w:sz w:val="24"/>
                <w:szCs w:val="24"/>
                <w:lang w:val="ro-RO"/>
              </w:rPr>
            </w:pPr>
            <w:r w:rsidRPr="00195D28">
              <w:rPr>
                <w:rFonts w:ascii="Times New Roman" w:hAnsi="Times New Roman"/>
                <w:sz w:val="24"/>
                <w:szCs w:val="24"/>
                <w:lang w:val="ro-RO"/>
              </w:rPr>
              <w:t>Data afișării rezultatelor finale</w:t>
            </w:r>
          </w:p>
        </w:tc>
        <w:tc>
          <w:tcPr>
            <w:tcW w:w="3118" w:type="dxa"/>
            <w:shd w:val="clear" w:color="auto" w:fill="auto"/>
            <w:vAlign w:val="center"/>
          </w:tcPr>
          <w:p w:rsidR="009A2511" w:rsidRPr="004903A1" w:rsidRDefault="009A2511" w:rsidP="00923287">
            <w:pPr>
              <w:pStyle w:val="ListParagraph"/>
              <w:ind w:left="0"/>
              <w:jc w:val="center"/>
              <w:rPr>
                <w:rFonts w:cs="Calibri"/>
                <w:b/>
                <w:bCs/>
                <w:sz w:val="24"/>
                <w:szCs w:val="24"/>
                <w:lang w:val="ro-RO"/>
              </w:rPr>
            </w:pPr>
            <w:r>
              <w:rPr>
                <w:rFonts w:cs="Calibri"/>
                <w:b/>
                <w:bCs/>
                <w:sz w:val="24"/>
                <w:szCs w:val="24"/>
                <w:lang w:val="ro-RO"/>
              </w:rPr>
              <w:t>17.09.2026</w:t>
            </w:r>
          </w:p>
        </w:tc>
      </w:tr>
    </w:tbl>
    <w:p w:rsidR="00C673D7" w:rsidRDefault="00C673D7" w:rsidP="00C673D7"/>
    <w:p w:rsidR="003473BF" w:rsidRDefault="003473BF" w:rsidP="003473BF"/>
    <w:p w:rsidR="003473BF" w:rsidRPr="004562B5" w:rsidRDefault="003473BF" w:rsidP="003473BF">
      <w:pPr>
        <w:ind w:firstLine="708"/>
        <w:jc w:val="both"/>
        <w:rPr>
          <w:lang w:val="de-DE"/>
        </w:rPr>
      </w:pPr>
      <w:r w:rsidRPr="004562B5">
        <w:rPr>
          <w:lang w:val="de-DE"/>
        </w:rPr>
        <w:t xml:space="preserve">MANAGER,                                                             </w:t>
      </w:r>
      <w:r>
        <w:rPr>
          <w:lang w:val="de-DE"/>
        </w:rPr>
        <w:t xml:space="preserve">            SEF SERV.RUNOS/RPS</w:t>
      </w:r>
    </w:p>
    <w:p w:rsidR="003473BF" w:rsidRPr="004562B5" w:rsidRDefault="003473BF" w:rsidP="003473BF">
      <w:r w:rsidRPr="004562B5">
        <w:rPr>
          <w:lang w:val="de-DE"/>
        </w:rPr>
        <w:t>Dr.Morariu Vlad Alexandru</w:t>
      </w:r>
      <w:r w:rsidRPr="004562B5">
        <w:rPr>
          <w:lang w:val="de-DE"/>
        </w:rPr>
        <w:tab/>
      </w:r>
      <w:r w:rsidRPr="004562B5">
        <w:rPr>
          <w:lang w:val="de-DE"/>
        </w:rPr>
        <w:tab/>
      </w:r>
      <w:r w:rsidRPr="004562B5">
        <w:rPr>
          <w:lang w:val="de-DE"/>
        </w:rPr>
        <w:tab/>
      </w:r>
      <w:r w:rsidRPr="004562B5">
        <w:rPr>
          <w:lang w:val="de-DE"/>
        </w:rPr>
        <w:tab/>
      </w:r>
      <w:r w:rsidRPr="004562B5">
        <w:rPr>
          <w:lang w:val="de-DE"/>
        </w:rPr>
        <w:tab/>
        <w:t xml:space="preserve">                ec.Nechifor Marioara             </w:t>
      </w:r>
    </w:p>
    <w:p w:rsidR="003473BF" w:rsidRPr="004562B5" w:rsidRDefault="003473BF" w:rsidP="003473BF"/>
    <w:p w:rsidR="003473BF" w:rsidRDefault="003473BF" w:rsidP="003473BF"/>
    <w:p w:rsidR="00FE5028" w:rsidRPr="005160F9" w:rsidRDefault="00FE5028" w:rsidP="00DD7D7A">
      <w:pPr>
        <w:spacing w:line="276" w:lineRule="auto"/>
        <w:jc w:val="both"/>
        <w:rPr>
          <w:b/>
          <w:sz w:val="32"/>
          <w:szCs w:val="32"/>
        </w:rPr>
      </w:pPr>
    </w:p>
    <w:sectPr w:rsidR="00FE5028" w:rsidRPr="005160F9" w:rsidSect="00C30321">
      <w:pgSz w:w="11906" w:h="16838"/>
      <w:pgMar w:top="720" w:right="926" w:bottom="99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5FFA" w:rsidRDefault="00515FFA" w:rsidP="000D1977">
      <w:r>
        <w:separator/>
      </w:r>
    </w:p>
  </w:endnote>
  <w:endnote w:type="continuationSeparator" w:id="0">
    <w:p w:rsidR="00515FFA" w:rsidRDefault="00515FFA" w:rsidP="000D197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5FFA" w:rsidRDefault="00515FFA" w:rsidP="000D1977">
      <w:r>
        <w:separator/>
      </w:r>
    </w:p>
  </w:footnote>
  <w:footnote w:type="continuationSeparator" w:id="0">
    <w:p w:rsidR="00515FFA" w:rsidRDefault="00515FFA" w:rsidP="000D197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E79F4"/>
    <w:multiLevelType w:val="hybridMultilevel"/>
    <w:tmpl w:val="5B5EA9B6"/>
    <w:lvl w:ilvl="0" w:tplc="45EE1094">
      <w:start w:val="1"/>
      <w:numFmt w:val="decimal"/>
      <w:lvlText w:val="(%1)"/>
      <w:lvlJc w:val="left"/>
      <w:pPr>
        <w:tabs>
          <w:tab w:val="num" w:pos="1185"/>
        </w:tabs>
        <w:ind w:left="1185" w:hanging="46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F567BCF"/>
    <w:multiLevelType w:val="multilevel"/>
    <w:tmpl w:val="340876CC"/>
    <w:lvl w:ilvl="0">
      <w:start w:val="1"/>
      <w:numFmt w:val="decimalZero"/>
      <w:lvlText w:val="%1"/>
      <w:lvlJc w:val="left"/>
      <w:pPr>
        <w:ind w:left="1425" w:hanging="1425"/>
      </w:pPr>
      <w:rPr>
        <w:rFonts w:hint="default"/>
      </w:rPr>
    </w:lvl>
    <w:lvl w:ilvl="1">
      <w:start w:val="1"/>
      <w:numFmt w:val="decimalZero"/>
      <w:lvlText w:val="%1.%2"/>
      <w:lvlJc w:val="left"/>
      <w:pPr>
        <w:ind w:left="2145" w:hanging="1425"/>
      </w:pPr>
      <w:rPr>
        <w:rFonts w:hint="default"/>
      </w:rPr>
    </w:lvl>
    <w:lvl w:ilvl="2">
      <w:start w:val="1"/>
      <w:numFmt w:val="decimal"/>
      <w:lvlText w:val="%1.%2.%3"/>
      <w:lvlJc w:val="left"/>
      <w:pPr>
        <w:ind w:left="2841" w:hanging="1425"/>
      </w:pPr>
      <w:rPr>
        <w:rFonts w:hint="default"/>
      </w:rPr>
    </w:lvl>
    <w:lvl w:ilvl="3">
      <w:start w:val="1"/>
      <w:numFmt w:val="decimal"/>
      <w:lvlText w:val="%1.%2.%3.%4"/>
      <w:lvlJc w:val="left"/>
      <w:pPr>
        <w:ind w:left="3549" w:hanging="1425"/>
      </w:pPr>
      <w:rPr>
        <w:rFonts w:hint="default"/>
      </w:rPr>
    </w:lvl>
    <w:lvl w:ilvl="4">
      <w:start w:val="1"/>
      <w:numFmt w:val="decimal"/>
      <w:lvlText w:val="%1.%2.%3.%4.%5"/>
      <w:lvlJc w:val="left"/>
      <w:pPr>
        <w:ind w:left="4257" w:hanging="1425"/>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
    <w:nsid w:val="10C637A4"/>
    <w:multiLevelType w:val="hybridMultilevel"/>
    <w:tmpl w:val="27DA560C"/>
    <w:lvl w:ilvl="0" w:tplc="DBECB108">
      <w:start w:val="1"/>
      <w:numFmt w:val="upperRoman"/>
      <w:lvlText w:val="%1."/>
      <w:lvlJc w:val="left"/>
      <w:pPr>
        <w:ind w:left="1425" w:hanging="720"/>
      </w:pPr>
      <w:rPr>
        <w:rFonts w:hint="default"/>
        <w:b/>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
    <w:nsid w:val="128F2DA1"/>
    <w:multiLevelType w:val="hybridMultilevel"/>
    <w:tmpl w:val="4EEAD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2879BA"/>
    <w:multiLevelType w:val="hybridMultilevel"/>
    <w:tmpl w:val="33C1830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1CD95F74"/>
    <w:multiLevelType w:val="hybridMultilevel"/>
    <w:tmpl w:val="36BA01D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EB7BA6"/>
    <w:multiLevelType w:val="hybridMultilevel"/>
    <w:tmpl w:val="62003414"/>
    <w:lvl w:ilvl="0" w:tplc="F552E686">
      <w:start w:val="1"/>
      <w:numFmt w:val="upperRoman"/>
      <w:lvlText w:val="%1-"/>
      <w:lvlJc w:val="left"/>
      <w:pPr>
        <w:ind w:left="1740" w:hanging="10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5586542"/>
    <w:multiLevelType w:val="hybridMultilevel"/>
    <w:tmpl w:val="710A1898"/>
    <w:lvl w:ilvl="0" w:tplc="18CCBCFA">
      <w:start w:val="2"/>
      <w:numFmt w:val="bullet"/>
      <w:lvlText w:val="-"/>
      <w:lvlJc w:val="left"/>
      <w:pPr>
        <w:ind w:left="1065" w:hanging="360"/>
      </w:pPr>
      <w:rPr>
        <w:rFonts w:ascii="Times New Roman" w:eastAsia="Times New Roman" w:hAnsi="Times New Roman" w:cs="Times New Roman" w:hint="default"/>
        <w:b/>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8">
    <w:nsid w:val="274D6085"/>
    <w:multiLevelType w:val="hybridMultilevel"/>
    <w:tmpl w:val="0256F9BC"/>
    <w:lvl w:ilvl="0" w:tplc="FB126A00">
      <w:start w:val="1"/>
      <w:numFmt w:val="bullet"/>
      <w:lvlText w:val="-"/>
      <w:lvlJc w:val="left"/>
      <w:pPr>
        <w:tabs>
          <w:tab w:val="num" w:pos="720"/>
        </w:tabs>
        <w:ind w:left="720" w:hanging="360"/>
      </w:pPr>
      <w:rPr>
        <w:rFonts w:ascii="Times New Roman" w:eastAsia="Times New Roman" w:hAnsi="Times New Roman" w:cs="Times New Roman"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9">
    <w:nsid w:val="280D3F19"/>
    <w:multiLevelType w:val="hybridMultilevel"/>
    <w:tmpl w:val="93F80932"/>
    <w:lvl w:ilvl="0" w:tplc="0409000F">
      <w:start w:val="1"/>
      <w:numFmt w:val="decimal"/>
      <w:lvlText w:val="%1."/>
      <w:lvlJc w:val="left"/>
      <w:pPr>
        <w:ind w:left="720" w:hanging="360"/>
      </w:pPr>
      <w:rPr>
        <w:rFonts w:hint="default"/>
        <w:b w:val="0"/>
        <w:i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8C676C1"/>
    <w:multiLevelType w:val="hybridMultilevel"/>
    <w:tmpl w:val="F9804006"/>
    <w:lvl w:ilvl="0" w:tplc="D35E390C">
      <w:start w:val="1"/>
      <w:numFmt w:val="bullet"/>
      <w:lvlText w:val="-"/>
      <w:lvlJc w:val="left"/>
      <w:pPr>
        <w:ind w:left="1080" w:hanging="360"/>
      </w:pPr>
      <w:rPr>
        <w:rFonts w:ascii="Times New Roman" w:eastAsia="Calibri" w:hAnsi="Times New Roman" w:cs="Times New Roman" w:hint="default"/>
        <w:b/>
        <w:i/>
        <w:u w:val="singl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A343FC2"/>
    <w:multiLevelType w:val="hybridMultilevel"/>
    <w:tmpl w:val="902C88EA"/>
    <w:lvl w:ilvl="0" w:tplc="4A94A28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0AA3410"/>
    <w:multiLevelType w:val="hybridMultilevel"/>
    <w:tmpl w:val="D062B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162285B"/>
    <w:multiLevelType w:val="hybridMultilevel"/>
    <w:tmpl w:val="B4B4F28A"/>
    <w:lvl w:ilvl="0" w:tplc="CD5CCFC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4">
    <w:nsid w:val="31C3454E"/>
    <w:multiLevelType w:val="hybridMultilevel"/>
    <w:tmpl w:val="045A3EAA"/>
    <w:lvl w:ilvl="0" w:tplc="948C506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333A06CF"/>
    <w:multiLevelType w:val="hybridMultilevel"/>
    <w:tmpl w:val="2A3A4398"/>
    <w:lvl w:ilvl="0" w:tplc="EA7C55C0">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34F559A5"/>
    <w:multiLevelType w:val="hybridMultilevel"/>
    <w:tmpl w:val="4FB64F92"/>
    <w:lvl w:ilvl="0" w:tplc="04090015">
      <w:start w:val="1"/>
      <w:numFmt w:val="upperLetter"/>
      <w:lvlText w:val="%1."/>
      <w:lvlJc w:val="left"/>
      <w:pPr>
        <w:tabs>
          <w:tab w:val="num" w:pos="720"/>
        </w:tabs>
        <w:ind w:left="720" w:hanging="360"/>
      </w:pPr>
      <w:rPr>
        <w:rFonts w:hint="default"/>
      </w:rPr>
    </w:lvl>
    <w:lvl w:ilvl="1" w:tplc="E1D2DE58">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138F986">
      <w:start w:val="1"/>
      <w:numFmt w:val="low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5B636AA"/>
    <w:multiLevelType w:val="hybridMultilevel"/>
    <w:tmpl w:val="F2BCCFD2"/>
    <w:lvl w:ilvl="0" w:tplc="EEB64BB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94414F7"/>
    <w:multiLevelType w:val="hybridMultilevel"/>
    <w:tmpl w:val="C3AAC364"/>
    <w:lvl w:ilvl="0" w:tplc="A7085686">
      <w:start w:val="1"/>
      <w:numFmt w:val="decimal"/>
      <w:lvlText w:val="(%1)"/>
      <w:lvlJc w:val="left"/>
      <w:pPr>
        <w:tabs>
          <w:tab w:val="num" w:pos="1185"/>
        </w:tabs>
        <w:ind w:left="1185" w:hanging="46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3B630EC2"/>
    <w:multiLevelType w:val="hybridMultilevel"/>
    <w:tmpl w:val="B7549594"/>
    <w:lvl w:ilvl="0" w:tplc="825EB816">
      <w:start w:val="1"/>
      <w:numFmt w:val="bullet"/>
      <w:lvlText w:val="-"/>
      <w:lvlJc w:val="left"/>
      <w:pPr>
        <w:ind w:left="720" w:hanging="360"/>
      </w:pPr>
      <w:rPr>
        <w:rFonts w:ascii="Times New Roman" w:eastAsia="Calibri" w:hAnsi="Times New Roman" w:cs="Times New Roman" w:hint="default"/>
        <w:b/>
        <w:i/>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F95706C"/>
    <w:multiLevelType w:val="hybridMultilevel"/>
    <w:tmpl w:val="91F84B4A"/>
    <w:lvl w:ilvl="0" w:tplc="14A4315A">
      <w:numFmt w:val="bullet"/>
      <w:lvlText w:val="-"/>
      <w:lvlJc w:val="left"/>
      <w:pPr>
        <w:ind w:left="720" w:hanging="360"/>
      </w:pPr>
      <w:rPr>
        <w:rFonts w:ascii="Times New Roman" w:eastAsia="Calibri" w:hAnsi="Times New Roman" w:cs="Times New Roman"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FD808FD"/>
    <w:multiLevelType w:val="hybridMultilevel"/>
    <w:tmpl w:val="9EB03504"/>
    <w:lvl w:ilvl="0" w:tplc="B6AC5998">
      <w:start w:val="1"/>
      <w:numFmt w:val="decimal"/>
      <w:lvlText w:val="(%1)"/>
      <w:lvlJc w:val="left"/>
      <w:pPr>
        <w:tabs>
          <w:tab w:val="num" w:pos="1185"/>
        </w:tabs>
        <w:ind w:left="1185" w:hanging="46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nsid w:val="45C85556"/>
    <w:multiLevelType w:val="hybridMultilevel"/>
    <w:tmpl w:val="B192CC24"/>
    <w:lvl w:ilvl="0" w:tplc="26F0404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64640A8"/>
    <w:multiLevelType w:val="hybridMultilevel"/>
    <w:tmpl w:val="A218FA22"/>
    <w:lvl w:ilvl="0" w:tplc="A772388C">
      <w:start w:val="4"/>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AA61007"/>
    <w:multiLevelType w:val="hybridMultilevel"/>
    <w:tmpl w:val="0A8E5B6A"/>
    <w:lvl w:ilvl="0" w:tplc="C474172A">
      <w:start w:val="3"/>
      <w:numFmt w:val="bullet"/>
      <w:lvlText w:val="-"/>
      <w:lvlJc w:val="left"/>
      <w:pPr>
        <w:ind w:left="1065" w:hanging="360"/>
      </w:pPr>
      <w:rPr>
        <w:rFonts w:ascii="Times New Roman" w:eastAsia="Times New Roman"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25">
    <w:nsid w:val="4D8D4EC1"/>
    <w:multiLevelType w:val="hybridMultilevel"/>
    <w:tmpl w:val="1B829C1E"/>
    <w:lvl w:ilvl="0" w:tplc="A86CE386">
      <w:start w:val="3"/>
      <w:numFmt w:val="bullet"/>
      <w:lvlText w:val="-"/>
      <w:lvlJc w:val="left"/>
      <w:pPr>
        <w:ind w:left="1065" w:hanging="360"/>
      </w:pPr>
      <w:rPr>
        <w:rFonts w:ascii="Times New Roman" w:eastAsia="Times New Roman"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26">
    <w:nsid w:val="52B5426C"/>
    <w:multiLevelType w:val="hybridMultilevel"/>
    <w:tmpl w:val="19CC22A6"/>
    <w:lvl w:ilvl="0" w:tplc="75F238BE">
      <w:start w:val="1"/>
      <w:numFmt w:val="lowerLetter"/>
      <w:lvlText w:val="(%1)"/>
      <w:lvlJc w:val="left"/>
      <w:pPr>
        <w:tabs>
          <w:tab w:val="num" w:pos="1170"/>
        </w:tabs>
        <w:ind w:left="1170" w:hanging="450"/>
      </w:pPr>
      <w:rPr>
        <w:rFonts w:hint="default"/>
      </w:rPr>
    </w:lvl>
    <w:lvl w:ilvl="1" w:tplc="99D4CC4E">
      <w:start w:val="1"/>
      <w:numFmt w:val="bullet"/>
      <w:lvlText w:val="-"/>
      <w:lvlJc w:val="left"/>
      <w:pPr>
        <w:tabs>
          <w:tab w:val="num" w:pos="1080"/>
        </w:tabs>
        <w:ind w:left="1080" w:hanging="360"/>
      </w:pPr>
      <w:rPr>
        <w:rFonts w:ascii="Times New Roman" w:eastAsia="Times New Roman" w:hAnsi="Times New Roman" w:cs="Times New Roman"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nsid w:val="57A4652D"/>
    <w:multiLevelType w:val="hybridMultilevel"/>
    <w:tmpl w:val="9C968DC0"/>
    <w:lvl w:ilvl="0" w:tplc="9348A46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A070C0D"/>
    <w:multiLevelType w:val="hybridMultilevel"/>
    <w:tmpl w:val="8C9CA370"/>
    <w:lvl w:ilvl="0" w:tplc="6F220C5E">
      <w:start w:val="1"/>
      <w:numFmt w:val="lowerLetter"/>
      <w:lvlText w:val="%1)"/>
      <w:lvlJc w:val="left"/>
      <w:pPr>
        <w:tabs>
          <w:tab w:val="num" w:pos="1080"/>
        </w:tabs>
        <w:ind w:left="1080" w:hanging="360"/>
      </w:pPr>
      <w:rPr>
        <w:rFonts w:hint="default"/>
      </w:rPr>
    </w:lvl>
    <w:lvl w:ilvl="1" w:tplc="87E86866">
      <w:start w:val="1"/>
      <w:numFmt w:val="decimal"/>
      <w:lvlText w:val="(%2)"/>
      <w:lvlJc w:val="left"/>
      <w:pPr>
        <w:tabs>
          <w:tab w:val="num" w:pos="1905"/>
        </w:tabs>
        <w:ind w:left="1905" w:hanging="465"/>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nsid w:val="5D0F4AA5"/>
    <w:multiLevelType w:val="multilevel"/>
    <w:tmpl w:val="D500FF4A"/>
    <w:lvl w:ilvl="0">
      <w:start w:val="1"/>
      <w:numFmt w:val="none"/>
      <w:isLgl/>
      <w:lvlText w:val=""/>
      <w:lvlJc w:val="left"/>
      <w:pPr>
        <w:tabs>
          <w:tab w:val="num" w:pos="360"/>
        </w:tabs>
        <w:ind w:left="340" w:hanging="340"/>
      </w:pPr>
      <w:rPr>
        <w:rFonts w:ascii="Arial" w:hAnsi="Arial" w:hint="default"/>
        <w:b/>
        <w:i w:val="0"/>
        <w:sz w:val="32"/>
      </w:rPr>
    </w:lvl>
    <w:lvl w:ilvl="1">
      <w:numFmt w:val="decimal"/>
      <w:pStyle w:val="Heading2"/>
      <w:isLgl/>
      <w:lvlText w:val="%1%2."/>
      <w:lvlJc w:val="left"/>
      <w:pPr>
        <w:tabs>
          <w:tab w:val="num" w:pos="567"/>
        </w:tabs>
        <w:ind w:left="567" w:hanging="567"/>
      </w:pPr>
      <w:rPr>
        <w:rFonts w:ascii="Arial" w:hAnsi="Arial" w:hint="default"/>
        <w:b/>
        <w:i w:val="0"/>
        <w:sz w:val="24"/>
      </w:rPr>
    </w:lvl>
    <w:lvl w:ilvl="2">
      <w:start w:val="1"/>
      <w:numFmt w:val="decimal"/>
      <w:lvlRestart w:val="0"/>
      <w:pStyle w:val="Heading3"/>
      <w:isLgl/>
      <w:lvlText w:val="%1%2.%3."/>
      <w:lvlJc w:val="left"/>
      <w:pPr>
        <w:tabs>
          <w:tab w:val="num" w:pos="964"/>
        </w:tabs>
        <w:ind w:left="964" w:hanging="964"/>
      </w:pPr>
      <w:rPr>
        <w:rFonts w:ascii="Arial" w:hAnsi="Arial" w:hint="default"/>
        <w:b/>
        <w:i w:val="0"/>
        <w:sz w:val="24"/>
      </w:rPr>
    </w:lvl>
    <w:lvl w:ilvl="3">
      <w:start w:val="1"/>
      <w:numFmt w:val="decimal"/>
      <w:isLgl/>
      <w:suff w:val="nothing"/>
      <w:lvlText w:val="%2.%3.%4."/>
      <w:lvlJc w:val="left"/>
      <w:pPr>
        <w:ind w:left="0" w:firstLine="0"/>
      </w:pPr>
      <w:rPr>
        <w:rFonts w:ascii="Arial" w:hAnsi="Arial" w:hint="default"/>
        <w:b w:val="0"/>
        <w:i w:val="0"/>
        <w:sz w:val="24"/>
        <w:lang w:val="it-IT"/>
      </w:rPr>
    </w:lvl>
    <w:lvl w:ilvl="4">
      <w:start w:val="1"/>
      <w:numFmt w:val="decimal"/>
      <w:isLgl/>
      <w:lvlText w:val="%2.%3.1.%5."/>
      <w:lvlJc w:val="left"/>
      <w:pPr>
        <w:tabs>
          <w:tab w:val="num" w:pos="1080"/>
        </w:tabs>
        <w:ind w:left="0" w:firstLine="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0">
    <w:nsid w:val="5E4C465A"/>
    <w:multiLevelType w:val="hybridMultilevel"/>
    <w:tmpl w:val="EC2017E4"/>
    <w:lvl w:ilvl="0" w:tplc="27E847F4">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E4C51F0"/>
    <w:multiLevelType w:val="hybridMultilevel"/>
    <w:tmpl w:val="99BC4CB8"/>
    <w:lvl w:ilvl="0" w:tplc="48986D90">
      <w:start w:val="1"/>
      <w:numFmt w:val="upperRoman"/>
      <w:lvlText w:val="%1."/>
      <w:lvlJc w:val="left"/>
      <w:pPr>
        <w:ind w:left="1473" w:hanging="720"/>
      </w:pPr>
      <w:rPr>
        <w:rFonts w:hint="default"/>
      </w:rPr>
    </w:lvl>
    <w:lvl w:ilvl="1" w:tplc="04090019" w:tentative="1">
      <w:start w:val="1"/>
      <w:numFmt w:val="lowerLetter"/>
      <w:lvlText w:val="%2."/>
      <w:lvlJc w:val="left"/>
      <w:pPr>
        <w:ind w:left="1833" w:hanging="360"/>
      </w:pPr>
    </w:lvl>
    <w:lvl w:ilvl="2" w:tplc="0409001B" w:tentative="1">
      <w:start w:val="1"/>
      <w:numFmt w:val="lowerRoman"/>
      <w:lvlText w:val="%3."/>
      <w:lvlJc w:val="right"/>
      <w:pPr>
        <w:ind w:left="2553" w:hanging="180"/>
      </w:pPr>
    </w:lvl>
    <w:lvl w:ilvl="3" w:tplc="0409000F" w:tentative="1">
      <w:start w:val="1"/>
      <w:numFmt w:val="decimal"/>
      <w:lvlText w:val="%4."/>
      <w:lvlJc w:val="left"/>
      <w:pPr>
        <w:ind w:left="3273" w:hanging="360"/>
      </w:pPr>
    </w:lvl>
    <w:lvl w:ilvl="4" w:tplc="04090019" w:tentative="1">
      <w:start w:val="1"/>
      <w:numFmt w:val="lowerLetter"/>
      <w:lvlText w:val="%5."/>
      <w:lvlJc w:val="left"/>
      <w:pPr>
        <w:ind w:left="3993" w:hanging="360"/>
      </w:pPr>
    </w:lvl>
    <w:lvl w:ilvl="5" w:tplc="0409001B" w:tentative="1">
      <w:start w:val="1"/>
      <w:numFmt w:val="lowerRoman"/>
      <w:lvlText w:val="%6."/>
      <w:lvlJc w:val="right"/>
      <w:pPr>
        <w:ind w:left="4713" w:hanging="180"/>
      </w:pPr>
    </w:lvl>
    <w:lvl w:ilvl="6" w:tplc="0409000F" w:tentative="1">
      <w:start w:val="1"/>
      <w:numFmt w:val="decimal"/>
      <w:lvlText w:val="%7."/>
      <w:lvlJc w:val="left"/>
      <w:pPr>
        <w:ind w:left="5433" w:hanging="360"/>
      </w:pPr>
    </w:lvl>
    <w:lvl w:ilvl="7" w:tplc="04090019" w:tentative="1">
      <w:start w:val="1"/>
      <w:numFmt w:val="lowerLetter"/>
      <w:lvlText w:val="%8."/>
      <w:lvlJc w:val="left"/>
      <w:pPr>
        <w:ind w:left="6153" w:hanging="360"/>
      </w:pPr>
    </w:lvl>
    <w:lvl w:ilvl="8" w:tplc="0409001B" w:tentative="1">
      <w:start w:val="1"/>
      <w:numFmt w:val="lowerRoman"/>
      <w:lvlText w:val="%9."/>
      <w:lvlJc w:val="right"/>
      <w:pPr>
        <w:ind w:left="6873" w:hanging="180"/>
      </w:pPr>
    </w:lvl>
  </w:abstractNum>
  <w:abstractNum w:abstractNumId="32">
    <w:nsid w:val="6CE675DE"/>
    <w:multiLevelType w:val="multilevel"/>
    <w:tmpl w:val="BC7C7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6DB767C1"/>
    <w:multiLevelType w:val="hybridMultilevel"/>
    <w:tmpl w:val="A11AF550"/>
    <w:lvl w:ilvl="0" w:tplc="15641074">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4">
    <w:nsid w:val="6E7B4499"/>
    <w:multiLevelType w:val="hybridMultilevel"/>
    <w:tmpl w:val="99E42A3E"/>
    <w:lvl w:ilvl="0" w:tplc="9FCCFA30">
      <w:numFmt w:val="bullet"/>
      <w:lvlText w:val="-"/>
      <w:lvlJc w:val="left"/>
      <w:pPr>
        <w:tabs>
          <w:tab w:val="num" w:pos="1080"/>
        </w:tabs>
        <w:ind w:left="1080" w:hanging="360"/>
      </w:pPr>
      <w:rPr>
        <w:rFonts w:ascii="Times New Roman" w:eastAsia="Times New Roman" w:hAnsi="Times New Roman" w:cs="Times New Roman" w:hint="default"/>
      </w:rPr>
    </w:lvl>
    <w:lvl w:ilvl="1" w:tplc="04180003" w:tentative="1">
      <w:start w:val="1"/>
      <w:numFmt w:val="bullet"/>
      <w:lvlText w:val="o"/>
      <w:lvlJc w:val="left"/>
      <w:pPr>
        <w:tabs>
          <w:tab w:val="num" w:pos="1800"/>
        </w:tabs>
        <w:ind w:left="1800" w:hanging="360"/>
      </w:pPr>
      <w:rPr>
        <w:rFonts w:ascii="Courier New" w:hAnsi="Courier New" w:cs="Courier New" w:hint="default"/>
      </w:rPr>
    </w:lvl>
    <w:lvl w:ilvl="2" w:tplc="04180005" w:tentative="1">
      <w:start w:val="1"/>
      <w:numFmt w:val="bullet"/>
      <w:lvlText w:val=""/>
      <w:lvlJc w:val="left"/>
      <w:pPr>
        <w:tabs>
          <w:tab w:val="num" w:pos="2520"/>
        </w:tabs>
        <w:ind w:left="2520" w:hanging="360"/>
      </w:pPr>
      <w:rPr>
        <w:rFonts w:ascii="Wingdings" w:hAnsi="Wingdings" w:hint="default"/>
      </w:rPr>
    </w:lvl>
    <w:lvl w:ilvl="3" w:tplc="04180001" w:tentative="1">
      <w:start w:val="1"/>
      <w:numFmt w:val="bullet"/>
      <w:lvlText w:val=""/>
      <w:lvlJc w:val="left"/>
      <w:pPr>
        <w:tabs>
          <w:tab w:val="num" w:pos="3240"/>
        </w:tabs>
        <w:ind w:left="3240" w:hanging="360"/>
      </w:pPr>
      <w:rPr>
        <w:rFonts w:ascii="Symbol" w:hAnsi="Symbol" w:hint="default"/>
      </w:rPr>
    </w:lvl>
    <w:lvl w:ilvl="4" w:tplc="04180003" w:tentative="1">
      <w:start w:val="1"/>
      <w:numFmt w:val="bullet"/>
      <w:lvlText w:val="o"/>
      <w:lvlJc w:val="left"/>
      <w:pPr>
        <w:tabs>
          <w:tab w:val="num" w:pos="3960"/>
        </w:tabs>
        <w:ind w:left="3960" w:hanging="360"/>
      </w:pPr>
      <w:rPr>
        <w:rFonts w:ascii="Courier New" w:hAnsi="Courier New" w:cs="Courier New" w:hint="default"/>
      </w:rPr>
    </w:lvl>
    <w:lvl w:ilvl="5" w:tplc="04180005" w:tentative="1">
      <w:start w:val="1"/>
      <w:numFmt w:val="bullet"/>
      <w:lvlText w:val=""/>
      <w:lvlJc w:val="left"/>
      <w:pPr>
        <w:tabs>
          <w:tab w:val="num" w:pos="4680"/>
        </w:tabs>
        <w:ind w:left="4680" w:hanging="360"/>
      </w:pPr>
      <w:rPr>
        <w:rFonts w:ascii="Wingdings" w:hAnsi="Wingdings" w:hint="default"/>
      </w:rPr>
    </w:lvl>
    <w:lvl w:ilvl="6" w:tplc="04180001" w:tentative="1">
      <w:start w:val="1"/>
      <w:numFmt w:val="bullet"/>
      <w:lvlText w:val=""/>
      <w:lvlJc w:val="left"/>
      <w:pPr>
        <w:tabs>
          <w:tab w:val="num" w:pos="5400"/>
        </w:tabs>
        <w:ind w:left="5400" w:hanging="360"/>
      </w:pPr>
      <w:rPr>
        <w:rFonts w:ascii="Symbol" w:hAnsi="Symbol" w:hint="default"/>
      </w:rPr>
    </w:lvl>
    <w:lvl w:ilvl="7" w:tplc="04180003" w:tentative="1">
      <w:start w:val="1"/>
      <w:numFmt w:val="bullet"/>
      <w:lvlText w:val="o"/>
      <w:lvlJc w:val="left"/>
      <w:pPr>
        <w:tabs>
          <w:tab w:val="num" w:pos="6120"/>
        </w:tabs>
        <w:ind w:left="6120" w:hanging="360"/>
      </w:pPr>
      <w:rPr>
        <w:rFonts w:ascii="Courier New" w:hAnsi="Courier New" w:cs="Courier New" w:hint="default"/>
      </w:rPr>
    </w:lvl>
    <w:lvl w:ilvl="8" w:tplc="04180005" w:tentative="1">
      <w:start w:val="1"/>
      <w:numFmt w:val="bullet"/>
      <w:lvlText w:val=""/>
      <w:lvlJc w:val="left"/>
      <w:pPr>
        <w:tabs>
          <w:tab w:val="num" w:pos="6840"/>
        </w:tabs>
        <w:ind w:left="6840" w:hanging="360"/>
      </w:pPr>
      <w:rPr>
        <w:rFonts w:ascii="Wingdings" w:hAnsi="Wingdings" w:hint="default"/>
      </w:rPr>
    </w:lvl>
  </w:abstractNum>
  <w:abstractNum w:abstractNumId="35">
    <w:nsid w:val="6F793AC0"/>
    <w:multiLevelType w:val="hybridMultilevel"/>
    <w:tmpl w:val="58D43634"/>
    <w:lvl w:ilvl="0" w:tplc="C678A440">
      <w:start w:val="1"/>
      <w:numFmt w:val="lowerLetter"/>
      <w:lvlText w:val="%1)"/>
      <w:lvlJc w:val="left"/>
      <w:pPr>
        <w:ind w:left="720" w:hanging="360"/>
      </w:pPr>
      <w:rPr>
        <w:rFonts w:ascii="Times New Roman" w:eastAsia="Calibri" w:hAnsi="Times New Roman" w:cs="Times New Roman"/>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nsid w:val="72324201"/>
    <w:multiLevelType w:val="hybridMultilevel"/>
    <w:tmpl w:val="D1E84062"/>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B5228C38">
      <w:start w:val="3"/>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1080"/>
        </w:tabs>
        <w:ind w:left="1080" w:hanging="360"/>
      </w:pPr>
    </w:lvl>
    <w:lvl w:ilvl="4" w:tplc="04090001">
      <w:start w:val="1"/>
      <w:numFmt w:val="bullet"/>
      <w:lvlText w:val=""/>
      <w:lvlJc w:val="left"/>
      <w:pPr>
        <w:tabs>
          <w:tab w:val="num" w:pos="1080"/>
        </w:tabs>
        <w:ind w:left="1080" w:hanging="360"/>
      </w:pPr>
      <w:rPr>
        <w:rFonts w:ascii="Symbol" w:hAnsi="Symbol"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E611E6F"/>
    <w:multiLevelType w:val="hybridMultilevel"/>
    <w:tmpl w:val="BF70C294"/>
    <w:lvl w:ilvl="0" w:tplc="D80AB7DA">
      <w:numFmt w:val="bullet"/>
      <w:lvlText w:val="-"/>
      <w:lvlJc w:val="left"/>
      <w:pPr>
        <w:ind w:left="2520" w:hanging="360"/>
      </w:pPr>
      <w:rPr>
        <w:rFonts w:ascii="Times New Roman" w:eastAsia="Times New Roman" w:hAnsi="Times New Roman" w:cs="Times New Roman" w:hint="default"/>
      </w:rPr>
    </w:lvl>
    <w:lvl w:ilvl="1" w:tplc="04180003" w:tentative="1">
      <w:start w:val="1"/>
      <w:numFmt w:val="bullet"/>
      <w:lvlText w:val="o"/>
      <w:lvlJc w:val="left"/>
      <w:pPr>
        <w:ind w:left="3240" w:hanging="360"/>
      </w:pPr>
      <w:rPr>
        <w:rFonts w:ascii="Courier New" w:hAnsi="Courier New" w:cs="Courier New" w:hint="default"/>
      </w:rPr>
    </w:lvl>
    <w:lvl w:ilvl="2" w:tplc="04180005" w:tentative="1">
      <w:start w:val="1"/>
      <w:numFmt w:val="bullet"/>
      <w:lvlText w:val=""/>
      <w:lvlJc w:val="left"/>
      <w:pPr>
        <w:ind w:left="3960" w:hanging="360"/>
      </w:pPr>
      <w:rPr>
        <w:rFonts w:ascii="Wingdings" w:hAnsi="Wingdings" w:hint="default"/>
      </w:rPr>
    </w:lvl>
    <w:lvl w:ilvl="3" w:tplc="04180001" w:tentative="1">
      <w:start w:val="1"/>
      <w:numFmt w:val="bullet"/>
      <w:lvlText w:val=""/>
      <w:lvlJc w:val="left"/>
      <w:pPr>
        <w:ind w:left="4680" w:hanging="360"/>
      </w:pPr>
      <w:rPr>
        <w:rFonts w:ascii="Symbol" w:hAnsi="Symbol" w:hint="default"/>
      </w:rPr>
    </w:lvl>
    <w:lvl w:ilvl="4" w:tplc="04180003" w:tentative="1">
      <w:start w:val="1"/>
      <w:numFmt w:val="bullet"/>
      <w:lvlText w:val="o"/>
      <w:lvlJc w:val="left"/>
      <w:pPr>
        <w:ind w:left="5400" w:hanging="360"/>
      </w:pPr>
      <w:rPr>
        <w:rFonts w:ascii="Courier New" w:hAnsi="Courier New" w:cs="Courier New" w:hint="default"/>
      </w:rPr>
    </w:lvl>
    <w:lvl w:ilvl="5" w:tplc="04180005" w:tentative="1">
      <w:start w:val="1"/>
      <w:numFmt w:val="bullet"/>
      <w:lvlText w:val=""/>
      <w:lvlJc w:val="left"/>
      <w:pPr>
        <w:ind w:left="6120" w:hanging="360"/>
      </w:pPr>
      <w:rPr>
        <w:rFonts w:ascii="Wingdings" w:hAnsi="Wingdings" w:hint="default"/>
      </w:rPr>
    </w:lvl>
    <w:lvl w:ilvl="6" w:tplc="04180001" w:tentative="1">
      <w:start w:val="1"/>
      <w:numFmt w:val="bullet"/>
      <w:lvlText w:val=""/>
      <w:lvlJc w:val="left"/>
      <w:pPr>
        <w:ind w:left="6840" w:hanging="360"/>
      </w:pPr>
      <w:rPr>
        <w:rFonts w:ascii="Symbol" w:hAnsi="Symbol" w:hint="default"/>
      </w:rPr>
    </w:lvl>
    <w:lvl w:ilvl="7" w:tplc="04180003" w:tentative="1">
      <w:start w:val="1"/>
      <w:numFmt w:val="bullet"/>
      <w:lvlText w:val="o"/>
      <w:lvlJc w:val="left"/>
      <w:pPr>
        <w:ind w:left="7560" w:hanging="360"/>
      </w:pPr>
      <w:rPr>
        <w:rFonts w:ascii="Courier New" w:hAnsi="Courier New" w:cs="Courier New" w:hint="default"/>
      </w:rPr>
    </w:lvl>
    <w:lvl w:ilvl="8" w:tplc="04180005" w:tentative="1">
      <w:start w:val="1"/>
      <w:numFmt w:val="bullet"/>
      <w:lvlText w:val=""/>
      <w:lvlJc w:val="left"/>
      <w:pPr>
        <w:ind w:left="8280" w:hanging="360"/>
      </w:pPr>
      <w:rPr>
        <w:rFonts w:ascii="Wingdings" w:hAnsi="Wingdings" w:hint="default"/>
      </w:rPr>
    </w:lvl>
  </w:abstractNum>
  <w:abstractNum w:abstractNumId="38">
    <w:nsid w:val="7E665343"/>
    <w:multiLevelType w:val="hybridMultilevel"/>
    <w:tmpl w:val="F70C3FAC"/>
    <w:lvl w:ilvl="0" w:tplc="0409000F">
      <w:start w:val="1"/>
      <w:numFmt w:val="decimal"/>
      <w:lvlText w:val="%1."/>
      <w:lvlJc w:val="left"/>
      <w:pPr>
        <w:tabs>
          <w:tab w:val="num" w:pos="540"/>
        </w:tabs>
        <w:ind w:left="5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nsid w:val="7E793FDF"/>
    <w:multiLevelType w:val="hybridMultilevel"/>
    <w:tmpl w:val="8A7EAD3E"/>
    <w:lvl w:ilvl="0" w:tplc="6DE2DF78">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4"/>
  </w:num>
  <w:num w:numId="2">
    <w:abstractNumId w:val="23"/>
  </w:num>
  <w:num w:numId="3">
    <w:abstractNumId w:val="8"/>
  </w:num>
  <w:num w:numId="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9"/>
  </w:num>
  <w:num w:numId="6">
    <w:abstractNumId w:val="0"/>
  </w:num>
  <w:num w:numId="7">
    <w:abstractNumId w:val="21"/>
  </w:num>
  <w:num w:numId="8">
    <w:abstractNumId w:val="28"/>
  </w:num>
  <w:num w:numId="9">
    <w:abstractNumId w:val="18"/>
  </w:num>
  <w:num w:numId="10">
    <w:abstractNumId w:val="14"/>
  </w:num>
  <w:num w:numId="11">
    <w:abstractNumId w:val="26"/>
  </w:num>
  <w:num w:numId="12">
    <w:abstractNumId w:val="16"/>
  </w:num>
  <w:num w:numId="13">
    <w:abstractNumId w:val="36"/>
  </w:num>
  <w:num w:numId="14">
    <w:abstractNumId w:val="1"/>
  </w:num>
  <w:num w:numId="1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7"/>
  </w:num>
  <w:num w:numId="17">
    <w:abstractNumId w:val="30"/>
  </w:num>
  <w:num w:numId="18">
    <w:abstractNumId w:val="2"/>
  </w:num>
  <w:num w:numId="19">
    <w:abstractNumId w:val="33"/>
  </w:num>
  <w:num w:numId="20">
    <w:abstractNumId w:val="13"/>
  </w:num>
  <w:num w:numId="21">
    <w:abstractNumId w:val="7"/>
  </w:num>
  <w:num w:numId="22">
    <w:abstractNumId w:val="32"/>
  </w:num>
  <w:num w:numId="23">
    <w:abstractNumId w:val="9"/>
  </w:num>
  <w:num w:numId="24">
    <w:abstractNumId w:val="20"/>
  </w:num>
  <w:num w:numId="25">
    <w:abstractNumId w:val="6"/>
  </w:num>
  <w:num w:numId="26">
    <w:abstractNumId w:val="10"/>
  </w:num>
  <w:num w:numId="27">
    <w:abstractNumId w:val="19"/>
  </w:num>
  <w:num w:numId="28">
    <w:abstractNumId w:val="31"/>
  </w:num>
  <w:num w:numId="29">
    <w:abstractNumId w:val="3"/>
  </w:num>
  <w:num w:numId="30">
    <w:abstractNumId w:val="12"/>
  </w:num>
  <w:num w:numId="31">
    <w:abstractNumId w:val="39"/>
  </w:num>
  <w:num w:numId="32">
    <w:abstractNumId w:val="5"/>
  </w:num>
  <w:num w:numId="33">
    <w:abstractNumId w:val="25"/>
  </w:num>
  <w:num w:numId="34">
    <w:abstractNumId w:val="24"/>
  </w:num>
  <w:num w:numId="35">
    <w:abstractNumId w:val="11"/>
  </w:num>
  <w:num w:numId="36">
    <w:abstractNumId w:val="15"/>
  </w:num>
  <w:num w:numId="37">
    <w:abstractNumId w:val="27"/>
  </w:num>
  <w:num w:numId="38">
    <w:abstractNumId w:val="22"/>
  </w:num>
  <w:num w:numId="39">
    <w:abstractNumId w:val="4"/>
  </w:num>
  <w:num w:numId="40">
    <w:abstractNumId w:val="17"/>
  </w:num>
  <w:num w:numId="41">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hideSpellingErrors/>
  <w:proofState w:grammar="clean"/>
  <w:stylePaneFormatFilter w:val="3F01"/>
  <w:defaultTabStop w:val="708"/>
  <w:hyphenationZone w:val="425"/>
  <w:characterSpacingControl w:val="doNotCompress"/>
  <w:footnotePr>
    <w:footnote w:id="-1"/>
    <w:footnote w:id="0"/>
  </w:footnotePr>
  <w:endnotePr>
    <w:endnote w:id="-1"/>
    <w:endnote w:id="0"/>
  </w:endnotePr>
  <w:compat/>
  <w:rsids>
    <w:rsidRoot w:val="006426CB"/>
    <w:rsid w:val="0000221F"/>
    <w:rsid w:val="00005143"/>
    <w:rsid w:val="00006CAF"/>
    <w:rsid w:val="000103C6"/>
    <w:rsid w:val="00011455"/>
    <w:rsid w:val="00016003"/>
    <w:rsid w:val="00016857"/>
    <w:rsid w:val="00017C1C"/>
    <w:rsid w:val="0002094F"/>
    <w:rsid w:val="00021C1B"/>
    <w:rsid w:val="000223BB"/>
    <w:rsid w:val="00025146"/>
    <w:rsid w:val="0004215B"/>
    <w:rsid w:val="00044D51"/>
    <w:rsid w:val="0005151A"/>
    <w:rsid w:val="00051DA7"/>
    <w:rsid w:val="000558CE"/>
    <w:rsid w:val="000579DD"/>
    <w:rsid w:val="00073B86"/>
    <w:rsid w:val="00076E93"/>
    <w:rsid w:val="0007781D"/>
    <w:rsid w:val="000806A1"/>
    <w:rsid w:val="00087ED2"/>
    <w:rsid w:val="00095EE9"/>
    <w:rsid w:val="000A17F4"/>
    <w:rsid w:val="000A776D"/>
    <w:rsid w:val="000B257C"/>
    <w:rsid w:val="000B5416"/>
    <w:rsid w:val="000B5EC9"/>
    <w:rsid w:val="000C034F"/>
    <w:rsid w:val="000C19A5"/>
    <w:rsid w:val="000C51F9"/>
    <w:rsid w:val="000C654F"/>
    <w:rsid w:val="000C7CF8"/>
    <w:rsid w:val="000D1977"/>
    <w:rsid w:val="000D42B6"/>
    <w:rsid w:val="000E1C13"/>
    <w:rsid w:val="000E68C1"/>
    <w:rsid w:val="000F0503"/>
    <w:rsid w:val="000F6AF9"/>
    <w:rsid w:val="000F70F9"/>
    <w:rsid w:val="00101542"/>
    <w:rsid w:val="0010209E"/>
    <w:rsid w:val="00104ACB"/>
    <w:rsid w:val="00107DAA"/>
    <w:rsid w:val="00115755"/>
    <w:rsid w:val="00120DE9"/>
    <w:rsid w:val="00122C23"/>
    <w:rsid w:val="00123FA5"/>
    <w:rsid w:val="00125B16"/>
    <w:rsid w:val="00126B0E"/>
    <w:rsid w:val="001344C3"/>
    <w:rsid w:val="00134678"/>
    <w:rsid w:val="001347B0"/>
    <w:rsid w:val="001451E1"/>
    <w:rsid w:val="001458FD"/>
    <w:rsid w:val="001510F9"/>
    <w:rsid w:val="00153DD6"/>
    <w:rsid w:val="001549B3"/>
    <w:rsid w:val="001550CF"/>
    <w:rsid w:val="0016042A"/>
    <w:rsid w:val="00160A42"/>
    <w:rsid w:val="00160DD2"/>
    <w:rsid w:val="00160F08"/>
    <w:rsid w:val="00164BE7"/>
    <w:rsid w:val="00164D53"/>
    <w:rsid w:val="00172E57"/>
    <w:rsid w:val="00174B2B"/>
    <w:rsid w:val="00176C04"/>
    <w:rsid w:val="00184199"/>
    <w:rsid w:val="001902AC"/>
    <w:rsid w:val="00190B91"/>
    <w:rsid w:val="001A0DA1"/>
    <w:rsid w:val="001A2431"/>
    <w:rsid w:val="001B15E1"/>
    <w:rsid w:val="001B2626"/>
    <w:rsid w:val="001B3642"/>
    <w:rsid w:val="001B5CD9"/>
    <w:rsid w:val="001B607B"/>
    <w:rsid w:val="001B7E9E"/>
    <w:rsid w:val="001C02DD"/>
    <w:rsid w:val="001C1505"/>
    <w:rsid w:val="001C3996"/>
    <w:rsid w:val="001C39A2"/>
    <w:rsid w:val="001C3DCD"/>
    <w:rsid w:val="001C4646"/>
    <w:rsid w:val="001D535E"/>
    <w:rsid w:val="001E0026"/>
    <w:rsid w:val="001E136F"/>
    <w:rsid w:val="001E2B21"/>
    <w:rsid w:val="001E777F"/>
    <w:rsid w:val="001E792F"/>
    <w:rsid w:val="001E79A9"/>
    <w:rsid w:val="001F15C7"/>
    <w:rsid w:val="001F2A77"/>
    <w:rsid w:val="001F32AC"/>
    <w:rsid w:val="001F7C71"/>
    <w:rsid w:val="002000C0"/>
    <w:rsid w:val="0020116B"/>
    <w:rsid w:val="00202E41"/>
    <w:rsid w:val="00203050"/>
    <w:rsid w:val="0020545D"/>
    <w:rsid w:val="00207856"/>
    <w:rsid w:val="002128B3"/>
    <w:rsid w:val="00213B18"/>
    <w:rsid w:val="0021408E"/>
    <w:rsid w:val="00217EE1"/>
    <w:rsid w:val="00224638"/>
    <w:rsid w:val="0022583E"/>
    <w:rsid w:val="00225E2E"/>
    <w:rsid w:val="00232FF3"/>
    <w:rsid w:val="0023435F"/>
    <w:rsid w:val="002352F9"/>
    <w:rsid w:val="00236143"/>
    <w:rsid w:val="00236C18"/>
    <w:rsid w:val="002375C5"/>
    <w:rsid w:val="00237B26"/>
    <w:rsid w:val="00240D4A"/>
    <w:rsid w:val="00243126"/>
    <w:rsid w:val="002452A2"/>
    <w:rsid w:val="0024792A"/>
    <w:rsid w:val="00253051"/>
    <w:rsid w:val="00256EB7"/>
    <w:rsid w:val="00257E23"/>
    <w:rsid w:val="00262DD1"/>
    <w:rsid w:val="0027012D"/>
    <w:rsid w:val="00270F30"/>
    <w:rsid w:val="00275AA2"/>
    <w:rsid w:val="00280D49"/>
    <w:rsid w:val="002842B2"/>
    <w:rsid w:val="002859A2"/>
    <w:rsid w:val="00286479"/>
    <w:rsid w:val="002878CB"/>
    <w:rsid w:val="00293C43"/>
    <w:rsid w:val="002A3EAC"/>
    <w:rsid w:val="002A40E0"/>
    <w:rsid w:val="002A48C0"/>
    <w:rsid w:val="002B10C8"/>
    <w:rsid w:val="002C0D88"/>
    <w:rsid w:val="002C7808"/>
    <w:rsid w:val="002D32A3"/>
    <w:rsid w:val="002D36DB"/>
    <w:rsid w:val="002D4828"/>
    <w:rsid w:val="002D5517"/>
    <w:rsid w:val="002D6EDC"/>
    <w:rsid w:val="002D7D9A"/>
    <w:rsid w:val="002E13DE"/>
    <w:rsid w:val="002E273E"/>
    <w:rsid w:val="002E4D57"/>
    <w:rsid w:val="002F373D"/>
    <w:rsid w:val="002F5951"/>
    <w:rsid w:val="002F63FA"/>
    <w:rsid w:val="002F7904"/>
    <w:rsid w:val="002F7FBE"/>
    <w:rsid w:val="00301D78"/>
    <w:rsid w:val="00307DDB"/>
    <w:rsid w:val="00310387"/>
    <w:rsid w:val="00310A07"/>
    <w:rsid w:val="003137AC"/>
    <w:rsid w:val="00313A12"/>
    <w:rsid w:val="003154D9"/>
    <w:rsid w:val="00321416"/>
    <w:rsid w:val="00322535"/>
    <w:rsid w:val="00322892"/>
    <w:rsid w:val="003272D1"/>
    <w:rsid w:val="00331976"/>
    <w:rsid w:val="00331C79"/>
    <w:rsid w:val="00333EA4"/>
    <w:rsid w:val="003341B9"/>
    <w:rsid w:val="0034064E"/>
    <w:rsid w:val="00341BC1"/>
    <w:rsid w:val="003439ED"/>
    <w:rsid w:val="003464C6"/>
    <w:rsid w:val="003466F1"/>
    <w:rsid w:val="003473BF"/>
    <w:rsid w:val="00351D49"/>
    <w:rsid w:val="00352643"/>
    <w:rsid w:val="00353DF9"/>
    <w:rsid w:val="00357638"/>
    <w:rsid w:val="0036102A"/>
    <w:rsid w:val="003617C5"/>
    <w:rsid w:val="0036243F"/>
    <w:rsid w:val="003675E8"/>
    <w:rsid w:val="003711ED"/>
    <w:rsid w:val="0037308B"/>
    <w:rsid w:val="00373BD7"/>
    <w:rsid w:val="003745EE"/>
    <w:rsid w:val="00383502"/>
    <w:rsid w:val="003836D0"/>
    <w:rsid w:val="00384063"/>
    <w:rsid w:val="00385EBC"/>
    <w:rsid w:val="003926CF"/>
    <w:rsid w:val="00392AC4"/>
    <w:rsid w:val="00392DBD"/>
    <w:rsid w:val="00392DF7"/>
    <w:rsid w:val="0039311B"/>
    <w:rsid w:val="00393A69"/>
    <w:rsid w:val="0039486A"/>
    <w:rsid w:val="00394EE3"/>
    <w:rsid w:val="003A1C36"/>
    <w:rsid w:val="003A259E"/>
    <w:rsid w:val="003A3FA8"/>
    <w:rsid w:val="003A56CA"/>
    <w:rsid w:val="003B35C9"/>
    <w:rsid w:val="003B485C"/>
    <w:rsid w:val="003C3D68"/>
    <w:rsid w:val="003C4D56"/>
    <w:rsid w:val="003C51BD"/>
    <w:rsid w:val="003C78A3"/>
    <w:rsid w:val="003D24DE"/>
    <w:rsid w:val="003D26CE"/>
    <w:rsid w:val="003D374E"/>
    <w:rsid w:val="003F09DC"/>
    <w:rsid w:val="00400A7D"/>
    <w:rsid w:val="00400D36"/>
    <w:rsid w:val="004062F2"/>
    <w:rsid w:val="0041198F"/>
    <w:rsid w:val="0042007B"/>
    <w:rsid w:val="00424657"/>
    <w:rsid w:val="004276C8"/>
    <w:rsid w:val="00430619"/>
    <w:rsid w:val="0043336B"/>
    <w:rsid w:val="00433B7A"/>
    <w:rsid w:val="0044062A"/>
    <w:rsid w:val="00443E2C"/>
    <w:rsid w:val="00444574"/>
    <w:rsid w:val="00447450"/>
    <w:rsid w:val="00447D05"/>
    <w:rsid w:val="004602B6"/>
    <w:rsid w:val="00462299"/>
    <w:rsid w:val="00463184"/>
    <w:rsid w:val="00472362"/>
    <w:rsid w:val="004744C4"/>
    <w:rsid w:val="00477003"/>
    <w:rsid w:val="00477F4E"/>
    <w:rsid w:val="00480B69"/>
    <w:rsid w:val="00480DD6"/>
    <w:rsid w:val="00482E52"/>
    <w:rsid w:val="00483B5B"/>
    <w:rsid w:val="00486733"/>
    <w:rsid w:val="00492109"/>
    <w:rsid w:val="00492EEB"/>
    <w:rsid w:val="00494276"/>
    <w:rsid w:val="00496F44"/>
    <w:rsid w:val="00497F1A"/>
    <w:rsid w:val="004A04D8"/>
    <w:rsid w:val="004A3C17"/>
    <w:rsid w:val="004A50FC"/>
    <w:rsid w:val="004A5CE9"/>
    <w:rsid w:val="004B1BE0"/>
    <w:rsid w:val="004B2861"/>
    <w:rsid w:val="004C2E0E"/>
    <w:rsid w:val="004C4D8B"/>
    <w:rsid w:val="004D3A65"/>
    <w:rsid w:val="004D5527"/>
    <w:rsid w:val="004D6A4B"/>
    <w:rsid w:val="004E45A8"/>
    <w:rsid w:val="004E7C9E"/>
    <w:rsid w:val="004F03E1"/>
    <w:rsid w:val="00502F4E"/>
    <w:rsid w:val="005035BF"/>
    <w:rsid w:val="005046C2"/>
    <w:rsid w:val="00504B4A"/>
    <w:rsid w:val="00505568"/>
    <w:rsid w:val="00507B12"/>
    <w:rsid w:val="005140AE"/>
    <w:rsid w:val="00515FFA"/>
    <w:rsid w:val="005160F9"/>
    <w:rsid w:val="005170E6"/>
    <w:rsid w:val="00517C43"/>
    <w:rsid w:val="005201E3"/>
    <w:rsid w:val="00530B11"/>
    <w:rsid w:val="00530C16"/>
    <w:rsid w:val="0053512F"/>
    <w:rsid w:val="0054139E"/>
    <w:rsid w:val="00542100"/>
    <w:rsid w:val="0054457D"/>
    <w:rsid w:val="00544A28"/>
    <w:rsid w:val="00545958"/>
    <w:rsid w:val="00550BC6"/>
    <w:rsid w:val="00551D24"/>
    <w:rsid w:val="0055206A"/>
    <w:rsid w:val="00552423"/>
    <w:rsid w:val="005601BE"/>
    <w:rsid w:val="00560276"/>
    <w:rsid w:val="005613E1"/>
    <w:rsid w:val="00566274"/>
    <w:rsid w:val="00575821"/>
    <w:rsid w:val="00577CE8"/>
    <w:rsid w:val="00590BD1"/>
    <w:rsid w:val="00591C35"/>
    <w:rsid w:val="00593044"/>
    <w:rsid w:val="0059711B"/>
    <w:rsid w:val="005A5DF7"/>
    <w:rsid w:val="005A73C1"/>
    <w:rsid w:val="005B0861"/>
    <w:rsid w:val="005C13CD"/>
    <w:rsid w:val="005C1A07"/>
    <w:rsid w:val="005C3161"/>
    <w:rsid w:val="005C332E"/>
    <w:rsid w:val="005C4513"/>
    <w:rsid w:val="005C7385"/>
    <w:rsid w:val="005C78CA"/>
    <w:rsid w:val="005D0CC1"/>
    <w:rsid w:val="005D1F6A"/>
    <w:rsid w:val="005D28E9"/>
    <w:rsid w:val="005D7EDA"/>
    <w:rsid w:val="005E3186"/>
    <w:rsid w:val="005E76FC"/>
    <w:rsid w:val="005F1518"/>
    <w:rsid w:val="005F244C"/>
    <w:rsid w:val="005F3FF7"/>
    <w:rsid w:val="00600375"/>
    <w:rsid w:val="0060651E"/>
    <w:rsid w:val="00610D4D"/>
    <w:rsid w:val="0061170E"/>
    <w:rsid w:val="006118ED"/>
    <w:rsid w:val="006153A6"/>
    <w:rsid w:val="00617108"/>
    <w:rsid w:val="0061718E"/>
    <w:rsid w:val="0061773A"/>
    <w:rsid w:val="0061788A"/>
    <w:rsid w:val="00623520"/>
    <w:rsid w:val="0062438B"/>
    <w:rsid w:val="00627073"/>
    <w:rsid w:val="00627767"/>
    <w:rsid w:val="00631CBB"/>
    <w:rsid w:val="00634CF5"/>
    <w:rsid w:val="00637A4E"/>
    <w:rsid w:val="0064041B"/>
    <w:rsid w:val="006426CB"/>
    <w:rsid w:val="00650FF0"/>
    <w:rsid w:val="00652057"/>
    <w:rsid w:val="00655C23"/>
    <w:rsid w:val="00663B7E"/>
    <w:rsid w:val="00667593"/>
    <w:rsid w:val="006712C1"/>
    <w:rsid w:val="00672C3E"/>
    <w:rsid w:val="006834BA"/>
    <w:rsid w:val="00694165"/>
    <w:rsid w:val="006960E6"/>
    <w:rsid w:val="006A08FE"/>
    <w:rsid w:val="006A2145"/>
    <w:rsid w:val="006B1BDE"/>
    <w:rsid w:val="006B1F4D"/>
    <w:rsid w:val="006B46F0"/>
    <w:rsid w:val="006C178C"/>
    <w:rsid w:val="006C18F1"/>
    <w:rsid w:val="006C2855"/>
    <w:rsid w:val="006C3813"/>
    <w:rsid w:val="006C4BDE"/>
    <w:rsid w:val="006C7E68"/>
    <w:rsid w:val="006D01D5"/>
    <w:rsid w:val="006D1B79"/>
    <w:rsid w:val="006D7825"/>
    <w:rsid w:val="006E1194"/>
    <w:rsid w:val="006E13CF"/>
    <w:rsid w:val="006E1D58"/>
    <w:rsid w:val="006E2C20"/>
    <w:rsid w:val="006E3EFC"/>
    <w:rsid w:val="006E7565"/>
    <w:rsid w:val="006F2199"/>
    <w:rsid w:val="006F41BC"/>
    <w:rsid w:val="006F466A"/>
    <w:rsid w:val="006F7369"/>
    <w:rsid w:val="00701DFE"/>
    <w:rsid w:val="007067B0"/>
    <w:rsid w:val="007170EF"/>
    <w:rsid w:val="007176BA"/>
    <w:rsid w:val="00717A01"/>
    <w:rsid w:val="00721527"/>
    <w:rsid w:val="00721FEC"/>
    <w:rsid w:val="0072252B"/>
    <w:rsid w:val="00726226"/>
    <w:rsid w:val="00730917"/>
    <w:rsid w:val="00730CD0"/>
    <w:rsid w:val="00734C70"/>
    <w:rsid w:val="007357D9"/>
    <w:rsid w:val="00741F24"/>
    <w:rsid w:val="00743492"/>
    <w:rsid w:val="00743638"/>
    <w:rsid w:val="00746348"/>
    <w:rsid w:val="00746810"/>
    <w:rsid w:val="00746BC7"/>
    <w:rsid w:val="00746EED"/>
    <w:rsid w:val="00750588"/>
    <w:rsid w:val="007532C9"/>
    <w:rsid w:val="007544A3"/>
    <w:rsid w:val="00756DD3"/>
    <w:rsid w:val="00761A6F"/>
    <w:rsid w:val="00766360"/>
    <w:rsid w:val="00766940"/>
    <w:rsid w:val="007774EA"/>
    <w:rsid w:val="007816AE"/>
    <w:rsid w:val="007826D0"/>
    <w:rsid w:val="00782F7D"/>
    <w:rsid w:val="0078368A"/>
    <w:rsid w:val="00783A7C"/>
    <w:rsid w:val="007854CF"/>
    <w:rsid w:val="00786221"/>
    <w:rsid w:val="00786B52"/>
    <w:rsid w:val="007922E2"/>
    <w:rsid w:val="00792B37"/>
    <w:rsid w:val="0079595B"/>
    <w:rsid w:val="007A1459"/>
    <w:rsid w:val="007A2319"/>
    <w:rsid w:val="007A2644"/>
    <w:rsid w:val="007A33B7"/>
    <w:rsid w:val="007A7C97"/>
    <w:rsid w:val="007B3E95"/>
    <w:rsid w:val="007B510E"/>
    <w:rsid w:val="007B65CF"/>
    <w:rsid w:val="007B68BA"/>
    <w:rsid w:val="007C18B2"/>
    <w:rsid w:val="007C3DBF"/>
    <w:rsid w:val="007D0430"/>
    <w:rsid w:val="007D15C6"/>
    <w:rsid w:val="007D3997"/>
    <w:rsid w:val="007D5669"/>
    <w:rsid w:val="007D61AA"/>
    <w:rsid w:val="007E0173"/>
    <w:rsid w:val="007E0664"/>
    <w:rsid w:val="007E5379"/>
    <w:rsid w:val="007E5B21"/>
    <w:rsid w:val="007E6E9B"/>
    <w:rsid w:val="007E78D4"/>
    <w:rsid w:val="007F4215"/>
    <w:rsid w:val="007F6060"/>
    <w:rsid w:val="007F6352"/>
    <w:rsid w:val="00804362"/>
    <w:rsid w:val="008057F6"/>
    <w:rsid w:val="00806493"/>
    <w:rsid w:val="00807D29"/>
    <w:rsid w:val="00810093"/>
    <w:rsid w:val="00811953"/>
    <w:rsid w:val="00816ABF"/>
    <w:rsid w:val="008216BD"/>
    <w:rsid w:val="008227FC"/>
    <w:rsid w:val="008256AC"/>
    <w:rsid w:val="00826400"/>
    <w:rsid w:val="00832819"/>
    <w:rsid w:val="00833678"/>
    <w:rsid w:val="00834FD6"/>
    <w:rsid w:val="00840734"/>
    <w:rsid w:val="00844A17"/>
    <w:rsid w:val="0084597A"/>
    <w:rsid w:val="00847C90"/>
    <w:rsid w:val="00847C94"/>
    <w:rsid w:val="00847D41"/>
    <w:rsid w:val="008515FD"/>
    <w:rsid w:val="00851AAC"/>
    <w:rsid w:val="00856547"/>
    <w:rsid w:val="0086312A"/>
    <w:rsid w:val="00864110"/>
    <w:rsid w:val="00864119"/>
    <w:rsid w:val="008642C7"/>
    <w:rsid w:val="0086557B"/>
    <w:rsid w:val="00866B33"/>
    <w:rsid w:val="00870804"/>
    <w:rsid w:val="0087225B"/>
    <w:rsid w:val="00877416"/>
    <w:rsid w:val="008777AD"/>
    <w:rsid w:val="00877F9B"/>
    <w:rsid w:val="008823AC"/>
    <w:rsid w:val="0088476A"/>
    <w:rsid w:val="00884A28"/>
    <w:rsid w:val="0088585B"/>
    <w:rsid w:val="00891672"/>
    <w:rsid w:val="00892A99"/>
    <w:rsid w:val="00895D7F"/>
    <w:rsid w:val="008A1103"/>
    <w:rsid w:val="008A2843"/>
    <w:rsid w:val="008A6AA2"/>
    <w:rsid w:val="008A7B3F"/>
    <w:rsid w:val="008B11E5"/>
    <w:rsid w:val="008B212B"/>
    <w:rsid w:val="008B4FF2"/>
    <w:rsid w:val="008B6489"/>
    <w:rsid w:val="008B6B67"/>
    <w:rsid w:val="008B72FC"/>
    <w:rsid w:val="008B792C"/>
    <w:rsid w:val="008C2D81"/>
    <w:rsid w:val="008C785D"/>
    <w:rsid w:val="008D6161"/>
    <w:rsid w:val="008D700B"/>
    <w:rsid w:val="008E0C95"/>
    <w:rsid w:val="008E24DA"/>
    <w:rsid w:val="008E5DE1"/>
    <w:rsid w:val="008F3925"/>
    <w:rsid w:val="00901E2B"/>
    <w:rsid w:val="00903589"/>
    <w:rsid w:val="00912040"/>
    <w:rsid w:val="009138EA"/>
    <w:rsid w:val="0091588C"/>
    <w:rsid w:val="00921F84"/>
    <w:rsid w:val="00923287"/>
    <w:rsid w:val="00924B1C"/>
    <w:rsid w:val="00931620"/>
    <w:rsid w:val="00931EF1"/>
    <w:rsid w:val="0093374E"/>
    <w:rsid w:val="00937218"/>
    <w:rsid w:val="00937BEF"/>
    <w:rsid w:val="0095162A"/>
    <w:rsid w:val="009529E8"/>
    <w:rsid w:val="00954637"/>
    <w:rsid w:val="0095676C"/>
    <w:rsid w:val="00957904"/>
    <w:rsid w:val="0096205D"/>
    <w:rsid w:val="00967BAC"/>
    <w:rsid w:val="009710FA"/>
    <w:rsid w:val="00973B26"/>
    <w:rsid w:val="009767CF"/>
    <w:rsid w:val="009816B8"/>
    <w:rsid w:val="00982D82"/>
    <w:rsid w:val="009832B5"/>
    <w:rsid w:val="00985D8C"/>
    <w:rsid w:val="00987258"/>
    <w:rsid w:val="00992708"/>
    <w:rsid w:val="0099351C"/>
    <w:rsid w:val="00994A03"/>
    <w:rsid w:val="009A0772"/>
    <w:rsid w:val="009A07CB"/>
    <w:rsid w:val="009A2511"/>
    <w:rsid w:val="009A2EF2"/>
    <w:rsid w:val="009A3ED4"/>
    <w:rsid w:val="009B0581"/>
    <w:rsid w:val="009B210A"/>
    <w:rsid w:val="009B314A"/>
    <w:rsid w:val="009B4462"/>
    <w:rsid w:val="009C0773"/>
    <w:rsid w:val="009C2811"/>
    <w:rsid w:val="009C7299"/>
    <w:rsid w:val="009C72D3"/>
    <w:rsid w:val="009D0C6A"/>
    <w:rsid w:val="009D2104"/>
    <w:rsid w:val="009D266F"/>
    <w:rsid w:val="009D48FC"/>
    <w:rsid w:val="009D4C85"/>
    <w:rsid w:val="009E2A5E"/>
    <w:rsid w:val="009E4150"/>
    <w:rsid w:val="009E6A78"/>
    <w:rsid w:val="009E7DAE"/>
    <w:rsid w:val="009F76DB"/>
    <w:rsid w:val="009F7FBD"/>
    <w:rsid w:val="00A01EA2"/>
    <w:rsid w:val="00A031C1"/>
    <w:rsid w:val="00A03DB1"/>
    <w:rsid w:val="00A04245"/>
    <w:rsid w:val="00A05947"/>
    <w:rsid w:val="00A06F9B"/>
    <w:rsid w:val="00A071FD"/>
    <w:rsid w:val="00A07EC5"/>
    <w:rsid w:val="00A15CAA"/>
    <w:rsid w:val="00A216BD"/>
    <w:rsid w:val="00A21E03"/>
    <w:rsid w:val="00A22253"/>
    <w:rsid w:val="00A25FAB"/>
    <w:rsid w:val="00A3023B"/>
    <w:rsid w:val="00A339F3"/>
    <w:rsid w:val="00A46F35"/>
    <w:rsid w:val="00A53929"/>
    <w:rsid w:val="00A5482C"/>
    <w:rsid w:val="00A62717"/>
    <w:rsid w:val="00A65BC3"/>
    <w:rsid w:val="00A65CEE"/>
    <w:rsid w:val="00A67F78"/>
    <w:rsid w:val="00A722AC"/>
    <w:rsid w:val="00A76011"/>
    <w:rsid w:val="00A822D8"/>
    <w:rsid w:val="00A83D75"/>
    <w:rsid w:val="00A86E8D"/>
    <w:rsid w:val="00A932BB"/>
    <w:rsid w:val="00A949DD"/>
    <w:rsid w:val="00A978C0"/>
    <w:rsid w:val="00AA0E7D"/>
    <w:rsid w:val="00AA4814"/>
    <w:rsid w:val="00AA6669"/>
    <w:rsid w:val="00AB1E59"/>
    <w:rsid w:val="00AB43B0"/>
    <w:rsid w:val="00AC0B54"/>
    <w:rsid w:val="00AC7F12"/>
    <w:rsid w:val="00AD461C"/>
    <w:rsid w:val="00AE0FC0"/>
    <w:rsid w:val="00AE2A8E"/>
    <w:rsid w:val="00AF18D8"/>
    <w:rsid w:val="00AF3EC9"/>
    <w:rsid w:val="00AF41C7"/>
    <w:rsid w:val="00AF6B7F"/>
    <w:rsid w:val="00B02A1E"/>
    <w:rsid w:val="00B05F74"/>
    <w:rsid w:val="00B0683A"/>
    <w:rsid w:val="00B140CD"/>
    <w:rsid w:val="00B151D4"/>
    <w:rsid w:val="00B1795B"/>
    <w:rsid w:val="00B23833"/>
    <w:rsid w:val="00B24FFD"/>
    <w:rsid w:val="00B250D6"/>
    <w:rsid w:val="00B30603"/>
    <w:rsid w:val="00B32009"/>
    <w:rsid w:val="00B37525"/>
    <w:rsid w:val="00B40B35"/>
    <w:rsid w:val="00B4470F"/>
    <w:rsid w:val="00B45DAC"/>
    <w:rsid w:val="00B468C4"/>
    <w:rsid w:val="00B5145B"/>
    <w:rsid w:val="00B54397"/>
    <w:rsid w:val="00B57277"/>
    <w:rsid w:val="00B6037E"/>
    <w:rsid w:val="00B60532"/>
    <w:rsid w:val="00B62AB1"/>
    <w:rsid w:val="00B6425F"/>
    <w:rsid w:val="00B653EA"/>
    <w:rsid w:val="00B74875"/>
    <w:rsid w:val="00B803F2"/>
    <w:rsid w:val="00B8072D"/>
    <w:rsid w:val="00B82B8A"/>
    <w:rsid w:val="00B832EB"/>
    <w:rsid w:val="00B87DB5"/>
    <w:rsid w:val="00B91424"/>
    <w:rsid w:val="00B95DEE"/>
    <w:rsid w:val="00B9623D"/>
    <w:rsid w:val="00B9645D"/>
    <w:rsid w:val="00BA1EC7"/>
    <w:rsid w:val="00BA345C"/>
    <w:rsid w:val="00BA5A42"/>
    <w:rsid w:val="00BA6C44"/>
    <w:rsid w:val="00BA77EC"/>
    <w:rsid w:val="00BB3678"/>
    <w:rsid w:val="00BB4145"/>
    <w:rsid w:val="00BB4CAD"/>
    <w:rsid w:val="00BB6A37"/>
    <w:rsid w:val="00BC66DD"/>
    <w:rsid w:val="00BC7D53"/>
    <w:rsid w:val="00BD0E29"/>
    <w:rsid w:val="00BD1E0E"/>
    <w:rsid w:val="00BD1FB8"/>
    <w:rsid w:val="00BD710C"/>
    <w:rsid w:val="00BD7CD3"/>
    <w:rsid w:val="00BE0EA0"/>
    <w:rsid w:val="00BE4656"/>
    <w:rsid w:val="00BE6733"/>
    <w:rsid w:val="00BF1070"/>
    <w:rsid w:val="00BF216B"/>
    <w:rsid w:val="00BF53ED"/>
    <w:rsid w:val="00BF5C96"/>
    <w:rsid w:val="00C001D4"/>
    <w:rsid w:val="00C00C0B"/>
    <w:rsid w:val="00C00C3B"/>
    <w:rsid w:val="00C00DF9"/>
    <w:rsid w:val="00C015CA"/>
    <w:rsid w:val="00C0202E"/>
    <w:rsid w:val="00C04A41"/>
    <w:rsid w:val="00C106A6"/>
    <w:rsid w:val="00C10CD9"/>
    <w:rsid w:val="00C113C4"/>
    <w:rsid w:val="00C14E36"/>
    <w:rsid w:val="00C17490"/>
    <w:rsid w:val="00C1790A"/>
    <w:rsid w:val="00C179F5"/>
    <w:rsid w:val="00C22222"/>
    <w:rsid w:val="00C229AC"/>
    <w:rsid w:val="00C30321"/>
    <w:rsid w:val="00C36CF4"/>
    <w:rsid w:val="00C43C27"/>
    <w:rsid w:val="00C466C9"/>
    <w:rsid w:val="00C5629C"/>
    <w:rsid w:val="00C609BF"/>
    <w:rsid w:val="00C61BB9"/>
    <w:rsid w:val="00C673D7"/>
    <w:rsid w:val="00C70AF5"/>
    <w:rsid w:val="00C770E3"/>
    <w:rsid w:val="00C77F49"/>
    <w:rsid w:val="00C83CAA"/>
    <w:rsid w:val="00C852FA"/>
    <w:rsid w:val="00C85F31"/>
    <w:rsid w:val="00C90D8B"/>
    <w:rsid w:val="00C92BE3"/>
    <w:rsid w:val="00C95B28"/>
    <w:rsid w:val="00CA5BE6"/>
    <w:rsid w:val="00CA5D33"/>
    <w:rsid w:val="00CB144D"/>
    <w:rsid w:val="00CC499C"/>
    <w:rsid w:val="00CD5BA4"/>
    <w:rsid w:val="00CD6E76"/>
    <w:rsid w:val="00CE2EA7"/>
    <w:rsid w:val="00CE39FD"/>
    <w:rsid w:val="00CE676D"/>
    <w:rsid w:val="00CF084A"/>
    <w:rsid w:val="00CF35F5"/>
    <w:rsid w:val="00CF4B22"/>
    <w:rsid w:val="00CF6E3A"/>
    <w:rsid w:val="00D0098B"/>
    <w:rsid w:val="00D02C70"/>
    <w:rsid w:val="00D03AE4"/>
    <w:rsid w:val="00D047BA"/>
    <w:rsid w:val="00D07915"/>
    <w:rsid w:val="00D10EFA"/>
    <w:rsid w:val="00D11CCD"/>
    <w:rsid w:val="00D168D0"/>
    <w:rsid w:val="00D218F0"/>
    <w:rsid w:val="00D22954"/>
    <w:rsid w:val="00D23074"/>
    <w:rsid w:val="00D2493C"/>
    <w:rsid w:val="00D2636C"/>
    <w:rsid w:val="00D27918"/>
    <w:rsid w:val="00D32E22"/>
    <w:rsid w:val="00D36B8F"/>
    <w:rsid w:val="00D37FB7"/>
    <w:rsid w:val="00D40358"/>
    <w:rsid w:val="00D41B3D"/>
    <w:rsid w:val="00D4602B"/>
    <w:rsid w:val="00D476AE"/>
    <w:rsid w:val="00D520F4"/>
    <w:rsid w:val="00D5543E"/>
    <w:rsid w:val="00D62ABE"/>
    <w:rsid w:val="00D64E19"/>
    <w:rsid w:val="00D6750E"/>
    <w:rsid w:val="00D72A64"/>
    <w:rsid w:val="00D743FD"/>
    <w:rsid w:val="00D74C08"/>
    <w:rsid w:val="00D80A12"/>
    <w:rsid w:val="00D85BBF"/>
    <w:rsid w:val="00D87455"/>
    <w:rsid w:val="00D9410B"/>
    <w:rsid w:val="00D9535D"/>
    <w:rsid w:val="00DA2FC2"/>
    <w:rsid w:val="00DA434E"/>
    <w:rsid w:val="00DB01AF"/>
    <w:rsid w:val="00DB1145"/>
    <w:rsid w:val="00DB1AF8"/>
    <w:rsid w:val="00DB3611"/>
    <w:rsid w:val="00DB76AB"/>
    <w:rsid w:val="00DB7C6C"/>
    <w:rsid w:val="00DC0728"/>
    <w:rsid w:val="00DC5F43"/>
    <w:rsid w:val="00DC666D"/>
    <w:rsid w:val="00DC6AF2"/>
    <w:rsid w:val="00DC7983"/>
    <w:rsid w:val="00DD486E"/>
    <w:rsid w:val="00DD549C"/>
    <w:rsid w:val="00DD6120"/>
    <w:rsid w:val="00DD7D7A"/>
    <w:rsid w:val="00DE1D99"/>
    <w:rsid w:val="00DE3D53"/>
    <w:rsid w:val="00DF0216"/>
    <w:rsid w:val="00DF1E93"/>
    <w:rsid w:val="00DF568C"/>
    <w:rsid w:val="00E02387"/>
    <w:rsid w:val="00E03741"/>
    <w:rsid w:val="00E03777"/>
    <w:rsid w:val="00E0393F"/>
    <w:rsid w:val="00E10194"/>
    <w:rsid w:val="00E16B7A"/>
    <w:rsid w:val="00E202D8"/>
    <w:rsid w:val="00E21355"/>
    <w:rsid w:val="00E21C83"/>
    <w:rsid w:val="00E22CC6"/>
    <w:rsid w:val="00E23F8E"/>
    <w:rsid w:val="00E24709"/>
    <w:rsid w:val="00E26BD9"/>
    <w:rsid w:val="00E33EA0"/>
    <w:rsid w:val="00E35D9B"/>
    <w:rsid w:val="00E47B5C"/>
    <w:rsid w:val="00E50741"/>
    <w:rsid w:val="00E55041"/>
    <w:rsid w:val="00E615C7"/>
    <w:rsid w:val="00E618FB"/>
    <w:rsid w:val="00E7169C"/>
    <w:rsid w:val="00E71C2A"/>
    <w:rsid w:val="00E725F7"/>
    <w:rsid w:val="00E739A0"/>
    <w:rsid w:val="00E7466B"/>
    <w:rsid w:val="00E77169"/>
    <w:rsid w:val="00E7799C"/>
    <w:rsid w:val="00E82506"/>
    <w:rsid w:val="00E85D88"/>
    <w:rsid w:val="00E87046"/>
    <w:rsid w:val="00E87B95"/>
    <w:rsid w:val="00E906D6"/>
    <w:rsid w:val="00E92209"/>
    <w:rsid w:val="00E92CA6"/>
    <w:rsid w:val="00E93E93"/>
    <w:rsid w:val="00EA0354"/>
    <w:rsid w:val="00EA0B4B"/>
    <w:rsid w:val="00EA1FAA"/>
    <w:rsid w:val="00EA23FE"/>
    <w:rsid w:val="00EA271B"/>
    <w:rsid w:val="00EA4A94"/>
    <w:rsid w:val="00EA6175"/>
    <w:rsid w:val="00EA7921"/>
    <w:rsid w:val="00EB1966"/>
    <w:rsid w:val="00EB4CDB"/>
    <w:rsid w:val="00EB77C1"/>
    <w:rsid w:val="00EC359D"/>
    <w:rsid w:val="00ED41E7"/>
    <w:rsid w:val="00ED74E8"/>
    <w:rsid w:val="00EE3467"/>
    <w:rsid w:val="00EE3D9A"/>
    <w:rsid w:val="00EF18BF"/>
    <w:rsid w:val="00EF19EB"/>
    <w:rsid w:val="00EF29B4"/>
    <w:rsid w:val="00EF6F63"/>
    <w:rsid w:val="00F041C7"/>
    <w:rsid w:val="00F13B79"/>
    <w:rsid w:val="00F15405"/>
    <w:rsid w:val="00F24CA3"/>
    <w:rsid w:val="00F25158"/>
    <w:rsid w:val="00F25390"/>
    <w:rsid w:val="00F2590D"/>
    <w:rsid w:val="00F25D8B"/>
    <w:rsid w:val="00F2664B"/>
    <w:rsid w:val="00F3069A"/>
    <w:rsid w:val="00F32384"/>
    <w:rsid w:val="00F32FC3"/>
    <w:rsid w:val="00F34877"/>
    <w:rsid w:val="00F36B2A"/>
    <w:rsid w:val="00F50332"/>
    <w:rsid w:val="00F66439"/>
    <w:rsid w:val="00F67561"/>
    <w:rsid w:val="00F71D15"/>
    <w:rsid w:val="00F8166D"/>
    <w:rsid w:val="00F81A38"/>
    <w:rsid w:val="00F82572"/>
    <w:rsid w:val="00F853B2"/>
    <w:rsid w:val="00F8686A"/>
    <w:rsid w:val="00F9260F"/>
    <w:rsid w:val="00F94184"/>
    <w:rsid w:val="00FA0FFC"/>
    <w:rsid w:val="00FA1C6D"/>
    <w:rsid w:val="00FB02C0"/>
    <w:rsid w:val="00FB09FD"/>
    <w:rsid w:val="00FB4107"/>
    <w:rsid w:val="00FB4805"/>
    <w:rsid w:val="00FB51F8"/>
    <w:rsid w:val="00FB6C35"/>
    <w:rsid w:val="00FC1516"/>
    <w:rsid w:val="00FC60FB"/>
    <w:rsid w:val="00FC72F9"/>
    <w:rsid w:val="00FD1000"/>
    <w:rsid w:val="00FD1303"/>
    <w:rsid w:val="00FD5ED0"/>
    <w:rsid w:val="00FE2DF7"/>
    <w:rsid w:val="00FE5028"/>
    <w:rsid w:val="00FE60F2"/>
    <w:rsid w:val="00FF5F9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rules v:ext="edit">
        <o:r id="V:Rule8" type="connector" idref="#_x0000_s1164"/>
        <o:r id="V:Rule9" type="connector" idref="#AutoShape 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ro-RO" w:eastAsia="ro-RO"/>
    </w:rPr>
  </w:style>
  <w:style w:type="paragraph" w:styleId="Heading1">
    <w:name w:val="heading 1"/>
    <w:basedOn w:val="Normal"/>
    <w:next w:val="Normal"/>
    <w:link w:val="Heading1Char"/>
    <w:qFormat/>
    <w:rsid w:val="00321416"/>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rsid w:val="00E16B7A"/>
    <w:pPr>
      <w:keepNext/>
      <w:numPr>
        <w:ilvl w:val="1"/>
        <w:numId w:val="5"/>
      </w:numPr>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E16B7A"/>
    <w:pPr>
      <w:keepNext/>
      <w:numPr>
        <w:ilvl w:val="2"/>
        <w:numId w:val="5"/>
      </w:numPr>
      <w:spacing w:before="240" w:after="60"/>
      <w:outlineLvl w:val="2"/>
    </w:pPr>
    <w:rPr>
      <w:rFonts w:ascii="Arial" w:hAnsi="Arial" w:cs="Arial"/>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Strong">
    <w:name w:val="Strong"/>
    <w:basedOn w:val="DefaultParagraphFont"/>
    <w:uiPriority w:val="22"/>
    <w:qFormat/>
    <w:rsid w:val="006426CB"/>
    <w:rPr>
      <w:b/>
      <w:bCs/>
    </w:rPr>
  </w:style>
  <w:style w:type="paragraph" w:styleId="BalloonText">
    <w:name w:val="Balloon Text"/>
    <w:basedOn w:val="Normal"/>
    <w:semiHidden/>
    <w:rsid w:val="006426CB"/>
    <w:rPr>
      <w:rFonts w:ascii="Tahoma" w:hAnsi="Tahoma" w:cs="Tahoma"/>
      <w:sz w:val="16"/>
      <w:szCs w:val="16"/>
    </w:rPr>
  </w:style>
  <w:style w:type="paragraph" w:styleId="Header">
    <w:name w:val="header"/>
    <w:aliases w:val="Header1"/>
    <w:basedOn w:val="Normal"/>
    <w:link w:val="HeaderChar"/>
    <w:uiPriority w:val="99"/>
    <w:rsid w:val="00701DFE"/>
    <w:pPr>
      <w:tabs>
        <w:tab w:val="center" w:pos="4680"/>
        <w:tab w:val="right" w:pos="9360"/>
      </w:tabs>
    </w:pPr>
    <w:rPr>
      <w:rFonts w:ascii="Calibri" w:hAnsi="Calibri"/>
      <w:sz w:val="22"/>
      <w:szCs w:val="22"/>
      <w:lang w:val="en-US" w:eastAsia="en-US"/>
    </w:rPr>
  </w:style>
  <w:style w:type="character" w:customStyle="1" w:styleId="HeaderChar">
    <w:name w:val="Header Char"/>
    <w:aliases w:val="Header1 Char"/>
    <w:basedOn w:val="DefaultParagraphFont"/>
    <w:link w:val="Header"/>
    <w:uiPriority w:val="99"/>
    <w:locked/>
    <w:rsid w:val="00701DFE"/>
    <w:rPr>
      <w:rFonts w:ascii="Calibri" w:hAnsi="Calibri"/>
      <w:sz w:val="22"/>
      <w:szCs w:val="22"/>
      <w:lang w:val="en-US" w:eastAsia="en-US" w:bidi="ar-SA"/>
    </w:rPr>
  </w:style>
  <w:style w:type="character" w:styleId="Hyperlink">
    <w:name w:val="Hyperlink"/>
    <w:basedOn w:val="DefaultParagraphFont"/>
    <w:rsid w:val="003466F1"/>
    <w:rPr>
      <w:color w:val="0000FF"/>
      <w:u w:val="single"/>
    </w:rPr>
  </w:style>
  <w:style w:type="character" w:customStyle="1" w:styleId="FooterChar">
    <w:name w:val="Footer Char"/>
    <w:basedOn w:val="DefaultParagraphFont"/>
    <w:link w:val="Footer"/>
    <w:locked/>
    <w:rsid w:val="009138EA"/>
    <w:rPr>
      <w:sz w:val="24"/>
      <w:szCs w:val="24"/>
    </w:rPr>
  </w:style>
  <w:style w:type="paragraph" w:styleId="Footer">
    <w:name w:val="footer"/>
    <w:basedOn w:val="Normal"/>
    <w:link w:val="FooterChar"/>
    <w:rsid w:val="009138EA"/>
    <w:pPr>
      <w:tabs>
        <w:tab w:val="center" w:pos="4153"/>
        <w:tab w:val="right" w:pos="8306"/>
      </w:tabs>
    </w:pPr>
    <w:rPr>
      <w:lang w:val="en-US" w:eastAsia="en-US"/>
    </w:rPr>
  </w:style>
  <w:style w:type="character" w:customStyle="1" w:styleId="FooterChar1">
    <w:name w:val="Footer Char1"/>
    <w:basedOn w:val="DefaultParagraphFont"/>
    <w:link w:val="Footer"/>
    <w:rsid w:val="009138EA"/>
    <w:rPr>
      <w:sz w:val="24"/>
      <w:szCs w:val="24"/>
      <w:lang w:val="ro-RO" w:eastAsia="ro-RO"/>
    </w:rPr>
  </w:style>
  <w:style w:type="table" w:styleId="TableGrid">
    <w:name w:val="Table Grid"/>
    <w:basedOn w:val="TableNormal"/>
    <w:uiPriority w:val="59"/>
    <w:rsid w:val="00CB144D"/>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rsid w:val="00E16B7A"/>
    <w:rPr>
      <w:rFonts w:ascii="Arial" w:hAnsi="Arial" w:cs="Arial"/>
      <w:b/>
      <w:bCs/>
      <w:i/>
      <w:iCs/>
      <w:sz w:val="28"/>
      <w:szCs w:val="28"/>
      <w:lang w:val="ro-RO" w:eastAsia="ro-RO"/>
    </w:rPr>
  </w:style>
  <w:style w:type="character" w:customStyle="1" w:styleId="Heading3Char">
    <w:name w:val="Heading 3 Char"/>
    <w:basedOn w:val="DefaultParagraphFont"/>
    <w:link w:val="Heading3"/>
    <w:rsid w:val="00E16B7A"/>
    <w:rPr>
      <w:rFonts w:ascii="Arial" w:hAnsi="Arial" w:cs="Arial"/>
      <w:b/>
      <w:bCs/>
      <w:sz w:val="26"/>
      <w:szCs w:val="26"/>
      <w:lang w:val="ro-RO" w:eastAsia="ro-RO"/>
    </w:rPr>
  </w:style>
  <w:style w:type="paragraph" w:styleId="NormalWeb">
    <w:name w:val="Normal (Web)"/>
    <w:basedOn w:val="Normal"/>
    <w:rsid w:val="00331976"/>
    <w:pPr>
      <w:spacing w:before="100" w:beforeAutospacing="1" w:after="100" w:afterAutospacing="1"/>
    </w:pPr>
    <w:rPr>
      <w:lang w:val="en-US" w:eastAsia="en-US"/>
    </w:rPr>
  </w:style>
  <w:style w:type="character" w:styleId="Emphasis">
    <w:name w:val="Emphasis"/>
    <w:basedOn w:val="DefaultParagraphFont"/>
    <w:qFormat/>
    <w:rsid w:val="00F15405"/>
    <w:rPr>
      <w:i/>
      <w:iCs/>
    </w:rPr>
  </w:style>
  <w:style w:type="paragraph" w:styleId="NoSpacing">
    <w:name w:val="No Spacing"/>
    <w:link w:val="NoSpacingChar"/>
    <w:qFormat/>
    <w:rsid w:val="004C4D8B"/>
    <w:rPr>
      <w:rFonts w:ascii="Calibri" w:eastAsia="Calibri" w:hAnsi="Calibri"/>
      <w:sz w:val="22"/>
      <w:szCs w:val="22"/>
    </w:rPr>
  </w:style>
  <w:style w:type="paragraph" w:styleId="ListParagraph">
    <w:name w:val="List Paragraph"/>
    <w:basedOn w:val="Normal"/>
    <w:uiPriority w:val="34"/>
    <w:qFormat/>
    <w:rsid w:val="00517C43"/>
    <w:pPr>
      <w:spacing w:after="200" w:line="276" w:lineRule="auto"/>
      <w:ind w:left="720"/>
      <w:contextualSpacing/>
    </w:pPr>
    <w:rPr>
      <w:rFonts w:ascii="Calibri" w:eastAsia="Calibri" w:hAnsi="Calibri"/>
      <w:sz w:val="22"/>
      <w:szCs w:val="22"/>
      <w:lang w:val="en-US" w:eastAsia="en-US"/>
    </w:rPr>
  </w:style>
  <w:style w:type="character" w:customStyle="1" w:styleId="Heading1Char">
    <w:name w:val="Heading 1 Char"/>
    <w:basedOn w:val="DefaultParagraphFont"/>
    <w:link w:val="Heading1"/>
    <w:rsid w:val="00321416"/>
    <w:rPr>
      <w:rFonts w:ascii="Cambria" w:eastAsia="Times New Roman" w:hAnsi="Cambria" w:cs="Times New Roman"/>
      <w:b/>
      <w:bCs/>
      <w:kern w:val="32"/>
      <w:sz w:val="32"/>
      <w:szCs w:val="32"/>
      <w:lang w:val="ro-RO" w:eastAsia="ro-RO"/>
    </w:rPr>
  </w:style>
  <w:style w:type="paragraph" w:customStyle="1" w:styleId="Default">
    <w:name w:val="Default"/>
    <w:rsid w:val="004276C8"/>
    <w:pPr>
      <w:autoSpaceDE w:val="0"/>
      <w:autoSpaceDN w:val="0"/>
      <w:adjustRightInd w:val="0"/>
    </w:pPr>
    <w:rPr>
      <w:color w:val="000000"/>
      <w:sz w:val="24"/>
      <w:szCs w:val="24"/>
    </w:rPr>
  </w:style>
  <w:style w:type="character" w:customStyle="1" w:styleId="a">
    <w:name w:val="_"/>
    <w:basedOn w:val="DefaultParagraphFont"/>
    <w:rsid w:val="00430619"/>
  </w:style>
  <w:style w:type="character" w:customStyle="1" w:styleId="NoSpacingChar">
    <w:name w:val="No Spacing Char"/>
    <w:link w:val="NoSpacing"/>
    <w:locked/>
    <w:rsid w:val="00DB7C6C"/>
    <w:rPr>
      <w:rFonts w:ascii="Calibri" w:eastAsia="Calibri" w:hAnsi="Calibri"/>
      <w:sz w:val="22"/>
      <w:szCs w:val="22"/>
      <w:lang w:bidi="ar-SA"/>
    </w:rPr>
  </w:style>
  <w:style w:type="character" w:customStyle="1" w:styleId="tpa1">
    <w:name w:val="tpa1"/>
    <w:rsid w:val="00ED41E7"/>
  </w:style>
</w:styles>
</file>

<file path=word/webSettings.xml><?xml version="1.0" encoding="utf-8"?>
<w:webSettings xmlns:r="http://schemas.openxmlformats.org/officeDocument/2006/relationships" xmlns:w="http://schemas.openxmlformats.org/wordprocessingml/2006/main">
  <w:divs>
    <w:div w:id="33116631">
      <w:bodyDiv w:val="1"/>
      <w:marLeft w:val="0"/>
      <w:marRight w:val="0"/>
      <w:marTop w:val="0"/>
      <w:marBottom w:val="0"/>
      <w:divBdr>
        <w:top w:val="none" w:sz="0" w:space="0" w:color="auto"/>
        <w:left w:val="none" w:sz="0" w:space="0" w:color="auto"/>
        <w:bottom w:val="none" w:sz="0" w:space="0" w:color="auto"/>
        <w:right w:val="none" w:sz="0" w:space="0" w:color="auto"/>
      </w:divBdr>
    </w:div>
    <w:div w:id="185413092">
      <w:bodyDiv w:val="1"/>
      <w:marLeft w:val="0"/>
      <w:marRight w:val="0"/>
      <w:marTop w:val="0"/>
      <w:marBottom w:val="0"/>
      <w:divBdr>
        <w:top w:val="none" w:sz="0" w:space="0" w:color="auto"/>
        <w:left w:val="none" w:sz="0" w:space="0" w:color="auto"/>
        <w:bottom w:val="none" w:sz="0" w:space="0" w:color="auto"/>
        <w:right w:val="none" w:sz="0" w:space="0" w:color="auto"/>
      </w:divBdr>
    </w:div>
    <w:div w:id="260182476">
      <w:bodyDiv w:val="1"/>
      <w:marLeft w:val="0"/>
      <w:marRight w:val="0"/>
      <w:marTop w:val="0"/>
      <w:marBottom w:val="0"/>
      <w:divBdr>
        <w:top w:val="none" w:sz="0" w:space="0" w:color="auto"/>
        <w:left w:val="none" w:sz="0" w:space="0" w:color="auto"/>
        <w:bottom w:val="none" w:sz="0" w:space="0" w:color="auto"/>
        <w:right w:val="none" w:sz="0" w:space="0" w:color="auto"/>
      </w:divBdr>
    </w:div>
    <w:div w:id="369038170">
      <w:bodyDiv w:val="1"/>
      <w:marLeft w:val="0"/>
      <w:marRight w:val="0"/>
      <w:marTop w:val="0"/>
      <w:marBottom w:val="0"/>
      <w:divBdr>
        <w:top w:val="none" w:sz="0" w:space="0" w:color="auto"/>
        <w:left w:val="none" w:sz="0" w:space="0" w:color="auto"/>
        <w:bottom w:val="none" w:sz="0" w:space="0" w:color="auto"/>
        <w:right w:val="none" w:sz="0" w:space="0" w:color="auto"/>
      </w:divBdr>
    </w:div>
    <w:div w:id="503252963">
      <w:bodyDiv w:val="1"/>
      <w:marLeft w:val="0"/>
      <w:marRight w:val="0"/>
      <w:marTop w:val="0"/>
      <w:marBottom w:val="0"/>
      <w:divBdr>
        <w:top w:val="none" w:sz="0" w:space="0" w:color="auto"/>
        <w:left w:val="none" w:sz="0" w:space="0" w:color="auto"/>
        <w:bottom w:val="none" w:sz="0" w:space="0" w:color="auto"/>
        <w:right w:val="none" w:sz="0" w:space="0" w:color="auto"/>
      </w:divBdr>
    </w:div>
    <w:div w:id="657684429">
      <w:bodyDiv w:val="1"/>
      <w:marLeft w:val="0"/>
      <w:marRight w:val="0"/>
      <w:marTop w:val="0"/>
      <w:marBottom w:val="0"/>
      <w:divBdr>
        <w:top w:val="none" w:sz="0" w:space="0" w:color="auto"/>
        <w:left w:val="none" w:sz="0" w:space="0" w:color="auto"/>
        <w:bottom w:val="none" w:sz="0" w:space="0" w:color="auto"/>
        <w:right w:val="none" w:sz="0" w:space="0" w:color="auto"/>
      </w:divBdr>
    </w:div>
    <w:div w:id="839275892">
      <w:bodyDiv w:val="1"/>
      <w:marLeft w:val="0"/>
      <w:marRight w:val="0"/>
      <w:marTop w:val="0"/>
      <w:marBottom w:val="0"/>
      <w:divBdr>
        <w:top w:val="none" w:sz="0" w:space="0" w:color="auto"/>
        <w:left w:val="none" w:sz="0" w:space="0" w:color="auto"/>
        <w:bottom w:val="none" w:sz="0" w:space="0" w:color="auto"/>
        <w:right w:val="none" w:sz="0" w:space="0" w:color="auto"/>
      </w:divBdr>
    </w:div>
    <w:div w:id="890532636">
      <w:bodyDiv w:val="1"/>
      <w:marLeft w:val="0"/>
      <w:marRight w:val="0"/>
      <w:marTop w:val="0"/>
      <w:marBottom w:val="0"/>
      <w:divBdr>
        <w:top w:val="none" w:sz="0" w:space="0" w:color="auto"/>
        <w:left w:val="none" w:sz="0" w:space="0" w:color="auto"/>
        <w:bottom w:val="none" w:sz="0" w:space="0" w:color="auto"/>
        <w:right w:val="none" w:sz="0" w:space="0" w:color="auto"/>
      </w:divBdr>
    </w:div>
    <w:div w:id="1006057094">
      <w:bodyDiv w:val="1"/>
      <w:marLeft w:val="0"/>
      <w:marRight w:val="0"/>
      <w:marTop w:val="0"/>
      <w:marBottom w:val="0"/>
      <w:divBdr>
        <w:top w:val="none" w:sz="0" w:space="0" w:color="auto"/>
        <w:left w:val="none" w:sz="0" w:space="0" w:color="auto"/>
        <w:bottom w:val="none" w:sz="0" w:space="0" w:color="auto"/>
        <w:right w:val="none" w:sz="0" w:space="0" w:color="auto"/>
      </w:divBdr>
    </w:div>
    <w:div w:id="1469973339">
      <w:bodyDiv w:val="1"/>
      <w:marLeft w:val="0"/>
      <w:marRight w:val="0"/>
      <w:marTop w:val="0"/>
      <w:marBottom w:val="0"/>
      <w:divBdr>
        <w:top w:val="none" w:sz="0" w:space="0" w:color="auto"/>
        <w:left w:val="none" w:sz="0" w:space="0" w:color="auto"/>
        <w:bottom w:val="none" w:sz="0" w:space="0" w:color="auto"/>
        <w:right w:val="none" w:sz="0" w:space="0" w:color="auto"/>
      </w:divBdr>
    </w:div>
    <w:div w:id="1527981072">
      <w:bodyDiv w:val="1"/>
      <w:marLeft w:val="0"/>
      <w:marRight w:val="0"/>
      <w:marTop w:val="0"/>
      <w:marBottom w:val="0"/>
      <w:divBdr>
        <w:top w:val="none" w:sz="0" w:space="0" w:color="auto"/>
        <w:left w:val="none" w:sz="0" w:space="0" w:color="auto"/>
        <w:bottom w:val="none" w:sz="0" w:space="0" w:color="auto"/>
        <w:right w:val="none" w:sz="0" w:space="0" w:color="auto"/>
      </w:divBdr>
    </w:div>
    <w:div w:id="1530411930">
      <w:bodyDiv w:val="1"/>
      <w:marLeft w:val="0"/>
      <w:marRight w:val="0"/>
      <w:marTop w:val="0"/>
      <w:marBottom w:val="0"/>
      <w:divBdr>
        <w:top w:val="none" w:sz="0" w:space="0" w:color="auto"/>
        <w:left w:val="none" w:sz="0" w:space="0" w:color="auto"/>
        <w:bottom w:val="none" w:sz="0" w:space="0" w:color="auto"/>
        <w:right w:val="none" w:sz="0" w:space="0" w:color="auto"/>
      </w:divBdr>
    </w:div>
    <w:div w:id="1538392131">
      <w:bodyDiv w:val="1"/>
      <w:marLeft w:val="0"/>
      <w:marRight w:val="0"/>
      <w:marTop w:val="0"/>
      <w:marBottom w:val="0"/>
      <w:divBdr>
        <w:top w:val="none" w:sz="0" w:space="0" w:color="auto"/>
        <w:left w:val="none" w:sz="0" w:space="0" w:color="auto"/>
        <w:bottom w:val="none" w:sz="0" w:space="0" w:color="auto"/>
        <w:right w:val="none" w:sz="0" w:space="0" w:color="auto"/>
      </w:divBdr>
    </w:div>
    <w:div w:id="1648628381">
      <w:bodyDiv w:val="1"/>
      <w:marLeft w:val="0"/>
      <w:marRight w:val="0"/>
      <w:marTop w:val="0"/>
      <w:marBottom w:val="0"/>
      <w:divBdr>
        <w:top w:val="none" w:sz="0" w:space="0" w:color="auto"/>
        <w:left w:val="none" w:sz="0" w:space="0" w:color="auto"/>
        <w:bottom w:val="none" w:sz="0" w:space="0" w:color="auto"/>
        <w:right w:val="none" w:sz="0" w:space="0" w:color="auto"/>
      </w:divBdr>
    </w:div>
    <w:div w:id="1713194198">
      <w:bodyDiv w:val="1"/>
      <w:marLeft w:val="0"/>
      <w:marRight w:val="0"/>
      <w:marTop w:val="0"/>
      <w:marBottom w:val="0"/>
      <w:divBdr>
        <w:top w:val="none" w:sz="0" w:space="0" w:color="auto"/>
        <w:left w:val="none" w:sz="0" w:space="0" w:color="auto"/>
        <w:bottom w:val="none" w:sz="0" w:space="0" w:color="auto"/>
        <w:right w:val="none" w:sz="0" w:space="0" w:color="auto"/>
      </w:divBdr>
    </w:div>
    <w:div w:id="1954703432">
      <w:bodyDiv w:val="1"/>
      <w:marLeft w:val="0"/>
      <w:marRight w:val="0"/>
      <w:marTop w:val="0"/>
      <w:marBottom w:val="0"/>
      <w:divBdr>
        <w:top w:val="none" w:sz="0" w:space="0" w:color="auto"/>
        <w:left w:val="none" w:sz="0" w:space="0" w:color="auto"/>
        <w:bottom w:val="none" w:sz="0" w:space="0" w:color="auto"/>
        <w:right w:val="none" w:sz="0" w:space="0" w:color="auto"/>
      </w:divBdr>
    </w:div>
    <w:div w:id="1987589958">
      <w:bodyDiv w:val="1"/>
      <w:marLeft w:val="0"/>
      <w:marRight w:val="0"/>
      <w:marTop w:val="0"/>
      <w:marBottom w:val="0"/>
      <w:divBdr>
        <w:top w:val="none" w:sz="0" w:space="0" w:color="auto"/>
        <w:left w:val="none" w:sz="0" w:space="0" w:color="auto"/>
        <w:bottom w:val="none" w:sz="0" w:space="0" w:color="auto"/>
        <w:right w:val="none" w:sz="0" w:space="0" w:color="auto"/>
      </w:divBdr>
      <w:divsChild>
        <w:div w:id="40129509">
          <w:marLeft w:val="0"/>
          <w:marRight w:val="0"/>
          <w:marTop w:val="0"/>
          <w:marBottom w:val="0"/>
          <w:divBdr>
            <w:top w:val="none" w:sz="0" w:space="0" w:color="auto"/>
            <w:left w:val="none" w:sz="0" w:space="0" w:color="auto"/>
            <w:bottom w:val="none" w:sz="0" w:space="0" w:color="auto"/>
            <w:right w:val="none" w:sz="0" w:space="0" w:color="auto"/>
          </w:divBdr>
        </w:div>
        <w:div w:id="230166405">
          <w:marLeft w:val="0"/>
          <w:marRight w:val="0"/>
          <w:marTop w:val="0"/>
          <w:marBottom w:val="0"/>
          <w:divBdr>
            <w:top w:val="none" w:sz="0" w:space="0" w:color="auto"/>
            <w:left w:val="none" w:sz="0" w:space="0" w:color="auto"/>
            <w:bottom w:val="none" w:sz="0" w:space="0" w:color="auto"/>
            <w:right w:val="none" w:sz="0" w:space="0" w:color="auto"/>
          </w:divBdr>
        </w:div>
        <w:div w:id="450167964">
          <w:marLeft w:val="0"/>
          <w:marRight w:val="0"/>
          <w:marTop w:val="0"/>
          <w:marBottom w:val="0"/>
          <w:divBdr>
            <w:top w:val="none" w:sz="0" w:space="0" w:color="auto"/>
            <w:left w:val="none" w:sz="0" w:space="0" w:color="auto"/>
            <w:bottom w:val="none" w:sz="0" w:space="0" w:color="auto"/>
            <w:right w:val="none" w:sz="0" w:space="0" w:color="auto"/>
          </w:divBdr>
        </w:div>
        <w:div w:id="471220243">
          <w:marLeft w:val="0"/>
          <w:marRight w:val="0"/>
          <w:marTop w:val="0"/>
          <w:marBottom w:val="0"/>
          <w:divBdr>
            <w:top w:val="none" w:sz="0" w:space="0" w:color="auto"/>
            <w:left w:val="none" w:sz="0" w:space="0" w:color="auto"/>
            <w:bottom w:val="none" w:sz="0" w:space="0" w:color="auto"/>
            <w:right w:val="none" w:sz="0" w:space="0" w:color="auto"/>
          </w:divBdr>
        </w:div>
        <w:div w:id="482621264">
          <w:marLeft w:val="0"/>
          <w:marRight w:val="0"/>
          <w:marTop w:val="0"/>
          <w:marBottom w:val="0"/>
          <w:divBdr>
            <w:top w:val="none" w:sz="0" w:space="0" w:color="auto"/>
            <w:left w:val="none" w:sz="0" w:space="0" w:color="auto"/>
            <w:bottom w:val="none" w:sz="0" w:space="0" w:color="auto"/>
            <w:right w:val="none" w:sz="0" w:space="0" w:color="auto"/>
          </w:divBdr>
        </w:div>
        <w:div w:id="562956923">
          <w:marLeft w:val="0"/>
          <w:marRight w:val="0"/>
          <w:marTop w:val="0"/>
          <w:marBottom w:val="0"/>
          <w:divBdr>
            <w:top w:val="none" w:sz="0" w:space="0" w:color="auto"/>
            <w:left w:val="none" w:sz="0" w:space="0" w:color="auto"/>
            <w:bottom w:val="none" w:sz="0" w:space="0" w:color="auto"/>
            <w:right w:val="none" w:sz="0" w:space="0" w:color="auto"/>
          </w:divBdr>
        </w:div>
        <w:div w:id="732124621">
          <w:marLeft w:val="0"/>
          <w:marRight w:val="0"/>
          <w:marTop w:val="0"/>
          <w:marBottom w:val="0"/>
          <w:divBdr>
            <w:top w:val="none" w:sz="0" w:space="0" w:color="auto"/>
            <w:left w:val="none" w:sz="0" w:space="0" w:color="auto"/>
            <w:bottom w:val="none" w:sz="0" w:space="0" w:color="auto"/>
            <w:right w:val="none" w:sz="0" w:space="0" w:color="auto"/>
          </w:divBdr>
        </w:div>
        <w:div w:id="740443860">
          <w:marLeft w:val="0"/>
          <w:marRight w:val="0"/>
          <w:marTop w:val="0"/>
          <w:marBottom w:val="0"/>
          <w:divBdr>
            <w:top w:val="none" w:sz="0" w:space="0" w:color="auto"/>
            <w:left w:val="none" w:sz="0" w:space="0" w:color="auto"/>
            <w:bottom w:val="none" w:sz="0" w:space="0" w:color="auto"/>
            <w:right w:val="none" w:sz="0" w:space="0" w:color="auto"/>
          </w:divBdr>
        </w:div>
        <w:div w:id="967051360">
          <w:marLeft w:val="0"/>
          <w:marRight w:val="0"/>
          <w:marTop w:val="0"/>
          <w:marBottom w:val="0"/>
          <w:divBdr>
            <w:top w:val="none" w:sz="0" w:space="0" w:color="auto"/>
            <w:left w:val="none" w:sz="0" w:space="0" w:color="auto"/>
            <w:bottom w:val="none" w:sz="0" w:space="0" w:color="auto"/>
            <w:right w:val="none" w:sz="0" w:space="0" w:color="auto"/>
          </w:divBdr>
        </w:div>
        <w:div w:id="986975192">
          <w:marLeft w:val="0"/>
          <w:marRight w:val="0"/>
          <w:marTop w:val="0"/>
          <w:marBottom w:val="0"/>
          <w:divBdr>
            <w:top w:val="none" w:sz="0" w:space="0" w:color="auto"/>
            <w:left w:val="none" w:sz="0" w:space="0" w:color="auto"/>
            <w:bottom w:val="none" w:sz="0" w:space="0" w:color="auto"/>
            <w:right w:val="none" w:sz="0" w:space="0" w:color="auto"/>
          </w:divBdr>
        </w:div>
        <w:div w:id="1184444754">
          <w:marLeft w:val="0"/>
          <w:marRight w:val="0"/>
          <w:marTop w:val="0"/>
          <w:marBottom w:val="0"/>
          <w:divBdr>
            <w:top w:val="none" w:sz="0" w:space="0" w:color="auto"/>
            <w:left w:val="none" w:sz="0" w:space="0" w:color="auto"/>
            <w:bottom w:val="none" w:sz="0" w:space="0" w:color="auto"/>
            <w:right w:val="none" w:sz="0" w:space="0" w:color="auto"/>
          </w:divBdr>
        </w:div>
        <w:div w:id="1460027426">
          <w:marLeft w:val="0"/>
          <w:marRight w:val="0"/>
          <w:marTop w:val="0"/>
          <w:marBottom w:val="0"/>
          <w:divBdr>
            <w:top w:val="none" w:sz="0" w:space="0" w:color="auto"/>
            <w:left w:val="none" w:sz="0" w:space="0" w:color="auto"/>
            <w:bottom w:val="none" w:sz="0" w:space="0" w:color="auto"/>
            <w:right w:val="none" w:sz="0" w:space="0" w:color="auto"/>
          </w:divBdr>
        </w:div>
        <w:div w:id="1529638241">
          <w:marLeft w:val="0"/>
          <w:marRight w:val="0"/>
          <w:marTop w:val="0"/>
          <w:marBottom w:val="0"/>
          <w:divBdr>
            <w:top w:val="none" w:sz="0" w:space="0" w:color="auto"/>
            <w:left w:val="none" w:sz="0" w:space="0" w:color="auto"/>
            <w:bottom w:val="none" w:sz="0" w:space="0" w:color="auto"/>
            <w:right w:val="none" w:sz="0" w:space="0" w:color="auto"/>
          </w:divBdr>
        </w:div>
        <w:div w:id="1652364564">
          <w:marLeft w:val="0"/>
          <w:marRight w:val="0"/>
          <w:marTop w:val="0"/>
          <w:marBottom w:val="0"/>
          <w:divBdr>
            <w:top w:val="none" w:sz="0" w:space="0" w:color="auto"/>
            <w:left w:val="none" w:sz="0" w:space="0" w:color="auto"/>
            <w:bottom w:val="none" w:sz="0" w:space="0" w:color="auto"/>
            <w:right w:val="none" w:sz="0" w:space="0" w:color="auto"/>
          </w:divBdr>
        </w:div>
        <w:div w:id="1704480401">
          <w:marLeft w:val="0"/>
          <w:marRight w:val="0"/>
          <w:marTop w:val="0"/>
          <w:marBottom w:val="0"/>
          <w:divBdr>
            <w:top w:val="none" w:sz="0" w:space="0" w:color="auto"/>
            <w:left w:val="none" w:sz="0" w:space="0" w:color="auto"/>
            <w:bottom w:val="none" w:sz="0" w:space="0" w:color="auto"/>
            <w:right w:val="none" w:sz="0" w:space="0" w:color="auto"/>
          </w:divBdr>
        </w:div>
        <w:div w:id="18158726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http://3.bp.blogspot.com/_QAYqEuBxOa8/Sc1BSOpTBoI/AAAAAAAAACU/ytdy3MyGUoA/s200/180px-Bowl_hygeia.svg.pn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E1F5E8-B3A4-464F-B665-4C959C118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1654</Words>
  <Characters>9429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DIRECTIA DE SANATATE PUBLICA</vt:lpstr>
    </vt:vector>
  </TitlesOfParts>
  <Company>Spitalul Municipal Falticeni</Company>
  <LinksUpToDate>false</LinksUpToDate>
  <CharactersWithSpaces>11061</CharactersWithSpaces>
  <SharedDoc>false</SharedDoc>
  <HLinks>
    <vt:vector size="6" baseType="variant">
      <vt:variant>
        <vt:i4>4653081</vt:i4>
      </vt:variant>
      <vt:variant>
        <vt:i4>-1</vt:i4>
      </vt:variant>
      <vt:variant>
        <vt:i4>1171</vt:i4>
      </vt:variant>
      <vt:variant>
        <vt:i4>1</vt:i4>
      </vt:variant>
      <vt:variant>
        <vt:lpwstr>http://3.bp.blogspot.com/_QAYqEuBxOa8/Sc1BSOpTBoI/AAAAAAAAACU/ytdy3MyGUoA/s200/180px-Bowl_hygeia.svg.png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DIRECTIA DE SANATATE PUBLICA</dc:title>
  <dc:creator>Birou RUNOS</dc:creator>
  <cp:lastModifiedBy>Runos1</cp:lastModifiedBy>
  <cp:revision>2</cp:revision>
  <cp:lastPrinted>2025-05-26T05:15:00Z</cp:lastPrinted>
  <dcterms:created xsi:type="dcterms:W3CDTF">2026-08-12T09:58:00Z</dcterms:created>
  <dcterms:modified xsi:type="dcterms:W3CDTF">2026-08-12T09:58:00Z</dcterms:modified>
</cp:coreProperties>
</file>