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187228" w14:textId="2763C61D" w:rsidR="005C2800" w:rsidRPr="00F83626" w:rsidRDefault="00C45587" w:rsidP="005C2800">
      <w:pPr>
        <w:jc w:val="center"/>
        <w:rPr>
          <w:b/>
        </w:rPr>
      </w:pPr>
      <w:r w:rsidRPr="00F10C09">
        <w:rPr>
          <w:noProof/>
        </w:rPr>
        <w:drawing>
          <wp:inline distT="0" distB="0" distL="0" distR="0" wp14:anchorId="32241AF9" wp14:editId="61F8F88B">
            <wp:extent cx="5943600" cy="847725"/>
            <wp:effectExtent l="0" t="0" r="0" b="0"/>
            <wp:docPr id="1" name="Picture 2" descr="C:\Users\juridic\Desktop\antet 01 09 20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uridic\Desktop\antet 01 09 2023.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847725"/>
                    </a:xfrm>
                    <a:prstGeom prst="rect">
                      <a:avLst/>
                    </a:prstGeom>
                    <a:noFill/>
                    <a:ln>
                      <a:noFill/>
                    </a:ln>
                  </pic:spPr>
                </pic:pic>
              </a:graphicData>
            </a:graphic>
          </wp:inline>
        </w:drawing>
      </w:r>
    </w:p>
    <w:p w14:paraId="06E04080" w14:textId="77777777" w:rsidR="005C2800" w:rsidRPr="00F83626" w:rsidRDefault="005C2800" w:rsidP="005C2800">
      <w:pPr>
        <w:jc w:val="center"/>
        <w:rPr>
          <w:b/>
        </w:rPr>
      </w:pPr>
    </w:p>
    <w:p w14:paraId="64172B6A" w14:textId="77777777" w:rsidR="005C2800" w:rsidRPr="00F83626" w:rsidRDefault="008F117F" w:rsidP="008F117F">
      <w:pPr>
        <w:rPr>
          <w:b/>
        </w:rPr>
      </w:pPr>
      <w:r w:rsidRPr="00F83626">
        <w:rPr>
          <w:b/>
        </w:rPr>
        <w:t>COD FISCAL 4183164</w:t>
      </w:r>
    </w:p>
    <w:p w14:paraId="67E97532" w14:textId="77777777" w:rsidR="00E560D3" w:rsidRDefault="00E560D3" w:rsidP="00463356">
      <w:pPr>
        <w:jc w:val="center"/>
        <w:rPr>
          <w:rFonts w:ascii="Algerian" w:hAnsi="Algerian"/>
          <w:b/>
          <w:sz w:val="52"/>
          <w:szCs w:val="52"/>
        </w:rPr>
      </w:pPr>
    </w:p>
    <w:p w14:paraId="0241EA64" w14:textId="77777777" w:rsidR="00DC6F14" w:rsidRPr="00E560D3" w:rsidRDefault="005C2800" w:rsidP="00463356">
      <w:pPr>
        <w:jc w:val="center"/>
        <w:rPr>
          <w:rFonts w:ascii="Algerian" w:hAnsi="Algerian"/>
          <w:b/>
          <w:sz w:val="72"/>
          <w:szCs w:val="72"/>
        </w:rPr>
      </w:pPr>
      <w:r w:rsidRPr="00E560D3">
        <w:rPr>
          <w:rFonts w:ascii="Algerian" w:hAnsi="Algerian"/>
          <w:b/>
          <w:sz w:val="72"/>
          <w:szCs w:val="72"/>
        </w:rPr>
        <w:t>A</w:t>
      </w:r>
      <w:r w:rsidR="00DC6F14" w:rsidRPr="00E560D3">
        <w:rPr>
          <w:rFonts w:ascii="Algerian" w:hAnsi="Algerian"/>
          <w:b/>
          <w:sz w:val="72"/>
          <w:szCs w:val="72"/>
        </w:rPr>
        <w:t xml:space="preserve"> N U N </w:t>
      </w:r>
      <w:r w:rsidR="002A77A8" w:rsidRPr="00E560D3">
        <w:rPr>
          <w:rFonts w:ascii="Cambria" w:hAnsi="Cambria" w:cs="Cambria"/>
          <w:b/>
          <w:sz w:val="72"/>
          <w:szCs w:val="72"/>
        </w:rPr>
        <w:t>Ț</w:t>
      </w:r>
      <w:r w:rsidR="00DC6F14" w:rsidRPr="00E560D3">
        <w:rPr>
          <w:rFonts w:ascii="Algerian" w:hAnsi="Algerian"/>
          <w:b/>
          <w:sz w:val="72"/>
          <w:szCs w:val="72"/>
        </w:rPr>
        <w:t xml:space="preserve"> </w:t>
      </w:r>
    </w:p>
    <w:p w14:paraId="35C9AF08" w14:textId="77777777" w:rsidR="00333B02" w:rsidRPr="00285B46" w:rsidRDefault="005C2800" w:rsidP="008B4C24">
      <w:pPr>
        <w:jc w:val="center"/>
      </w:pPr>
      <w:r w:rsidRPr="00320E9E">
        <w:rPr>
          <w:b/>
          <w:sz w:val="28"/>
          <w:szCs w:val="28"/>
        </w:rPr>
        <w:t xml:space="preserve"> </w:t>
      </w:r>
      <w:r w:rsidR="00333B02" w:rsidRPr="00333B02">
        <w:rPr>
          <w:b/>
        </w:rPr>
        <w:t xml:space="preserve">SPITALUL CLINIC DE URGENȚĂ PENTRU COPII „M. S. CURIE” </w:t>
      </w:r>
      <w:r w:rsidR="00333B02" w:rsidRPr="00285B46">
        <w:t xml:space="preserve">cu sediul în București, B-dul Constantin Brîncoveanu nr 20, Sector 4, în conformitate cu prevederile </w:t>
      </w:r>
      <w:r w:rsidR="00333B02" w:rsidRPr="00285B46">
        <w:rPr>
          <w:b/>
          <w:i/>
        </w:rPr>
        <w:t>H.G nr. 1336/2022</w:t>
      </w:r>
      <w:r w:rsidR="00333B02" w:rsidRPr="00285B46">
        <w:t xml:space="preserve"> pentru aprobarea Regulamentului – cadru privind organizarea și dezvoltarea carierei personalului contractual din sectorul bugetar plătit din fonduri publice și a Ordinului M.S nr. 1470/2011 pentru aprobarea criteriilor privind angajarea și promovarea în funcții, grade și trepte profesionale a pesonalului contractual din unitățile sanitare publice din sectorul sanitar,</w:t>
      </w:r>
    </w:p>
    <w:p w14:paraId="154CA24C" w14:textId="77777777" w:rsidR="00333B02" w:rsidRDefault="00333B02" w:rsidP="003841FD">
      <w:pPr>
        <w:spacing w:line="276" w:lineRule="auto"/>
        <w:ind w:left="-57" w:right="-170" w:firstLine="360"/>
        <w:jc w:val="center"/>
        <w:rPr>
          <w:b/>
          <w:lang w:val="it-IT"/>
        </w:rPr>
      </w:pPr>
      <w:r w:rsidRPr="00333B02">
        <w:rPr>
          <w:b/>
          <w:lang w:val="it-IT"/>
        </w:rPr>
        <w:t xml:space="preserve">ORGANIZEAZĂ CONCURS PENTRU OCUPAREA POSTURILOR </w:t>
      </w:r>
      <w:r w:rsidR="001E3D52">
        <w:rPr>
          <w:b/>
          <w:lang w:val="it-IT"/>
        </w:rPr>
        <w:t xml:space="preserve">TEMPORAR </w:t>
      </w:r>
      <w:r w:rsidR="00B73DFE">
        <w:rPr>
          <w:b/>
          <w:lang w:val="it-IT"/>
        </w:rPr>
        <w:t xml:space="preserve">VACANTE  </w:t>
      </w:r>
      <w:r w:rsidRPr="00333B02">
        <w:rPr>
          <w:b/>
          <w:lang w:val="it-IT"/>
        </w:rPr>
        <w:t>DE</w:t>
      </w:r>
      <w:r w:rsidR="00356B63">
        <w:rPr>
          <w:b/>
          <w:lang w:val="it-IT"/>
        </w:rPr>
        <w:t>:</w:t>
      </w:r>
    </w:p>
    <w:p w14:paraId="37FB06AA" w14:textId="77777777" w:rsidR="006D15BC" w:rsidRPr="00333B02" w:rsidRDefault="006D15BC" w:rsidP="003841FD">
      <w:pPr>
        <w:spacing w:line="276" w:lineRule="auto"/>
        <w:ind w:left="-57" w:right="-170" w:firstLine="360"/>
        <w:jc w:val="center"/>
        <w:rPr>
          <w:b/>
          <w:lang w:val="it-IT"/>
        </w:rPr>
      </w:pPr>
    </w:p>
    <w:p w14:paraId="343B856B" w14:textId="77777777" w:rsidR="002C6DE5" w:rsidRDefault="00EC4229" w:rsidP="00172733">
      <w:pPr>
        <w:numPr>
          <w:ilvl w:val="0"/>
          <w:numId w:val="45"/>
        </w:numPr>
        <w:spacing w:line="276" w:lineRule="auto"/>
        <w:ind w:right="144"/>
        <w:jc w:val="both"/>
        <w:rPr>
          <w:b/>
          <w:iCs/>
        </w:rPr>
      </w:pPr>
      <w:r>
        <w:rPr>
          <w:b/>
          <w:iCs/>
        </w:rPr>
        <w:t>2</w:t>
      </w:r>
      <w:r w:rsidR="00E9008F">
        <w:rPr>
          <w:b/>
          <w:iCs/>
        </w:rPr>
        <w:t xml:space="preserve"> </w:t>
      </w:r>
      <w:r w:rsidR="00164513" w:rsidRPr="00172733">
        <w:rPr>
          <w:b/>
          <w:iCs/>
        </w:rPr>
        <w:t>(</w:t>
      </w:r>
      <w:r>
        <w:rPr>
          <w:b/>
          <w:iCs/>
        </w:rPr>
        <w:t>două</w:t>
      </w:r>
      <w:r w:rsidR="00B73DFE" w:rsidRPr="00172733">
        <w:rPr>
          <w:b/>
          <w:iCs/>
        </w:rPr>
        <w:t>)</w:t>
      </w:r>
      <w:r w:rsidR="00164513" w:rsidRPr="00172733">
        <w:rPr>
          <w:b/>
          <w:iCs/>
        </w:rPr>
        <w:t xml:space="preserve">  p</w:t>
      </w:r>
      <w:r w:rsidR="005C2800" w:rsidRPr="00172733">
        <w:rPr>
          <w:b/>
          <w:iCs/>
        </w:rPr>
        <w:t>ost</w:t>
      </w:r>
      <w:r w:rsidR="003112B8">
        <w:rPr>
          <w:b/>
          <w:iCs/>
        </w:rPr>
        <w:t>uri</w:t>
      </w:r>
      <w:r w:rsidR="005C2800" w:rsidRPr="00172733">
        <w:rPr>
          <w:b/>
          <w:iCs/>
        </w:rPr>
        <w:t xml:space="preserve"> </w:t>
      </w:r>
      <w:r w:rsidR="001E3D52">
        <w:rPr>
          <w:b/>
          <w:iCs/>
        </w:rPr>
        <w:t xml:space="preserve">temporar </w:t>
      </w:r>
      <w:r w:rsidR="00484279" w:rsidRPr="00172733">
        <w:rPr>
          <w:b/>
          <w:iCs/>
        </w:rPr>
        <w:t>v</w:t>
      </w:r>
      <w:r w:rsidR="005C2800" w:rsidRPr="00172733">
        <w:rPr>
          <w:b/>
          <w:iCs/>
        </w:rPr>
        <w:t>acant</w:t>
      </w:r>
      <w:r w:rsidR="003112B8">
        <w:rPr>
          <w:b/>
          <w:iCs/>
        </w:rPr>
        <w:t>e</w:t>
      </w:r>
      <w:r w:rsidR="002C6DE5" w:rsidRPr="00172733">
        <w:rPr>
          <w:b/>
          <w:iCs/>
        </w:rPr>
        <w:t>, funcții de execuție:</w:t>
      </w:r>
    </w:p>
    <w:p w14:paraId="6A7A35A8" w14:textId="77777777" w:rsidR="00172733" w:rsidRDefault="00172733" w:rsidP="00172733">
      <w:pPr>
        <w:spacing w:line="276" w:lineRule="auto"/>
        <w:ind w:left="1836" w:right="144"/>
        <w:jc w:val="both"/>
        <w:rPr>
          <w:b/>
          <w:iCs/>
        </w:rPr>
      </w:pPr>
    </w:p>
    <w:p w14:paraId="6D695B6D" w14:textId="77777777" w:rsidR="003112B8" w:rsidRPr="001E3D52" w:rsidRDefault="003112B8" w:rsidP="003112B8">
      <w:pPr>
        <w:numPr>
          <w:ilvl w:val="0"/>
          <w:numId w:val="44"/>
        </w:numPr>
        <w:spacing w:line="276" w:lineRule="auto"/>
        <w:ind w:right="-737"/>
        <w:jc w:val="both"/>
      </w:pPr>
      <w:r w:rsidRPr="001E3D52">
        <w:t>1 post temporar vacant de Asistent medical</w:t>
      </w:r>
      <w:r w:rsidR="00EC4229">
        <w:t xml:space="preserve"> debutant</w:t>
      </w:r>
      <w:r>
        <w:t xml:space="preserve">, medicină generală, studii postliceale, durată determinată, normă întreagă, </w:t>
      </w:r>
      <w:r w:rsidRPr="001E3D52">
        <w:t xml:space="preserve"> </w:t>
      </w:r>
      <w:r>
        <w:t>Sectia Clinica Terapie Intensiva Neonatologie</w:t>
      </w:r>
      <w:r w:rsidRPr="001E3D52">
        <w:t>;</w:t>
      </w:r>
    </w:p>
    <w:p w14:paraId="7DE545ED" w14:textId="77777777" w:rsidR="003112B8" w:rsidRDefault="003112B8" w:rsidP="003112B8">
      <w:pPr>
        <w:numPr>
          <w:ilvl w:val="0"/>
          <w:numId w:val="44"/>
        </w:numPr>
        <w:spacing w:line="276" w:lineRule="auto"/>
        <w:ind w:right="-737"/>
        <w:jc w:val="both"/>
      </w:pPr>
      <w:r w:rsidRPr="001E3D52">
        <w:t>1 post temporar vacant de Asistent medical</w:t>
      </w:r>
      <w:r w:rsidR="00EC4229">
        <w:t xml:space="preserve"> debutant</w:t>
      </w:r>
      <w:r>
        <w:t xml:space="preserve">, medicină generală, studii postliceale, durată determinată, normă întreagă, </w:t>
      </w:r>
      <w:r w:rsidRPr="001E3D52">
        <w:t xml:space="preserve"> </w:t>
      </w:r>
      <w:r w:rsidR="00EC4229">
        <w:t>Sectia Clinica Terapie Intensiva Neonatologie</w:t>
      </w:r>
      <w:r w:rsidRPr="001E3D52">
        <w:t>;</w:t>
      </w:r>
    </w:p>
    <w:p w14:paraId="5FB89380" w14:textId="77777777" w:rsidR="003155A2" w:rsidRPr="001E3D52" w:rsidRDefault="003155A2" w:rsidP="003155A2">
      <w:pPr>
        <w:spacing w:line="276" w:lineRule="auto"/>
        <w:ind w:left="720" w:right="-737"/>
        <w:jc w:val="both"/>
      </w:pPr>
    </w:p>
    <w:p w14:paraId="46FF7FD3" w14:textId="77777777" w:rsidR="005C2800" w:rsidRPr="005757CF" w:rsidRDefault="00463356" w:rsidP="00A54B99">
      <w:pPr>
        <w:spacing w:line="276" w:lineRule="auto"/>
        <w:jc w:val="both"/>
        <w:rPr>
          <w:bCs/>
          <w:iCs/>
        </w:rPr>
      </w:pPr>
      <w:r w:rsidRPr="005757CF">
        <w:rPr>
          <w:bCs/>
          <w:iCs/>
        </w:rPr>
        <w:t>Pentru a ocupa un post vacant</w:t>
      </w:r>
      <w:r w:rsidR="005C2800" w:rsidRPr="005757CF">
        <w:rPr>
          <w:bCs/>
          <w:iCs/>
        </w:rPr>
        <w:t xml:space="preserve"> </w:t>
      </w:r>
      <w:r w:rsidR="00525B2B" w:rsidRPr="005757CF">
        <w:rPr>
          <w:bCs/>
          <w:iCs/>
        </w:rPr>
        <w:t xml:space="preserve">sau temporar vacant </w:t>
      </w:r>
      <w:r w:rsidR="005C2800" w:rsidRPr="005757CF">
        <w:rPr>
          <w:bCs/>
          <w:iCs/>
        </w:rPr>
        <w:t xml:space="preserve">candidaţii trebuie să îndeplinească condiţiile </w:t>
      </w:r>
      <w:r w:rsidR="00525B2B" w:rsidRPr="005757CF">
        <w:rPr>
          <w:bCs/>
          <w:iCs/>
        </w:rPr>
        <w:t>prev</w:t>
      </w:r>
      <w:r w:rsidR="00164513" w:rsidRPr="005757CF">
        <w:rPr>
          <w:bCs/>
          <w:iCs/>
        </w:rPr>
        <w:t>ă</w:t>
      </w:r>
      <w:r w:rsidR="00525B2B" w:rsidRPr="005757CF">
        <w:rPr>
          <w:bCs/>
          <w:iCs/>
        </w:rPr>
        <w:t xml:space="preserve">zute de </w:t>
      </w:r>
      <w:r w:rsidR="008B5BC3" w:rsidRPr="005757CF">
        <w:rPr>
          <w:bCs/>
          <w:iCs/>
        </w:rPr>
        <w:t>L</w:t>
      </w:r>
      <w:r w:rsidR="00525B2B" w:rsidRPr="005757CF">
        <w:rPr>
          <w:bCs/>
          <w:iCs/>
        </w:rPr>
        <w:t>egea 53/2003 – Codul muncii, republicat</w:t>
      </w:r>
      <w:r w:rsidR="00164513" w:rsidRPr="005757CF">
        <w:rPr>
          <w:bCs/>
          <w:iCs/>
        </w:rPr>
        <w:t>ă</w:t>
      </w:r>
      <w:r w:rsidR="00525B2B" w:rsidRPr="005757CF">
        <w:rPr>
          <w:bCs/>
          <w:iCs/>
        </w:rPr>
        <w:t>, cu modific</w:t>
      </w:r>
      <w:r w:rsidR="00164513" w:rsidRPr="005757CF">
        <w:rPr>
          <w:bCs/>
          <w:iCs/>
        </w:rPr>
        <w:t>ă</w:t>
      </w:r>
      <w:r w:rsidR="00525B2B" w:rsidRPr="005757CF">
        <w:rPr>
          <w:bCs/>
          <w:iCs/>
        </w:rPr>
        <w:t xml:space="preserve">rile </w:t>
      </w:r>
      <w:r w:rsidR="00164513" w:rsidRPr="005757CF">
        <w:rPr>
          <w:bCs/>
          <w:iCs/>
        </w:rPr>
        <w:t>ș</w:t>
      </w:r>
      <w:r w:rsidR="00525B2B" w:rsidRPr="005757CF">
        <w:rPr>
          <w:bCs/>
          <w:iCs/>
        </w:rPr>
        <w:t>i complet</w:t>
      </w:r>
      <w:r w:rsidR="00164513" w:rsidRPr="005757CF">
        <w:rPr>
          <w:bCs/>
          <w:iCs/>
        </w:rPr>
        <w:t>ă</w:t>
      </w:r>
      <w:r w:rsidR="00525B2B" w:rsidRPr="005757CF">
        <w:rPr>
          <w:bCs/>
          <w:iCs/>
        </w:rPr>
        <w:t xml:space="preserve">rile ulterioare, </w:t>
      </w:r>
      <w:r w:rsidR="00164513" w:rsidRPr="005757CF">
        <w:rPr>
          <w:bCs/>
          <w:iCs/>
        </w:rPr>
        <w:t>ș</w:t>
      </w:r>
      <w:r w:rsidR="00525B2B" w:rsidRPr="005757CF">
        <w:rPr>
          <w:bCs/>
          <w:iCs/>
        </w:rPr>
        <w:t>i condi</w:t>
      </w:r>
      <w:r w:rsidR="00164513" w:rsidRPr="005757CF">
        <w:rPr>
          <w:bCs/>
          <w:iCs/>
        </w:rPr>
        <w:t>ț</w:t>
      </w:r>
      <w:r w:rsidR="00525B2B" w:rsidRPr="005757CF">
        <w:rPr>
          <w:bCs/>
          <w:iCs/>
        </w:rPr>
        <w:t>iile specifice prev</w:t>
      </w:r>
      <w:r w:rsidR="00164513" w:rsidRPr="005757CF">
        <w:rPr>
          <w:bCs/>
          <w:iCs/>
        </w:rPr>
        <w:t>ă</w:t>
      </w:r>
      <w:r w:rsidR="00525B2B" w:rsidRPr="005757CF">
        <w:rPr>
          <w:bCs/>
          <w:iCs/>
        </w:rPr>
        <w:t>zute la art. 542 alin (1</w:t>
      </w:r>
      <w:r w:rsidR="005C2800" w:rsidRPr="005757CF">
        <w:rPr>
          <w:bCs/>
          <w:iCs/>
        </w:rPr>
        <w:t xml:space="preserve"> </w:t>
      </w:r>
      <w:r w:rsidR="00525B2B" w:rsidRPr="005757CF">
        <w:rPr>
          <w:bCs/>
          <w:iCs/>
        </w:rPr>
        <w:t>) si (2) din Ordonan</w:t>
      </w:r>
      <w:r w:rsidR="00164513" w:rsidRPr="005757CF">
        <w:rPr>
          <w:bCs/>
          <w:iCs/>
        </w:rPr>
        <w:t>ț</w:t>
      </w:r>
      <w:r w:rsidR="00525B2B" w:rsidRPr="005757CF">
        <w:rPr>
          <w:bCs/>
          <w:iCs/>
        </w:rPr>
        <w:t>a de urgen</w:t>
      </w:r>
      <w:r w:rsidR="00164513" w:rsidRPr="005757CF">
        <w:rPr>
          <w:bCs/>
          <w:iCs/>
        </w:rPr>
        <w:t>ță</w:t>
      </w:r>
      <w:r w:rsidR="00525B2B" w:rsidRPr="005757CF">
        <w:rPr>
          <w:bCs/>
          <w:iCs/>
        </w:rPr>
        <w:t xml:space="preserve"> a G</w:t>
      </w:r>
      <w:r w:rsidR="00164513" w:rsidRPr="005757CF">
        <w:rPr>
          <w:bCs/>
          <w:iCs/>
        </w:rPr>
        <w:t>u</w:t>
      </w:r>
      <w:r w:rsidR="00525B2B" w:rsidRPr="005757CF">
        <w:rPr>
          <w:bCs/>
          <w:iCs/>
        </w:rPr>
        <w:t>vernului nr. 57/2019 privind Codul administrativ, cu modific</w:t>
      </w:r>
      <w:r w:rsidR="00164513" w:rsidRPr="005757CF">
        <w:rPr>
          <w:bCs/>
          <w:iCs/>
        </w:rPr>
        <w:t>ă</w:t>
      </w:r>
      <w:r w:rsidR="00525B2B" w:rsidRPr="005757CF">
        <w:rPr>
          <w:bCs/>
          <w:iCs/>
        </w:rPr>
        <w:t xml:space="preserve">rile </w:t>
      </w:r>
      <w:r w:rsidR="00164513" w:rsidRPr="005757CF">
        <w:rPr>
          <w:bCs/>
          <w:iCs/>
        </w:rPr>
        <w:t>ș</w:t>
      </w:r>
      <w:r w:rsidR="00525B2B" w:rsidRPr="005757CF">
        <w:rPr>
          <w:bCs/>
          <w:iCs/>
        </w:rPr>
        <w:t>i complet</w:t>
      </w:r>
      <w:r w:rsidR="00164513" w:rsidRPr="005757CF">
        <w:rPr>
          <w:bCs/>
          <w:iCs/>
        </w:rPr>
        <w:t>ă</w:t>
      </w:r>
      <w:r w:rsidR="00525B2B" w:rsidRPr="005757CF">
        <w:rPr>
          <w:bCs/>
          <w:iCs/>
        </w:rPr>
        <w:t>rile ulterioare.</w:t>
      </w:r>
    </w:p>
    <w:p w14:paraId="52D791D3" w14:textId="77777777" w:rsidR="005757CF" w:rsidRPr="005757CF" w:rsidRDefault="005757CF" w:rsidP="00A54B99">
      <w:pPr>
        <w:spacing w:line="276" w:lineRule="auto"/>
        <w:jc w:val="both"/>
        <w:rPr>
          <w:b/>
          <w:i/>
        </w:rPr>
      </w:pPr>
    </w:p>
    <w:p w14:paraId="33023321" w14:textId="77777777" w:rsidR="005C2800" w:rsidRDefault="00147D27" w:rsidP="00A54B99">
      <w:pPr>
        <w:numPr>
          <w:ilvl w:val="0"/>
          <w:numId w:val="2"/>
        </w:numPr>
        <w:spacing w:line="276" w:lineRule="auto"/>
        <w:jc w:val="both"/>
        <w:rPr>
          <w:bCs/>
        </w:rPr>
      </w:pPr>
      <w:r w:rsidRPr="005757CF">
        <w:rPr>
          <w:bCs/>
        </w:rPr>
        <w:t>Criteriile privind</w:t>
      </w:r>
      <w:r w:rsidR="005C2800" w:rsidRPr="005757CF">
        <w:rPr>
          <w:bCs/>
        </w:rPr>
        <w:t xml:space="preserve"> particip</w:t>
      </w:r>
      <w:r w:rsidRPr="005757CF">
        <w:rPr>
          <w:bCs/>
        </w:rPr>
        <w:t>area</w:t>
      </w:r>
      <w:r w:rsidR="005C2800" w:rsidRPr="005757CF">
        <w:rPr>
          <w:bCs/>
        </w:rPr>
        <w:t xml:space="preserve"> la concurs şi ocup</w:t>
      </w:r>
      <w:r w:rsidRPr="005757CF">
        <w:rPr>
          <w:bCs/>
        </w:rPr>
        <w:t>area</w:t>
      </w:r>
      <w:r w:rsidR="005C2800" w:rsidRPr="005757CF">
        <w:rPr>
          <w:bCs/>
        </w:rPr>
        <w:t xml:space="preserve"> funcţiei contractuale</w:t>
      </w:r>
      <w:r w:rsidR="00927C63" w:rsidRPr="005757CF">
        <w:rPr>
          <w:bCs/>
        </w:rPr>
        <w:t xml:space="preserve"> conform Ordinului MS 1470/2005, cu modificari si compl</w:t>
      </w:r>
      <w:r w:rsidR="00731EAD" w:rsidRPr="005757CF">
        <w:rPr>
          <w:bCs/>
        </w:rPr>
        <w:t>e</w:t>
      </w:r>
      <w:r w:rsidR="00927C63" w:rsidRPr="005757CF">
        <w:rPr>
          <w:bCs/>
        </w:rPr>
        <w:t>ta</w:t>
      </w:r>
      <w:r w:rsidR="00731EAD" w:rsidRPr="005757CF">
        <w:rPr>
          <w:bCs/>
        </w:rPr>
        <w:t>r</w:t>
      </w:r>
      <w:r w:rsidR="00927C63" w:rsidRPr="005757CF">
        <w:rPr>
          <w:bCs/>
        </w:rPr>
        <w:t>i ulterioare,</w:t>
      </w:r>
      <w:r w:rsidR="005C2800" w:rsidRPr="005757CF">
        <w:rPr>
          <w:bCs/>
        </w:rPr>
        <w:t xml:space="preserve"> sunt :</w:t>
      </w:r>
    </w:p>
    <w:p w14:paraId="76704CE8" w14:textId="77777777" w:rsidR="006D15BC" w:rsidRPr="005757CF" w:rsidRDefault="006D15BC" w:rsidP="006D15BC">
      <w:pPr>
        <w:numPr>
          <w:ilvl w:val="0"/>
          <w:numId w:val="16"/>
        </w:numPr>
        <w:spacing w:line="276" w:lineRule="auto"/>
        <w:jc w:val="both"/>
        <w:rPr>
          <w:bCs/>
          <w:u w:val="single"/>
        </w:rPr>
      </w:pPr>
      <w:r w:rsidRPr="005757CF">
        <w:rPr>
          <w:bCs/>
          <w:u w:val="single"/>
        </w:rPr>
        <w:t xml:space="preserve">pentru postul de Asistent medical </w:t>
      </w:r>
      <w:r w:rsidR="00A61985">
        <w:rPr>
          <w:bCs/>
          <w:u w:val="single"/>
        </w:rPr>
        <w:t xml:space="preserve">debutant </w:t>
      </w:r>
      <w:r w:rsidRPr="005757CF">
        <w:rPr>
          <w:bCs/>
          <w:u w:val="single"/>
        </w:rPr>
        <w:t xml:space="preserve">- medicină generală (PL)  </w:t>
      </w:r>
    </w:p>
    <w:p w14:paraId="4D434AE7" w14:textId="77777777" w:rsidR="006D15BC" w:rsidRPr="005757CF" w:rsidRDefault="006D15BC" w:rsidP="006D15BC">
      <w:pPr>
        <w:numPr>
          <w:ilvl w:val="0"/>
          <w:numId w:val="13"/>
        </w:numPr>
        <w:spacing w:line="276" w:lineRule="auto"/>
        <w:jc w:val="both"/>
        <w:rPr>
          <w:bCs/>
        </w:rPr>
      </w:pPr>
      <w:r w:rsidRPr="005757CF">
        <w:rPr>
          <w:bCs/>
        </w:rPr>
        <w:t>diplomă de şcoală sanitară postliceală sau echivalentă sau</w:t>
      </w:r>
    </w:p>
    <w:p w14:paraId="299D6C0B" w14:textId="77777777" w:rsidR="006D15BC" w:rsidRPr="005757CF" w:rsidRDefault="006D15BC" w:rsidP="006D15BC">
      <w:pPr>
        <w:numPr>
          <w:ilvl w:val="0"/>
          <w:numId w:val="13"/>
        </w:numPr>
        <w:spacing w:line="276" w:lineRule="auto"/>
        <w:jc w:val="both"/>
        <w:rPr>
          <w:bCs/>
        </w:rPr>
      </w:pPr>
      <w:r w:rsidRPr="005757CF">
        <w:rPr>
          <w:bCs/>
        </w:rPr>
        <w:t xml:space="preserve">diplomă de studii postliceale prin echivalare conform Hotărârii Guvernului nr. 797/1997 privind echivalarea studiilor absolvenţilor liceelor sanitare, promoţiile 1976-1994 inclusiv, cu nivelul studiilor postliceale sanitare </w:t>
      </w:r>
    </w:p>
    <w:p w14:paraId="17469998" w14:textId="77777777" w:rsidR="006D15BC" w:rsidRPr="005757CF" w:rsidRDefault="006D15BC" w:rsidP="006D15BC">
      <w:pPr>
        <w:numPr>
          <w:ilvl w:val="0"/>
          <w:numId w:val="13"/>
        </w:numPr>
        <w:spacing w:line="276" w:lineRule="auto"/>
        <w:jc w:val="both"/>
        <w:rPr>
          <w:bCs/>
        </w:rPr>
      </w:pPr>
      <w:r w:rsidRPr="005757CF">
        <w:rPr>
          <w:bCs/>
        </w:rPr>
        <w:t>concurs pentru ocuparea postului</w:t>
      </w:r>
    </w:p>
    <w:p w14:paraId="0A7F2D85" w14:textId="77777777" w:rsidR="003112B8" w:rsidRDefault="003112B8" w:rsidP="002C6DE5">
      <w:pPr>
        <w:spacing w:line="276" w:lineRule="auto"/>
        <w:contextualSpacing/>
        <w:jc w:val="both"/>
        <w:rPr>
          <w:shd w:val="clear" w:color="auto" w:fill="FFFFFF"/>
        </w:rPr>
      </w:pPr>
    </w:p>
    <w:p w14:paraId="4C01FDDD" w14:textId="77777777" w:rsidR="00EC4229" w:rsidRDefault="001E3D52" w:rsidP="00447964">
      <w:pPr>
        <w:spacing w:line="276" w:lineRule="auto"/>
        <w:contextualSpacing/>
        <w:jc w:val="both"/>
      </w:pPr>
      <w:r>
        <w:rPr>
          <w:shd w:val="clear" w:color="auto" w:fill="FFFFFF"/>
        </w:rPr>
        <w:t>Î</w:t>
      </w:r>
      <w:r w:rsidR="002C6DE5" w:rsidRPr="002C6DE5">
        <w:rPr>
          <w:shd w:val="clear" w:color="auto" w:fill="FFFFFF"/>
        </w:rPr>
        <w:t xml:space="preserve">n vederea participării la concurs, candidații depun dosarul de concurs în termen de </w:t>
      </w:r>
      <w:r w:rsidR="00C12A42">
        <w:rPr>
          <w:shd w:val="clear" w:color="auto" w:fill="FFFFFF"/>
        </w:rPr>
        <w:t>10</w:t>
      </w:r>
      <w:r w:rsidR="002C6DE5" w:rsidRPr="002C6DE5">
        <w:rPr>
          <w:shd w:val="clear" w:color="auto" w:fill="FFFFFF"/>
        </w:rPr>
        <w:t xml:space="preserve"> zile lucrătoare de la data afișării anunțului, </w:t>
      </w:r>
      <w:r w:rsidR="002C6DE5" w:rsidRPr="009519B4">
        <w:t>la sediul Spitalului Clinic de Urgen</w:t>
      </w:r>
      <w:r w:rsidR="002C6DE5">
        <w:t>ță</w:t>
      </w:r>
      <w:r w:rsidR="002C6DE5" w:rsidRPr="009519B4">
        <w:t xml:space="preserve"> pentru Copii M</w:t>
      </w:r>
      <w:r w:rsidR="002C6DE5">
        <w:t>.</w:t>
      </w:r>
      <w:r w:rsidR="002C6DE5" w:rsidRPr="009519B4">
        <w:t>S CURIE</w:t>
      </w:r>
      <w:r w:rsidR="002C6DE5">
        <w:t>, B-dul C-tin Brîncoveanu nr 20, Sector 4, București.</w:t>
      </w:r>
      <w:r w:rsidR="002C6DE5" w:rsidRPr="009519B4">
        <w:t xml:space="preserve"> </w:t>
      </w:r>
    </w:p>
    <w:p w14:paraId="0374EA1F" w14:textId="77777777" w:rsidR="00EC4229" w:rsidRDefault="00EC4229" w:rsidP="00447964">
      <w:pPr>
        <w:spacing w:line="276" w:lineRule="auto"/>
        <w:contextualSpacing/>
        <w:jc w:val="both"/>
      </w:pPr>
    </w:p>
    <w:p w14:paraId="37464AC7" w14:textId="77777777" w:rsidR="00EC4229" w:rsidRDefault="00EC4229" w:rsidP="00447964">
      <w:pPr>
        <w:spacing w:line="276" w:lineRule="auto"/>
        <w:contextualSpacing/>
        <w:jc w:val="both"/>
      </w:pPr>
    </w:p>
    <w:p w14:paraId="1EAF91E1" w14:textId="77777777" w:rsidR="00EC4229" w:rsidRDefault="00EC4229" w:rsidP="00447964">
      <w:pPr>
        <w:spacing w:line="276" w:lineRule="auto"/>
        <w:contextualSpacing/>
        <w:jc w:val="both"/>
      </w:pPr>
    </w:p>
    <w:p w14:paraId="507C398E" w14:textId="77777777" w:rsidR="00EC4229" w:rsidRDefault="00EC4229" w:rsidP="00447964">
      <w:pPr>
        <w:spacing w:line="276" w:lineRule="auto"/>
        <w:contextualSpacing/>
        <w:jc w:val="both"/>
      </w:pPr>
    </w:p>
    <w:p w14:paraId="48B8EE1A" w14:textId="77777777" w:rsidR="00EC4229" w:rsidRDefault="00EC4229" w:rsidP="00447964">
      <w:pPr>
        <w:spacing w:line="276" w:lineRule="auto"/>
        <w:contextualSpacing/>
        <w:jc w:val="both"/>
        <w:rPr>
          <w:b/>
        </w:rPr>
      </w:pPr>
    </w:p>
    <w:p w14:paraId="79933C66" w14:textId="77777777" w:rsidR="00447964" w:rsidRPr="002C6DE5" w:rsidRDefault="00C95714" w:rsidP="00447964">
      <w:pPr>
        <w:spacing w:line="276" w:lineRule="auto"/>
        <w:contextualSpacing/>
        <w:jc w:val="both"/>
        <w:rPr>
          <w:b/>
        </w:rPr>
      </w:pPr>
      <w:r w:rsidRPr="002C6DE5">
        <w:rPr>
          <w:b/>
        </w:rPr>
        <w:lastRenderedPageBreak/>
        <w:t>Dosarul de concurs va con</w:t>
      </w:r>
      <w:r w:rsidR="002C6DE5">
        <w:rPr>
          <w:b/>
        </w:rPr>
        <w:t>ț</w:t>
      </w:r>
      <w:r w:rsidRPr="002C6DE5">
        <w:rPr>
          <w:b/>
        </w:rPr>
        <w:t>ine</w:t>
      </w:r>
      <w:r w:rsidR="00447964" w:rsidRPr="002C6DE5">
        <w:rPr>
          <w:b/>
        </w:rPr>
        <w:t xml:space="preserve"> documentele prevăzute la art.</w:t>
      </w:r>
      <w:r w:rsidRPr="002C6DE5">
        <w:rPr>
          <w:b/>
        </w:rPr>
        <w:t xml:space="preserve"> 35, alin.</w:t>
      </w:r>
      <w:r w:rsidR="00A07EDF">
        <w:rPr>
          <w:b/>
        </w:rPr>
        <w:t xml:space="preserve"> </w:t>
      </w:r>
      <w:r w:rsidRPr="002C6DE5">
        <w:rPr>
          <w:b/>
        </w:rPr>
        <w:t>1</w:t>
      </w:r>
      <w:r w:rsidR="00447964" w:rsidRPr="002C6DE5">
        <w:rPr>
          <w:b/>
        </w:rPr>
        <w:t xml:space="preserve"> din H</w:t>
      </w:r>
      <w:r w:rsidRPr="002C6DE5">
        <w:rPr>
          <w:b/>
        </w:rPr>
        <w:t>ot.</w:t>
      </w:r>
      <w:r w:rsidR="00447964" w:rsidRPr="002C6DE5">
        <w:rPr>
          <w:b/>
        </w:rPr>
        <w:t xml:space="preserve"> </w:t>
      </w:r>
      <w:r w:rsidRPr="002C6DE5">
        <w:rPr>
          <w:b/>
        </w:rPr>
        <w:t>1336</w:t>
      </w:r>
      <w:r w:rsidR="00447964" w:rsidRPr="002C6DE5">
        <w:rPr>
          <w:b/>
        </w:rPr>
        <w:t>/</w:t>
      </w:r>
      <w:r w:rsidRPr="002C6DE5">
        <w:rPr>
          <w:b/>
        </w:rPr>
        <w:t>2022</w:t>
      </w:r>
      <w:r w:rsidR="00A07EDF">
        <w:rPr>
          <w:b/>
        </w:rPr>
        <w:t xml:space="preserve"> </w:t>
      </w:r>
    </w:p>
    <w:p w14:paraId="208116E8" w14:textId="77777777" w:rsidR="002C6DE5" w:rsidRDefault="002C6DE5" w:rsidP="00A61985">
      <w:pPr>
        <w:numPr>
          <w:ilvl w:val="0"/>
          <w:numId w:val="48"/>
        </w:numPr>
        <w:shd w:val="clear" w:color="auto" w:fill="FFFFFF"/>
        <w:ind w:left="864" w:right="370"/>
        <w:jc w:val="both"/>
        <w:rPr>
          <w:rFonts w:eastAsia="Calibri"/>
          <w:color w:val="000000"/>
          <w:lang w:val="it-IT" w:eastAsia="en-US"/>
        </w:rPr>
      </w:pPr>
      <w:r w:rsidRPr="00285B46">
        <w:rPr>
          <w:rFonts w:eastAsia="Calibri"/>
          <w:color w:val="000000"/>
          <w:lang w:val="it-IT" w:eastAsia="en-US"/>
        </w:rPr>
        <w:t>formularul de înscriere la concurs, conform model prevazut la Anexa nr. 2 atașată prezentului anunt;</w:t>
      </w:r>
    </w:p>
    <w:p w14:paraId="135893E2" w14:textId="77777777" w:rsidR="002C6DE5" w:rsidRDefault="002C6DE5" w:rsidP="00A61985">
      <w:pPr>
        <w:shd w:val="clear" w:color="auto" w:fill="FFFFFF"/>
        <w:ind w:left="576" w:right="370"/>
        <w:jc w:val="both"/>
        <w:rPr>
          <w:rFonts w:eastAsia="Calibri"/>
          <w:color w:val="000000"/>
          <w:lang w:val="it-IT" w:eastAsia="en-US"/>
        </w:rPr>
      </w:pPr>
      <w:r w:rsidRPr="00285B46">
        <w:rPr>
          <w:rFonts w:eastAsia="Calibri"/>
          <w:color w:val="000000"/>
          <w:lang w:val="it-IT" w:eastAsia="en-US"/>
        </w:rPr>
        <w:t xml:space="preserve">b) </w:t>
      </w:r>
      <w:r w:rsidR="00C632EE" w:rsidRPr="00285B46">
        <w:rPr>
          <w:rFonts w:eastAsia="Calibri"/>
          <w:color w:val="000000"/>
          <w:lang w:val="it-IT" w:eastAsia="en-US"/>
        </w:rPr>
        <w:t xml:space="preserve"> </w:t>
      </w:r>
      <w:r w:rsidRPr="00285B46">
        <w:rPr>
          <w:rFonts w:eastAsia="Calibri"/>
          <w:color w:val="000000"/>
          <w:lang w:val="it-IT" w:eastAsia="en-US"/>
        </w:rPr>
        <w:t>copia actului de identitate sau orice alt document care atestă identitatea, potrivit legii, aflate în termen de valabilitate;</w:t>
      </w:r>
    </w:p>
    <w:p w14:paraId="482DF129" w14:textId="77777777" w:rsidR="002C6DE5" w:rsidRPr="00285B46" w:rsidRDefault="002C6DE5" w:rsidP="00A61985">
      <w:pPr>
        <w:numPr>
          <w:ilvl w:val="0"/>
          <w:numId w:val="40"/>
        </w:numPr>
        <w:shd w:val="clear" w:color="auto" w:fill="FFFFFF"/>
        <w:ind w:left="864" w:right="370"/>
        <w:jc w:val="both"/>
        <w:rPr>
          <w:rFonts w:eastAsia="Calibri"/>
          <w:color w:val="000000"/>
          <w:lang w:val="it-IT" w:eastAsia="en-US"/>
        </w:rPr>
      </w:pPr>
      <w:r w:rsidRPr="00285B46">
        <w:rPr>
          <w:rFonts w:eastAsia="Calibri"/>
          <w:color w:val="000000"/>
          <w:lang w:val="it-IT" w:eastAsia="en-US"/>
        </w:rPr>
        <w:t>copia certificatului de căsătorie sau a altui document prin care s-a realizat schimbarea de nume, dupa caz;</w:t>
      </w:r>
    </w:p>
    <w:p w14:paraId="2589843E" w14:textId="77777777" w:rsidR="002C6DE5" w:rsidRPr="00285B46" w:rsidRDefault="002C6DE5" w:rsidP="00A61985">
      <w:pPr>
        <w:numPr>
          <w:ilvl w:val="0"/>
          <w:numId w:val="40"/>
        </w:numPr>
        <w:shd w:val="clear" w:color="auto" w:fill="FFFFFF"/>
        <w:spacing w:before="120"/>
        <w:ind w:left="864" w:right="370"/>
        <w:jc w:val="both"/>
        <w:rPr>
          <w:rFonts w:eastAsia="Calibri"/>
          <w:color w:val="000000"/>
          <w:lang w:val="it-IT" w:eastAsia="en-US"/>
        </w:rPr>
      </w:pPr>
      <w:r w:rsidRPr="00285B46">
        <w:rPr>
          <w:rFonts w:eastAsia="Calibri"/>
          <w:color w:val="000000"/>
          <w:lang w:val="it-IT" w:eastAsia="en-US"/>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27A309E7" w14:textId="77777777" w:rsidR="002C6DE5" w:rsidRPr="00285B46" w:rsidRDefault="002C6DE5" w:rsidP="00A61985">
      <w:pPr>
        <w:numPr>
          <w:ilvl w:val="0"/>
          <w:numId w:val="40"/>
        </w:numPr>
        <w:shd w:val="clear" w:color="auto" w:fill="FFFFFF"/>
        <w:spacing w:before="120" w:after="120"/>
        <w:ind w:left="864" w:right="370"/>
        <w:jc w:val="both"/>
        <w:rPr>
          <w:rFonts w:eastAsia="Calibri"/>
          <w:color w:val="000000"/>
          <w:lang w:val="it-IT" w:eastAsia="en-US"/>
        </w:rPr>
      </w:pPr>
      <w:r w:rsidRPr="00285B46">
        <w:rPr>
          <w:rFonts w:eastAsia="Calibri"/>
          <w:color w:val="000000"/>
          <w:lang w:val="it-IT" w:eastAsia="en-US"/>
        </w:rPr>
        <w:t xml:space="preserve">copia carnetului de muncă, a adeverinței eliberate de angajator pentru perioada lucrată care să ateste vechimea în munca și în specialitatea studiilor solicitate pentru ocuparea postului; </w:t>
      </w:r>
    </w:p>
    <w:p w14:paraId="34BFB26B" w14:textId="77777777" w:rsidR="002C6DE5" w:rsidRPr="00285B46" w:rsidRDefault="002C6DE5" w:rsidP="00A61985">
      <w:pPr>
        <w:numPr>
          <w:ilvl w:val="0"/>
          <w:numId w:val="40"/>
        </w:numPr>
        <w:shd w:val="clear" w:color="auto" w:fill="FFFFFF"/>
        <w:spacing w:before="120" w:after="120"/>
        <w:ind w:left="864" w:right="370"/>
        <w:jc w:val="both"/>
        <w:rPr>
          <w:rFonts w:eastAsia="Calibri"/>
          <w:color w:val="000000"/>
          <w:lang w:val="it-IT" w:eastAsia="en-US"/>
        </w:rPr>
      </w:pPr>
      <w:r w:rsidRPr="00285B46">
        <w:rPr>
          <w:rFonts w:eastAsia="Calibri"/>
          <w:color w:val="000000"/>
          <w:lang w:val="it-IT" w:eastAsia="en-US"/>
        </w:rPr>
        <w:t>certificat de cazier judiciar sau după caz, extrasul de pe cazierul judiciar;</w:t>
      </w:r>
    </w:p>
    <w:p w14:paraId="392C81FF" w14:textId="77777777" w:rsidR="002C6DE5" w:rsidRPr="00285B46" w:rsidRDefault="002C6DE5" w:rsidP="00A61985">
      <w:pPr>
        <w:numPr>
          <w:ilvl w:val="0"/>
          <w:numId w:val="40"/>
        </w:numPr>
        <w:shd w:val="clear" w:color="auto" w:fill="FFFFFF"/>
        <w:spacing w:before="120" w:after="120"/>
        <w:ind w:left="864" w:right="370"/>
        <w:jc w:val="both"/>
        <w:rPr>
          <w:rFonts w:eastAsia="Calibri"/>
          <w:color w:val="000000"/>
          <w:lang w:val="it-IT" w:eastAsia="en-US"/>
        </w:rPr>
      </w:pPr>
      <w:r w:rsidRPr="00285B46">
        <w:rPr>
          <w:rFonts w:eastAsia="Calibri"/>
          <w:color w:val="000000"/>
          <w:lang w:val="it-IT" w:eastAsia="en-US"/>
        </w:rPr>
        <w:t>adeverință medicală care să ateste starea de sănătate corespunzătoare eliberată de către medicul de familie al candidatului sau de către unitățile sanitare abilitate cu cel mult 6 luni anterior derulării concursului;</w:t>
      </w:r>
    </w:p>
    <w:p w14:paraId="7B83E648" w14:textId="77777777" w:rsidR="002C6DE5" w:rsidRPr="00285B46" w:rsidRDefault="002C6DE5" w:rsidP="00A61985">
      <w:pPr>
        <w:numPr>
          <w:ilvl w:val="0"/>
          <w:numId w:val="40"/>
        </w:numPr>
        <w:shd w:val="clear" w:color="auto" w:fill="FFFFFF"/>
        <w:spacing w:before="120" w:after="120"/>
        <w:ind w:left="864" w:right="370"/>
        <w:jc w:val="both"/>
        <w:rPr>
          <w:rFonts w:eastAsia="Calibri"/>
          <w:color w:val="000000"/>
          <w:lang w:val="it-IT" w:eastAsia="en-US"/>
        </w:rPr>
      </w:pPr>
      <w:r w:rsidRPr="00285B46">
        <w:rPr>
          <w:rFonts w:eastAsia="Calibri"/>
          <w:color w:val="000000"/>
          <w:lang w:val="it-IT" w:eastAsia="en-US"/>
        </w:rPr>
        <w:t xml:space="preserve">certificat de integritate comportamentală din care să reiasă că nu s-au comis infracțiuni prevăzute la art.1 alin. (2) din legea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w:t>
      </w:r>
    </w:p>
    <w:p w14:paraId="0E263F69" w14:textId="77777777" w:rsidR="002C6DE5" w:rsidRDefault="002C6DE5" w:rsidP="00A61985">
      <w:pPr>
        <w:numPr>
          <w:ilvl w:val="0"/>
          <w:numId w:val="40"/>
        </w:numPr>
        <w:shd w:val="clear" w:color="auto" w:fill="FFFFFF"/>
        <w:spacing w:before="120" w:after="120"/>
        <w:ind w:left="864" w:right="370"/>
        <w:jc w:val="both"/>
        <w:rPr>
          <w:rFonts w:eastAsia="Calibri"/>
          <w:color w:val="000000"/>
          <w:lang w:val="it-IT" w:eastAsia="en-US"/>
        </w:rPr>
      </w:pPr>
      <w:r w:rsidRPr="00285B46">
        <w:rPr>
          <w:rFonts w:eastAsia="Calibri"/>
          <w:color w:val="000000"/>
          <w:lang w:val="it-IT" w:eastAsia="en-US"/>
        </w:rPr>
        <w:t xml:space="preserve">curriculum vitae, model comun </w:t>
      </w:r>
      <w:r w:rsidR="00A07EDF" w:rsidRPr="00285B46">
        <w:rPr>
          <w:rFonts w:eastAsia="Calibri"/>
          <w:color w:val="000000"/>
          <w:lang w:val="it-IT" w:eastAsia="en-US"/>
        </w:rPr>
        <w:t>European;</w:t>
      </w:r>
    </w:p>
    <w:p w14:paraId="6C5B5E4F" w14:textId="77777777" w:rsidR="00A07EDF" w:rsidRDefault="00A07EDF" w:rsidP="00A61985">
      <w:pPr>
        <w:numPr>
          <w:ilvl w:val="0"/>
          <w:numId w:val="40"/>
        </w:numPr>
        <w:shd w:val="clear" w:color="auto" w:fill="FFFFFF"/>
        <w:spacing w:before="120" w:after="120"/>
        <w:ind w:left="864" w:right="370"/>
        <w:jc w:val="both"/>
        <w:rPr>
          <w:rFonts w:eastAsia="Calibri"/>
          <w:color w:val="000000"/>
          <w:lang w:val="en-US" w:eastAsia="en-US"/>
        </w:rPr>
      </w:pPr>
      <w:r>
        <w:rPr>
          <w:rFonts w:eastAsia="Calibri"/>
          <w:color w:val="000000"/>
          <w:lang w:val="en-US" w:eastAsia="en-US"/>
        </w:rPr>
        <w:t>avizul anual de libera practică</w:t>
      </w:r>
      <w:r w:rsidR="000521EE">
        <w:rPr>
          <w:rFonts w:eastAsia="Calibri"/>
          <w:color w:val="000000"/>
          <w:lang w:val="en-US" w:eastAsia="en-US"/>
        </w:rPr>
        <w:t xml:space="preserve"> </w:t>
      </w:r>
      <w:r w:rsidR="00285B46">
        <w:rPr>
          <w:rFonts w:eastAsia="Calibri"/>
          <w:color w:val="000000"/>
          <w:lang w:val="en-US" w:eastAsia="en-US"/>
        </w:rPr>
        <w:t>în termen</w:t>
      </w:r>
      <w:r>
        <w:rPr>
          <w:rFonts w:eastAsia="Calibri"/>
          <w:color w:val="000000"/>
          <w:lang w:val="en-US" w:eastAsia="en-US"/>
        </w:rPr>
        <w:t>;</w:t>
      </w:r>
    </w:p>
    <w:p w14:paraId="083DDB43" w14:textId="77777777" w:rsidR="00A07EDF" w:rsidRDefault="00A07EDF" w:rsidP="00A61985">
      <w:pPr>
        <w:numPr>
          <w:ilvl w:val="0"/>
          <w:numId w:val="40"/>
        </w:numPr>
        <w:shd w:val="clear" w:color="auto" w:fill="FFFFFF"/>
        <w:spacing w:before="120" w:after="120"/>
        <w:ind w:left="864" w:right="370"/>
        <w:jc w:val="both"/>
        <w:rPr>
          <w:rFonts w:eastAsia="Calibri"/>
          <w:color w:val="000000"/>
          <w:lang w:val="en-US" w:eastAsia="en-US"/>
        </w:rPr>
      </w:pPr>
      <w:r>
        <w:rPr>
          <w:rFonts w:eastAsia="Calibri"/>
          <w:color w:val="000000"/>
          <w:lang w:val="en-US" w:eastAsia="en-US"/>
        </w:rPr>
        <w:t xml:space="preserve"> certificatul de membru OAMMR</w:t>
      </w:r>
      <w:r w:rsidR="006D15BC">
        <w:rPr>
          <w:rFonts w:eastAsia="Calibri"/>
          <w:color w:val="000000"/>
          <w:lang w:val="en-US" w:eastAsia="en-US"/>
        </w:rPr>
        <w:t xml:space="preserve"> </w:t>
      </w:r>
      <w:r>
        <w:rPr>
          <w:rFonts w:eastAsia="Calibri"/>
          <w:color w:val="000000"/>
          <w:lang w:val="en-US" w:eastAsia="en-US"/>
        </w:rPr>
        <w:t>;</w:t>
      </w:r>
    </w:p>
    <w:p w14:paraId="481155CF" w14:textId="77777777" w:rsidR="00A07EDF" w:rsidRPr="00285B46" w:rsidRDefault="00A07EDF" w:rsidP="00A61985">
      <w:pPr>
        <w:numPr>
          <w:ilvl w:val="0"/>
          <w:numId w:val="40"/>
        </w:numPr>
        <w:shd w:val="clear" w:color="auto" w:fill="FFFFFF"/>
        <w:spacing w:before="120" w:after="120"/>
        <w:ind w:left="864" w:right="370"/>
        <w:jc w:val="both"/>
        <w:rPr>
          <w:rFonts w:eastAsia="Calibri"/>
          <w:color w:val="000000"/>
          <w:lang w:val="en-US" w:eastAsia="en-US"/>
        </w:rPr>
      </w:pPr>
      <w:r>
        <w:rPr>
          <w:rFonts w:eastAsia="Calibri"/>
          <w:color w:val="000000"/>
          <w:lang w:val="en-US" w:eastAsia="en-US"/>
        </w:rPr>
        <w:t>Asigurarea de răspundere civilă</w:t>
      </w:r>
      <w:r w:rsidR="006D15BC">
        <w:rPr>
          <w:rFonts w:eastAsia="Calibri"/>
          <w:color w:val="000000"/>
          <w:lang w:val="en-US" w:eastAsia="en-US"/>
        </w:rPr>
        <w:t xml:space="preserve"> </w:t>
      </w:r>
      <w:r>
        <w:rPr>
          <w:rFonts w:eastAsia="Calibri"/>
          <w:color w:val="000000"/>
          <w:lang w:eastAsia="en-US"/>
        </w:rPr>
        <w:t>;</w:t>
      </w:r>
    </w:p>
    <w:p w14:paraId="5C15B014" w14:textId="77777777" w:rsidR="00285B46" w:rsidRDefault="00275674" w:rsidP="00A61985">
      <w:pPr>
        <w:numPr>
          <w:ilvl w:val="0"/>
          <w:numId w:val="40"/>
        </w:numPr>
        <w:shd w:val="clear" w:color="auto" w:fill="FFFFFF"/>
        <w:spacing w:before="120" w:after="120"/>
        <w:ind w:left="864" w:right="370"/>
        <w:jc w:val="both"/>
        <w:rPr>
          <w:rFonts w:eastAsia="Calibri"/>
          <w:color w:val="000000"/>
          <w:lang w:val="it-IT" w:eastAsia="en-US"/>
        </w:rPr>
      </w:pPr>
      <w:r w:rsidRPr="00275674">
        <w:rPr>
          <w:rFonts w:eastAsia="Calibri"/>
          <w:color w:val="000000"/>
          <w:lang w:val="it-IT" w:eastAsia="en-US"/>
        </w:rPr>
        <w:t>Adeverință de la OAMMR c</w:t>
      </w:r>
      <w:r>
        <w:rPr>
          <w:rFonts w:eastAsia="Calibri"/>
          <w:color w:val="000000"/>
          <w:lang w:val="it-IT" w:eastAsia="en-US"/>
        </w:rPr>
        <w:t>ă nu a fost aplicată</w:t>
      </w:r>
      <w:r w:rsidRPr="00275674">
        <w:rPr>
          <w:rFonts w:eastAsia="Calibri"/>
          <w:color w:val="000000"/>
          <w:lang w:val="it-IT" w:eastAsia="en-US"/>
        </w:rPr>
        <w:t xml:space="preserve"> sancțiun</w:t>
      </w:r>
      <w:r>
        <w:rPr>
          <w:rFonts w:eastAsia="Calibri"/>
          <w:color w:val="000000"/>
          <w:lang w:val="it-IT" w:eastAsia="en-US"/>
        </w:rPr>
        <w:t>e disciplinară;</w:t>
      </w:r>
    </w:p>
    <w:p w14:paraId="4710CCDA" w14:textId="77777777" w:rsidR="00447964" w:rsidRPr="00285B46" w:rsidRDefault="00447964"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t xml:space="preserve">Adeverința care atestă starea de sănătate conține, în clar, numărul, data, numele emitentului și calitatea acestuia, în formatul standard stabilit </w:t>
      </w:r>
      <w:r w:rsidR="00960F49" w:rsidRPr="00285B46">
        <w:rPr>
          <w:rFonts w:eastAsia="Calibri"/>
          <w:color w:val="000000"/>
          <w:lang w:val="it-IT" w:eastAsia="en-US"/>
        </w:rPr>
        <w:t>prin ordin al ministrului sanatati;</w:t>
      </w:r>
    </w:p>
    <w:p w14:paraId="6A8F9C03" w14:textId="77777777" w:rsidR="00960F49" w:rsidRPr="00285B46" w:rsidRDefault="006F7CA9"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t xml:space="preserve">Copiile de pe actele prevazute la lit. b) – e), se prezinta insotite de documentele originale, care se certifica cu mentiunea “conform cu originalul” de catre secretarul comisei; </w:t>
      </w:r>
    </w:p>
    <w:p w14:paraId="2261109C" w14:textId="77777777" w:rsidR="00447964" w:rsidRPr="00285B46" w:rsidRDefault="006F7CA9" w:rsidP="007F3DC5">
      <w:pPr>
        <w:shd w:val="clear" w:color="auto" w:fill="FFFFFF"/>
        <w:spacing w:line="276" w:lineRule="auto"/>
        <w:jc w:val="both"/>
        <w:rPr>
          <w:rFonts w:eastAsia="Calibri"/>
          <w:color w:val="000000"/>
          <w:lang w:val="it-IT" w:eastAsia="en-US"/>
        </w:rPr>
      </w:pPr>
      <w:r w:rsidRPr="00285B46">
        <w:rPr>
          <w:rFonts w:eastAsia="Calibri"/>
          <w:color w:val="000000"/>
          <w:lang w:val="it-IT" w:eastAsia="en-US"/>
        </w:rPr>
        <w:t>Certificatul de cazier judiciar poate fi inlocuit cu</w:t>
      </w:r>
      <w:r w:rsidR="00447964" w:rsidRPr="00285B46">
        <w:rPr>
          <w:rFonts w:eastAsia="Calibri"/>
          <w:color w:val="000000"/>
          <w:lang w:val="it-IT" w:eastAsia="en-US"/>
        </w:rPr>
        <w:t xml:space="preserve"> o declaraţie pe proprie răspundere că nu are antecedente penale, </w:t>
      </w:r>
      <w:r w:rsidRPr="00285B46">
        <w:rPr>
          <w:rFonts w:eastAsia="Calibri"/>
          <w:color w:val="000000"/>
          <w:lang w:val="it-IT" w:eastAsia="en-US"/>
        </w:rPr>
        <w:t>I</w:t>
      </w:r>
      <w:r w:rsidR="00447964" w:rsidRPr="00285B46">
        <w:rPr>
          <w:rFonts w:eastAsia="Calibri"/>
          <w:color w:val="000000"/>
          <w:lang w:val="it-IT" w:eastAsia="en-US"/>
        </w:rPr>
        <w:t xml:space="preserve">n cazul în care este declarat admis la selecția dosarelor, acesta are obligația de a completa dosarul de concurs cu originalul cazierului judiciar, </w:t>
      </w:r>
      <w:r w:rsidRPr="00285B46">
        <w:rPr>
          <w:rFonts w:eastAsia="Calibri"/>
          <w:color w:val="000000"/>
          <w:lang w:val="it-IT" w:eastAsia="en-US"/>
        </w:rPr>
        <w:t>anterior datei de sustinere a probei scrise.</w:t>
      </w:r>
    </w:p>
    <w:p w14:paraId="00C6EB45" w14:textId="77777777" w:rsidR="00447964" w:rsidRDefault="00333B02" w:rsidP="007F3DC5">
      <w:pPr>
        <w:spacing w:line="276" w:lineRule="auto"/>
        <w:jc w:val="both"/>
        <w:rPr>
          <w:rFonts w:eastAsia="Calibri"/>
          <w:lang w:eastAsia="en-US"/>
        </w:rPr>
      </w:pPr>
      <w:r>
        <w:rPr>
          <w:rFonts w:eastAsia="Calibri"/>
          <w:lang w:eastAsia="en-US"/>
        </w:rPr>
        <w:t>Î</w:t>
      </w:r>
      <w:r w:rsidR="00447964" w:rsidRPr="009519B4">
        <w:rPr>
          <w:rFonts w:eastAsia="Calibri"/>
          <w:lang w:eastAsia="en-US"/>
        </w:rPr>
        <w:t>nscrierea la concurs se va face cu men</w:t>
      </w:r>
      <w:r>
        <w:rPr>
          <w:rFonts w:eastAsia="Calibri"/>
          <w:lang w:eastAsia="en-US"/>
        </w:rPr>
        <w:t>ț</w:t>
      </w:r>
      <w:r w:rsidR="00447964" w:rsidRPr="009519B4">
        <w:rPr>
          <w:rFonts w:eastAsia="Calibri"/>
          <w:lang w:eastAsia="en-US"/>
        </w:rPr>
        <w:t xml:space="preserve">ionarea postului </w:t>
      </w:r>
      <w:r>
        <w:rPr>
          <w:rFonts w:eastAsia="Calibri"/>
          <w:lang w:eastAsia="en-US"/>
        </w:rPr>
        <w:t>ș</w:t>
      </w:r>
      <w:r w:rsidR="00447964" w:rsidRPr="009519B4">
        <w:rPr>
          <w:rFonts w:eastAsia="Calibri"/>
          <w:lang w:eastAsia="en-US"/>
        </w:rPr>
        <w:t>i a structurii pentru care candidează.</w:t>
      </w:r>
    </w:p>
    <w:p w14:paraId="6A3C6B30" w14:textId="77777777" w:rsidR="001E3D52" w:rsidRDefault="001E3D52" w:rsidP="007F3DC5">
      <w:pPr>
        <w:spacing w:line="276" w:lineRule="auto"/>
        <w:jc w:val="both"/>
        <w:rPr>
          <w:rFonts w:eastAsia="Calibri"/>
          <w:lang w:eastAsia="en-US"/>
        </w:rPr>
      </w:pPr>
    </w:p>
    <w:p w14:paraId="2AE90853" w14:textId="77777777" w:rsidR="00F11894" w:rsidRDefault="00F11894" w:rsidP="007F3DC5">
      <w:pPr>
        <w:spacing w:line="276" w:lineRule="auto"/>
        <w:ind w:left="57" w:right="-57"/>
        <w:jc w:val="both"/>
        <w:rPr>
          <w:rFonts w:eastAsia="Calibri"/>
          <w:b/>
          <w:sz w:val="22"/>
          <w:szCs w:val="22"/>
          <w:lang w:eastAsia="en-US"/>
        </w:rPr>
      </w:pPr>
      <w:r>
        <w:rPr>
          <w:rFonts w:eastAsia="Calibri"/>
          <w:b/>
          <w:sz w:val="22"/>
          <w:szCs w:val="22"/>
          <w:lang w:eastAsia="en-US"/>
        </w:rPr>
        <w:t>ETAPELE CONCURSULUI</w:t>
      </w:r>
    </w:p>
    <w:p w14:paraId="48F12F12" w14:textId="77777777" w:rsidR="00F11894" w:rsidRDefault="00F11894" w:rsidP="007F3DC5">
      <w:pPr>
        <w:numPr>
          <w:ilvl w:val="0"/>
          <w:numId w:val="34"/>
        </w:numPr>
        <w:ind w:left="57" w:right="-57" w:firstLine="720"/>
        <w:jc w:val="both"/>
        <w:rPr>
          <w:rFonts w:eastAsia="Calibri"/>
          <w:sz w:val="22"/>
          <w:szCs w:val="22"/>
          <w:lang w:eastAsia="en-US"/>
        </w:rPr>
      </w:pPr>
      <w:r>
        <w:rPr>
          <w:rFonts w:eastAsia="Calibri"/>
          <w:sz w:val="22"/>
          <w:szCs w:val="22"/>
          <w:lang w:eastAsia="en-US"/>
        </w:rPr>
        <w:t xml:space="preserve">Selectia dosarelor de </w:t>
      </w:r>
      <w:r w:rsidR="00333B02">
        <w:rPr>
          <w:rFonts w:eastAsia="Calibri"/>
          <w:sz w:val="22"/>
          <w:szCs w:val="22"/>
          <w:lang w:eastAsia="en-US"/>
        </w:rPr>
        <w:t>î</w:t>
      </w:r>
      <w:r>
        <w:rPr>
          <w:rFonts w:eastAsia="Calibri"/>
          <w:sz w:val="22"/>
          <w:szCs w:val="22"/>
          <w:lang w:eastAsia="en-US"/>
        </w:rPr>
        <w:t>nscriere</w:t>
      </w:r>
    </w:p>
    <w:p w14:paraId="67A793FD" w14:textId="77777777" w:rsidR="00F11894" w:rsidRDefault="00F11894" w:rsidP="007F3DC5">
      <w:pPr>
        <w:numPr>
          <w:ilvl w:val="0"/>
          <w:numId w:val="34"/>
        </w:numPr>
        <w:ind w:left="57" w:right="-57" w:firstLine="720"/>
        <w:jc w:val="both"/>
        <w:rPr>
          <w:rFonts w:eastAsia="Calibri"/>
          <w:b/>
          <w:sz w:val="22"/>
          <w:szCs w:val="22"/>
          <w:lang w:eastAsia="en-US"/>
        </w:rPr>
      </w:pPr>
      <w:r>
        <w:rPr>
          <w:rFonts w:eastAsia="Calibri"/>
          <w:sz w:val="22"/>
          <w:szCs w:val="22"/>
          <w:lang w:eastAsia="en-US"/>
        </w:rPr>
        <w:t>Proba scrisă</w:t>
      </w:r>
      <w:r w:rsidR="00475F45">
        <w:rPr>
          <w:rFonts w:eastAsia="Calibri"/>
          <w:sz w:val="22"/>
          <w:szCs w:val="22"/>
          <w:lang w:eastAsia="en-US"/>
        </w:rPr>
        <w:t xml:space="preserve"> </w:t>
      </w:r>
      <w:r>
        <w:rPr>
          <w:rFonts w:eastAsia="Calibri"/>
          <w:sz w:val="22"/>
          <w:szCs w:val="22"/>
          <w:lang w:eastAsia="en-US"/>
        </w:rPr>
        <w:t>(</w:t>
      </w:r>
      <w:r w:rsidR="00475F45">
        <w:rPr>
          <w:rFonts w:eastAsia="Calibri"/>
          <w:sz w:val="22"/>
          <w:szCs w:val="22"/>
          <w:lang w:eastAsia="en-US"/>
        </w:rPr>
        <w:t xml:space="preserve">minim </w:t>
      </w:r>
      <w:r>
        <w:rPr>
          <w:rFonts w:eastAsia="Calibri"/>
          <w:b/>
          <w:sz w:val="22"/>
          <w:szCs w:val="22"/>
          <w:lang w:eastAsia="en-US"/>
        </w:rPr>
        <w:t>50 puncte</w:t>
      </w:r>
      <w:r w:rsidR="00475F45">
        <w:rPr>
          <w:rFonts w:eastAsia="Calibri"/>
          <w:b/>
          <w:sz w:val="22"/>
          <w:szCs w:val="22"/>
          <w:lang w:eastAsia="en-US"/>
        </w:rPr>
        <w:t xml:space="preserve"> – maxim 100 puncte</w:t>
      </w:r>
      <w:r>
        <w:rPr>
          <w:rFonts w:eastAsia="Calibri"/>
          <w:sz w:val="22"/>
          <w:szCs w:val="22"/>
          <w:lang w:eastAsia="en-US"/>
        </w:rPr>
        <w:t xml:space="preserve">) </w:t>
      </w:r>
      <w:r w:rsidR="00005622">
        <w:rPr>
          <w:rFonts w:eastAsia="Calibri"/>
          <w:sz w:val="22"/>
          <w:szCs w:val="22"/>
          <w:lang w:eastAsia="en-US"/>
        </w:rPr>
        <w:t xml:space="preserve">care constă </w:t>
      </w:r>
      <w:r w:rsidR="00005622" w:rsidRPr="00005622">
        <w:rPr>
          <w:rFonts w:eastAsia="Calibri"/>
          <w:bCs/>
          <w:color w:val="000000"/>
          <w:sz w:val="22"/>
          <w:szCs w:val="22"/>
        </w:rPr>
        <w:t>în lucrare scrisă sau test grilă</w:t>
      </w:r>
    </w:p>
    <w:p w14:paraId="22E53192" w14:textId="77777777" w:rsidR="00475F45" w:rsidRPr="00EC4229" w:rsidRDefault="00F11894" w:rsidP="007F3DC5">
      <w:pPr>
        <w:numPr>
          <w:ilvl w:val="0"/>
          <w:numId w:val="34"/>
        </w:numPr>
        <w:ind w:left="57" w:right="-57" w:firstLine="720"/>
        <w:jc w:val="both"/>
        <w:rPr>
          <w:rFonts w:eastAsia="Calibri"/>
          <w:b/>
          <w:sz w:val="22"/>
          <w:szCs w:val="22"/>
          <w:lang w:eastAsia="en-US"/>
        </w:rPr>
      </w:pPr>
      <w:r>
        <w:rPr>
          <w:rFonts w:eastAsia="Calibri"/>
          <w:sz w:val="22"/>
          <w:szCs w:val="22"/>
          <w:lang w:eastAsia="en-US"/>
        </w:rPr>
        <w:t>Proba interviu</w:t>
      </w:r>
      <w:r w:rsidR="00DC6F14">
        <w:rPr>
          <w:rFonts w:eastAsia="Calibri"/>
          <w:sz w:val="22"/>
          <w:szCs w:val="22"/>
          <w:lang w:eastAsia="en-US"/>
        </w:rPr>
        <w:t xml:space="preserve"> </w:t>
      </w:r>
      <w:r w:rsidR="00333B02">
        <w:rPr>
          <w:rFonts w:eastAsia="Calibri"/>
          <w:sz w:val="22"/>
          <w:szCs w:val="22"/>
          <w:lang w:eastAsia="en-US"/>
        </w:rPr>
        <w:t>ș</w:t>
      </w:r>
      <w:r w:rsidR="00DC6F14">
        <w:rPr>
          <w:rFonts w:eastAsia="Calibri"/>
          <w:sz w:val="22"/>
          <w:szCs w:val="22"/>
          <w:lang w:eastAsia="en-US"/>
        </w:rPr>
        <w:t>i/sau proba practic</w:t>
      </w:r>
      <w:r w:rsidR="00333B02">
        <w:rPr>
          <w:rFonts w:eastAsia="Calibri"/>
          <w:sz w:val="22"/>
          <w:szCs w:val="22"/>
          <w:lang w:eastAsia="en-US"/>
        </w:rPr>
        <w:t>ă</w:t>
      </w:r>
      <w:r w:rsidR="00DC6F14">
        <w:rPr>
          <w:rFonts w:eastAsia="Calibri"/>
          <w:sz w:val="22"/>
          <w:szCs w:val="22"/>
          <w:lang w:eastAsia="en-US"/>
        </w:rPr>
        <w:t xml:space="preserve"> </w:t>
      </w:r>
      <w:r w:rsidR="00333B02">
        <w:rPr>
          <w:rFonts w:eastAsia="Calibri"/>
          <w:sz w:val="22"/>
          <w:szCs w:val="22"/>
          <w:lang w:eastAsia="en-US"/>
        </w:rPr>
        <w:t>î</w:t>
      </w:r>
      <w:r w:rsidR="00DC6F14">
        <w:rPr>
          <w:rFonts w:eastAsia="Calibri"/>
          <w:sz w:val="22"/>
          <w:szCs w:val="22"/>
          <w:lang w:eastAsia="en-US"/>
        </w:rPr>
        <w:t>n situa</w:t>
      </w:r>
      <w:r w:rsidR="00333B02">
        <w:rPr>
          <w:rFonts w:eastAsia="Calibri"/>
          <w:sz w:val="22"/>
          <w:szCs w:val="22"/>
          <w:lang w:eastAsia="en-US"/>
        </w:rPr>
        <w:t>ț</w:t>
      </w:r>
      <w:r w:rsidR="00DC6F14">
        <w:rPr>
          <w:rFonts w:eastAsia="Calibri"/>
          <w:sz w:val="22"/>
          <w:szCs w:val="22"/>
          <w:lang w:eastAsia="en-US"/>
        </w:rPr>
        <w:t xml:space="preserve">ia </w:t>
      </w:r>
      <w:r w:rsidR="00333B02">
        <w:rPr>
          <w:rFonts w:eastAsia="Calibri"/>
          <w:sz w:val="22"/>
          <w:szCs w:val="22"/>
          <w:lang w:eastAsia="en-US"/>
        </w:rPr>
        <w:t>î</w:t>
      </w:r>
      <w:r w:rsidR="00DC6F14">
        <w:rPr>
          <w:rFonts w:eastAsia="Calibri"/>
          <w:sz w:val="22"/>
          <w:szCs w:val="22"/>
          <w:lang w:eastAsia="en-US"/>
        </w:rPr>
        <w:t>n care este necesar</w:t>
      </w:r>
      <w:r w:rsidR="00333B02">
        <w:rPr>
          <w:rFonts w:eastAsia="Calibri"/>
          <w:sz w:val="22"/>
          <w:szCs w:val="22"/>
          <w:lang w:eastAsia="en-US"/>
        </w:rPr>
        <w:t>ă</w:t>
      </w:r>
      <w:r w:rsidR="00DC6F14">
        <w:rPr>
          <w:rFonts w:eastAsia="Calibri"/>
          <w:sz w:val="22"/>
          <w:szCs w:val="22"/>
          <w:lang w:eastAsia="en-US"/>
        </w:rPr>
        <w:t xml:space="preserve"> verificarea abili</w:t>
      </w:r>
      <w:r w:rsidR="00333B02">
        <w:rPr>
          <w:rFonts w:eastAsia="Calibri"/>
          <w:sz w:val="22"/>
          <w:szCs w:val="22"/>
          <w:lang w:eastAsia="en-US"/>
        </w:rPr>
        <w:t>tăț</w:t>
      </w:r>
      <w:r w:rsidR="00DC6F14">
        <w:rPr>
          <w:rFonts w:eastAsia="Calibri"/>
          <w:sz w:val="22"/>
          <w:szCs w:val="22"/>
          <w:lang w:eastAsia="en-US"/>
        </w:rPr>
        <w:t>ilor practice</w:t>
      </w:r>
      <w:r>
        <w:rPr>
          <w:rFonts w:eastAsia="Calibri"/>
          <w:sz w:val="22"/>
          <w:szCs w:val="22"/>
          <w:lang w:eastAsia="en-US"/>
        </w:rPr>
        <w:t xml:space="preserve"> </w:t>
      </w:r>
      <w:r w:rsidR="00475F45">
        <w:rPr>
          <w:rFonts w:eastAsia="Calibri"/>
          <w:sz w:val="22"/>
          <w:szCs w:val="22"/>
          <w:lang w:eastAsia="en-US"/>
        </w:rPr>
        <w:t xml:space="preserve">(minim </w:t>
      </w:r>
      <w:r w:rsidR="00475F45">
        <w:rPr>
          <w:rFonts w:eastAsia="Calibri"/>
          <w:b/>
          <w:sz w:val="22"/>
          <w:szCs w:val="22"/>
          <w:lang w:eastAsia="en-US"/>
        </w:rPr>
        <w:t>50 puncte – maxim 100 puncte</w:t>
      </w:r>
      <w:r w:rsidR="00475F45">
        <w:rPr>
          <w:rFonts w:eastAsia="Calibri"/>
          <w:sz w:val="22"/>
          <w:szCs w:val="22"/>
          <w:lang w:eastAsia="en-US"/>
        </w:rPr>
        <w:t xml:space="preserve">) </w:t>
      </w:r>
    </w:p>
    <w:p w14:paraId="4DAB6DA7" w14:textId="77777777" w:rsidR="00EC4229" w:rsidRDefault="00EC4229" w:rsidP="00EC4229">
      <w:pPr>
        <w:ind w:right="-57"/>
        <w:jc w:val="both"/>
        <w:rPr>
          <w:rFonts w:eastAsia="Calibri"/>
          <w:sz w:val="22"/>
          <w:szCs w:val="22"/>
          <w:lang w:eastAsia="en-US"/>
        </w:rPr>
      </w:pPr>
    </w:p>
    <w:p w14:paraId="449A81AD" w14:textId="77777777" w:rsidR="00EC4229" w:rsidRDefault="00EC4229" w:rsidP="00EC4229">
      <w:pPr>
        <w:ind w:right="-57"/>
        <w:jc w:val="both"/>
        <w:rPr>
          <w:rFonts w:eastAsia="Calibri"/>
          <w:sz w:val="22"/>
          <w:szCs w:val="22"/>
          <w:lang w:eastAsia="en-US"/>
        </w:rPr>
      </w:pPr>
    </w:p>
    <w:p w14:paraId="766D93CD" w14:textId="77777777" w:rsidR="00EC4229" w:rsidRDefault="00EC4229" w:rsidP="00EC4229">
      <w:pPr>
        <w:ind w:right="-57"/>
        <w:jc w:val="both"/>
        <w:rPr>
          <w:rFonts w:eastAsia="Calibri"/>
          <w:sz w:val="22"/>
          <w:szCs w:val="22"/>
          <w:lang w:eastAsia="en-US"/>
        </w:rPr>
      </w:pPr>
    </w:p>
    <w:p w14:paraId="64CC0406" w14:textId="77777777" w:rsidR="00EC4229" w:rsidRDefault="00EC4229" w:rsidP="00EC4229">
      <w:pPr>
        <w:ind w:right="-57"/>
        <w:jc w:val="both"/>
        <w:rPr>
          <w:rFonts w:eastAsia="Calibri"/>
          <w:sz w:val="22"/>
          <w:szCs w:val="22"/>
          <w:lang w:eastAsia="en-US"/>
        </w:rPr>
      </w:pPr>
    </w:p>
    <w:p w14:paraId="01C35165" w14:textId="77777777" w:rsidR="00EC4229" w:rsidRDefault="00EC4229" w:rsidP="00EC4229">
      <w:pPr>
        <w:ind w:right="-57"/>
        <w:jc w:val="both"/>
        <w:rPr>
          <w:rFonts w:eastAsia="Calibri"/>
          <w:sz w:val="22"/>
          <w:szCs w:val="22"/>
          <w:lang w:eastAsia="en-US"/>
        </w:rPr>
      </w:pPr>
    </w:p>
    <w:p w14:paraId="3D1642CB" w14:textId="77777777" w:rsidR="00EC4229" w:rsidRDefault="00EC4229" w:rsidP="00EC4229">
      <w:pPr>
        <w:ind w:right="-57"/>
        <w:jc w:val="both"/>
        <w:rPr>
          <w:rFonts w:eastAsia="Calibri"/>
          <w:sz w:val="22"/>
          <w:szCs w:val="22"/>
          <w:lang w:eastAsia="en-US"/>
        </w:rPr>
      </w:pPr>
    </w:p>
    <w:p w14:paraId="1A0D3AF2" w14:textId="77777777" w:rsidR="00EC4229" w:rsidRDefault="00EC4229" w:rsidP="00EC4229">
      <w:pPr>
        <w:ind w:right="-57"/>
        <w:jc w:val="both"/>
        <w:rPr>
          <w:rFonts w:eastAsia="Calibri"/>
          <w:sz w:val="22"/>
          <w:szCs w:val="22"/>
          <w:lang w:eastAsia="en-US"/>
        </w:rPr>
      </w:pPr>
    </w:p>
    <w:p w14:paraId="089B0E30" w14:textId="77777777" w:rsidR="00EC4229" w:rsidRDefault="00EC4229" w:rsidP="00EC4229">
      <w:pPr>
        <w:ind w:right="-57"/>
        <w:jc w:val="both"/>
        <w:rPr>
          <w:rFonts w:eastAsia="Calibri"/>
          <w:sz w:val="22"/>
          <w:szCs w:val="22"/>
          <w:lang w:eastAsia="en-US"/>
        </w:rPr>
      </w:pPr>
    </w:p>
    <w:p w14:paraId="3F7C0AB9" w14:textId="77777777" w:rsidR="00EC4229" w:rsidRDefault="00EC4229" w:rsidP="00EC4229">
      <w:pPr>
        <w:ind w:right="-57"/>
        <w:jc w:val="both"/>
        <w:rPr>
          <w:rFonts w:eastAsia="Calibri"/>
          <w:sz w:val="22"/>
          <w:szCs w:val="22"/>
          <w:lang w:eastAsia="en-US"/>
        </w:rPr>
      </w:pPr>
    </w:p>
    <w:p w14:paraId="14B43965" w14:textId="77777777" w:rsidR="00EC4229" w:rsidRDefault="00EC4229" w:rsidP="00EC4229">
      <w:pPr>
        <w:ind w:right="-57"/>
        <w:jc w:val="both"/>
        <w:rPr>
          <w:rFonts w:eastAsia="Calibri"/>
          <w:sz w:val="22"/>
          <w:szCs w:val="22"/>
          <w:lang w:eastAsia="en-US"/>
        </w:rPr>
      </w:pPr>
    </w:p>
    <w:p w14:paraId="610A9787" w14:textId="77777777" w:rsidR="00EC4229" w:rsidRPr="002A77A8" w:rsidRDefault="00EC4229" w:rsidP="00EC4229">
      <w:pPr>
        <w:ind w:right="-57"/>
        <w:jc w:val="both"/>
        <w:rPr>
          <w:rFonts w:eastAsia="Calibri"/>
          <w:b/>
          <w:sz w:val="22"/>
          <w:szCs w:val="22"/>
          <w:lang w:eastAsia="en-US"/>
        </w:rPr>
      </w:pPr>
    </w:p>
    <w:p w14:paraId="6E640CF4" w14:textId="77777777" w:rsidR="005C2800" w:rsidRDefault="00D854CB" w:rsidP="007D4B16">
      <w:pPr>
        <w:spacing w:line="360" w:lineRule="auto"/>
        <w:jc w:val="both"/>
        <w:rPr>
          <w:b/>
        </w:rPr>
      </w:pPr>
      <w:r w:rsidRPr="00F83626">
        <w:rPr>
          <w:b/>
        </w:rPr>
        <w:t>Concurs</w:t>
      </w:r>
      <w:r w:rsidR="005F24AA" w:rsidRPr="00F83626">
        <w:rPr>
          <w:b/>
        </w:rPr>
        <w:t>ul</w:t>
      </w:r>
      <w:r w:rsidRPr="00F83626">
        <w:rPr>
          <w:b/>
        </w:rPr>
        <w:t xml:space="preserve"> </w:t>
      </w:r>
      <w:r w:rsidR="005C2800" w:rsidRPr="00F83626">
        <w:rPr>
          <w:b/>
        </w:rPr>
        <w:t xml:space="preserve">pentru ocuparea </w:t>
      </w:r>
      <w:r w:rsidR="00333B02">
        <w:rPr>
          <w:b/>
        </w:rPr>
        <w:t xml:space="preserve">posturilor vacante </w:t>
      </w:r>
      <w:r w:rsidR="005C2800" w:rsidRPr="00F83626">
        <w:rPr>
          <w:b/>
        </w:rPr>
        <w:t>se va desfăşura după următorul calendar :</w:t>
      </w:r>
    </w:p>
    <w:p w14:paraId="0F51D099" w14:textId="77777777" w:rsidR="00166EAB" w:rsidRPr="00F83626" w:rsidRDefault="00166EAB" w:rsidP="007D4B16">
      <w:pPr>
        <w:spacing w:line="360" w:lineRule="auto"/>
        <w:jc w:val="both"/>
        <w:rPr>
          <w:b/>
        </w:rPr>
      </w:pPr>
    </w:p>
    <w:p w14:paraId="50BC3D0C" w14:textId="77777777" w:rsidR="005C2800" w:rsidRPr="002A77A8" w:rsidRDefault="00DF48F0" w:rsidP="000F4916">
      <w:pPr>
        <w:numPr>
          <w:ilvl w:val="0"/>
          <w:numId w:val="1"/>
        </w:numPr>
        <w:ind w:left="2316"/>
        <w:jc w:val="both"/>
      </w:pPr>
      <w:r w:rsidRPr="00F83626">
        <w:t xml:space="preserve">  </w:t>
      </w:r>
      <w:r w:rsidRPr="002A77A8">
        <w:t xml:space="preserve">De la </w:t>
      </w:r>
      <w:r w:rsidR="003155A2">
        <w:t>1</w:t>
      </w:r>
      <w:r w:rsidR="003C7E5F">
        <w:t>3</w:t>
      </w:r>
      <w:r w:rsidR="00697053" w:rsidRPr="002A77A8">
        <w:t>.</w:t>
      </w:r>
      <w:r w:rsidR="003C7E5F">
        <w:t>08</w:t>
      </w:r>
      <w:r w:rsidR="00697053" w:rsidRPr="002A77A8">
        <w:t>.202</w:t>
      </w:r>
      <w:r w:rsidR="003C7E5F">
        <w:t>6</w:t>
      </w:r>
      <w:r w:rsidR="00D854CB" w:rsidRPr="002A77A8">
        <w:t xml:space="preserve"> </w:t>
      </w:r>
      <w:r w:rsidRPr="002A77A8">
        <w:t xml:space="preserve">până la </w:t>
      </w:r>
      <w:r w:rsidR="003C7E5F">
        <w:t>2</w:t>
      </w:r>
      <w:r w:rsidR="00861113">
        <w:t>6</w:t>
      </w:r>
      <w:r w:rsidR="007D4B16" w:rsidRPr="002A77A8">
        <w:t>.</w:t>
      </w:r>
      <w:r w:rsidR="003C7E5F">
        <w:t>0</w:t>
      </w:r>
      <w:r w:rsidR="00861113">
        <w:t>8</w:t>
      </w:r>
      <w:r w:rsidR="007D4B16" w:rsidRPr="002A77A8">
        <w:t>.202</w:t>
      </w:r>
      <w:r w:rsidR="003C7E5F">
        <w:t>6</w:t>
      </w:r>
      <w:r w:rsidR="007D4B16" w:rsidRPr="002A77A8">
        <w:t xml:space="preserve"> </w:t>
      </w:r>
      <w:r w:rsidR="005C2800" w:rsidRPr="002A77A8">
        <w:t>ora 1</w:t>
      </w:r>
      <w:r w:rsidR="00F76AF3" w:rsidRPr="002A77A8">
        <w:t>2</w:t>
      </w:r>
      <w:r w:rsidR="00731EAD" w:rsidRPr="002A77A8">
        <w:t>:00</w:t>
      </w:r>
      <w:r w:rsidR="00147D27" w:rsidRPr="002A77A8">
        <w:t>,</w:t>
      </w:r>
      <w:r w:rsidR="005C2800" w:rsidRPr="002A77A8">
        <w:t xml:space="preserve"> </w:t>
      </w:r>
      <w:r w:rsidR="007D4B16" w:rsidRPr="002A77A8">
        <w:t xml:space="preserve">data limita </w:t>
      </w:r>
      <w:r w:rsidR="005C2800" w:rsidRPr="002A77A8">
        <w:t>depunere dosare</w:t>
      </w:r>
      <w:r w:rsidR="007D4B16" w:rsidRPr="002A77A8">
        <w:t xml:space="preserve"> candida</w:t>
      </w:r>
      <w:r w:rsidR="00631055">
        <w:t>ț</w:t>
      </w:r>
      <w:r w:rsidR="007D4B16" w:rsidRPr="002A77A8">
        <w:t>i</w:t>
      </w:r>
      <w:r w:rsidR="00147D27" w:rsidRPr="002A77A8">
        <w:t>;</w:t>
      </w:r>
    </w:p>
    <w:p w14:paraId="607EC96D" w14:textId="77777777" w:rsidR="005C2800" w:rsidRPr="002A77A8" w:rsidRDefault="00D854CB" w:rsidP="000F4916">
      <w:pPr>
        <w:numPr>
          <w:ilvl w:val="0"/>
          <w:numId w:val="1"/>
        </w:numPr>
        <w:ind w:left="2316"/>
        <w:jc w:val="both"/>
      </w:pPr>
      <w:r w:rsidRPr="002A77A8">
        <w:t xml:space="preserve">   </w:t>
      </w:r>
      <w:r w:rsidR="003C7E5F">
        <w:t>07</w:t>
      </w:r>
      <w:r w:rsidRPr="002A77A8">
        <w:t>.</w:t>
      </w:r>
      <w:r w:rsidR="003C7E5F">
        <w:t>09</w:t>
      </w:r>
      <w:r w:rsidR="00A40920" w:rsidRPr="002A77A8">
        <w:t>.</w:t>
      </w:r>
      <w:bookmarkStart w:id="0" w:name="_Hlk83581031"/>
      <w:r w:rsidR="00A40920" w:rsidRPr="002A77A8">
        <w:t>202</w:t>
      </w:r>
      <w:r w:rsidR="003C7E5F">
        <w:t>6</w:t>
      </w:r>
      <w:r w:rsidR="00A40920" w:rsidRPr="002A77A8">
        <w:t xml:space="preserve">    </w:t>
      </w:r>
      <w:r w:rsidR="002A77A8" w:rsidRPr="002A77A8">
        <w:t>î</w:t>
      </w:r>
      <w:r w:rsidR="009037FD" w:rsidRPr="002A77A8">
        <w:t>ncep</w:t>
      </w:r>
      <w:r w:rsidR="002A77A8" w:rsidRPr="002A77A8">
        <w:t>â</w:t>
      </w:r>
      <w:r w:rsidR="009037FD" w:rsidRPr="002A77A8">
        <w:t>nd cu</w:t>
      </w:r>
      <w:r w:rsidR="00A40920" w:rsidRPr="002A77A8">
        <w:t xml:space="preserve"> </w:t>
      </w:r>
      <w:bookmarkEnd w:id="0"/>
      <w:r w:rsidR="005C2800" w:rsidRPr="002A77A8">
        <w:t xml:space="preserve">ora </w:t>
      </w:r>
      <w:r w:rsidR="007D4B16" w:rsidRPr="002A77A8">
        <w:t>1</w:t>
      </w:r>
      <w:r w:rsidR="00275674">
        <w:t>0</w:t>
      </w:r>
      <w:r w:rsidR="005C2800" w:rsidRPr="002A77A8">
        <w:t xml:space="preserve"> </w:t>
      </w:r>
      <w:r w:rsidR="005C2800" w:rsidRPr="002A77A8">
        <w:rPr>
          <w:vertAlign w:val="superscript"/>
        </w:rPr>
        <w:t xml:space="preserve">00   </w:t>
      </w:r>
      <w:r w:rsidR="005C2800" w:rsidRPr="002A77A8">
        <w:t>proba scrisă</w:t>
      </w:r>
    </w:p>
    <w:p w14:paraId="7B025327" w14:textId="77777777" w:rsidR="00F23C86" w:rsidRDefault="00D854CB" w:rsidP="000F4916">
      <w:pPr>
        <w:numPr>
          <w:ilvl w:val="0"/>
          <w:numId w:val="1"/>
        </w:numPr>
        <w:ind w:left="2316"/>
        <w:jc w:val="both"/>
      </w:pPr>
      <w:r w:rsidRPr="002A77A8">
        <w:t xml:space="preserve"> </w:t>
      </w:r>
      <w:r w:rsidR="007D4B16" w:rsidRPr="002A77A8">
        <w:t xml:space="preserve"> </w:t>
      </w:r>
      <w:r w:rsidRPr="002A77A8">
        <w:t xml:space="preserve"> </w:t>
      </w:r>
      <w:r w:rsidR="003C7E5F">
        <w:t>11</w:t>
      </w:r>
      <w:r w:rsidRPr="002A77A8">
        <w:t>.</w:t>
      </w:r>
      <w:r w:rsidR="003C7E5F">
        <w:t>09</w:t>
      </w:r>
      <w:r w:rsidR="005C2800" w:rsidRPr="002A77A8">
        <w:t>.202</w:t>
      </w:r>
      <w:r w:rsidR="003C7E5F">
        <w:t>6</w:t>
      </w:r>
      <w:r w:rsidR="005C2800" w:rsidRPr="002A77A8">
        <w:t xml:space="preserve">    </w:t>
      </w:r>
      <w:r w:rsidR="002A77A8" w:rsidRPr="002A77A8">
        <w:t>î</w:t>
      </w:r>
      <w:r w:rsidR="00F23C86" w:rsidRPr="002A77A8">
        <w:t>ncep</w:t>
      </w:r>
      <w:r w:rsidR="002A77A8" w:rsidRPr="002A77A8">
        <w:t>â</w:t>
      </w:r>
      <w:r w:rsidR="00F23C86" w:rsidRPr="002A77A8">
        <w:t xml:space="preserve">nd cu </w:t>
      </w:r>
      <w:r w:rsidR="005C2800" w:rsidRPr="002A77A8">
        <w:t xml:space="preserve">ora </w:t>
      </w:r>
      <w:r w:rsidR="007D4B16" w:rsidRPr="002A77A8">
        <w:t>1</w:t>
      </w:r>
      <w:r w:rsidR="00275674">
        <w:t>0</w:t>
      </w:r>
      <w:r w:rsidR="005C2800" w:rsidRPr="002A77A8">
        <w:t xml:space="preserve"> </w:t>
      </w:r>
      <w:r w:rsidR="005C2800" w:rsidRPr="002A77A8">
        <w:rPr>
          <w:vertAlign w:val="superscript"/>
        </w:rPr>
        <w:t xml:space="preserve">00   </w:t>
      </w:r>
      <w:r w:rsidR="005C2800" w:rsidRPr="002A77A8">
        <w:t>proba interviu</w:t>
      </w:r>
    </w:p>
    <w:p w14:paraId="233D0956" w14:textId="77777777" w:rsidR="00166EAB" w:rsidRDefault="00166EAB" w:rsidP="00166EAB">
      <w:pPr>
        <w:jc w:val="both"/>
      </w:pPr>
    </w:p>
    <w:p w14:paraId="779BFFFB" w14:textId="77777777" w:rsidR="00166EAB" w:rsidRPr="00742314" w:rsidRDefault="00166EAB" w:rsidP="00166EAB">
      <w:pPr>
        <w:jc w:val="both"/>
      </w:pPr>
    </w:p>
    <w:tbl>
      <w:tblPr>
        <w:tblW w:w="10660" w:type="dxa"/>
        <w:tblInd w:w="-318" w:type="dxa"/>
        <w:tblLayout w:type="fixed"/>
        <w:tblLook w:val="04A0" w:firstRow="1" w:lastRow="0" w:firstColumn="1" w:lastColumn="0" w:noHBand="0" w:noVBand="1"/>
      </w:tblPr>
      <w:tblGrid>
        <w:gridCol w:w="3120"/>
        <w:gridCol w:w="7540"/>
      </w:tblGrid>
      <w:tr w:rsidR="00F11894" w:rsidRPr="00742314" w14:paraId="64D5A812" w14:textId="77777777" w:rsidTr="002A77A8">
        <w:trPr>
          <w:trHeight w:val="348"/>
        </w:trPr>
        <w:tc>
          <w:tcPr>
            <w:tcW w:w="3120" w:type="dxa"/>
            <w:tcBorders>
              <w:top w:val="single" w:sz="6" w:space="0" w:color="auto"/>
              <w:left w:val="single" w:sz="6" w:space="0" w:color="auto"/>
              <w:bottom w:val="single" w:sz="6" w:space="0" w:color="auto"/>
              <w:right w:val="single" w:sz="6" w:space="0" w:color="auto"/>
            </w:tcBorders>
            <w:hideMark/>
          </w:tcPr>
          <w:p w14:paraId="36B834EC" w14:textId="77777777" w:rsidR="00F11894" w:rsidRPr="00742314" w:rsidRDefault="00F11894">
            <w:pPr>
              <w:autoSpaceDE w:val="0"/>
              <w:autoSpaceDN w:val="0"/>
              <w:adjustRightInd w:val="0"/>
              <w:jc w:val="center"/>
              <w:rPr>
                <w:rFonts w:eastAsia="Calibri"/>
                <w:sz w:val="22"/>
                <w:szCs w:val="22"/>
              </w:rPr>
            </w:pPr>
            <w:r w:rsidRPr="00742314">
              <w:rPr>
                <w:rFonts w:eastAsia="Calibri"/>
                <w:sz w:val="22"/>
                <w:szCs w:val="22"/>
              </w:rPr>
              <w:t>Data</w:t>
            </w:r>
          </w:p>
        </w:tc>
        <w:tc>
          <w:tcPr>
            <w:tcW w:w="7540" w:type="dxa"/>
            <w:tcBorders>
              <w:top w:val="single" w:sz="6" w:space="0" w:color="auto"/>
              <w:left w:val="single" w:sz="6" w:space="0" w:color="auto"/>
              <w:bottom w:val="single" w:sz="6" w:space="0" w:color="auto"/>
              <w:right w:val="single" w:sz="6" w:space="0" w:color="auto"/>
            </w:tcBorders>
            <w:hideMark/>
          </w:tcPr>
          <w:p w14:paraId="53D31B93" w14:textId="77777777" w:rsidR="00F11894" w:rsidRPr="00742314" w:rsidRDefault="00F11894" w:rsidP="002A77A8">
            <w:pPr>
              <w:autoSpaceDE w:val="0"/>
              <w:autoSpaceDN w:val="0"/>
              <w:adjustRightInd w:val="0"/>
              <w:jc w:val="center"/>
              <w:rPr>
                <w:rFonts w:eastAsia="Calibri"/>
                <w:sz w:val="22"/>
                <w:szCs w:val="22"/>
              </w:rPr>
            </w:pPr>
            <w:r w:rsidRPr="00742314">
              <w:rPr>
                <w:rFonts w:eastAsia="Calibri"/>
                <w:sz w:val="22"/>
                <w:szCs w:val="22"/>
              </w:rPr>
              <w:t>Descrierea ac</w:t>
            </w:r>
            <w:r w:rsidR="002A77A8" w:rsidRPr="00742314">
              <w:rPr>
                <w:rFonts w:eastAsia="Calibri"/>
                <w:sz w:val="22"/>
                <w:szCs w:val="22"/>
              </w:rPr>
              <w:t>ț</w:t>
            </w:r>
            <w:r w:rsidRPr="00742314">
              <w:rPr>
                <w:rFonts w:eastAsia="Calibri"/>
                <w:sz w:val="22"/>
                <w:szCs w:val="22"/>
              </w:rPr>
              <w:t>iunii</w:t>
            </w:r>
          </w:p>
        </w:tc>
      </w:tr>
      <w:tr w:rsidR="00F11894" w:rsidRPr="00742314" w14:paraId="03A5F6B7" w14:textId="77777777" w:rsidTr="002A77A8">
        <w:trPr>
          <w:trHeight w:val="230"/>
        </w:trPr>
        <w:tc>
          <w:tcPr>
            <w:tcW w:w="3120" w:type="dxa"/>
            <w:tcBorders>
              <w:top w:val="single" w:sz="6" w:space="0" w:color="auto"/>
              <w:left w:val="single" w:sz="6" w:space="0" w:color="auto"/>
              <w:bottom w:val="single" w:sz="6" w:space="0" w:color="auto"/>
              <w:right w:val="single" w:sz="6" w:space="0" w:color="auto"/>
            </w:tcBorders>
            <w:hideMark/>
          </w:tcPr>
          <w:p w14:paraId="739DBA4A" w14:textId="77777777" w:rsidR="00F11894" w:rsidRPr="00742314" w:rsidRDefault="003C7E5F" w:rsidP="006D15BC">
            <w:pPr>
              <w:autoSpaceDE w:val="0"/>
              <w:autoSpaceDN w:val="0"/>
              <w:adjustRightInd w:val="0"/>
              <w:rPr>
                <w:rFonts w:eastAsia="Calibri"/>
                <w:sz w:val="20"/>
                <w:szCs w:val="20"/>
              </w:rPr>
            </w:pPr>
            <w:r>
              <w:rPr>
                <w:rFonts w:eastAsia="Calibri"/>
                <w:sz w:val="20"/>
                <w:szCs w:val="20"/>
              </w:rPr>
              <w:t>13.08.2026</w:t>
            </w:r>
          </w:p>
        </w:tc>
        <w:tc>
          <w:tcPr>
            <w:tcW w:w="7540" w:type="dxa"/>
            <w:tcBorders>
              <w:top w:val="single" w:sz="6" w:space="0" w:color="auto"/>
              <w:left w:val="single" w:sz="6" w:space="0" w:color="auto"/>
              <w:bottom w:val="single" w:sz="6" w:space="0" w:color="auto"/>
              <w:right w:val="single" w:sz="6" w:space="0" w:color="auto"/>
            </w:tcBorders>
            <w:hideMark/>
          </w:tcPr>
          <w:p w14:paraId="05009D7A" w14:textId="77777777" w:rsidR="00F11894" w:rsidRPr="00742314" w:rsidRDefault="00F11894" w:rsidP="002A77A8">
            <w:pPr>
              <w:autoSpaceDE w:val="0"/>
              <w:autoSpaceDN w:val="0"/>
              <w:adjustRightInd w:val="0"/>
              <w:rPr>
                <w:rFonts w:eastAsia="Calibri"/>
                <w:sz w:val="22"/>
                <w:szCs w:val="22"/>
              </w:rPr>
            </w:pPr>
            <w:r w:rsidRPr="00742314">
              <w:rPr>
                <w:rFonts w:eastAsia="Calibri"/>
                <w:sz w:val="22"/>
                <w:szCs w:val="22"/>
              </w:rPr>
              <w:t>Publicarea anun</w:t>
            </w:r>
            <w:r w:rsidR="002A77A8" w:rsidRPr="00742314">
              <w:rPr>
                <w:rFonts w:eastAsia="Calibri"/>
                <w:sz w:val="22"/>
                <w:szCs w:val="22"/>
              </w:rPr>
              <w:t>ț</w:t>
            </w:r>
            <w:r w:rsidRPr="00742314">
              <w:rPr>
                <w:rFonts w:eastAsia="Calibri"/>
                <w:sz w:val="22"/>
                <w:szCs w:val="22"/>
              </w:rPr>
              <w:t xml:space="preserve">ului pentru concurs pe portalul posturi.gov.ro </w:t>
            </w:r>
            <w:r w:rsidR="002A77A8" w:rsidRPr="00742314">
              <w:rPr>
                <w:rFonts w:eastAsia="Calibri"/>
                <w:sz w:val="22"/>
                <w:szCs w:val="22"/>
              </w:rPr>
              <w:t>ș</w:t>
            </w:r>
            <w:r w:rsidRPr="00742314">
              <w:rPr>
                <w:rFonts w:eastAsia="Calibri"/>
                <w:sz w:val="22"/>
                <w:szCs w:val="22"/>
              </w:rPr>
              <w:t xml:space="preserve">i site-ul spitalului </w:t>
            </w:r>
          </w:p>
        </w:tc>
      </w:tr>
      <w:tr w:rsidR="00F11894" w:rsidRPr="00742314" w14:paraId="3443CD77" w14:textId="77777777" w:rsidTr="002A77A8">
        <w:trPr>
          <w:trHeight w:val="230"/>
        </w:trPr>
        <w:tc>
          <w:tcPr>
            <w:tcW w:w="3120" w:type="dxa"/>
            <w:tcBorders>
              <w:top w:val="single" w:sz="6" w:space="0" w:color="auto"/>
              <w:left w:val="single" w:sz="6" w:space="0" w:color="auto"/>
              <w:bottom w:val="single" w:sz="6" w:space="0" w:color="auto"/>
              <w:right w:val="single" w:sz="6" w:space="0" w:color="auto"/>
            </w:tcBorders>
            <w:hideMark/>
          </w:tcPr>
          <w:p w14:paraId="10F67019" w14:textId="77777777" w:rsidR="00F11894" w:rsidRPr="00742314" w:rsidRDefault="00591D08" w:rsidP="006D15BC">
            <w:pPr>
              <w:autoSpaceDE w:val="0"/>
              <w:autoSpaceDN w:val="0"/>
              <w:adjustRightInd w:val="0"/>
              <w:rPr>
                <w:rFonts w:eastAsia="Calibri"/>
                <w:sz w:val="20"/>
                <w:szCs w:val="20"/>
              </w:rPr>
            </w:pPr>
            <w:r>
              <w:rPr>
                <w:rFonts w:eastAsia="Calibri"/>
                <w:sz w:val="20"/>
                <w:szCs w:val="20"/>
              </w:rPr>
              <w:t>1</w:t>
            </w:r>
            <w:r w:rsidR="003C7E5F">
              <w:rPr>
                <w:rFonts w:eastAsia="Calibri"/>
                <w:sz w:val="20"/>
                <w:szCs w:val="20"/>
              </w:rPr>
              <w:t>3</w:t>
            </w:r>
            <w:r w:rsidR="00F76AF3" w:rsidRPr="00742314">
              <w:rPr>
                <w:rFonts w:eastAsia="Calibri"/>
                <w:sz w:val="20"/>
                <w:szCs w:val="20"/>
              </w:rPr>
              <w:t>.</w:t>
            </w:r>
            <w:r w:rsidR="003C7E5F">
              <w:rPr>
                <w:rFonts w:eastAsia="Calibri"/>
                <w:sz w:val="20"/>
                <w:szCs w:val="20"/>
              </w:rPr>
              <w:t>08</w:t>
            </w:r>
            <w:r w:rsidR="00F76AF3" w:rsidRPr="00742314">
              <w:rPr>
                <w:rFonts w:eastAsia="Calibri"/>
                <w:sz w:val="20"/>
                <w:szCs w:val="20"/>
              </w:rPr>
              <w:t>.202</w:t>
            </w:r>
            <w:r w:rsidR="003C7E5F">
              <w:rPr>
                <w:rFonts w:eastAsia="Calibri"/>
                <w:sz w:val="20"/>
                <w:szCs w:val="20"/>
              </w:rPr>
              <w:t>6</w:t>
            </w:r>
            <w:r w:rsidR="00F11894" w:rsidRPr="00742314">
              <w:rPr>
                <w:rFonts w:eastAsia="Calibri"/>
                <w:sz w:val="20"/>
                <w:szCs w:val="20"/>
              </w:rPr>
              <w:t xml:space="preserve"> </w:t>
            </w:r>
            <w:r w:rsidR="003C7E5F">
              <w:rPr>
                <w:rFonts w:eastAsia="Calibri"/>
                <w:sz w:val="20"/>
                <w:szCs w:val="20"/>
              </w:rPr>
              <w:t>–</w:t>
            </w:r>
            <w:r w:rsidR="00F11894" w:rsidRPr="00742314">
              <w:rPr>
                <w:rFonts w:eastAsia="Calibri"/>
                <w:sz w:val="20"/>
                <w:szCs w:val="20"/>
              </w:rPr>
              <w:t xml:space="preserve"> </w:t>
            </w:r>
            <w:r w:rsidR="003C7E5F">
              <w:rPr>
                <w:rFonts w:eastAsia="Calibri"/>
                <w:sz w:val="20"/>
                <w:szCs w:val="20"/>
              </w:rPr>
              <w:t>26.08</w:t>
            </w:r>
            <w:r w:rsidR="00F11894" w:rsidRPr="00742314">
              <w:rPr>
                <w:rFonts w:eastAsia="Calibri"/>
                <w:sz w:val="20"/>
                <w:szCs w:val="20"/>
              </w:rPr>
              <w:t>.202</w:t>
            </w:r>
            <w:r w:rsidR="003C7E5F">
              <w:rPr>
                <w:rFonts w:eastAsia="Calibri"/>
                <w:sz w:val="20"/>
                <w:szCs w:val="20"/>
              </w:rPr>
              <w:t>6</w:t>
            </w:r>
            <w:r w:rsidR="00F11894" w:rsidRPr="00742314">
              <w:rPr>
                <w:rFonts w:eastAsia="Calibri"/>
                <w:sz w:val="20"/>
                <w:szCs w:val="20"/>
              </w:rPr>
              <w:t>, ora 1</w:t>
            </w:r>
            <w:r w:rsidR="00F76AF3" w:rsidRPr="00742314">
              <w:rPr>
                <w:rFonts w:eastAsia="Calibri"/>
                <w:sz w:val="20"/>
                <w:szCs w:val="20"/>
              </w:rPr>
              <w:t>2</w:t>
            </w:r>
            <w:r w:rsidR="00F11894" w:rsidRPr="00742314">
              <w:rPr>
                <w:rFonts w:eastAsia="Calibri"/>
                <w:sz w:val="20"/>
                <w:szCs w:val="20"/>
              </w:rPr>
              <w:t xml:space="preserve">:00 </w:t>
            </w:r>
          </w:p>
        </w:tc>
        <w:tc>
          <w:tcPr>
            <w:tcW w:w="7540" w:type="dxa"/>
            <w:tcBorders>
              <w:top w:val="single" w:sz="6" w:space="0" w:color="auto"/>
              <w:left w:val="single" w:sz="6" w:space="0" w:color="auto"/>
              <w:bottom w:val="single" w:sz="6" w:space="0" w:color="auto"/>
              <w:right w:val="single" w:sz="6" w:space="0" w:color="auto"/>
            </w:tcBorders>
            <w:hideMark/>
          </w:tcPr>
          <w:p w14:paraId="5937299A" w14:textId="77777777" w:rsidR="00F11894" w:rsidRPr="00742314" w:rsidRDefault="00F11894" w:rsidP="002A77A8">
            <w:pPr>
              <w:autoSpaceDE w:val="0"/>
              <w:autoSpaceDN w:val="0"/>
              <w:adjustRightInd w:val="0"/>
              <w:rPr>
                <w:rFonts w:eastAsia="Calibri"/>
                <w:sz w:val="22"/>
                <w:szCs w:val="22"/>
              </w:rPr>
            </w:pPr>
            <w:r w:rsidRPr="00742314">
              <w:rPr>
                <w:rFonts w:eastAsia="Calibri"/>
                <w:sz w:val="22"/>
                <w:szCs w:val="22"/>
              </w:rPr>
              <w:t xml:space="preserve">Perioada de </w:t>
            </w:r>
            <w:r w:rsidR="002A77A8" w:rsidRPr="00742314">
              <w:rPr>
                <w:rFonts w:eastAsia="Calibri"/>
                <w:sz w:val="22"/>
                <w:szCs w:val="22"/>
              </w:rPr>
              <w:t>î</w:t>
            </w:r>
            <w:r w:rsidRPr="00742314">
              <w:rPr>
                <w:rFonts w:eastAsia="Calibri"/>
                <w:sz w:val="22"/>
                <w:szCs w:val="22"/>
              </w:rPr>
              <w:t>nscriere a candida</w:t>
            </w:r>
            <w:r w:rsidR="002A77A8" w:rsidRPr="00742314">
              <w:rPr>
                <w:rFonts w:eastAsia="Calibri"/>
                <w:sz w:val="22"/>
                <w:szCs w:val="22"/>
              </w:rPr>
              <w:t>ț</w:t>
            </w:r>
            <w:r w:rsidRPr="00742314">
              <w:rPr>
                <w:rFonts w:eastAsia="Calibri"/>
                <w:sz w:val="22"/>
                <w:szCs w:val="22"/>
              </w:rPr>
              <w:t>ilor</w:t>
            </w:r>
          </w:p>
        </w:tc>
      </w:tr>
      <w:tr w:rsidR="00F11894" w:rsidRPr="00742314" w14:paraId="15AE2322"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282E23E0" w14:textId="77777777" w:rsidR="00F11894" w:rsidRPr="00742314" w:rsidRDefault="00530B25" w:rsidP="006D15BC">
            <w:pPr>
              <w:autoSpaceDE w:val="0"/>
              <w:autoSpaceDN w:val="0"/>
              <w:adjustRightInd w:val="0"/>
              <w:rPr>
                <w:rFonts w:eastAsia="Calibri"/>
                <w:sz w:val="20"/>
                <w:szCs w:val="20"/>
              </w:rPr>
            </w:pPr>
            <w:r>
              <w:rPr>
                <w:rFonts w:eastAsia="Calibri"/>
                <w:sz w:val="20"/>
                <w:szCs w:val="20"/>
              </w:rPr>
              <w:t>31</w:t>
            </w:r>
            <w:r w:rsidR="009064CC" w:rsidRPr="00742314">
              <w:rPr>
                <w:rFonts w:eastAsia="Calibri"/>
                <w:sz w:val="20"/>
                <w:szCs w:val="20"/>
              </w:rPr>
              <w:t>.</w:t>
            </w:r>
            <w:r w:rsidR="003C7E5F">
              <w:rPr>
                <w:rFonts w:eastAsia="Calibri"/>
                <w:sz w:val="20"/>
                <w:szCs w:val="20"/>
              </w:rPr>
              <w:t>0</w:t>
            </w:r>
            <w:r>
              <w:rPr>
                <w:rFonts w:eastAsia="Calibri"/>
                <w:sz w:val="20"/>
                <w:szCs w:val="20"/>
              </w:rPr>
              <w:t>8</w:t>
            </w:r>
            <w:r w:rsidR="009064CC" w:rsidRPr="00742314">
              <w:rPr>
                <w:rFonts w:eastAsia="Calibri"/>
                <w:sz w:val="20"/>
                <w:szCs w:val="20"/>
              </w:rPr>
              <w:t>.202</w:t>
            </w:r>
            <w:r w:rsidR="003C7E5F">
              <w:rPr>
                <w:rFonts w:eastAsia="Calibri"/>
                <w:sz w:val="20"/>
                <w:szCs w:val="20"/>
              </w:rPr>
              <w:t>6</w:t>
            </w:r>
            <w:r w:rsidR="009064CC" w:rsidRPr="00742314">
              <w:rPr>
                <w:rFonts w:eastAsia="Calibri"/>
                <w:sz w:val="20"/>
                <w:szCs w:val="20"/>
              </w:rPr>
              <w:t>, ora 1</w:t>
            </w:r>
            <w:r w:rsidR="008A66E4" w:rsidRPr="00742314">
              <w:rPr>
                <w:rFonts w:eastAsia="Calibri"/>
                <w:sz w:val="20"/>
                <w:szCs w:val="20"/>
              </w:rPr>
              <w:t>6</w:t>
            </w:r>
            <w:r w:rsidR="009064CC" w:rsidRPr="00742314">
              <w:rPr>
                <w:rFonts w:eastAsia="Calibri"/>
                <w:sz w:val="20"/>
                <w:szCs w:val="20"/>
              </w:rPr>
              <w:t>:</w:t>
            </w:r>
            <w:r w:rsidR="008A66E4" w:rsidRPr="00742314">
              <w:rPr>
                <w:rFonts w:eastAsia="Calibri"/>
                <w:sz w:val="20"/>
                <w:szCs w:val="20"/>
              </w:rPr>
              <w:t>0</w:t>
            </w:r>
            <w:r w:rsidR="009064CC" w:rsidRPr="00742314">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0D231375" w14:textId="77777777" w:rsidR="00F11894" w:rsidRPr="00742314" w:rsidRDefault="00731EAD" w:rsidP="002A77A8">
            <w:pPr>
              <w:autoSpaceDE w:val="0"/>
              <w:autoSpaceDN w:val="0"/>
              <w:adjustRightInd w:val="0"/>
              <w:rPr>
                <w:rFonts w:eastAsia="Calibri"/>
                <w:sz w:val="22"/>
                <w:szCs w:val="22"/>
              </w:rPr>
            </w:pPr>
            <w:r w:rsidRPr="00742314">
              <w:rPr>
                <w:rFonts w:eastAsia="Calibri"/>
                <w:sz w:val="22"/>
                <w:szCs w:val="22"/>
              </w:rPr>
              <w:t>A</w:t>
            </w:r>
            <w:r w:rsidR="00F11894" w:rsidRPr="00742314">
              <w:rPr>
                <w:rFonts w:eastAsia="Calibri"/>
                <w:sz w:val="22"/>
                <w:szCs w:val="22"/>
              </w:rPr>
              <w:t>fi</w:t>
            </w:r>
            <w:r w:rsidR="002A77A8" w:rsidRPr="00742314">
              <w:rPr>
                <w:rFonts w:eastAsia="Calibri"/>
                <w:sz w:val="22"/>
                <w:szCs w:val="22"/>
              </w:rPr>
              <w:t>ș</w:t>
            </w:r>
            <w:r w:rsidR="00F11894" w:rsidRPr="00742314">
              <w:rPr>
                <w:rFonts w:eastAsia="Calibri"/>
                <w:sz w:val="22"/>
                <w:szCs w:val="22"/>
              </w:rPr>
              <w:t>area rezultatelor selec</w:t>
            </w:r>
            <w:r w:rsidR="002A77A8" w:rsidRPr="00742314">
              <w:rPr>
                <w:rFonts w:eastAsia="Calibri"/>
                <w:sz w:val="22"/>
                <w:szCs w:val="22"/>
              </w:rPr>
              <w:t>ț</w:t>
            </w:r>
            <w:r w:rsidR="00F11894" w:rsidRPr="00742314">
              <w:rPr>
                <w:rFonts w:eastAsia="Calibri"/>
                <w:sz w:val="22"/>
                <w:szCs w:val="22"/>
              </w:rPr>
              <w:t>iei dosarelor</w:t>
            </w:r>
          </w:p>
        </w:tc>
      </w:tr>
      <w:tr w:rsidR="00F11894" w:rsidRPr="00742314" w14:paraId="6D61A2E8" w14:textId="77777777" w:rsidTr="002A77A8">
        <w:trPr>
          <w:trHeight w:val="305"/>
        </w:trPr>
        <w:tc>
          <w:tcPr>
            <w:tcW w:w="3120" w:type="dxa"/>
            <w:tcBorders>
              <w:top w:val="single" w:sz="6" w:space="0" w:color="auto"/>
              <w:left w:val="single" w:sz="6" w:space="0" w:color="auto"/>
              <w:bottom w:val="nil"/>
              <w:right w:val="single" w:sz="6" w:space="0" w:color="auto"/>
            </w:tcBorders>
            <w:hideMark/>
          </w:tcPr>
          <w:p w14:paraId="54868899" w14:textId="77777777" w:rsidR="00F11894" w:rsidRPr="00742314" w:rsidRDefault="003C7E5F" w:rsidP="006D15BC">
            <w:pPr>
              <w:autoSpaceDE w:val="0"/>
              <w:autoSpaceDN w:val="0"/>
              <w:adjustRightInd w:val="0"/>
              <w:rPr>
                <w:rFonts w:eastAsia="Calibri"/>
                <w:b/>
                <w:bCs/>
                <w:sz w:val="20"/>
                <w:szCs w:val="20"/>
              </w:rPr>
            </w:pPr>
            <w:r>
              <w:rPr>
                <w:rFonts w:eastAsia="Calibri"/>
                <w:b/>
                <w:bCs/>
                <w:sz w:val="20"/>
                <w:szCs w:val="20"/>
              </w:rPr>
              <w:t>07</w:t>
            </w:r>
            <w:r w:rsidR="00275674" w:rsidRPr="00742314">
              <w:rPr>
                <w:rFonts w:eastAsia="Calibri"/>
                <w:b/>
                <w:bCs/>
                <w:sz w:val="20"/>
                <w:szCs w:val="20"/>
              </w:rPr>
              <w:t>.</w:t>
            </w:r>
            <w:r>
              <w:rPr>
                <w:rFonts w:eastAsia="Calibri"/>
                <w:b/>
                <w:bCs/>
                <w:sz w:val="20"/>
                <w:szCs w:val="20"/>
              </w:rPr>
              <w:t>09</w:t>
            </w:r>
            <w:r w:rsidR="00275674" w:rsidRPr="00742314">
              <w:rPr>
                <w:rFonts w:eastAsia="Calibri"/>
                <w:b/>
                <w:bCs/>
                <w:sz w:val="20"/>
                <w:szCs w:val="20"/>
              </w:rPr>
              <w:t>.202</w:t>
            </w:r>
            <w:r>
              <w:rPr>
                <w:rFonts w:eastAsia="Calibri"/>
                <w:b/>
                <w:bCs/>
                <w:sz w:val="20"/>
                <w:szCs w:val="20"/>
              </w:rPr>
              <w:t>6</w:t>
            </w:r>
          </w:p>
        </w:tc>
        <w:tc>
          <w:tcPr>
            <w:tcW w:w="7540" w:type="dxa"/>
            <w:tcBorders>
              <w:top w:val="single" w:sz="6" w:space="0" w:color="auto"/>
              <w:left w:val="single" w:sz="6" w:space="0" w:color="auto"/>
              <w:bottom w:val="single" w:sz="6" w:space="0" w:color="auto"/>
              <w:right w:val="single" w:sz="6" w:space="0" w:color="auto"/>
            </w:tcBorders>
            <w:hideMark/>
          </w:tcPr>
          <w:p w14:paraId="483326BB" w14:textId="77777777" w:rsidR="00F11894" w:rsidRPr="00742314" w:rsidRDefault="00005622" w:rsidP="00005622">
            <w:pPr>
              <w:autoSpaceDE w:val="0"/>
              <w:autoSpaceDN w:val="0"/>
              <w:adjustRightInd w:val="0"/>
              <w:jc w:val="center"/>
              <w:rPr>
                <w:rFonts w:eastAsia="Calibri"/>
                <w:b/>
                <w:bCs/>
                <w:sz w:val="22"/>
                <w:szCs w:val="22"/>
              </w:rPr>
            </w:pPr>
            <w:r w:rsidRPr="00742314">
              <w:rPr>
                <w:rFonts w:eastAsia="Calibri"/>
                <w:b/>
                <w:bCs/>
                <w:sz w:val="22"/>
                <w:szCs w:val="22"/>
              </w:rPr>
              <w:t xml:space="preserve">Desfășurarea probei scrise </w:t>
            </w:r>
          </w:p>
        </w:tc>
      </w:tr>
      <w:tr w:rsidR="00F11894" w:rsidRPr="00742314" w14:paraId="6CD3C2EF" w14:textId="77777777" w:rsidTr="002A77A8">
        <w:trPr>
          <w:trHeight w:val="305"/>
        </w:trPr>
        <w:tc>
          <w:tcPr>
            <w:tcW w:w="3120" w:type="dxa"/>
            <w:tcBorders>
              <w:top w:val="nil"/>
              <w:left w:val="single" w:sz="6" w:space="0" w:color="auto"/>
              <w:bottom w:val="single" w:sz="6" w:space="0" w:color="auto"/>
              <w:right w:val="single" w:sz="6" w:space="0" w:color="auto"/>
            </w:tcBorders>
          </w:tcPr>
          <w:p w14:paraId="55B3895A" w14:textId="77777777" w:rsidR="00F11894" w:rsidRPr="00742314" w:rsidRDefault="00F11894" w:rsidP="002A77A8">
            <w:pPr>
              <w:autoSpaceDE w:val="0"/>
              <w:autoSpaceDN w:val="0"/>
              <w:adjustRightInd w:val="0"/>
              <w:rPr>
                <w:rFonts w:eastAsia="Calibri"/>
                <w:sz w:val="20"/>
                <w:szCs w:val="20"/>
              </w:rPr>
            </w:pPr>
          </w:p>
        </w:tc>
        <w:tc>
          <w:tcPr>
            <w:tcW w:w="7540" w:type="dxa"/>
            <w:tcBorders>
              <w:top w:val="single" w:sz="6" w:space="0" w:color="auto"/>
              <w:left w:val="single" w:sz="6" w:space="0" w:color="auto"/>
              <w:bottom w:val="single" w:sz="6" w:space="0" w:color="auto"/>
              <w:right w:val="single" w:sz="6" w:space="0" w:color="auto"/>
            </w:tcBorders>
            <w:hideMark/>
          </w:tcPr>
          <w:p w14:paraId="63A93143" w14:textId="77777777" w:rsidR="00F11894" w:rsidRPr="00742314" w:rsidRDefault="002A77A8" w:rsidP="008A66E4">
            <w:pPr>
              <w:autoSpaceDE w:val="0"/>
              <w:autoSpaceDN w:val="0"/>
              <w:adjustRightInd w:val="0"/>
              <w:jc w:val="center"/>
              <w:rPr>
                <w:rFonts w:eastAsia="Calibri"/>
                <w:sz w:val="22"/>
                <w:szCs w:val="22"/>
              </w:rPr>
            </w:pPr>
            <w:r w:rsidRPr="00742314">
              <w:rPr>
                <w:rFonts w:eastAsia="Calibri"/>
                <w:sz w:val="22"/>
                <w:szCs w:val="22"/>
              </w:rPr>
              <w:t>î</w:t>
            </w:r>
            <w:r w:rsidR="00F11894" w:rsidRPr="00742314">
              <w:rPr>
                <w:rFonts w:eastAsia="Calibri"/>
                <w:sz w:val="22"/>
                <w:szCs w:val="22"/>
              </w:rPr>
              <w:t>ncep</w:t>
            </w:r>
            <w:r w:rsidRPr="00742314">
              <w:rPr>
                <w:rFonts w:eastAsia="Calibri"/>
                <w:sz w:val="22"/>
                <w:szCs w:val="22"/>
              </w:rPr>
              <w:t>â</w:t>
            </w:r>
            <w:r w:rsidR="00F11894" w:rsidRPr="00742314">
              <w:rPr>
                <w:rFonts w:eastAsia="Calibri"/>
                <w:sz w:val="22"/>
                <w:szCs w:val="22"/>
              </w:rPr>
              <w:t>nd cu ora 1</w:t>
            </w:r>
            <w:r w:rsidR="00275674" w:rsidRPr="00742314">
              <w:rPr>
                <w:rFonts w:eastAsia="Calibri"/>
                <w:sz w:val="22"/>
                <w:szCs w:val="22"/>
              </w:rPr>
              <w:t>0</w:t>
            </w:r>
            <w:r w:rsidR="00F11894" w:rsidRPr="00742314">
              <w:rPr>
                <w:rFonts w:eastAsia="Calibri"/>
                <w:sz w:val="22"/>
                <w:szCs w:val="22"/>
              </w:rPr>
              <w:t>:00</w:t>
            </w:r>
          </w:p>
        </w:tc>
      </w:tr>
      <w:tr w:rsidR="00F11894" w:rsidRPr="00742314" w14:paraId="174EC16D"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12EA44BC" w14:textId="77777777" w:rsidR="00F11894" w:rsidRPr="00742314" w:rsidRDefault="003C7E5F" w:rsidP="006D15BC">
            <w:pPr>
              <w:autoSpaceDE w:val="0"/>
              <w:autoSpaceDN w:val="0"/>
              <w:adjustRightInd w:val="0"/>
              <w:rPr>
                <w:rFonts w:eastAsia="Calibri"/>
                <w:sz w:val="20"/>
                <w:szCs w:val="20"/>
              </w:rPr>
            </w:pPr>
            <w:r>
              <w:rPr>
                <w:rFonts w:eastAsia="Calibri"/>
                <w:sz w:val="20"/>
                <w:szCs w:val="20"/>
              </w:rPr>
              <w:t>08</w:t>
            </w:r>
            <w:r w:rsidR="00F11894" w:rsidRPr="00742314">
              <w:rPr>
                <w:rFonts w:eastAsia="Calibri"/>
                <w:sz w:val="20"/>
                <w:szCs w:val="20"/>
              </w:rPr>
              <w:t>.</w:t>
            </w:r>
            <w:r>
              <w:rPr>
                <w:rFonts w:eastAsia="Calibri"/>
                <w:sz w:val="20"/>
                <w:szCs w:val="20"/>
              </w:rPr>
              <w:t>09</w:t>
            </w:r>
            <w:r w:rsidR="00F11894" w:rsidRPr="00742314">
              <w:rPr>
                <w:rFonts w:eastAsia="Calibri"/>
                <w:sz w:val="20"/>
                <w:szCs w:val="20"/>
              </w:rPr>
              <w:t>.202</w:t>
            </w:r>
            <w:r>
              <w:rPr>
                <w:rFonts w:eastAsia="Calibri"/>
                <w:sz w:val="20"/>
                <w:szCs w:val="20"/>
              </w:rPr>
              <w:t>6</w:t>
            </w:r>
            <w:r w:rsidR="00F11894" w:rsidRPr="00742314">
              <w:rPr>
                <w:rFonts w:eastAsia="Calibri"/>
                <w:sz w:val="20"/>
                <w:szCs w:val="20"/>
              </w:rPr>
              <w:t>, ora 1</w:t>
            </w:r>
            <w:r w:rsidR="00591D08">
              <w:rPr>
                <w:rFonts w:eastAsia="Calibri"/>
                <w:sz w:val="20"/>
                <w:szCs w:val="20"/>
              </w:rPr>
              <w:t>6</w:t>
            </w:r>
            <w:r w:rsidR="00F11894" w:rsidRPr="00742314">
              <w:rPr>
                <w:rFonts w:eastAsia="Calibri"/>
                <w:sz w:val="20"/>
                <w:szCs w:val="20"/>
              </w:rPr>
              <w:t>:</w:t>
            </w:r>
            <w:r w:rsidR="00591D08">
              <w:rPr>
                <w:rFonts w:eastAsia="Calibri"/>
                <w:sz w:val="20"/>
                <w:szCs w:val="20"/>
              </w:rPr>
              <w:t>3</w:t>
            </w:r>
            <w:r w:rsidR="00F11894" w:rsidRPr="00742314">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405BA827" w14:textId="77777777" w:rsidR="00F11894" w:rsidRPr="00742314" w:rsidRDefault="00F11894" w:rsidP="002A77A8">
            <w:pPr>
              <w:autoSpaceDE w:val="0"/>
              <w:autoSpaceDN w:val="0"/>
              <w:adjustRightInd w:val="0"/>
              <w:rPr>
                <w:rFonts w:eastAsia="Calibri"/>
                <w:sz w:val="22"/>
                <w:szCs w:val="22"/>
              </w:rPr>
            </w:pPr>
            <w:r w:rsidRPr="00742314">
              <w:rPr>
                <w:rFonts w:eastAsia="Calibri"/>
                <w:sz w:val="22"/>
                <w:szCs w:val="22"/>
              </w:rPr>
              <w:t>Afi</w:t>
            </w:r>
            <w:r w:rsidR="002A77A8" w:rsidRPr="00742314">
              <w:rPr>
                <w:rFonts w:eastAsia="Calibri"/>
                <w:sz w:val="22"/>
                <w:szCs w:val="22"/>
              </w:rPr>
              <w:t>ș</w:t>
            </w:r>
            <w:r w:rsidRPr="00742314">
              <w:rPr>
                <w:rFonts w:eastAsia="Calibri"/>
                <w:sz w:val="22"/>
                <w:szCs w:val="22"/>
              </w:rPr>
              <w:t>area rezultatelor la proba scris</w:t>
            </w:r>
            <w:r w:rsidR="002A77A8" w:rsidRPr="00742314">
              <w:rPr>
                <w:rFonts w:eastAsia="Calibri"/>
                <w:sz w:val="22"/>
                <w:szCs w:val="22"/>
              </w:rPr>
              <w:t>ă</w:t>
            </w:r>
          </w:p>
        </w:tc>
      </w:tr>
      <w:tr w:rsidR="00F11894" w:rsidRPr="00742314" w14:paraId="7A3171B6"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435F4398" w14:textId="77777777" w:rsidR="00F11894" w:rsidRPr="00742314" w:rsidRDefault="003C7E5F" w:rsidP="006D15BC">
            <w:pPr>
              <w:autoSpaceDE w:val="0"/>
              <w:autoSpaceDN w:val="0"/>
              <w:adjustRightInd w:val="0"/>
              <w:rPr>
                <w:rFonts w:eastAsia="Calibri"/>
                <w:sz w:val="20"/>
                <w:szCs w:val="20"/>
              </w:rPr>
            </w:pPr>
            <w:r>
              <w:rPr>
                <w:rFonts w:eastAsia="Calibri"/>
                <w:sz w:val="20"/>
                <w:szCs w:val="20"/>
              </w:rPr>
              <w:t>09</w:t>
            </w:r>
            <w:r w:rsidR="00F11894" w:rsidRPr="00742314">
              <w:rPr>
                <w:rFonts w:eastAsia="Calibri"/>
                <w:sz w:val="20"/>
                <w:szCs w:val="20"/>
              </w:rPr>
              <w:t>.</w:t>
            </w:r>
            <w:r>
              <w:rPr>
                <w:rFonts w:eastAsia="Calibri"/>
                <w:sz w:val="20"/>
                <w:szCs w:val="20"/>
              </w:rPr>
              <w:t>09</w:t>
            </w:r>
            <w:r w:rsidR="00F11894" w:rsidRPr="00742314">
              <w:rPr>
                <w:rFonts w:eastAsia="Calibri"/>
                <w:sz w:val="20"/>
                <w:szCs w:val="20"/>
              </w:rPr>
              <w:t>.202</w:t>
            </w:r>
            <w:r>
              <w:rPr>
                <w:rFonts w:eastAsia="Calibri"/>
                <w:sz w:val="20"/>
                <w:szCs w:val="20"/>
              </w:rPr>
              <w:t>6</w:t>
            </w:r>
            <w:r w:rsidR="00F11894" w:rsidRPr="00742314">
              <w:rPr>
                <w:rFonts w:eastAsia="Calibri"/>
                <w:sz w:val="20"/>
                <w:szCs w:val="20"/>
              </w:rPr>
              <w:t>, ora 1</w:t>
            </w:r>
            <w:r w:rsidR="00275674" w:rsidRPr="00742314">
              <w:rPr>
                <w:rFonts w:eastAsia="Calibri"/>
                <w:sz w:val="20"/>
                <w:szCs w:val="20"/>
              </w:rPr>
              <w:t>4</w:t>
            </w:r>
            <w:r w:rsidR="00F11894" w:rsidRPr="00742314">
              <w:rPr>
                <w:rFonts w:eastAsia="Calibri"/>
                <w:sz w:val="20"/>
                <w:szCs w:val="20"/>
              </w:rPr>
              <w:t>:</w:t>
            </w:r>
            <w:r w:rsidR="008A66E4" w:rsidRPr="00742314">
              <w:rPr>
                <w:rFonts w:eastAsia="Calibri"/>
                <w:sz w:val="20"/>
                <w:szCs w:val="20"/>
              </w:rPr>
              <w:t>0</w:t>
            </w:r>
            <w:r w:rsidR="00F11894" w:rsidRPr="00742314">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38B1059F" w14:textId="77777777" w:rsidR="00F11894" w:rsidRPr="00742314" w:rsidRDefault="00F11894" w:rsidP="002A77A8">
            <w:pPr>
              <w:autoSpaceDE w:val="0"/>
              <w:autoSpaceDN w:val="0"/>
              <w:adjustRightInd w:val="0"/>
              <w:rPr>
                <w:rFonts w:eastAsia="Calibri"/>
                <w:sz w:val="22"/>
                <w:szCs w:val="22"/>
              </w:rPr>
            </w:pPr>
            <w:r w:rsidRPr="00742314">
              <w:rPr>
                <w:rFonts w:eastAsia="Calibri"/>
                <w:sz w:val="22"/>
                <w:szCs w:val="22"/>
              </w:rPr>
              <w:t>Depunerea contesta</w:t>
            </w:r>
            <w:r w:rsidR="002A77A8" w:rsidRPr="00742314">
              <w:rPr>
                <w:rFonts w:eastAsia="Calibri"/>
                <w:sz w:val="22"/>
                <w:szCs w:val="22"/>
              </w:rPr>
              <w:t>ț</w:t>
            </w:r>
            <w:r w:rsidRPr="00742314">
              <w:rPr>
                <w:rFonts w:eastAsia="Calibri"/>
                <w:sz w:val="22"/>
                <w:szCs w:val="22"/>
              </w:rPr>
              <w:t>iilor la proba scris</w:t>
            </w:r>
            <w:r w:rsidR="002A77A8" w:rsidRPr="00742314">
              <w:rPr>
                <w:rFonts w:eastAsia="Calibri"/>
                <w:sz w:val="22"/>
                <w:szCs w:val="22"/>
              </w:rPr>
              <w:t>ă</w:t>
            </w:r>
          </w:p>
        </w:tc>
      </w:tr>
      <w:tr w:rsidR="00F11894" w:rsidRPr="00742314" w14:paraId="3DBAE179"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55E441DC" w14:textId="77777777" w:rsidR="00F11894" w:rsidRPr="00742314" w:rsidRDefault="003C7E5F" w:rsidP="006D15BC">
            <w:pPr>
              <w:autoSpaceDE w:val="0"/>
              <w:autoSpaceDN w:val="0"/>
              <w:adjustRightInd w:val="0"/>
              <w:rPr>
                <w:rFonts w:eastAsia="Calibri"/>
                <w:sz w:val="20"/>
                <w:szCs w:val="20"/>
              </w:rPr>
            </w:pPr>
            <w:r>
              <w:rPr>
                <w:rFonts w:eastAsia="Calibri"/>
                <w:sz w:val="20"/>
                <w:szCs w:val="20"/>
              </w:rPr>
              <w:t>10</w:t>
            </w:r>
            <w:r w:rsidR="00F76AF3" w:rsidRPr="00742314">
              <w:rPr>
                <w:rFonts w:eastAsia="Calibri"/>
                <w:sz w:val="20"/>
                <w:szCs w:val="20"/>
              </w:rPr>
              <w:t>.</w:t>
            </w:r>
            <w:r>
              <w:rPr>
                <w:rFonts w:eastAsia="Calibri"/>
                <w:sz w:val="20"/>
                <w:szCs w:val="20"/>
              </w:rPr>
              <w:t>09</w:t>
            </w:r>
            <w:r w:rsidR="00F11894" w:rsidRPr="00742314">
              <w:rPr>
                <w:rFonts w:eastAsia="Calibri"/>
                <w:sz w:val="20"/>
                <w:szCs w:val="20"/>
              </w:rPr>
              <w:t>.202</w:t>
            </w:r>
            <w:r>
              <w:rPr>
                <w:rFonts w:eastAsia="Calibri"/>
                <w:sz w:val="20"/>
                <w:szCs w:val="20"/>
              </w:rPr>
              <w:t>6</w:t>
            </w:r>
            <w:r w:rsidR="00F11894" w:rsidRPr="00742314">
              <w:rPr>
                <w:rFonts w:eastAsia="Calibri"/>
                <w:sz w:val="20"/>
                <w:szCs w:val="20"/>
              </w:rPr>
              <w:t>, ora 1</w:t>
            </w:r>
            <w:r w:rsidR="00275674" w:rsidRPr="00742314">
              <w:rPr>
                <w:rFonts w:eastAsia="Calibri"/>
                <w:sz w:val="20"/>
                <w:szCs w:val="20"/>
              </w:rPr>
              <w:t>4</w:t>
            </w:r>
            <w:r w:rsidR="00F11894" w:rsidRPr="00742314">
              <w:rPr>
                <w:rFonts w:eastAsia="Calibri"/>
                <w:sz w:val="20"/>
                <w:szCs w:val="20"/>
              </w:rPr>
              <w:t>:</w:t>
            </w:r>
            <w:r w:rsidR="009064CC" w:rsidRPr="00742314">
              <w:rPr>
                <w:rFonts w:eastAsia="Calibri"/>
                <w:sz w:val="20"/>
                <w:szCs w:val="20"/>
              </w:rPr>
              <w:t>0</w:t>
            </w:r>
            <w:r w:rsidR="00F11894" w:rsidRPr="00742314">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30BF80BF" w14:textId="77777777" w:rsidR="00F11894" w:rsidRPr="00742314" w:rsidRDefault="00F11894" w:rsidP="002A77A8">
            <w:pPr>
              <w:autoSpaceDE w:val="0"/>
              <w:autoSpaceDN w:val="0"/>
              <w:adjustRightInd w:val="0"/>
              <w:rPr>
                <w:rFonts w:eastAsia="Calibri"/>
                <w:sz w:val="22"/>
                <w:szCs w:val="22"/>
              </w:rPr>
            </w:pPr>
            <w:r w:rsidRPr="00742314">
              <w:rPr>
                <w:rFonts w:eastAsia="Calibri"/>
                <w:sz w:val="22"/>
                <w:szCs w:val="22"/>
              </w:rPr>
              <w:t>Afi</w:t>
            </w:r>
            <w:r w:rsidR="002A77A8" w:rsidRPr="00742314">
              <w:rPr>
                <w:rFonts w:eastAsia="Calibri"/>
                <w:sz w:val="22"/>
                <w:szCs w:val="22"/>
              </w:rPr>
              <w:t>ș</w:t>
            </w:r>
            <w:r w:rsidRPr="00742314">
              <w:rPr>
                <w:rFonts w:eastAsia="Calibri"/>
                <w:sz w:val="22"/>
                <w:szCs w:val="22"/>
              </w:rPr>
              <w:t>area rezultatelor contesta</w:t>
            </w:r>
            <w:r w:rsidR="002A77A8" w:rsidRPr="00742314">
              <w:rPr>
                <w:rFonts w:eastAsia="Calibri"/>
                <w:sz w:val="22"/>
                <w:szCs w:val="22"/>
              </w:rPr>
              <w:t>ț</w:t>
            </w:r>
            <w:r w:rsidRPr="00742314">
              <w:rPr>
                <w:rFonts w:eastAsia="Calibri"/>
                <w:sz w:val="22"/>
                <w:szCs w:val="22"/>
              </w:rPr>
              <w:t>iilor privind proba scris</w:t>
            </w:r>
            <w:r w:rsidR="002A77A8" w:rsidRPr="00742314">
              <w:rPr>
                <w:rFonts w:eastAsia="Calibri"/>
                <w:sz w:val="22"/>
                <w:szCs w:val="22"/>
              </w:rPr>
              <w:t>ă</w:t>
            </w:r>
            <w:r w:rsidRPr="00742314">
              <w:rPr>
                <w:rFonts w:eastAsia="Calibri"/>
                <w:sz w:val="22"/>
                <w:szCs w:val="22"/>
              </w:rPr>
              <w:t xml:space="preserve"> </w:t>
            </w:r>
          </w:p>
        </w:tc>
      </w:tr>
      <w:tr w:rsidR="00F11894" w:rsidRPr="00742314" w14:paraId="2AD81975" w14:textId="77777777" w:rsidTr="002A77A8">
        <w:trPr>
          <w:trHeight w:val="234"/>
        </w:trPr>
        <w:tc>
          <w:tcPr>
            <w:tcW w:w="3120" w:type="dxa"/>
            <w:tcBorders>
              <w:top w:val="single" w:sz="6" w:space="0" w:color="auto"/>
              <w:left w:val="single" w:sz="6" w:space="0" w:color="auto"/>
              <w:bottom w:val="nil"/>
              <w:right w:val="single" w:sz="6" w:space="0" w:color="auto"/>
            </w:tcBorders>
            <w:hideMark/>
          </w:tcPr>
          <w:p w14:paraId="4568C0BD" w14:textId="77777777" w:rsidR="00F11894" w:rsidRPr="00742314" w:rsidRDefault="003C7E5F" w:rsidP="006D15BC">
            <w:pPr>
              <w:autoSpaceDE w:val="0"/>
              <w:autoSpaceDN w:val="0"/>
              <w:adjustRightInd w:val="0"/>
              <w:rPr>
                <w:rFonts w:eastAsia="Calibri"/>
                <w:b/>
                <w:bCs/>
                <w:sz w:val="20"/>
                <w:szCs w:val="20"/>
              </w:rPr>
            </w:pPr>
            <w:r>
              <w:rPr>
                <w:rFonts w:eastAsia="Calibri"/>
                <w:b/>
                <w:bCs/>
                <w:sz w:val="20"/>
                <w:szCs w:val="20"/>
              </w:rPr>
              <w:t>11</w:t>
            </w:r>
            <w:r w:rsidR="009064CC" w:rsidRPr="00742314">
              <w:rPr>
                <w:rFonts w:eastAsia="Calibri"/>
                <w:b/>
                <w:bCs/>
                <w:sz w:val="20"/>
                <w:szCs w:val="20"/>
              </w:rPr>
              <w:t>.</w:t>
            </w:r>
            <w:r>
              <w:rPr>
                <w:rFonts w:eastAsia="Calibri"/>
                <w:b/>
                <w:bCs/>
                <w:sz w:val="20"/>
                <w:szCs w:val="20"/>
              </w:rPr>
              <w:t>09</w:t>
            </w:r>
            <w:r w:rsidR="009064CC" w:rsidRPr="00742314">
              <w:rPr>
                <w:rFonts w:eastAsia="Calibri"/>
                <w:b/>
                <w:bCs/>
                <w:sz w:val="20"/>
                <w:szCs w:val="20"/>
              </w:rPr>
              <w:t>.202</w:t>
            </w:r>
            <w:r>
              <w:rPr>
                <w:rFonts w:eastAsia="Calibri"/>
                <w:b/>
                <w:bCs/>
                <w:sz w:val="20"/>
                <w:szCs w:val="20"/>
              </w:rPr>
              <w:t>6</w:t>
            </w:r>
          </w:p>
        </w:tc>
        <w:tc>
          <w:tcPr>
            <w:tcW w:w="7540" w:type="dxa"/>
            <w:tcBorders>
              <w:top w:val="single" w:sz="6" w:space="0" w:color="auto"/>
              <w:left w:val="single" w:sz="6" w:space="0" w:color="auto"/>
              <w:bottom w:val="single" w:sz="6" w:space="0" w:color="auto"/>
              <w:right w:val="single" w:sz="6" w:space="0" w:color="auto"/>
            </w:tcBorders>
            <w:hideMark/>
          </w:tcPr>
          <w:p w14:paraId="5EB6EE12" w14:textId="77777777" w:rsidR="00F11894" w:rsidRPr="00742314" w:rsidRDefault="00F11894">
            <w:pPr>
              <w:autoSpaceDE w:val="0"/>
              <w:autoSpaceDN w:val="0"/>
              <w:adjustRightInd w:val="0"/>
              <w:jc w:val="center"/>
              <w:rPr>
                <w:rFonts w:eastAsia="Calibri"/>
                <w:b/>
                <w:bCs/>
                <w:sz w:val="22"/>
                <w:szCs w:val="22"/>
              </w:rPr>
            </w:pPr>
            <w:r w:rsidRPr="00742314">
              <w:rPr>
                <w:rFonts w:eastAsia="Calibri"/>
                <w:b/>
                <w:bCs/>
                <w:sz w:val="22"/>
                <w:szCs w:val="22"/>
              </w:rPr>
              <w:t>Proba interviu</w:t>
            </w:r>
          </w:p>
        </w:tc>
      </w:tr>
      <w:tr w:rsidR="00F11894" w:rsidRPr="00742314" w14:paraId="68048DF2" w14:textId="77777777" w:rsidTr="002A77A8">
        <w:trPr>
          <w:trHeight w:val="305"/>
        </w:trPr>
        <w:tc>
          <w:tcPr>
            <w:tcW w:w="3120" w:type="dxa"/>
            <w:tcBorders>
              <w:top w:val="nil"/>
              <w:left w:val="single" w:sz="6" w:space="0" w:color="auto"/>
              <w:bottom w:val="nil"/>
              <w:right w:val="single" w:sz="6" w:space="0" w:color="auto"/>
            </w:tcBorders>
          </w:tcPr>
          <w:p w14:paraId="3F556D14" w14:textId="77777777" w:rsidR="00F11894" w:rsidRPr="00742314" w:rsidRDefault="00F11894" w:rsidP="002A77A8">
            <w:pPr>
              <w:autoSpaceDE w:val="0"/>
              <w:autoSpaceDN w:val="0"/>
              <w:adjustRightInd w:val="0"/>
              <w:rPr>
                <w:rFonts w:eastAsia="Calibri"/>
                <w:sz w:val="20"/>
                <w:szCs w:val="20"/>
              </w:rPr>
            </w:pPr>
          </w:p>
        </w:tc>
        <w:tc>
          <w:tcPr>
            <w:tcW w:w="7540" w:type="dxa"/>
            <w:tcBorders>
              <w:top w:val="single" w:sz="6" w:space="0" w:color="auto"/>
              <w:left w:val="single" w:sz="6" w:space="0" w:color="auto"/>
              <w:bottom w:val="single" w:sz="6" w:space="0" w:color="auto"/>
              <w:right w:val="single" w:sz="6" w:space="0" w:color="auto"/>
            </w:tcBorders>
            <w:hideMark/>
          </w:tcPr>
          <w:p w14:paraId="4B466E5C" w14:textId="77777777" w:rsidR="00F11894" w:rsidRPr="00742314" w:rsidRDefault="002A77A8" w:rsidP="008A66E4">
            <w:pPr>
              <w:autoSpaceDE w:val="0"/>
              <w:autoSpaceDN w:val="0"/>
              <w:adjustRightInd w:val="0"/>
              <w:jc w:val="center"/>
              <w:rPr>
                <w:rFonts w:eastAsia="Calibri"/>
                <w:sz w:val="22"/>
                <w:szCs w:val="22"/>
              </w:rPr>
            </w:pPr>
            <w:r w:rsidRPr="00742314">
              <w:rPr>
                <w:rFonts w:eastAsia="Calibri"/>
                <w:sz w:val="22"/>
                <w:szCs w:val="22"/>
              </w:rPr>
              <w:t>î</w:t>
            </w:r>
            <w:r w:rsidR="00F11894" w:rsidRPr="00742314">
              <w:rPr>
                <w:rFonts w:eastAsia="Calibri"/>
                <w:sz w:val="22"/>
                <w:szCs w:val="22"/>
              </w:rPr>
              <w:t>ncep</w:t>
            </w:r>
            <w:r w:rsidRPr="00742314">
              <w:rPr>
                <w:rFonts w:eastAsia="Calibri"/>
                <w:sz w:val="22"/>
                <w:szCs w:val="22"/>
              </w:rPr>
              <w:t>â</w:t>
            </w:r>
            <w:r w:rsidR="00F11894" w:rsidRPr="00742314">
              <w:rPr>
                <w:rFonts w:eastAsia="Calibri"/>
                <w:sz w:val="22"/>
                <w:szCs w:val="22"/>
              </w:rPr>
              <w:t>nd cu ora 1</w:t>
            </w:r>
            <w:r w:rsidR="00275674" w:rsidRPr="00742314">
              <w:rPr>
                <w:rFonts w:eastAsia="Calibri"/>
                <w:sz w:val="22"/>
                <w:szCs w:val="22"/>
              </w:rPr>
              <w:t>0</w:t>
            </w:r>
            <w:r w:rsidR="00F11894" w:rsidRPr="00742314">
              <w:rPr>
                <w:rFonts w:eastAsia="Calibri"/>
                <w:sz w:val="22"/>
                <w:szCs w:val="22"/>
              </w:rPr>
              <w:t>:00</w:t>
            </w:r>
          </w:p>
        </w:tc>
      </w:tr>
      <w:tr w:rsidR="00F11894" w:rsidRPr="00742314" w14:paraId="7A36434A"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11C6648B" w14:textId="77777777" w:rsidR="00F11894" w:rsidRPr="00742314" w:rsidRDefault="003C7E5F" w:rsidP="006D15BC">
            <w:pPr>
              <w:autoSpaceDE w:val="0"/>
              <w:autoSpaceDN w:val="0"/>
              <w:adjustRightInd w:val="0"/>
              <w:rPr>
                <w:rFonts w:eastAsia="Calibri"/>
                <w:sz w:val="20"/>
                <w:szCs w:val="20"/>
              </w:rPr>
            </w:pPr>
            <w:r>
              <w:rPr>
                <w:rFonts w:eastAsia="Calibri"/>
                <w:sz w:val="20"/>
                <w:szCs w:val="20"/>
              </w:rPr>
              <w:t>14</w:t>
            </w:r>
            <w:r w:rsidR="00F11894" w:rsidRPr="00742314">
              <w:rPr>
                <w:rFonts w:eastAsia="Calibri"/>
                <w:sz w:val="20"/>
                <w:szCs w:val="20"/>
              </w:rPr>
              <w:t>.</w:t>
            </w:r>
            <w:r>
              <w:rPr>
                <w:rFonts w:eastAsia="Calibri"/>
                <w:sz w:val="20"/>
                <w:szCs w:val="20"/>
              </w:rPr>
              <w:t>09</w:t>
            </w:r>
            <w:r w:rsidR="00F11894" w:rsidRPr="00742314">
              <w:rPr>
                <w:rFonts w:eastAsia="Calibri"/>
                <w:sz w:val="20"/>
                <w:szCs w:val="20"/>
              </w:rPr>
              <w:t>.202</w:t>
            </w:r>
            <w:r>
              <w:rPr>
                <w:rFonts w:eastAsia="Calibri"/>
                <w:sz w:val="20"/>
                <w:szCs w:val="20"/>
              </w:rPr>
              <w:t>6</w:t>
            </w:r>
            <w:r w:rsidR="00F11894" w:rsidRPr="00742314">
              <w:rPr>
                <w:rFonts w:eastAsia="Calibri"/>
                <w:sz w:val="20"/>
                <w:szCs w:val="20"/>
              </w:rPr>
              <w:t xml:space="preserve">, ora </w:t>
            </w:r>
            <w:r w:rsidR="000F4916" w:rsidRPr="00742314">
              <w:rPr>
                <w:rFonts w:eastAsia="Calibri"/>
                <w:sz w:val="20"/>
                <w:szCs w:val="20"/>
              </w:rPr>
              <w:t>1</w:t>
            </w:r>
            <w:r w:rsidR="00275674" w:rsidRPr="00742314">
              <w:rPr>
                <w:rFonts w:eastAsia="Calibri"/>
                <w:sz w:val="20"/>
                <w:szCs w:val="20"/>
              </w:rPr>
              <w:t>4</w:t>
            </w:r>
            <w:r w:rsidR="00F11894" w:rsidRPr="00742314">
              <w:rPr>
                <w:rFonts w:eastAsia="Calibri"/>
                <w:sz w:val="20"/>
                <w:szCs w:val="20"/>
              </w:rPr>
              <w:t>:</w:t>
            </w:r>
            <w:r w:rsidR="000F4916" w:rsidRPr="00742314">
              <w:rPr>
                <w:rFonts w:eastAsia="Calibri"/>
                <w:sz w:val="20"/>
                <w:szCs w:val="20"/>
              </w:rPr>
              <w:t>0</w:t>
            </w:r>
            <w:r w:rsidR="00F11894" w:rsidRPr="00742314">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030BE3FE" w14:textId="77777777" w:rsidR="00F11894" w:rsidRPr="00742314" w:rsidRDefault="00F11894" w:rsidP="002A77A8">
            <w:pPr>
              <w:autoSpaceDE w:val="0"/>
              <w:autoSpaceDN w:val="0"/>
              <w:adjustRightInd w:val="0"/>
              <w:rPr>
                <w:rFonts w:eastAsia="Calibri"/>
                <w:sz w:val="22"/>
                <w:szCs w:val="22"/>
              </w:rPr>
            </w:pPr>
            <w:r w:rsidRPr="00742314">
              <w:rPr>
                <w:rFonts w:eastAsia="Calibri"/>
                <w:sz w:val="22"/>
                <w:szCs w:val="22"/>
              </w:rPr>
              <w:t>Afi</w:t>
            </w:r>
            <w:r w:rsidR="002A77A8" w:rsidRPr="00742314">
              <w:rPr>
                <w:rFonts w:eastAsia="Calibri"/>
                <w:sz w:val="22"/>
                <w:szCs w:val="22"/>
              </w:rPr>
              <w:t>ș</w:t>
            </w:r>
            <w:r w:rsidRPr="00742314">
              <w:rPr>
                <w:rFonts w:eastAsia="Calibri"/>
                <w:sz w:val="22"/>
                <w:szCs w:val="22"/>
              </w:rPr>
              <w:t>area rezultatelor la proba interviu</w:t>
            </w:r>
          </w:p>
        </w:tc>
      </w:tr>
      <w:tr w:rsidR="00F11894" w:rsidRPr="00742314" w14:paraId="7ED370A1"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0EC05AAF" w14:textId="77777777" w:rsidR="00F11894" w:rsidRPr="00742314" w:rsidRDefault="003C7E5F" w:rsidP="006D15BC">
            <w:pPr>
              <w:autoSpaceDE w:val="0"/>
              <w:autoSpaceDN w:val="0"/>
              <w:adjustRightInd w:val="0"/>
              <w:rPr>
                <w:rFonts w:eastAsia="Calibri"/>
                <w:sz w:val="20"/>
                <w:szCs w:val="20"/>
              </w:rPr>
            </w:pPr>
            <w:r>
              <w:rPr>
                <w:rFonts w:eastAsia="Calibri"/>
                <w:sz w:val="20"/>
                <w:szCs w:val="20"/>
              </w:rPr>
              <w:t>15</w:t>
            </w:r>
            <w:r w:rsidR="00F11894" w:rsidRPr="00742314">
              <w:rPr>
                <w:rFonts w:eastAsia="Calibri"/>
                <w:sz w:val="20"/>
                <w:szCs w:val="20"/>
              </w:rPr>
              <w:t>.</w:t>
            </w:r>
            <w:r>
              <w:rPr>
                <w:rFonts w:eastAsia="Calibri"/>
                <w:sz w:val="20"/>
                <w:szCs w:val="20"/>
              </w:rPr>
              <w:t>09</w:t>
            </w:r>
            <w:r w:rsidR="00F11894" w:rsidRPr="00742314">
              <w:rPr>
                <w:rFonts w:eastAsia="Calibri"/>
                <w:sz w:val="20"/>
                <w:szCs w:val="20"/>
              </w:rPr>
              <w:t>.202</w:t>
            </w:r>
            <w:r>
              <w:rPr>
                <w:rFonts w:eastAsia="Calibri"/>
                <w:sz w:val="20"/>
                <w:szCs w:val="20"/>
              </w:rPr>
              <w:t>6</w:t>
            </w:r>
            <w:r w:rsidR="00F11894" w:rsidRPr="00742314">
              <w:rPr>
                <w:rFonts w:eastAsia="Calibri"/>
                <w:sz w:val="20"/>
                <w:szCs w:val="20"/>
              </w:rPr>
              <w:t>, ora 1</w:t>
            </w:r>
            <w:r w:rsidR="00275674" w:rsidRPr="00742314">
              <w:rPr>
                <w:rFonts w:eastAsia="Calibri"/>
                <w:sz w:val="20"/>
                <w:szCs w:val="20"/>
              </w:rPr>
              <w:t>4</w:t>
            </w:r>
            <w:r w:rsidR="00F11894" w:rsidRPr="00742314">
              <w:rPr>
                <w:rFonts w:eastAsia="Calibri"/>
                <w:sz w:val="20"/>
                <w:szCs w:val="20"/>
              </w:rPr>
              <w:t>:</w:t>
            </w:r>
            <w:r w:rsidR="009064CC" w:rsidRPr="00742314">
              <w:rPr>
                <w:rFonts w:eastAsia="Calibri"/>
                <w:sz w:val="20"/>
                <w:szCs w:val="20"/>
              </w:rPr>
              <w:t>0</w:t>
            </w:r>
            <w:r w:rsidR="00F11894" w:rsidRPr="00742314">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0463AC3E" w14:textId="77777777" w:rsidR="00F11894" w:rsidRPr="00742314" w:rsidRDefault="00F11894" w:rsidP="002A77A8">
            <w:pPr>
              <w:autoSpaceDE w:val="0"/>
              <w:autoSpaceDN w:val="0"/>
              <w:adjustRightInd w:val="0"/>
              <w:rPr>
                <w:rFonts w:eastAsia="Calibri"/>
                <w:sz w:val="22"/>
                <w:szCs w:val="22"/>
              </w:rPr>
            </w:pPr>
            <w:r w:rsidRPr="00742314">
              <w:rPr>
                <w:rFonts w:eastAsia="Calibri"/>
                <w:sz w:val="22"/>
                <w:szCs w:val="22"/>
              </w:rPr>
              <w:t>Depunerea contesta</w:t>
            </w:r>
            <w:r w:rsidR="002A77A8" w:rsidRPr="00742314">
              <w:rPr>
                <w:rFonts w:eastAsia="Calibri"/>
                <w:sz w:val="22"/>
                <w:szCs w:val="22"/>
              </w:rPr>
              <w:t>ț</w:t>
            </w:r>
            <w:r w:rsidRPr="00742314">
              <w:rPr>
                <w:rFonts w:eastAsia="Calibri"/>
                <w:sz w:val="22"/>
                <w:szCs w:val="22"/>
              </w:rPr>
              <w:t>iilor la proba interviu</w:t>
            </w:r>
          </w:p>
        </w:tc>
      </w:tr>
      <w:tr w:rsidR="00F11894" w:rsidRPr="00742314" w14:paraId="795E541F"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1094D3D7" w14:textId="77777777" w:rsidR="00F11894" w:rsidRPr="00742314" w:rsidRDefault="003C7E5F" w:rsidP="00417832">
            <w:pPr>
              <w:autoSpaceDE w:val="0"/>
              <w:autoSpaceDN w:val="0"/>
              <w:adjustRightInd w:val="0"/>
              <w:rPr>
                <w:rFonts w:eastAsia="Calibri"/>
                <w:sz w:val="20"/>
                <w:szCs w:val="20"/>
              </w:rPr>
            </w:pPr>
            <w:r>
              <w:rPr>
                <w:rFonts w:eastAsia="Calibri"/>
                <w:sz w:val="20"/>
                <w:szCs w:val="20"/>
              </w:rPr>
              <w:t>16</w:t>
            </w:r>
            <w:r w:rsidR="00F11894" w:rsidRPr="00742314">
              <w:rPr>
                <w:rFonts w:eastAsia="Calibri"/>
                <w:sz w:val="20"/>
                <w:szCs w:val="20"/>
              </w:rPr>
              <w:t>.</w:t>
            </w:r>
            <w:r>
              <w:rPr>
                <w:rFonts w:eastAsia="Calibri"/>
                <w:sz w:val="20"/>
                <w:szCs w:val="20"/>
              </w:rPr>
              <w:t>09</w:t>
            </w:r>
            <w:r w:rsidR="00F11894" w:rsidRPr="00742314">
              <w:rPr>
                <w:rFonts w:eastAsia="Calibri"/>
                <w:sz w:val="20"/>
                <w:szCs w:val="20"/>
              </w:rPr>
              <w:t>.202</w:t>
            </w:r>
            <w:r>
              <w:rPr>
                <w:rFonts w:eastAsia="Calibri"/>
                <w:sz w:val="20"/>
                <w:szCs w:val="20"/>
              </w:rPr>
              <w:t>6</w:t>
            </w:r>
            <w:r w:rsidR="00F11894" w:rsidRPr="00742314">
              <w:rPr>
                <w:rFonts w:eastAsia="Calibri"/>
                <w:sz w:val="20"/>
                <w:szCs w:val="20"/>
              </w:rPr>
              <w:t>, ora 1</w:t>
            </w:r>
            <w:r w:rsidR="00275674" w:rsidRPr="00742314">
              <w:rPr>
                <w:rFonts w:eastAsia="Calibri"/>
                <w:sz w:val="20"/>
                <w:szCs w:val="20"/>
              </w:rPr>
              <w:t>4</w:t>
            </w:r>
            <w:r w:rsidR="00F11894" w:rsidRPr="00742314">
              <w:rPr>
                <w:rFonts w:eastAsia="Calibri"/>
                <w:sz w:val="20"/>
                <w:szCs w:val="20"/>
              </w:rPr>
              <w:t>:</w:t>
            </w:r>
            <w:r w:rsidR="000F4916" w:rsidRPr="00742314">
              <w:rPr>
                <w:rFonts w:eastAsia="Calibri"/>
                <w:sz w:val="20"/>
                <w:szCs w:val="20"/>
              </w:rPr>
              <w:t>0</w:t>
            </w:r>
            <w:r w:rsidR="00F11894" w:rsidRPr="00742314">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388FA29E" w14:textId="77777777" w:rsidR="00F11894" w:rsidRPr="00742314" w:rsidRDefault="00F11894" w:rsidP="002A77A8">
            <w:pPr>
              <w:autoSpaceDE w:val="0"/>
              <w:autoSpaceDN w:val="0"/>
              <w:adjustRightInd w:val="0"/>
              <w:rPr>
                <w:rFonts w:eastAsia="Calibri"/>
                <w:sz w:val="22"/>
                <w:szCs w:val="22"/>
              </w:rPr>
            </w:pPr>
            <w:r w:rsidRPr="00742314">
              <w:rPr>
                <w:rFonts w:eastAsia="Calibri"/>
                <w:sz w:val="22"/>
                <w:szCs w:val="22"/>
              </w:rPr>
              <w:t>Afi</w:t>
            </w:r>
            <w:r w:rsidR="002A77A8" w:rsidRPr="00742314">
              <w:rPr>
                <w:rFonts w:eastAsia="Calibri"/>
                <w:sz w:val="22"/>
                <w:szCs w:val="22"/>
              </w:rPr>
              <w:t>ș</w:t>
            </w:r>
            <w:r w:rsidRPr="00742314">
              <w:rPr>
                <w:rFonts w:eastAsia="Calibri"/>
                <w:sz w:val="22"/>
                <w:szCs w:val="22"/>
              </w:rPr>
              <w:t>area rezultatelor contesta</w:t>
            </w:r>
            <w:r w:rsidR="002A77A8" w:rsidRPr="00742314">
              <w:rPr>
                <w:rFonts w:eastAsia="Calibri"/>
                <w:sz w:val="22"/>
                <w:szCs w:val="22"/>
              </w:rPr>
              <w:t>ț</w:t>
            </w:r>
            <w:r w:rsidRPr="00742314">
              <w:rPr>
                <w:rFonts w:eastAsia="Calibri"/>
                <w:sz w:val="22"/>
                <w:szCs w:val="22"/>
              </w:rPr>
              <w:t>iilor la proba interviu</w:t>
            </w:r>
          </w:p>
        </w:tc>
      </w:tr>
      <w:tr w:rsidR="00F11894" w:rsidRPr="00742314" w14:paraId="311BD62E" w14:textId="77777777" w:rsidTr="002A77A8">
        <w:trPr>
          <w:trHeight w:val="305"/>
        </w:trPr>
        <w:tc>
          <w:tcPr>
            <w:tcW w:w="3120" w:type="dxa"/>
            <w:tcBorders>
              <w:top w:val="single" w:sz="6" w:space="0" w:color="auto"/>
              <w:left w:val="single" w:sz="6" w:space="0" w:color="auto"/>
              <w:bottom w:val="single" w:sz="6" w:space="0" w:color="auto"/>
              <w:right w:val="single" w:sz="6" w:space="0" w:color="auto"/>
            </w:tcBorders>
            <w:hideMark/>
          </w:tcPr>
          <w:p w14:paraId="32CE2977" w14:textId="77777777" w:rsidR="00F11894" w:rsidRPr="00742314" w:rsidRDefault="003C7E5F" w:rsidP="00417832">
            <w:pPr>
              <w:autoSpaceDE w:val="0"/>
              <w:autoSpaceDN w:val="0"/>
              <w:adjustRightInd w:val="0"/>
              <w:rPr>
                <w:rFonts w:eastAsia="Calibri"/>
                <w:sz w:val="20"/>
                <w:szCs w:val="20"/>
              </w:rPr>
            </w:pPr>
            <w:r>
              <w:rPr>
                <w:rFonts w:eastAsia="Calibri"/>
                <w:sz w:val="20"/>
                <w:szCs w:val="20"/>
              </w:rPr>
              <w:t>17</w:t>
            </w:r>
            <w:r w:rsidR="00F11894" w:rsidRPr="00742314">
              <w:rPr>
                <w:rFonts w:eastAsia="Calibri"/>
                <w:sz w:val="20"/>
                <w:szCs w:val="20"/>
              </w:rPr>
              <w:t>.</w:t>
            </w:r>
            <w:r>
              <w:rPr>
                <w:rFonts w:eastAsia="Calibri"/>
                <w:sz w:val="20"/>
                <w:szCs w:val="20"/>
              </w:rPr>
              <w:t>09</w:t>
            </w:r>
            <w:r w:rsidR="00F11894" w:rsidRPr="00742314">
              <w:rPr>
                <w:rFonts w:eastAsia="Calibri"/>
                <w:sz w:val="20"/>
                <w:szCs w:val="20"/>
              </w:rPr>
              <w:t>.202</w:t>
            </w:r>
            <w:r>
              <w:rPr>
                <w:rFonts w:eastAsia="Calibri"/>
                <w:sz w:val="20"/>
                <w:szCs w:val="20"/>
              </w:rPr>
              <w:t>6</w:t>
            </w:r>
            <w:r w:rsidR="00F11894" w:rsidRPr="00742314">
              <w:rPr>
                <w:rFonts w:eastAsia="Calibri"/>
                <w:sz w:val="20"/>
                <w:szCs w:val="20"/>
              </w:rPr>
              <w:t>, ora 1</w:t>
            </w:r>
            <w:r w:rsidR="009064CC" w:rsidRPr="00742314">
              <w:rPr>
                <w:rFonts w:eastAsia="Calibri"/>
                <w:sz w:val="20"/>
                <w:szCs w:val="20"/>
              </w:rPr>
              <w:t>5</w:t>
            </w:r>
            <w:r w:rsidR="00F11894" w:rsidRPr="00742314">
              <w:rPr>
                <w:rFonts w:eastAsia="Calibri"/>
                <w:sz w:val="20"/>
                <w:szCs w:val="20"/>
              </w:rPr>
              <w:t>:</w:t>
            </w:r>
            <w:r w:rsidR="000F4916" w:rsidRPr="00742314">
              <w:rPr>
                <w:rFonts w:eastAsia="Calibri"/>
                <w:sz w:val="20"/>
                <w:szCs w:val="20"/>
              </w:rPr>
              <w:t>3</w:t>
            </w:r>
            <w:r w:rsidR="00F11894" w:rsidRPr="00742314">
              <w:rPr>
                <w:rFonts w:eastAsia="Calibri"/>
                <w:sz w:val="20"/>
                <w:szCs w:val="20"/>
              </w:rPr>
              <w:t>0</w:t>
            </w:r>
          </w:p>
        </w:tc>
        <w:tc>
          <w:tcPr>
            <w:tcW w:w="7540" w:type="dxa"/>
            <w:tcBorders>
              <w:top w:val="single" w:sz="6" w:space="0" w:color="auto"/>
              <w:left w:val="single" w:sz="6" w:space="0" w:color="auto"/>
              <w:bottom w:val="single" w:sz="6" w:space="0" w:color="auto"/>
              <w:right w:val="single" w:sz="6" w:space="0" w:color="auto"/>
            </w:tcBorders>
            <w:hideMark/>
          </w:tcPr>
          <w:p w14:paraId="2A198BFB" w14:textId="77777777" w:rsidR="00F11894" w:rsidRPr="00742314" w:rsidRDefault="00F11894" w:rsidP="002A77A8">
            <w:pPr>
              <w:autoSpaceDE w:val="0"/>
              <w:autoSpaceDN w:val="0"/>
              <w:adjustRightInd w:val="0"/>
              <w:rPr>
                <w:rFonts w:eastAsia="Calibri"/>
                <w:sz w:val="22"/>
                <w:szCs w:val="22"/>
              </w:rPr>
            </w:pPr>
            <w:r w:rsidRPr="00742314">
              <w:rPr>
                <w:rFonts w:eastAsia="Calibri"/>
                <w:sz w:val="22"/>
                <w:szCs w:val="22"/>
              </w:rPr>
              <w:t>Afi</w:t>
            </w:r>
            <w:r w:rsidR="002A77A8" w:rsidRPr="00742314">
              <w:rPr>
                <w:rFonts w:eastAsia="Calibri"/>
                <w:sz w:val="22"/>
                <w:szCs w:val="22"/>
              </w:rPr>
              <w:t>ș</w:t>
            </w:r>
            <w:r w:rsidRPr="00742314">
              <w:rPr>
                <w:rFonts w:eastAsia="Calibri"/>
                <w:sz w:val="22"/>
                <w:szCs w:val="22"/>
              </w:rPr>
              <w:t>area rezultatelor finale la concurs</w:t>
            </w:r>
          </w:p>
        </w:tc>
      </w:tr>
    </w:tbl>
    <w:p w14:paraId="13F46CD1" w14:textId="77777777" w:rsidR="007F3DC5" w:rsidRPr="00742314" w:rsidRDefault="007F3DC5" w:rsidP="007F3DC5">
      <w:pPr>
        <w:spacing w:line="276" w:lineRule="auto"/>
        <w:jc w:val="both"/>
        <w:rPr>
          <w:b/>
        </w:rPr>
      </w:pPr>
    </w:p>
    <w:p w14:paraId="22FF5A0E" w14:textId="77777777" w:rsidR="00333B02" w:rsidRDefault="00333B02" w:rsidP="00333B02">
      <w:pPr>
        <w:spacing w:line="360" w:lineRule="auto"/>
        <w:jc w:val="both"/>
        <w:rPr>
          <w:sz w:val="22"/>
          <w:szCs w:val="22"/>
        </w:rPr>
      </w:pPr>
      <w:r>
        <w:rPr>
          <w:sz w:val="22"/>
          <w:szCs w:val="22"/>
        </w:rPr>
        <w:t>B</w:t>
      </w:r>
      <w:r w:rsidRPr="00730D13">
        <w:rPr>
          <w:sz w:val="22"/>
          <w:szCs w:val="22"/>
        </w:rPr>
        <w:t>ibliografia</w:t>
      </w:r>
      <w:r>
        <w:rPr>
          <w:sz w:val="22"/>
          <w:szCs w:val="22"/>
        </w:rPr>
        <w:t xml:space="preserve"> și</w:t>
      </w:r>
      <w:r w:rsidRPr="00730D13">
        <w:rPr>
          <w:sz w:val="22"/>
          <w:szCs w:val="22"/>
        </w:rPr>
        <w:t xml:space="preserve"> temat</w:t>
      </w:r>
      <w:r>
        <w:rPr>
          <w:sz w:val="22"/>
          <w:szCs w:val="22"/>
        </w:rPr>
        <w:t>ica</w:t>
      </w:r>
      <w:r w:rsidRPr="00730D13">
        <w:rPr>
          <w:sz w:val="22"/>
          <w:szCs w:val="22"/>
        </w:rPr>
        <w:t xml:space="preserve"> de concurs </w:t>
      </w:r>
      <w:r>
        <w:rPr>
          <w:sz w:val="22"/>
          <w:szCs w:val="22"/>
        </w:rPr>
        <w:t xml:space="preserve">este </w:t>
      </w:r>
      <w:r w:rsidRPr="00730D13">
        <w:rPr>
          <w:sz w:val="22"/>
          <w:szCs w:val="22"/>
        </w:rPr>
        <w:t>disponibil</w:t>
      </w:r>
      <w:r>
        <w:rPr>
          <w:sz w:val="22"/>
          <w:szCs w:val="22"/>
        </w:rPr>
        <w:t>ă</w:t>
      </w:r>
      <w:r w:rsidRPr="00730D13">
        <w:rPr>
          <w:sz w:val="22"/>
          <w:szCs w:val="22"/>
        </w:rPr>
        <w:t xml:space="preserve"> accesând pagina oficială </w:t>
      </w:r>
      <w:hyperlink r:id="rId7" w:history="1">
        <w:r w:rsidRPr="00730D13">
          <w:rPr>
            <w:rStyle w:val="Hyperlink"/>
            <w:sz w:val="22"/>
            <w:szCs w:val="22"/>
          </w:rPr>
          <w:t>www.mscurie.ro</w:t>
        </w:r>
      </w:hyperlink>
      <w:r w:rsidRPr="00730D13">
        <w:rPr>
          <w:sz w:val="22"/>
          <w:szCs w:val="22"/>
        </w:rPr>
        <w:t xml:space="preserve"> </w:t>
      </w:r>
      <w:r>
        <w:rPr>
          <w:sz w:val="22"/>
          <w:szCs w:val="22"/>
        </w:rPr>
        <w:t>- concursuri</w:t>
      </w:r>
      <w:r w:rsidRPr="00730D13">
        <w:rPr>
          <w:sz w:val="22"/>
          <w:szCs w:val="22"/>
        </w:rPr>
        <w:t xml:space="preserve">. </w:t>
      </w:r>
    </w:p>
    <w:p w14:paraId="392E938B" w14:textId="77777777" w:rsidR="00861113" w:rsidRPr="00056431" w:rsidRDefault="00861113" w:rsidP="00861113">
      <w:pPr>
        <w:spacing w:line="360" w:lineRule="auto"/>
        <w:jc w:val="both"/>
        <w:rPr>
          <w:b/>
          <w:bCs/>
          <w:sz w:val="22"/>
          <w:szCs w:val="22"/>
          <w:lang w:val="it-IT"/>
        </w:rPr>
      </w:pPr>
      <w:r w:rsidRPr="00056431">
        <w:rPr>
          <w:b/>
          <w:bCs/>
          <w:sz w:val="22"/>
          <w:szCs w:val="22"/>
        </w:rPr>
        <w:t xml:space="preserve">Dosarele de </w:t>
      </w:r>
      <w:r>
        <w:rPr>
          <w:b/>
          <w:bCs/>
          <w:sz w:val="22"/>
          <w:szCs w:val="22"/>
        </w:rPr>
        <w:t>concurs</w:t>
      </w:r>
      <w:r w:rsidRPr="00056431">
        <w:rPr>
          <w:b/>
          <w:bCs/>
          <w:sz w:val="22"/>
          <w:szCs w:val="22"/>
        </w:rPr>
        <w:t xml:space="preserve"> se depun in intervalul orar 10:</w:t>
      </w:r>
      <w:r w:rsidRPr="00056431">
        <w:rPr>
          <w:b/>
          <w:bCs/>
          <w:sz w:val="22"/>
          <w:szCs w:val="22"/>
          <w:lang w:val="it-IT"/>
        </w:rPr>
        <w:t xml:space="preserve">00 – 14:00, la Serviciul RUNOS, de luni până vineri. </w:t>
      </w:r>
    </w:p>
    <w:p w14:paraId="4ADF07C6" w14:textId="77777777" w:rsidR="00333B02" w:rsidRPr="00730D13" w:rsidRDefault="00333B02" w:rsidP="00333B02">
      <w:pPr>
        <w:spacing w:line="360" w:lineRule="auto"/>
        <w:jc w:val="both"/>
        <w:rPr>
          <w:sz w:val="22"/>
          <w:szCs w:val="22"/>
        </w:rPr>
      </w:pPr>
      <w:r w:rsidRPr="00730D13">
        <w:rPr>
          <w:sz w:val="22"/>
          <w:szCs w:val="22"/>
        </w:rPr>
        <w:t xml:space="preserve">        </w:t>
      </w:r>
      <w:r w:rsidRPr="00730D13">
        <w:rPr>
          <w:b/>
          <w:sz w:val="22"/>
          <w:szCs w:val="22"/>
          <w:u w:val="single"/>
        </w:rPr>
        <w:t>Date de contact ale instituţiei :</w:t>
      </w:r>
    </w:p>
    <w:p w14:paraId="693A0D52" w14:textId="77777777" w:rsidR="00333B02" w:rsidRPr="00730D13" w:rsidRDefault="00333B02" w:rsidP="00333B02">
      <w:pPr>
        <w:spacing w:line="360" w:lineRule="auto"/>
        <w:jc w:val="both"/>
        <w:rPr>
          <w:sz w:val="22"/>
          <w:szCs w:val="22"/>
        </w:rPr>
      </w:pPr>
      <w:r w:rsidRPr="00730D13">
        <w:rPr>
          <w:sz w:val="22"/>
          <w:szCs w:val="22"/>
        </w:rPr>
        <w:t xml:space="preserve">Spitalul Clinic de Urgenţă pentru Copii,, Maria Sklodowska Curie ”  cu sediul </w:t>
      </w:r>
      <w:r>
        <w:rPr>
          <w:sz w:val="22"/>
          <w:szCs w:val="22"/>
        </w:rPr>
        <w:t>î</w:t>
      </w:r>
      <w:r w:rsidRPr="00730D13">
        <w:rPr>
          <w:sz w:val="22"/>
          <w:szCs w:val="22"/>
        </w:rPr>
        <w:t>n Bucureşti din B</w:t>
      </w:r>
      <w:r>
        <w:rPr>
          <w:sz w:val="22"/>
          <w:szCs w:val="22"/>
        </w:rPr>
        <w:t>-</w:t>
      </w:r>
      <w:r w:rsidRPr="00730D13">
        <w:rPr>
          <w:sz w:val="22"/>
          <w:szCs w:val="22"/>
        </w:rPr>
        <w:t>dul Constantin Brâncoveanu nr 20, Sector 4, tel  021.460.30.26/ int 232</w:t>
      </w:r>
    </w:p>
    <w:p w14:paraId="731DED2F" w14:textId="77777777" w:rsidR="00B55D46" w:rsidRDefault="00333B02" w:rsidP="00333B02">
      <w:pPr>
        <w:pStyle w:val="NormalWeb"/>
        <w:spacing w:before="0" w:after="0"/>
        <w:ind w:left="600" w:right="72"/>
        <w:rPr>
          <w:sz w:val="22"/>
          <w:szCs w:val="22"/>
          <w:lang w:val="ro-RO"/>
        </w:rPr>
      </w:pPr>
      <w:r w:rsidRPr="00730D13">
        <w:rPr>
          <w:sz w:val="22"/>
          <w:szCs w:val="22"/>
          <w:lang w:val="ro-RO"/>
        </w:rPr>
        <w:t xml:space="preserve">  </w:t>
      </w:r>
    </w:p>
    <w:p w14:paraId="5E212194" w14:textId="77777777" w:rsidR="00166EAB" w:rsidRDefault="00166EAB" w:rsidP="00333B02">
      <w:pPr>
        <w:pStyle w:val="NormalWeb"/>
        <w:spacing w:before="0" w:after="0"/>
        <w:ind w:left="600" w:right="72"/>
        <w:rPr>
          <w:sz w:val="22"/>
          <w:szCs w:val="22"/>
          <w:lang w:val="ro-RO"/>
        </w:rPr>
      </w:pPr>
    </w:p>
    <w:p w14:paraId="38120E32" w14:textId="77777777" w:rsidR="00166EAB" w:rsidRDefault="00166EAB" w:rsidP="00333B02">
      <w:pPr>
        <w:pStyle w:val="NormalWeb"/>
        <w:spacing w:before="0" w:after="0"/>
        <w:ind w:left="600" w:right="72"/>
        <w:rPr>
          <w:sz w:val="22"/>
          <w:szCs w:val="22"/>
          <w:lang w:val="ro-RO"/>
        </w:rPr>
      </w:pPr>
    </w:p>
    <w:p w14:paraId="27B76F6E" w14:textId="77777777" w:rsidR="001E3D52" w:rsidRDefault="001E3D52" w:rsidP="00333B02">
      <w:pPr>
        <w:pStyle w:val="NormalWeb"/>
        <w:spacing w:before="0" w:after="0"/>
        <w:ind w:left="600" w:right="72"/>
        <w:rPr>
          <w:sz w:val="22"/>
          <w:szCs w:val="22"/>
          <w:lang w:val="ro-RO"/>
        </w:rPr>
      </w:pPr>
    </w:p>
    <w:p w14:paraId="433A8B94" w14:textId="77777777" w:rsidR="00333B02" w:rsidRPr="00AE7569" w:rsidRDefault="00333B02" w:rsidP="00333B02">
      <w:pPr>
        <w:pStyle w:val="NormalWeb"/>
        <w:spacing w:before="0" w:after="0"/>
        <w:ind w:left="600" w:right="72"/>
        <w:rPr>
          <w:b/>
          <w:sz w:val="22"/>
          <w:szCs w:val="22"/>
          <w:lang w:val="ro-RO"/>
        </w:rPr>
      </w:pPr>
      <w:r w:rsidRPr="00730D13">
        <w:rPr>
          <w:sz w:val="22"/>
          <w:szCs w:val="22"/>
          <w:lang w:val="ro-RO"/>
        </w:rPr>
        <w:t xml:space="preserve">  </w:t>
      </w:r>
      <w:r w:rsidRPr="00AE7569">
        <w:rPr>
          <w:b/>
          <w:sz w:val="22"/>
          <w:szCs w:val="22"/>
          <w:lang w:val="ro-RO"/>
        </w:rPr>
        <w:t>M</w:t>
      </w:r>
      <w:r>
        <w:rPr>
          <w:b/>
          <w:sz w:val="22"/>
          <w:szCs w:val="22"/>
          <w:lang w:val="ro-RO"/>
        </w:rPr>
        <w:t xml:space="preserve"> </w:t>
      </w:r>
      <w:r w:rsidRPr="00AE7569">
        <w:rPr>
          <w:b/>
          <w:sz w:val="22"/>
          <w:szCs w:val="22"/>
          <w:lang w:val="ro-RO"/>
        </w:rPr>
        <w:t>A</w:t>
      </w:r>
      <w:r>
        <w:rPr>
          <w:b/>
          <w:sz w:val="22"/>
          <w:szCs w:val="22"/>
          <w:lang w:val="ro-RO"/>
        </w:rPr>
        <w:t xml:space="preserve"> </w:t>
      </w:r>
      <w:r w:rsidRPr="00AE7569">
        <w:rPr>
          <w:b/>
          <w:sz w:val="22"/>
          <w:szCs w:val="22"/>
          <w:lang w:val="ro-RO"/>
        </w:rPr>
        <w:t>N</w:t>
      </w:r>
      <w:r>
        <w:rPr>
          <w:b/>
          <w:sz w:val="22"/>
          <w:szCs w:val="22"/>
          <w:lang w:val="ro-RO"/>
        </w:rPr>
        <w:t xml:space="preserve"> </w:t>
      </w:r>
      <w:r w:rsidRPr="00AE7569">
        <w:rPr>
          <w:b/>
          <w:sz w:val="22"/>
          <w:szCs w:val="22"/>
          <w:lang w:val="ro-RO"/>
        </w:rPr>
        <w:t>A</w:t>
      </w:r>
      <w:r>
        <w:rPr>
          <w:b/>
          <w:sz w:val="22"/>
          <w:szCs w:val="22"/>
          <w:lang w:val="ro-RO"/>
        </w:rPr>
        <w:t xml:space="preserve"> </w:t>
      </w:r>
      <w:r w:rsidRPr="00AE7569">
        <w:rPr>
          <w:b/>
          <w:sz w:val="22"/>
          <w:szCs w:val="22"/>
          <w:lang w:val="ro-RO"/>
        </w:rPr>
        <w:t>G</w:t>
      </w:r>
      <w:r>
        <w:rPr>
          <w:b/>
          <w:sz w:val="22"/>
          <w:szCs w:val="22"/>
          <w:lang w:val="ro-RO"/>
        </w:rPr>
        <w:t xml:space="preserve"> </w:t>
      </w:r>
      <w:r w:rsidRPr="00AE7569">
        <w:rPr>
          <w:b/>
          <w:sz w:val="22"/>
          <w:szCs w:val="22"/>
          <w:lang w:val="ro-RO"/>
        </w:rPr>
        <w:t>E</w:t>
      </w:r>
      <w:r>
        <w:rPr>
          <w:b/>
          <w:sz w:val="22"/>
          <w:szCs w:val="22"/>
          <w:lang w:val="ro-RO"/>
        </w:rPr>
        <w:t xml:space="preserve"> </w:t>
      </w:r>
      <w:r w:rsidRPr="00AE7569">
        <w:rPr>
          <w:b/>
          <w:sz w:val="22"/>
          <w:szCs w:val="22"/>
          <w:lang w:val="ro-RO"/>
        </w:rPr>
        <w:t>R,</w:t>
      </w:r>
    </w:p>
    <w:p w14:paraId="38098495" w14:textId="77777777" w:rsidR="00333B02" w:rsidRPr="00730D13" w:rsidRDefault="00333B02" w:rsidP="00333B02">
      <w:pPr>
        <w:pStyle w:val="NormalWeb"/>
        <w:spacing w:before="0" w:after="0"/>
        <w:ind w:left="600" w:right="72"/>
        <w:rPr>
          <w:sz w:val="22"/>
          <w:szCs w:val="22"/>
          <w:lang w:val="ro-RO"/>
        </w:rPr>
      </w:pPr>
      <w:r w:rsidRPr="00730D13">
        <w:rPr>
          <w:sz w:val="22"/>
          <w:szCs w:val="22"/>
          <w:lang w:val="ro-RO"/>
        </w:rPr>
        <w:t xml:space="preserve">                                                                           </w:t>
      </w:r>
    </w:p>
    <w:p w14:paraId="60301D78" w14:textId="77777777" w:rsidR="00333B02" w:rsidRPr="00730D13" w:rsidRDefault="00333B02" w:rsidP="00333B02">
      <w:pPr>
        <w:pStyle w:val="NormalWeb"/>
        <w:spacing w:before="0" w:after="0"/>
        <w:ind w:left="0" w:right="72"/>
        <w:rPr>
          <w:b/>
          <w:sz w:val="22"/>
          <w:szCs w:val="22"/>
          <w:lang w:val="ro-RO"/>
        </w:rPr>
      </w:pPr>
      <w:r w:rsidRPr="00730D13">
        <w:rPr>
          <w:sz w:val="22"/>
          <w:szCs w:val="22"/>
          <w:lang w:val="ro-RO"/>
        </w:rPr>
        <w:t xml:space="preserve">   Daniel Ciprian Dumitru B</w:t>
      </w:r>
      <w:r>
        <w:rPr>
          <w:sz w:val="22"/>
          <w:szCs w:val="22"/>
          <w:lang w:val="ro-RO"/>
        </w:rPr>
        <w:t>UZATU</w:t>
      </w:r>
      <w:r w:rsidRPr="00730D13">
        <w:rPr>
          <w:sz w:val="22"/>
          <w:szCs w:val="22"/>
          <w:lang w:val="ro-RO"/>
        </w:rPr>
        <w:t xml:space="preserve">                                                 </w:t>
      </w:r>
    </w:p>
    <w:p w14:paraId="30E78087" w14:textId="77777777" w:rsidR="00333B02" w:rsidRPr="00730D13" w:rsidRDefault="00333B02" w:rsidP="00333B02">
      <w:pPr>
        <w:jc w:val="center"/>
        <w:rPr>
          <w:sz w:val="22"/>
          <w:szCs w:val="22"/>
        </w:rPr>
      </w:pPr>
    </w:p>
    <w:p w14:paraId="3C3A7F27" w14:textId="77777777" w:rsidR="00333B02" w:rsidRPr="00730D13" w:rsidRDefault="00333B02" w:rsidP="00333B02">
      <w:pPr>
        <w:jc w:val="center"/>
        <w:rPr>
          <w:sz w:val="22"/>
          <w:szCs w:val="22"/>
        </w:rPr>
      </w:pPr>
    </w:p>
    <w:p w14:paraId="2B2CD948" w14:textId="77777777" w:rsidR="00B55D46" w:rsidRDefault="00B55D46" w:rsidP="00333B02">
      <w:pPr>
        <w:pStyle w:val="NormalWeb"/>
        <w:spacing w:before="0" w:after="0"/>
        <w:ind w:left="600" w:right="72"/>
        <w:rPr>
          <w:sz w:val="22"/>
          <w:szCs w:val="22"/>
          <w:lang w:val="ro-RO"/>
        </w:rPr>
      </w:pPr>
    </w:p>
    <w:p w14:paraId="72985806" w14:textId="77777777" w:rsidR="001E3D52" w:rsidRDefault="001E3D52" w:rsidP="00333B02">
      <w:pPr>
        <w:pStyle w:val="NormalWeb"/>
        <w:spacing w:before="0" w:after="0"/>
        <w:ind w:left="600" w:right="72"/>
        <w:rPr>
          <w:sz w:val="22"/>
          <w:szCs w:val="22"/>
          <w:lang w:val="ro-RO"/>
        </w:rPr>
      </w:pPr>
    </w:p>
    <w:p w14:paraId="5975D936" w14:textId="77777777" w:rsidR="00333B02" w:rsidRPr="00166EAB" w:rsidRDefault="00333B02" w:rsidP="00333B02">
      <w:pPr>
        <w:pStyle w:val="NormalWeb"/>
        <w:spacing w:before="0" w:after="0"/>
        <w:ind w:left="600" w:right="72"/>
        <w:rPr>
          <w:b/>
          <w:bCs/>
          <w:sz w:val="22"/>
          <w:szCs w:val="22"/>
          <w:lang w:val="ro-RO"/>
        </w:rPr>
      </w:pPr>
      <w:r w:rsidRPr="00166EAB">
        <w:rPr>
          <w:b/>
          <w:bCs/>
          <w:sz w:val="22"/>
          <w:szCs w:val="22"/>
          <w:lang w:val="ro-RO"/>
        </w:rPr>
        <w:t>SEF SERV.RUNOS</w:t>
      </w:r>
    </w:p>
    <w:p w14:paraId="191AD059" w14:textId="77777777" w:rsidR="00333B02" w:rsidRPr="00730D13" w:rsidRDefault="00333B02" w:rsidP="00333B02">
      <w:pPr>
        <w:jc w:val="center"/>
      </w:pPr>
    </w:p>
    <w:p w14:paraId="34B7B71B" w14:textId="77777777" w:rsidR="00333B02" w:rsidRPr="00730D13" w:rsidRDefault="00333B02" w:rsidP="00333B02">
      <w:r w:rsidRPr="00730D13">
        <w:rPr>
          <w:sz w:val="22"/>
          <w:szCs w:val="22"/>
        </w:rPr>
        <w:t xml:space="preserve">     Ref. de spec.  Mari</w:t>
      </w:r>
      <w:r w:rsidR="00530B25">
        <w:rPr>
          <w:sz w:val="22"/>
          <w:szCs w:val="22"/>
        </w:rPr>
        <w:t>oara</w:t>
      </w:r>
      <w:r w:rsidRPr="00730D13">
        <w:rPr>
          <w:sz w:val="22"/>
          <w:szCs w:val="22"/>
        </w:rPr>
        <w:t xml:space="preserve"> Petre</w:t>
      </w:r>
      <w:r w:rsidRPr="00730D13">
        <w:rPr>
          <w:b/>
          <w:sz w:val="22"/>
          <w:szCs w:val="22"/>
        </w:rPr>
        <w:t xml:space="preserve">  </w:t>
      </w:r>
    </w:p>
    <w:p w14:paraId="06F8594F" w14:textId="77777777" w:rsidR="00E91F8F" w:rsidRDefault="00E91F8F" w:rsidP="00055DCA">
      <w:pPr>
        <w:jc w:val="center"/>
      </w:pPr>
    </w:p>
    <w:p w14:paraId="0086DEA8" w14:textId="77777777" w:rsidR="00BD133E" w:rsidRDefault="00BD133E" w:rsidP="00055DCA">
      <w:pPr>
        <w:jc w:val="center"/>
      </w:pPr>
    </w:p>
    <w:p w14:paraId="511873ED" w14:textId="77777777" w:rsidR="00E91F8F" w:rsidRDefault="00E91F8F" w:rsidP="00055DCA">
      <w:pPr>
        <w:jc w:val="center"/>
      </w:pPr>
    </w:p>
    <w:sectPr w:rsidR="00E91F8F" w:rsidSect="000F4916">
      <w:pgSz w:w="12240" w:h="15840"/>
      <w:pgMar w:top="450" w:right="990" w:bottom="0" w:left="117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rlow">
    <w:charset w:val="00"/>
    <w:family w:val="auto"/>
    <w:pitch w:val="variable"/>
    <w:sig w:usb0="20000007" w:usb1="00000000" w:usb2="00000000" w:usb3="00000000" w:csb0="00000193"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833"/>
    <w:multiLevelType w:val="hybridMultilevel"/>
    <w:tmpl w:val="EA6A7696"/>
    <w:lvl w:ilvl="0" w:tplc="04180001">
      <w:start w:val="1"/>
      <w:numFmt w:val="bullet"/>
      <w:lvlText w:val=""/>
      <w:lvlJc w:val="left"/>
      <w:pPr>
        <w:ind w:left="1635" w:hanging="360"/>
      </w:pPr>
      <w:rPr>
        <w:rFonts w:ascii="Symbol" w:hAnsi="Symbol" w:hint="default"/>
      </w:rPr>
    </w:lvl>
    <w:lvl w:ilvl="1" w:tplc="04180003" w:tentative="1">
      <w:start w:val="1"/>
      <w:numFmt w:val="bullet"/>
      <w:lvlText w:val="o"/>
      <w:lvlJc w:val="left"/>
      <w:pPr>
        <w:ind w:left="2355" w:hanging="360"/>
      </w:pPr>
      <w:rPr>
        <w:rFonts w:ascii="Courier New" w:hAnsi="Courier New" w:cs="Courier New" w:hint="default"/>
      </w:rPr>
    </w:lvl>
    <w:lvl w:ilvl="2" w:tplc="04180005" w:tentative="1">
      <w:start w:val="1"/>
      <w:numFmt w:val="bullet"/>
      <w:lvlText w:val=""/>
      <w:lvlJc w:val="left"/>
      <w:pPr>
        <w:ind w:left="3075" w:hanging="360"/>
      </w:pPr>
      <w:rPr>
        <w:rFonts w:ascii="Wingdings" w:hAnsi="Wingdings" w:hint="default"/>
      </w:rPr>
    </w:lvl>
    <w:lvl w:ilvl="3" w:tplc="04180001" w:tentative="1">
      <w:start w:val="1"/>
      <w:numFmt w:val="bullet"/>
      <w:lvlText w:val=""/>
      <w:lvlJc w:val="left"/>
      <w:pPr>
        <w:ind w:left="3795" w:hanging="360"/>
      </w:pPr>
      <w:rPr>
        <w:rFonts w:ascii="Symbol" w:hAnsi="Symbol" w:hint="default"/>
      </w:rPr>
    </w:lvl>
    <w:lvl w:ilvl="4" w:tplc="04180003" w:tentative="1">
      <w:start w:val="1"/>
      <w:numFmt w:val="bullet"/>
      <w:lvlText w:val="o"/>
      <w:lvlJc w:val="left"/>
      <w:pPr>
        <w:ind w:left="4515" w:hanging="360"/>
      </w:pPr>
      <w:rPr>
        <w:rFonts w:ascii="Courier New" w:hAnsi="Courier New" w:cs="Courier New" w:hint="default"/>
      </w:rPr>
    </w:lvl>
    <w:lvl w:ilvl="5" w:tplc="04180005" w:tentative="1">
      <w:start w:val="1"/>
      <w:numFmt w:val="bullet"/>
      <w:lvlText w:val=""/>
      <w:lvlJc w:val="left"/>
      <w:pPr>
        <w:ind w:left="5235" w:hanging="360"/>
      </w:pPr>
      <w:rPr>
        <w:rFonts w:ascii="Wingdings" w:hAnsi="Wingdings" w:hint="default"/>
      </w:rPr>
    </w:lvl>
    <w:lvl w:ilvl="6" w:tplc="04180001" w:tentative="1">
      <w:start w:val="1"/>
      <w:numFmt w:val="bullet"/>
      <w:lvlText w:val=""/>
      <w:lvlJc w:val="left"/>
      <w:pPr>
        <w:ind w:left="5955" w:hanging="360"/>
      </w:pPr>
      <w:rPr>
        <w:rFonts w:ascii="Symbol" w:hAnsi="Symbol" w:hint="default"/>
      </w:rPr>
    </w:lvl>
    <w:lvl w:ilvl="7" w:tplc="04180003" w:tentative="1">
      <w:start w:val="1"/>
      <w:numFmt w:val="bullet"/>
      <w:lvlText w:val="o"/>
      <w:lvlJc w:val="left"/>
      <w:pPr>
        <w:ind w:left="6675" w:hanging="360"/>
      </w:pPr>
      <w:rPr>
        <w:rFonts w:ascii="Courier New" w:hAnsi="Courier New" w:cs="Courier New" w:hint="default"/>
      </w:rPr>
    </w:lvl>
    <w:lvl w:ilvl="8" w:tplc="04180005" w:tentative="1">
      <w:start w:val="1"/>
      <w:numFmt w:val="bullet"/>
      <w:lvlText w:val=""/>
      <w:lvlJc w:val="left"/>
      <w:pPr>
        <w:ind w:left="7395" w:hanging="360"/>
      </w:pPr>
      <w:rPr>
        <w:rFonts w:ascii="Wingdings" w:hAnsi="Wingdings" w:hint="default"/>
      </w:rPr>
    </w:lvl>
  </w:abstractNum>
  <w:abstractNum w:abstractNumId="1" w15:restartNumberingAfterBreak="0">
    <w:nsid w:val="050A77B8"/>
    <w:multiLevelType w:val="hybridMultilevel"/>
    <w:tmpl w:val="7FF207FC"/>
    <w:lvl w:ilvl="0" w:tplc="B8C262C2">
      <w:start w:val="1"/>
      <w:numFmt w:val="lowerLetter"/>
      <w:lvlText w:val="%1)"/>
      <w:lvlJc w:val="left"/>
      <w:pPr>
        <w:ind w:left="928" w:hanging="360"/>
      </w:pPr>
      <w:rPr>
        <w:b/>
      </w:rPr>
    </w:lvl>
    <w:lvl w:ilvl="1" w:tplc="04180019">
      <w:start w:val="1"/>
      <w:numFmt w:val="lowerLetter"/>
      <w:lvlText w:val="%2."/>
      <w:lvlJc w:val="left"/>
      <w:pPr>
        <w:ind w:left="1648" w:hanging="360"/>
      </w:pPr>
    </w:lvl>
    <w:lvl w:ilvl="2" w:tplc="0418001B">
      <w:start w:val="1"/>
      <w:numFmt w:val="lowerRoman"/>
      <w:lvlText w:val="%3."/>
      <w:lvlJc w:val="right"/>
      <w:pPr>
        <w:ind w:left="2368" w:hanging="180"/>
      </w:pPr>
    </w:lvl>
    <w:lvl w:ilvl="3" w:tplc="0418000F">
      <w:start w:val="1"/>
      <w:numFmt w:val="decimal"/>
      <w:lvlText w:val="%4."/>
      <w:lvlJc w:val="left"/>
      <w:pPr>
        <w:ind w:left="3088" w:hanging="360"/>
      </w:pPr>
    </w:lvl>
    <w:lvl w:ilvl="4" w:tplc="04180019">
      <w:start w:val="1"/>
      <w:numFmt w:val="lowerLetter"/>
      <w:lvlText w:val="%5."/>
      <w:lvlJc w:val="left"/>
      <w:pPr>
        <w:ind w:left="3808" w:hanging="360"/>
      </w:pPr>
    </w:lvl>
    <w:lvl w:ilvl="5" w:tplc="0418001B">
      <w:start w:val="1"/>
      <w:numFmt w:val="lowerRoman"/>
      <w:lvlText w:val="%6."/>
      <w:lvlJc w:val="right"/>
      <w:pPr>
        <w:ind w:left="4528" w:hanging="180"/>
      </w:pPr>
    </w:lvl>
    <w:lvl w:ilvl="6" w:tplc="0418000F">
      <w:start w:val="1"/>
      <w:numFmt w:val="decimal"/>
      <w:lvlText w:val="%7."/>
      <w:lvlJc w:val="left"/>
      <w:pPr>
        <w:ind w:left="5248" w:hanging="360"/>
      </w:pPr>
    </w:lvl>
    <w:lvl w:ilvl="7" w:tplc="04180019">
      <w:start w:val="1"/>
      <w:numFmt w:val="lowerLetter"/>
      <w:lvlText w:val="%8."/>
      <w:lvlJc w:val="left"/>
      <w:pPr>
        <w:ind w:left="5968" w:hanging="360"/>
      </w:pPr>
    </w:lvl>
    <w:lvl w:ilvl="8" w:tplc="0418001B">
      <w:start w:val="1"/>
      <w:numFmt w:val="lowerRoman"/>
      <w:lvlText w:val="%9."/>
      <w:lvlJc w:val="right"/>
      <w:pPr>
        <w:ind w:left="6688" w:hanging="180"/>
      </w:pPr>
    </w:lvl>
  </w:abstractNum>
  <w:abstractNum w:abstractNumId="2" w15:restartNumberingAfterBreak="0">
    <w:nsid w:val="06CC6AAB"/>
    <w:multiLevelType w:val="hybridMultilevel"/>
    <w:tmpl w:val="C3146E32"/>
    <w:lvl w:ilvl="0" w:tplc="04090001">
      <w:start w:val="1"/>
      <w:numFmt w:val="bullet"/>
      <w:lvlText w:val=""/>
      <w:lvlJc w:val="left"/>
      <w:pPr>
        <w:ind w:left="2325" w:hanging="360"/>
      </w:pPr>
      <w:rPr>
        <w:rFonts w:ascii="Symbol" w:hAnsi="Symbol" w:hint="default"/>
      </w:rPr>
    </w:lvl>
    <w:lvl w:ilvl="1" w:tplc="04180003" w:tentative="1">
      <w:start w:val="1"/>
      <w:numFmt w:val="bullet"/>
      <w:lvlText w:val="o"/>
      <w:lvlJc w:val="left"/>
      <w:pPr>
        <w:ind w:left="3045" w:hanging="360"/>
      </w:pPr>
      <w:rPr>
        <w:rFonts w:ascii="Courier New" w:hAnsi="Courier New" w:cs="Courier New" w:hint="default"/>
      </w:rPr>
    </w:lvl>
    <w:lvl w:ilvl="2" w:tplc="04180005" w:tentative="1">
      <w:start w:val="1"/>
      <w:numFmt w:val="bullet"/>
      <w:lvlText w:val=""/>
      <w:lvlJc w:val="left"/>
      <w:pPr>
        <w:ind w:left="3765" w:hanging="360"/>
      </w:pPr>
      <w:rPr>
        <w:rFonts w:ascii="Wingdings" w:hAnsi="Wingdings" w:hint="default"/>
      </w:rPr>
    </w:lvl>
    <w:lvl w:ilvl="3" w:tplc="04180001" w:tentative="1">
      <w:start w:val="1"/>
      <w:numFmt w:val="bullet"/>
      <w:lvlText w:val=""/>
      <w:lvlJc w:val="left"/>
      <w:pPr>
        <w:ind w:left="4485" w:hanging="360"/>
      </w:pPr>
      <w:rPr>
        <w:rFonts w:ascii="Symbol" w:hAnsi="Symbol" w:hint="default"/>
      </w:rPr>
    </w:lvl>
    <w:lvl w:ilvl="4" w:tplc="04180003" w:tentative="1">
      <w:start w:val="1"/>
      <w:numFmt w:val="bullet"/>
      <w:lvlText w:val="o"/>
      <w:lvlJc w:val="left"/>
      <w:pPr>
        <w:ind w:left="5205" w:hanging="360"/>
      </w:pPr>
      <w:rPr>
        <w:rFonts w:ascii="Courier New" w:hAnsi="Courier New" w:cs="Courier New" w:hint="default"/>
      </w:rPr>
    </w:lvl>
    <w:lvl w:ilvl="5" w:tplc="04180005" w:tentative="1">
      <w:start w:val="1"/>
      <w:numFmt w:val="bullet"/>
      <w:lvlText w:val=""/>
      <w:lvlJc w:val="left"/>
      <w:pPr>
        <w:ind w:left="5925" w:hanging="360"/>
      </w:pPr>
      <w:rPr>
        <w:rFonts w:ascii="Wingdings" w:hAnsi="Wingdings" w:hint="default"/>
      </w:rPr>
    </w:lvl>
    <w:lvl w:ilvl="6" w:tplc="04180001" w:tentative="1">
      <w:start w:val="1"/>
      <w:numFmt w:val="bullet"/>
      <w:lvlText w:val=""/>
      <w:lvlJc w:val="left"/>
      <w:pPr>
        <w:ind w:left="6645" w:hanging="360"/>
      </w:pPr>
      <w:rPr>
        <w:rFonts w:ascii="Symbol" w:hAnsi="Symbol" w:hint="default"/>
      </w:rPr>
    </w:lvl>
    <w:lvl w:ilvl="7" w:tplc="04180003" w:tentative="1">
      <w:start w:val="1"/>
      <w:numFmt w:val="bullet"/>
      <w:lvlText w:val="o"/>
      <w:lvlJc w:val="left"/>
      <w:pPr>
        <w:ind w:left="7365" w:hanging="360"/>
      </w:pPr>
      <w:rPr>
        <w:rFonts w:ascii="Courier New" w:hAnsi="Courier New" w:cs="Courier New" w:hint="default"/>
      </w:rPr>
    </w:lvl>
    <w:lvl w:ilvl="8" w:tplc="04180005" w:tentative="1">
      <w:start w:val="1"/>
      <w:numFmt w:val="bullet"/>
      <w:lvlText w:val=""/>
      <w:lvlJc w:val="left"/>
      <w:pPr>
        <w:ind w:left="8085" w:hanging="360"/>
      </w:pPr>
      <w:rPr>
        <w:rFonts w:ascii="Wingdings" w:hAnsi="Wingdings" w:hint="default"/>
      </w:rPr>
    </w:lvl>
  </w:abstractNum>
  <w:abstractNum w:abstractNumId="3" w15:restartNumberingAfterBreak="0">
    <w:nsid w:val="0B672594"/>
    <w:multiLevelType w:val="hybridMultilevel"/>
    <w:tmpl w:val="0A84EFBC"/>
    <w:lvl w:ilvl="0" w:tplc="04090001">
      <w:start w:val="1"/>
      <w:numFmt w:val="bullet"/>
      <w:lvlText w:val=""/>
      <w:lvlJc w:val="left"/>
      <w:pPr>
        <w:ind w:left="2138" w:hanging="360"/>
      </w:pPr>
      <w:rPr>
        <w:rFonts w:ascii="Symbol" w:hAnsi="Symbol" w:hint="default"/>
      </w:rPr>
    </w:lvl>
    <w:lvl w:ilvl="1" w:tplc="04180003" w:tentative="1">
      <w:start w:val="1"/>
      <w:numFmt w:val="bullet"/>
      <w:lvlText w:val="o"/>
      <w:lvlJc w:val="left"/>
      <w:pPr>
        <w:ind w:left="2858" w:hanging="360"/>
      </w:pPr>
      <w:rPr>
        <w:rFonts w:ascii="Courier New" w:hAnsi="Courier New" w:cs="Courier New" w:hint="default"/>
      </w:rPr>
    </w:lvl>
    <w:lvl w:ilvl="2" w:tplc="04180005" w:tentative="1">
      <w:start w:val="1"/>
      <w:numFmt w:val="bullet"/>
      <w:lvlText w:val=""/>
      <w:lvlJc w:val="left"/>
      <w:pPr>
        <w:ind w:left="3578" w:hanging="360"/>
      </w:pPr>
      <w:rPr>
        <w:rFonts w:ascii="Wingdings" w:hAnsi="Wingdings" w:hint="default"/>
      </w:rPr>
    </w:lvl>
    <w:lvl w:ilvl="3" w:tplc="04180001" w:tentative="1">
      <w:start w:val="1"/>
      <w:numFmt w:val="bullet"/>
      <w:lvlText w:val=""/>
      <w:lvlJc w:val="left"/>
      <w:pPr>
        <w:ind w:left="4298" w:hanging="360"/>
      </w:pPr>
      <w:rPr>
        <w:rFonts w:ascii="Symbol" w:hAnsi="Symbol" w:hint="default"/>
      </w:rPr>
    </w:lvl>
    <w:lvl w:ilvl="4" w:tplc="04180003" w:tentative="1">
      <w:start w:val="1"/>
      <w:numFmt w:val="bullet"/>
      <w:lvlText w:val="o"/>
      <w:lvlJc w:val="left"/>
      <w:pPr>
        <w:ind w:left="5018" w:hanging="360"/>
      </w:pPr>
      <w:rPr>
        <w:rFonts w:ascii="Courier New" w:hAnsi="Courier New" w:cs="Courier New" w:hint="default"/>
      </w:rPr>
    </w:lvl>
    <w:lvl w:ilvl="5" w:tplc="04180005" w:tentative="1">
      <w:start w:val="1"/>
      <w:numFmt w:val="bullet"/>
      <w:lvlText w:val=""/>
      <w:lvlJc w:val="left"/>
      <w:pPr>
        <w:ind w:left="5738" w:hanging="360"/>
      </w:pPr>
      <w:rPr>
        <w:rFonts w:ascii="Wingdings" w:hAnsi="Wingdings" w:hint="default"/>
      </w:rPr>
    </w:lvl>
    <w:lvl w:ilvl="6" w:tplc="04180001" w:tentative="1">
      <w:start w:val="1"/>
      <w:numFmt w:val="bullet"/>
      <w:lvlText w:val=""/>
      <w:lvlJc w:val="left"/>
      <w:pPr>
        <w:ind w:left="6458" w:hanging="360"/>
      </w:pPr>
      <w:rPr>
        <w:rFonts w:ascii="Symbol" w:hAnsi="Symbol" w:hint="default"/>
      </w:rPr>
    </w:lvl>
    <w:lvl w:ilvl="7" w:tplc="04180003" w:tentative="1">
      <w:start w:val="1"/>
      <w:numFmt w:val="bullet"/>
      <w:lvlText w:val="o"/>
      <w:lvlJc w:val="left"/>
      <w:pPr>
        <w:ind w:left="7178" w:hanging="360"/>
      </w:pPr>
      <w:rPr>
        <w:rFonts w:ascii="Courier New" w:hAnsi="Courier New" w:cs="Courier New" w:hint="default"/>
      </w:rPr>
    </w:lvl>
    <w:lvl w:ilvl="8" w:tplc="04180005" w:tentative="1">
      <w:start w:val="1"/>
      <w:numFmt w:val="bullet"/>
      <w:lvlText w:val=""/>
      <w:lvlJc w:val="left"/>
      <w:pPr>
        <w:ind w:left="7898" w:hanging="360"/>
      </w:pPr>
      <w:rPr>
        <w:rFonts w:ascii="Wingdings" w:hAnsi="Wingdings" w:hint="default"/>
      </w:rPr>
    </w:lvl>
  </w:abstractNum>
  <w:abstractNum w:abstractNumId="4" w15:restartNumberingAfterBreak="0">
    <w:nsid w:val="0B834285"/>
    <w:multiLevelType w:val="hybridMultilevel"/>
    <w:tmpl w:val="3B16275C"/>
    <w:lvl w:ilvl="0" w:tplc="04090001">
      <w:start w:val="1"/>
      <w:numFmt w:val="bullet"/>
      <w:lvlText w:val=""/>
      <w:lvlJc w:val="left"/>
      <w:pPr>
        <w:ind w:left="2055" w:hanging="360"/>
      </w:pPr>
      <w:rPr>
        <w:rFonts w:ascii="Symbol" w:hAnsi="Symbol" w:hint="default"/>
      </w:rPr>
    </w:lvl>
    <w:lvl w:ilvl="1" w:tplc="04180003" w:tentative="1">
      <w:start w:val="1"/>
      <w:numFmt w:val="bullet"/>
      <w:lvlText w:val="o"/>
      <w:lvlJc w:val="left"/>
      <w:pPr>
        <w:ind w:left="2775" w:hanging="360"/>
      </w:pPr>
      <w:rPr>
        <w:rFonts w:ascii="Courier New" w:hAnsi="Courier New" w:cs="Courier New" w:hint="default"/>
      </w:rPr>
    </w:lvl>
    <w:lvl w:ilvl="2" w:tplc="04180005" w:tentative="1">
      <w:start w:val="1"/>
      <w:numFmt w:val="bullet"/>
      <w:lvlText w:val=""/>
      <w:lvlJc w:val="left"/>
      <w:pPr>
        <w:ind w:left="3495" w:hanging="360"/>
      </w:pPr>
      <w:rPr>
        <w:rFonts w:ascii="Wingdings" w:hAnsi="Wingdings" w:hint="default"/>
      </w:rPr>
    </w:lvl>
    <w:lvl w:ilvl="3" w:tplc="04180001" w:tentative="1">
      <w:start w:val="1"/>
      <w:numFmt w:val="bullet"/>
      <w:lvlText w:val=""/>
      <w:lvlJc w:val="left"/>
      <w:pPr>
        <w:ind w:left="4215" w:hanging="360"/>
      </w:pPr>
      <w:rPr>
        <w:rFonts w:ascii="Symbol" w:hAnsi="Symbol" w:hint="default"/>
      </w:rPr>
    </w:lvl>
    <w:lvl w:ilvl="4" w:tplc="04180003" w:tentative="1">
      <w:start w:val="1"/>
      <w:numFmt w:val="bullet"/>
      <w:lvlText w:val="o"/>
      <w:lvlJc w:val="left"/>
      <w:pPr>
        <w:ind w:left="4935" w:hanging="360"/>
      </w:pPr>
      <w:rPr>
        <w:rFonts w:ascii="Courier New" w:hAnsi="Courier New" w:cs="Courier New" w:hint="default"/>
      </w:rPr>
    </w:lvl>
    <w:lvl w:ilvl="5" w:tplc="04180005" w:tentative="1">
      <w:start w:val="1"/>
      <w:numFmt w:val="bullet"/>
      <w:lvlText w:val=""/>
      <w:lvlJc w:val="left"/>
      <w:pPr>
        <w:ind w:left="5655" w:hanging="360"/>
      </w:pPr>
      <w:rPr>
        <w:rFonts w:ascii="Wingdings" w:hAnsi="Wingdings" w:hint="default"/>
      </w:rPr>
    </w:lvl>
    <w:lvl w:ilvl="6" w:tplc="04180001" w:tentative="1">
      <w:start w:val="1"/>
      <w:numFmt w:val="bullet"/>
      <w:lvlText w:val=""/>
      <w:lvlJc w:val="left"/>
      <w:pPr>
        <w:ind w:left="6375" w:hanging="360"/>
      </w:pPr>
      <w:rPr>
        <w:rFonts w:ascii="Symbol" w:hAnsi="Symbol" w:hint="default"/>
      </w:rPr>
    </w:lvl>
    <w:lvl w:ilvl="7" w:tplc="04180003" w:tentative="1">
      <w:start w:val="1"/>
      <w:numFmt w:val="bullet"/>
      <w:lvlText w:val="o"/>
      <w:lvlJc w:val="left"/>
      <w:pPr>
        <w:ind w:left="7095" w:hanging="360"/>
      </w:pPr>
      <w:rPr>
        <w:rFonts w:ascii="Courier New" w:hAnsi="Courier New" w:cs="Courier New" w:hint="default"/>
      </w:rPr>
    </w:lvl>
    <w:lvl w:ilvl="8" w:tplc="04180005" w:tentative="1">
      <w:start w:val="1"/>
      <w:numFmt w:val="bullet"/>
      <w:lvlText w:val=""/>
      <w:lvlJc w:val="left"/>
      <w:pPr>
        <w:ind w:left="7815" w:hanging="360"/>
      </w:pPr>
      <w:rPr>
        <w:rFonts w:ascii="Wingdings" w:hAnsi="Wingdings" w:hint="default"/>
      </w:rPr>
    </w:lvl>
  </w:abstractNum>
  <w:abstractNum w:abstractNumId="5" w15:restartNumberingAfterBreak="0">
    <w:nsid w:val="0DDD1464"/>
    <w:multiLevelType w:val="hybridMultilevel"/>
    <w:tmpl w:val="D6B433D8"/>
    <w:lvl w:ilvl="0" w:tplc="04090001">
      <w:start w:val="1"/>
      <w:numFmt w:val="bullet"/>
      <w:lvlText w:val=""/>
      <w:lvlJc w:val="left"/>
      <w:pPr>
        <w:ind w:left="2385" w:hanging="360"/>
      </w:pPr>
      <w:rPr>
        <w:rFonts w:ascii="Symbol" w:hAnsi="Symbol" w:hint="default"/>
      </w:rPr>
    </w:lvl>
    <w:lvl w:ilvl="1" w:tplc="04180003" w:tentative="1">
      <w:start w:val="1"/>
      <w:numFmt w:val="bullet"/>
      <w:lvlText w:val="o"/>
      <w:lvlJc w:val="left"/>
      <w:pPr>
        <w:ind w:left="3105" w:hanging="360"/>
      </w:pPr>
      <w:rPr>
        <w:rFonts w:ascii="Courier New" w:hAnsi="Courier New" w:cs="Courier New" w:hint="default"/>
      </w:rPr>
    </w:lvl>
    <w:lvl w:ilvl="2" w:tplc="04180005" w:tentative="1">
      <w:start w:val="1"/>
      <w:numFmt w:val="bullet"/>
      <w:lvlText w:val=""/>
      <w:lvlJc w:val="left"/>
      <w:pPr>
        <w:ind w:left="3825" w:hanging="360"/>
      </w:pPr>
      <w:rPr>
        <w:rFonts w:ascii="Wingdings" w:hAnsi="Wingdings" w:hint="default"/>
      </w:rPr>
    </w:lvl>
    <w:lvl w:ilvl="3" w:tplc="04180001" w:tentative="1">
      <w:start w:val="1"/>
      <w:numFmt w:val="bullet"/>
      <w:lvlText w:val=""/>
      <w:lvlJc w:val="left"/>
      <w:pPr>
        <w:ind w:left="4545" w:hanging="360"/>
      </w:pPr>
      <w:rPr>
        <w:rFonts w:ascii="Symbol" w:hAnsi="Symbol" w:hint="default"/>
      </w:rPr>
    </w:lvl>
    <w:lvl w:ilvl="4" w:tplc="04180003" w:tentative="1">
      <w:start w:val="1"/>
      <w:numFmt w:val="bullet"/>
      <w:lvlText w:val="o"/>
      <w:lvlJc w:val="left"/>
      <w:pPr>
        <w:ind w:left="5265" w:hanging="360"/>
      </w:pPr>
      <w:rPr>
        <w:rFonts w:ascii="Courier New" w:hAnsi="Courier New" w:cs="Courier New" w:hint="default"/>
      </w:rPr>
    </w:lvl>
    <w:lvl w:ilvl="5" w:tplc="04180005" w:tentative="1">
      <w:start w:val="1"/>
      <w:numFmt w:val="bullet"/>
      <w:lvlText w:val=""/>
      <w:lvlJc w:val="left"/>
      <w:pPr>
        <w:ind w:left="5985" w:hanging="360"/>
      </w:pPr>
      <w:rPr>
        <w:rFonts w:ascii="Wingdings" w:hAnsi="Wingdings" w:hint="default"/>
      </w:rPr>
    </w:lvl>
    <w:lvl w:ilvl="6" w:tplc="04180001" w:tentative="1">
      <w:start w:val="1"/>
      <w:numFmt w:val="bullet"/>
      <w:lvlText w:val=""/>
      <w:lvlJc w:val="left"/>
      <w:pPr>
        <w:ind w:left="6705" w:hanging="360"/>
      </w:pPr>
      <w:rPr>
        <w:rFonts w:ascii="Symbol" w:hAnsi="Symbol" w:hint="default"/>
      </w:rPr>
    </w:lvl>
    <w:lvl w:ilvl="7" w:tplc="04180003" w:tentative="1">
      <w:start w:val="1"/>
      <w:numFmt w:val="bullet"/>
      <w:lvlText w:val="o"/>
      <w:lvlJc w:val="left"/>
      <w:pPr>
        <w:ind w:left="7425" w:hanging="360"/>
      </w:pPr>
      <w:rPr>
        <w:rFonts w:ascii="Courier New" w:hAnsi="Courier New" w:cs="Courier New" w:hint="default"/>
      </w:rPr>
    </w:lvl>
    <w:lvl w:ilvl="8" w:tplc="04180005" w:tentative="1">
      <w:start w:val="1"/>
      <w:numFmt w:val="bullet"/>
      <w:lvlText w:val=""/>
      <w:lvlJc w:val="left"/>
      <w:pPr>
        <w:ind w:left="8145" w:hanging="360"/>
      </w:pPr>
      <w:rPr>
        <w:rFonts w:ascii="Wingdings" w:hAnsi="Wingdings" w:hint="default"/>
      </w:rPr>
    </w:lvl>
  </w:abstractNum>
  <w:abstractNum w:abstractNumId="6" w15:restartNumberingAfterBreak="0">
    <w:nsid w:val="0FF25AAA"/>
    <w:multiLevelType w:val="hybridMultilevel"/>
    <w:tmpl w:val="17822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AA6678"/>
    <w:multiLevelType w:val="hybridMultilevel"/>
    <w:tmpl w:val="A2984E1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5047212"/>
    <w:multiLevelType w:val="hybridMultilevel"/>
    <w:tmpl w:val="8AA2F480"/>
    <w:lvl w:ilvl="0" w:tplc="04090001">
      <w:start w:val="1"/>
      <w:numFmt w:val="bullet"/>
      <w:lvlText w:val=""/>
      <w:lvlJc w:val="left"/>
      <w:pPr>
        <w:ind w:left="1240" w:hanging="360"/>
      </w:pPr>
      <w:rPr>
        <w:rFonts w:ascii="Symbol" w:hAnsi="Symbol" w:hint="default"/>
      </w:rPr>
    </w:lvl>
    <w:lvl w:ilvl="1" w:tplc="04090003" w:tentative="1">
      <w:start w:val="1"/>
      <w:numFmt w:val="bullet"/>
      <w:lvlText w:val="o"/>
      <w:lvlJc w:val="left"/>
      <w:pPr>
        <w:ind w:left="1960" w:hanging="360"/>
      </w:pPr>
      <w:rPr>
        <w:rFonts w:ascii="Courier New" w:hAnsi="Courier New" w:cs="Courier New" w:hint="default"/>
      </w:rPr>
    </w:lvl>
    <w:lvl w:ilvl="2" w:tplc="04090005" w:tentative="1">
      <w:start w:val="1"/>
      <w:numFmt w:val="bullet"/>
      <w:lvlText w:val=""/>
      <w:lvlJc w:val="left"/>
      <w:pPr>
        <w:ind w:left="2680" w:hanging="360"/>
      </w:pPr>
      <w:rPr>
        <w:rFonts w:ascii="Wingdings" w:hAnsi="Wingdings" w:hint="default"/>
      </w:rPr>
    </w:lvl>
    <w:lvl w:ilvl="3" w:tplc="04090001" w:tentative="1">
      <w:start w:val="1"/>
      <w:numFmt w:val="bullet"/>
      <w:lvlText w:val=""/>
      <w:lvlJc w:val="left"/>
      <w:pPr>
        <w:ind w:left="3400" w:hanging="360"/>
      </w:pPr>
      <w:rPr>
        <w:rFonts w:ascii="Symbol" w:hAnsi="Symbol" w:hint="default"/>
      </w:rPr>
    </w:lvl>
    <w:lvl w:ilvl="4" w:tplc="04090003" w:tentative="1">
      <w:start w:val="1"/>
      <w:numFmt w:val="bullet"/>
      <w:lvlText w:val="o"/>
      <w:lvlJc w:val="left"/>
      <w:pPr>
        <w:ind w:left="4120" w:hanging="360"/>
      </w:pPr>
      <w:rPr>
        <w:rFonts w:ascii="Courier New" w:hAnsi="Courier New" w:cs="Courier New" w:hint="default"/>
      </w:rPr>
    </w:lvl>
    <w:lvl w:ilvl="5" w:tplc="04090005" w:tentative="1">
      <w:start w:val="1"/>
      <w:numFmt w:val="bullet"/>
      <w:lvlText w:val=""/>
      <w:lvlJc w:val="left"/>
      <w:pPr>
        <w:ind w:left="4840" w:hanging="360"/>
      </w:pPr>
      <w:rPr>
        <w:rFonts w:ascii="Wingdings" w:hAnsi="Wingdings" w:hint="default"/>
      </w:rPr>
    </w:lvl>
    <w:lvl w:ilvl="6" w:tplc="04090001" w:tentative="1">
      <w:start w:val="1"/>
      <w:numFmt w:val="bullet"/>
      <w:lvlText w:val=""/>
      <w:lvlJc w:val="left"/>
      <w:pPr>
        <w:ind w:left="5560" w:hanging="360"/>
      </w:pPr>
      <w:rPr>
        <w:rFonts w:ascii="Symbol" w:hAnsi="Symbol" w:hint="default"/>
      </w:rPr>
    </w:lvl>
    <w:lvl w:ilvl="7" w:tplc="04090003" w:tentative="1">
      <w:start w:val="1"/>
      <w:numFmt w:val="bullet"/>
      <w:lvlText w:val="o"/>
      <w:lvlJc w:val="left"/>
      <w:pPr>
        <w:ind w:left="6280" w:hanging="360"/>
      </w:pPr>
      <w:rPr>
        <w:rFonts w:ascii="Courier New" w:hAnsi="Courier New" w:cs="Courier New" w:hint="default"/>
      </w:rPr>
    </w:lvl>
    <w:lvl w:ilvl="8" w:tplc="04090005" w:tentative="1">
      <w:start w:val="1"/>
      <w:numFmt w:val="bullet"/>
      <w:lvlText w:val=""/>
      <w:lvlJc w:val="left"/>
      <w:pPr>
        <w:ind w:left="7000" w:hanging="360"/>
      </w:pPr>
      <w:rPr>
        <w:rFonts w:ascii="Wingdings" w:hAnsi="Wingdings" w:hint="default"/>
      </w:rPr>
    </w:lvl>
  </w:abstractNum>
  <w:abstractNum w:abstractNumId="9" w15:restartNumberingAfterBreak="0">
    <w:nsid w:val="1F146E61"/>
    <w:multiLevelType w:val="hybridMultilevel"/>
    <w:tmpl w:val="3AE23E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7A111F"/>
    <w:multiLevelType w:val="hybridMultilevel"/>
    <w:tmpl w:val="27262D32"/>
    <w:lvl w:ilvl="0" w:tplc="F4587872">
      <w:start w:val="6"/>
      <w:numFmt w:val="bullet"/>
      <w:lvlText w:val="-"/>
      <w:lvlJc w:val="left"/>
      <w:pPr>
        <w:ind w:left="720" w:hanging="360"/>
      </w:pPr>
      <w:rPr>
        <w:rFonts w:ascii="Arial" w:eastAsia="Times New Roman" w:hAnsi="Arial" w:cs="Arial"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24550F7F"/>
    <w:multiLevelType w:val="hybridMultilevel"/>
    <w:tmpl w:val="C910FC44"/>
    <w:lvl w:ilvl="0" w:tplc="DAA6A3A0">
      <w:start w:val="1"/>
      <w:numFmt w:val="decimal"/>
      <w:lvlText w:val="%1."/>
      <w:lvlJc w:val="left"/>
      <w:pPr>
        <w:ind w:left="720" w:hanging="360"/>
      </w:pPr>
      <w:rPr>
        <w:rFonts w:ascii="Times New Roman" w:hAnsi="Times New Roman" w:cs="Times New Roman" w:hint="default"/>
        <w:b/>
        <w:color w:val="auto"/>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15:restartNumberingAfterBreak="0">
    <w:nsid w:val="24BE34AF"/>
    <w:multiLevelType w:val="hybridMultilevel"/>
    <w:tmpl w:val="2F240858"/>
    <w:lvl w:ilvl="0" w:tplc="F4587872">
      <w:start w:val="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25BB3CDB"/>
    <w:multiLevelType w:val="hybridMultilevel"/>
    <w:tmpl w:val="C94E60AA"/>
    <w:lvl w:ilvl="0" w:tplc="04180001">
      <w:start w:val="1"/>
      <w:numFmt w:val="bullet"/>
      <w:lvlText w:val=""/>
      <w:lvlJc w:val="left"/>
      <w:pPr>
        <w:ind w:left="1960" w:hanging="360"/>
      </w:pPr>
      <w:rPr>
        <w:rFonts w:ascii="Symbol" w:hAnsi="Symbol" w:hint="default"/>
      </w:rPr>
    </w:lvl>
    <w:lvl w:ilvl="1" w:tplc="04180003" w:tentative="1">
      <w:start w:val="1"/>
      <w:numFmt w:val="bullet"/>
      <w:lvlText w:val="o"/>
      <w:lvlJc w:val="left"/>
      <w:pPr>
        <w:ind w:left="2680" w:hanging="360"/>
      </w:pPr>
      <w:rPr>
        <w:rFonts w:ascii="Courier New" w:hAnsi="Courier New" w:cs="Courier New" w:hint="default"/>
      </w:rPr>
    </w:lvl>
    <w:lvl w:ilvl="2" w:tplc="04180005" w:tentative="1">
      <w:start w:val="1"/>
      <w:numFmt w:val="bullet"/>
      <w:lvlText w:val=""/>
      <w:lvlJc w:val="left"/>
      <w:pPr>
        <w:ind w:left="3400" w:hanging="360"/>
      </w:pPr>
      <w:rPr>
        <w:rFonts w:ascii="Wingdings" w:hAnsi="Wingdings" w:hint="default"/>
      </w:rPr>
    </w:lvl>
    <w:lvl w:ilvl="3" w:tplc="04180001" w:tentative="1">
      <w:start w:val="1"/>
      <w:numFmt w:val="bullet"/>
      <w:lvlText w:val=""/>
      <w:lvlJc w:val="left"/>
      <w:pPr>
        <w:ind w:left="4120" w:hanging="360"/>
      </w:pPr>
      <w:rPr>
        <w:rFonts w:ascii="Symbol" w:hAnsi="Symbol" w:hint="default"/>
      </w:rPr>
    </w:lvl>
    <w:lvl w:ilvl="4" w:tplc="04180003" w:tentative="1">
      <w:start w:val="1"/>
      <w:numFmt w:val="bullet"/>
      <w:lvlText w:val="o"/>
      <w:lvlJc w:val="left"/>
      <w:pPr>
        <w:ind w:left="4840" w:hanging="360"/>
      </w:pPr>
      <w:rPr>
        <w:rFonts w:ascii="Courier New" w:hAnsi="Courier New" w:cs="Courier New" w:hint="default"/>
      </w:rPr>
    </w:lvl>
    <w:lvl w:ilvl="5" w:tplc="04180005" w:tentative="1">
      <w:start w:val="1"/>
      <w:numFmt w:val="bullet"/>
      <w:lvlText w:val=""/>
      <w:lvlJc w:val="left"/>
      <w:pPr>
        <w:ind w:left="5560" w:hanging="360"/>
      </w:pPr>
      <w:rPr>
        <w:rFonts w:ascii="Wingdings" w:hAnsi="Wingdings" w:hint="default"/>
      </w:rPr>
    </w:lvl>
    <w:lvl w:ilvl="6" w:tplc="04180001" w:tentative="1">
      <w:start w:val="1"/>
      <w:numFmt w:val="bullet"/>
      <w:lvlText w:val=""/>
      <w:lvlJc w:val="left"/>
      <w:pPr>
        <w:ind w:left="6280" w:hanging="360"/>
      </w:pPr>
      <w:rPr>
        <w:rFonts w:ascii="Symbol" w:hAnsi="Symbol" w:hint="default"/>
      </w:rPr>
    </w:lvl>
    <w:lvl w:ilvl="7" w:tplc="04180003" w:tentative="1">
      <w:start w:val="1"/>
      <w:numFmt w:val="bullet"/>
      <w:lvlText w:val="o"/>
      <w:lvlJc w:val="left"/>
      <w:pPr>
        <w:ind w:left="7000" w:hanging="360"/>
      </w:pPr>
      <w:rPr>
        <w:rFonts w:ascii="Courier New" w:hAnsi="Courier New" w:cs="Courier New" w:hint="default"/>
      </w:rPr>
    </w:lvl>
    <w:lvl w:ilvl="8" w:tplc="04180005" w:tentative="1">
      <w:start w:val="1"/>
      <w:numFmt w:val="bullet"/>
      <w:lvlText w:val=""/>
      <w:lvlJc w:val="left"/>
      <w:pPr>
        <w:ind w:left="7720" w:hanging="360"/>
      </w:pPr>
      <w:rPr>
        <w:rFonts w:ascii="Wingdings" w:hAnsi="Wingdings" w:hint="default"/>
      </w:rPr>
    </w:lvl>
  </w:abstractNum>
  <w:abstractNum w:abstractNumId="14" w15:restartNumberingAfterBreak="0">
    <w:nsid w:val="29572DF1"/>
    <w:multiLevelType w:val="hybridMultilevel"/>
    <w:tmpl w:val="02A49EF8"/>
    <w:lvl w:ilvl="0" w:tplc="04090003">
      <w:start w:val="1"/>
      <w:numFmt w:val="bullet"/>
      <w:lvlText w:val="o"/>
      <w:lvlJc w:val="left"/>
      <w:pPr>
        <w:ind w:left="785" w:hanging="360"/>
      </w:pPr>
      <w:rPr>
        <w:rFonts w:ascii="Courier New" w:hAnsi="Courier New" w:cs="Courier New"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E96697"/>
    <w:multiLevelType w:val="hybridMultilevel"/>
    <w:tmpl w:val="DF72BA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445834"/>
    <w:multiLevelType w:val="multilevel"/>
    <w:tmpl w:val="36884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847C82"/>
    <w:multiLevelType w:val="hybridMultilevel"/>
    <w:tmpl w:val="BC7C713A"/>
    <w:lvl w:ilvl="0" w:tplc="29EA7B1C">
      <w:start w:val="1"/>
      <w:numFmt w:val="decimal"/>
      <w:lvlText w:val="%1)"/>
      <w:lvlJc w:val="left"/>
      <w:pPr>
        <w:ind w:left="1353" w:hanging="360"/>
      </w:pPr>
      <w:rPr>
        <w:rFonts w:hint="default"/>
        <w:b/>
      </w:rPr>
    </w:lvl>
    <w:lvl w:ilvl="1" w:tplc="04180019" w:tentative="1">
      <w:start w:val="1"/>
      <w:numFmt w:val="lowerLetter"/>
      <w:lvlText w:val="%2."/>
      <w:lvlJc w:val="left"/>
      <w:pPr>
        <w:ind w:left="2615" w:hanging="360"/>
      </w:pPr>
    </w:lvl>
    <w:lvl w:ilvl="2" w:tplc="0418001B" w:tentative="1">
      <w:start w:val="1"/>
      <w:numFmt w:val="lowerRoman"/>
      <w:lvlText w:val="%3."/>
      <w:lvlJc w:val="right"/>
      <w:pPr>
        <w:ind w:left="3335" w:hanging="180"/>
      </w:pPr>
    </w:lvl>
    <w:lvl w:ilvl="3" w:tplc="0418000F" w:tentative="1">
      <w:start w:val="1"/>
      <w:numFmt w:val="decimal"/>
      <w:lvlText w:val="%4."/>
      <w:lvlJc w:val="left"/>
      <w:pPr>
        <w:ind w:left="4055" w:hanging="360"/>
      </w:pPr>
    </w:lvl>
    <w:lvl w:ilvl="4" w:tplc="04180019" w:tentative="1">
      <w:start w:val="1"/>
      <w:numFmt w:val="lowerLetter"/>
      <w:lvlText w:val="%5."/>
      <w:lvlJc w:val="left"/>
      <w:pPr>
        <w:ind w:left="4775" w:hanging="360"/>
      </w:pPr>
    </w:lvl>
    <w:lvl w:ilvl="5" w:tplc="0418001B" w:tentative="1">
      <w:start w:val="1"/>
      <w:numFmt w:val="lowerRoman"/>
      <w:lvlText w:val="%6."/>
      <w:lvlJc w:val="right"/>
      <w:pPr>
        <w:ind w:left="5495" w:hanging="180"/>
      </w:pPr>
    </w:lvl>
    <w:lvl w:ilvl="6" w:tplc="0418000F" w:tentative="1">
      <w:start w:val="1"/>
      <w:numFmt w:val="decimal"/>
      <w:lvlText w:val="%7."/>
      <w:lvlJc w:val="left"/>
      <w:pPr>
        <w:ind w:left="6215" w:hanging="360"/>
      </w:pPr>
    </w:lvl>
    <w:lvl w:ilvl="7" w:tplc="04180019" w:tentative="1">
      <w:start w:val="1"/>
      <w:numFmt w:val="lowerLetter"/>
      <w:lvlText w:val="%8."/>
      <w:lvlJc w:val="left"/>
      <w:pPr>
        <w:ind w:left="6935" w:hanging="360"/>
      </w:pPr>
    </w:lvl>
    <w:lvl w:ilvl="8" w:tplc="0418001B" w:tentative="1">
      <w:start w:val="1"/>
      <w:numFmt w:val="lowerRoman"/>
      <w:lvlText w:val="%9."/>
      <w:lvlJc w:val="right"/>
      <w:pPr>
        <w:ind w:left="7655" w:hanging="180"/>
      </w:pPr>
    </w:lvl>
  </w:abstractNum>
  <w:abstractNum w:abstractNumId="18" w15:restartNumberingAfterBreak="0">
    <w:nsid w:val="2CD932B8"/>
    <w:multiLevelType w:val="hybridMultilevel"/>
    <w:tmpl w:val="CBD0A9C4"/>
    <w:lvl w:ilvl="0" w:tplc="04090001">
      <w:start w:val="1"/>
      <w:numFmt w:val="bullet"/>
      <w:lvlText w:val=""/>
      <w:lvlJc w:val="left"/>
      <w:pPr>
        <w:tabs>
          <w:tab w:val="num" w:pos="1350"/>
        </w:tabs>
        <w:ind w:left="135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04090001">
      <w:start w:val="1"/>
      <w:numFmt w:val="bullet"/>
      <w:lvlText w:val=""/>
      <w:lvlJc w:val="left"/>
      <w:pPr>
        <w:tabs>
          <w:tab w:val="num" w:pos="2160"/>
        </w:tabs>
        <w:ind w:left="2160" w:hanging="360"/>
      </w:pPr>
      <w:rPr>
        <w:rFonts w:ascii="Symbol" w:hAnsi="Symbol" w:hint="default"/>
      </w:rPr>
    </w:lvl>
    <w:lvl w:ilvl="3" w:tplc="24986752">
      <w:start w:val="1"/>
      <w:numFmt w:val="bullet"/>
      <w:lvlText w:val="-"/>
      <w:lvlJc w:val="left"/>
      <w:pPr>
        <w:ind w:left="2880" w:hanging="360"/>
      </w:pPr>
      <w:rPr>
        <w:rFonts w:ascii="Arial" w:eastAsia="Times New Roman" w:hAnsi="Arial" w:cs="Aria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9734B7"/>
    <w:multiLevelType w:val="hybridMultilevel"/>
    <w:tmpl w:val="50C28328"/>
    <w:lvl w:ilvl="0" w:tplc="29EA7B1C">
      <w:start w:val="1"/>
      <w:numFmt w:val="decimal"/>
      <w:lvlText w:val="%1)"/>
      <w:lvlJc w:val="left"/>
      <w:pPr>
        <w:ind w:left="1980" w:hanging="360"/>
      </w:pPr>
      <w:rPr>
        <w:rFonts w:hint="default"/>
        <w:b/>
      </w:rPr>
    </w:lvl>
    <w:lvl w:ilvl="1" w:tplc="04180019" w:tentative="1">
      <w:start w:val="1"/>
      <w:numFmt w:val="lowerLetter"/>
      <w:lvlText w:val="%2."/>
      <w:lvlJc w:val="left"/>
      <w:pPr>
        <w:ind w:left="3040" w:hanging="360"/>
      </w:pPr>
    </w:lvl>
    <w:lvl w:ilvl="2" w:tplc="0418001B" w:tentative="1">
      <w:start w:val="1"/>
      <w:numFmt w:val="lowerRoman"/>
      <w:lvlText w:val="%3."/>
      <w:lvlJc w:val="right"/>
      <w:pPr>
        <w:ind w:left="3760" w:hanging="180"/>
      </w:pPr>
    </w:lvl>
    <w:lvl w:ilvl="3" w:tplc="0418000F" w:tentative="1">
      <w:start w:val="1"/>
      <w:numFmt w:val="decimal"/>
      <w:lvlText w:val="%4."/>
      <w:lvlJc w:val="left"/>
      <w:pPr>
        <w:ind w:left="4480" w:hanging="360"/>
      </w:pPr>
    </w:lvl>
    <w:lvl w:ilvl="4" w:tplc="04180019" w:tentative="1">
      <w:start w:val="1"/>
      <w:numFmt w:val="lowerLetter"/>
      <w:lvlText w:val="%5."/>
      <w:lvlJc w:val="left"/>
      <w:pPr>
        <w:ind w:left="5200" w:hanging="360"/>
      </w:pPr>
    </w:lvl>
    <w:lvl w:ilvl="5" w:tplc="0418001B" w:tentative="1">
      <w:start w:val="1"/>
      <w:numFmt w:val="lowerRoman"/>
      <w:lvlText w:val="%6."/>
      <w:lvlJc w:val="right"/>
      <w:pPr>
        <w:ind w:left="5920" w:hanging="180"/>
      </w:pPr>
    </w:lvl>
    <w:lvl w:ilvl="6" w:tplc="0418000F" w:tentative="1">
      <w:start w:val="1"/>
      <w:numFmt w:val="decimal"/>
      <w:lvlText w:val="%7."/>
      <w:lvlJc w:val="left"/>
      <w:pPr>
        <w:ind w:left="6640" w:hanging="360"/>
      </w:pPr>
    </w:lvl>
    <w:lvl w:ilvl="7" w:tplc="04180019" w:tentative="1">
      <w:start w:val="1"/>
      <w:numFmt w:val="lowerLetter"/>
      <w:lvlText w:val="%8."/>
      <w:lvlJc w:val="left"/>
      <w:pPr>
        <w:ind w:left="7360" w:hanging="360"/>
      </w:pPr>
    </w:lvl>
    <w:lvl w:ilvl="8" w:tplc="0418001B" w:tentative="1">
      <w:start w:val="1"/>
      <w:numFmt w:val="lowerRoman"/>
      <w:lvlText w:val="%9."/>
      <w:lvlJc w:val="right"/>
      <w:pPr>
        <w:ind w:left="8080" w:hanging="180"/>
      </w:pPr>
    </w:lvl>
  </w:abstractNum>
  <w:abstractNum w:abstractNumId="20" w15:restartNumberingAfterBreak="0">
    <w:nsid w:val="40900CD0"/>
    <w:multiLevelType w:val="hybridMultilevel"/>
    <w:tmpl w:val="BA98D60A"/>
    <w:lvl w:ilvl="0" w:tplc="DF28AAAA">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426C7798"/>
    <w:multiLevelType w:val="hybridMultilevel"/>
    <w:tmpl w:val="8842C858"/>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2" w15:restartNumberingAfterBreak="0">
    <w:nsid w:val="42FD2019"/>
    <w:multiLevelType w:val="hybridMultilevel"/>
    <w:tmpl w:val="148466B2"/>
    <w:lvl w:ilvl="0" w:tplc="8FC285E4">
      <w:start w:val="1"/>
      <w:numFmt w:val="bullet"/>
      <w:lvlText w:val="-"/>
      <w:lvlJc w:val="left"/>
      <w:pPr>
        <w:ind w:left="1080" w:hanging="360"/>
      </w:pPr>
      <w:rPr>
        <w:rFonts w:ascii="Barlow" w:eastAsia="Times New Roman" w:hAnsi="Barlow"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23" w15:restartNumberingAfterBreak="0">
    <w:nsid w:val="44245156"/>
    <w:multiLevelType w:val="hybridMultilevel"/>
    <w:tmpl w:val="D554B3C2"/>
    <w:lvl w:ilvl="0" w:tplc="04180017">
      <w:start w:val="3"/>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44AF31E0"/>
    <w:multiLevelType w:val="hybridMultilevel"/>
    <w:tmpl w:val="27D21F42"/>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7BB1F51"/>
    <w:multiLevelType w:val="hybridMultilevel"/>
    <w:tmpl w:val="F87C4600"/>
    <w:lvl w:ilvl="0" w:tplc="81308E96">
      <w:numFmt w:val="bullet"/>
      <w:lvlText w:val="-"/>
      <w:lvlJc w:val="left"/>
      <w:pPr>
        <w:ind w:left="2160" w:hanging="360"/>
      </w:pPr>
      <w:rPr>
        <w:rFonts w:ascii="Arial" w:eastAsia="Calibri" w:hAnsi="Arial" w:cs="Aria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6" w15:restartNumberingAfterBreak="0">
    <w:nsid w:val="4DBD0D7D"/>
    <w:multiLevelType w:val="hybridMultilevel"/>
    <w:tmpl w:val="650629C0"/>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7" w15:restartNumberingAfterBreak="0">
    <w:nsid w:val="4E346B34"/>
    <w:multiLevelType w:val="hybridMultilevel"/>
    <w:tmpl w:val="C9A0AE64"/>
    <w:lvl w:ilvl="0" w:tplc="04090001">
      <w:start w:val="1"/>
      <w:numFmt w:val="bullet"/>
      <w:lvlText w:val=""/>
      <w:lvlJc w:val="left"/>
      <w:pPr>
        <w:ind w:left="1495" w:hanging="360"/>
      </w:pPr>
      <w:rPr>
        <w:rFonts w:ascii="Symbol" w:hAnsi="Symbol" w:hint="default"/>
      </w:rPr>
    </w:lvl>
    <w:lvl w:ilvl="1" w:tplc="04180003" w:tentative="1">
      <w:start w:val="1"/>
      <w:numFmt w:val="bullet"/>
      <w:lvlText w:val="o"/>
      <w:lvlJc w:val="left"/>
      <w:pPr>
        <w:ind w:left="2340" w:hanging="360"/>
      </w:pPr>
      <w:rPr>
        <w:rFonts w:ascii="Courier New" w:hAnsi="Courier New" w:cs="Courier New" w:hint="default"/>
      </w:rPr>
    </w:lvl>
    <w:lvl w:ilvl="2" w:tplc="04180005" w:tentative="1">
      <w:start w:val="1"/>
      <w:numFmt w:val="bullet"/>
      <w:lvlText w:val=""/>
      <w:lvlJc w:val="left"/>
      <w:pPr>
        <w:ind w:left="3060" w:hanging="360"/>
      </w:pPr>
      <w:rPr>
        <w:rFonts w:ascii="Wingdings" w:hAnsi="Wingdings" w:hint="default"/>
      </w:rPr>
    </w:lvl>
    <w:lvl w:ilvl="3" w:tplc="04180001" w:tentative="1">
      <w:start w:val="1"/>
      <w:numFmt w:val="bullet"/>
      <w:lvlText w:val=""/>
      <w:lvlJc w:val="left"/>
      <w:pPr>
        <w:ind w:left="3780" w:hanging="360"/>
      </w:pPr>
      <w:rPr>
        <w:rFonts w:ascii="Symbol" w:hAnsi="Symbol" w:hint="default"/>
      </w:rPr>
    </w:lvl>
    <w:lvl w:ilvl="4" w:tplc="04180003" w:tentative="1">
      <w:start w:val="1"/>
      <w:numFmt w:val="bullet"/>
      <w:lvlText w:val="o"/>
      <w:lvlJc w:val="left"/>
      <w:pPr>
        <w:ind w:left="4500" w:hanging="360"/>
      </w:pPr>
      <w:rPr>
        <w:rFonts w:ascii="Courier New" w:hAnsi="Courier New" w:cs="Courier New" w:hint="default"/>
      </w:rPr>
    </w:lvl>
    <w:lvl w:ilvl="5" w:tplc="04180005" w:tentative="1">
      <w:start w:val="1"/>
      <w:numFmt w:val="bullet"/>
      <w:lvlText w:val=""/>
      <w:lvlJc w:val="left"/>
      <w:pPr>
        <w:ind w:left="5220" w:hanging="360"/>
      </w:pPr>
      <w:rPr>
        <w:rFonts w:ascii="Wingdings" w:hAnsi="Wingdings" w:hint="default"/>
      </w:rPr>
    </w:lvl>
    <w:lvl w:ilvl="6" w:tplc="04180001" w:tentative="1">
      <w:start w:val="1"/>
      <w:numFmt w:val="bullet"/>
      <w:lvlText w:val=""/>
      <w:lvlJc w:val="left"/>
      <w:pPr>
        <w:ind w:left="5940" w:hanging="360"/>
      </w:pPr>
      <w:rPr>
        <w:rFonts w:ascii="Symbol" w:hAnsi="Symbol" w:hint="default"/>
      </w:rPr>
    </w:lvl>
    <w:lvl w:ilvl="7" w:tplc="04180003" w:tentative="1">
      <w:start w:val="1"/>
      <w:numFmt w:val="bullet"/>
      <w:lvlText w:val="o"/>
      <w:lvlJc w:val="left"/>
      <w:pPr>
        <w:ind w:left="6660" w:hanging="360"/>
      </w:pPr>
      <w:rPr>
        <w:rFonts w:ascii="Courier New" w:hAnsi="Courier New" w:cs="Courier New" w:hint="default"/>
      </w:rPr>
    </w:lvl>
    <w:lvl w:ilvl="8" w:tplc="04180005" w:tentative="1">
      <w:start w:val="1"/>
      <w:numFmt w:val="bullet"/>
      <w:lvlText w:val=""/>
      <w:lvlJc w:val="left"/>
      <w:pPr>
        <w:ind w:left="7380" w:hanging="360"/>
      </w:pPr>
      <w:rPr>
        <w:rFonts w:ascii="Wingdings" w:hAnsi="Wingdings" w:hint="default"/>
      </w:rPr>
    </w:lvl>
  </w:abstractNum>
  <w:abstractNum w:abstractNumId="28" w15:restartNumberingAfterBreak="0">
    <w:nsid w:val="4E641EE0"/>
    <w:multiLevelType w:val="hybridMultilevel"/>
    <w:tmpl w:val="781A1D14"/>
    <w:lvl w:ilvl="0" w:tplc="9C923820">
      <w:start w:val="1"/>
      <w:numFmt w:val="upperRoman"/>
      <w:lvlText w:val="%1."/>
      <w:lvlJc w:val="left"/>
      <w:pPr>
        <w:ind w:left="1836" w:hanging="720"/>
      </w:pPr>
      <w:rPr>
        <w:rFonts w:hint="default"/>
      </w:rPr>
    </w:lvl>
    <w:lvl w:ilvl="1" w:tplc="04090019" w:tentative="1">
      <w:start w:val="1"/>
      <w:numFmt w:val="lowerLetter"/>
      <w:lvlText w:val="%2."/>
      <w:lvlJc w:val="left"/>
      <w:pPr>
        <w:ind w:left="2196" w:hanging="360"/>
      </w:pPr>
    </w:lvl>
    <w:lvl w:ilvl="2" w:tplc="0409001B" w:tentative="1">
      <w:start w:val="1"/>
      <w:numFmt w:val="lowerRoman"/>
      <w:lvlText w:val="%3."/>
      <w:lvlJc w:val="right"/>
      <w:pPr>
        <w:ind w:left="2916" w:hanging="180"/>
      </w:pPr>
    </w:lvl>
    <w:lvl w:ilvl="3" w:tplc="0409000F" w:tentative="1">
      <w:start w:val="1"/>
      <w:numFmt w:val="decimal"/>
      <w:lvlText w:val="%4."/>
      <w:lvlJc w:val="left"/>
      <w:pPr>
        <w:ind w:left="3636" w:hanging="360"/>
      </w:pPr>
    </w:lvl>
    <w:lvl w:ilvl="4" w:tplc="04090019" w:tentative="1">
      <w:start w:val="1"/>
      <w:numFmt w:val="lowerLetter"/>
      <w:lvlText w:val="%5."/>
      <w:lvlJc w:val="left"/>
      <w:pPr>
        <w:ind w:left="4356" w:hanging="360"/>
      </w:pPr>
    </w:lvl>
    <w:lvl w:ilvl="5" w:tplc="0409001B" w:tentative="1">
      <w:start w:val="1"/>
      <w:numFmt w:val="lowerRoman"/>
      <w:lvlText w:val="%6."/>
      <w:lvlJc w:val="right"/>
      <w:pPr>
        <w:ind w:left="5076" w:hanging="180"/>
      </w:pPr>
    </w:lvl>
    <w:lvl w:ilvl="6" w:tplc="0409000F" w:tentative="1">
      <w:start w:val="1"/>
      <w:numFmt w:val="decimal"/>
      <w:lvlText w:val="%7."/>
      <w:lvlJc w:val="left"/>
      <w:pPr>
        <w:ind w:left="5796" w:hanging="360"/>
      </w:pPr>
    </w:lvl>
    <w:lvl w:ilvl="7" w:tplc="04090019" w:tentative="1">
      <w:start w:val="1"/>
      <w:numFmt w:val="lowerLetter"/>
      <w:lvlText w:val="%8."/>
      <w:lvlJc w:val="left"/>
      <w:pPr>
        <w:ind w:left="6516" w:hanging="360"/>
      </w:pPr>
    </w:lvl>
    <w:lvl w:ilvl="8" w:tplc="0409001B" w:tentative="1">
      <w:start w:val="1"/>
      <w:numFmt w:val="lowerRoman"/>
      <w:lvlText w:val="%9."/>
      <w:lvlJc w:val="right"/>
      <w:pPr>
        <w:ind w:left="7236" w:hanging="180"/>
      </w:pPr>
    </w:lvl>
  </w:abstractNum>
  <w:abstractNum w:abstractNumId="29" w15:restartNumberingAfterBreak="0">
    <w:nsid w:val="50F752E8"/>
    <w:multiLevelType w:val="hybridMultilevel"/>
    <w:tmpl w:val="7304D64E"/>
    <w:lvl w:ilvl="0" w:tplc="7F4A96B8">
      <w:start w:val="2"/>
      <w:numFmt w:val="bullet"/>
      <w:lvlText w:val="-"/>
      <w:lvlJc w:val="left"/>
      <w:pPr>
        <w:ind w:left="1725" w:hanging="360"/>
      </w:pPr>
      <w:rPr>
        <w:rFonts w:ascii="Arial" w:eastAsia="Times New Roman" w:hAnsi="Arial" w:cs="Arial" w:hint="default"/>
      </w:rPr>
    </w:lvl>
    <w:lvl w:ilvl="1" w:tplc="04090003" w:tentative="1">
      <w:start w:val="1"/>
      <w:numFmt w:val="bullet"/>
      <w:lvlText w:val="o"/>
      <w:lvlJc w:val="left"/>
      <w:pPr>
        <w:ind w:left="2445" w:hanging="360"/>
      </w:pPr>
      <w:rPr>
        <w:rFonts w:ascii="Courier New" w:hAnsi="Courier New" w:cs="Courier New" w:hint="default"/>
      </w:rPr>
    </w:lvl>
    <w:lvl w:ilvl="2" w:tplc="04090005" w:tentative="1">
      <w:start w:val="1"/>
      <w:numFmt w:val="bullet"/>
      <w:lvlText w:val=""/>
      <w:lvlJc w:val="left"/>
      <w:pPr>
        <w:ind w:left="3165" w:hanging="360"/>
      </w:pPr>
      <w:rPr>
        <w:rFonts w:ascii="Wingdings" w:hAnsi="Wingdings" w:hint="default"/>
      </w:rPr>
    </w:lvl>
    <w:lvl w:ilvl="3" w:tplc="04090001" w:tentative="1">
      <w:start w:val="1"/>
      <w:numFmt w:val="bullet"/>
      <w:lvlText w:val=""/>
      <w:lvlJc w:val="left"/>
      <w:pPr>
        <w:ind w:left="3885" w:hanging="360"/>
      </w:pPr>
      <w:rPr>
        <w:rFonts w:ascii="Symbol" w:hAnsi="Symbol" w:hint="default"/>
      </w:rPr>
    </w:lvl>
    <w:lvl w:ilvl="4" w:tplc="04090003" w:tentative="1">
      <w:start w:val="1"/>
      <w:numFmt w:val="bullet"/>
      <w:lvlText w:val="o"/>
      <w:lvlJc w:val="left"/>
      <w:pPr>
        <w:ind w:left="4605" w:hanging="360"/>
      </w:pPr>
      <w:rPr>
        <w:rFonts w:ascii="Courier New" w:hAnsi="Courier New" w:cs="Courier New" w:hint="default"/>
      </w:rPr>
    </w:lvl>
    <w:lvl w:ilvl="5" w:tplc="04090005" w:tentative="1">
      <w:start w:val="1"/>
      <w:numFmt w:val="bullet"/>
      <w:lvlText w:val=""/>
      <w:lvlJc w:val="left"/>
      <w:pPr>
        <w:ind w:left="5325" w:hanging="360"/>
      </w:pPr>
      <w:rPr>
        <w:rFonts w:ascii="Wingdings" w:hAnsi="Wingdings" w:hint="default"/>
      </w:rPr>
    </w:lvl>
    <w:lvl w:ilvl="6" w:tplc="04090001" w:tentative="1">
      <w:start w:val="1"/>
      <w:numFmt w:val="bullet"/>
      <w:lvlText w:val=""/>
      <w:lvlJc w:val="left"/>
      <w:pPr>
        <w:ind w:left="6045" w:hanging="360"/>
      </w:pPr>
      <w:rPr>
        <w:rFonts w:ascii="Symbol" w:hAnsi="Symbol" w:hint="default"/>
      </w:rPr>
    </w:lvl>
    <w:lvl w:ilvl="7" w:tplc="04090003" w:tentative="1">
      <w:start w:val="1"/>
      <w:numFmt w:val="bullet"/>
      <w:lvlText w:val="o"/>
      <w:lvlJc w:val="left"/>
      <w:pPr>
        <w:ind w:left="6765" w:hanging="360"/>
      </w:pPr>
      <w:rPr>
        <w:rFonts w:ascii="Courier New" w:hAnsi="Courier New" w:cs="Courier New" w:hint="default"/>
      </w:rPr>
    </w:lvl>
    <w:lvl w:ilvl="8" w:tplc="04090005" w:tentative="1">
      <w:start w:val="1"/>
      <w:numFmt w:val="bullet"/>
      <w:lvlText w:val=""/>
      <w:lvlJc w:val="left"/>
      <w:pPr>
        <w:ind w:left="7485" w:hanging="360"/>
      </w:pPr>
      <w:rPr>
        <w:rFonts w:ascii="Wingdings" w:hAnsi="Wingdings" w:hint="default"/>
      </w:rPr>
    </w:lvl>
  </w:abstractNum>
  <w:abstractNum w:abstractNumId="30" w15:restartNumberingAfterBreak="0">
    <w:nsid w:val="54A178A4"/>
    <w:multiLevelType w:val="hybridMultilevel"/>
    <w:tmpl w:val="E0F005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6D5668C"/>
    <w:multiLevelType w:val="hybridMultilevel"/>
    <w:tmpl w:val="9C80794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2" w15:restartNumberingAfterBreak="0">
    <w:nsid w:val="590A0F59"/>
    <w:multiLevelType w:val="hybridMultilevel"/>
    <w:tmpl w:val="4C00F11A"/>
    <w:lvl w:ilvl="0" w:tplc="F27E789A">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9612E0A"/>
    <w:multiLevelType w:val="hybridMultilevel"/>
    <w:tmpl w:val="03A07250"/>
    <w:lvl w:ilvl="0" w:tplc="04180001">
      <w:start w:val="1"/>
      <w:numFmt w:val="bullet"/>
      <w:lvlText w:val=""/>
      <w:lvlJc w:val="left"/>
      <w:pPr>
        <w:ind w:left="1050" w:hanging="360"/>
      </w:pPr>
      <w:rPr>
        <w:rFonts w:ascii="Symbol" w:hAnsi="Symbol" w:hint="default"/>
      </w:rPr>
    </w:lvl>
    <w:lvl w:ilvl="1" w:tplc="04180003" w:tentative="1">
      <w:start w:val="1"/>
      <w:numFmt w:val="bullet"/>
      <w:lvlText w:val="o"/>
      <w:lvlJc w:val="left"/>
      <w:pPr>
        <w:ind w:left="1770" w:hanging="360"/>
      </w:pPr>
      <w:rPr>
        <w:rFonts w:ascii="Courier New" w:hAnsi="Courier New" w:cs="Courier New" w:hint="default"/>
      </w:rPr>
    </w:lvl>
    <w:lvl w:ilvl="2" w:tplc="04180005" w:tentative="1">
      <w:start w:val="1"/>
      <w:numFmt w:val="bullet"/>
      <w:lvlText w:val=""/>
      <w:lvlJc w:val="left"/>
      <w:pPr>
        <w:ind w:left="2490" w:hanging="360"/>
      </w:pPr>
      <w:rPr>
        <w:rFonts w:ascii="Wingdings" w:hAnsi="Wingdings" w:hint="default"/>
      </w:rPr>
    </w:lvl>
    <w:lvl w:ilvl="3" w:tplc="04180001" w:tentative="1">
      <w:start w:val="1"/>
      <w:numFmt w:val="bullet"/>
      <w:lvlText w:val=""/>
      <w:lvlJc w:val="left"/>
      <w:pPr>
        <w:ind w:left="3210" w:hanging="360"/>
      </w:pPr>
      <w:rPr>
        <w:rFonts w:ascii="Symbol" w:hAnsi="Symbol" w:hint="default"/>
      </w:rPr>
    </w:lvl>
    <w:lvl w:ilvl="4" w:tplc="04180003" w:tentative="1">
      <w:start w:val="1"/>
      <w:numFmt w:val="bullet"/>
      <w:lvlText w:val="o"/>
      <w:lvlJc w:val="left"/>
      <w:pPr>
        <w:ind w:left="3930" w:hanging="360"/>
      </w:pPr>
      <w:rPr>
        <w:rFonts w:ascii="Courier New" w:hAnsi="Courier New" w:cs="Courier New" w:hint="default"/>
      </w:rPr>
    </w:lvl>
    <w:lvl w:ilvl="5" w:tplc="04180005" w:tentative="1">
      <w:start w:val="1"/>
      <w:numFmt w:val="bullet"/>
      <w:lvlText w:val=""/>
      <w:lvlJc w:val="left"/>
      <w:pPr>
        <w:ind w:left="4650" w:hanging="360"/>
      </w:pPr>
      <w:rPr>
        <w:rFonts w:ascii="Wingdings" w:hAnsi="Wingdings" w:hint="default"/>
      </w:rPr>
    </w:lvl>
    <w:lvl w:ilvl="6" w:tplc="04180001" w:tentative="1">
      <w:start w:val="1"/>
      <w:numFmt w:val="bullet"/>
      <w:lvlText w:val=""/>
      <w:lvlJc w:val="left"/>
      <w:pPr>
        <w:ind w:left="5370" w:hanging="360"/>
      </w:pPr>
      <w:rPr>
        <w:rFonts w:ascii="Symbol" w:hAnsi="Symbol" w:hint="default"/>
      </w:rPr>
    </w:lvl>
    <w:lvl w:ilvl="7" w:tplc="04180003" w:tentative="1">
      <w:start w:val="1"/>
      <w:numFmt w:val="bullet"/>
      <w:lvlText w:val="o"/>
      <w:lvlJc w:val="left"/>
      <w:pPr>
        <w:ind w:left="6090" w:hanging="360"/>
      </w:pPr>
      <w:rPr>
        <w:rFonts w:ascii="Courier New" w:hAnsi="Courier New" w:cs="Courier New" w:hint="default"/>
      </w:rPr>
    </w:lvl>
    <w:lvl w:ilvl="8" w:tplc="04180005" w:tentative="1">
      <w:start w:val="1"/>
      <w:numFmt w:val="bullet"/>
      <w:lvlText w:val=""/>
      <w:lvlJc w:val="left"/>
      <w:pPr>
        <w:ind w:left="6810" w:hanging="360"/>
      </w:pPr>
      <w:rPr>
        <w:rFonts w:ascii="Wingdings" w:hAnsi="Wingdings" w:hint="default"/>
      </w:rPr>
    </w:lvl>
  </w:abstractNum>
  <w:abstractNum w:abstractNumId="34" w15:restartNumberingAfterBreak="0">
    <w:nsid w:val="5C5F69D3"/>
    <w:multiLevelType w:val="hybridMultilevel"/>
    <w:tmpl w:val="7F1CB2E8"/>
    <w:lvl w:ilvl="0" w:tplc="EA72D816">
      <w:numFmt w:val="bullet"/>
      <w:lvlText w:val="-"/>
      <w:lvlJc w:val="left"/>
      <w:pPr>
        <w:ind w:left="1855" w:hanging="360"/>
      </w:pPr>
      <w:rPr>
        <w:rFonts w:ascii="Times New Roman" w:eastAsia="Times New Roman" w:hAnsi="Times New Roman" w:cs="Times New Roman" w:hint="default"/>
      </w:rPr>
    </w:lvl>
    <w:lvl w:ilvl="1" w:tplc="04180003" w:tentative="1">
      <w:start w:val="1"/>
      <w:numFmt w:val="bullet"/>
      <w:lvlText w:val="o"/>
      <w:lvlJc w:val="left"/>
      <w:pPr>
        <w:ind w:left="2575" w:hanging="360"/>
      </w:pPr>
      <w:rPr>
        <w:rFonts w:ascii="Courier New" w:hAnsi="Courier New" w:cs="Courier New" w:hint="default"/>
      </w:rPr>
    </w:lvl>
    <w:lvl w:ilvl="2" w:tplc="04180005" w:tentative="1">
      <w:start w:val="1"/>
      <w:numFmt w:val="bullet"/>
      <w:lvlText w:val=""/>
      <w:lvlJc w:val="left"/>
      <w:pPr>
        <w:ind w:left="3295" w:hanging="360"/>
      </w:pPr>
      <w:rPr>
        <w:rFonts w:ascii="Wingdings" w:hAnsi="Wingdings" w:hint="default"/>
      </w:rPr>
    </w:lvl>
    <w:lvl w:ilvl="3" w:tplc="04180001" w:tentative="1">
      <w:start w:val="1"/>
      <w:numFmt w:val="bullet"/>
      <w:lvlText w:val=""/>
      <w:lvlJc w:val="left"/>
      <w:pPr>
        <w:ind w:left="4015" w:hanging="360"/>
      </w:pPr>
      <w:rPr>
        <w:rFonts w:ascii="Symbol" w:hAnsi="Symbol" w:hint="default"/>
      </w:rPr>
    </w:lvl>
    <w:lvl w:ilvl="4" w:tplc="04180003" w:tentative="1">
      <w:start w:val="1"/>
      <w:numFmt w:val="bullet"/>
      <w:lvlText w:val="o"/>
      <w:lvlJc w:val="left"/>
      <w:pPr>
        <w:ind w:left="4735" w:hanging="360"/>
      </w:pPr>
      <w:rPr>
        <w:rFonts w:ascii="Courier New" w:hAnsi="Courier New" w:cs="Courier New" w:hint="default"/>
      </w:rPr>
    </w:lvl>
    <w:lvl w:ilvl="5" w:tplc="04180005" w:tentative="1">
      <w:start w:val="1"/>
      <w:numFmt w:val="bullet"/>
      <w:lvlText w:val=""/>
      <w:lvlJc w:val="left"/>
      <w:pPr>
        <w:ind w:left="5455" w:hanging="360"/>
      </w:pPr>
      <w:rPr>
        <w:rFonts w:ascii="Wingdings" w:hAnsi="Wingdings" w:hint="default"/>
      </w:rPr>
    </w:lvl>
    <w:lvl w:ilvl="6" w:tplc="04180001" w:tentative="1">
      <w:start w:val="1"/>
      <w:numFmt w:val="bullet"/>
      <w:lvlText w:val=""/>
      <w:lvlJc w:val="left"/>
      <w:pPr>
        <w:ind w:left="6175" w:hanging="360"/>
      </w:pPr>
      <w:rPr>
        <w:rFonts w:ascii="Symbol" w:hAnsi="Symbol" w:hint="default"/>
      </w:rPr>
    </w:lvl>
    <w:lvl w:ilvl="7" w:tplc="04180003" w:tentative="1">
      <w:start w:val="1"/>
      <w:numFmt w:val="bullet"/>
      <w:lvlText w:val="o"/>
      <w:lvlJc w:val="left"/>
      <w:pPr>
        <w:ind w:left="6895" w:hanging="360"/>
      </w:pPr>
      <w:rPr>
        <w:rFonts w:ascii="Courier New" w:hAnsi="Courier New" w:cs="Courier New" w:hint="default"/>
      </w:rPr>
    </w:lvl>
    <w:lvl w:ilvl="8" w:tplc="04180005" w:tentative="1">
      <w:start w:val="1"/>
      <w:numFmt w:val="bullet"/>
      <w:lvlText w:val=""/>
      <w:lvlJc w:val="left"/>
      <w:pPr>
        <w:ind w:left="7615" w:hanging="360"/>
      </w:pPr>
      <w:rPr>
        <w:rFonts w:ascii="Wingdings" w:hAnsi="Wingdings" w:hint="default"/>
      </w:rPr>
    </w:lvl>
  </w:abstractNum>
  <w:abstractNum w:abstractNumId="35" w15:restartNumberingAfterBreak="0">
    <w:nsid w:val="5D3A55D5"/>
    <w:multiLevelType w:val="hybridMultilevel"/>
    <w:tmpl w:val="42842212"/>
    <w:lvl w:ilvl="0" w:tplc="04090001">
      <w:start w:val="1"/>
      <w:numFmt w:val="bullet"/>
      <w:lvlText w:val=""/>
      <w:lvlJc w:val="left"/>
      <w:pPr>
        <w:ind w:left="1830" w:hanging="360"/>
      </w:pPr>
      <w:rPr>
        <w:rFonts w:ascii="Symbol" w:hAnsi="Symbol" w:hint="default"/>
      </w:rPr>
    </w:lvl>
    <w:lvl w:ilvl="1" w:tplc="04180003" w:tentative="1">
      <w:start w:val="1"/>
      <w:numFmt w:val="bullet"/>
      <w:lvlText w:val="o"/>
      <w:lvlJc w:val="left"/>
      <w:pPr>
        <w:ind w:left="2550" w:hanging="360"/>
      </w:pPr>
      <w:rPr>
        <w:rFonts w:ascii="Courier New" w:hAnsi="Courier New" w:cs="Courier New" w:hint="default"/>
      </w:rPr>
    </w:lvl>
    <w:lvl w:ilvl="2" w:tplc="04180005" w:tentative="1">
      <w:start w:val="1"/>
      <w:numFmt w:val="bullet"/>
      <w:lvlText w:val=""/>
      <w:lvlJc w:val="left"/>
      <w:pPr>
        <w:ind w:left="3270" w:hanging="360"/>
      </w:pPr>
      <w:rPr>
        <w:rFonts w:ascii="Wingdings" w:hAnsi="Wingdings" w:hint="default"/>
      </w:rPr>
    </w:lvl>
    <w:lvl w:ilvl="3" w:tplc="04180001" w:tentative="1">
      <w:start w:val="1"/>
      <w:numFmt w:val="bullet"/>
      <w:lvlText w:val=""/>
      <w:lvlJc w:val="left"/>
      <w:pPr>
        <w:ind w:left="3990" w:hanging="360"/>
      </w:pPr>
      <w:rPr>
        <w:rFonts w:ascii="Symbol" w:hAnsi="Symbol" w:hint="default"/>
      </w:rPr>
    </w:lvl>
    <w:lvl w:ilvl="4" w:tplc="04180003" w:tentative="1">
      <w:start w:val="1"/>
      <w:numFmt w:val="bullet"/>
      <w:lvlText w:val="o"/>
      <w:lvlJc w:val="left"/>
      <w:pPr>
        <w:ind w:left="4710" w:hanging="360"/>
      </w:pPr>
      <w:rPr>
        <w:rFonts w:ascii="Courier New" w:hAnsi="Courier New" w:cs="Courier New" w:hint="default"/>
      </w:rPr>
    </w:lvl>
    <w:lvl w:ilvl="5" w:tplc="04180005" w:tentative="1">
      <w:start w:val="1"/>
      <w:numFmt w:val="bullet"/>
      <w:lvlText w:val=""/>
      <w:lvlJc w:val="left"/>
      <w:pPr>
        <w:ind w:left="5430" w:hanging="360"/>
      </w:pPr>
      <w:rPr>
        <w:rFonts w:ascii="Wingdings" w:hAnsi="Wingdings" w:hint="default"/>
      </w:rPr>
    </w:lvl>
    <w:lvl w:ilvl="6" w:tplc="04180001" w:tentative="1">
      <w:start w:val="1"/>
      <w:numFmt w:val="bullet"/>
      <w:lvlText w:val=""/>
      <w:lvlJc w:val="left"/>
      <w:pPr>
        <w:ind w:left="6150" w:hanging="360"/>
      </w:pPr>
      <w:rPr>
        <w:rFonts w:ascii="Symbol" w:hAnsi="Symbol" w:hint="default"/>
      </w:rPr>
    </w:lvl>
    <w:lvl w:ilvl="7" w:tplc="04180003" w:tentative="1">
      <w:start w:val="1"/>
      <w:numFmt w:val="bullet"/>
      <w:lvlText w:val="o"/>
      <w:lvlJc w:val="left"/>
      <w:pPr>
        <w:ind w:left="6870" w:hanging="360"/>
      </w:pPr>
      <w:rPr>
        <w:rFonts w:ascii="Courier New" w:hAnsi="Courier New" w:cs="Courier New" w:hint="default"/>
      </w:rPr>
    </w:lvl>
    <w:lvl w:ilvl="8" w:tplc="04180005" w:tentative="1">
      <w:start w:val="1"/>
      <w:numFmt w:val="bullet"/>
      <w:lvlText w:val=""/>
      <w:lvlJc w:val="left"/>
      <w:pPr>
        <w:ind w:left="7590" w:hanging="360"/>
      </w:pPr>
      <w:rPr>
        <w:rFonts w:ascii="Wingdings" w:hAnsi="Wingdings" w:hint="default"/>
      </w:rPr>
    </w:lvl>
  </w:abstractNum>
  <w:abstractNum w:abstractNumId="36" w15:restartNumberingAfterBreak="0">
    <w:nsid w:val="5DD9126E"/>
    <w:multiLevelType w:val="hybridMultilevel"/>
    <w:tmpl w:val="6ED2D0CC"/>
    <w:lvl w:ilvl="0" w:tplc="04090001">
      <w:start w:val="1"/>
      <w:numFmt w:val="bullet"/>
      <w:lvlText w:val=""/>
      <w:lvlJc w:val="left"/>
      <w:pPr>
        <w:ind w:left="2325" w:hanging="360"/>
      </w:pPr>
      <w:rPr>
        <w:rFonts w:ascii="Symbol" w:hAnsi="Symbol" w:hint="default"/>
      </w:rPr>
    </w:lvl>
    <w:lvl w:ilvl="1" w:tplc="04180003" w:tentative="1">
      <w:start w:val="1"/>
      <w:numFmt w:val="bullet"/>
      <w:lvlText w:val="o"/>
      <w:lvlJc w:val="left"/>
      <w:pPr>
        <w:ind w:left="3045" w:hanging="360"/>
      </w:pPr>
      <w:rPr>
        <w:rFonts w:ascii="Courier New" w:hAnsi="Courier New" w:cs="Courier New" w:hint="default"/>
      </w:rPr>
    </w:lvl>
    <w:lvl w:ilvl="2" w:tplc="04180005" w:tentative="1">
      <w:start w:val="1"/>
      <w:numFmt w:val="bullet"/>
      <w:lvlText w:val=""/>
      <w:lvlJc w:val="left"/>
      <w:pPr>
        <w:ind w:left="3765" w:hanging="360"/>
      </w:pPr>
      <w:rPr>
        <w:rFonts w:ascii="Wingdings" w:hAnsi="Wingdings" w:hint="default"/>
      </w:rPr>
    </w:lvl>
    <w:lvl w:ilvl="3" w:tplc="04180001" w:tentative="1">
      <w:start w:val="1"/>
      <w:numFmt w:val="bullet"/>
      <w:lvlText w:val=""/>
      <w:lvlJc w:val="left"/>
      <w:pPr>
        <w:ind w:left="4485" w:hanging="360"/>
      </w:pPr>
      <w:rPr>
        <w:rFonts w:ascii="Symbol" w:hAnsi="Symbol" w:hint="default"/>
      </w:rPr>
    </w:lvl>
    <w:lvl w:ilvl="4" w:tplc="04180003" w:tentative="1">
      <w:start w:val="1"/>
      <w:numFmt w:val="bullet"/>
      <w:lvlText w:val="o"/>
      <w:lvlJc w:val="left"/>
      <w:pPr>
        <w:ind w:left="5205" w:hanging="360"/>
      </w:pPr>
      <w:rPr>
        <w:rFonts w:ascii="Courier New" w:hAnsi="Courier New" w:cs="Courier New" w:hint="default"/>
      </w:rPr>
    </w:lvl>
    <w:lvl w:ilvl="5" w:tplc="04180005" w:tentative="1">
      <w:start w:val="1"/>
      <w:numFmt w:val="bullet"/>
      <w:lvlText w:val=""/>
      <w:lvlJc w:val="left"/>
      <w:pPr>
        <w:ind w:left="5925" w:hanging="360"/>
      </w:pPr>
      <w:rPr>
        <w:rFonts w:ascii="Wingdings" w:hAnsi="Wingdings" w:hint="default"/>
      </w:rPr>
    </w:lvl>
    <w:lvl w:ilvl="6" w:tplc="04180001" w:tentative="1">
      <w:start w:val="1"/>
      <w:numFmt w:val="bullet"/>
      <w:lvlText w:val=""/>
      <w:lvlJc w:val="left"/>
      <w:pPr>
        <w:ind w:left="6645" w:hanging="360"/>
      </w:pPr>
      <w:rPr>
        <w:rFonts w:ascii="Symbol" w:hAnsi="Symbol" w:hint="default"/>
      </w:rPr>
    </w:lvl>
    <w:lvl w:ilvl="7" w:tplc="04180003" w:tentative="1">
      <w:start w:val="1"/>
      <w:numFmt w:val="bullet"/>
      <w:lvlText w:val="o"/>
      <w:lvlJc w:val="left"/>
      <w:pPr>
        <w:ind w:left="7365" w:hanging="360"/>
      </w:pPr>
      <w:rPr>
        <w:rFonts w:ascii="Courier New" w:hAnsi="Courier New" w:cs="Courier New" w:hint="default"/>
      </w:rPr>
    </w:lvl>
    <w:lvl w:ilvl="8" w:tplc="04180005" w:tentative="1">
      <w:start w:val="1"/>
      <w:numFmt w:val="bullet"/>
      <w:lvlText w:val=""/>
      <w:lvlJc w:val="left"/>
      <w:pPr>
        <w:ind w:left="8085" w:hanging="360"/>
      </w:pPr>
      <w:rPr>
        <w:rFonts w:ascii="Wingdings" w:hAnsi="Wingdings" w:hint="default"/>
      </w:rPr>
    </w:lvl>
  </w:abstractNum>
  <w:abstractNum w:abstractNumId="37" w15:restartNumberingAfterBreak="0">
    <w:nsid w:val="630A5124"/>
    <w:multiLevelType w:val="hybridMultilevel"/>
    <w:tmpl w:val="8F900582"/>
    <w:lvl w:ilvl="0" w:tplc="C1B25378">
      <w:numFmt w:val="bullet"/>
      <w:lvlText w:val="-"/>
      <w:lvlJc w:val="left"/>
      <w:pPr>
        <w:ind w:left="1860" w:hanging="360"/>
      </w:pPr>
      <w:rPr>
        <w:rFonts w:ascii="Arial" w:eastAsia="Times New Roman" w:hAnsi="Arial" w:cs="Arial" w:hint="default"/>
      </w:rPr>
    </w:lvl>
    <w:lvl w:ilvl="1" w:tplc="04180003" w:tentative="1">
      <w:start w:val="1"/>
      <w:numFmt w:val="bullet"/>
      <w:lvlText w:val="o"/>
      <w:lvlJc w:val="left"/>
      <w:pPr>
        <w:ind w:left="2580" w:hanging="360"/>
      </w:pPr>
      <w:rPr>
        <w:rFonts w:ascii="Courier New" w:hAnsi="Courier New" w:cs="Courier New" w:hint="default"/>
      </w:rPr>
    </w:lvl>
    <w:lvl w:ilvl="2" w:tplc="04180005" w:tentative="1">
      <w:start w:val="1"/>
      <w:numFmt w:val="bullet"/>
      <w:lvlText w:val=""/>
      <w:lvlJc w:val="left"/>
      <w:pPr>
        <w:ind w:left="3300" w:hanging="360"/>
      </w:pPr>
      <w:rPr>
        <w:rFonts w:ascii="Wingdings" w:hAnsi="Wingdings" w:hint="default"/>
      </w:rPr>
    </w:lvl>
    <w:lvl w:ilvl="3" w:tplc="04180001" w:tentative="1">
      <w:start w:val="1"/>
      <w:numFmt w:val="bullet"/>
      <w:lvlText w:val=""/>
      <w:lvlJc w:val="left"/>
      <w:pPr>
        <w:ind w:left="4020" w:hanging="360"/>
      </w:pPr>
      <w:rPr>
        <w:rFonts w:ascii="Symbol" w:hAnsi="Symbol" w:hint="default"/>
      </w:rPr>
    </w:lvl>
    <w:lvl w:ilvl="4" w:tplc="04180003" w:tentative="1">
      <w:start w:val="1"/>
      <w:numFmt w:val="bullet"/>
      <w:lvlText w:val="o"/>
      <w:lvlJc w:val="left"/>
      <w:pPr>
        <w:ind w:left="4740" w:hanging="360"/>
      </w:pPr>
      <w:rPr>
        <w:rFonts w:ascii="Courier New" w:hAnsi="Courier New" w:cs="Courier New" w:hint="default"/>
      </w:rPr>
    </w:lvl>
    <w:lvl w:ilvl="5" w:tplc="04180005" w:tentative="1">
      <w:start w:val="1"/>
      <w:numFmt w:val="bullet"/>
      <w:lvlText w:val=""/>
      <w:lvlJc w:val="left"/>
      <w:pPr>
        <w:ind w:left="5460" w:hanging="360"/>
      </w:pPr>
      <w:rPr>
        <w:rFonts w:ascii="Wingdings" w:hAnsi="Wingdings" w:hint="default"/>
      </w:rPr>
    </w:lvl>
    <w:lvl w:ilvl="6" w:tplc="04180001" w:tentative="1">
      <w:start w:val="1"/>
      <w:numFmt w:val="bullet"/>
      <w:lvlText w:val=""/>
      <w:lvlJc w:val="left"/>
      <w:pPr>
        <w:ind w:left="6180" w:hanging="360"/>
      </w:pPr>
      <w:rPr>
        <w:rFonts w:ascii="Symbol" w:hAnsi="Symbol" w:hint="default"/>
      </w:rPr>
    </w:lvl>
    <w:lvl w:ilvl="7" w:tplc="04180003" w:tentative="1">
      <w:start w:val="1"/>
      <w:numFmt w:val="bullet"/>
      <w:lvlText w:val="o"/>
      <w:lvlJc w:val="left"/>
      <w:pPr>
        <w:ind w:left="6900" w:hanging="360"/>
      </w:pPr>
      <w:rPr>
        <w:rFonts w:ascii="Courier New" w:hAnsi="Courier New" w:cs="Courier New" w:hint="default"/>
      </w:rPr>
    </w:lvl>
    <w:lvl w:ilvl="8" w:tplc="04180005" w:tentative="1">
      <w:start w:val="1"/>
      <w:numFmt w:val="bullet"/>
      <w:lvlText w:val=""/>
      <w:lvlJc w:val="left"/>
      <w:pPr>
        <w:ind w:left="7620" w:hanging="360"/>
      </w:pPr>
      <w:rPr>
        <w:rFonts w:ascii="Wingdings" w:hAnsi="Wingdings" w:hint="default"/>
      </w:rPr>
    </w:lvl>
  </w:abstractNum>
  <w:abstractNum w:abstractNumId="38" w15:restartNumberingAfterBreak="0">
    <w:nsid w:val="66255763"/>
    <w:multiLevelType w:val="hybridMultilevel"/>
    <w:tmpl w:val="0D60880C"/>
    <w:lvl w:ilvl="0" w:tplc="0418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9" w15:restartNumberingAfterBreak="0">
    <w:nsid w:val="663C4F98"/>
    <w:multiLevelType w:val="hybridMultilevel"/>
    <w:tmpl w:val="89DAD536"/>
    <w:lvl w:ilvl="0" w:tplc="F4587872">
      <w:start w:val="6"/>
      <w:numFmt w:val="bullet"/>
      <w:lvlText w:val="-"/>
      <w:lvlJc w:val="left"/>
      <w:pPr>
        <w:ind w:left="2385" w:hanging="360"/>
      </w:pPr>
      <w:rPr>
        <w:rFonts w:ascii="Arial" w:eastAsia="Times New Roman" w:hAnsi="Arial" w:cs="Arial" w:hint="default"/>
      </w:rPr>
    </w:lvl>
    <w:lvl w:ilvl="1" w:tplc="04180003" w:tentative="1">
      <w:start w:val="1"/>
      <w:numFmt w:val="bullet"/>
      <w:lvlText w:val="o"/>
      <w:lvlJc w:val="left"/>
      <w:pPr>
        <w:ind w:left="3105" w:hanging="360"/>
      </w:pPr>
      <w:rPr>
        <w:rFonts w:ascii="Courier New" w:hAnsi="Courier New" w:cs="Courier New" w:hint="default"/>
      </w:rPr>
    </w:lvl>
    <w:lvl w:ilvl="2" w:tplc="04180005" w:tentative="1">
      <w:start w:val="1"/>
      <w:numFmt w:val="bullet"/>
      <w:lvlText w:val=""/>
      <w:lvlJc w:val="left"/>
      <w:pPr>
        <w:ind w:left="3825" w:hanging="360"/>
      </w:pPr>
      <w:rPr>
        <w:rFonts w:ascii="Wingdings" w:hAnsi="Wingdings" w:hint="default"/>
      </w:rPr>
    </w:lvl>
    <w:lvl w:ilvl="3" w:tplc="04180001" w:tentative="1">
      <w:start w:val="1"/>
      <w:numFmt w:val="bullet"/>
      <w:lvlText w:val=""/>
      <w:lvlJc w:val="left"/>
      <w:pPr>
        <w:ind w:left="4545" w:hanging="360"/>
      </w:pPr>
      <w:rPr>
        <w:rFonts w:ascii="Symbol" w:hAnsi="Symbol" w:hint="default"/>
      </w:rPr>
    </w:lvl>
    <w:lvl w:ilvl="4" w:tplc="04180003" w:tentative="1">
      <w:start w:val="1"/>
      <w:numFmt w:val="bullet"/>
      <w:lvlText w:val="o"/>
      <w:lvlJc w:val="left"/>
      <w:pPr>
        <w:ind w:left="5265" w:hanging="360"/>
      </w:pPr>
      <w:rPr>
        <w:rFonts w:ascii="Courier New" w:hAnsi="Courier New" w:cs="Courier New" w:hint="default"/>
      </w:rPr>
    </w:lvl>
    <w:lvl w:ilvl="5" w:tplc="04180005" w:tentative="1">
      <w:start w:val="1"/>
      <w:numFmt w:val="bullet"/>
      <w:lvlText w:val=""/>
      <w:lvlJc w:val="left"/>
      <w:pPr>
        <w:ind w:left="5985" w:hanging="360"/>
      </w:pPr>
      <w:rPr>
        <w:rFonts w:ascii="Wingdings" w:hAnsi="Wingdings" w:hint="default"/>
      </w:rPr>
    </w:lvl>
    <w:lvl w:ilvl="6" w:tplc="04180001" w:tentative="1">
      <w:start w:val="1"/>
      <w:numFmt w:val="bullet"/>
      <w:lvlText w:val=""/>
      <w:lvlJc w:val="left"/>
      <w:pPr>
        <w:ind w:left="6705" w:hanging="360"/>
      </w:pPr>
      <w:rPr>
        <w:rFonts w:ascii="Symbol" w:hAnsi="Symbol" w:hint="default"/>
      </w:rPr>
    </w:lvl>
    <w:lvl w:ilvl="7" w:tplc="04180003" w:tentative="1">
      <w:start w:val="1"/>
      <w:numFmt w:val="bullet"/>
      <w:lvlText w:val="o"/>
      <w:lvlJc w:val="left"/>
      <w:pPr>
        <w:ind w:left="7425" w:hanging="360"/>
      </w:pPr>
      <w:rPr>
        <w:rFonts w:ascii="Courier New" w:hAnsi="Courier New" w:cs="Courier New" w:hint="default"/>
      </w:rPr>
    </w:lvl>
    <w:lvl w:ilvl="8" w:tplc="04180005" w:tentative="1">
      <w:start w:val="1"/>
      <w:numFmt w:val="bullet"/>
      <w:lvlText w:val=""/>
      <w:lvlJc w:val="left"/>
      <w:pPr>
        <w:ind w:left="8145" w:hanging="360"/>
      </w:pPr>
      <w:rPr>
        <w:rFonts w:ascii="Wingdings" w:hAnsi="Wingdings" w:hint="default"/>
      </w:rPr>
    </w:lvl>
  </w:abstractNum>
  <w:abstractNum w:abstractNumId="40" w15:restartNumberingAfterBreak="0">
    <w:nsid w:val="79EC2517"/>
    <w:multiLevelType w:val="hybridMultilevel"/>
    <w:tmpl w:val="444EF964"/>
    <w:lvl w:ilvl="0" w:tplc="04090001">
      <w:start w:val="1"/>
      <w:numFmt w:val="bullet"/>
      <w:lvlText w:val=""/>
      <w:lvlJc w:val="left"/>
      <w:pPr>
        <w:ind w:left="2160" w:hanging="360"/>
      </w:pPr>
      <w:rPr>
        <w:rFonts w:ascii="Symbol" w:hAnsi="Symbol" w:hint="default"/>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41" w15:restartNumberingAfterBreak="0">
    <w:nsid w:val="7B3D3830"/>
    <w:multiLevelType w:val="hybridMultilevel"/>
    <w:tmpl w:val="AFEA4EFA"/>
    <w:lvl w:ilvl="0" w:tplc="04090001">
      <w:start w:val="1"/>
      <w:numFmt w:val="bullet"/>
      <w:lvlText w:val=""/>
      <w:lvlJc w:val="left"/>
      <w:pPr>
        <w:ind w:left="1575" w:hanging="360"/>
      </w:pPr>
      <w:rPr>
        <w:rFonts w:ascii="Symbol" w:hAnsi="Symbol" w:hint="default"/>
      </w:rPr>
    </w:lvl>
    <w:lvl w:ilvl="1" w:tplc="04180003" w:tentative="1">
      <w:start w:val="1"/>
      <w:numFmt w:val="bullet"/>
      <w:lvlText w:val="o"/>
      <w:lvlJc w:val="left"/>
      <w:pPr>
        <w:ind w:left="2295" w:hanging="360"/>
      </w:pPr>
      <w:rPr>
        <w:rFonts w:ascii="Courier New" w:hAnsi="Courier New" w:cs="Courier New" w:hint="default"/>
      </w:rPr>
    </w:lvl>
    <w:lvl w:ilvl="2" w:tplc="04180005" w:tentative="1">
      <w:start w:val="1"/>
      <w:numFmt w:val="bullet"/>
      <w:lvlText w:val=""/>
      <w:lvlJc w:val="left"/>
      <w:pPr>
        <w:ind w:left="3015" w:hanging="360"/>
      </w:pPr>
      <w:rPr>
        <w:rFonts w:ascii="Wingdings" w:hAnsi="Wingdings" w:hint="default"/>
      </w:rPr>
    </w:lvl>
    <w:lvl w:ilvl="3" w:tplc="04180001" w:tentative="1">
      <w:start w:val="1"/>
      <w:numFmt w:val="bullet"/>
      <w:lvlText w:val=""/>
      <w:lvlJc w:val="left"/>
      <w:pPr>
        <w:ind w:left="3735" w:hanging="360"/>
      </w:pPr>
      <w:rPr>
        <w:rFonts w:ascii="Symbol" w:hAnsi="Symbol" w:hint="default"/>
      </w:rPr>
    </w:lvl>
    <w:lvl w:ilvl="4" w:tplc="04180003" w:tentative="1">
      <w:start w:val="1"/>
      <w:numFmt w:val="bullet"/>
      <w:lvlText w:val="o"/>
      <w:lvlJc w:val="left"/>
      <w:pPr>
        <w:ind w:left="4455" w:hanging="360"/>
      </w:pPr>
      <w:rPr>
        <w:rFonts w:ascii="Courier New" w:hAnsi="Courier New" w:cs="Courier New" w:hint="default"/>
      </w:rPr>
    </w:lvl>
    <w:lvl w:ilvl="5" w:tplc="04180005" w:tentative="1">
      <w:start w:val="1"/>
      <w:numFmt w:val="bullet"/>
      <w:lvlText w:val=""/>
      <w:lvlJc w:val="left"/>
      <w:pPr>
        <w:ind w:left="5175" w:hanging="360"/>
      </w:pPr>
      <w:rPr>
        <w:rFonts w:ascii="Wingdings" w:hAnsi="Wingdings" w:hint="default"/>
      </w:rPr>
    </w:lvl>
    <w:lvl w:ilvl="6" w:tplc="04180001" w:tentative="1">
      <w:start w:val="1"/>
      <w:numFmt w:val="bullet"/>
      <w:lvlText w:val=""/>
      <w:lvlJc w:val="left"/>
      <w:pPr>
        <w:ind w:left="5895" w:hanging="360"/>
      </w:pPr>
      <w:rPr>
        <w:rFonts w:ascii="Symbol" w:hAnsi="Symbol" w:hint="default"/>
      </w:rPr>
    </w:lvl>
    <w:lvl w:ilvl="7" w:tplc="04180003" w:tentative="1">
      <w:start w:val="1"/>
      <w:numFmt w:val="bullet"/>
      <w:lvlText w:val="o"/>
      <w:lvlJc w:val="left"/>
      <w:pPr>
        <w:ind w:left="6615" w:hanging="360"/>
      </w:pPr>
      <w:rPr>
        <w:rFonts w:ascii="Courier New" w:hAnsi="Courier New" w:cs="Courier New" w:hint="default"/>
      </w:rPr>
    </w:lvl>
    <w:lvl w:ilvl="8" w:tplc="04180005" w:tentative="1">
      <w:start w:val="1"/>
      <w:numFmt w:val="bullet"/>
      <w:lvlText w:val=""/>
      <w:lvlJc w:val="left"/>
      <w:pPr>
        <w:ind w:left="7335" w:hanging="360"/>
      </w:pPr>
      <w:rPr>
        <w:rFonts w:ascii="Wingdings" w:hAnsi="Wingdings" w:hint="default"/>
      </w:rPr>
    </w:lvl>
  </w:abstractNum>
  <w:abstractNum w:abstractNumId="42" w15:restartNumberingAfterBreak="0">
    <w:nsid w:val="7C72663B"/>
    <w:multiLevelType w:val="hybridMultilevel"/>
    <w:tmpl w:val="8362E34C"/>
    <w:lvl w:ilvl="0" w:tplc="F4587872">
      <w:start w:val="6"/>
      <w:numFmt w:val="bullet"/>
      <w:lvlText w:val="-"/>
      <w:lvlJc w:val="left"/>
      <w:pPr>
        <w:ind w:left="2385" w:hanging="360"/>
      </w:pPr>
      <w:rPr>
        <w:rFonts w:ascii="Arial" w:eastAsia="Times New Roman" w:hAnsi="Arial" w:cs="Arial" w:hint="default"/>
      </w:rPr>
    </w:lvl>
    <w:lvl w:ilvl="1" w:tplc="04180003" w:tentative="1">
      <w:start w:val="1"/>
      <w:numFmt w:val="bullet"/>
      <w:lvlText w:val="o"/>
      <w:lvlJc w:val="left"/>
      <w:pPr>
        <w:ind w:left="3105" w:hanging="360"/>
      </w:pPr>
      <w:rPr>
        <w:rFonts w:ascii="Courier New" w:hAnsi="Courier New" w:cs="Courier New" w:hint="default"/>
      </w:rPr>
    </w:lvl>
    <w:lvl w:ilvl="2" w:tplc="04180005" w:tentative="1">
      <w:start w:val="1"/>
      <w:numFmt w:val="bullet"/>
      <w:lvlText w:val=""/>
      <w:lvlJc w:val="left"/>
      <w:pPr>
        <w:ind w:left="3825" w:hanging="360"/>
      </w:pPr>
      <w:rPr>
        <w:rFonts w:ascii="Wingdings" w:hAnsi="Wingdings" w:hint="default"/>
      </w:rPr>
    </w:lvl>
    <w:lvl w:ilvl="3" w:tplc="04180001" w:tentative="1">
      <w:start w:val="1"/>
      <w:numFmt w:val="bullet"/>
      <w:lvlText w:val=""/>
      <w:lvlJc w:val="left"/>
      <w:pPr>
        <w:ind w:left="4545" w:hanging="360"/>
      </w:pPr>
      <w:rPr>
        <w:rFonts w:ascii="Symbol" w:hAnsi="Symbol" w:hint="default"/>
      </w:rPr>
    </w:lvl>
    <w:lvl w:ilvl="4" w:tplc="04180003" w:tentative="1">
      <w:start w:val="1"/>
      <w:numFmt w:val="bullet"/>
      <w:lvlText w:val="o"/>
      <w:lvlJc w:val="left"/>
      <w:pPr>
        <w:ind w:left="5265" w:hanging="360"/>
      </w:pPr>
      <w:rPr>
        <w:rFonts w:ascii="Courier New" w:hAnsi="Courier New" w:cs="Courier New" w:hint="default"/>
      </w:rPr>
    </w:lvl>
    <w:lvl w:ilvl="5" w:tplc="04180005" w:tentative="1">
      <w:start w:val="1"/>
      <w:numFmt w:val="bullet"/>
      <w:lvlText w:val=""/>
      <w:lvlJc w:val="left"/>
      <w:pPr>
        <w:ind w:left="5985" w:hanging="360"/>
      </w:pPr>
      <w:rPr>
        <w:rFonts w:ascii="Wingdings" w:hAnsi="Wingdings" w:hint="default"/>
      </w:rPr>
    </w:lvl>
    <w:lvl w:ilvl="6" w:tplc="04180001" w:tentative="1">
      <w:start w:val="1"/>
      <w:numFmt w:val="bullet"/>
      <w:lvlText w:val=""/>
      <w:lvlJc w:val="left"/>
      <w:pPr>
        <w:ind w:left="6705" w:hanging="360"/>
      </w:pPr>
      <w:rPr>
        <w:rFonts w:ascii="Symbol" w:hAnsi="Symbol" w:hint="default"/>
      </w:rPr>
    </w:lvl>
    <w:lvl w:ilvl="7" w:tplc="04180003" w:tentative="1">
      <w:start w:val="1"/>
      <w:numFmt w:val="bullet"/>
      <w:lvlText w:val="o"/>
      <w:lvlJc w:val="left"/>
      <w:pPr>
        <w:ind w:left="7425" w:hanging="360"/>
      </w:pPr>
      <w:rPr>
        <w:rFonts w:ascii="Courier New" w:hAnsi="Courier New" w:cs="Courier New" w:hint="default"/>
      </w:rPr>
    </w:lvl>
    <w:lvl w:ilvl="8" w:tplc="04180005" w:tentative="1">
      <w:start w:val="1"/>
      <w:numFmt w:val="bullet"/>
      <w:lvlText w:val=""/>
      <w:lvlJc w:val="left"/>
      <w:pPr>
        <w:ind w:left="8145" w:hanging="360"/>
      </w:pPr>
      <w:rPr>
        <w:rFonts w:ascii="Wingdings" w:hAnsi="Wingdings" w:hint="default"/>
      </w:rPr>
    </w:lvl>
  </w:abstractNum>
  <w:num w:numId="1" w16cid:durableId="776679938">
    <w:abstractNumId w:val="25"/>
  </w:num>
  <w:num w:numId="2" w16cid:durableId="706490264">
    <w:abstractNumId w:val="9"/>
  </w:num>
  <w:num w:numId="3" w16cid:durableId="97723493">
    <w:abstractNumId w:val="18"/>
  </w:num>
  <w:num w:numId="4" w16cid:durableId="1975519239">
    <w:abstractNumId w:val="15"/>
  </w:num>
  <w:num w:numId="5" w16cid:durableId="691609024">
    <w:abstractNumId w:val="8"/>
  </w:num>
  <w:num w:numId="6" w16cid:durableId="273094448">
    <w:abstractNumId w:val="29"/>
  </w:num>
  <w:num w:numId="7" w16cid:durableId="941496533">
    <w:abstractNumId w:val="6"/>
  </w:num>
  <w:num w:numId="8" w16cid:durableId="1241331320">
    <w:abstractNumId w:val="14"/>
  </w:num>
  <w:num w:numId="9" w16cid:durableId="1616980935">
    <w:abstractNumId w:val="38"/>
  </w:num>
  <w:num w:numId="10" w16cid:durableId="910234632">
    <w:abstractNumId w:val="26"/>
  </w:num>
  <w:num w:numId="11" w16cid:durableId="518665090">
    <w:abstractNumId w:val="0"/>
  </w:num>
  <w:num w:numId="12" w16cid:durableId="1122767679">
    <w:abstractNumId w:val="13"/>
  </w:num>
  <w:num w:numId="13" w16cid:durableId="93324622">
    <w:abstractNumId w:val="27"/>
  </w:num>
  <w:num w:numId="14" w16cid:durableId="698164272">
    <w:abstractNumId w:val="32"/>
  </w:num>
  <w:num w:numId="15" w16cid:durableId="1833328980">
    <w:abstractNumId w:val="37"/>
  </w:num>
  <w:num w:numId="16" w16cid:durableId="529605861">
    <w:abstractNumId w:val="17"/>
  </w:num>
  <w:num w:numId="17" w16cid:durableId="441732436">
    <w:abstractNumId w:val="7"/>
  </w:num>
  <w:num w:numId="18" w16cid:durableId="1220677525">
    <w:abstractNumId w:val="36"/>
  </w:num>
  <w:num w:numId="19" w16cid:durableId="3671275">
    <w:abstractNumId w:val="4"/>
  </w:num>
  <w:num w:numId="20" w16cid:durableId="1316836712">
    <w:abstractNumId w:val="5"/>
  </w:num>
  <w:num w:numId="21" w16cid:durableId="1036932657">
    <w:abstractNumId w:val="2"/>
  </w:num>
  <w:num w:numId="22" w16cid:durableId="1559853627">
    <w:abstractNumId w:val="12"/>
  </w:num>
  <w:num w:numId="23" w16cid:durableId="1830099329">
    <w:abstractNumId w:val="39"/>
  </w:num>
  <w:num w:numId="24" w16cid:durableId="305747258">
    <w:abstractNumId w:val="42"/>
  </w:num>
  <w:num w:numId="25" w16cid:durableId="1375426647">
    <w:abstractNumId w:val="40"/>
  </w:num>
  <w:num w:numId="26" w16cid:durableId="1170414641">
    <w:abstractNumId w:val="10"/>
  </w:num>
  <w:num w:numId="27" w16cid:durableId="824005576">
    <w:abstractNumId w:val="41"/>
  </w:num>
  <w:num w:numId="28" w16cid:durableId="1931615549">
    <w:abstractNumId w:val="35"/>
  </w:num>
  <w:num w:numId="29" w16cid:durableId="1561018057">
    <w:abstractNumId w:val="20"/>
  </w:num>
  <w:num w:numId="30" w16cid:durableId="1401244471">
    <w:abstractNumId w:val="31"/>
  </w:num>
  <w:num w:numId="31" w16cid:durableId="1319723457">
    <w:abstractNumId w:val="19"/>
  </w:num>
  <w:num w:numId="32" w16cid:durableId="122118122">
    <w:abstractNumId w:val="3"/>
  </w:num>
  <w:num w:numId="33" w16cid:durableId="1783332532">
    <w:abstractNumId w:val="33"/>
  </w:num>
  <w:num w:numId="34" w16cid:durableId="64527889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4587164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677581058">
    <w:abstractNumId w:val="1"/>
  </w:num>
  <w:num w:numId="37" w16cid:durableId="809592796">
    <w:abstractNumId w:val="24"/>
  </w:num>
  <w:num w:numId="38" w16cid:durableId="1049187659">
    <w:abstractNumId w:val="16"/>
  </w:num>
  <w:num w:numId="39" w16cid:durableId="1756896542">
    <w:abstractNumId w:val="23"/>
  </w:num>
  <w:num w:numId="40" w16cid:durableId="1159078539">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21720615">
    <w:abstractNumId w:val="34"/>
  </w:num>
  <w:num w:numId="42" w16cid:durableId="205138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2736842">
    <w:abstractNumId w:val="22"/>
    <w:lvlOverride w:ilvl="0"/>
    <w:lvlOverride w:ilvl="1"/>
    <w:lvlOverride w:ilvl="2"/>
    <w:lvlOverride w:ilvl="3"/>
    <w:lvlOverride w:ilvl="4"/>
    <w:lvlOverride w:ilvl="5"/>
    <w:lvlOverride w:ilvl="6"/>
    <w:lvlOverride w:ilvl="7"/>
    <w:lvlOverride w:ilvl="8"/>
  </w:num>
  <w:num w:numId="44" w16cid:durableId="1338775671">
    <w:abstractNumId w:val="21"/>
  </w:num>
  <w:num w:numId="45" w16cid:durableId="1195733193">
    <w:abstractNumId w:val="28"/>
  </w:num>
  <w:num w:numId="46" w16cid:durableId="7372167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97478433">
    <w:abstractNumId w:val="27"/>
    <w:lvlOverride w:ilvl="0"/>
    <w:lvlOverride w:ilvl="1"/>
    <w:lvlOverride w:ilvl="2"/>
    <w:lvlOverride w:ilvl="3"/>
    <w:lvlOverride w:ilvl="4"/>
    <w:lvlOverride w:ilvl="5"/>
    <w:lvlOverride w:ilvl="6"/>
    <w:lvlOverride w:ilvl="7"/>
    <w:lvlOverride w:ilvl="8"/>
  </w:num>
  <w:num w:numId="48" w16cid:durableId="129868160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800"/>
    <w:rsid w:val="00005622"/>
    <w:rsid w:val="00012A5A"/>
    <w:rsid w:val="00024EA6"/>
    <w:rsid w:val="00047F5B"/>
    <w:rsid w:val="000521EE"/>
    <w:rsid w:val="00055DCA"/>
    <w:rsid w:val="00092DEB"/>
    <w:rsid w:val="0009622D"/>
    <w:rsid w:val="000C094F"/>
    <w:rsid w:val="000D7441"/>
    <w:rsid w:val="000E188A"/>
    <w:rsid w:val="000E352D"/>
    <w:rsid w:val="000F4916"/>
    <w:rsid w:val="001005FA"/>
    <w:rsid w:val="00131FE4"/>
    <w:rsid w:val="00147D27"/>
    <w:rsid w:val="00164513"/>
    <w:rsid w:val="00166EAB"/>
    <w:rsid w:val="00172733"/>
    <w:rsid w:val="001B4407"/>
    <w:rsid w:val="001B469E"/>
    <w:rsid w:val="001D5E65"/>
    <w:rsid w:val="001D7E96"/>
    <w:rsid w:val="001E3D52"/>
    <w:rsid w:val="001F100F"/>
    <w:rsid w:val="00252477"/>
    <w:rsid w:val="00257E8D"/>
    <w:rsid w:val="002604BA"/>
    <w:rsid w:val="002669CB"/>
    <w:rsid w:val="00275674"/>
    <w:rsid w:val="00284F99"/>
    <w:rsid w:val="00285B46"/>
    <w:rsid w:val="002A77A8"/>
    <w:rsid w:val="002C6DE5"/>
    <w:rsid w:val="002E6B69"/>
    <w:rsid w:val="00310F45"/>
    <w:rsid w:val="003112B8"/>
    <w:rsid w:val="003155A2"/>
    <w:rsid w:val="00320E9E"/>
    <w:rsid w:val="0033012C"/>
    <w:rsid w:val="00333B02"/>
    <w:rsid w:val="00334F67"/>
    <w:rsid w:val="00356B63"/>
    <w:rsid w:val="00362A8C"/>
    <w:rsid w:val="003841FD"/>
    <w:rsid w:val="003A2A55"/>
    <w:rsid w:val="003A4019"/>
    <w:rsid w:val="003B7656"/>
    <w:rsid w:val="003C7A36"/>
    <w:rsid w:val="003C7E5F"/>
    <w:rsid w:val="00417832"/>
    <w:rsid w:val="00425A74"/>
    <w:rsid w:val="004406B0"/>
    <w:rsid w:val="00447964"/>
    <w:rsid w:val="00454BA8"/>
    <w:rsid w:val="00455822"/>
    <w:rsid w:val="00463356"/>
    <w:rsid w:val="00475F45"/>
    <w:rsid w:val="00484279"/>
    <w:rsid w:val="004C798B"/>
    <w:rsid w:val="004E6121"/>
    <w:rsid w:val="00525B2B"/>
    <w:rsid w:val="00530B25"/>
    <w:rsid w:val="0054161E"/>
    <w:rsid w:val="00541AD6"/>
    <w:rsid w:val="005438CD"/>
    <w:rsid w:val="0055111B"/>
    <w:rsid w:val="00552A7D"/>
    <w:rsid w:val="005757CF"/>
    <w:rsid w:val="00591D08"/>
    <w:rsid w:val="005C2800"/>
    <w:rsid w:val="005D548D"/>
    <w:rsid w:val="005D701A"/>
    <w:rsid w:val="005F24AA"/>
    <w:rsid w:val="00630329"/>
    <w:rsid w:val="00631055"/>
    <w:rsid w:val="00636F67"/>
    <w:rsid w:val="006421B5"/>
    <w:rsid w:val="00671DA2"/>
    <w:rsid w:val="00674784"/>
    <w:rsid w:val="00697053"/>
    <w:rsid w:val="006B0C8E"/>
    <w:rsid w:val="006D15BC"/>
    <w:rsid w:val="006D5B2C"/>
    <w:rsid w:val="006F7CA9"/>
    <w:rsid w:val="00731B56"/>
    <w:rsid w:val="00731EAD"/>
    <w:rsid w:val="00742314"/>
    <w:rsid w:val="007772D7"/>
    <w:rsid w:val="007A066B"/>
    <w:rsid w:val="007D1273"/>
    <w:rsid w:val="007D4B16"/>
    <w:rsid w:val="007D5818"/>
    <w:rsid w:val="007F3DC5"/>
    <w:rsid w:val="008435D2"/>
    <w:rsid w:val="0084423B"/>
    <w:rsid w:val="00861113"/>
    <w:rsid w:val="00861B4C"/>
    <w:rsid w:val="008679D3"/>
    <w:rsid w:val="00872E83"/>
    <w:rsid w:val="00894AD8"/>
    <w:rsid w:val="008A66E4"/>
    <w:rsid w:val="008B41C1"/>
    <w:rsid w:val="008B4C24"/>
    <w:rsid w:val="008B4C4B"/>
    <w:rsid w:val="008B5BC3"/>
    <w:rsid w:val="008D5013"/>
    <w:rsid w:val="008E1DF8"/>
    <w:rsid w:val="008F117F"/>
    <w:rsid w:val="009037FD"/>
    <w:rsid w:val="009064CC"/>
    <w:rsid w:val="00927C63"/>
    <w:rsid w:val="009519B4"/>
    <w:rsid w:val="00955483"/>
    <w:rsid w:val="00960F49"/>
    <w:rsid w:val="009802E6"/>
    <w:rsid w:val="009957F2"/>
    <w:rsid w:val="009A31F5"/>
    <w:rsid w:val="009B352D"/>
    <w:rsid w:val="009C1B9C"/>
    <w:rsid w:val="009C5C8A"/>
    <w:rsid w:val="009C6C13"/>
    <w:rsid w:val="009D7E62"/>
    <w:rsid w:val="009F159D"/>
    <w:rsid w:val="00A07EDF"/>
    <w:rsid w:val="00A25962"/>
    <w:rsid w:val="00A40920"/>
    <w:rsid w:val="00A41B63"/>
    <w:rsid w:val="00A54B99"/>
    <w:rsid w:val="00A600DD"/>
    <w:rsid w:val="00A61985"/>
    <w:rsid w:val="00A61C62"/>
    <w:rsid w:val="00A90EE1"/>
    <w:rsid w:val="00A915B0"/>
    <w:rsid w:val="00AA52B1"/>
    <w:rsid w:val="00AA669A"/>
    <w:rsid w:val="00AC558D"/>
    <w:rsid w:val="00B20DDB"/>
    <w:rsid w:val="00B24208"/>
    <w:rsid w:val="00B31E00"/>
    <w:rsid w:val="00B55D46"/>
    <w:rsid w:val="00B73DFE"/>
    <w:rsid w:val="00BA5B71"/>
    <w:rsid w:val="00BB75B8"/>
    <w:rsid w:val="00BD133E"/>
    <w:rsid w:val="00BF10AE"/>
    <w:rsid w:val="00C054E7"/>
    <w:rsid w:val="00C12A42"/>
    <w:rsid w:val="00C143D2"/>
    <w:rsid w:val="00C23306"/>
    <w:rsid w:val="00C270E9"/>
    <w:rsid w:val="00C45587"/>
    <w:rsid w:val="00C53075"/>
    <w:rsid w:val="00C632EE"/>
    <w:rsid w:val="00C67FC0"/>
    <w:rsid w:val="00C87202"/>
    <w:rsid w:val="00C95714"/>
    <w:rsid w:val="00C957D7"/>
    <w:rsid w:val="00CA44BC"/>
    <w:rsid w:val="00CC1F0A"/>
    <w:rsid w:val="00CC60CD"/>
    <w:rsid w:val="00CD4F2B"/>
    <w:rsid w:val="00CE6883"/>
    <w:rsid w:val="00CF161F"/>
    <w:rsid w:val="00CF16AD"/>
    <w:rsid w:val="00D076B7"/>
    <w:rsid w:val="00D20C16"/>
    <w:rsid w:val="00D3352C"/>
    <w:rsid w:val="00D622C7"/>
    <w:rsid w:val="00D66760"/>
    <w:rsid w:val="00D70DEA"/>
    <w:rsid w:val="00D8257C"/>
    <w:rsid w:val="00D854CB"/>
    <w:rsid w:val="00D969AC"/>
    <w:rsid w:val="00DC6F14"/>
    <w:rsid w:val="00DD767E"/>
    <w:rsid w:val="00DE39B4"/>
    <w:rsid w:val="00DE5139"/>
    <w:rsid w:val="00DF48F0"/>
    <w:rsid w:val="00E2437D"/>
    <w:rsid w:val="00E33BC9"/>
    <w:rsid w:val="00E43A07"/>
    <w:rsid w:val="00E507E8"/>
    <w:rsid w:val="00E53701"/>
    <w:rsid w:val="00E54C4D"/>
    <w:rsid w:val="00E560D3"/>
    <w:rsid w:val="00E70D44"/>
    <w:rsid w:val="00E8058D"/>
    <w:rsid w:val="00E9008F"/>
    <w:rsid w:val="00E91F8F"/>
    <w:rsid w:val="00EB5D43"/>
    <w:rsid w:val="00EC4229"/>
    <w:rsid w:val="00F11894"/>
    <w:rsid w:val="00F22553"/>
    <w:rsid w:val="00F23C86"/>
    <w:rsid w:val="00F31197"/>
    <w:rsid w:val="00F401DF"/>
    <w:rsid w:val="00F46C5A"/>
    <w:rsid w:val="00F6002D"/>
    <w:rsid w:val="00F76AF3"/>
    <w:rsid w:val="00F83626"/>
    <w:rsid w:val="00FB0E45"/>
    <w:rsid w:val="00FF3C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F1195"/>
  <w15:chartTrackingRefBased/>
  <w15:docId w15:val="{30454F44-BB8D-4450-A76A-21751952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12C"/>
    <w:rPr>
      <w:rFonts w:ascii="Times New Roman" w:eastAsia="Times New Roman" w:hAnsi="Times New Roman"/>
      <w:sz w:val="24"/>
      <w:szCs w:val="24"/>
      <w:lang w:val="ro-RO" w:eastAsia="ro-RO"/>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C2800"/>
    <w:rPr>
      <w:color w:val="0000FF"/>
      <w:u w:val="single"/>
    </w:rPr>
  </w:style>
  <w:style w:type="paragraph" w:styleId="NormalWeb">
    <w:name w:val="Normal (Web)"/>
    <w:basedOn w:val="Normal"/>
    <w:rsid w:val="005C2800"/>
    <w:pPr>
      <w:spacing w:before="150" w:after="150"/>
      <w:ind w:left="75" w:right="75"/>
      <w:jc w:val="both"/>
    </w:pPr>
    <w:rPr>
      <w:lang w:val="en-US" w:eastAsia="en-US"/>
    </w:rPr>
  </w:style>
  <w:style w:type="paragraph" w:styleId="ListParagraph">
    <w:name w:val="List Paragraph"/>
    <w:basedOn w:val="Normal"/>
    <w:uiPriority w:val="34"/>
    <w:qFormat/>
    <w:rsid w:val="005C2800"/>
    <w:pPr>
      <w:ind w:left="720"/>
      <w:contextualSpacing/>
    </w:pPr>
  </w:style>
  <w:style w:type="paragraph" w:styleId="BalloonText">
    <w:name w:val="Balloon Text"/>
    <w:basedOn w:val="Normal"/>
    <w:link w:val="BalloonTextChar"/>
    <w:uiPriority w:val="99"/>
    <w:semiHidden/>
    <w:unhideWhenUsed/>
    <w:rsid w:val="005C2800"/>
    <w:rPr>
      <w:rFonts w:ascii="Tahoma" w:hAnsi="Tahoma" w:cs="Tahoma"/>
      <w:sz w:val="16"/>
      <w:szCs w:val="16"/>
    </w:rPr>
  </w:style>
  <w:style w:type="character" w:customStyle="1" w:styleId="BalloonTextChar">
    <w:name w:val="Balloon Text Char"/>
    <w:link w:val="BalloonText"/>
    <w:uiPriority w:val="99"/>
    <w:semiHidden/>
    <w:rsid w:val="005C2800"/>
    <w:rPr>
      <w:rFonts w:ascii="Tahoma" w:eastAsia="Times New Roman" w:hAnsi="Tahoma" w:cs="Tahoma"/>
      <w:sz w:val="16"/>
      <w:szCs w:val="16"/>
      <w:lang w:val="ro-RO" w:eastAsia="ro-RO"/>
    </w:rPr>
  </w:style>
  <w:style w:type="character" w:styleId="CommentReference">
    <w:name w:val="annotation reference"/>
    <w:uiPriority w:val="99"/>
    <w:semiHidden/>
    <w:unhideWhenUsed/>
    <w:rsid w:val="00E91F8F"/>
    <w:rPr>
      <w:sz w:val="16"/>
      <w:szCs w:val="16"/>
    </w:rPr>
  </w:style>
  <w:style w:type="paragraph" w:styleId="CommentText">
    <w:name w:val="annotation text"/>
    <w:basedOn w:val="Normal"/>
    <w:link w:val="CommentTextChar"/>
    <w:uiPriority w:val="99"/>
    <w:semiHidden/>
    <w:unhideWhenUsed/>
    <w:rsid w:val="00E91F8F"/>
    <w:rPr>
      <w:sz w:val="20"/>
      <w:szCs w:val="20"/>
    </w:rPr>
  </w:style>
  <w:style w:type="character" w:customStyle="1" w:styleId="CommentTextChar">
    <w:name w:val="Comment Text Char"/>
    <w:link w:val="CommentText"/>
    <w:uiPriority w:val="99"/>
    <w:semiHidden/>
    <w:rsid w:val="00E91F8F"/>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91F8F"/>
    <w:rPr>
      <w:b/>
      <w:bCs/>
    </w:rPr>
  </w:style>
  <w:style w:type="character" w:customStyle="1" w:styleId="CommentSubjectChar">
    <w:name w:val="Comment Subject Char"/>
    <w:link w:val="CommentSubject"/>
    <w:uiPriority w:val="99"/>
    <w:semiHidden/>
    <w:rsid w:val="00E91F8F"/>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900178">
      <w:bodyDiv w:val="1"/>
      <w:marLeft w:val="0"/>
      <w:marRight w:val="0"/>
      <w:marTop w:val="0"/>
      <w:marBottom w:val="0"/>
      <w:divBdr>
        <w:top w:val="none" w:sz="0" w:space="0" w:color="auto"/>
        <w:left w:val="none" w:sz="0" w:space="0" w:color="auto"/>
        <w:bottom w:val="none" w:sz="0" w:space="0" w:color="auto"/>
        <w:right w:val="none" w:sz="0" w:space="0" w:color="auto"/>
      </w:divBdr>
    </w:div>
    <w:div w:id="436601084">
      <w:bodyDiv w:val="1"/>
      <w:marLeft w:val="0"/>
      <w:marRight w:val="0"/>
      <w:marTop w:val="0"/>
      <w:marBottom w:val="0"/>
      <w:divBdr>
        <w:top w:val="none" w:sz="0" w:space="0" w:color="auto"/>
        <w:left w:val="none" w:sz="0" w:space="0" w:color="auto"/>
        <w:bottom w:val="none" w:sz="0" w:space="0" w:color="auto"/>
        <w:right w:val="none" w:sz="0" w:space="0" w:color="auto"/>
      </w:divBdr>
    </w:div>
    <w:div w:id="850949258">
      <w:bodyDiv w:val="1"/>
      <w:marLeft w:val="0"/>
      <w:marRight w:val="0"/>
      <w:marTop w:val="0"/>
      <w:marBottom w:val="0"/>
      <w:divBdr>
        <w:top w:val="none" w:sz="0" w:space="0" w:color="auto"/>
        <w:left w:val="none" w:sz="0" w:space="0" w:color="auto"/>
        <w:bottom w:val="none" w:sz="0" w:space="0" w:color="auto"/>
        <w:right w:val="none" w:sz="0" w:space="0" w:color="auto"/>
      </w:divBdr>
    </w:div>
    <w:div w:id="1082335812">
      <w:bodyDiv w:val="1"/>
      <w:marLeft w:val="0"/>
      <w:marRight w:val="0"/>
      <w:marTop w:val="0"/>
      <w:marBottom w:val="0"/>
      <w:divBdr>
        <w:top w:val="none" w:sz="0" w:space="0" w:color="auto"/>
        <w:left w:val="none" w:sz="0" w:space="0" w:color="auto"/>
        <w:bottom w:val="none" w:sz="0" w:space="0" w:color="auto"/>
        <w:right w:val="none" w:sz="0" w:space="0" w:color="auto"/>
      </w:divBdr>
    </w:div>
    <w:div w:id="1110321628">
      <w:bodyDiv w:val="1"/>
      <w:marLeft w:val="0"/>
      <w:marRight w:val="0"/>
      <w:marTop w:val="0"/>
      <w:marBottom w:val="0"/>
      <w:divBdr>
        <w:top w:val="none" w:sz="0" w:space="0" w:color="auto"/>
        <w:left w:val="none" w:sz="0" w:space="0" w:color="auto"/>
        <w:bottom w:val="none" w:sz="0" w:space="0" w:color="auto"/>
        <w:right w:val="none" w:sz="0" w:space="0" w:color="auto"/>
      </w:divBdr>
    </w:div>
    <w:div w:id="1289776633">
      <w:bodyDiv w:val="1"/>
      <w:marLeft w:val="0"/>
      <w:marRight w:val="0"/>
      <w:marTop w:val="0"/>
      <w:marBottom w:val="0"/>
      <w:divBdr>
        <w:top w:val="none" w:sz="0" w:space="0" w:color="auto"/>
        <w:left w:val="none" w:sz="0" w:space="0" w:color="auto"/>
        <w:bottom w:val="none" w:sz="0" w:space="0" w:color="auto"/>
        <w:right w:val="none" w:sz="0" w:space="0" w:color="auto"/>
      </w:divBdr>
    </w:div>
    <w:div w:id="1460032756">
      <w:bodyDiv w:val="1"/>
      <w:marLeft w:val="0"/>
      <w:marRight w:val="0"/>
      <w:marTop w:val="0"/>
      <w:marBottom w:val="0"/>
      <w:divBdr>
        <w:top w:val="none" w:sz="0" w:space="0" w:color="auto"/>
        <w:left w:val="none" w:sz="0" w:space="0" w:color="auto"/>
        <w:bottom w:val="none" w:sz="0" w:space="0" w:color="auto"/>
        <w:right w:val="none" w:sz="0" w:space="0" w:color="auto"/>
      </w:divBdr>
    </w:div>
    <w:div w:id="1922328891">
      <w:bodyDiv w:val="1"/>
      <w:marLeft w:val="0"/>
      <w:marRight w:val="0"/>
      <w:marTop w:val="0"/>
      <w:marBottom w:val="0"/>
      <w:divBdr>
        <w:top w:val="none" w:sz="0" w:space="0" w:color="auto"/>
        <w:left w:val="none" w:sz="0" w:space="0" w:color="auto"/>
        <w:bottom w:val="none" w:sz="0" w:space="0" w:color="auto"/>
        <w:right w:val="none" w:sz="0" w:space="0" w:color="auto"/>
      </w:divBdr>
    </w:div>
    <w:div w:id="210275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scurie.r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3F980-BBE6-470C-9F83-B0932102D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1044</Words>
  <Characters>5955</Characters>
  <Application>Microsoft Office Word</Application>
  <DocSecurity>0</DocSecurity>
  <Lines>49</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6986</CharactersWithSpaces>
  <SharedDoc>false</SharedDoc>
  <HLinks>
    <vt:vector size="6" baseType="variant">
      <vt:variant>
        <vt:i4>7274622</vt:i4>
      </vt:variant>
      <vt:variant>
        <vt:i4>0</vt:i4>
      </vt:variant>
      <vt:variant>
        <vt:i4>0</vt:i4>
      </vt:variant>
      <vt:variant>
        <vt:i4>5</vt:i4>
      </vt:variant>
      <vt:variant>
        <vt:lpwstr>http://www.mscurie.ro/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Runos</dc:creator>
  <cp:keywords/>
  <dc:description/>
  <cp:lastModifiedBy>PC5</cp:lastModifiedBy>
  <cp:revision>2</cp:revision>
  <cp:lastPrinted>2026-08-11T13:31:00Z</cp:lastPrinted>
  <dcterms:created xsi:type="dcterms:W3CDTF">2026-08-11T13:34:00Z</dcterms:created>
  <dcterms:modified xsi:type="dcterms:W3CDTF">2026-08-11T13:34:00Z</dcterms:modified>
</cp:coreProperties>
</file>