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DB47" w14:textId="77777777" w:rsidR="00992D9B" w:rsidRDefault="00992D9B" w:rsidP="00517604">
      <w:pPr>
        <w:spacing w:after="0" w:line="276" w:lineRule="auto"/>
        <w:rPr>
          <w:rFonts w:ascii="Times New Roman" w:eastAsia="Times New Roman" w:hAnsi="Times New Roman" w:cs="Times New Roman"/>
          <w:b/>
          <w:sz w:val="24"/>
          <w:szCs w:val="24"/>
          <w:lang w:val="ro-RO" w:eastAsia="ro-RO"/>
        </w:rPr>
      </w:pPr>
    </w:p>
    <w:p w14:paraId="6BA5F42F" w14:textId="33183D85" w:rsidR="00835FE4" w:rsidRPr="004529F0" w:rsidRDefault="00835FE4" w:rsidP="00517604">
      <w:pPr>
        <w:spacing w:after="0" w:line="276" w:lineRule="auto"/>
        <w:rPr>
          <w:rFonts w:ascii="Times New Roman" w:eastAsia="Times New Roman" w:hAnsi="Times New Roman" w:cs="Times New Roman"/>
          <w:b/>
          <w:sz w:val="24"/>
          <w:szCs w:val="24"/>
          <w:lang w:val="ro-RO" w:eastAsia="ro-RO"/>
        </w:rPr>
      </w:pPr>
      <w:r w:rsidRPr="004529F0">
        <w:rPr>
          <w:rFonts w:ascii="Times New Roman" w:eastAsia="Times New Roman" w:hAnsi="Times New Roman" w:cs="Times New Roman"/>
          <w:b/>
          <w:sz w:val="24"/>
          <w:szCs w:val="24"/>
          <w:lang w:val="ro-RO" w:eastAsia="ro-RO"/>
        </w:rPr>
        <w:t xml:space="preserve">                               </w:t>
      </w:r>
    </w:p>
    <w:p w14:paraId="5895AF80" w14:textId="4D5C273D" w:rsidR="004B7AB3" w:rsidRPr="00C80CD0" w:rsidRDefault="004B7AB3" w:rsidP="00AF51EC">
      <w:pPr>
        <w:spacing w:after="0" w:line="276" w:lineRule="auto"/>
        <w:jc w:val="center"/>
        <w:rPr>
          <w:rFonts w:ascii="Times New Roman" w:eastAsia="Times New Roman" w:hAnsi="Times New Roman" w:cs="Times New Roman"/>
          <w:b/>
          <w:sz w:val="32"/>
          <w:szCs w:val="32"/>
          <w:lang w:val="ro-RO" w:eastAsia="ro-RO"/>
        </w:rPr>
      </w:pPr>
      <w:r w:rsidRPr="00C80CD0">
        <w:rPr>
          <w:rFonts w:ascii="Times New Roman" w:eastAsia="Times New Roman" w:hAnsi="Times New Roman" w:cs="Times New Roman"/>
          <w:b/>
          <w:sz w:val="32"/>
          <w:szCs w:val="32"/>
          <w:lang w:val="ro-RO" w:eastAsia="ro-RO"/>
        </w:rPr>
        <w:t>ANUNŢ CONCURS</w:t>
      </w:r>
      <w:r w:rsidR="00AD1E64" w:rsidRPr="00C80CD0">
        <w:rPr>
          <w:rFonts w:ascii="Times New Roman" w:eastAsia="Times New Roman" w:hAnsi="Times New Roman" w:cs="Times New Roman"/>
          <w:b/>
          <w:sz w:val="32"/>
          <w:szCs w:val="32"/>
          <w:lang w:val="ro-RO" w:eastAsia="ro-RO"/>
        </w:rPr>
        <w:t xml:space="preserve"> </w:t>
      </w:r>
    </w:p>
    <w:p w14:paraId="70784086" w14:textId="77777777" w:rsidR="00614E1A" w:rsidRDefault="00614E1A" w:rsidP="00AF51EC">
      <w:pPr>
        <w:spacing w:after="0" w:line="276" w:lineRule="auto"/>
        <w:jc w:val="center"/>
        <w:rPr>
          <w:rFonts w:ascii="Times New Roman" w:eastAsia="Times New Roman" w:hAnsi="Times New Roman" w:cs="Times New Roman"/>
          <w:b/>
          <w:sz w:val="24"/>
          <w:szCs w:val="24"/>
          <w:lang w:val="ro-RO" w:eastAsia="ro-RO"/>
        </w:rPr>
      </w:pPr>
    </w:p>
    <w:p w14:paraId="37155B18" w14:textId="77777777" w:rsidR="00666731" w:rsidRPr="00C80CD0" w:rsidRDefault="00666731" w:rsidP="00AF51EC">
      <w:pPr>
        <w:spacing w:after="0" w:line="276" w:lineRule="auto"/>
        <w:jc w:val="center"/>
        <w:rPr>
          <w:rFonts w:ascii="Times New Roman" w:eastAsia="Times New Roman" w:hAnsi="Times New Roman" w:cs="Times New Roman"/>
          <w:b/>
          <w:sz w:val="24"/>
          <w:szCs w:val="24"/>
          <w:lang w:val="ro-RO" w:eastAsia="ro-RO"/>
        </w:rPr>
      </w:pPr>
    </w:p>
    <w:p w14:paraId="59949408" w14:textId="38D2DC34" w:rsidR="00FC6C72" w:rsidRPr="00C80CD0" w:rsidRDefault="004B7AB3" w:rsidP="00AD77F8">
      <w:pPr>
        <w:ind w:firstLine="360"/>
        <w:jc w:val="both"/>
        <w:rPr>
          <w:rFonts w:ascii="Times New Roman" w:hAnsi="Times New Roman" w:cs="Times New Roman"/>
          <w:b/>
          <w:sz w:val="24"/>
          <w:szCs w:val="24"/>
          <w:lang w:val="ro-RO"/>
        </w:rPr>
      </w:pPr>
      <w:r w:rsidRPr="00C80CD0">
        <w:rPr>
          <w:rFonts w:ascii="Times New Roman" w:hAnsi="Times New Roman" w:cs="Times New Roman"/>
          <w:b/>
          <w:sz w:val="24"/>
          <w:szCs w:val="24"/>
          <w:lang w:val="ro-RO"/>
        </w:rPr>
        <w:t xml:space="preserve">Spitalul Clinic </w:t>
      </w:r>
      <w:r w:rsidR="00D20C35" w:rsidRPr="00C80CD0">
        <w:rPr>
          <w:rFonts w:ascii="Times New Roman" w:hAnsi="Times New Roman" w:cs="Times New Roman"/>
          <w:b/>
          <w:sz w:val="24"/>
          <w:szCs w:val="24"/>
          <w:lang w:val="ro-RO"/>
        </w:rPr>
        <w:t>„</w:t>
      </w:r>
      <w:r w:rsidRPr="00C80CD0">
        <w:rPr>
          <w:rFonts w:ascii="Times New Roman" w:hAnsi="Times New Roman" w:cs="Times New Roman"/>
          <w:b/>
          <w:sz w:val="24"/>
          <w:szCs w:val="24"/>
          <w:lang w:val="ro-RO"/>
        </w:rPr>
        <w:t>Prof.</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Dr.</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Th</w:t>
      </w:r>
      <w:r w:rsidR="00D20C35" w:rsidRPr="00C80CD0">
        <w:rPr>
          <w:rFonts w:ascii="Times New Roman" w:hAnsi="Times New Roman" w:cs="Times New Roman"/>
          <w:b/>
          <w:sz w:val="24"/>
          <w:szCs w:val="24"/>
          <w:lang w:val="ro-RO"/>
        </w:rPr>
        <w:t xml:space="preserve">eodor </w:t>
      </w:r>
      <w:r w:rsidRPr="00C80CD0">
        <w:rPr>
          <w:rFonts w:ascii="Times New Roman" w:hAnsi="Times New Roman" w:cs="Times New Roman"/>
          <w:b/>
          <w:sz w:val="24"/>
          <w:szCs w:val="24"/>
          <w:lang w:val="ro-RO"/>
        </w:rPr>
        <w:t>Burghele</w:t>
      </w:r>
      <w:r w:rsidR="00D20C35" w:rsidRPr="00C80CD0">
        <w:rPr>
          <w:rFonts w:ascii="Times New Roman" w:hAnsi="Times New Roman" w:cs="Times New Roman"/>
          <w:b/>
          <w:sz w:val="24"/>
          <w:szCs w:val="24"/>
          <w:lang w:val="ro-RO"/>
        </w:rPr>
        <w:t>”</w:t>
      </w:r>
      <w:r w:rsidRPr="00C80CD0">
        <w:rPr>
          <w:rFonts w:ascii="Times New Roman" w:hAnsi="Times New Roman" w:cs="Times New Roman"/>
          <w:sz w:val="24"/>
          <w:szCs w:val="24"/>
          <w:lang w:val="ro-RO"/>
        </w:rPr>
        <w:t xml:space="preserve"> organizează </w:t>
      </w:r>
      <w:r w:rsidR="0029777E" w:rsidRPr="00C80CD0">
        <w:rPr>
          <w:rFonts w:ascii="Times New Roman" w:hAnsi="Times New Roman" w:cs="Times New Roman"/>
          <w:bCs/>
          <w:sz w:val="24"/>
          <w:szCs w:val="24"/>
          <w:lang w:val="ro-RO"/>
        </w:rPr>
        <w:t xml:space="preserve">in conformitate cu prevederile art. </w:t>
      </w:r>
      <w:r w:rsidR="00C03B16" w:rsidRPr="00C80CD0">
        <w:rPr>
          <w:rFonts w:ascii="Times New Roman" w:hAnsi="Times New Roman" w:cs="Times New Roman"/>
          <w:bCs/>
          <w:sz w:val="24"/>
          <w:szCs w:val="24"/>
          <w:lang w:val="ro-RO"/>
        </w:rPr>
        <w:t>XXII</w:t>
      </w:r>
      <w:r w:rsidR="00BF4AA5" w:rsidRPr="00C80CD0">
        <w:rPr>
          <w:rFonts w:ascii="Times New Roman" w:hAnsi="Times New Roman" w:cs="Times New Roman"/>
          <w:bCs/>
          <w:sz w:val="24"/>
          <w:szCs w:val="24"/>
          <w:lang w:val="ro-RO"/>
        </w:rPr>
        <w:t xml:space="preserve"> </w:t>
      </w:r>
      <w:r w:rsidR="003204A9" w:rsidRPr="00C80CD0">
        <w:rPr>
          <w:rFonts w:ascii="Times New Roman" w:hAnsi="Times New Roman" w:cs="Times New Roman"/>
          <w:bCs/>
          <w:sz w:val="24"/>
          <w:szCs w:val="24"/>
          <w:lang w:val="ro-RO"/>
        </w:rPr>
        <w:t>alin.</w:t>
      </w:r>
      <w:r w:rsidR="0029777E" w:rsidRPr="00C80CD0">
        <w:rPr>
          <w:rFonts w:ascii="Times New Roman" w:hAnsi="Times New Roman" w:cs="Times New Roman"/>
          <w:bCs/>
          <w:sz w:val="24"/>
          <w:szCs w:val="24"/>
          <w:lang w:val="ro-RO"/>
        </w:rPr>
        <w:t>(</w:t>
      </w:r>
      <w:r w:rsidR="00992D9B">
        <w:rPr>
          <w:rFonts w:ascii="Times New Roman" w:hAnsi="Times New Roman" w:cs="Times New Roman"/>
          <w:bCs/>
          <w:sz w:val="24"/>
          <w:szCs w:val="24"/>
          <w:lang w:val="ro-RO"/>
        </w:rPr>
        <w:t>4</w:t>
      </w:r>
      <w:r w:rsidR="0029777E" w:rsidRPr="00C80CD0">
        <w:rPr>
          <w:rFonts w:ascii="Times New Roman" w:hAnsi="Times New Roman" w:cs="Times New Roman"/>
          <w:bCs/>
          <w:sz w:val="24"/>
          <w:szCs w:val="24"/>
          <w:lang w:val="ro-RO"/>
        </w:rPr>
        <w:t>)</w:t>
      </w:r>
      <w:r w:rsidR="00992D9B">
        <w:rPr>
          <w:rFonts w:ascii="Times New Roman" w:hAnsi="Times New Roman" w:cs="Times New Roman"/>
          <w:bCs/>
          <w:sz w:val="24"/>
          <w:szCs w:val="24"/>
          <w:lang w:val="ro-RO"/>
        </w:rPr>
        <w:t xml:space="preserve"> si (6)</w:t>
      </w:r>
      <w:r w:rsidR="0029777E" w:rsidRPr="00C80CD0">
        <w:rPr>
          <w:rFonts w:ascii="Times New Roman" w:hAnsi="Times New Roman" w:cs="Times New Roman"/>
          <w:bCs/>
          <w:sz w:val="24"/>
          <w:szCs w:val="24"/>
          <w:lang w:val="ro-RO"/>
        </w:rPr>
        <w:t xml:space="preserve">  din </w:t>
      </w:r>
      <w:r w:rsidR="00C03B16" w:rsidRPr="00C80CD0">
        <w:rPr>
          <w:rFonts w:ascii="Times New Roman" w:hAnsi="Times New Roman" w:cs="Times New Roman"/>
          <w:bCs/>
          <w:sz w:val="24"/>
          <w:szCs w:val="24"/>
          <w:lang w:val="ro-RO"/>
        </w:rPr>
        <w:t xml:space="preserve">Legea </w:t>
      </w:r>
      <w:r w:rsidR="00C80CD0" w:rsidRPr="00C80CD0">
        <w:rPr>
          <w:rFonts w:ascii="Times New Roman" w:hAnsi="Times New Roman" w:cs="Times New Roman"/>
          <w:bCs/>
          <w:sz w:val="24"/>
          <w:szCs w:val="24"/>
          <w:lang w:val="ro-RO"/>
        </w:rPr>
        <w:t>nr.</w:t>
      </w:r>
      <w:r w:rsidR="00C03B16" w:rsidRPr="00C80CD0">
        <w:rPr>
          <w:rFonts w:ascii="Times New Roman" w:hAnsi="Times New Roman" w:cs="Times New Roman"/>
          <w:bCs/>
          <w:sz w:val="24"/>
          <w:szCs w:val="24"/>
          <w:lang w:val="ro-RO"/>
        </w:rPr>
        <w:t>141/2025</w:t>
      </w:r>
      <w:r w:rsidR="0029777E" w:rsidRPr="00C80CD0">
        <w:rPr>
          <w:rFonts w:ascii="Times New Roman" w:hAnsi="Times New Roman" w:cs="Times New Roman"/>
          <w:bCs/>
          <w:sz w:val="24"/>
          <w:szCs w:val="24"/>
          <w:lang w:val="ro-RO"/>
        </w:rPr>
        <w:t>,</w:t>
      </w:r>
      <w:r w:rsidR="0029777E" w:rsidRPr="00C80CD0">
        <w:rPr>
          <w:rFonts w:ascii="Times New Roman" w:hAnsi="Times New Roman" w:cs="Times New Roman"/>
          <w:sz w:val="24"/>
          <w:szCs w:val="24"/>
          <w:lang w:val="ro-RO"/>
        </w:rPr>
        <w:t xml:space="preserve"> </w:t>
      </w:r>
      <w:r w:rsidRPr="00C80CD0">
        <w:rPr>
          <w:rFonts w:ascii="Times New Roman" w:hAnsi="Times New Roman" w:cs="Times New Roman"/>
          <w:sz w:val="24"/>
          <w:szCs w:val="24"/>
          <w:lang w:val="ro-RO"/>
        </w:rPr>
        <w:t xml:space="preserve">concurs pentru ocuparea </w:t>
      </w:r>
      <w:r w:rsidR="004B2A42" w:rsidRPr="00C80CD0">
        <w:rPr>
          <w:rFonts w:ascii="Times New Roman" w:hAnsi="Times New Roman" w:cs="Times New Roman"/>
          <w:sz w:val="24"/>
          <w:szCs w:val="24"/>
          <w:lang w:val="ro-RO"/>
        </w:rPr>
        <w:t xml:space="preserve">a </w:t>
      </w:r>
      <w:r w:rsidR="00C03B16" w:rsidRPr="00C80CD0">
        <w:rPr>
          <w:rFonts w:ascii="Times New Roman" w:hAnsi="Times New Roman" w:cs="Times New Roman"/>
          <w:b/>
          <w:sz w:val="24"/>
          <w:szCs w:val="24"/>
          <w:lang w:val="ro-RO"/>
        </w:rPr>
        <w:t>1 (un</w:t>
      </w:r>
      <w:r w:rsidR="00C80CD0">
        <w:rPr>
          <w:rFonts w:ascii="Times New Roman" w:hAnsi="Times New Roman" w:cs="Times New Roman"/>
          <w:b/>
          <w:sz w:val="24"/>
          <w:szCs w:val="24"/>
          <w:lang w:val="ro-RO"/>
        </w:rPr>
        <w:t>u</w:t>
      </w:r>
      <w:r w:rsidR="00C03B16" w:rsidRPr="00C80CD0">
        <w:rPr>
          <w:rFonts w:ascii="Times New Roman" w:hAnsi="Times New Roman" w:cs="Times New Roman"/>
          <w:b/>
          <w:sz w:val="24"/>
          <w:szCs w:val="24"/>
          <w:lang w:val="ro-RO"/>
        </w:rPr>
        <w:t>)</w:t>
      </w:r>
      <w:r w:rsidR="003204A9" w:rsidRPr="00C80CD0">
        <w:rPr>
          <w:rFonts w:ascii="Times New Roman" w:hAnsi="Times New Roman" w:cs="Times New Roman"/>
          <w:b/>
          <w:sz w:val="24"/>
          <w:szCs w:val="24"/>
          <w:lang w:val="ro-RO"/>
        </w:rPr>
        <w:t xml:space="preserve"> </w:t>
      </w:r>
      <w:r w:rsidR="004B2A42" w:rsidRPr="00C80CD0">
        <w:rPr>
          <w:rFonts w:ascii="Times New Roman" w:hAnsi="Times New Roman" w:cs="Times New Roman"/>
          <w:b/>
          <w:sz w:val="24"/>
          <w:szCs w:val="24"/>
          <w:lang w:val="ro-RO"/>
        </w:rPr>
        <w:t>post contractual vacan</w:t>
      </w:r>
      <w:r w:rsidR="006E4B3F" w:rsidRPr="00C80CD0">
        <w:rPr>
          <w:rFonts w:ascii="Times New Roman" w:hAnsi="Times New Roman" w:cs="Times New Roman"/>
          <w:b/>
          <w:sz w:val="24"/>
          <w:szCs w:val="24"/>
          <w:lang w:val="ro-RO"/>
        </w:rPr>
        <w:t>t</w:t>
      </w:r>
      <w:r w:rsidR="0029777E" w:rsidRPr="00C80CD0">
        <w:rPr>
          <w:rFonts w:ascii="Times New Roman" w:hAnsi="Times New Roman" w:cs="Times New Roman"/>
          <w:b/>
          <w:sz w:val="24"/>
          <w:szCs w:val="24"/>
          <w:lang w:val="ro-RO"/>
        </w:rPr>
        <w:t>, de executie</w:t>
      </w:r>
      <w:r w:rsidR="00FC6C72" w:rsidRPr="00C80CD0">
        <w:rPr>
          <w:rFonts w:ascii="Times New Roman" w:hAnsi="Times New Roman" w:cs="Times New Roman"/>
          <w:bCs/>
          <w:sz w:val="24"/>
          <w:szCs w:val="24"/>
          <w:lang w:val="ro-RO"/>
        </w:rPr>
        <w:t xml:space="preserve"> dupa cum urmeaza:</w:t>
      </w:r>
    </w:p>
    <w:p w14:paraId="410E14E4" w14:textId="5AD6DCB7" w:rsidR="00EC7B90" w:rsidRPr="00AC667C" w:rsidRDefault="00EC7B90" w:rsidP="00614E1A">
      <w:pPr>
        <w:pStyle w:val="ListParagraph"/>
        <w:numPr>
          <w:ilvl w:val="0"/>
          <w:numId w:val="7"/>
        </w:numPr>
        <w:jc w:val="both"/>
        <w:rPr>
          <w:rFonts w:ascii="Times New Roman" w:hAnsi="Times New Roman" w:cs="Times New Roman"/>
          <w:b/>
          <w:bCs/>
          <w:i/>
          <w:iCs/>
          <w:sz w:val="20"/>
          <w:szCs w:val="20"/>
          <w:u w:val="single"/>
          <w:lang w:val="ro-RO"/>
        </w:rPr>
      </w:pPr>
      <w:bookmarkStart w:id="0" w:name="_Hlk163720107"/>
      <w:r w:rsidRPr="00C80CD0">
        <w:rPr>
          <w:rFonts w:ascii="Times New Roman" w:hAnsi="Times New Roman" w:cs="Times New Roman"/>
          <w:i/>
          <w:iCs/>
          <w:sz w:val="24"/>
          <w:szCs w:val="24"/>
          <w:u w:val="single"/>
          <w:lang w:val="ro-RO"/>
        </w:rPr>
        <w:t xml:space="preserve">1 post </w:t>
      </w:r>
      <w:r w:rsidR="00992D9B">
        <w:rPr>
          <w:rFonts w:ascii="Times New Roman" w:hAnsi="Times New Roman" w:cs="Times New Roman"/>
          <w:b/>
          <w:bCs/>
          <w:i/>
          <w:iCs/>
          <w:sz w:val="24"/>
          <w:szCs w:val="24"/>
          <w:u w:val="single"/>
          <w:lang w:val="ro-RO"/>
        </w:rPr>
        <w:t>infirmier debutant</w:t>
      </w:r>
      <w:r w:rsidR="00AD77F8" w:rsidRPr="00AC667C">
        <w:rPr>
          <w:rFonts w:ascii="Times New Roman" w:hAnsi="Times New Roman" w:cs="Times New Roman"/>
          <w:b/>
          <w:bCs/>
          <w:i/>
          <w:iCs/>
          <w:sz w:val="24"/>
          <w:szCs w:val="24"/>
          <w:u w:val="single"/>
          <w:lang w:val="ro-RO"/>
        </w:rPr>
        <w:t xml:space="preserve"> </w:t>
      </w:r>
      <w:r w:rsidRPr="00AC667C">
        <w:rPr>
          <w:rFonts w:ascii="Times New Roman" w:hAnsi="Times New Roman" w:cs="Times New Roman"/>
          <w:b/>
          <w:bCs/>
          <w:i/>
          <w:iCs/>
          <w:sz w:val="24"/>
          <w:szCs w:val="24"/>
          <w:u w:val="single"/>
          <w:lang w:val="ro-RO"/>
        </w:rPr>
        <w:t xml:space="preserve"> </w:t>
      </w:r>
      <w:r w:rsidR="00992D9B">
        <w:rPr>
          <w:rFonts w:ascii="Times New Roman" w:hAnsi="Times New Roman" w:cs="Times New Roman"/>
          <w:b/>
          <w:bCs/>
          <w:i/>
          <w:iCs/>
          <w:sz w:val="24"/>
          <w:szCs w:val="24"/>
          <w:u w:val="single"/>
          <w:lang w:val="ro-RO"/>
        </w:rPr>
        <w:t>(G</w:t>
      </w:r>
      <w:r w:rsidRPr="00AC667C">
        <w:rPr>
          <w:rFonts w:ascii="Times New Roman" w:hAnsi="Times New Roman" w:cs="Times New Roman"/>
          <w:b/>
          <w:bCs/>
          <w:i/>
          <w:iCs/>
          <w:sz w:val="24"/>
          <w:szCs w:val="24"/>
          <w:u w:val="single"/>
          <w:lang w:val="ro-RO"/>
        </w:rPr>
        <w:t xml:space="preserve">) – </w:t>
      </w:r>
      <w:r w:rsidR="00992D9B">
        <w:rPr>
          <w:rFonts w:ascii="Times New Roman" w:hAnsi="Times New Roman" w:cs="Times New Roman"/>
          <w:b/>
          <w:bCs/>
          <w:i/>
          <w:iCs/>
          <w:sz w:val="24"/>
          <w:szCs w:val="24"/>
          <w:u w:val="single"/>
          <w:lang w:val="ro-RO"/>
        </w:rPr>
        <w:t>Sectie clinica Urologie I</w:t>
      </w:r>
      <w:r w:rsidR="003204A9" w:rsidRPr="00AC667C">
        <w:rPr>
          <w:rFonts w:ascii="Times New Roman" w:hAnsi="Times New Roman" w:cs="Times New Roman"/>
          <w:b/>
          <w:bCs/>
          <w:i/>
          <w:iCs/>
          <w:color w:val="EE0000"/>
          <w:sz w:val="24"/>
          <w:szCs w:val="24"/>
          <w:u w:val="single"/>
          <w:lang w:val="ro-RO"/>
        </w:rPr>
        <w:t>.</w:t>
      </w:r>
    </w:p>
    <w:bookmarkEnd w:id="0"/>
    <w:p w14:paraId="175856FE" w14:textId="77777777" w:rsidR="004B7AB3" w:rsidRPr="004529F0" w:rsidRDefault="004B7AB3" w:rsidP="00173B01">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Pentru a ocupa un post vacant sau temporar vacant candidații trebuie să îndeplinească următoarele condiții generale, conform art. 15 al Regulamentului-cadru aprobat prin Hotărârea Guvernului nr. 1336 din 28 octombrie 2022:</w:t>
      </w:r>
    </w:p>
    <w:p w14:paraId="330E034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w:t>
      </w:r>
      <w:r w:rsidRPr="004529F0">
        <w:rPr>
          <w:rFonts w:ascii="Times New Roman" w:hAnsi="Times New Roman" w:cs="Times New Roman"/>
          <w:sz w:val="24"/>
          <w:szCs w:val="24"/>
          <w:lang w:val="ro-RO"/>
        </w:rPr>
        <w:tab/>
        <w:t>are cetăţenia română sau cetăţenia unui alt stat membru al Uniunii Europene, a unui stat parte la Acordul privind Spaţiul Economic European (SEE) sau cetăţenia Confederaţiei Elveţiene;</w:t>
      </w:r>
    </w:p>
    <w:p w14:paraId="3B9F71D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w:t>
      </w:r>
      <w:r w:rsidRPr="004529F0">
        <w:rPr>
          <w:rFonts w:ascii="Times New Roman" w:hAnsi="Times New Roman" w:cs="Times New Roman"/>
          <w:sz w:val="24"/>
          <w:szCs w:val="24"/>
          <w:lang w:val="ro-RO"/>
        </w:rPr>
        <w:tab/>
        <w:t>cunoaşte limba română, scris şi vorbit;</w:t>
      </w:r>
    </w:p>
    <w:p w14:paraId="6EDEF26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w:t>
      </w:r>
      <w:r w:rsidRPr="004529F0">
        <w:rPr>
          <w:rFonts w:ascii="Times New Roman" w:hAnsi="Times New Roman" w:cs="Times New Roman"/>
          <w:sz w:val="24"/>
          <w:szCs w:val="24"/>
          <w:lang w:val="ro-RO"/>
        </w:rPr>
        <w:tab/>
        <w:t>are capacitate de muncă în conformitate cu prevederile Legii nr. 53/2003 - Codul muncii, republicată, cu modificările şi completările ulterioare;</w:t>
      </w:r>
    </w:p>
    <w:p w14:paraId="7A078867"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w:t>
      </w:r>
      <w:r w:rsidRPr="004529F0">
        <w:rPr>
          <w:rFonts w:ascii="Times New Roman" w:hAnsi="Times New Roman" w:cs="Times New Roman"/>
          <w:sz w:val="24"/>
          <w:szCs w:val="24"/>
          <w:lang w:val="ro-RO"/>
        </w:rPr>
        <w:tab/>
        <w:t>are o stare de sănătate corespunzătoare postului pentru care candidează, atestată pe baza adeverinţei medicale eliberate de medicul de familie sau de unităţile sanitare abilitate;</w:t>
      </w:r>
    </w:p>
    <w:p w14:paraId="0E08CFD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w:t>
      </w:r>
      <w:r w:rsidRPr="004529F0">
        <w:rPr>
          <w:rFonts w:ascii="Times New Roman" w:hAnsi="Times New Roman" w:cs="Times New Roman"/>
          <w:sz w:val="24"/>
          <w:szCs w:val="24"/>
          <w:lang w:val="ro-RO"/>
        </w:rPr>
        <w:tab/>
        <w:t>îndeplineşte condiţiile de studii, de vechime în specialitate şi, după caz, alte condiţii specifice potrivit cerinţelor postului scos la concurs;</w:t>
      </w:r>
    </w:p>
    <w:p w14:paraId="0319CDF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w:t>
      </w:r>
      <w:r w:rsidRPr="004529F0">
        <w:rPr>
          <w:rFonts w:ascii="Times New Roman" w:hAnsi="Times New Roman" w:cs="Times New Roman"/>
          <w:sz w:val="24"/>
          <w:szCs w:val="24"/>
          <w:lang w:val="ro-RO"/>
        </w:rPr>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FFF16F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w:t>
      </w:r>
      <w:r w:rsidRPr="004529F0">
        <w:rPr>
          <w:rFonts w:ascii="Times New Roman" w:hAnsi="Times New Roman" w:cs="Times New Roman"/>
          <w:sz w:val="24"/>
          <w:szCs w:val="24"/>
          <w:lang w:val="ro-RO"/>
        </w:rPr>
        <w:tab/>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8207E83" w14:textId="77777777" w:rsidR="00173B01"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h)</w:t>
      </w:r>
      <w:r w:rsidRPr="004529F0">
        <w:rPr>
          <w:rFonts w:ascii="Times New Roman" w:hAnsi="Times New Roman" w:cs="Times New Roman"/>
          <w:sz w:val="24"/>
          <w:szCs w:val="24"/>
          <w:lang w:val="ro-RO"/>
        </w:rPr>
        <w:tab/>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48D309F1" w14:textId="77777777" w:rsidR="00666731" w:rsidRDefault="00666731" w:rsidP="00614E1A">
      <w:pPr>
        <w:ind w:firstLine="360"/>
        <w:jc w:val="both"/>
        <w:rPr>
          <w:rFonts w:ascii="Times New Roman" w:hAnsi="Times New Roman" w:cs="Times New Roman"/>
          <w:b/>
          <w:sz w:val="24"/>
          <w:szCs w:val="24"/>
          <w:lang w:val="ro-RO"/>
        </w:rPr>
      </w:pPr>
    </w:p>
    <w:p w14:paraId="31EC45F8" w14:textId="77777777" w:rsidR="003C6B88" w:rsidRDefault="003C6B88" w:rsidP="00614E1A">
      <w:pPr>
        <w:ind w:firstLine="360"/>
        <w:jc w:val="both"/>
        <w:rPr>
          <w:rFonts w:ascii="Times New Roman" w:hAnsi="Times New Roman" w:cs="Times New Roman"/>
          <w:b/>
          <w:sz w:val="24"/>
          <w:szCs w:val="24"/>
          <w:lang w:val="ro-RO"/>
        </w:rPr>
      </w:pPr>
    </w:p>
    <w:p w14:paraId="5DAEE7A4" w14:textId="5044F743" w:rsidR="00614E1A" w:rsidRDefault="004B7AB3" w:rsidP="00614E1A">
      <w:pPr>
        <w:ind w:firstLine="360"/>
        <w:jc w:val="both"/>
        <w:rPr>
          <w:rFonts w:ascii="Times New Roman" w:hAnsi="Times New Roman" w:cs="Times New Roman"/>
          <w:sz w:val="24"/>
          <w:szCs w:val="24"/>
          <w:lang w:val="ro-RO"/>
        </w:rPr>
      </w:pPr>
      <w:r w:rsidRPr="004529F0">
        <w:rPr>
          <w:rFonts w:ascii="Times New Roman" w:hAnsi="Times New Roman" w:cs="Times New Roman"/>
          <w:b/>
          <w:sz w:val="24"/>
          <w:szCs w:val="24"/>
          <w:lang w:val="ro-RO"/>
        </w:rPr>
        <w:lastRenderedPageBreak/>
        <w:t>Condiţiile specifice</w:t>
      </w:r>
      <w:r w:rsidRPr="004529F0">
        <w:rPr>
          <w:rFonts w:ascii="Times New Roman" w:hAnsi="Times New Roman" w:cs="Times New Roman"/>
          <w:sz w:val="24"/>
          <w:szCs w:val="24"/>
          <w:lang w:val="ro-RO"/>
        </w:rPr>
        <w:t xml:space="preserve"> necesare în vederea participării la concurs şi a ocupării funcțiilor contractuale sunt</w:t>
      </w:r>
      <w:r w:rsidR="008606A9" w:rsidRPr="004529F0">
        <w:rPr>
          <w:rFonts w:ascii="Times New Roman" w:hAnsi="Times New Roman" w:cs="Times New Roman"/>
          <w:sz w:val="24"/>
          <w:szCs w:val="24"/>
          <w:lang w:val="ro-RO"/>
        </w:rPr>
        <w:t xml:space="preserve"> urmatoarele</w:t>
      </w:r>
      <w:r w:rsidRPr="004529F0">
        <w:rPr>
          <w:rFonts w:ascii="Times New Roman" w:hAnsi="Times New Roman" w:cs="Times New Roman"/>
          <w:sz w:val="24"/>
          <w:szCs w:val="24"/>
          <w:lang w:val="ro-RO"/>
        </w:rPr>
        <w:t>:</w:t>
      </w:r>
    </w:p>
    <w:p w14:paraId="1EB3E880" w14:textId="3B01D2EC" w:rsidR="003204A9" w:rsidRPr="00992D9B" w:rsidRDefault="00992D9B" w:rsidP="00992D9B">
      <w:pPr>
        <w:pStyle w:val="ListParagraph"/>
        <w:numPr>
          <w:ilvl w:val="0"/>
          <w:numId w:val="7"/>
        </w:numPr>
        <w:rPr>
          <w:rFonts w:ascii="Times New Roman" w:hAnsi="Times New Roman" w:cs="Times New Roman"/>
          <w:b/>
          <w:bCs/>
          <w:i/>
          <w:iCs/>
          <w:sz w:val="24"/>
          <w:szCs w:val="24"/>
          <w:u w:val="single"/>
          <w:lang w:val="ro-RO"/>
        </w:rPr>
      </w:pPr>
      <w:r w:rsidRPr="00992D9B">
        <w:rPr>
          <w:rFonts w:ascii="Times New Roman" w:hAnsi="Times New Roman" w:cs="Times New Roman"/>
          <w:b/>
          <w:bCs/>
          <w:i/>
          <w:iCs/>
          <w:sz w:val="24"/>
          <w:szCs w:val="24"/>
          <w:u w:val="single"/>
          <w:lang w:val="ro-RO"/>
        </w:rPr>
        <w:t>1 post infirmier debutant  (G) – Sectie clinica Urologie I.</w:t>
      </w:r>
    </w:p>
    <w:p w14:paraId="5FBC6D2C" w14:textId="2BAEF402" w:rsidR="00992D9B" w:rsidRPr="007C1FC3" w:rsidRDefault="00992D9B" w:rsidP="00992D9B">
      <w:pPr>
        <w:pStyle w:val="ListParagraph"/>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1FC3">
        <w:rPr>
          <w:rFonts w:ascii="Times New Roman" w:hAnsi="Times New Roman" w:cs="Times New Roman"/>
          <w:sz w:val="24"/>
          <w:szCs w:val="24"/>
          <w:lang w:val="ro-RO"/>
        </w:rPr>
        <w:t>-    Foaie matricola de absolvire scoala generala.</w:t>
      </w:r>
    </w:p>
    <w:p w14:paraId="5AB52C04" w14:textId="77777777" w:rsidR="00992D9B" w:rsidRPr="007C1FC3" w:rsidRDefault="00992D9B" w:rsidP="00992D9B">
      <w:pPr>
        <w:pStyle w:val="ListParagraph"/>
        <w:jc w:val="both"/>
        <w:rPr>
          <w:rFonts w:ascii="Times New Roman" w:hAnsi="Times New Roman" w:cs="Times New Roman"/>
          <w:sz w:val="24"/>
          <w:szCs w:val="24"/>
          <w:lang w:val="ro-RO"/>
        </w:rPr>
      </w:pPr>
      <w:r w:rsidRPr="007C1FC3">
        <w:rPr>
          <w:rFonts w:ascii="Times New Roman" w:hAnsi="Times New Roman" w:cs="Times New Roman"/>
          <w:sz w:val="24"/>
          <w:szCs w:val="24"/>
          <w:lang w:val="ro-RO"/>
        </w:rPr>
        <w:t xml:space="preserve">      -  </w:t>
      </w:r>
      <w:r w:rsidRPr="007C1FC3">
        <w:rPr>
          <w:rFonts w:ascii="Times New Roman" w:eastAsia="Calibri" w:hAnsi="Times New Roman" w:cs="Times New Roman"/>
          <w:sz w:val="24"/>
          <w:szCs w:val="24"/>
          <w:lang w:val="en-GB"/>
        </w:rPr>
        <w:t xml:space="preserve">Curs de </w:t>
      </w:r>
      <w:proofErr w:type="spellStart"/>
      <w:r w:rsidRPr="007C1FC3">
        <w:rPr>
          <w:rFonts w:ascii="Times New Roman" w:eastAsia="Calibri" w:hAnsi="Times New Roman" w:cs="Times New Roman"/>
          <w:sz w:val="24"/>
          <w:szCs w:val="24"/>
          <w:lang w:val="en-GB"/>
        </w:rPr>
        <w:t>infirmier</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organizat</w:t>
      </w:r>
      <w:proofErr w:type="spellEnd"/>
      <w:r w:rsidRPr="007C1FC3">
        <w:rPr>
          <w:rFonts w:ascii="Times New Roman" w:eastAsia="Calibri" w:hAnsi="Times New Roman" w:cs="Times New Roman"/>
          <w:sz w:val="24"/>
          <w:szCs w:val="24"/>
          <w:lang w:val="en-GB"/>
        </w:rPr>
        <w:t xml:space="preserve"> de OAMGMAMR </w:t>
      </w:r>
      <w:proofErr w:type="spellStart"/>
      <w:r w:rsidRPr="007C1FC3">
        <w:rPr>
          <w:rFonts w:ascii="Times New Roman" w:eastAsia="Calibri" w:hAnsi="Times New Roman" w:cs="Times New Roman"/>
          <w:sz w:val="24"/>
          <w:szCs w:val="24"/>
          <w:lang w:val="en-GB"/>
        </w:rPr>
        <w:t>sau</w:t>
      </w:r>
      <w:proofErr w:type="spellEnd"/>
      <w:r w:rsidRPr="007C1FC3">
        <w:rPr>
          <w:rFonts w:ascii="Times New Roman" w:eastAsia="Calibri" w:hAnsi="Times New Roman" w:cs="Times New Roman"/>
          <w:sz w:val="24"/>
          <w:szCs w:val="24"/>
          <w:lang w:val="en-GB"/>
        </w:rPr>
        <w:t xml:space="preserve"> curs </w:t>
      </w:r>
      <w:proofErr w:type="spellStart"/>
      <w:r w:rsidRPr="007C1FC3">
        <w:rPr>
          <w:rFonts w:ascii="Times New Roman" w:eastAsia="Calibri" w:hAnsi="Times New Roman" w:cs="Times New Roman"/>
          <w:sz w:val="24"/>
          <w:szCs w:val="24"/>
          <w:lang w:val="en-GB"/>
        </w:rPr>
        <w:t>infirmier</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organizat</w:t>
      </w:r>
      <w:proofErr w:type="spellEnd"/>
      <w:r w:rsidRPr="007C1FC3">
        <w:rPr>
          <w:rFonts w:ascii="Times New Roman" w:eastAsia="Calibri" w:hAnsi="Times New Roman" w:cs="Times New Roman"/>
          <w:sz w:val="24"/>
          <w:szCs w:val="24"/>
          <w:lang w:val="en-GB"/>
        </w:rPr>
        <w:t xml:space="preserve"> de </w:t>
      </w:r>
      <w:proofErr w:type="spellStart"/>
      <w:r w:rsidRPr="007C1FC3">
        <w:rPr>
          <w:rFonts w:ascii="Times New Roman" w:eastAsia="Calibri" w:hAnsi="Times New Roman" w:cs="Times New Roman"/>
          <w:sz w:val="24"/>
          <w:szCs w:val="24"/>
          <w:lang w:val="en-GB"/>
        </w:rPr>
        <w:t>furnizori</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autorizați</w:t>
      </w:r>
      <w:proofErr w:type="spellEnd"/>
      <w:r w:rsidRPr="007C1FC3">
        <w:rPr>
          <w:rFonts w:ascii="Times New Roman" w:eastAsia="Calibri" w:hAnsi="Times New Roman" w:cs="Times New Roman"/>
          <w:sz w:val="24"/>
          <w:szCs w:val="24"/>
          <w:lang w:val="en-GB"/>
        </w:rPr>
        <w:t xml:space="preserve"> de </w:t>
      </w:r>
      <w:proofErr w:type="spellStart"/>
      <w:r w:rsidRPr="007C1FC3">
        <w:rPr>
          <w:rFonts w:ascii="Times New Roman" w:eastAsia="Calibri" w:hAnsi="Times New Roman" w:cs="Times New Roman"/>
          <w:sz w:val="24"/>
          <w:szCs w:val="24"/>
          <w:lang w:val="en-GB"/>
        </w:rPr>
        <w:t>Ministerul</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Muncii</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și</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Ministerul</w:t>
      </w:r>
      <w:proofErr w:type="spellEnd"/>
      <w:r w:rsidRPr="007C1FC3">
        <w:rPr>
          <w:rFonts w:ascii="Times New Roman" w:eastAsia="Calibri" w:hAnsi="Times New Roman" w:cs="Times New Roman"/>
          <w:sz w:val="24"/>
          <w:szCs w:val="24"/>
          <w:lang w:val="en-GB"/>
        </w:rPr>
        <w:t xml:space="preserve"> </w:t>
      </w:r>
      <w:proofErr w:type="spellStart"/>
      <w:r w:rsidRPr="007C1FC3">
        <w:rPr>
          <w:rFonts w:ascii="Times New Roman" w:eastAsia="Calibri" w:hAnsi="Times New Roman" w:cs="Times New Roman"/>
          <w:sz w:val="24"/>
          <w:szCs w:val="24"/>
          <w:lang w:val="en-GB"/>
        </w:rPr>
        <w:t>Sănătății</w:t>
      </w:r>
      <w:proofErr w:type="spellEnd"/>
      <w:r w:rsidRPr="007C1FC3">
        <w:rPr>
          <w:rFonts w:ascii="Times New Roman" w:hAnsi="Times New Roman" w:cs="Times New Roman"/>
          <w:sz w:val="24"/>
          <w:szCs w:val="24"/>
          <w:lang w:val="ro-RO"/>
        </w:rPr>
        <w:t>.</w:t>
      </w:r>
    </w:p>
    <w:p w14:paraId="73667908" w14:textId="77777777" w:rsidR="00992D9B" w:rsidRDefault="00992D9B" w:rsidP="00992D9B">
      <w:pPr>
        <w:pStyle w:val="ListParagraph"/>
        <w:jc w:val="both"/>
        <w:rPr>
          <w:rFonts w:ascii="Times New Roman" w:hAnsi="Times New Roman" w:cs="Times New Roman"/>
          <w:sz w:val="24"/>
          <w:szCs w:val="24"/>
          <w:lang w:val="ro-RO"/>
        </w:rPr>
      </w:pPr>
      <w:bookmarkStart w:id="1" w:name="_Hlk170721802"/>
      <w:r w:rsidRPr="007C1FC3">
        <w:rPr>
          <w:rFonts w:ascii="Times New Roman" w:hAnsi="Times New Roman" w:cs="Times New Roman"/>
          <w:sz w:val="24"/>
          <w:szCs w:val="24"/>
          <w:lang w:val="ro-RO"/>
        </w:rPr>
        <w:t xml:space="preserve">      -   </w:t>
      </w:r>
      <w:r>
        <w:rPr>
          <w:rFonts w:ascii="Times New Roman" w:hAnsi="Times New Roman" w:cs="Times New Roman"/>
          <w:sz w:val="24"/>
          <w:szCs w:val="24"/>
          <w:lang w:val="ro-RO"/>
        </w:rPr>
        <w:t xml:space="preserve"> </w:t>
      </w:r>
      <w:r w:rsidRPr="007C1FC3">
        <w:rPr>
          <w:rFonts w:ascii="Times New Roman" w:hAnsi="Times New Roman" w:cs="Times New Roman"/>
          <w:sz w:val="24"/>
          <w:szCs w:val="24"/>
          <w:lang w:val="ro-RO"/>
        </w:rPr>
        <w:t>Fara conditie de vechime in specialitate</w:t>
      </w:r>
      <w:bookmarkEnd w:id="1"/>
      <w:r w:rsidRPr="007C1FC3">
        <w:rPr>
          <w:rFonts w:ascii="Times New Roman" w:hAnsi="Times New Roman" w:cs="Times New Roman"/>
          <w:sz w:val="24"/>
          <w:szCs w:val="24"/>
          <w:lang w:val="ro-RO"/>
        </w:rPr>
        <w:t>.</w:t>
      </w:r>
    </w:p>
    <w:p w14:paraId="47866B28" w14:textId="6A91705E" w:rsidR="00BF4AA5" w:rsidRDefault="00C03B16" w:rsidP="00AD77F8">
      <w:pPr>
        <w:spacing w:after="0" w:line="240" w:lineRule="auto"/>
        <w:jc w:val="both"/>
        <w:rPr>
          <w:rFonts w:ascii="Times New Roman" w:hAnsi="Times New Roman" w:cs="Times New Roman"/>
          <w:b/>
          <w:bCs/>
          <w:sz w:val="24"/>
          <w:szCs w:val="24"/>
          <w:lang w:val="ro-RO"/>
        </w:rPr>
      </w:pPr>
      <w:r w:rsidRPr="00C03B16">
        <w:rPr>
          <w:rFonts w:ascii="Times New Roman" w:hAnsi="Times New Roman" w:cs="Times New Roman"/>
          <w:sz w:val="24"/>
          <w:szCs w:val="24"/>
          <w:lang w:val="ro-RO"/>
        </w:rPr>
        <w:t>.</w:t>
      </w:r>
      <w:r w:rsidR="00AD77F8">
        <w:rPr>
          <w:rFonts w:ascii="Times New Roman" w:hAnsi="Times New Roman" w:cs="Times New Roman"/>
          <w:sz w:val="24"/>
          <w:szCs w:val="24"/>
          <w:lang w:val="ro-RO"/>
        </w:rPr>
        <w:t xml:space="preserve">           </w:t>
      </w:r>
      <w:r w:rsidR="00BF4AA5" w:rsidRPr="004529F0">
        <w:rPr>
          <w:rFonts w:ascii="Times New Roman" w:hAnsi="Times New Roman" w:cs="Times New Roman"/>
          <w:b/>
          <w:bCs/>
          <w:sz w:val="24"/>
          <w:szCs w:val="24"/>
          <w:lang w:val="ro-RO"/>
        </w:rPr>
        <w:t>Incadrarea se va face cu contract individual de munca pe durata nedeterminata.</w:t>
      </w:r>
    </w:p>
    <w:p w14:paraId="2A186DA2" w14:textId="77777777" w:rsidR="00AD77F8" w:rsidRPr="004529F0" w:rsidRDefault="00AD77F8" w:rsidP="00AD77F8">
      <w:pPr>
        <w:spacing w:after="0" w:line="240" w:lineRule="auto"/>
        <w:jc w:val="both"/>
        <w:rPr>
          <w:rFonts w:ascii="Times New Roman" w:hAnsi="Times New Roman" w:cs="Times New Roman"/>
          <w:b/>
          <w:bCs/>
          <w:sz w:val="24"/>
          <w:szCs w:val="24"/>
          <w:lang w:val="ro-RO"/>
        </w:rPr>
      </w:pPr>
    </w:p>
    <w:p w14:paraId="4DA877FA" w14:textId="77777777" w:rsidR="004B7AB3" w:rsidRPr="004529F0" w:rsidRDefault="004B7AB3" w:rsidP="00BF081D">
      <w:pPr>
        <w:ind w:firstLine="720"/>
        <w:jc w:val="both"/>
        <w:rPr>
          <w:rFonts w:ascii="Times New Roman" w:hAnsi="Times New Roman" w:cs="Times New Roman"/>
          <w:sz w:val="24"/>
          <w:szCs w:val="24"/>
          <w:lang w:val="ro-RO"/>
        </w:rPr>
      </w:pPr>
      <w:r w:rsidRPr="004529F0">
        <w:rPr>
          <w:rFonts w:ascii="Times New Roman" w:hAnsi="Times New Roman" w:cs="Times New Roman"/>
          <w:b/>
          <w:sz w:val="24"/>
          <w:szCs w:val="24"/>
          <w:lang w:val="ro-RO"/>
        </w:rPr>
        <w:t xml:space="preserve">Concursul se va organiza </w:t>
      </w:r>
      <w:r w:rsidR="00543C46" w:rsidRPr="004529F0">
        <w:rPr>
          <w:rFonts w:ascii="Times New Roman" w:hAnsi="Times New Roman" w:cs="Times New Roman"/>
          <w:b/>
          <w:sz w:val="24"/>
          <w:szCs w:val="24"/>
          <w:lang w:val="ro-RO"/>
        </w:rPr>
        <w:t xml:space="preserve">la sediul din Sos.Panduri, nr.20, sector 5, Bucuresti, sala Amfiteatru, </w:t>
      </w:r>
      <w:r w:rsidRPr="004529F0">
        <w:rPr>
          <w:rFonts w:ascii="Times New Roman" w:hAnsi="Times New Roman" w:cs="Times New Roman"/>
          <w:b/>
          <w:sz w:val="24"/>
          <w:szCs w:val="24"/>
          <w:lang w:val="ro-RO"/>
        </w:rPr>
        <w:t>conform calendarului următor</w:t>
      </w:r>
      <w:r w:rsidRPr="004529F0">
        <w:rPr>
          <w:rFonts w:ascii="Times New Roman" w:hAnsi="Times New Roman" w:cs="Times New Roman"/>
          <w:sz w:val="24"/>
          <w:szCs w:val="24"/>
          <w:lang w:val="ro-RO"/>
        </w:rPr>
        <w:t>:</w:t>
      </w:r>
    </w:p>
    <w:p w14:paraId="03647DD0" w14:textId="17A76DC5" w:rsidR="00C81436" w:rsidRPr="004529F0" w:rsidRDefault="00C81436" w:rsidP="00F96D64">
      <w:pPr>
        <w:pStyle w:val="ListParagraph"/>
        <w:numPr>
          <w:ilvl w:val="0"/>
          <w:numId w:val="7"/>
        </w:numPr>
        <w:spacing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 xml:space="preserve">Publicarea anuntului </w:t>
      </w:r>
      <w:r w:rsidR="00992D9B">
        <w:rPr>
          <w:rFonts w:ascii="Times New Roman" w:hAnsi="Times New Roman" w:cs="Times New Roman"/>
          <w:b/>
          <w:bCs/>
          <w:sz w:val="24"/>
          <w:szCs w:val="24"/>
          <w:lang w:val="ro-RO"/>
        </w:rPr>
        <w:t>13.08</w:t>
      </w:r>
      <w:r w:rsidRPr="00C01A28">
        <w:rPr>
          <w:rFonts w:ascii="Times New Roman" w:hAnsi="Times New Roman" w:cs="Times New Roman"/>
          <w:b/>
          <w:bCs/>
          <w:sz w:val="24"/>
          <w:szCs w:val="24"/>
          <w:lang w:val="ro-RO"/>
        </w:rPr>
        <w:t>.202</w:t>
      </w:r>
      <w:r w:rsidR="00C03B16">
        <w:rPr>
          <w:rFonts w:ascii="Times New Roman" w:hAnsi="Times New Roman" w:cs="Times New Roman"/>
          <w:b/>
          <w:bCs/>
          <w:sz w:val="24"/>
          <w:szCs w:val="24"/>
          <w:lang w:val="ro-RO"/>
        </w:rPr>
        <w:t>6</w:t>
      </w:r>
    </w:p>
    <w:p w14:paraId="530F994C" w14:textId="7D4B1B2F" w:rsidR="004B7AB3" w:rsidRPr="004529F0" w:rsidRDefault="00992D9B" w:rsidP="00A00041">
      <w:pPr>
        <w:pStyle w:val="ListParagraph"/>
        <w:numPr>
          <w:ilvl w:val="0"/>
          <w:numId w:val="7"/>
        </w:num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14.08</w:t>
      </w:r>
      <w:r w:rsidR="00AD1E64">
        <w:rPr>
          <w:rFonts w:ascii="Times New Roman" w:hAnsi="Times New Roman" w:cs="Times New Roman"/>
          <w:sz w:val="24"/>
          <w:szCs w:val="24"/>
          <w:lang w:val="ro-RO"/>
        </w:rPr>
        <w:t xml:space="preserve"> </w:t>
      </w:r>
      <w:r w:rsidR="004B7AB3" w:rsidRPr="004529F0">
        <w:rPr>
          <w:rFonts w:ascii="Times New Roman" w:hAnsi="Times New Roman" w:cs="Times New Roman"/>
          <w:sz w:val="24"/>
          <w:szCs w:val="24"/>
          <w:lang w:val="ro-RO"/>
        </w:rPr>
        <w:t xml:space="preserve">– </w:t>
      </w:r>
      <w:r>
        <w:rPr>
          <w:rFonts w:ascii="Times New Roman" w:hAnsi="Times New Roman" w:cs="Times New Roman"/>
          <w:sz w:val="24"/>
          <w:szCs w:val="24"/>
          <w:lang w:val="ro-RO"/>
        </w:rPr>
        <w:t>27.08</w:t>
      </w:r>
      <w:r w:rsidR="00C03B16">
        <w:rPr>
          <w:rFonts w:ascii="Times New Roman" w:hAnsi="Times New Roman" w:cs="Times New Roman"/>
          <w:sz w:val="24"/>
          <w:szCs w:val="24"/>
          <w:lang w:val="ro-RO"/>
        </w:rPr>
        <w:t>.</w:t>
      </w:r>
      <w:r w:rsidR="00517604"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4B7AB3" w:rsidRPr="004529F0">
        <w:rPr>
          <w:rFonts w:ascii="Times New Roman" w:hAnsi="Times New Roman" w:cs="Times New Roman"/>
          <w:sz w:val="24"/>
          <w:szCs w:val="24"/>
          <w:lang w:val="ro-RO"/>
        </w:rPr>
        <w:t xml:space="preserve">, ora 12.00: perioada/termenul limită de </w:t>
      </w:r>
      <w:r w:rsidR="004B7AB3" w:rsidRPr="004529F0">
        <w:rPr>
          <w:rFonts w:ascii="Times New Roman" w:hAnsi="Times New Roman" w:cs="Times New Roman"/>
          <w:b/>
          <w:sz w:val="24"/>
          <w:szCs w:val="24"/>
          <w:lang w:val="ro-RO"/>
        </w:rPr>
        <w:t>depunere a dosarelor</w:t>
      </w:r>
      <w:r w:rsidR="004B7AB3" w:rsidRPr="004529F0">
        <w:rPr>
          <w:rFonts w:ascii="Times New Roman" w:hAnsi="Times New Roman" w:cs="Times New Roman"/>
          <w:sz w:val="24"/>
          <w:szCs w:val="24"/>
          <w:lang w:val="ro-RO"/>
        </w:rPr>
        <w:t>;</w:t>
      </w:r>
    </w:p>
    <w:p w14:paraId="1878CC88" w14:textId="2AE767E4" w:rsidR="00967F0F"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28.08</w:t>
      </w:r>
      <w:r w:rsidR="00AD1E64">
        <w:rPr>
          <w:rFonts w:ascii="Times New Roman" w:hAnsi="Times New Roman" w:cs="Times New Roman"/>
          <w:sz w:val="24"/>
          <w:szCs w:val="24"/>
          <w:lang w:val="ro-RO"/>
        </w:rPr>
        <w:t>.</w:t>
      </w:r>
      <w:r w:rsidR="00C81436"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967F0F" w:rsidRPr="004529F0">
        <w:rPr>
          <w:rFonts w:ascii="Times New Roman" w:hAnsi="Times New Roman" w:cs="Times New Roman"/>
          <w:sz w:val="24"/>
          <w:szCs w:val="24"/>
          <w:lang w:val="ro-RO"/>
        </w:rPr>
        <w:t xml:space="preserve">, ora </w:t>
      </w:r>
      <w:r w:rsidR="001E1FC2">
        <w:rPr>
          <w:rFonts w:ascii="Times New Roman" w:hAnsi="Times New Roman" w:cs="Times New Roman"/>
          <w:sz w:val="24"/>
          <w:szCs w:val="24"/>
          <w:lang w:val="ro-RO"/>
        </w:rPr>
        <w:t>10</w:t>
      </w:r>
      <w:r w:rsidR="00967F0F" w:rsidRPr="004529F0">
        <w:rPr>
          <w:rFonts w:ascii="Times New Roman" w:hAnsi="Times New Roman" w:cs="Times New Roman"/>
          <w:sz w:val="24"/>
          <w:szCs w:val="24"/>
          <w:lang w:val="ro-RO"/>
        </w:rPr>
        <w:t>.00 :</w:t>
      </w:r>
      <w:r w:rsidR="00C80CD0">
        <w:rPr>
          <w:rFonts w:ascii="Times New Roman" w:hAnsi="Times New Roman" w:cs="Times New Roman"/>
          <w:sz w:val="24"/>
          <w:szCs w:val="24"/>
          <w:lang w:val="ro-RO"/>
        </w:rPr>
        <w:t xml:space="preserve"> </w:t>
      </w:r>
      <w:r w:rsidR="00967F0F" w:rsidRPr="004529F0">
        <w:rPr>
          <w:rFonts w:ascii="Times New Roman" w:hAnsi="Times New Roman" w:cs="Times New Roman"/>
          <w:sz w:val="24"/>
          <w:szCs w:val="24"/>
          <w:lang w:val="ro-RO"/>
        </w:rPr>
        <w:t xml:space="preserve"> Selectia dosarelor de inscriere si afisarea rezultatelor selectiei dosarelor.</w:t>
      </w:r>
    </w:p>
    <w:p w14:paraId="6D4B41AA" w14:textId="2DDD859B" w:rsidR="00841A89"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28.08</w:t>
      </w:r>
      <w:r w:rsidR="00C03B16">
        <w:rPr>
          <w:rFonts w:ascii="Times New Roman" w:hAnsi="Times New Roman" w:cs="Times New Roman"/>
          <w:sz w:val="24"/>
          <w:szCs w:val="24"/>
          <w:lang w:val="ro-RO"/>
        </w:rPr>
        <w:t>.2026</w:t>
      </w:r>
      <w:r w:rsidR="00967F0F" w:rsidRPr="004529F0">
        <w:rPr>
          <w:rFonts w:ascii="Times New Roman" w:hAnsi="Times New Roman" w:cs="Times New Roman"/>
          <w:sz w:val="24"/>
          <w:szCs w:val="24"/>
          <w:lang w:val="ro-RO"/>
        </w:rPr>
        <w:t xml:space="preserve">, </w:t>
      </w:r>
      <w:r w:rsidR="00841A89" w:rsidRPr="004529F0">
        <w:rPr>
          <w:rFonts w:ascii="Times New Roman" w:hAnsi="Times New Roman" w:cs="Times New Roman"/>
          <w:sz w:val="24"/>
          <w:szCs w:val="24"/>
          <w:lang w:val="ro-RO"/>
        </w:rPr>
        <w:t xml:space="preserve">ora </w:t>
      </w:r>
      <w:r w:rsidR="00BF081D" w:rsidRPr="004529F0">
        <w:rPr>
          <w:rFonts w:ascii="Times New Roman" w:hAnsi="Times New Roman" w:cs="Times New Roman"/>
          <w:sz w:val="24"/>
          <w:szCs w:val="24"/>
          <w:lang w:val="ro-RO"/>
        </w:rPr>
        <w:t>1</w:t>
      </w:r>
      <w:r w:rsidR="00C80CD0">
        <w:rPr>
          <w:rFonts w:ascii="Times New Roman" w:hAnsi="Times New Roman" w:cs="Times New Roman"/>
          <w:sz w:val="24"/>
          <w:szCs w:val="24"/>
          <w:lang w:val="ro-RO"/>
        </w:rPr>
        <w:t>0</w:t>
      </w:r>
      <w:r w:rsidR="00841A89" w:rsidRPr="004529F0">
        <w:rPr>
          <w:rFonts w:ascii="Times New Roman" w:hAnsi="Times New Roman" w:cs="Times New Roman"/>
          <w:sz w:val="24"/>
          <w:szCs w:val="24"/>
          <w:lang w:val="ro-RO"/>
        </w:rPr>
        <w:t xml:space="preserve">.00 : </w:t>
      </w:r>
      <w:r w:rsidR="00C80CD0">
        <w:rPr>
          <w:rFonts w:ascii="Times New Roman" w:hAnsi="Times New Roman" w:cs="Times New Roman"/>
          <w:sz w:val="24"/>
          <w:szCs w:val="24"/>
          <w:lang w:val="ro-RO"/>
        </w:rPr>
        <w:t xml:space="preserve"> </w:t>
      </w:r>
      <w:r w:rsidR="00841A89" w:rsidRPr="004529F0">
        <w:rPr>
          <w:rFonts w:ascii="Times New Roman" w:hAnsi="Times New Roman" w:cs="Times New Roman"/>
          <w:sz w:val="24"/>
          <w:szCs w:val="24"/>
          <w:lang w:val="ro-RO"/>
        </w:rPr>
        <w:t>Depunere contestatii privind rezultatele selectiei dosarelor de inscriere.</w:t>
      </w:r>
    </w:p>
    <w:p w14:paraId="7B2302CD" w14:textId="01DB81C3" w:rsidR="00967F0F"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31.08</w:t>
      </w:r>
      <w:r w:rsidR="00AD1E64">
        <w:rPr>
          <w:rFonts w:ascii="Times New Roman" w:hAnsi="Times New Roman" w:cs="Times New Roman"/>
          <w:sz w:val="24"/>
          <w:szCs w:val="24"/>
          <w:lang w:val="ro-RO"/>
        </w:rPr>
        <w:t>.</w:t>
      </w:r>
      <w:r w:rsidR="00C81436" w:rsidRPr="004529F0">
        <w:rPr>
          <w:rFonts w:ascii="Times New Roman" w:hAnsi="Times New Roman" w:cs="Times New Roman"/>
          <w:sz w:val="24"/>
          <w:szCs w:val="24"/>
          <w:lang w:val="ro-RO"/>
        </w:rPr>
        <w:t>2024</w:t>
      </w:r>
      <w:r w:rsidR="00841A89" w:rsidRPr="004529F0">
        <w:rPr>
          <w:rFonts w:ascii="Times New Roman" w:hAnsi="Times New Roman" w:cs="Times New Roman"/>
          <w:sz w:val="24"/>
          <w:szCs w:val="24"/>
          <w:lang w:val="ro-RO"/>
        </w:rPr>
        <w:t>, ora 1</w:t>
      </w:r>
      <w:r w:rsidR="00C80CD0">
        <w:rPr>
          <w:rFonts w:ascii="Times New Roman" w:hAnsi="Times New Roman" w:cs="Times New Roman"/>
          <w:sz w:val="24"/>
          <w:szCs w:val="24"/>
          <w:lang w:val="ro-RO"/>
        </w:rPr>
        <w:t>2</w:t>
      </w:r>
      <w:r w:rsidR="00841A89" w:rsidRPr="004529F0">
        <w:rPr>
          <w:rFonts w:ascii="Times New Roman" w:hAnsi="Times New Roman" w:cs="Times New Roman"/>
          <w:sz w:val="24"/>
          <w:szCs w:val="24"/>
          <w:lang w:val="ro-RO"/>
        </w:rPr>
        <w:t>.00: Afisarea rezultatelor contestatiilor privind rezultatele selectiei dosarelor de inscriere.</w:t>
      </w:r>
      <w:r w:rsidR="00967F0F" w:rsidRPr="004529F0">
        <w:rPr>
          <w:rFonts w:ascii="Times New Roman" w:hAnsi="Times New Roman" w:cs="Times New Roman"/>
          <w:sz w:val="24"/>
          <w:szCs w:val="24"/>
          <w:lang w:val="ro-RO"/>
        </w:rPr>
        <w:t xml:space="preserve"> </w:t>
      </w:r>
    </w:p>
    <w:p w14:paraId="092F6FFB" w14:textId="49C23D3F"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04.09</w:t>
      </w:r>
      <w:r w:rsidR="00782E78" w:rsidRPr="00281108">
        <w:rPr>
          <w:rFonts w:ascii="Times New Roman" w:hAnsi="Times New Roman" w:cs="Times New Roman"/>
          <w:b/>
          <w:bCs/>
          <w:sz w:val="24"/>
          <w:szCs w:val="24"/>
          <w:lang w:val="ro-RO"/>
        </w:rPr>
        <w:t>.202</w:t>
      </w:r>
      <w:r w:rsidR="00C03B16" w:rsidRPr="00281108">
        <w:rPr>
          <w:rFonts w:ascii="Times New Roman" w:hAnsi="Times New Roman" w:cs="Times New Roman"/>
          <w:b/>
          <w:bCs/>
          <w:sz w:val="24"/>
          <w:szCs w:val="24"/>
          <w:lang w:val="ro-RO"/>
        </w:rPr>
        <w:t>6</w:t>
      </w:r>
      <w:r w:rsidR="004B7AB3" w:rsidRPr="00281108">
        <w:rPr>
          <w:rFonts w:ascii="Times New Roman" w:hAnsi="Times New Roman" w:cs="Times New Roman"/>
          <w:b/>
          <w:bCs/>
          <w:sz w:val="24"/>
          <w:szCs w:val="24"/>
          <w:lang w:val="ro-RO"/>
        </w:rPr>
        <w:t>, ora 10:00</w:t>
      </w:r>
      <w:r w:rsidR="004B7AB3" w:rsidRPr="004529F0">
        <w:rPr>
          <w:rFonts w:ascii="Times New Roman" w:hAnsi="Times New Roman" w:cs="Times New Roman"/>
          <w:sz w:val="24"/>
          <w:szCs w:val="24"/>
          <w:lang w:val="ro-RO"/>
        </w:rPr>
        <w:t xml:space="preserve">: </w:t>
      </w:r>
      <w:r w:rsidR="004B7AB3" w:rsidRPr="004529F0">
        <w:rPr>
          <w:rFonts w:ascii="Times New Roman" w:hAnsi="Times New Roman" w:cs="Times New Roman"/>
          <w:b/>
          <w:sz w:val="24"/>
          <w:szCs w:val="24"/>
          <w:lang w:val="ro-RO"/>
        </w:rPr>
        <w:t xml:space="preserve">proba </w:t>
      </w:r>
      <w:r w:rsidR="00D30003" w:rsidRPr="004529F0">
        <w:rPr>
          <w:rFonts w:ascii="Times New Roman" w:hAnsi="Times New Roman" w:cs="Times New Roman"/>
          <w:b/>
          <w:sz w:val="24"/>
          <w:szCs w:val="24"/>
          <w:lang w:val="ro-RO"/>
        </w:rPr>
        <w:t>scrisa</w:t>
      </w:r>
      <w:r w:rsidR="004B7AB3" w:rsidRPr="004529F0">
        <w:rPr>
          <w:rFonts w:ascii="Times New Roman" w:hAnsi="Times New Roman" w:cs="Times New Roman"/>
          <w:sz w:val="24"/>
          <w:szCs w:val="24"/>
          <w:lang w:val="ro-RO"/>
        </w:rPr>
        <w:t>;</w:t>
      </w:r>
    </w:p>
    <w:p w14:paraId="7BE7AD3F" w14:textId="3DD58B71"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04.09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ora 1</w:t>
      </w:r>
      <w:r w:rsidR="00CA0482">
        <w:rPr>
          <w:rFonts w:ascii="Times New Roman" w:hAnsi="Times New Roman" w:cs="Times New Roman"/>
          <w:sz w:val="24"/>
          <w:szCs w:val="24"/>
          <w:lang w:val="ro-RO"/>
        </w:rPr>
        <w:t>5</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afișarea rezultatelor la proba </w:t>
      </w:r>
      <w:r w:rsidR="00D30003"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01EE4B84" w14:textId="638962F1"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07.09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4B52F7">
        <w:rPr>
          <w:rFonts w:ascii="Times New Roman" w:hAnsi="Times New Roman" w:cs="Times New Roman"/>
          <w:sz w:val="24"/>
          <w:szCs w:val="24"/>
          <w:lang w:val="ro-RO"/>
        </w:rPr>
        <w:t>1</w:t>
      </w:r>
      <w:r>
        <w:rPr>
          <w:rFonts w:ascii="Times New Roman" w:hAnsi="Times New Roman" w:cs="Times New Roman"/>
          <w:sz w:val="24"/>
          <w:szCs w:val="24"/>
          <w:lang w:val="ro-RO"/>
        </w:rPr>
        <w:t>0</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depunerea contestații la proba </w:t>
      </w:r>
      <w:r w:rsidR="00517604"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2DD3C3B9" w14:textId="72A7DC6B"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08</w:t>
      </w:r>
      <w:r w:rsidR="00743CAD">
        <w:rPr>
          <w:rFonts w:ascii="Times New Roman" w:hAnsi="Times New Roman" w:cs="Times New Roman"/>
          <w:sz w:val="24"/>
          <w:szCs w:val="24"/>
          <w:lang w:val="ro-RO"/>
        </w:rPr>
        <w:t>.0</w:t>
      </w:r>
      <w:r>
        <w:rPr>
          <w:rFonts w:ascii="Times New Roman" w:hAnsi="Times New Roman" w:cs="Times New Roman"/>
          <w:sz w:val="24"/>
          <w:szCs w:val="24"/>
          <w:lang w:val="ro-RO"/>
        </w:rPr>
        <w:t>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3B6000" w:rsidRPr="004529F0">
        <w:rPr>
          <w:rFonts w:ascii="Times New Roman" w:hAnsi="Times New Roman" w:cs="Times New Roman"/>
          <w:sz w:val="24"/>
          <w:szCs w:val="24"/>
          <w:lang w:val="ro-RO"/>
        </w:rPr>
        <w:t>1</w:t>
      </w:r>
      <w:r>
        <w:rPr>
          <w:rFonts w:ascii="Times New Roman" w:hAnsi="Times New Roman" w:cs="Times New Roman"/>
          <w:sz w:val="24"/>
          <w:szCs w:val="24"/>
          <w:lang w:val="ro-RO"/>
        </w:rPr>
        <w:t>2</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soluționarea contestații la proba </w:t>
      </w:r>
      <w:r w:rsidR="00517604"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30084F9A" w14:textId="50F83731"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10.09</w:t>
      </w:r>
      <w:r w:rsidR="00C03B16" w:rsidRPr="00281108">
        <w:rPr>
          <w:rFonts w:ascii="Times New Roman" w:hAnsi="Times New Roman" w:cs="Times New Roman"/>
          <w:b/>
          <w:bCs/>
          <w:sz w:val="24"/>
          <w:szCs w:val="24"/>
          <w:lang w:val="ro-RO"/>
        </w:rPr>
        <w:t>.2026</w:t>
      </w:r>
      <w:r w:rsidR="004B7AB3" w:rsidRPr="00281108">
        <w:rPr>
          <w:rFonts w:ascii="Times New Roman" w:hAnsi="Times New Roman" w:cs="Times New Roman"/>
          <w:b/>
          <w:bCs/>
          <w:sz w:val="24"/>
          <w:szCs w:val="24"/>
          <w:lang w:val="ro-RO"/>
        </w:rPr>
        <w:t>, ora 10:00</w:t>
      </w:r>
      <w:r w:rsidR="004B7AB3" w:rsidRPr="004529F0">
        <w:rPr>
          <w:rFonts w:ascii="Times New Roman" w:hAnsi="Times New Roman" w:cs="Times New Roman"/>
          <w:sz w:val="24"/>
          <w:szCs w:val="24"/>
          <w:lang w:val="ro-RO"/>
        </w:rPr>
        <w:t xml:space="preserve">: </w:t>
      </w:r>
      <w:r w:rsidR="004B7AB3" w:rsidRPr="004529F0">
        <w:rPr>
          <w:rFonts w:ascii="Times New Roman" w:hAnsi="Times New Roman" w:cs="Times New Roman"/>
          <w:b/>
          <w:sz w:val="24"/>
          <w:szCs w:val="24"/>
          <w:lang w:val="ro-RO"/>
        </w:rPr>
        <w:t xml:space="preserve">proba </w:t>
      </w:r>
      <w:r w:rsidR="00517604" w:rsidRPr="004529F0">
        <w:rPr>
          <w:rFonts w:ascii="Times New Roman" w:hAnsi="Times New Roman" w:cs="Times New Roman"/>
          <w:b/>
          <w:sz w:val="24"/>
          <w:szCs w:val="24"/>
          <w:lang w:val="ro-RO"/>
        </w:rPr>
        <w:t>orala</w:t>
      </w:r>
      <w:r w:rsidR="00841A89" w:rsidRPr="004529F0">
        <w:rPr>
          <w:rFonts w:ascii="Times New Roman" w:hAnsi="Times New Roman" w:cs="Times New Roman"/>
          <w:b/>
          <w:sz w:val="24"/>
          <w:szCs w:val="24"/>
          <w:lang w:val="ro-RO"/>
        </w:rPr>
        <w:t>/interviu</w:t>
      </w:r>
      <w:r w:rsidR="004B7AB3" w:rsidRPr="004529F0">
        <w:rPr>
          <w:rFonts w:ascii="Times New Roman" w:hAnsi="Times New Roman" w:cs="Times New Roman"/>
          <w:sz w:val="24"/>
          <w:szCs w:val="24"/>
          <w:lang w:val="ro-RO"/>
        </w:rPr>
        <w:t>;</w:t>
      </w:r>
    </w:p>
    <w:p w14:paraId="49E284B0" w14:textId="576AD9D2"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BF081D" w:rsidRPr="004529F0">
        <w:rPr>
          <w:rFonts w:ascii="Times New Roman" w:hAnsi="Times New Roman" w:cs="Times New Roman"/>
          <w:sz w:val="24"/>
          <w:szCs w:val="24"/>
          <w:lang w:val="ro-RO"/>
        </w:rPr>
        <w:t>1</w:t>
      </w:r>
      <w:r>
        <w:rPr>
          <w:rFonts w:ascii="Times New Roman" w:hAnsi="Times New Roman" w:cs="Times New Roman"/>
          <w:sz w:val="24"/>
          <w:szCs w:val="24"/>
          <w:lang w:val="ro-RO"/>
        </w:rPr>
        <w:t>4</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afișarea rezultatelor la proba </w:t>
      </w:r>
      <w:r w:rsidR="00517604" w:rsidRPr="004529F0">
        <w:rPr>
          <w:rFonts w:ascii="Times New Roman" w:hAnsi="Times New Roman" w:cs="Times New Roman"/>
          <w:sz w:val="24"/>
          <w:szCs w:val="24"/>
          <w:lang w:val="ro-RO"/>
        </w:rPr>
        <w:t>orala</w:t>
      </w:r>
      <w:r w:rsidR="00D20C35" w:rsidRPr="004529F0">
        <w:rPr>
          <w:rFonts w:ascii="Times New Roman" w:hAnsi="Times New Roman" w:cs="Times New Roman"/>
          <w:sz w:val="24"/>
          <w:szCs w:val="24"/>
          <w:lang w:val="ro-RO"/>
        </w:rPr>
        <w:t>/interviu</w:t>
      </w:r>
      <w:r w:rsidR="004B7AB3" w:rsidRPr="004529F0">
        <w:rPr>
          <w:rFonts w:ascii="Times New Roman" w:hAnsi="Times New Roman" w:cs="Times New Roman"/>
          <w:sz w:val="24"/>
          <w:szCs w:val="24"/>
          <w:lang w:val="ro-RO"/>
        </w:rPr>
        <w:t>;</w:t>
      </w:r>
    </w:p>
    <w:p w14:paraId="12092131" w14:textId="407FA551" w:rsidR="00AF51EC"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10.09</w:t>
      </w:r>
      <w:r w:rsidR="00AD1E64">
        <w:rPr>
          <w:rFonts w:ascii="Times New Roman" w:hAnsi="Times New Roman" w:cs="Times New Roman"/>
          <w:sz w:val="24"/>
          <w:szCs w:val="24"/>
          <w:lang w:val="ro-RO"/>
        </w:rPr>
        <w:t>.</w:t>
      </w:r>
      <w:r w:rsidR="00AF51EC"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 ora 1</w:t>
      </w:r>
      <w:r w:rsidR="00281108">
        <w:rPr>
          <w:rFonts w:ascii="Times New Roman" w:hAnsi="Times New Roman" w:cs="Times New Roman"/>
          <w:sz w:val="24"/>
          <w:szCs w:val="24"/>
          <w:lang w:val="ro-RO"/>
        </w:rPr>
        <w:t>5</w:t>
      </w:r>
      <w:r w:rsidR="00AF51EC" w:rsidRPr="004529F0">
        <w:rPr>
          <w:rFonts w:ascii="Times New Roman" w:hAnsi="Times New Roman" w:cs="Times New Roman"/>
          <w:sz w:val="24"/>
          <w:szCs w:val="24"/>
          <w:lang w:val="ro-RO"/>
        </w:rPr>
        <w:t>.00 – depunerea contestații la proba orala</w:t>
      </w:r>
      <w:r w:rsidR="00D20C35" w:rsidRPr="004529F0">
        <w:rPr>
          <w:rFonts w:ascii="Times New Roman" w:hAnsi="Times New Roman" w:cs="Times New Roman"/>
          <w:sz w:val="24"/>
          <w:szCs w:val="24"/>
          <w:lang w:val="ro-RO"/>
        </w:rPr>
        <w:t>/interviu</w:t>
      </w:r>
      <w:r w:rsidR="00AF51EC" w:rsidRPr="004529F0">
        <w:rPr>
          <w:rFonts w:ascii="Times New Roman" w:hAnsi="Times New Roman" w:cs="Times New Roman"/>
          <w:sz w:val="24"/>
          <w:szCs w:val="24"/>
          <w:lang w:val="ro-RO"/>
        </w:rPr>
        <w:t>;</w:t>
      </w:r>
    </w:p>
    <w:p w14:paraId="034B12B2" w14:textId="19A488E0" w:rsidR="00AF51EC"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11.09</w:t>
      </w:r>
      <w:r w:rsidR="00AD1E64">
        <w:rPr>
          <w:rFonts w:ascii="Times New Roman" w:hAnsi="Times New Roman" w:cs="Times New Roman"/>
          <w:sz w:val="24"/>
          <w:szCs w:val="24"/>
          <w:lang w:val="ro-RO"/>
        </w:rPr>
        <w:t>.</w:t>
      </w:r>
      <w:r w:rsidR="00AF51EC" w:rsidRPr="004529F0">
        <w:rPr>
          <w:rFonts w:ascii="Times New Roman" w:hAnsi="Times New Roman" w:cs="Times New Roman"/>
          <w:sz w:val="24"/>
          <w:szCs w:val="24"/>
          <w:lang w:val="ro-RO"/>
        </w:rPr>
        <w:t>202</w:t>
      </w:r>
      <w:r w:rsidR="00281108">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 ora 1</w:t>
      </w:r>
      <w:r>
        <w:rPr>
          <w:rFonts w:ascii="Times New Roman" w:hAnsi="Times New Roman" w:cs="Times New Roman"/>
          <w:sz w:val="24"/>
          <w:szCs w:val="24"/>
          <w:lang w:val="ro-RO"/>
        </w:rPr>
        <w:t>5</w:t>
      </w:r>
      <w:r w:rsidR="00AF51EC" w:rsidRPr="004529F0">
        <w:rPr>
          <w:rFonts w:ascii="Times New Roman" w:hAnsi="Times New Roman" w:cs="Times New Roman"/>
          <w:sz w:val="24"/>
          <w:szCs w:val="24"/>
          <w:lang w:val="ro-RO"/>
        </w:rPr>
        <w:t>.</w:t>
      </w:r>
      <w:r w:rsidR="00F96D64" w:rsidRPr="004529F0">
        <w:rPr>
          <w:rFonts w:ascii="Times New Roman" w:hAnsi="Times New Roman" w:cs="Times New Roman"/>
          <w:sz w:val="24"/>
          <w:szCs w:val="24"/>
          <w:lang w:val="ro-RO"/>
        </w:rPr>
        <w:t>0</w:t>
      </w:r>
      <w:r w:rsidR="00AF51EC" w:rsidRPr="004529F0">
        <w:rPr>
          <w:rFonts w:ascii="Times New Roman" w:hAnsi="Times New Roman" w:cs="Times New Roman"/>
          <w:sz w:val="24"/>
          <w:szCs w:val="24"/>
          <w:lang w:val="ro-RO"/>
        </w:rPr>
        <w:t>0 – soluționarea contestații la proba orala</w:t>
      </w:r>
      <w:r w:rsidR="00D20C35" w:rsidRPr="004529F0">
        <w:rPr>
          <w:rFonts w:ascii="Times New Roman" w:hAnsi="Times New Roman" w:cs="Times New Roman"/>
          <w:sz w:val="24"/>
          <w:szCs w:val="24"/>
          <w:lang w:val="ro-RO"/>
        </w:rPr>
        <w:t>/interviu</w:t>
      </w:r>
      <w:r w:rsidR="00AF51EC" w:rsidRPr="004529F0">
        <w:rPr>
          <w:rFonts w:ascii="Times New Roman" w:hAnsi="Times New Roman" w:cs="Times New Roman"/>
          <w:sz w:val="24"/>
          <w:szCs w:val="24"/>
          <w:lang w:val="ro-RO"/>
        </w:rPr>
        <w:t>;</w:t>
      </w:r>
    </w:p>
    <w:p w14:paraId="7218EB7C" w14:textId="49A00D74" w:rsidR="00AF51EC"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11.09</w:t>
      </w:r>
      <w:r w:rsidR="00281108">
        <w:rPr>
          <w:rFonts w:ascii="Times New Roman" w:hAnsi="Times New Roman" w:cs="Times New Roman"/>
          <w:sz w:val="24"/>
          <w:szCs w:val="24"/>
          <w:lang w:val="ro-RO"/>
        </w:rPr>
        <w:t>.2026</w:t>
      </w:r>
      <w:r w:rsidR="00AF51EC" w:rsidRPr="004529F0">
        <w:rPr>
          <w:rFonts w:ascii="Times New Roman" w:hAnsi="Times New Roman" w:cs="Times New Roman"/>
          <w:sz w:val="24"/>
          <w:szCs w:val="24"/>
          <w:lang w:val="ro-RO"/>
        </w:rPr>
        <w:t>,</w:t>
      </w:r>
      <w:r w:rsidR="004B52F7">
        <w:rPr>
          <w:rFonts w:ascii="Times New Roman" w:hAnsi="Times New Roman" w:cs="Times New Roman"/>
          <w:sz w:val="24"/>
          <w:szCs w:val="24"/>
          <w:lang w:val="ro-RO"/>
        </w:rPr>
        <w:t xml:space="preserve"> </w:t>
      </w:r>
      <w:r w:rsidR="00AF51EC" w:rsidRPr="004529F0">
        <w:rPr>
          <w:rFonts w:ascii="Times New Roman" w:hAnsi="Times New Roman" w:cs="Times New Roman"/>
          <w:sz w:val="24"/>
          <w:szCs w:val="24"/>
          <w:lang w:val="ro-RO"/>
        </w:rPr>
        <w:t>ora 1</w:t>
      </w:r>
      <w:r w:rsidR="004B52F7">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.00  – afișarea rezultatului final al concursului</w:t>
      </w:r>
      <w:r w:rsidR="00B704A6" w:rsidRPr="004529F0">
        <w:rPr>
          <w:rFonts w:ascii="Times New Roman" w:hAnsi="Times New Roman" w:cs="Times New Roman"/>
          <w:sz w:val="24"/>
          <w:szCs w:val="24"/>
          <w:lang w:val="ro-RO"/>
        </w:rPr>
        <w:t xml:space="preserve"> (rezultatul final este media punctajelor obtinute la proba scrisa si interviu, in ordine descrescatoare)</w:t>
      </w:r>
    </w:p>
    <w:p w14:paraId="410EF66D" w14:textId="77777777" w:rsidR="00BF081D" w:rsidRPr="004529F0" w:rsidRDefault="00BF081D" w:rsidP="00BF081D">
      <w:pPr>
        <w:pStyle w:val="ListParagraph"/>
        <w:spacing w:after="0" w:line="240" w:lineRule="auto"/>
        <w:jc w:val="both"/>
        <w:rPr>
          <w:rFonts w:ascii="Times New Roman" w:hAnsi="Times New Roman" w:cs="Times New Roman"/>
          <w:sz w:val="24"/>
          <w:szCs w:val="24"/>
          <w:lang w:val="ro-RO"/>
        </w:rPr>
      </w:pPr>
    </w:p>
    <w:p w14:paraId="7610803F" w14:textId="77777777" w:rsidR="004B7AB3" w:rsidRPr="004529F0" w:rsidRDefault="004B7AB3" w:rsidP="00AF51EC">
      <w:pPr>
        <w:spacing w:after="0" w:line="240" w:lineRule="auto"/>
        <w:ind w:firstLine="36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Conform art. 35 al Regulamentului-cadru privind organizarea şi dezvoltarea carierei personalului contractual din sectorul bugetar plătit din fonduri publice aprobat prin H.G. nr.1336/2022, pentru înscrierea la concurs candidații vor prezenta un dosar care va conține următoarele documente:</w:t>
      </w:r>
    </w:p>
    <w:p w14:paraId="7214EA1E"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 formular de înscriere la concurs, conform modelului prevăzut la anexa nr. 2 a Regulamentului-cadru aprobat prin H.G. nr.1336/2022;</w:t>
      </w:r>
    </w:p>
    <w:p w14:paraId="27667D3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 copia actului de identitate sau orice alt document care atestă identitatea, potrivit legii, aflate în termen de valabilitate;</w:t>
      </w:r>
    </w:p>
    <w:p w14:paraId="21DE1AEB"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 copia certificatului de căsătorie sau a altui document prin care s-a realizat schimbarea de nume, după caz;</w:t>
      </w:r>
    </w:p>
    <w:p w14:paraId="60BB79D8"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lastRenderedPageBreak/>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33E307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 copia carnetului de muncă, a adeverinţei eliberate de angajator pentru perioada lucrată, care să ateste vechimea în muncă şi în specialitatea studiilor solicitate pentru ocuparea postului;</w:t>
      </w:r>
    </w:p>
    <w:p w14:paraId="53D5BBF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 certificat de cazier judiciar sau, după caz, extrasul de pe cazierul judiciar;</w:t>
      </w:r>
    </w:p>
    <w:p w14:paraId="4997D24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p>
    <w:p w14:paraId="55AB9780" w14:textId="77777777" w:rsidR="003C6B88"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w:t>
      </w:r>
    </w:p>
    <w:p w14:paraId="606BFEA8" w14:textId="32DFF493"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A156AB2"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i) curriculum vitae, model comun european.</w:t>
      </w:r>
    </w:p>
    <w:p w14:paraId="12AAE537"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Adeverința care atestă starea de sănătate conține, în clar, numărul, data, numele emitentului și calitatea acestuia, în formatul standard stabilit prin ordin al Ministerului Sănătății.</w:t>
      </w:r>
    </w:p>
    <w:p w14:paraId="41282B73"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3D17A4A8"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Copiile de pe actele prevăzute mai sus la lit. b) - e), precum şi copia certificatului de încadrare într-un grad de handicap (în cazul în care acesta există) se prezintă însoţite de documentele originale, care se certifică cu menţiunea "conform cu originalul" de către secretarul comisiei de concurs.</w:t>
      </w:r>
    </w:p>
    <w:p w14:paraId="4F149E9E" w14:textId="2B947346" w:rsidR="00AF51EC" w:rsidRPr="004529F0" w:rsidRDefault="00517604" w:rsidP="00E04E4F">
      <w:pPr>
        <w:spacing w:after="0" w:line="240" w:lineRule="auto"/>
        <w:ind w:firstLine="720"/>
        <w:jc w:val="both"/>
        <w:rPr>
          <w:rFonts w:ascii="Times New Roman" w:eastAsia="Times New Roman" w:hAnsi="Times New Roman" w:cs="Times New Roman"/>
          <w:sz w:val="24"/>
          <w:szCs w:val="24"/>
          <w:lang w:val="ro-RO"/>
        </w:rPr>
      </w:pPr>
      <w:r w:rsidRPr="004529F0">
        <w:rPr>
          <w:rFonts w:ascii="Times New Roman" w:hAnsi="Times New Roman" w:cs="Times New Roman"/>
          <w:sz w:val="24"/>
          <w:szCs w:val="24"/>
          <w:lang w:val="ro-RO"/>
        </w:rPr>
        <w:t xml:space="preserve">Informații </w:t>
      </w:r>
      <w:r w:rsidR="00B704A6" w:rsidRPr="004529F0">
        <w:rPr>
          <w:rFonts w:ascii="Times New Roman" w:hAnsi="Times New Roman" w:cs="Times New Roman"/>
          <w:sz w:val="24"/>
          <w:szCs w:val="24"/>
          <w:lang w:val="ro-RO"/>
        </w:rPr>
        <w:t>legate de</w:t>
      </w:r>
      <w:r w:rsidRPr="004529F0">
        <w:rPr>
          <w:rFonts w:ascii="Times New Roman" w:eastAsia="Times New Roman" w:hAnsi="Times New Roman" w:cs="Times New Roman"/>
          <w:sz w:val="24"/>
          <w:szCs w:val="24"/>
          <w:lang w:val="ro-RO"/>
        </w:rPr>
        <w:t xml:space="preserve"> bibliografi</w:t>
      </w:r>
      <w:r w:rsidR="00B704A6" w:rsidRPr="004529F0">
        <w:rPr>
          <w:rFonts w:ascii="Times New Roman" w:eastAsia="Times New Roman" w:hAnsi="Times New Roman" w:cs="Times New Roman"/>
          <w:sz w:val="24"/>
          <w:szCs w:val="24"/>
          <w:lang w:val="ro-RO"/>
        </w:rPr>
        <w:t>a</w:t>
      </w:r>
      <w:r w:rsidR="0074012C" w:rsidRPr="004529F0">
        <w:rPr>
          <w:rFonts w:ascii="Times New Roman" w:eastAsia="Times New Roman" w:hAnsi="Times New Roman" w:cs="Times New Roman"/>
          <w:sz w:val="24"/>
          <w:szCs w:val="24"/>
          <w:lang w:val="ro-RO"/>
        </w:rPr>
        <w:t>,</w:t>
      </w:r>
      <w:r w:rsidR="00B704A6" w:rsidRPr="004529F0">
        <w:rPr>
          <w:rFonts w:ascii="Times New Roman" w:eastAsia="Times New Roman" w:hAnsi="Times New Roman" w:cs="Times New Roman"/>
          <w:sz w:val="24"/>
          <w:szCs w:val="24"/>
          <w:lang w:val="ro-RO"/>
        </w:rPr>
        <w:t xml:space="preserve"> tematica</w:t>
      </w:r>
      <w:r w:rsidR="0074012C" w:rsidRPr="004529F0">
        <w:rPr>
          <w:rFonts w:ascii="Times New Roman" w:eastAsia="Times New Roman" w:hAnsi="Times New Roman" w:cs="Times New Roman"/>
          <w:sz w:val="24"/>
          <w:szCs w:val="24"/>
          <w:lang w:val="ro-RO"/>
        </w:rPr>
        <w:t xml:space="preserve"> si fisa postului</w:t>
      </w:r>
      <w:r w:rsidRPr="004529F0">
        <w:rPr>
          <w:rFonts w:ascii="Times New Roman" w:eastAsia="Times New Roman" w:hAnsi="Times New Roman" w:cs="Times New Roman"/>
          <w:sz w:val="24"/>
          <w:szCs w:val="24"/>
          <w:lang w:val="ro-RO"/>
        </w:rPr>
        <w:t>, se găsesc pe site-ul</w:t>
      </w:r>
      <w:r w:rsidR="004529F0" w:rsidRPr="004529F0">
        <w:rPr>
          <w:rFonts w:ascii="Times New Roman" w:eastAsia="Times New Roman" w:hAnsi="Times New Roman" w:cs="Times New Roman"/>
          <w:sz w:val="24"/>
          <w:szCs w:val="24"/>
          <w:lang w:val="ro-RO"/>
        </w:rPr>
        <w:t xml:space="preserve"> </w:t>
      </w:r>
      <w:r w:rsidR="0074012C" w:rsidRPr="004529F0">
        <w:rPr>
          <w:rFonts w:ascii="Times New Roman" w:eastAsia="Times New Roman" w:hAnsi="Times New Roman" w:cs="Times New Roman"/>
          <w:sz w:val="24"/>
          <w:szCs w:val="24"/>
          <w:lang w:val="ro-RO"/>
        </w:rPr>
        <w:t xml:space="preserve">angajatorului </w:t>
      </w:r>
      <w:hyperlink r:id="rId8" w:history="1">
        <w:r w:rsidR="00E04E4F" w:rsidRPr="003C6B88">
          <w:rPr>
            <w:rStyle w:val="Hyperlink"/>
            <w:rFonts w:ascii="Times New Roman" w:eastAsia="Times New Roman" w:hAnsi="Times New Roman" w:cs="Times New Roman"/>
            <w:color w:val="auto"/>
            <w:sz w:val="24"/>
            <w:szCs w:val="24"/>
            <w:shd w:val="clear" w:color="auto" w:fill="FFFFFF"/>
            <w:lang w:val="ro-RO"/>
          </w:rPr>
          <w:t>www.</w:t>
        </w:r>
        <w:r w:rsidR="00E04E4F" w:rsidRPr="003C6B88">
          <w:rPr>
            <w:rStyle w:val="Hyperlink"/>
            <w:rFonts w:ascii="Times New Roman" w:eastAsia="Times New Roman" w:hAnsi="Times New Roman" w:cs="Times New Roman"/>
            <w:bCs/>
            <w:color w:val="auto"/>
            <w:sz w:val="24"/>
            <w:szCs w:val="24"/>
            <w:shd w:val="clear" w:color="auto" w:fill="FFFFFF"/>
            <w:lang w:val="ro-RO"/>
          </w:rPr>
          <w:t>burghele</w:t>
        </w:r>
        <w:r w:rsidR="00E04E4F" w:rsidRPr="003C6B88">
          <w:rPr>
            <w:rStyle w:val="Hyperlink"/>
            <w:rFonts w:ascii="Times New Roman" w:eastAsia="Times New Roman" w:hAnsi="Times New Roman" w:cs="Times New Roman"/>
            <w:color w:val="auto"/>
            <w:sz w:val="24"/>
            <w:szCs w:val="24"/>
            <w:shd w:val="clear" w:color="auto" w:fill="FFFFFF"/>
            <w:lang w:val="ro-RO"/>
          </w:rPr>
          <w:t>.ro</w:t>
        </w:r>
      </w:hyperlink>
      <w:r w:rsidRPr="003C6B88">
        <w:rPr>
          <w:rFonts w:ascii="Times New Roman" w:eastAsia="Times New Roman" w:hAnsi="Times New Roman" w:cs="Times New Roman"/>
          <w:sz w:val="24"/>
          <w:szCs w:val="24"/>
          <w:shd w:val="clear" w:color="auto" w:fill="FFFFFF"/>
          <w:lang w:val="ro-RO"/>
        </w:rPr>
        <w:t xml:space="preserve"> </w:t>
      </w:r>
      <w:r w:rsidR="00E04E4F" w:rsidRPr="004529F0">
        <w:rPr>
          <w:rFonts w:ascii="Times New Roman" w:eastAsia="Times New Roman" w:hAnsi="Times New Roman" w:cs="Times New Roman"/>
          <w:sz w:val="24"/>
          <w:szCs w:val="24"/>
          <w:lang w:val="ro-RO"/>
        </w:rPr>
        <w:t xml:space="preserve">, la </w:t>
      </w:r>
      <w:r w:rsidR="00B704A6" w:rsidRPr="004529F0">
        <w:rPr>
          <w:rFonts w:ascii="Times New Roman" w:eastAsia="Times New Roman" w:hAnsi="Times New Roman" w:cs="Times New Roman"/>
          <w:sz w:val="24"/>
          <w:szCs w:val="24"/>
          <w:lang w:val="ro-RO"/>
        </w:rPr>
        <w:t>avizier</w:t>
      </w:r>
      <w:r w:rsidR="00E04E4F" w:rsidRPr="004529F0">
        <w:rPr>
          <w:rFonts w:ascii="Times New Roman" w:eastAsia="Times New Roman" w:hAnsi="Times New Roman" w:cs="Times New Roman"/>
          <w:sz w:val="24"/>
          <w:szCs w:val="24"/>
          <w:lang w:val="ro-RO"/>
        </w:rPr>
        <w:t xml:space="preserve"> si la telefon 021/410.69.10  int. 315,  de Luni pana Vineri, între orele 9,00 – 15,00 - </w:t>
      </w:r>
      <w:r w:rsidR="00416115" w:rsidRPr="004529F0">
        <w:rPr>
          <w:rFonts w:ascii="Times New Roman" w:eastAsia="Times New Roman" w:hAnsi="Times New Roman" w:cs="Times New Roman"/>
          <w:sz w:val="24"/>
          <w:szCs w:val="24"/>
          <w:lang w:val="ro-RO"/>
        </w:rPr>
        <w:t>Servici</w:t>
      </w:r>
      <w:r w:rsidRPr="004529F0">
        <w:rPr>
          <w:rFonts w:ascii="Times New Roman" w:eastAsia="Times New Roman" w:hAnsi="Times New Roman" w:cs="Times New Roman"/>
          <w:sz w:val="24"/>
          <w:szCs w:val="24"/>
          <w:lang w:val="ro-RO"/>
        </w:rPr>
        <w:t>ul RUNOS</w:t>
      </w:r>
      <w:r w:rsidR="00E04E4F" w:rsidRPr="004529F0">
        <w:rPr>
          <w:rFonts w:ascii="Times New Roman" w:eastAsia="Times New Roman" w:hAnsi="Times New Roman" w:cs="Times New Roman"/>
          <w:sz w:val="24"/>
          <w:szCs w:val="24"/>
          <w:lang w:val="ro-RO"/>
        </w:rPr>
        <w:t>,SSM-SU.</w:t>
      </w:r>
    </w:p>
    <w:p w14:paraId="6515E837" w14:textId="77777777" w:rsidR="00D20C35" w:rsidRDefault="00D20C35" w:rsidP="00D20C35">
      <w:pPr>
        <w:spacing w:after="0" w:line="240" w:lineRule="auto"/>
        <w:ind w:firstLine="720"/>
        <w:jc w:val="both"/>
        <w:rPr>
          <w:rFonts w:ascii="Times New Roman" w:eastAsia="Times New Roman" w:hAnsi="Times New Roman" w:cs="Times New Roman"/>
          <w:sz w:val="24"/>
          <w:szCs w:val="24"/>
          <w:lang w:val="ro-RO"/>
        </w:rPr>
      </w:pPr>
    </w:p>
    <w:p w14:paraId="23180B25" w14:textId="77777777" w:rsidR="00614E1A" w:rsidRPr="004529F0" w:rsidRDefault="00614E1A" w:rsidP="00D20C35">
      <w:pPr>
        <w:spacing w:after="0" w:line="240" w:lineRule="auto"/>
        <w:ind w:firstLine="720"/>
        <w:jc w:val="both"/>
        <w:rPr>
          <w:rFonts w:ascii="Times New Roman" w:eastAsia="Times New Roman" w:hAnsi="Times New Roman" w:cs="Times New Roman"/>
          <w:sz w:val="24"/>
          <w:szCs w:val="24"/>
          <w:lang w:val="ro-RO"/>
        </w:rPr>
      </w:pPr>
    </w:p>
    <w:p w14:paraId="147A7780" w14:textId="405A91EE" w:rsidR="00517604" w:rsidRPr="004529F0" w:rsidRDefault="00517604" w:rsidP="00D20C35">
      <w:pPr>
        <w:spacing w:after="0" w:line="240" w:lineRule="auto"/>
        <w:jc w:val="center"/>
        <w:rPr>
          <w:rFonts w:ascii="Times New Roman" w:hAnsi="Times New Roman" w:cs="Times New Roman"/>
          <w:b/>
          <w:sz w:val="24"/>
          <w:szCs w:val="24"/>
          <w:lang w:val="ro-RO"/>
        </w:rPr>
      </w:pPr>
      <w:r w:rsidRPr="004529F0">
        <w:rPr>
          <w:rFonts w:ascii="Times New Roman" w:eastAsia="Times New Roman" w:hAnsi="Times New Roman" w:cs="Times New Roman"/>
          <w:b/>
          <w:sz w:val="24"/>
          <w:szCs w:val="24"/>
          <w:lang w:val="ro-RO" w:eastAsia="ro-RO"/>
        </w:rPr>
        <w:t>MANAGER</w:t>
      </w:r>
      <w:r w:rsidR="00416115" w:rsidRPr="004529F0">
        <w:rPr>
          <w:rFonts w:ascii="Times New Roman" w:eastAsia="Times New Roman" w:hAnsi="Times New Roman" w:cs="Times New Roman"/>
          <w:b/>
          <w:sz w:val="24"/>
          <w:szCs w:val="24"/>
          <w:lang w:val="ro-RO" w:eastAsia="ro-RO"/>
        </w:rPr>
        <w:t xml:space="preserve"> </w:t>
      </w:r>
      <w:r w:rsidRPr="004529F0">
        <w:rPr>
          <w:rFonts w:ascii="Times New Roman" w:eastAsia="Times New Roman" w:hAnsi="Times New Roman" w:cs="Times New Roman"/>
          <w:b/>
          <w:sz w:val="24"/>
          <w:szCs w:val="24"/>
          <w:lang w:val="ro-RO" w:eastAsia="ro-RO"/>
        </w:rPr>
        <w:t xml:space="preserve"> INTERIMAR</w:t>
      </w:r>
    </w:p>
    <w:p w14:paraId="39472418" w14:textId="26C8E438" w:rsidR="00576762" w:rsidRPr="004529F0" w:rsidRDefault="00517604" w:rsidP="00D20C35">
      <w:pPr>
        <w:spacing w:after="0" w:line="240" w:lineRule="auto"/>
        <w:jc w:val="both"/>
        <w:rPr>
          <w:rFonts w:ascii="Times New Roman" w:eastAsia="Times New Roman" w:hAnsi="Times New Roman" w:cs="Times New Roman"/>
          <w:sz w:val="24"/>
          <w:szCs w:val="24"/>
          <w:lang w:val="ro-RO" w:eastAsia="ro-RO"/>
        </w:rPr>
      </w:pPr>
      <w:r w:rsidRPr="004529F0">
        <w:rPr>
          <w:rFonts w:ascii="Times New Roman" w:eastAsia="Times New Roman" w:hAnsi="Times New Roman" w:cs="Times New Roman"/>
          <w:sz w:val="24"/>
          <w:szCs w:val="24"/>
          <w:lang w:val="ro-RO" w:eastAsia="ro-RO"/>
        </w:rPr>
        <w:t xml:space="preserve">                                           </w:t>
      </w:r>
      <w:r w:rsidR="00BF081D" w:rsidRPr="004529F0">
        <w:rPr>
          <w:rFonts w:ascii="Times New Roman" w:eastAsia="Times New Roman" w:hAnsi="Times New Roman" w:cs="Times New Roman"/>
          <w:sz w:val="24"/>
          <w:szCs w:val="24"/>
          <w:lang w:val="ro-RO" w:eastAsia="ro-RO"/>
        </w:rPr>
        <w:t xml:space="preserve">          </w:t>
      </w:r>
      <w:r w:rsidRPr="004529F0">
        <w:rPr>
          <w:rFonts w:ascii="Times New Roman" w:eastAsia="Times New Roman" w:hAnsi="Times New Roman" w:cs="Times New Roman"/>
          <w:sz w:val="24"/>
          <w:szCs w:val="24"/>
          <w:lang w:val="ro-RO" w:eastAsia="ro-RO"/>
        </w:rPr>
        <w:t xml:space="preserve">Conf. </w:t>
      </w:r>
      <w:r w:rsidR="00173B01" w:rsidRPr="004529F0">
        <w:rPr>
          <w:rFonts w:ascii="Times New Roman" w:eastAsia="Times New Roman" w:hAnsi="Times New Roman" w:cs="Times New Roman"/>
          <w:sz w:val="24"/>
          <w:szCs w:val="24"/>
          <w:lang w:val="ro-RO" w:eastAsia="ro-RO"/>
        </w:rPr>
        <w:t>Univ.</w:t>
      </w:r>
      <w:r w:rsidR="00E04E4F" w:rsidRPr="004529F0">
        <w:rPr>
          <w:rFonts w:ascii="Times New Roman" w:eastAsia="Times New Roman" w:hAnsi="Times New Roman" w:cs="Times New Roman"/>
          <w:sz w:val="24"/>
          <w:szCs w:val="24"/>
          <w:lang w:val="ro-RO" w:eastAsia="ro-RO"/>
        </w:rPr>
        <w:t xml:space="preserve"> </w:t>
      </w:r>
      <w:r w:rsidR="00173B01" w:rsidRPr="004529F0">
        <w:rPr>
          <w:rFonts w:ascii="Times New Roman" w:eastAsia="Times New Roman" w:hAnsi="Times New Roman" w:cs="Times New Roman"/>
          <w:sz w:val="24"/>
          <w:szCs w:val="24"/>
          <w:lang w:val="ro-RO" w:eastAsia="ro-RO"/>
        </w:rPr>
        <w:t>Dr.Constantin Traian Vasile</w:t>
      </w:r>
    </w:p>
    <w:p w14:paraId="61FFA534" w14:textId="77777777" w:rsidR="00992D9B"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p>
    <w:p w14:paraId="3BB62AC7" w14:textId="567502F7" w:rsidR="00D20C35" w:rsidRPr="004529F0"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r w:rsidR="00AF51EC" w:rsidRPr="004529F0">
        <w:rPr>
          <w:rFonts w:ascii="Times New Roman" w:hAnsi="Times New Roman"/>
          <w:sz w:val="24"/>
          <w:szCs w:val="24"/>
        </w:rPr>
        <w:t xml:space="preserve">                                </w:t>
      </w:r>
      <w:r w:rsidR="00284AEF" w:rsidRPr="004529F0">
        <w:rPr>
          <w:rFonts w:ascii="Times New Roman" w:hAnsi="Times New Roman"/>
          <w:sz w:val="24"/>
          <w:szCs w:val="24"/>
        </w:rPr>
        <w:t xml:space="preserve"> </w:t>
      </w:r>
    </w:p>
    <w:p w14:paraId="5693DFBF" w14:textId="77777777" w:rsidR="00D20C35" w:rsidRPr="004529F0" w:rsidRDefault="00D20C35" w:rsidP="00047536">
      <w:pPr>
        <w:pStyle w:val="NoSpacing"/>
        <w:jc w:val="center"/>
        <w:rPr>
          <w:rFonts w:ascii="Times New Roman" w:hAnsi="Times New Roman"/>
          <w:sz w:val="24"/>
          <w:szCs w:val="24"/>
        </w:rPr>
      </w:pPr>
    </w:p>
    <w:p w14:paraId="01FB78DC" w14:textId="3C79B2D1" w:rsidR="005B1631" w:rsidRPr="004529F0" w:rsidRDefault="00AF038F" w:rsidP="00D20C35">
      <w:pPr>
        <w:pStyle w:val="NoSpacing"/>
        <w:ind w:left="6480" w:firstLine="720"/>
        <w:jc w:val="center"/>
        <w:rPr>
          <w:rFonts w:ascii="Times New Roman" w:hAnsi="Times New Roman"/>
          <w:sz w:val="24"/>
          <w:szCs w:val="24"/>
        </w:rPr>
      </w:pPr>
      <w:r w:rsidRPr="004529F0">
        <w:rPr>
          <w:rFonts w:ascii="Times New Roman" w:hAnsi="Times New Roman"/>
          <w:sz w:val="24"/>
          <w:szCs w:val="24"/>
        </w:rPr>
        <w:t xml:space="preserve">     </w:t>
      </w:r>
      <w:proofErr w:type="spellStart"/>
      <w:r w:rsidRPr="004529F0">
        <w:rPr>
          <w:rFonts w:ascii="Times New Roman" w:hAnsi="Times New Roman"/>
          <w:sz w:val="24"/>
          <w:szCs w:val="24"/>
        </w:rPr>
        <w:t>Serviciul</w:t>
      </w:r>
      <w:proofErr w:type="spellEnd"/>
      <w:r w:rsidR="00047536" w:rsidRPr="004529F0">
        <w:rPr>
          <w:rFonts w:ascii="Times New Roman" w:hAnsi="Times New Roman"/>
          <w:sz w:val="24"/>
          <w:szCs w:val="24"/>
        </w:rPr>
        <w:t xml:space="preserve"> </w:t>
      </w:r>
      <w:proofErr w:type="gramStart"/>
      <w:r w:rsidR="00047536" w:rsidRPr="004529F0">
        <w:rPr>
          <w:rFonts w:ascii="Times New Roman" w:hAnsi="Times New Roman"/>
          <w:sz w:val="24"/>
          <w:szCs w:val="24"/>
        </w:rPr>
        <w:t>RUNOS</w:t>
      </w:r>
      <w:r w:rsidR="00E04E4F" w:rsidRPr="004529F0">
        <w:rPr>
          <w:rFonts w:ascii="Times New Roman" w:hAnsi="Times New Roman"/>
          <w:sz w:val="24"/>
          <w:szCs w:val="24"/>
        </w:rPr>
        <w:t>,SSM</w:t>
      </w:r>
      <w:proofErr w:type="gramEnd"/>
      <w:r w:rsidR="00E04E4F" w:rsidRPr="004529F0">
        <w:rPr>
          <w:rFonts w:ascii="Times New Roman" w:hAnsi="Times New Roman"/>
          <w:sz w:val="24"/>
          <w:szCs w:val="24"/>
        </w:rPr>
        <w:t>-SU</w:t>
      </w:r>
      <w:r w:rsidR="00284AEF" w:rsidRPr="004529F0">
        <w:rPr>
          <w:rFonts w:ascii="Times New Roman" w:hAnsi="Times New Roman"/>
          <w:bCs/>
          <w:sz w:val="24"/>
          <w:szCs w:val="24"/>
          <w:lang w:val="it-IT"/>
        </w:rPr>
        <w:t xml:space="preserve">                                          </w:t>
      </w:r>
      <w:r w:rsidR="00047536" w:rsidRPr="004529F0">
        <w:rPr>
          <w:rFonts w:ascii="Times New Roman" w:hAnsi="Times New Roman"/>
          <w:bCs/>
          <w:sz w:val="24"/>
          <w:szCs w:val="24"/>
          <w:lang w:val="it-IT"/>
        </w:rPr>
        <w:t xml:space="preserve">                            </w:t>
      </w:r>
    </w:p>
    <w:p w14:paraId="7DE54B55" w14:textId="751C1E99" w:rsidR="005B1631" w:rsidRPr="00281108" w:rsidRDefault="00047536" w:rsidP="00281108">
      <w:pPr>
        <w:jc w:val="center"/>
        <w:rPr>
          <w:rFonts w:ascii="Times New Roman" w:hAnsi="Times New Roman" w:cs="Times New Roman"/>
          <w:bCs/>
          <w:sz w:val="24"/>
          <w:szCs w:val="24"/>
          <w:lang w:val="it-IT"/>
        </w:rPr>
      </w:pPr>
      <w:r w:rsidRPr="004529F0">
        <w:rPr>
          <w:rFonts w:ascii="Times New Roman" w:hAnsi="Times New Roman" w:cs="Times New Roman"/>
          <w:bCs/>
          <w:sz w:val="24"/>
          <w:szCs w:val="24"/>
          <w:lang w:val="it-IT"/>
        </w:rPr>
        <w:t xml:space="preserve">                                                                                                                 </w:t>
      </w:r>
      <w:r w:rsidR="00AF51EC" w:rsidRPr="004529F0">
        <w:rPr>
          <w:rFonts w:ascii="Times New Roman" w:hAnsi="Times New Roman" w:cs="Times New Roman"/>
          <w:bCs/>
          <w:sz w:val="24"/>
          <w:szCs w:val="24"/>
          <w:lang w:val="it-IT"/>
        </w:rPr>
        <w:t xml:space="preserve">      </w:t>
      </w:r>
      <w:r w:rsidR="00BF081D" w:rsidRPr="004529F0">
        <w:rPr>
          <w:rFonts w:ascii="Times New Roman" w:hAnsi="Times New Roman" w:cs="Times New Roman"/>
          <w:bCs/>
          <w:sz w:val="24"/>
          <w:szCs w:val="24"/>
          <w:lang w:val="it-IT"/>
        </w:rPr>
        <w:t xml:space="preserve">        </w:t>
      </w:r>
      <w:r w:rsidR="00284AEF" w:rsidRPr="004529F0">
        <w:rPr>
          <w:rFonts w:ascii="Times New Roman" w:hAnsi="Times New Roman" w:cs="Times New Roman"/>
          <w:bCs/>
          <w:sz w:val="24"/>
          <w:szCs w:val="24"/>
          <w:lang w:val="it-IT"/>
        </w:rPr>
        <w:t>Ec. Ilie Maria-Madalina</w:t>
      </w:r>
    </w:p>
    <w:sectPr w:rsidR="005B1631" w:rsidRPr="00281108" w:rsidSect="003C6B88">
      <w:headerReference w:type="default" r:id="rId9"/>
      <w:footerReference w:type="default" r:id="rId10"/>
      <w:pgSz w:w="12240" w:h="15840"/>
      <w:pgMar w:top="1440" w:right="900" w:bottom="1440" w:left="1170" w:header="27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66BF" w14:textId="77777777" w:rsidR="002D4A7E" w:rsidRDefault="002D4A7E" w:rsidP="00653011">
      <w:pPr>
        <w:spacing w:after="0" w:line="240" w:lineRule="auto"/>
      </w:pPr>
      <w:r>
        <w:separator/>
      </w:r>
    </w:p>
  </w:endnote>
  <w:endnote w:type="continuationSeparator" w:id="0">
    <w:p w14:paraId="7312FB94" w14:textId="77777777" w:rsidR="002D4A7E" w:rsidRDefault="002D4A7E" w:rsidP="0065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9F7A" w14:textId="57A23C02" w:rsidR="00D07BDD" w:rsidRDefault="00D07BDD" w:rsidP="004E4E32">
    <w:pPr>
      <w:pStyle w:val="Footer"/>
      <w:rPr>
        <w:rFonts w:ascii="Times New Roman" w:hAnsi="Times New Roman"/>
        <w:b/>
        <w:bCs/>
        <w:sz w:val="20"/>
        <w:szCs w:val="20"/>
        <w:lang w:val="ro-RO"/>
      </w:rPr>
    </w:pPr>
  </w:p>
  <w:p w14:paraId="5347EDB3" w14:textId="04FCA491" w:rsidR="00D07BDD" w:rsidRPr="00847EBB" w:rsidRDefault="00D07BDD" w:rsidP="00424E0A">
    <w:pPr>
      <w:pStyle w:val="Footer"/>
      <w:tabs>
        <w:tab w:val="left" w:pos="5850"/>
      </w:tabs>
      <w:rPr>
        <w:rFonts w:ascii="Times New Roman" w:hAnsi="Times New Roman" w:cs="Times New Roman"/>
        <w:color w:val="000000" w:themeColor="text1"/>
        <w:sz w:val="18"/>
        <w:szCs w:val="18"/>
      </w:rPr>
    </w:pPr>
    <w:proofErr w:type="spellStart"/>
    <w:r w:rsidRPr="00847EBB">
      <w:rPr>
        <w:rFonts w:ascii="Times New Roman" w:hAnsi="Times New Roman" w:cs="Times New Roman"/>
        <w:color w:val="000000" w:themeColor="text1"/>
        <w:sz w:val="18"/>
        <w:szCs w:val="18"/>
      </w:rPr>
      <w:t>Șos</w:t>
    </w:r>
    <w:proofErr w:type="spellEnd"/>
    <w:r w:rsidRPr="00847EBB">
      <w:rPr>
        <w:rFonts w:ascii="Times New Roman" w:hAnsi="Times New Roman" w:cs="Times New Roman"/>
        <w:color w:val="000000" w:themeColor="text1"/>
        <w:sz w:val="18"/>
        <w:szCs w:val="18"/>
      </w:rPr>
      <w:t xml:space="preserve">. </w:t>
    </w:r>
    <w:proofErr w:type="spellStart"/>
    <w:r w:rsidRPr="00847EBB">
      <w:rPr>
        <w:rFonts w:ascii="Times New Roman" w:hAnsi="Times New Roman" w:cs="Times New Roman"/>
        <w:color w:val="000000" w:themeColor="text1"/>
        <w:sz w:val="18"/>
        <w:szCs w:val="18"/>
      </w:rPr>
      <w:t>Panduri</w:t>
    </w:r>
    <w:proofErr w:type="spellEnd"/>
    <w:r w:rsidRPr="00847EBB">
      <w:rPr>
        <w:rFonts w:ascii="Times New Roman" w:hAnsi="Times New Roman" w:cs="Times New Roman"/>
        <w:color w:val="000000" w:themeColor="text1"/>
        <w:sz w:val="18"/>
        <w:szCs w:val="18"/>
      </w:rPr>
      <w:t xml:space="preserve"> nr 20, Sector 5, </w:t>
    </w:r>
    <w:proofErr w:type="spellStart"/>
    <w:r w:rsidRPr="00847EBB">
      <w:rPr>
        <w:rFonts w:ascii="Times New Roman" w:hAnsi="Times New Roman" w:cs="Times New Roman"/>
        <w:color w:val="000000" w:themeColor="text1"/>
        <w:sz w:val="18"/>
        <w:szCs w:val="18"/>
      </w:rPr>
      <w:t>Bucure</w:t>
    </w:r>
    <w:proofErr w:type="spellEnd"/>
    <w:r>
      <w:rPr>
        <w:rFonts w:ascii="Times New Roman" w:hAnsi="Times New Roman" w:cs="Times New Roman"/>
        <w:color w:val="000000" w:themeColor="text1"/>
        <w:sz w:val="18"/>
        <w:szCs w:val="18"/>
        <w:lang w:val="ro-RO"/>
      </w:rPr>
      <w:t>ș</w:t>
    </w:r>
    <w:proofErr w:type="spellStart"/>
    <w:r w:rsidRPr="00847EBB">
      <w:rPr>
        <w:rFonts w:ascii="Times New Roman" w:hAnsi="Times New Roman" w:cs="Times New Roman"/>
        <w:color w:val="000000" w:themeColor="text1"/>
        <w:sz w:val="18"/>
        <w:szCs w:val="18"/>
      </w:rPr>
      <w:t>ti</w:t>
    </w:r>
    <w:proofErr w:type="spellEnd"/>
  </w:p>
  <w:p w14:paraId="0976D8D4" w14:textId="77777777" w:rsidR="00D07BDD" w:rsidRPr="00847EBB" w:rsidRDefault="00D07BDD" w:rsidP="00847EBB">
    <w:pPr>
      <w:pStyle w:val="Footer"/>
      <w:tabs>
        <w:tab w:val="clear" w:pos="9360"/>
        <w:tab w:val="left" w:pos="5130"/>
      </w:tabs>
      <w:rPr>
        <w:rFonts w:ascii="Times New Roman" w:hAnsi="Times New Roman" w:cs="Times New Roman"/>
        <w:color w:val="000000" w:themeColor="text1"/>
        <w:sz w:val="18"/>
        <w:szCs w:val="18"/>
      </w:rPr>
    </w:pPr>
    <w:proofErr w:type="spellStart"/>
    <w:r w:rsidRPr="00847EBB">
      <w:rPr>
        <w:rFonts w:ascii="Times New Roman" w:hAnsi="Times New Roman" w:cs="Times New Roman"/>
        <w:b/>
        <w:bCs/>
        <w:color w:val="000000" w:themeColor="text1"/>
        <w:sz w:val="18"/>
        <w:szCs w:val="18"/>
      </w:rPr>
      <w:t>Telefon</w:t>
    </w:r>
    <w:proofErr w:type="spellEnd"/>
    <w:r w:rsidRPr="00847EBB">
      <w:rPr>
        <w:rFonts w:ascii="Times New Roman" w:hAnsi="Times New Roman" w:cs="Times New Roman"/>
        <w:b/>
        <w:bCs/>
        <w:color w:val="000000" w:themeColor="text1"/>
        <w:sz w:val="18"/>
        <w:szCs w:val="18"/>
      </w:rPr>
      <w:t>:</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69</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 xml:space="preserve"> </w:t>
    </w:r>
    <w:r w:rsidRPr="00847EBB">
      <w:rPr>
        <w:rFonts w:ascii="Times New Roman" w:hAnsi="Times New Roman" w:cs="Times New Roman"/>
        <w:b/>
        <w:bCs/>
        <w:color w:val="000000" w:themeColor="text1"/>
        <w:sz w:val="18"/>
        <w:szCs w:val="18"/>
      </w:rPr>
      <w:t>Fax:</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411</w:t>
    </w:r>
    <w:r>
      <w:rPr>
        <w:rFonts w:ascii="Times New Roman" w:hAnsi="Times New Roman" w:cs="Times New Roman"/>
        <w:color w:val="000000" w:themeColor="text1"/>
        <w:sz w:val="18"/>
        <w:szCs w:val="18"/>
      </w:rPr>
      <w:t>.1</w:t>
    </w:r>
    <w:r w:rsidRPr="00847EBB">
      <w:rPr>
        <w:rFonts w:ascii="Times New Roman" w:hAnsi="Times New Roman" w:cs="Times New Roman"/>
        <w:color w:val="000000" w:themeColor="text1"/>
        <w:sz w:val="18"/>
        <w:szCs w:val="18"/>
      </w:rPr>
      <w:t>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55</w:t>
    </w:r>
    <w:r w:rsidRPr="00847EBB">
      <w:rPr>
        <w:rFonts w:ascii="Times New Roman" w:hAnsi="Times New Roman" w:cs="Times New Roman"/>
        <w:color w:val="000000" w:themeColor="text1"/>
        <w:sz w:val="18"/>
        <w:szCs w:val="18"/>
      </w:rPr>
      <w:tab/>
    </w:r>
    <w:r w:rsidRPr="00847EBB">
      <w:rPr>
        <w:rFonts w:ascii="Times New Roman" w:hAnsi="Times New Roman" w:cs="Times New Roman"/>
        <w:color w:val="000000" w:themeColor="text1"/>
        <w:sz w:val="18"/>
        <w:szCs w:val="18"/>
      </w:rPr>
      <w:tab/>
    </w:r>
  </w:p>
  <w:p w14:paraId="2F68E69A" w14:textId="77777777" w:rsidR="00D07BDD" w:rsidRPr="00847EBB" w:rsidRDefault="00D07BDD" w:rsidP="00424E0A">
    <w:pPr>
      <w:pStyle w:val="Footer"/>
      <w:tabs>
        <w:tab w:val="clear" w:pos="4680"/>
        <w:tab w:val="clear" w:pos="9360"/>
        <w:tab w:val="center" w:pos="4950"/>
      </w:tabs>
      <w:rPr>
        <w:rStyle w:val="Hyperlink"/>
        <w:rFonts w:ascii="Times New Roman" w:eastAsia="Calibri" w:hAnsi="Times New Roman" w:cs="Times New Roman"/>
        <w:color w:val="000000" w:themeColor="text1"/>
        <w:sz w:val="18"/>
        <w:szCs w:val="18"/>
        <w:u w:val="none"/>
      </w:rPr>
    </w:pPr>
    <w:r w:rsidRPr="00847EBB">
      <w:rPr>
        <w:rFonts w:ascii="Times New Roman" w:hAnsi="Times New Roman" w:cs="Times New Roman"/>
        <w:b/>
        <w:bCs/>
        <w:color w:val="000000" w:themeColor="text1"/>
        <w:sz w:val="18"/>
        <w:szCs w:val="18"/>
      </w:rPr>
      <w:t>E-mail:</w:t>
    </w:r>
    <w:r w:rsidRPr="00847EBB">
      <w:rPr>
        <w:rFonts w:ascii="Times New Roman" w:hAnsi="Times New Roman" w:cs="Times New Roman"/>
        <w:color w:val="000000" w:themeColor="text1"/>
        <w:sz w:val="18"/>
        <w:szCs w:val="18"/>
      </w:rPr>
      <w:t xml:space="preserve"> </w:t>
    </w:r>
    <w:hyperlink r:id="rId1" w:history="1">
      <w:r w:rsidRPr="00C92674">
        <w:rPr>
          <w:rStyle w:val="Hyperlink"/>
          <w:rFonts w:ascii="Times New Roman" w:eastAsia="Calibri" w:hAnsi="Times New Roman" w:cs="Times New Roman"/>
          <w:color w:val="000000" w:themeColor="text1"/>
          <w:sz w:val="18"/>
          <w:szCs w:val="18"/>
        </w:rPr>
        <w:t>contact@burghele.ro</w:t>
      </w:r>
    </w:hyperlink>
    <w:r>
      <w:rPr>
        <w:rStyle w:val="Hyperlink"/>
        <w:rFonts w:ascii="Times New Roman" w:eastAsia="Calibri" w:hAnsi="Times New Roman" w:cs="Times New Roman"/>
        <w:color w:val="000000" w:themeColor="text1"/>
        <w:sz w:val="18"/>
        <w:szCs w:val="18"/>
        <w:u w:val="none"/>
      </w:rPr>
      <w:tab/>
    </w:r>
  </w:p>
  <w:p w14:paraId="66637484" w14:textId="77777777" w:rsidR="00D07BDD" w:rsidRPr="00BB18DF" w:rsidRDefault="00D07BDD" w:rsidP="00847EBB">
    <w:pPr>
      <w:pStyle w:val="Footer"/>
      <w:tabs>
        <w:tab w:val="clear" w:pos="9360"/>
        <w:tab w:val="left" w:pos="5130"/>
      </w:tabs>
      <w:rPr>
        <w:rStyle w:val="Hyperlink"/>
        <w:rFonts w:ascii="Times New Roman" w:eastAsia="Calibri" w:hAnsi="Times New Roman" w:cs="Times New Roman"/>
        <w:color w:val="auto"/>
        <w:sz w:val="18"/>
        <w:szCs w:val="18"/>
        <w:u w:val="none"/>
        <w:lang w:val="en-GB"/>
      </w:rPr>
    </w:pPr>
    <w:r w:rsidRPr="00BB18DF">
      <w:rPr>
        <w:rStyle w:val="Hyperlink"/>
        <w:rFonts w:ascii="Times New Roman" w:eastAsia="Calibri" w:hAnsi="Times New Roman" w:cs="Times New Roman"/>
        <w:b/>
        <w:bCs/>
        <w:color w:val="auto"/>
        <w:sz w:val="18"/>
        <w:szCs w:val="18"/>
        <w:u w:val="none"/>
      </w:rPr>
      <w:t>Website:</w:t>
    </w:r>
    <w:r w:rsidRPr="00BB18DF">
      <w:rPr>
        <w:rStyle w:val="Hyperlink"/>
        <w:rFonts w:ascii="Times New Roman" w:eastAsia="Calibri" w:hAnsi="Times New Roman" w:cs="Times New Roman"/>
        <w:color w:val="auto"/>
        <w:sz w:val="18"/>
        <w:szCs w:val="18"/>
        <w:u w:val="none"/>
      </w:rPr>
      <w:t xml:space="preserve"> </w:t>
    </w:r>
    <w:hyperlink r:id="rId2" w:history="1">
      <w:r w:rsidRPr="00C92674">
        <w:rPr>
          <w:rStyle w:val="Hyperlink"/>
          <w:rFonts w:ascii="Times New Roman" w:eastAsia="Calibri" w:hAnsi="Times New Roman" w:cs="Times New Roman"/>
          <w:color w:val="auto"/>
          <w:sz w:val="18"/>
          <w:szCs w:val="18"/>
          <w:u w:val="none"/>
          <w:lang w:val="en-GB"/>
        </w:rPr>
        <w:t>www.burghele.ro</w:t>
      </w:r>
    </w:hyperlink>
  </w:p>
  <w:p w14:paraId="1079CC3D" w14:textId="77777777" w:rsidR="00D07BDD" w:rsidRPr="00847EBB" w:rsidRDefault="00D07BDD" w:rsidP="00847EBB">
    <w:pPr>
      <w:pStyle w:val="Footer"/>
      <w:tabs>
        <w:tab w:val="clear" w:pos="9360"/>
        <w:tab w:val="left" w:pos="513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42E1" w14:textId="77777777" w:rsidR="002D4A7E" w:rsidRDefault="002D4A7E" w:rsidP="00653011">
      <w:pPr>
        <w:spacing w:after="0" w:line="240" w:lineRule="auto"/>
      </w:pPr>
      <w:r>
        <w:separator/>
      </w:r>
    </w:p>
  </w:footnote>
  <w:footnote w:type="continuationSeparator" w:id="0">
    <w:p w14:paraId="2BB01493" w14:textId="77777777" w:rsidR="002D4A7E" w:rsidRDefault="002D4A7E" w:rsidP="0065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7088" w14:textId="77777777" w:rsidR="00AD77F8" w:rsidRPr="00AE3B3F" w:rsidRDefault="00AD77F8" w:rsidP="00AD77F8">
    <w:pPr>
      <w:pStyle w:val="Header"/>
      <w:jc w:val="both"/>
      <w:rPr>
        <w:lang w:val="ro-RO"/>
      </w:rPr>
    </w:pPr>
    <w:r>
      <w:rPr>
        <w:noProof/>
        <w:lang w:val="ro-RO" w:eastAsia="ro-RO"/>
      </w:rPr>
      <w:tab/>
    </w:r>
    <w:r>
      <w:t xml:space="preserve">  </w:t>
    </w:r>
    <w:r>
      <w:rPr>
        <w:lang w:val="ro-RO"/>
      </w:rPr>
      <w:t xml:space="preserve">                                                                                   </w:t>
    </w:r>
    <w:r>
      <w:rPr>
        <w:noProof/>
      </w:rPr>
      <w:t xml:space="preserve">       </w:t>
    </w:r>
  </w:p>
  <w:p w14:paraId="4769EB05" w14:textId="6105755F" w:rsidR="00AD77F8" w:rsidRPr="00533582" w:rsidRDefault="00AD77F8" w:rsidP="00AD77F8">
    <w:pPr>
      <w:pStyle w:val="Header"/>
      <w:spacing w:line="276" w:lineRule="auto"/>
      <w:jc w:val="center"/>
      <w:rPr>
        <w:rFonts w:ascii="Times New Roman" w:hAnsi="Times New Roman"/>
        <w:b/>
        <w:bCs/>
        <w:color w:val="000000"/>
        <w:sz w:val="28"/>
        <w:szCs w:val="28"/>
      </w:rPr>
    </w:pPr>
    <w:r w:rsidRPr="00516E28">
      <w:rPr>
        <w:noProof/>
        <w:lang w:val="en-GB" w:eastAsia="en-GB"/>
      </w:rPr>
      <w:drawing>
        <wp:inline distT="0" distB="0" distL="0" distR="0" wp14:anchorId="49A4C759" wp14:editId="38098A25">
          <wp:extent cx="5943600" cy="1200150"/>
          <wp:effectExtent l="0" t="0" r="0" b="0"/>
          <wp:docPr id="16757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14:paraId="16458CA8" w14:textId="77777777" w:rsidR="00AD77F8" w:rsidRDefault="00AD7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9EF"/>
    <w:multiLevelType w:val="hybridMultilevel"/>
    <w:tmpl w:val="2CC85934"/>
    <w:lvl w:ilvl="0" w:tplc="7EA858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7616E"/>
    <w:multiLevelType w:val="hybridMultilevel"/>
    <w:tmpl w:val="CB9CB228"/>
    <w:lvl w:ilvl="0" w:tplc="9514AD52">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31105"/>
    <w:multiLevelType w:val="hybridMultilevel"/>
    <w:tmpl w:val="2CD681DC"/>
    <w:lvl w:ilvl="0" w:tplc="8BE43CB4">
      <w:start w:val="2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03E2B87"/>
    <w:multiLevelType w:val="hybridMultilevel"/>
    <w:tmpl w:val="7D7C78D0"/>
    <w:lvl w:ilvl="0" w:tplc="79204C60">
      <w:start w:val="1"/>
      <w:numFmt w:val="bullet"/>
      <w:lvlText w:val="-"/>
      <w:lvlJc w:val="left"/>
      <w:pPr>
        <w:tabs>
          <w:tab w:val="num" w:pos="1980"/>
        </w:tabs>
        <w:ind w:left="1980" w:hanging="360"/>
      </w:pPr>
      <w:rPr>
        <w:rFonts w:ascii="Times New Roman" w:eastAsia="Times New Roman" w:hAnsi="Times New Roman" w:cs="Times New Roman" w:hint="default"/>
      </w:rPr>
    </w:lvl>
    <w:lvl w:ilvl="1" w:tplc="04180003">
      <w:start w:val="1"/>
      <w:numFmt w:val="decimal"/>
      <w:lvlText w:val="%2."/>
      <w:lvlJc w:val="left"/>
      <w:pPr>
        <w:tabs>
          <w:tab w:val="num" w:pos="1650"/>
        </w:tabs>
        <w:ind w:left="1650" w:hanging="360"/>
      </w:pPr>
    </w:lvl>
    <w:lvl w:ilvl="2" w:tplc="04180005">
      <w:start w:val="1"/>
      <w:numFmt w:val="decimal"/>
      <w:lvlText w:val="%3."/>
      <w:lvlJc w:val="left"/>
      <w:pPr>
        <w:tabs>
          <w:tab w:val="num" w:pos="2370"/>
        </w:tabs>
        <w:ind w:left="2370" w:hanging="360"/>
      </w:pPr>
    </w:lvl>
    <w:lvl w:ilvl="3" w:tplc="04180001">
      <w:start w:val="1"/>
      <w:numFmt w:val="decimal"/>
      <w:lvlText w:val="%4."/>
      <w:lvlJc w:val="left"/>
      <w:pPr>
        <w:tabs>
          <w:tab w:val="num" w:pos="3090"/>
        </w:tabs>
        <w:ind w:left="3090" w:hanging="360"/>
      </w:pPr>
    </w:lvl>
    <w:lvl w:ilvl="4" w:tplc="04180003">
      <w:start w:val="1"/>
      <w:numFmt w:val="decimal"/>
      <w:lvlText w:val="%5."/>
      <w:lvlJc w:val="left"/>
      <w:pPr>
        <w:tabs>
          <w:tab w:val="num" w:pos="3810"/>
        </w:tabs>
        <w:ind w:left="3810" w:hanging="360"/>
      </w:pPr>
    </w:lvl>
    <w:lvl w:ilvl="5" w:tplc="04180005">
      <w:start w:val="1"/>
      <w:numFmt w:val="decimal"/>
      <w:lvlText w:val="%6."/>
      <w:lvlJc w:val="left"/>
      <w:pPr>
        <w:tabs>
          <w:tab w:val="num" w:pos="4530"/>
        </w:tabs>
        <w:ind w:left="4530" w:hanging="360"/>
      </w:pPr>
    </w:lvl>
    <w:lvl w:ilvl="6" w:tplc="04180001">
      <w:start w:val="1"/>
      <w:numFmt w:val="decimal"/>
      <w:lvlText w:val="%7."/>
      <w:lvlJc w:val="left"/>
      <w:pPr>
        <w:tabs>
          <w:tab w:val="num" w:pos="5250"/>
        </w:tabs>
        <w:ind w:left="5250" w:hanging="360"/>
      </w:pPr>
    </w:lvl>
    <w:lvl w:ilvl="7" w:tplc="04180003">
      <w:start w:val="1"/>
      <w:numFmt w:val="decimal"/>
      <w:lvlText w:val="%8."/>
      <w:lvlJc w:val="left"/>
      <w:pPr>
        <w:tabs>
          <w:tab w:val="num" w:pos="5970"/>
        </w:tabs>
        <w:ind w:left="5970" w:hanging="360"/>
      </w:pPr>
    </w:lvl>
    <w:lvl w:ilvl="8" w:tplc="04180005">
      <w:start w:val="1"/>
      <w:numFmt w:val="decimal"/>
      <w:lvlText w:val="%9."/>
      <w:lvlJc w:val="left"/>
      <w:pPr>
        <w:tabs>
          <w:tab w:val="num" w:pos="6690"/>
        </w:tabs>
        <w:ind w:left="6690" w:hanging="360"/>
      </w:pPr>
    </w:lvl>
  </w:abstractNum>
  <w:abstractNum w:abstractNumId="4" w15:restartNumberingAfterBreak="0">
    <w:nsid w:val="274A6AD2"/>
    <w:multiLevelType w:val="hybridMultilevel"/>
    <w:tmpl w:val="C6C86DA4"/>
    <w:lvl w:ilvl="0" w:tplc="BE404566">
      <w:numFmt w:val="bullet"/>
      <w:lvlText w:val=""/>
      <w:lvlJc w:val="left"/>
      <w:pPr>
        <w:ind w:left="1125" w:hanging="360"/>
      </w:pPr>
      <w:rPr>
        <w:rFonts w:ascii="Symbol" w:eastAsiaTheme="minorHAnsi" w:hAnsi="Symbol" w:cstheme="minorHAns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4D8B1DF6"/>
    <w:multiLevelType w:val="multilevel"/>
    <w:tmpl w:val="42D2EE76"/>
    <w:lvl w:ilvl="0">
      <w:start w:val="1"/>
      <w:numFmt w:val="decimalZero"/>
      <w:lvlText w:val="%1"/>
      <w:lvlJc w:val="left"/>
      <w:pPr>
        <w:ind w:left="1005" w:hanging="1005"/>
      </w:pPr>
      <w:rPr>
        <w:rFonts w:hint="default"/>
      </w:rPr>
    </w:lvl>
    <w:lvl w:ilvl="1">
      <w:start w:val="3"/>
      <w:numFmt w:val="decimalZero"/>
      <w:lvlText w:val="%1.%2"/>
      <w:lvlJc w:val="left"/>
      <w:pPr>
        <w:ind w:left="1875" w:hanging="1005"/>
      </w:pPr>
      <w:rPr>
        <w:rFonts w:hint="default"/>
      </w:rPr>
    </w:lvl>
    <w:lvl w:ilvl="2">
      <w:start w:val="2018"/>
      <w:numFmt w:val="decimal"/>
      <w:lvlText w:val="%1.%2.%3"/>
      <w:lvlJc w:val="left"/>
      <w:pPr>
        <w:ind w:left="2745" w:hanging="1005"/>
      </w:pPr>
      <w:rPr>
        <w:rFonts w:hint="default"/>
      </w:rPr>
    </w:lvl>
    <w:lvl w:ilvl="3">
      <w:start w:val="1"/>
      <w:numFmt w:val="decimal"/>
      <w:lvlText w:val="%1.%2.%3.%4"/>
      <w:lvlJc w:val="left"/>
      <w:pPr>
        <w:ind w:left="3615" w:hanging="1005"/>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6" w15:restartNumberingAfterBreak="0">
    <w:nsid w:val="55D92A6A"/>
    <w:multiLevelType w:val="hybridMultilevel"/>
    <w:tmpl w:val="F872D1D6"/>
    <w:lvl w:ilvl="0" w:tplc="E81C2E3C">
      <w:numFmt w:val="bullet"/>
      <w:lvlText w:val="-"/>
      <w:lvlJc w:val="left"/>
      <w:pPr>
        <w:ind w:left="2160" w:hanging="360"/>
      </w:pPr>
      <w:rPr>
        <w:rFonts w:ascii="Times New Roman" w:eastAsia="Calibri"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6B9C0FBC"/>
    <w:multiLevelType w:val="hybridMultilevel"/>
    <w:tmpl w:val="997A7FE6"/>
    <w:lvl w:ilvl="0" w:tplc="6D3C294C">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16cid:durableId="1380130537">
    <w:abstractNumId w:val="7"/>
  </w:num>
  <w:num w:numId="2" w16cid:durableId="1848013248">
    <w:abstractNumId w:val="5"/>
  </w:num>
  <w:num w:numId="3" w16cid:durableId="7890565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794649">
    <w:abstractNumId w:val="2"/>
  </w:num>
  <w:num w:numId="5" w16cid:durableId="724257022">
    <w:abstractNumId w:val="6"/>
  </w:num>
  <w:num w:numId="6" w16cid:durableId="709957478">
    <w:abstractNumId w:val="4"/>
  </w:num>
  <w:num w:numId="7" w16cid:durableId="810559149">
    <w:abstractNumId w:val="1"/>
  </w:num>
  <w:num w:numId="8" w16cid:durableId="1715813582">
    <w:abstractNumId w:val="6"/>
  </w:num>
  <w:num w:numId="9" w16cid:durableId="1014847949">
    <w:abstractNumId w:val="1"/>
  </w:num>
  <w:num w:numId="10" w16cid:durableId="180731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103"/>
    <w:rsid w:val="00001DBF"/>
    <w:rsid w:val="00016250"/>
    <w:rsid w:val="00020618"/>
    <w:rsid w:val="00024DA8"/>
    <w:rsid w:val="000267E2"/>
    <w:rsid w:val="00033CD6"/>
    <w:rsid w:val="000418E1"/>
    <w:rsid w:val="00046690"/>
    <w:rsid w:val="00047536"/>
    <w:rsid w:val="0005709E"/>
    <w:rsid w:val="00076F98"/>
    <w:rsid w:val="000853DD"/>
    <w:rsid w:val="000A03C5"/>
    <w:rsid w:val="000A3AAD"/>
    <w:rsid w:val="000A6320"/>
    <w:rsid w:val="000F1E1E"/>
    <w:rsid w:val="00122502"/>
    <w:rsid w:val="001242C1"/>
    <w:rsid w:val="00150180"/>
    <w:rsid w:val="00151CBA"/>
    <w:rsid w:val="00162152"/>
    <w:rsid w:val="0016288F"/>
    <w:rsid w:val="00166227"/>
    <w:rsid w:val="00173B01"/>
    <w:rsid w:val="00175A2F"/>
    <w:rsid w:val="00181B63"/>
    <w:rsid w:val="001A5BD4"/>
    <w:rsid w:val="001D6B05"/>
    <w:rsid w:val="001E1FC2"/>
    <w:rsid w:val="001E26E3"/>
    <w:rsid w:val="001E6619"/>
    <w:rsid w:val="00220983"/>
    <w:rsid w:val="002209B4"/>
    <w:rsid w:val="00243527"/>
    <w:rsid w:val="0026186D"/>
    <w:rsid w:val="002618EF"/>
    <w:rsid w:val="00272C90"/>
    <w:rsid w:val="0027521C"/>
    <w:rsid w:val="00276FA6"/>
    <w:rsid w:val="00280188"/>
    <w:rsid w:val="00281108"/>
    <w:rsid w:val="00284AEF"/>
    <w:rsid w:val="00286103"/>
    <w:rsid w:val="00286322"/>
    <w:rsid w:val="00286BA0"/>
    <w:rsid w:val="0029777E"/>
    <w:rsid w:val="002A0CD2"/>
    <w:rsid w:val="002B3755"/>
    <w:rsid w:val="002B4AAE"/>
    <w:rsid w:val="002C3035"/>
    <w:rsid w:val="002D29CF"/>
    <w:rsid w:val="002D41D3"/>
    <w:rsid w:val="002D4A7E"/>
    <w:rsid w:val="002E3D5F"/>
    <w:rsid w:val="002F2560"/>
    <w:rsid w:val="00303220"/>
    <w:rsid w:val="00312CEE"/>
    <w:rsid w:val="003204A9"/>
    <w:rsid w:val="00320D66"/>
    <w:rsid w:val="003227C1"/>
    <w:rsid w:val="003725FA"/>
    <w:rsid w:val="0038359E"/>
    <w:rsid w:val="00383642"/>
    <w:rsid w:val="00384D7C"/>
    <w:rsid w:val="003B6000"/>
    <w:rsid w:val="003B6090"/>
    <w:rsid w:val="003C57B4"/>
    <w:rsid w:val="003C6B88"/>
    <w:rsid w:val="003D5753"/>
    <w:rsid w:val="003D6E3F"/>
    <w:rsid w:val="003D7B08"/>
    <w:rsid w:val="003F3F04"/>
    <w:rsid w:val="00406968"/>
    <w:rsid w:val="00416115"/>
    <w:rsid w:val="00424E0A"/>
    <w:rsid w:val="004253EA"/>
    <w:rsid w:val="004255CD"/>
    <w:rsid w:val="004529F0"/>
    <w:rsid w:val="004556F0"/>
    <w:rsid w:val="0045763D"/>
    <w:rsid w:val="00461437"/>
    <w:rsid w:val="0047234C"/>
    <w:rsid w:val="004826FE"/>
    <w:rsid w:val="00492C06"/>
    <w:rsid w:val="00496230"/>
    <w:rsid w:val="004A5C39"/>
    <w:rsid w:val="004B0169"/>
    <w:rsid w:val="004B2A42"/>
    <w:rsid w:val="004B52F7"/>
    <w:rsid w:val="004B5ABF"/>
    <w:rsid w:val="004B7AB3"/>
    <w:rsid w:val="004C5913"/>
    <w:rsid w:val="004C730D"/>
    <w:rsid w:val="004C7327"/>
    <w:rsid w:val="004D14DD"/>
    <w:rsid w:val="004E4E32"/>
    <w:rsid w:val="0050164F"/>
    <w:rsid w:val="005068BF"/>
    <w:rsid w:val="005114B3"/>
    <w:rsid w:val="00517604"/>
    <w:rsid w:val="005230E6"/>
    <w:rsid w:val="00524FDB"/>
    <w:rsid w:val="005275C3"/>
    <w:rsid w:val="00543C46"/>
    <w:rsid w:val="00556404"/>
    <w:rsid w:val="00576762"/>
    <w:rsid w:val="00576968"/>
    <w:rsid w:val="005872C2"/>
    <w:rsid w:val="0059304C"/>
    <w:rsid w:val="00597BC7"/>
    <w:rsid w:val="005A008A"/>
    <w:rsid w:val="005B1631"/>
    <w:rsid w:val="005C2851"/>
    <w:rsid w:val="005C2AC0"/>
    <w:rsid w:val="005D0A4C"/>
    <w:rsid w:val="005D4F5A"/>
    <w:rsid w:val="005F6F93"/>
    <w:rsid w:val="00614E1A"/>
    <w:rsid w:val="00627E06"/>
    <w:rsid w:val="00634B87"/>
    <w:rsid w:val="00653011"/>
    <w:rsid w:val="00666731"/>
    <w:rsid w:val="00666A87"/>
    <w:rsid w:val="00683746"/>
    <w:rsid w:val="00683C28"/>
    <w:rsid w:val="00686755"/>
    <w:rsid w:val="00694821"/>
    <w:rsid w:val="006A5D2B"/>
    <w:rsid w:val="006E4B3F"/>
    <w:rsid w:val="006E7A33"/>
    <w:rsid w:val="006F3BD2"/>
    <w:rsid w:val="00711CF4"/>
    <w:rsid w:val="00720F6E"/>
    <w:rsid w:val="00723CCF"/>
    <w:rsid w:val="0072603D"/>
    <w:rsid w:val="007350AB"/>
    <w:rsid w:val="007353F7"/>
    <w:rsid w:val="0074012C"/>
    <w:rsid w:val="00743CAD"/>
    <w:rsid w:val="007475F6"/>
    <w:rsid w:val="00751AD5"/>
    <w:rsid w:val="00782B62"/>
    <w:rsid w:val="00782E78"/>
    <w:rsid w:val="00787957"/>
    <w:rsid w:val="00797493"/>
    <w:rsid w:val="007A2197"/>
    <w:rsid w:val="007A2F76"/>
    <w:rsid w:val="007A3715"/>
    <w:rsid w:val="007A5271"/>
    <w:rsid w:val="007A5C47"/>
    <w:rsid w:val="007C1641"/>
    <w:rsid w:val="007C1FC3"/>
    <w:rsid w:val="007E7E6A"/>
    <w:rsid w:val="007F000A"/>
    <w:rsid w:val="007F3346"/>
    <w:rsid w:val="00835562"/>
    <w:rsid w:val="00835FE4"/>
    <w:rsid w:val="00841A89"/>
    <w:rsid w:val="008435F5"/>
    <w:rsid w:val="00847EBB"/>
    <w:rsid w:val="008606A9"/>
    <w:rsid w:val="00866F98"/>
    <w:rsid w:val="00873A27"/>
    <w:rsid w:val="008C2AF4"/>
    <w:rsid w:val="008D6264"/>
    <w:rsid w:val="008F1548"/>
    <w:rsid w:val="008F6A5D"/>
    <w:rsid w:val="009078F4"/>
    <w:rsid w:val="00921151"/>
    <w:rsid w:val="0092692A"/>
    <w:rsid w:val="00950ED5"/>
    <w:rsid w:val="00957568"/>
    <w:rsid w:val="00967F0F"/>
    <w:rsid w:val="00975780"/>
    <w:rsid w:val="00992D9B"/>
    <w:rsid w:val="00996F8E"/>
    <w:rsid w:val="009E6FA0"/>
    <w:rsid w:val="009F6EB1"/>
    <w:rsid w:val="00A00041"/>
    <w:rsid w:val="00A23365"/>
    <w:rsid w:val="00A24EA0"/>
    <w:rsid w:val="00A30893"/>
    <w:rsid w:val="00A34B52"/>
    <w:rsid w:val="00A47C77"/>
    <w:rsid w:val="00A54D75"/>
    <w:rsid w:val="00A55C65"/>
    <w:rsid w:val="00A93FA8"/>
    <w:rsid w:val="00AA4381"/>
    <w:rsid w:val="00AB6CF6"/>
    <w:rsid w:val="00AC1A4F"/>
    <w:rsid w:val="00AC37F6"/>
    <w:rsid w:val="00AC667C"/>
    <w:rsid w:val="00AD1E64"/>
    <w:rsid w:val="00AD77F8"/>
    <w:rsid w:val="00AF038F"/>
    <w:rsid w:val="00AF35B4"/>
    <w:rsid w:val="00AF4E04"/>
    <w:rsid w:val="00AF51EC"/>
    <w:rsid w:val="00B03672"/>
    <w:rsid w:val="00B06573"/>
    <w:rsid w:val="00B10A31"/>
    <w:rsid w:val="00B135AF"/>
    <w:rsid w:val="00B35E84"/>
    <w:rsid w:val="00B36BF7"/>
    <w:rsid w:val="00B53EC1"/>
    <w:rsid w:val="00B704A6"/>
    <w:rsid w:val="00B91F2E"/>
    <w:rsid w:val="00BB18DF"/>
    <w:rsid w:val="00BD1320"/>
    <w:rsid w:val="00BE2615"/>
    <w:rsid w:val="00BE4FDC"/>
    <w:rsid w:val="00BF081D"/>
    <w:rsid w:val="00BF4AA5"/>
    <w:rsid w:val="00C01A28"/>
    <w:rsid w:val="00C033EA"/>
    <w:rsid w:val="00C03B16"/>
    <w:rsid w:val="00C1424E"/>
    <w:rsid w:val="00C2460C"/>
    <w:rsid w:val="00C6234E"/>
    <w:rsid w:val="00C80CD0"/>
    <w:rsid w:val="00C81436"/>
    <w:rsid w:val="00C92674"/>
    <w:rsid w:val="00CA0482"/>
    <w:rsid w:val="00CA3F25"/>
    <w:rsid w:val="00CA6A47"/>
    <w:rsid w:val="00CB33AD"/>
    <w:rsid w:val="00CC4187"/>
    <w:rsid w:val="00CD41C0"/>
    <w:rsid w:val="00CE4216"/>
    <w:rsid w:val="00CF035E"/>
    <w:rsid w:val="00D04EAF"/>
    <w:rsid w:val="00D07BDD"/>
    <w:rsid w:val="00D20C35"/>
    <w:rsid w:val="00D24B3C"/>
    <w:rsid w:val="00D30003"/>
    <w:rsid w:val="00D518BF"/>
    <w:rsid w:val="00D54C77"/>
    <w:rsid w:val="00D55A58"/>
    <w:rsid w:val="00D63A73"/>
    <w:rsid w:val="00D936DE"/>
    <w:rsid w:val="00D93F77"/>
    <w:rsid w:val="00DA7375"/>
    <w:rsid w:val="00DB031D"/>
    <w:rsid w:val="00DB4F8F"/>
    <w:rsid w:val="00DD266B"/>
    <w:rsid w:val="00DD6831"/>
    <w:rsid w:val="00DF6044"/>
    <w:rsid w:val="00E04E4F"/>
    <w:rsid w:val="00E45ACD"/>
    <w:rsid w:val="00E53ADA"/>
    <w:rsid w:val="00E55A1D"/>
    <w:rsid w:val="00E602DE"/>
    <w:rsid w:val="00E6498D"/>
    <w:rsid w:val="00E73685"/>
    <w:rsid w:val="00E86620"/>
    <w:rsid w:val="00E877C6"/>
    <w:rsid w:val="00E96724"/>
    <w:rsid w:val="00EA7A7A"/>
    <w:rsid w:val="00EC7B90"/>
    <w:rsid w:val="00ED0896"/>
    <w:rsid w:val="00EF5E00"/>
    <w:rsid w:val="00F00CE9"/>
    <w:rsid w:val="00F070A3"/>
    <w:rsid w:val="00F11FC7"/>
    <w:rsid w:val="00F24AE0"/>
    <w:rsid w:val="00F330F3"/>
    <w:rsid w:val="00F33FEF"/>
    <w:rsid w:val="00F3548E"/>
    <w:rsid w:val="00F4319F"/>
    <w:rsid w:val="00F53D5E"/>
    <w:rsid w:val="00F61936"/>
    <w:rsid w:val="00F6195F"/>
    <w:rsid w:val="00F72221"/>
    <w:rsid w:val="00F82296"/>
    <w:rsid w:val="00F96D64"/>
    <w:rsid w:val="00FA17F2"/>
    <w:rsid w:val="00FA442F"/>
    <w:rsid w:val="00FA6019"/>
    <w:rsid w:val="00FC6C72"/>
    <w:rsid w:val="00FD1C57"/>
    <w:rsid w:val="00FD57F1"/>
    <w:rsid w:val="00FE3AC1"/>
    <w:rsid w:val="00FE4D6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B6FDD"/>
  <w15:docId w15:val="{1EA02872-7224-4DD8-B262-51E76E9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11"/>
  </w:style>
  <w:style w:type="paragraph" w:styleId="Footer">
    <w:name w:val="footer"/>
    <w:basedOn w:val="Normal"/>
    <w:link w:val="FooterChar"/>
    <w:uiPriority w:val="99"/>
    <w:unhideWhenUsed/>
    <w:rsid w:val="0065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11"/>
  </w:style>
  <w:style w:type="paragraph" w:styleId="BalloonText">
    <w:name w:val="Balloon Text"/>
    <w:basedOn w:val="Normal"/>
    <w:link w:val="BalloonTextChar"/>
    <w:uiPriority w:val="99"/>
    <w:semiHidden/>
    <w:unhideWhenUsed/>
    <w:rsid w:val="00AF4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04"/>
    <w:rPr>
      <w:rFonts w:ascii="Tahoma" w:hAnsi="Tahoma" w:cs="Tahoma"/>
      <w:sz w:val="16"/>
      <w:szCs w:val="16"/>
    </w:rPr>
  </w:style>
  <w:style w:type="character" w:styleId="Hyperlink">
    <w:name w:val="Hyperlink"/>
    <w:basedOn w:val="DefaultParagraphFont"/>
    <w:uiPriority w:val="99"/>
    <w:unhideWhenUsed/>
    <w:rsid w:val="00384D7C"/>
    <w:rPr>
      <w:color w:val="CC9900" w:themeColor="hyperlink"/>
      <w:u w:val="single"/>
    </w:rPr>
  </w:style>
  <w:style w:type="table" w:styleId="TableGrid">
    <w:name w:val="Table Grid"/>
    <w:basedOn w:val="TableNormal"/>
    <w:uiPriority w:val="39"/>
    <w:rsid w:val="00384D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B18DF"/>
    <w:rPr>
      <w:color w:val="605E5C"/>
      <w:shd w:val="clear" w:color="auto" w:fill="E1DFDD"/>
    </w:rPr>
  </w:style>
  <w:style w:type="paragraph" w:styleId="NoSpacing">
    <w:name w:val="No Spacing"/>
    <w:uiPriority w:val="1"/>
    <w:qFormat/>
    <w:rsid w:val="005B1631"/>
    <w:pPr>
      <w:spacing w:after="0" w:line="240" w:lineRule="auto"/>
    </w:pPr>
    <w:rPr>
      <w:rFonts w:ascii="Calibri" w:eastAsia="Calibri" w:hAnsi="Calibri" w:cs="Times New Roman"/>
    </w:rPr>
  </w:style>
  <w:style w:type="paragraph" w:styleId="ListParagraph">
    <w:name w:val="List Paragraph"/>
    <w:basedOn w:val="Normal"/>
    <w:uiPriority w:val="34"/>
    <w:qFormat/>
    <w:rsid w:val="00B03672"/>
    <w:pPr>
      <w:ind w:left="720"/>
      <w:contextualSpacing/>
    </w:pPr>
  </w:style>
  <w:style w:type="character" w:customStyle="1" w:styleId="panchor">
    <w:name w:val="panchor"/>
    <w:basedOn w:val="DefaultParagraphFont"/>
    <w:rsid w:val="00B03672"/>
  </w:style>
  <w:style w:type="character" w:styleId="UnresolvedMention">
    <w:name w:val="Unresolved Mention"/>
    <w:basedOn w:val="DefaultParagraphFont"/>
    <w:uiPriority w:val="99"/>
    <w:semiHidden/>
    <w:unhideWhenUsed/>
    <w:rsid w:val="00E04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75342">
      <w:bodyDiv w:val="1"/>
      <w:marLeft w:val="0"/>
      <w:marRight w:val="0"/>
      <w:marTop w:val="0"/>
      <w:marBottom w:val="0"/>
      <w:divBdr>
        <w:top w:val="none" w:sz="0" w:space="0" w:color="auto"/>
        <w:left w:val="none" w:sz="0" w:space="0" w:color="auto"/>
        <w:bottom w:val="none" w:sz="0" w:space="0" w:color="auto"/>
        <w:right w:val="none" w:sz="0" w:space="0" w:color="auto"/>
      </w:divBdr>
    </w:div>
    <w:div w:id="195666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ghele.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burghele.ro" TargetMode="External"/><Relationship Id="rId1" Type="http://schemas.openxmlformats.org/officeDocument/2006/relationships/hyperlink" Target="mailto:%20contact@burghel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FB9F-C737-4826-B7FE-94F987D4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3</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dc:creator>
  <cp:lastModifiedBy>User</cp:lastModifiedBy>
  <cp:revision>19</cp:revision>
  <cp:lastPrinted>2026-08-11T07:45:00Z</cp:lastPrinted>
  <dcterms:created xsi:type="dcterms:W3CDTF">2022-12-29T06:33:00Z</dcterms:created>
  <dcterms:modified xsi:type="dcterms:W3CDTF">2026-08-11T07:46:00Z</dcterms:modified>
</cp:coreProperties>
</file>