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0459" w:rsidRPr="00170399" w:rsidRDefault="00F9006C"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ROMÂNIA</w:t>
      </w:r>
    </w:p>
    <w:p w:rsidR="00F9006C" w:rsidRPr="00170399" w:rsidRDefault="00F9006C"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 xml:space="preserve">JUDEȚUL </w:t>
      </w:r>
      <w:r w:rsidR="00E94600" w:rsidRPr="00170399">
        <w:rPr>
          <w:rFonts w:ascii="Times New Roman" w:hAnsi="Times New Roman" w:cs="Times New Roman"/>
          <w:b/>
          <w:bCs/>
          <w:sz w:val="24"/>
          <w:szCs w:val="24"/>
          <w:lang w:val="ro-RO"/>
        </w:rPr>
        <w:t>ALBA</w:t>
      </w:r>
    </w:p>
    <w:p w:rsidR="00F9006C" w:rsidRPr="00170399" w:rsidRDefault="00E94600"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COMUNA MIHALȚ</w:t>
      </w:r>
    </w:p>
    <w:p w:rsidR="00E94600" w:rsidRPr="00170399" w:rsidRDefault="00E94600"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PRIMĂRIA</w:t>
      </w:r>
    </w:p>
    <w:p w:rsidR="00F9006C" w:rsidRPr="00170399" w:rsidRDefault="00F9006C"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e-mail:</w:t>
      </w:r>
      <w:r w:rsidR="00E94600" w:rsidRPr="00170399">
        <w:rPr>
          <w:rFonts w:ascii="Times New Roman" w:hAnsi="Times New Roman" w:cs="Times New Roman"/>
          <w:b/>
          <w:bCs/>
          <w:sz w:val="24"/>
          <w:szCs w:val="24"/>
          <w:lang w:val="ro-RO"/>
        </w:rPr>
        <w:t xml:space="preserve"> primaria@primariamihalt.ro</w:t>
      </w:r>
    </w:p>
    <w:p w:rsidR="00F9006C" w:rsidRPr="00170399" w:rsidRDefault="00F9006C" w:rsidP="00D130EF">
      <w:pPr>
        <w:pStyle w:val="Frspaiere"/>
        <w:spacing w:line="276" w:lineRule="auto"/>
        <w:jc w:val="both"/>
        <w:rPr>
          <w:rFonts w:ascii="Times New Roman" w:hAnsi="Times New Roman" w:cs="Times New Roman"/>
          <w:b/>
          <w:bCs/>
          <w:sz w:val="24"/>
          <w:szCs w:val="24"/>
          <w:lang w:val="ro-RO"/>
        </w:rPr>
      </w:pPr>
      <w:r w:rsidRPr="00170399">
        <w:rPr>
          <w:rFonts w:ascii="Times New Roman" w:hAnsi="Times New Roman" w:cs="Times New Roman"/>
          <w:b/>
          <w:bCs/>
          <w:sz w:val="24"/>
          <w:szCs w:val="24"/>
          <w:lang w:val="ro-RO"/>
        </w:rPr>
        <w:t xml:space="preserve">CIF: </w:t>
      </w:r>
      <w:r w:rsidR="00E94600" w:rsidRPr="00170399">
        <w:rPr>
          <w:rFonts w:ascii="Times New Roman" w:hAnsi="Times New Roman" w:cs="Times New Roman"/>
          <w:b/>
          <w:bCs/>
          <w:sz w:val="24"/>
          <w:szCs w:val="24"/>
          <w:lang w:val="ro-RO"/>
        </w:rPr>
        <w:t>4562338</w:t>
      </w:r>
    </w:p>
    <w:p w:rsidR="00F9006C" w:rsidRDefault="00F9006C" w:rsidP="00D130EF">
      <w:pPr>
        <w:pStyle w:val="Frspaiere"/>
        <w:spacing w:line="276" w:lineRule="auto"/>
        <w:jc w:val="both"/>
        <w:rPr>
          <w:rFonts w:ascii="Times New Roman" w:hAnsi="Times New Roman" w:cs="Times New Roman"/>
          <w:sz w:val="24"/>
          <w:szCs w:val="24"/>
          <w:lang w:val="ro-RO"/>
        </w:rPr>
      </w:pPr>
    </w:p>
    <w:p w:rsidR="00D130EF" w:rsidRPr="00170399" w:rsidRDefault="00D130EF" w:rsidP="00D130EF">
      <w:pPr>
        <w:pStyle w:val="Frspaiere"/>
        <w:spacing w:line="276" w:lineRule="auto"/>
        <w:jc w:val="both"/>
        <w:rPr>
          <w:rFonts w:ascii="Times New Roman" w:hAnsi="Times New Roman" w:cs="Times New Roman"/>
          <w:sz w:val="24"/>
          <w:szCs w:val="24"/>
          <w:lang w:val="ro-RO"/>
        </w:rPr>
      </w:pPr>
    </w:p>
    <w:p w:rsidR="00F9006C" w:rsidRPr="00170399" w:rsidRDefault="00F9006C" w:rsidP="00D130EF">
      <w:pPr>
        <w:pStyle w:val="Frspaiere"/>
        <w:spacing w:line="276" w:lineRule="auto"/>
        <w:jc w:val="center"/>
        <w:rPr>
          <w:rFonts w:ascii="Times New Roman" w:hAnsi="Times New Roman" w:cs="Times New Roman"/>
          <w:b/>
          <w:sz w:val="24"/>
          <w:szCs w:val="24"/>
          <w:lang w:val="ro-RO"/>
        </w:rPr>
      </w:pPr>
      <w:r w:rsidRPr="00170399">
        <w:rPr>
          <w:rFonts w:ascii="Times New Roman" w:hAnsi="Times New Roman" w:cs="Times New Roman"/>
          <w:b/>
          <w:sz w:val="24"/>
          <w:szCs w:val="24"/>
          <w:lang w:val="ro-RO"/>
        </w:rPr>
        <w:t xml:space="preserve">PRIMĂRIA </w:t>
      </w:r>
      <w:r w:rsidR="00E94600" w:rsidRPr="00170399">
        <w:rPr>
          <w:rFonts w:ascii="Times New Roman" w:hAnsi="Times New Roman" w:cs="Times New Roman"/>
          <w:b/>
          <w:sz w:val="24"/>
          <w:szCs w:val="24"/>
          <w:lang w:val="ro-RO"/>
        </w:rPr>
        <w:t>COMUNEI MIHALȚ</w:t>
      </w:r>
      <w:r w:rsidRPr="00170399">
        <w:rPr>
          <w:rFonts w:ascii="Times New Roman" w:hAnsi="Times New Roman" w:cs="Times New Roman"/>
          <w:b/>
          <w:sz w:val="24"/>
          <w:szCs w:val="24"/>
          <w:lang w:val="ro-RO"/>
        </w:rPr>
        <w:t xml:space="preserve">, JUDEȚUL </w:t>
      </w:r>
      <w:r w:rsidR="00E94600" w:rsidRPr="00170399">
        <w:rPr>
          <w:rFonts w:ascii="Times New Roman" w:hAnsi="Times New Roman" w:cs="Times New Roman"/>
          <w:b/>
          <w:sz w:val="24"/>
          <w:szCs w:val="24"/>
          <w:lang w:val="ro-RO"/>
        </w:rPr>
        <w:t>ALBA</w:t>
      </w:r>
    </w:p>
    <w:p w:rsidR="00F9006C" w:rsidRPr="00170399" w:rsidRDefault="00F9006C" w:rsidP="00D130EF">
      <w:pPr>
        <w:pStyle w:val="Frspaiere"/>
        <w:spacing w:line="276" w:lineRule="auto"/>
        <w:jc w:val="center"/>
        <w:rPr>
          <w:rFonts w:ascii="Times New Roman" w:hAnsi="Times New Roman" w:cs="Times New Roman"/>
          <w:b/>
          <w:sz w:val="24"/>
          <w:szCs w:val="24"/>
          <w:lang w:val="ro-RO"/>
        </w:rPr>
      </w:pPr>
      <w:r w:rsidRPr="00170399">
        <w:rPr>
          <w:rFonts w:ascii="Times New Roman" w:hAnsi="Times New Roman" w:cs="Times New Roman"/>
          <w:b/>
          <w:sz w:val="24"/>
          <w:szCs w:val="24"/>
          <w:lang w:val="ro-RO"/>
        </w:rPr>
        <w:t>ANUNȚ</w:t>
      </w:r>
    </w:p>
    <w:p w:rsidR="00297D0C" w:rsidRPr="00034E9D" w:rsidRDefault="00F9006C" w:rsidP="00D130EF">
      <w:pPr>
        <w:pStyle w:val="Frspaiere"/>
        <w:spacing w:line="276" w:lineRule="auto"/>
        <w:jc w:val="both"/>
        <w:rPr>
          <w:rFonts w:ascii="Times New Roman" w:hAnsi="Times New Roman" w:cs="Times New Roman"/>
          <w:sz w:val="24"/>
          <w:szCs w:val="24"/>
          <w:u w:val="single"/>
          <w:lang w:val="ro-RO"/>
        </w:rPr>
      </w:pPr>
      <w:r w:rsidRPr="00170399">
        <w:rPr>
          <w:rFonts w:ascii="Times New Roman" w:hAnsi="Times New Roman" w:cs="Times New Roman"/>
          <w:sz w:val="24"/>
          <w:szCs w:val="24"/>
          <w:lang w:val="ro-RO"/>
        </w:rPr>
        <w:tab/>
        <w:t>În conformitate cu prevederile Hotărârii Guvernului nr. 1336/2022 pentru aprobarea Regulamentului-cadru privind organizarea și dezvoltarea carierei personalului contractual din sectorul bugetar plătit din fonduri publice</w:t>
      </w:r>
      <w:r w:rsidR="003F0AC1">
        <w:rPr>
          <w:rFonts w:ascii="Times New Roman" w:hAnsi="Times New Roman" w:cs="Times New Roman"/>
          <w:sz w:val="24"/>
          <w:szCs w:val="24"/>
          <w:lang w:val="ro-RO"/>
        </w:rPr>
        <w:t xml:space="preserve">, </w:t>
      </w:r>
      <w:r w:rsidR="004056FD" w:rsidRPr="00170399">
        <w:rPr>
          <w:rFonts w:ascii="Times New Roman" w:hAnsi="Times New Roman" w:cs="Times New Roman"/>
          <w:b/>
          <w:sz w:val="24"/>
          <w:szCs w:val="24"/>
          <w:lang w:val="ro-RO"/>
        </w:rPr>
        <w:t xml:space="preserve">Primăria </w:t>
      </w:r>
      <w:r w:rsidR="000A085F" w:rsidRPr="00170399">
        <w:rPr>
          <w:rFonts w:ascii="Times New Roman" w:hAnsi="Times New Roman" w:cs="Times New Roman"/>
          <w:b/>
          <w:sz w:val="24"/>
          <w:szCs w:val="24"/>
          <w:lang w:val="ro-RO"/>
        </w:rPr>
        <w:t>Comunei</w:t>
      </w:r>
      <w:r w:rsidR="004056FD" w:rsidRPr="00170399">
        <w:rPr>
          <w:rFonts w:ascii="Times New Roman" w:hAnsi="Times New Roman" w:cs="Times New Roman"/>
          <w:b/>
          <w:sz w:val="24"/>
          <w:szCs w:val="24"/>
          <w:lang w:val="ro-RO"/>
        </w:rPr>
        <w:t xml:space="preserve"> </w:t>
      </w:r>
      <w:r w:rsidR="000A085F" w:rsidRPr="00170399">
        <w:rPr>
          <w:rFonts w:ascii="Times New Roman" w:hAnsi="Times New Roman" w:cs="Times New Roman"/>
          <w:b/>
          <w:sz w:val="24"/>
          <w:szCs w:val="24"/>
          <w:lang w:val="ro-RO"/>
        </w:rPr>
        <w:t>Mihalț</w:t>
      </w:r>
      <w:r w:rsidR="004056FD" w:rsidRPr="00170399">
        <w:rPr>
          <w:rFonts w:ascii="Times New Roman" w:hAnsi="Times New Roman" w:cs="Times New Roman"/>
          <w:sz w:val="24"/>
          <w:szCs w:val="24"/>
          <w:lang w:val="ro-RO"/>
        </w:rPr>
        <w:t xml:space="preserve">, județul </w:t>
      </w:r>
      <w:r w:rsidR="000A085F" w:rsidRPr="00170399">
        <w:rPr>
          <w:rFonts w:ascii="Times New Roman" w:hAnsi="Times New Roman" w:cs="Times New Roman"/>
          <w:sz w:val="24"/>
          <w:szCs w:val="24"/>
          <w:lang w:val="ro-RO"/>
        </w:rPr>
        <w:t>Alba</w:t>
      </w:r>
      <w:r w:rsidR="004056FD" w:rsidRPr="00170399">
        <w:rPr>
          <w:rFonts w:ascii="Times New Roman" w:hAnsi="Times New Roman" w:cs="Times New Roman"/>
          <w:sz w:val="24"/>
          <w:szCs w:val="24"/>
          <w:lang w:val="ro-RO"/>
        </w:rPr>
        <w:t xml:space="preserve">, </w:t>
      </w:r>
      <w:r w:rsidR="004056FD" w:rsidRPr="00170399">
        <w:rPr>
          <w:rFonts w:ascii="Times New Roman" w:hAnsi="Times New Roman" w:cs="Times New Roman"/>
          <w:b/>
          <w:sz w:val="24"/>
          <w:szCs w:val="24"/>
          <w:lang w:val="ro-RO"/>
        </w:rPr>
        <w:t xml:space="preserve">organizează în data de </w:t>
      </w:r>
      <w:r w:rsidR="003F0AC1">
        <w:rPr>
          <w:rFonts w:ascii="Times New Roman" w:hAnsi="Times New Roman" w:cs="Times New Roman"/>
          <w:b/>
          <w:sz w:val="24"/>
          <w:szCs w:val="24"/>
          <w:lang w:val="ro-RO"/>
        </w:rPr>
        <w:t>3</w:t>
      </w:r>
      <w:r w:rsidR="005835A7" w:rsidRPr="00170399">
        <w:rPr>
          <w:rFonts w:ascii="Times New Roman" w:hAnsi="Times New Roman" w:cs="Times New Roman"/>
          <w:b/>
          <w:sz w:val="24"/>
          <w:szCs w:val="24"/>
          <w:lang w:val="ro-RO"/>
        </w:rPr>
        <w:t xml:space="preserve"> </w:t>
      </w:r>
      <w:r w:rsidR="003F0AC1">
        <w:rPr>
          <w:rFonts w:ascii="Times New Roman" w:hAnsi="Times New Roman" w:cs="Times New Roman"/>
          <w:b/>
          <w:sz w:val="24"/>
          <w:szCs w:val="24"/>
          <w:lang w:val="ro-RO"/>
        </w:rPr>
        <w:t>septembrie</w:t>
      </w:r>
      <w:r w:rsidR="005835A7" w:rsidRPr="00170399">
        <w:rPr>
          <w:rFonts w:ascii="Times New Roman" w:hAnsi="Times New Roman" w:cs="Times New Roman"/>
          <w:b/>
          <w:sz w:val="24"/>
          <w:szCs w:val="24"/>
          <w:lang w:val="ro-RO"/>
        </w:rPr>
        <w:t xml:space="preserve"> 202</w:t>
      </w:r>
      <w:r w:rsidR="003F0AC1">
        <w:rPr>
          <w:rFonts w:ascii="Times New Roman" w:hAnsi="Times New Roman" w:cs="Times New Roman"/>
          <w:b/>
          <w:sz w:val="24"/>
          <w:szCs w:val="24"/>
          <w:lang w:val="ro-RO"/>
        </w:rPr>
        <w:t>6</w:t>
      </w:r>
      <w:r w:rsidR="004056FD" w:rsidRPr="00170399">
        <w:rPr>
          <w:rFonts w:ascii="Times New Roman" w:hAnsi="Times New Roman" w:cs="Times New Roman"/>
          <w:b/>
          <w:sz w:val="24"/>
          <w:szCs w:val="24"/>
          <w:lang w:val="ro-RO"/>
        </w:rPr>
        <w:t>, (proba scrisă),</w:t>
      </w:r>
      <w:r w:rsidR="00EE5A58" w:rsidRPr="00170399">
        <w:rPr>
          <w:rFonts w:ascii="Times New Roman" w:hAnsi="Times New Roman" w:cs="Times New Roman"/>
          <w:b/>
          <w:sz w:val="24"/>
          <w:szCs w:val="24"/>
          <w:lang w:val="ro-RO"/>
        </w:rPr>
        <w:t xml:space="preserve"> ora </w:t>
      </w:r>
      <w:r w:rsidR="001F7C40" w:rsidRPr="00170399">
        <w:rPr>
          <w:rFonts w:ascii="Times New Roman" w:hAnsi="Times New Roman" w:cs="Times New Roman"/>
          <w:b/>
          <w:sz w:val="24"/>
          <w:szCs w:val="24"/>
          <w:lang w:val="ro-RO"/>
        </w:rPr>
        <w:t>1</w:t>
      </w:r>
      <w:r w:rsidR="00034E9D">
        <w:rPr>
          <w:rFonts w:ascii="Times New Roman" w:hAnsi="Times New Roman" w:cs="Times New Roman"/>
          <w:b/>
          <w:sz w:val="24"/>
          <w:szCs w:val="24"/>
          <w:lang w:val="ro-RO"/>
        </w:rPr>
        <w:t>0:</w:t>
      </w:r>
      <w:r w:rsidR="001F7C40" w:rsidRPr="00170399">
        <w:rPr>
          <w:rFonts w:ascii="Times New Roman" w:hAnsi="Times New Roman" w:cs="Times New Roman"/>
          <w:b/>
          <w:sz w:val="24"/>
          <w:szCs w:val="24"/>
          <w:lang w:val="ro-RO"/>
        </w:rPr>
        <w:t>00</w:t>
      </w:r>
      <w:r w:rsidR="004056FD" w:rsidRPr="00170399">
        <w:rPr>
          <w:rFonts w:ascii="Times New Roman" w:hAnsi="Times New Roman" w:cs="Times New Roman"/>
          <w:b/>
          <w:sz w:val="24"/>
          <w:szCs w:val="24"/>
          <w:lang w:val="ro-RO"/>
        </w:rPr>
        <w:t xml:space="preserve"> la sediul Primăriei </w:t>
      </w:r>
      <w:r w:rsidR="00441994" w:rsidRPr="00170399">
        <w:rPr>
          <w:rFonts w:ascii="Times New Roman" w:hAnsi="Times New Roman" w:cs="Times New Roman"/>
          <w:b/>
          <w:sz w:val="24"/>
          <w:szCs w:val="24"/>
          <w:lang w:val="ro-RO"/>
        </w:rPr>
        <w:t>comunei</w:t>
      </w:r>
      <w:r w:rsidR="004056FD" w:rsidRPr="00170399">
        <w:rPr>
          <w:rFonts w:ascii="Times New Roman" w:hAnsi="Times New Roman" w:cs="Times New Roman"/>
          <w:b/>
          <w:sz w:val="24"/>
          <w:szCs w:val="24"/>
          <w:lang w:val="ro-RO"/>
        </w:rPr>
        <w:t xml:space="preserve"> </w:t>
      </w:r>
      <w:r w:rsidR="00441994" w:rsidRPr="00170399">
        <w:rPr>
          <w:rFonts w:ascii="Times New Roman" w:hAnsi="Times New Roman" w:cs="Times New Roman"/>
          <w:b/>
          <w:sz w:val="24"/>
          <w:szCs w:val="24"/>
          <w:lang w:val="ro-RO"/>
        </w:rPr>
        <w:t>Mihalț</w:t>
      </w:r>
      <w:r w:rsidR="004056FD" w:rsidRPr="00170399">
        <w:rPr>
          <w:rFonts w:ascii="Times New Roman" w:hAnsi="Times New Roman" w:cs="Times New Roman"/>
          <w:b/>
          <w:sz w:val="24"/>
          <w:szCs w:val="24"/>
          <w:lang w:val="ro-RO"/>
        </w:rPr>
        <w:t xml:space="preserve">, </w:t>
      </w:r>
      <w:r w:rsidR="008E138D" w:rsidRPr="00170399">
        <w:rPr>
          <w:rFonts w:ascii="Times New Roman" w:hAnsi="Times New Roman" w:cs="Times New Roman"/>
          <w:b/>
          <w:sz w:val="24"/>
          <w:szCs w:val="24"/>
          <w:u w:val="single"/>
          <w:lang w:val="ro-RO"/>
        </w:rPr>
        <w:t xml:space="preserve">concurs </w:t>
      </w:r>
      <w:bookmarkStart w:id="0" w:name="_Hlk237348622"/>
      <w:r w:rsidR="008E138D" w:rsidRPr="00170399">
        <w:rPr>
          <w:rFonts w:ascii="Times New Roman" w:hAnsi="Times New Roman" w:cs="Times New Roman"/>
          <w:b/>
          <w:sz w:val="24"/>
          <w:szCs w:val="24"/>
          <w:u w:val="single"/>
          <w:lang w:val="ro-RO"/>
        </w:rPr>
        <w:t xml:space="preserve">pentru ocuparea </w:t>
      </w:r>
      <w:r w:rsidR="003F0AC1">
        <w:rPr>
          <w:rFonts w:ascii="Times New Roman" w:hAnsi="Times New Roman" w:cs="Times New Roman"/>
          <w:b/>
          <w:sz w:val="24"/>
          <w:szCs w:val="24"/>
          <w:u w:val="single"/>
          <w:lang w:val="ro-RO"/>
        </w:rPr>
        <w:t>unui</w:t>
      </w:r>
      <w:r w:rsidR="004056FD" w:rsidRPr="00170399">
        <w:rPr>
          <w:rFonts w:ascii="Times New Roman" w:hAnsi="Times New Roman" w:cs="Times New Roman"/>
          <w:b/>
          <w:sz w:val="24"/>
          <w:szCs w:val="24"/>
          <w:u w:val="single"/>
          <w:lang w:val="ro-RO"/>
        </w:rPr>
        <w:t xml:space="preserve"> post contractual de execuție vacant</w:t>
      </w:r>
      <w:r w:rsidR="004056FD" w:rsidRPr="00170399">
        <w:rPr>
          <w:rFonts w:ascii="Times New Roman" w:hAnsi="Times New Roman" w:cs="Times New Roman"/>
          <w:b/>
          <w:sz w:val="24"/>
          <w:szCs w:val="24"/>
          <w:lang w:val="ro-RO"/>
        </w:rPr>
        <w:t xml:space="preserve">, </w:t>
      </w:r>
      <w:r w:rsidR="003F0AC1" w:rsidRPr="00034E9D">
        <w:rPr>
          <w:rFonts w:ascii="Times New Roman" w:hAnsi="Times New Roman" w:cs="Times New Roman"/>
          <w:b/>
          <w:sz w:val="24"/>
          <w:szCs w:val="24"/>
          <w:u w:val="single"/>
          <w:lang w:val="ro-RO"/>
        </w:rPr>
        <w:t xml:space="preserve">în afara organigramei, </w:t>
      </w:r>
      <w:r w:rsidR="004056FD" w:rsidRPr="00034E9D">
        <w:rPr>
          <w:rFonts w:ascii="Times New Roman" w:hAnsi="Times New Roman" w:cs="Times New Roman"/>
          <w:b/>
          <w:sz w:val="24"/>
          <w:szCs w:val="24"/>
          <w:u w:val="single"/>
          <w:lang w:val="ro-RO"/>
        </w:rPr>
        <w:t>cu normă întreagă de 8 ore/zi, 40 ore/săptămână, pe perioadă determinată</w:t>
      </w:r>
      <w:r w:rsidR="003F0AC1" w:rsidRPr="00034E9D">
        <w:rPr>
          <w:rFonts w:ascii="Times New Roman" w:hAnsi="Times New Roman" w:cs="Times New Roman"/>
          <w:b/>
          <w:sz w:val="24"/>
          <w:szCs w:val="24"/>
          <w:u w:val="single"/>
          <w:lang w:val="ro-RO"/>
        </w:rPr>
        <w:t xml:space="preserve"> (2026 – 31.12.2029)</w:t>
      </w:r>
      <w:r w:rsidR="00034E9D" w:rsidRPr="00034E9D">
        <w:rPr>
          <w:rFonts w:ascii="Times New Roman" w:hAnsi="Times New Roman" w:cs="Times New Roman"/>
          <w:b/>
          <w:sz w:val="24"/>
          <w:szCs w:val="24"/>
          <w:u w:val="single"/>
          <w:lang w:val="ro-RO"/>
        </w:rPr>
        <w:t>:</w:t>
      </w:r>
    </w:p>
    <w:p w:rsidR="005D464F" w:rsidRDefault="00034E9D" w:rsidP="00D130EF">
      <w:pPr>
        <w:pStyle w:val="Frspaiere"/>
        <w:numPr>
          <w:ilvl w:val="0"/>
          <w:numId w:val="1"/>
        </w:numPr>
        <w:spacing w:line="276" w:lineRule="auto"/>
        <w:jc w:val="both"/>
        <w:rPr>
          <w:rFonts w:ascii="Times New Roman" w:hAnsi="Times New Roman" w:cs="Times New Roman"/>
          <w:sz w:val="24"/>
          <w:szCs w:val="24"/>
          <w:lang w:val="ro-RO"/>
        </w:rPr>
      </w:pPr>
      <w:r>
        <w:rPr>
          <w:rFonts w:ascii="Times New Roman" w:hAnsi="Times New Roman" w:cs="Times New Roman"/>
          <w:b/>
          <w:i/>
          <w:sz w:val="24"/>
          <w:szCs w:val="24"/>
          <w:u w:val="single"/>
          <w:lang w:val="ro-RO"/>
        </w:rPr>
        <w:t>Mediator școlar</w:t>
      </w:r>
      <w:r w:rsidR="00E86512" w:rsidRPr="00170399">
        <w:rPr>
          <w:rFonts w:ascii="Times New Roman" w:hAnsi="Times New Roman" w:cs="Times New Roman"/>
          <w:b/>
          <w:i/>
          <w:sz w:val="24"/>
          <w:szCs w:val="24"/>
          <w:lang w:val="ro-RO"/>
        </w:rPr>
        <w:t>,</w:t>
      </w:r>
      <w:r>
        <w:rPr>
          <w:rFonts w:ascii="Times New Roman" w:hAnsi="Times New Roman" w:cs="Times New Roman"/>
          <w:b/>
          <w:i/>
          <w:sz w:val="24"/>
          <w:szCs w:val="24"/>
          <w:lang w:val="ro-RO"/>
        </w:rPr>
        <w:t xml:space="preserve"> </w:t>
      </w:r>
      <w:r>
        <w:rPr>
          <w:rFonts w:ascii="Times New Roman" w:hAnsi="Times New Roman" w:cs="Times New Roman"/>
          <w:bCs/>
          <w:iCs/>
          <w:sz w:val="24"/>
          <w:szCs w:val="24"/>
          <w:lang w:val="ro-RO"/>
        </w:rPr>
        <w:t xml:space="preserve">cod COR 235911, în cadrul echipei </w:t>
      </w:r>
      <w:r w:rsidRPr="00034E9D">
        <w:rPr>
          <w:rFonts w:ascii="Times New Roman" w:hAnsi="Times New Roman" w:cs="Times New Roman"/>
          <w:bCs/>
          <w:iCs/>
          <w:sz w:val="24"/>
          <w:szCs w:val="24"/>
          <w:lang w:val="ro-RO"/>
        </w:rPr>
        <w:t xml:space="preserve">comunitare </w:t>
      </w:r>
      <w:r>
        <w:rPr>
          <w:rFonts w:ascii="Times New Roman" w:hAnsi="Times New Roman" w:cs="Times New Roman"/>
          <w:bCs/>
          <w:iCs/>
          <w:sz w:val="24"/>
          <w:szCs w:val="24"/>
          <w:lang w:val="ro-RO"/>
        </w:rPr>
        <w:t xml:space="preserve">integrate (ECI) </w:t>
      </w:r>
      <w:r w:rsidRPr="00034E9D">
        <w:rPr>
          <w:rFonts w:ascii="Times New Roman" w:hAnsi="Times New Roman" w:cs="Times New Roman"/>
          <w:bCs/>
          <w:iCs/>
          <w:sz w:val="24"/>
          <w:szCs w:val="24"/>
          <w:lang w:val="ro-RO"/>
        </w:rPr>
        <w:t>din</w:t>
      </w:r>
      <w:r>
        <w:rPr>
          <w:rFonts w:ascii="Times New Roman" w:hAnsi="Times New Roman" w:cs="Times New Roman"/>
          <w:bCs/>
          <w:iCs/>
          <w:sz w:val="24"/>
          <w:szCs w:val="24"/>
          <w:lang w:val="ro-RO"/>
        </w:rPr>
        <w:t xml:space="preserve"> </w:t>
      </w:r>
      <w:r w:rsidRPr="00034E9D">
        <w:rPr>
          <w:rFonts w:ascii="Times New Roman" w:hAnsi="Times New Roman" w:cs="Times New Roman"/>
          <w:bCs/>
          <w:iCs/>
          <w:sz w:val="24"/>
          <w:szCs w:val="24"/>
          <w:lang w:val="ro-RO"/>
        </w:rPr>
        <w:t>proiectul ”Furnizare de servicii integrate în comunitățile rurale – facilitarea accesului persoanelor vulnerabile la servicii de bază eficiente și de calitate” cod PIDS/586/PO4/339395</w:t>
      </w:r>
      <w:r>
        <w:rPr>
          <w:rFonts w:ascii="Times New Roman" w:hAnsi="Times New Roman" w:cs="Times New Roman"/>
          <w:bCs/>
          <w:iCs/>
          <w:sz w:val="24"/>
          <w:szCs w:val="24"/>
          <w:lang w:val="ro-RO"/>
        </w:rPr>
        <w:t>, pe durata implementării proiectului.</w:t>
      </w:r>
    </w:p>
    <w:p w:rsidR="005D24A7" w:rsidRPr="00170399" w:rsidRDefault="00AA33FB" w:rsidP="00D130EF">
      <w:pPr>
        <w:pStyle w:val="Frspaiere"/>
        <w:spacing w:line="276" w:lineRule="auto"/>
        <w:jc w:val="both"/>
        <w:rPr>
          <w:rFonts w:ascii="Times New Roman" w:hAnsi="Times New Roman" w:cs="Times New Roman"/>
          <w:b/>
          <w:sz w:val="24"/>
          <w:szCs w:val="24"/>
          <w:lang w:val="ro-RO"/>
        </w:rPr>
      </w:pPr>
      <w:bookmarkStart w:id="1" w:name="_Hlk237349142"/>
      <w:bookmarkEnd w:id="0"/>
      <w:r w:rsidRPr="00170399">
        <w:rPr>
          <w:rFonts w:ascii="Times New Roman" w:hAnsi="Times New Roman" w:cs="Times New Roman"/>
          <w:b/>
          <w:sz w:val="24"/>
          <w:szCs w:val="24"/>
          <w:lang w:val="ro-RO"/>
        </w:rPr>
        <w:t>I</w:t>
      </w:r>
      <w:r w:rsidR="005D24A7" w:rsidRPr="00170399">
        <w:rPr>
          <w:rFonts w:ascii="Times New Roman" w:hAnsi="Times New Roman" w:cs="Times New Roman"/>
          <w:b/>
          <w:sz w:val="24"/>
          <w:szCs w:val="24"/>
          <w:lang w:val="ro-RO"/>
        </w:rPr>
        <w:t>. Probele stabilite pentru concurs:</w:t>
      </w:r>
    </w:p>
    <w:p w:rsidR="005D24A7"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w:t>
      </w:r>
      <w:r w:rsidR="005D24A7" w:rsidRPr="00170399">
        <w:rPr>
          <w:rFonts w:ascii="Times New Roman" w:hAnsi="Times New Roman" w:cs="Times New Roman"/>
          <w:sz w:val="24"/>
          <w:szCs w:val="24"/>
          <w:lang w:val="ro-RO"/>
        </w:rPr>
        <w:t xml:space="preserve"> Selec</w:t>
      </w:r>
      <w:r w:rsidR="00441994" w:rsidRPr="00170399">
        <w:rPr>
          <w:rFonts w:ascii="Times New Roman" w:hAnsi="Times New Roman" w:cs="Times New Roman"/>
          <w:sz w:val="24"/>
          <w:szCs w:val="24"/>
          <w:lang w:val="ro-RO"/>
        </w:rPr>
        <w:t>ț</w:t>
      </w:r>
      <w:r w:rsidR="005D24A7" w:rsidRPr="00170399">
        <w:rPr>
          <w:rFonts w:ascii="Times New Roman" w:hAnsi="Times New Roman" w:cs="Times New Roman"/>
          <w:sz w:val="24"/>
          <w:szCs w:val="24"/>
          <w:lang w:val="ro-RO"/>
        </w:rPr>
        <w:t>ia dosarelor de înscriere</w:t>
      </w:r>
    </w:p>
    <w:p w:rsidR="005D24A7"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w:t>
      </w:r>
      <w:r w:rsidR="005D24A7" w:rsidRPr="00170399">
        <w:rPr>
          <w:rFonts w:ascii="Times New Roman" w:hAnsi="Times New Roman" w:cs="Times New Roman"/>
          <w:sz w:val="24"/>
          <w:szCs w:val="24"/>
          <w:lang w:val="ro-RO"/>
        </w:rPr>
        <w:t xml:space="preserve"> Proba scrisă</w:t>
      </w:r>
    </w:p>
    <w:p w:rsidR="00EC0C14"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w:t>
      </w:r>
      <w:r w:rsidR="005D24A7" w:rsidRPr="00170399">
        <w:rPr>
          <w:rFonts w:ascii="Times New Roman" w:hAnsi="Times New Roman" w:cs="Times New Roman"/>
          <w:sz w:val="24"/>
          <w:szCs w:val="24"/>
          <w:lang w:val="ro-RO"/>
        </w:rPr>
        <w:t xml:space="preserve"> Interviul</w:t>
      </w:r>
    </w:p>
    <w:p w:rsidR="005D24A7" w:rsidRPr="00170399" w:rsidRDefault="00AA33FB" w:rsidP="00D130EF">
      <w:pPr>
        <w:pStyle w:val="Frspaiere"/>
        <w:spacing w:line="276" w:lineRule="auto"/>
        <w:jc w:val="both"/>
        <w:rPr>
          <w:rFonts w:ascii="Times New Roman" w:hAnsi="Times New Roman" w:cs="Times New Roman"/>
          <w:b/>
          <w:sz w:val="24"/>
          <w:szCs w:val="24"/>
          <w:lang w:val="ro-RO"/>
        </w:rPr>
      </w:pPr>
      <w:r w:rsidRPr="00170399">
        <w:rPr>
          <w:rFonts w:ascii="Times New Roman" w:hAnsi="Times New Roman" w:cs="Times New Roman"/>
          <w:b/>
          <w:sz w:val="24"/>
          <w:szCs w:val="24"/>
          <w:lang w:val="ro-RO"/>
        </w:rPr>
        <w:t>II</w:t>
      </w:r>
      <w:r w:rsidR="005D24A7" w:rsidRPr="00170399">
        <w:rPr>
          <w:rFonts w:ascii="Times New Roman" w:hAnsi="Times New Roman" w:cs="Times New Roman"/>
          <w:b/>
          <w:sz w:val="24"/>
          <w:szCs w:val="24"/>
          <w:lang w:val="ro-RO"/>
        </w:rPr>
        <w:t>. Concursul se va organiza conform calendarului următor:</w:t>
      </w:r>
    </w:p>
    <w:p w:rsidR="005D24A7"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i/>
          <w:iCs/>
          <w:sz w:val="24"/>
          <w:szCs w:val="24"/>
          <w:lang w:val="ro-RO"/>
        </w:rPr>
        <w:t>-</w:t>
      </w:r>
      <w:r w:rsidR="00055DAF" w:rsidRPr="00170399">
        <w:rPr>
          <w:rFonts w:ascii="Times New Roman" w:hAnsi="Times New Roman" w:cs="Times New Roman"/>
          <w:i/>
          <w:iCs/>
          <w:sz w:val="24"/>
          <w:szCs w:val="24"/>
          <w:lang w:val="ro-RO"/>
        </w:rPr>
        <w:t xml:space="preserve"> </w:t>
      </w:r>
      <w:r w:rsidR="005D24A7" w:rsidRPr="00170399">
        <w:rPr>
          <w:rFonts w:ascii="Times New Roman" w:hAnsi="Times New Roman" w:cs="Times New Roman"/>
          <w:b/>
          <w:i/>
          <w:iCs/>
          <w:sz w:val="24"/>
          <w:szCs w:val="24"/>
          <w:lang w:val="ro-RO"/>
        </w:rPr>
        <w:t xml:space="preserve">Locul de desfășurare al </w:t>
      </w:r>
      <w:r w:rsidRPr="00170399">
        <w:rPr>
          <w:rFonts w:ascii="Times New Roman" w:hAnsi="Times New Roman" w:cs="Times New Roman"/>
          <w:b/>
          <w:i/>
          <w:iCs/>
          <w:sz w:val="24"/>
          <w:szCs w:val="24"/>
          <w:lang w:val="ro-RO"/>
        </w:rPr>
        <w:t>concursului</w:t>
      </w:r>
      <w:r w:rsidR="005D24A7" w:rsidRPr="00170399">
        <w:rPr>
          <w:rFonts w:ascii="Times New Roman" w:hAnsi="Times New Roman" w:cs="Times New Roman"/>
          <w:i/>
          <w:iCs/>
          <w:sz w:val="24"/>
          <w:szCs w:val="24"/>
          <w:lang w:val="ro-RO"/>
        </w:rPr>
        <w:t>:</w:t>
      </w:r>
      <w:r w:rsidR="005D24A7" w:rsidRPr="00170399">
        <w:rPr>
          <w:rFonts w:ascii="Times New Roman" w:hAnsi="Times New Roman" w:cs="Times New Roman"/>
          <w:sz w:val="24"/>
          <w:szCs w:val="24"/>
          <w:lang w:val="ro-RO"/>
        </w:rPr>
        <w:t xml:space="preserve"> sediul Primăriei </w:t>
      </w:r>
      <w:r w:rsidR="00441994" w:rsidRPr="00170399">
        <w:rPr>
          <w:rFonts w:ascii="Times New Roman" w:hAnsi="Times New Roman" w:cs="Times New Roman"/>
          <w:sz w:val="24"/>
          <w:szCs w:val="24"/>
          <w:lang w:val="ro-RO"/>
        </w:rPr>
        <w:t>Comunei</w:t>
      </w:r>
      <w:r w:rsidR="005D24A7" w:rsidRPr="00170399">
        <w:rPr>
          <w:rFonts w:ascii="Times New Roman" w:hAnsi="Times New Roman" w:cs="Times New Roman"/>
          <w:sz w:val="24"/>
          <w:szCs w:val="24"/>
          <w:lang w:val="ro-RO"/>
        </w:rPr>
        <w:t xml:space="preserve"> </w:t>
      </w:r>
      <w:r w:rsidR="00441994" w:rsidRPr="00170399">
        <w:rPr>
          <w:rFonts w:ascii="Times New Roman" w:hAnsi="Times New Roman" w:cs="Times New Roman"/>
          <w:sz w:val="24"/>
          <w:szCs w:val="24"/>
          <w:lang w:val="ro-RO"/>
        </w:rPr>
        <w:t>Mihalț</w:t>
      </w:r>
      <w:r w:rsidR="005D24A7" w:rsidRPr="00170399">
        <w:rPr>
          <w:rFonts w:ascii="Times New Roman" w:hAnsi="Times New Roman" w:cs="Times New Roman"/>
          <w:sz w:val="24"/>
          <w:szCs w:val="24"/>
          <w:lang w:val="ro-RO"/>
        </w:rPr>
        <w:t xml:space="preserve">, nr. </w:t>
      </w:r>
      <w:r w:rsidR="00441994" w:rsidRPr="00170399">
        <w:rPr>
          <w:rFonts w:ascii="Times New Roman" w:hAnsi="Times New Roman" w:cs="Times New Roman"/>
          <w:sz w:val="24"/>
          <w:szCs w:val="24"/>
          <w:lang w:val="ro-RO"/>
        </w:rPr>
        <w:t>635</w:t>
      </w:r>
      <w:r w:rsidR="005D24A7" w:rsidRPr="00170399">
        <w:rPr>
          <w:rFonts w:ascii="Times New Roman" w:hAnsi="Times New Roman" w:cs="Times New Roman"/>
          <w:sz w:val="24"/>
          <w:szCs w:val="24"/>
          <w:lang w:val="ro-RO"/>
        </w:rPr>
        <w:t xml:space="preserve">, </w:t>
      </w:r>
      <w:r w:rsidR="00441994" w:rsidRPr="00170399">
        <w:rPr>
          <w:rFonts w:ascii="Times New Roman" w:hAnsi="Times New Roman" w:cs="Times New Roman"/>
          <w:sz w:val="24"/>
          <w:szCs w:val="24"/>
          <w:lang w:val="ro-RO"/>
        </w:rPr>
        <w:t>Mihalț</w:t>
      </w:r>
      <w:r w:rsidR="005D24A7" w:rsidRPr="00170399">
        <w:rPr>
          <w:rFonts w:ascii="Times New Roman" w:hAnsi="Times New Roman" w:cs="Times New Roman"/>
          <w:sz w:val="24"/>
          <w:szCs w:val="24"/>
          <w:lang w:val="ro-RO"/>
        </w:rPr>
        <w:t xml:space="preserve">, jud. </w:t>
      </w:r>
      <w:r w:rsidR="00441994" w:rsidRPr="00170399">
        <w:rPr>
          <w:rFonts w:ascii="Times New Roman" w:hAnsi="Times New Roman" w:cs="Times New Roman"/>
          <w:sz w:val="24"/>
          <w:szCs w:val="24"/>
          <w:lang w:val="ro-RO"/>
        </w:rPr>
        <w:t>Alba</w:t>
      </w:r>
      <w:r w:rsidR="005D24A7" w:rsidRPr="00170399">
        <w:rPr>
          <w:rFonts w:ascii="Times New Roman" w:hAnsi="Times New Roman" w:cs="Times New Roman"/>
          <w:sz w:val="24"/>
          <w:szCs w:val="24"/>
          <w:lang w:val="ro-RO"/>
        </w:rPr>
        <w:t>.</w:t>
      </w:r>
    </w:p>
    <w:p w:rsidR="00936633"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i/>
          <w:iCs/>
          <w:sz w:val="24"/>
          <w:szCs w:val="24"/>
          <w:lang w:val="ro-RO"/>
        </w:rPr>
        <w:t>-</w:t>
      </w:r>
      <w:r w:rsidRPr="00170399">
        <w:rPr>
          <w:rFonts w:ascii="Times New Roman" w:hAnsi="Times New Roman" w:cs="Times New Roman"/>
          <w:i/>
          <w:iCs/>
          <w:sz w:val="24"/>
          <w:szCs w:val="24"/>
          <w:lang w:val="ro-RO"/>
        </w:rPr>
        <w:t xml:space="preserve"> </w:t>
      </w:r>
      <w:r w:rsidR="00055DAF" w:rsidRPr="00170399">
        <w:rPr>
          <w:rFonts w:ascii="Times New Roman" w:hAnsi="Times New Roman" w:cs="Times New Roman"/>
          <w:b/>
          <w:i/>
          <w:sz w:val="24"/>
          <w:szCs w:val="24"/>
          <w:lang w:val="ro-RO"/>
        </w:rPr>
        <w:t>Dosarele de înscriere la concurs</w:t>
      </w:r>
      <w:r w:rsidR="00055DAF" w:rsidRPr="00170399">
        <w:rPr>
          <w:rFonts w:ascii="Times New Roman" w:hAnsi="Times New Roman" w:cs="Times New Roman"/>
          <w:sz w:val="24"/>
          <w:szCs w:val="24"/>
          <w:lang w:val="ro-RO"/>
        </w:rPr>
        <w:t xml:space="preserve"> se depun în termen de 10 zile lucrătoare  de la data afișării anunțului, în perioada </w:t>
      </w:r>
      <w:r w:rsidR="00034E9D">
        <w:rPr>
          <w:rFonts w:ascii="Times New Roman" w:hAnsi="Times New Roman" w:cs="Times New Roman"/>
          <w:b/>
          <w:i/>
          <w:sz w:val="24"/>
          <w:szCs w:val="24"/>
          <w:lang w:val="ro-RO"/>
        </w:rPr>
        <w:t>13</w:t>
      </w:r>
      <w:r w:rsidR="003933CF" w:rsidRPr="00170399">
        <w:rPr>
          <w:rFonts w:ascii="Times New Roman" w:hAnsi="Times New Roman" w:cs="Times New Roman"/>
          <w:b/>
          <w:i/>
          <w:sz w:val="24"/>
          <w:szCs w:val="24"/>
          <w:lang w:val="ro-RO"/>
        </w:rPr>
        <w:t xml:space="preserve"> </w:t>
      </w:r>
      <w:r w:rsidR="00034E9D">
        <w:rPr>
          <w:rFonts w:ascii="Times New Roman" w:hAnsi="Times New Roman" w:cs="Times New Roman"/>
          <w:b/>
          <w:i/>
          <w:sz w:val="24"/>
          <w:szCs w:val="24"/>
          <w:lang w:val="ro-RO"/>
        </w:rPr>
        <w:t>august</w:t>
      </w:r>
      <w:r w:rsidR="00303094" w:rsidRPr="00170399">
        <w:rPr>
          <w:rFonts w:ascii="Times New Roman" w:hAnsi="Times New Roman" w:cs="Times New Roman"/>
          <w:b/>
          <w:i/>
          <w:sz w:val="24"/>
          <w:szCs w:val="24"/>
          <w:lang w:val="ro-RO"/>
        </w:rPr>
        <w:t xml:space="preserve"> 202</w:t>
      </w:r>
      <w:r w:rsidR="00034E9D">
        <w:rPr>
          <w:rFonts w:ascii="Times New Roman" w:hAnsi="Times New Roman" w:cs="Times New Roman"/>
          <w:b/>
          <w:i/>
          <w:sz w:val="24"/>
          <w:szCs w:val="24"/>
          <w:lang w:val="ro-RO"/>
        </w:rPr>
        <w:t>6 -</w:t>
      </w:r>
      <w:r w:rsidR="00640D16">
        <w:rPr>
          <w:rFonts w:ascii="Times New Roman" w:hAnsi="Times New Roman" w:cs="Times New Roman"/>
          <w:b/>
          <w:i/>
          <w:sz w:val="24"/>
          <w:szCs w:val="24"/>
          <w:lang w:val="ro-RO"/>
        </w:rPr>
        <w:t xml:space="preserve"> </w:t>
      </w:r>
      <w:r w:rsidR="00034E9D">
        <w:rPr>
          <w:rFonts w:ascii="Times New Roman" w:hAnsi="Times New Roman" w:cs="Times New Roman"/>
          <w:b/>
          <w:i/>
          <w:sz w:val="24"/>
          <w:szCs w:val="24"/>
          <w:lang w:val="ro-RO"/>
        </w:rPr>
        <w:t>26</w:t>
      </w:r>
      <w:r w:rsidR="001F7C40" w:rsidRPr="00170399">
        <w:rPr>
          <w:rFonts w:ascii="Times New Roman" w:hAnsi="Times New Roman" w:cs="Times New Roman"/>
          <w:b/>
          <w:i/>
          <w:sz w:val="24"/>
          <w:szCs w:val="24"/>
          <w:lang w:val="ro-RO"/>
        </w:rPr>
        <w:t xml:space="preserve"> </w:t>
      </w:r>
      <w:r w:rsidR="00034E9D">
        <w:rPr>
          <w:rFonts w:ascii="Times New Roman" w:hAnsi="Times New Roman" w:cs="Times New Roman"/>
          <w:b/>
          <w:i/>
          <w:sz w:val="24"/>
          <w:szCs w:val="24"/>
          <w:lang w:val="ro-RO"/>
        </w:rPr>
        <w:t>august</w:t>
      </w:r>
      <w:r w:rsidR="00303094" w:rsidRPr="00170399">
        <w:rPr>
          <w:rFonts w:ascii="Times New Roman" w:hAnsi="Times New Roman" w:cs="Times New Roman"/>
          <w:b/>
          <w:i/>
          <w:sz w:val="24"/>
          <w:szCs w:val="24"/>
          <w:lang w:val="ro-RO"/>
        </w:rPr>
        <w:t xml:space="preserve"> 202</w:t>
      </w:r>
      <w:r w:rsidR="00034E9D">
        <w:rPr>
          <w:rFonts w:ascii="Times New Roman" w:hAnsi="Times New Roman" w:cs="Times New Roman"/>
          <w:b/>
          <w:i/>
          <w:sz w:val="24"/>
          <w:szCs w:val="24"/>
          <w:lang w:val="ro-RO"/>
        </w:rPr>
        <w:t>6</w:t>
      </w:r>
      <w:r w:rsidR="00055DAF" w:rsidRPr="00170399">
        <w:rPr>
          <w:rFonts w:ascii="Times New Roman" w:hAnsi="Times New Roman" w:cs="Times New Roman"/>
          <w:b/>
          <w:i/>
          <w:sz w:val="24"/>
          <w:szCs w:val="24"/>
          <w:lang w:val="ro-RO"/>
        </w:rPr>
        <w:t xml:space="preserve"> (inclusiv)</w:t>
      </w:r>
      <w:r w:rsidR="00936633" w:rsidRPr="00170399">
        <w:rPr>
          <w:rFonts w:ascii="Times New Roman" w:hAnsi="Times New Roman" w:cs="Times New Roman"/>
          <w:sz w:val="24"/>
          <w:szCs w:val="24"/>
          <w:lang w:val="ro-RO"/>
        </w:rPr>
        <w:t xml:space="preserve">, la sediul Primăriei </w:t>
      </w:r>
      <w:r w:rsidR="00441994" w:rsidRPr="00170399">
        <w:rPr>
          <w:rFonts w:ascii="Times New Roman" w:hAnsi="Times New Roman" w:cs="Times New Roman"/>
          <w:sz w:val="24"/>
          <w:szCs w:val="24"/>
          <w:lang w:val="ro-RO"/>
        </w:rPr>
        <w:t>Comunei</w:t>
      </w:r>
      <w:r w:rsidR="00936633" w:rsidRPr="00170399">
        <w:rPr>
          <w:rFonts w:ascii="Times New Roman" w:hAnsi="Times New Roman" w:cs="Times New Roman"/>
          <w:sz w:val="24"/>
          <w:szCs w:val="24"/>
          <w:lang w:val="ro-RO"/>
        </w:rPr>
        <w:t xml:space="preserve"> </w:t>
      </w:r>
      <w:r w:rsidR="00441994" w:rsidRPr="00170399">
        <w:rPr>
          <w:rFonts w:ascii="Times New Roman" w:hAnsi="Times New Roman" w:cs="Times New Roman"/>
          <w:sz w:val="24"/>
          <w:szCs w:val="24"/>
          <w:lang w:val="ro-RO"/>
        </w:rPr>
        <w:t>Mihalț</w:t>
      </w:r>
      <w:r w:rsidR="00936633" w:rsidRPr="00170399">
        <w:rPr>
          <w:rFonts w:ascii="Times New Roman" w:hAnsi="Times New Roman" w:cs="Times New Roman"/>
          <w:sz w:val="24"/>
          <w:szCs w:val="24"/>
          <w:lang w:val="ro-RO"/>
        </w:rPr>
        <w:t>,</w:t>
      </w:r>
      <w:r w:rsidR="005918A7" w:rsidRPr="00170399">
        <w:rPr>
          <w:rFonts w:ascii="Times New Roman" w:hAnsi="Times New Roman" w:cs="Times New Roman"/>
          <w:sz w:val="24"/>
          <w:szCs w:val="24"/>
          <w:lang w:val="ro-RO"/>
        </w:rPr>
        <w:t xml:space="preserve"> </w:t>
      </w:r>
      <w:r w:rsidR="00936633" w:rsidRPr="00170399">
        <w:rPr>
          <w:rFonts w:ascii="Times New Roman" w:hAnsi="Times New Roman" w:cs="Times New Roman"/>
          <w:sz w:val="24"/>
          <w:szCs w:val="24"/>
          <w:lang w:val="ro-RO"/>
        </w:rPr>
        <w:t>nr.</w:t>
      </w:r>
      <w:r w:rsidR="005918A7" w:rsidRPr="00170399">
        <w:rPr>
          <w:rFonts w:ascii="Times New Roman" w:hAnsi="Times New Roman" w:cs="Times New Roman"/>
          <w:sz w:val="24"/>
          <w:szCs w:val="24"/>
          <w:lang w:val="ro-RO"/>
        </w:rPr>
        <w:t>635</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Mihalț</w:t>
      </w:r>
      <w:r w:rsidR="00936633" w:rsidRPr="00170399">
        <w:rPr>
          <w:rFonts w:ascii="Times New Roman" w:hAnsi="Times New Roman" w:cs="Times New Roman"/>
          <w:sz w:val="24"/>
          <w:szCs w:val="24"/>
          <w:lang w:val="ro-RO"/>
        </w:rPr>
        <w:t>, jud</w:t>
      </w:r>
      <w:r w:rsidR="005918A7" w:rsidRPr="00170399">
        <w:rPr>
          <w:rFonts w:ascii="Times New Roman" w:hAnsi="Times New Roman" w:cs="Times New Roman"/>
          <w:sz w:val="24"/>
          <w:szCs w:val="24"/>
          <w:lang w:val="ro-RO"/>
        </w:rPr>
        <w:t>ețul</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Alba</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Compartiment</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resurse umane și salarizare</w:t>
      </w:r>
      <w:r w:rsidR="00936633" w:rsidRPr="00170399">
        <w:rPr>
          <w:rFonts w:ascii="Times New Roman" w:hAnsi="Times New Roman" w:cs="Times New Roman"/>
          <w:sz w:val="24"/>
          <w:szCs w:val="24"/>
          <w:lang w:val="ro-RO"/>
        </w:rPr>
        <w:t>; email</w:t>
      </w:r>
      <w:r w:rsidR="005918A7" w:rsidRPr="00170399">
        <w:rPr>
          <w:rFonts w:ascii="Times New Roman" w:hAnsi="Times New Roman" w:cs="Times New Roman"/>
          <w:sz w:val="24"/>
          <w:szCs w:val="24"/>
          <w:lang w:val="ro-RO"/>
        </w:rPr>
        <w:t>: primaria@primariamihalt.ro, pmihalt@yahoo.com</w:t>
      </w:r>
      <w:r w:rsidR="00936633" w:rsidRPr="00170399">
        <w:rPr>
          <w:rFonts w:ascii="Times New Roman" w:hAnsi="Times New Roman" w:cs="Times New Roman"/>
          <w:sz w:val="24"/>
          <w:szCs w:val="24"/>
          <w:lang w:val="ro-RO"/>
        </w:rPr>
        <w:t>, persoană de contac</w:t>
      </w:r>
      <w:r w:rsidR="005918A7" w:rsidRPr="00170399">
        <w:rPr>
          <w:rFonts w:ascii="Times New Roman" w:hAnsi="Times New Roman" w:cs="Times New Roman"/>
          <w:sz w:val="24"/>
          <w:szCs w:val="24"/>
          <w:lang w:val="ro-RO"/>
        </w:rPr>
        <w:t>t</w:t>
      </w:r>
      <w:r w:rsidR="00936633" w:rsidRPr="00170399">
        <w:rPr>
          <w:rFonts w:ascii="Times New Roman" w:hAnsi="Times New Roman" w:cs="Times New Roman"/>
          <w:sz w:val="24"/>
          <w:szCs w:val="24"/>
          <w:lang w:val="ro-RO"/>
        </w:rPr>
        <w:t xml:space="preserve">: </w:t>
      </w:r>
      <w:r w:rsidRPr="00170399">
        <w:rPr>
          <w:rFonts w:ascii="Times New Roman" w:hAnsi="Times New Roman" w:cs="Times New Roman"/>
          <w:sz w:val="24"/>
          <w:szCs w:val="24"/>
          <w:lang w:val="ro-RO"/>
        </w:rPr>
        <w:t xml:space="preserve">secretar comisie </w:t>
      </w:r>
      <w:r w:rsidR="005918A7" w:rsidRPr="00170399">
        <w:rPr>
          <w:rFonts w:ascii="Times New Roman" w:hAnsi="Times New Roman" w:cs="Times New Roman"/>
          <w:sz w:val="24"/>
          <w:szCs w:val="24"/>
          <w:lang w:val="ro-RO"/>
        </w:rPr>
        <w:t>Breaz Simona - Maria</w:t>
      </w:r>
      <w:r w:rsidRPr="00170399">
        <w:rPr>
          <w:rFonts w:ascii="Times New Roman" w:hAnsi="Times New Roman" w:cs="Times New Roman"/>
          <w:sz w:val="24"/>
          <w:szCs w:val="24"/>
          <w:lang w:val="ro-RO"/>
        </w:rPr>
        <w:t>.</w:t>
      </w:r>
    </w:p>
    <w:p w:rsidR="00055DAF"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i/>
          <w:sz w:val="24"/>
          <w:szCs w:val="24"/>
          <w:lang w:val="ro-RO"/>
        </w:rPr>
        <w:t>-</w:t>
      </w:r>
      <w:r w:rsidR="00055DAF" w:rsidRPr="00170399">
        <w:rPr>
          <w:rFonts w:ascii="Times New Roman" w:hAnsi="Times New Roman" w:cs="Times New Roman"/>
          <w:sz w:val="24"/>
          <w:szCs w:val="24"/>
          <w:lang w:val="ro-RO"/>
        </w:rPr>
        <w:t xml:space="preserve"> </w:t>
      </w:r>
      <w:r w:rsidR="00055DAF" w:rsidRPr="00170399">
        <w:rPr>
          <w:rFonts w:ascii="Times New Roman" w:hAnsi="Times New Roman" w:cs="Times New Roman"/>
          <w:b/>
          <w:sz w:val="24"/>
          <w:szCs w:val="24"/>
          <w:lang w:val="ro-RO"/>
        </w:rPr>
        <w:t>Selecția dosarelor</w:t>
      </w:r>
      <w:r w:rsidR="00055DAF" w:rsidRPr="00170399">
        <w:rPr>
          <w:rFonts w:ascii="Times New Roman" w:hAnsi="Times New Roman" w:cs="Times New Roman"/>
          <w:sz w:val="24"/>
          <w:szCs w:val="24"/>
          <w:lang w:val="ro-RO"/>
        </w:rPr>
        <w:t xml:space="preserve"> depuse de candidați va avea loc în termen de două zile lucrătoare de la data expirării termenului de depunere a dosarelor.</w:t>
      </w:r>
    </w:p>
    <w:p w:rsidR="00AA33FB"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w:t>
      </w:r>
      <w:r w:rsidR="00936633" w:rsidRPr="00170399">
        <w:rPr>
          <w:rFonts w:ascii="Times New Roman" w:hAnsi="Times New Roman" w:cs="Times New Roman"/>
          <w:b/>
          <w:i/>
          <w:sz w:val="24"/>
          <w:szCs w:val="24"/>
          <w:lang w:val="ro-RO"/>
        </w:rPr>
        <w:t xml:space="preserve"> </w:t>
      </w:r>
      <w:r w:rsidR="00055DAF" w:rsidRPr="00170399">
        <w:rPr>
          <w:rFonts w:ascii="Times New Roman" w:hAnsi="Times New Roman" w:cs="Times New Roman"/>
          <w:b/>
          <w:i/>
          <w:sz w:val="24"/>
          <w:szCs w:val="24"/>
          <w:lang w:val="ro-RO"/>
        </w:rPr>
        <w:t>Proba scrisă</w:t>
      </w:r>
      <w:r w:rsidR="00055DAF" w:rsidRPr="00170399">
        <w:rPr>
          <w:rFonts w:ascii="Times New Roman" w:hAnsi="Times New Roman" w:cs="Times New Roman"/>
          <w:sz w:val="24"/>
          <w:szCs w:val="24"/>
          <w:lang w:val="ro-RO"/>
        </w:rPr>
        <w:t xml:space="preserve"> se va susține în data de </w:t>
      </w:r>
      <w:r w:rsidR="00034E9D">
        <w:rPr>
          <w:rFonts w:ascii="Times New Roman" w:hAnsi="Times New Roman" w:cs="Times New Roman"/>
          <w:b/>
          <w:sz w:val="24"/>
          <w:szCs w:val="24"/>
          <w:lang w:val="ro-RO"/>
        </w:rPr>
        <w:t>3</w:t>
      </w:r>
      <w:r w:rsidR="00763B7A" w:rsidRPr="00170399">
        <w:rPr>
          <w:rFonts w:ascii="Times New Roman" w:hAnsi="Times New Roman" w:cs="Times New Roman"/>
          <w:b/>
          <w:sz w:val="24"/>
          <w:szCs w:val="24"/>
          <w:lang w:val="ro-RO"/>
        </w:rPr>
        <w:t xml:space="preserve"> </w:t>
      </w:r>
      <w:r w:rsidR="00034E9D">
        <w:rPr>
          <w:rFonts w:ascii="Times New Roman" w:hAnsi="Times New Roman" w:cs="Times New Roman"/>
          <w:b/>
          <w:sz w:val="24"/>
          <w:szCs w:val="24"/>
          <w:lang w:val="ro-RO"/>
        </w:rPr>
        <w:t>septembrie</w:t>
      </w:r>
      <w:r w:rsidR="00763B7A" w:rsidRPr="00170399">
        <w:rPr>
          <w:rFonts w:ascii="Times New Roman" w:hAnsi="Times New Roman" w:cs="Times New Roman"/>
          <w:b/>
          <w:sz w:val="24"/>
          <w:szCs w:val="24"/>
          <w:lang w:val="ro-RO"/>
        </w:rPr>
        <w:t xml:space="preserve"> 202</w:t>
      </w:r>
      <w:r w:rsidR="00034E9D">
        <w:rPr>
          <w:rFonts w:ascii="Times New Roman" w:hAnsi="Times New Roman" w:cs="Times New Roman"/>
          <w:b/>
          <w:sz w:val="24"/>
          <w:szCs w:val="24"/>
          <w:lang w:val="ro-RO"/>
        </w:rPr>
        <w:t>6</w:t>
      </w:r>
      <w:r w:rsidR="001F7C40" w:rsidRPr="00170399">
        <w:rPr>
          <w:rFonts w:ascii="Times New Roman" w:hAnsi="Times New Roman" w:cs="Times New Roman"/>
          <w:b/>
          <w:sz w:val="24"/>
          <w:szCs w:val="24"/>
          <w:lang w:val="ro-RO"/>
        </w:rPr>
        <w:t>, (proba scrisă), ora 1</w:t>
      </w:r>
      <w:r w:rsidR="00034E9D">
        <w:rPr>
          <w:rFonts w:ascii="Times New Roman" w:hAnsi="Times New Roman" w:cs="Times New Roman"/>
          <w:b/>
          <w:sz w:val="24"/>
          <w:szCs w:val="24"/>
          <w:lang w:val="ro-RO"/>
        </w:rPr>
        <w:t>0:</w:t>
      </w:r>
      <w:r w:rsidR="001F7C40" w:rsidRPr="00170399">
        <w:rPr>
          <w:rFonts w:ascii="Times New Roman" w:hAnsi="Times New Roman" w:cs="Times New Roman"/>
          <w:b/>
          <w:sz w:val="24"/>
          <w:szCs w:val="24"/>
          <w:lang w:val="ro-RO"/>
        </w:rPr>
        <w:t>00</w:t>
      </w:r>
      <w:r w:rsidR="00055DAF" w:rsidRPr="00170399">
        <w:rPr>
          <w:rFonts w:ascii="Times New Roman" w:hAnsi="Times New Roman" w:cs="Times New Roman"/>
          <w:b/>
          <w:i/>
          <w:sz w:val="24"/>
          <w:szCs w:val="24"/>
          <w:lang w:val="ro-RO"/>
        </w:rPr>
        <w:t>,</w:t>
      </w:r>
      <w:r w:rsidRPr="00170399">
        <w:rPr>
          <w:rFonts w:ascii="Times New Roman" w:hAnsi="Times New Roman" w:cs="Times New Roman"/>
          <w:sz w:val="24"/>
          <w:szCs w:val="24"/>
          <w:lang w:val="ro-RO"/>
        </w:rPr>
        <w:t xml:space="preserve"> la sediul Primăriei </w:t>
      </w:r>
      <w:r w:rsidR="005918A7" w:rsidRPr="00170399">
        <w:rPr>
          <w:rFonts w:ascii="Times New Roman" w:hAnsi="Times New Roman" w:cs="Times New Roman"/>
          <w:sz w:val="24"/>
          <w:szCs w:val="24"/>
          <w:lang w:val="ro-RO"/>
        </w:rPr>
        <w:t>Comunei</w:t>
      </w:r>
      <w:r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Mihalț</w:t>
      </w:r>
      <w:r w:rsidRPr="00170399">
        <w:rPr>
          <w:rFonts w:ascii="Times New Roman" w:hAnsi="Times New Roman" w:cs="Times New Roman"/>
          <w:sz w:val="24"/>
          <w:szCs w:val="24"/>
          <w:lang w:val="ro-RO"/>
        </w:rPr>
        <w:t>, nr.</w:t>
      </w:r>
      <w:r w:rsidR="005918A7" w:rsidRPr="00170399">
        <w:rPr>
          <w:rFonts w:ascii="Times New Roman" w:hAnsi="Times New Roman" w:cs="Times New Roman"/>
          <w:sz w:val="24"/>
          <w:szCs w:val="24"/>
          <w:lang w:val="ro-RO"/>
        </w:rPr>
        <w:t>635</w:t>
      </w:r>
      <w:r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Mihalț</w:t>
      </w:r>
      <w:r w:rsidRPr="00170399">
        <w:rPr>
          <w:rFonts w:ascii="Times New Roman" w:hAnsi="Times New Roman" w:cs="Times New Roman"/>
          <w:sz w:val="24"/>
          <w:szCs w:val="24"/>
          <w:lang w:val="ro-RO"/>
        </w:rPr>
        <w:t>, jud</w:t>
      </w:r>
      <w:r w:rsidR="005918A7" w:rsidRPr="00170399">
        <w:rPr>
          <w:rFonts w:ascii="Times New Roman" w:hAnsi="Times New Roman" w:cs="Times New Roman"/>
          <w:sz w:val="24"/>
          <w:szCs w:val="24"/>
          <w:lang w:val="ro-RO"/>
        </w:rPr>
        <w:t>ețul</w:t>
      </w:r>
      <w:r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Alba</w:t>
      </w:r>
      <w:r w:rsidRPr="00170399">
        <w:rPr>
          <w:rFonts w:ascii="Times New Roman" w:hAnsi="Times New Roman" w:cs="Times New Roman"/>
          <w:sz w:val="24"/>
          <w:szCs w:val="24"/>
          <w:lang w:val="ro-RO"/>
        </w:rPr>
        <w:t>.</w:t>
      </w:r>
    </w:p>
    <w:p w:rsidR="00936633"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w:t>
      </w:r>
      <w:r w:rsidR="00936633" w:rsidRPr="00170399">
        <w:rPr>
          <w:rFonts w:ascii="Times New Roman" w:hAnsi="Times New Roman" w:cs="Times New Roman"/>
          <w:b/>
          <w:i/>
          <w:sz w:val="24"/>
          <w:szCs w:val="24"/>
          <w:lang w:val="ro-RO"/>
        </w:rPr>
        <w:t xml:space="preserve"> </w:t>
      </w:r>
      <w:r w:rsidR="00055DAF" w:rsidRPr="00170399">
        <w:rPr>
          <w:rFonts w:ascii="Times New Roman" w:hAnsi="Times New Roman" w:cs="Times New Roman"/>
          <w:b/>
          <w:i/>
          <w:sz w:val="24"/>
          <w:szCs w:val="24"/>
          <w:lang w:val="ro-RO"/>
        </w:rPr>
        <w:t>Proba interviu</w:t>
      </w:r>
      <w:r w:rsidR="00055DAF" w:rsidRPr="00170399">
        <w:rPr>
          <w:rFonts w:ascii="Times New Roman" w:hAnsi="Times New Roman" w:cs="Times New Roman"/>
          <w:sz w:val="24"/>
          <w:szCs w:val="24"/>
          <w:lang w:val="ro-RO"/>
        </w:rPr>
        <w:t xml:space="preserve"> se va susține în termen de 4 zile lucrătoare de l</w:t>
      </w:r>
      <w:r w:rsidR="00936633" w:rsidRPr="00170399">
        <w:rPr>
          <w:rFonts w:ascii="Times New Roman" w:hAnsi="Times New Roman" w:cs="Times New Roman"/>
          <w:sz w:val="24"/>
          <w:szCs w:val="24"/>
          <w:lang w:val="ro-RO"/>
        </w:rPr>
        <w:t xml:space="preserve">a data susținerii probei scrise, la sediul Primăriei </w:t>
      </w:r>
      <w:r w:rsidR="005918A7" w:rsidRPr="00170399">
        <w:rPr>
          <w:rFonts w:ascii="Times New Roman" w:hAnsi="Times New Roman" w:cs="Times New Roman"/>
          <w:sz w:val="24"/>
          <w:szCs w:val="24"/>
          <w:lang w:val="ro-RO"/>
        </w:rPr>
        <w:t>Comunei</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Mihalț</w:t>
      </w:r>
      <w:r w:rsidR="00936633" w:rsidRPr="00170399">
        <w:rPr>
          <w:rFonts w:ascii="Times New Roman" w:hAnsi="Times New Roman" w:cs="Times New Roman"/>
          <w:sz w:val="24"/>
          <w:szCs w:val="24"/>
          <w:lang w:val="ro-RO"/>
        </w:rPr>
        <w:t xml:space="preserve">, nr. </w:t>
      </w:r>
      <w:r w:rsidR="005918A7" w:rsidRPr="00170399">
        <w:rPr>
          <w:rFonts w:ascii="Times New Roman" w:hAnsi="Times New Roman" w:cs="Times New Roman"/>
          <w:sz w:val="24"/>
          <w:szCs w:val="24"/>
          <w:lang w:val="ro-RO"/>
        </w:rPr>
        <w:t>635</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Mihalț</w:t>
      </w:r>
      <w:r w:rsidR="00936633" w:rsidRPr="00170399">
        <w:rPr>
          <w:rFonts w:ascii="Times New Roman" w:hAnsi="Times New Roman" w:cs="Times New Roman"/>
          <w:sz w:val="24"/>
          <w:szCs w:val="24"/>
          <w:lang w:val="ro-RO"/>
        </w:rPr>
        <w:t>, jud</w:t>
      </w:r>
      <w:r w:rsidR="005918A7" w:rsidRPr="00170399">
        <w:rPr>
          <w:rFonts w:ascii="Times New Roman" w:hAnsi="Times New Roman" w:cs="Times New Roman"/>
          <w:sz w:val="24"/>
          <w:szCs w:val="24"/>
          <w:lang w:val="ro-RO"/>
        </w:rPr>
        <w:t>ețul</w:t>
      </w:r>
      <w:r w:rsidR="00936633" w:rsidRPr="00170399">
        <w:rPr>
          <w:rFonts w:ascii="Times New Roman" w:hAnsi="Times New Roman" w:cs="Times New Roman"/>
          <w:sz w:val="24"/>
          <w:szCs w:val="24"/>
          <w:lang w:val="ro-RO"/>
        </w:rPr>
        <w:t xml:space="preserve"> </w:t>
      </w:r>
      <w:r w:rsidR="005918A7" w:rsidRPr="00170399">
        <w:rPr>
          <w:rFonts w:ascii="Times New Roman" w:hAnsi="Times New Roman" w:cs="Times New Roman"/>
          <w:sz w:val="24"/>
          <w:szCs w:val="24"/>
          <w:lang w:val="ro-RO"/>
        </w:rPr>
        <w:t>Alba</w:t>
      </w:r>
      <w:r w:rsidR="00936633" w:rsidRPr="00170399">
        <w:rPr>
          <w:rFonts w:ascii="Times New Roman" w:hAnsi="Times New Roman" w:cs="Times New Roman"/>
          <w:sz w:val="24"/>
          <w:szCs w:val="24"/>
          <w:lang w:val="ro-RO"/>
        </w:rPr>
        <w:t>.</w:t>
      </w:r>
    </w:p>
    <w:p w:rsidR="005D24A7" w:rsidRPr="00170399" w:rsidRDefault="00AA33FB" w:rsidP="00D130EF">
      <w:pPr>
        <w:pStyle w:val="Frspaiere"/>
        <w:spacing w:line="276" w:lineRule="auto"/>
        <w:jc w:val="both"/>
        <w:rPr>
          <w:rFonts w:ascii="Times New Roman" w:hAnsi="Times New Roman" w:cs="Times New Roman"/>
          <w:color w:val="000000"/>
          <w:sz w:val="24"/>
          <w:szCs w:val="24"/>
          <w:shd w:val="clear" w:color="auto" w:fill="FFFFFF"/>
          <w:lang w:val="ro-RO"/>
        </w:rPr>
      </w:pPr>
      <w:r w:rsidRPr="00170399">
        <w:rPr>
          <w:rFonts w:ascii="Times New Roman" w:hAnsi="Times New Roman" w:cs="Times New Roman"/>
          <w:b/>
          <w:i/>
          <w:sz w:val="24"/>
          <w:szCs w:val="24"/>
          <w:lang w:val="ro-RO"/>
        </w:rPr>
        <w:t>-</w:t>
      </w:r>
      <w:r w:rsidRPr="00170399">
        <w:rPr>
          <w:rFonts w:ascii="Times New Roman" w:hAnsi="Times New Roman" w:cs="Times New Roman"/>
          <w:i/>
          <w:sz w:val="24"/>
          <w:szCs w:val="24"/>
          <w:lang w:val="ro-RO"/>
        </w:rPr>
        <w:t xml:space="preserve"> </w:t>
      </w:r>
      <w:r w:rsidR="00936633" w:rsidRPr="00170399">
        <w:rPr>
          <w:rFonts w:ascii="Times New Roman" w:hAnsi="Times New Roman" w:cs="Times New Roman"/>
          <w:color w:val="000000"/>
          <w:sz w:val="24"/>
          <w:szCs w:val="24"/>
          <w:shd w:val="clear" w:color="auto" w:fill="FFFFFF"/>
          <w:lang w:val="ro-RO"/>
        </w:rPr>
        <w:t>După afi</w:t>
      </w:r>
      <w:r w:rsidR="005918A7" w:rsidRPr="00170399">
        <w:rPr>
          <w:rFonts w:ascii="Times New Roman" w:hAnsi="Times New Roman" w:cs="Times New Roman"/>
          <w:color w:val="000000"/>
          <w:sz w:val="24"/>
          <w:szCs w:val="24"/>
          <w:shd w:val="clear" w:color="auto" w:fill="FFFFFF"/>
          <w:lang w:val="ro-RO"/>
        </w:rPr>
        <w:t>ș</w:t>
      </w:r>
      <w:r w:rsidR="00936633" w:rsidRPr="00170399">
        <w:rPr>
          <w:rFonts w:ascii="Times New Roman" w:hAnsi="Times New Roman" w:cs="Times New Roman"/>
          <w:color w:val="000000"/>
          <w:sz w:val="24"/>
          <w:szCs w:val="24"/>
          <w:shd w:val="clear" w:color="auto" w:fill="FFFFFF"/>
          <w:lang w:val="ro-RO"/>
        </w:rPr>
        <w:t>area rezultatelor ob</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inute la selec</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ia dosarelor de înscriere, proba scrisă şi/sau proba practică şi interviu, după caz, candida</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ii nemul</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umi</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 pot depune contesta</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 xml:space="preserve">ie la </w:t>
      </w:r>
      <w:r w:rsidR="005918A7" w:rsidRPr="00170399">
        <w:rPr>
          <w:rFonts w:ascii="Times New Roman" w:hAnsi="Times New Roman" w:cs="Times New Roman"/>
          <w:color w:val="000000"/>
          <w:sz w:val="24"/>
          <w:szCs w:val="24"/>
          <w:shd w:val="clear" w:color="auto" w:fill="FFFFFF"/>
          <w:lang w:val="ro-RO"/>
        </w:rPr>
        <w:t>C</w:t>
      </w:r>
      <w:r w:rsidR="00936633" w:rsidRPr="00170399">
        <w:rPr>
          <w:rFonts w:ascii="Times New Roman" w:hAnsi="Times New Roman" w:cs="Times New Roman"/>
          <w:color w:val="000000"/>
          <w:sz w:val="24"/>
          <w:szCs w:val="24"/>
          <w:shd w:val="clear" w:color="auto" w:fill="FFFFFF"/>
          <w:lang w:val="ro-RO"/>
        </w:rPr>
        <w:t>ompartimentul resurse umane sau, după caz, la compartimentul care asigură organizarea şi des</w:t>
      </w:r>
      <w:r w:rsidR="005918A7" w:rsidRPr="00170399">
        <w:rPr>
          <w:rFonts w:ascii="Times New Roman" w:hAnsi="Times New Roman" w:cs="Times New Roman"/>
          <w:color w:val="000000"/>
          <w:sz w:val="24"/>
          <w:szCs w:val="24"/>
          <w:shd w:val="clear" w:color="auto" w:fill="FFFFFF"/>
          <w:lang w:val="ro-RO"/>
        </w:rPr>
        <w:t>făș</w:t>
      </w:r>
      <w:r w:rsidR="00936633" w:rsidRPr="00170399">
        <w:rPr>
          <w:rFonts w:ascii="Times New Roman" w:hAnsi="Times New Roman" w:cs="Times New Roman"/>
          <w:color w:val="000000"/>
          <w:sz w:val="24"/>
          <w:szCs w:val="24"/>
          <w:shd w:val="clear" w:color="auto" w:fill="FFFFFF"/>
          <w:lang w:val="ro-RO"/>
        </w:rPr>
        <w:t>urarea concursului, în termen de cel mult o zi lucrătoare de la data afi</w:t>
      </w:r>
      <w:r w:rsidR="005918A7" w:rsidRPr="00170399">
        <w:rPr>
          <w:rFonts w:ascii="Times New Roman" w:hAnsi="Times New Roman" w:cs="Times New Roman"/>
          <w:color w:val="000000"/>
          <w:sz w:val="24"/>
          <w:szCs w:val="24"/>
          <w:shd w:val="clear" w:color="auto" w:fill="FFFFFF"/>
          <w:lang w:val="ro-RO"/>
        </w:rPr>
        <w:t>ș</w:t>
      </w:r>
      <w:r w:rsidR="00936633" w:rsidRPr="00170399">
        <w:rPr>
          <w:rFonts w:ascii="Times New Roman" w:hAnsi="Times New Roman" w:cs="Times New Roman"/>
          <w:color w:val="000000"/>
          <w:sz w:val="24"/>
          <w:szCs w:val="24"/>
          <w:shd w:val="clear" w:color="auto" w:fill="FFFFFF"/>
          <w:lang w:val="ro-RO"/>
        </w:rPr>
        <w:t>ării rezultatului selec</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iei dosarelor, respectiv de la data afi</w:t>
      </w:r>
      <w:r w:rsidR="005918A7" w:rsidRPr="00170399">
        <w:rPr>
          <w:rFonts w:ascii="Times New Roman" w:hAnsi="Times New Roman" w:cs="Times New Roman"/>
          <w:color w:val="000000"/>
          <w:sz w:val="24"/>
          <w:szCs w:val="24"/>
          <w:shd w:val="clear" w:color="auto" w:fill="FFFFFF"/>
          <w:lang w:val="ro-RO"/>
        </w:rPr>
        <w:t>ș</w:t>
      </w:r>
      <w:r w:rsidR="00936633" w:rsidRPr="00170399">
        <w:rPr>
          <w:rFonts w:ascii="Times New Roman" w:hAnsi="Times New Roman" w:cs="Times New Roman"/>
          <w:color w:val="000000"/>
          <w:sz w:val="24"/>
          <w:szCs w:val="24"/>
          <w:shd w:val="clear" w:color="auto" w:fill="FFFFFF"/>
          <w:lang w:val="ro-RO"/>
        </w:rPr>
        <w:t>ării rezultatului probei scrise şi/sau probei practice şi al interviului, sub sanc</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iunea decăderii din acest drept.</w:t>
      </w:r>
    </w:p>
    <w:p w:rsidR="00936633"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i/>
          <w:color w:val="000000"/>
          <w:sz w:val="24"/>
          <w:szCs w:val="24"/>
          <w:shd w:val="clear" w:color="auto" w:fill="FFFFFF"/>
          <w:lang w:val="ro-RO"/>
        </w:rPr>
        <w:t>-</w:t>
      </w:r>
      <w:r w:rsidRPr="00170399">
        <w:rPr>
          <w:rFonts w:ascii="Times New Roman" w:hAnsi="Times New Roman" w:cs="Times New Roman"/>
          <w:i/>
          <w:color w:val="000000"/>
          <w:sz w:val="24"/>
          <w:szCs w:val="24"/>
          <w:shd w:val="clear" w:color="auto" w:fill="FFFFFF"/>
          <w:lang w:val="ro-RO"/>
        </w:rPr>
        <w:t xml:space="preserve"> </w:t>
      </w:r>
      <w:r w:rsidR="00936633" w:rsidRPr="00170399">
        <w:rPr>
          <w:rFonts w:ascii="Times New Roman" w:hAnsi="Times New Roman" w:cs="Times New Roman"/>
          <w:b/>
          <w:color w:val="000000"/>
          <w:sz w:val="24"/>
          <w:szCs w:val="24"/>
          <w:shd w:val="clear" w:color="auto" w:fill="FFFFFF"/>
          <w:lang w:val="ro-RO"/>
        </w:rPr>
        <w:t>Rezultatele finale</w:t>
      </w:r>
      <w:r w:rsidR="00936633" w:rsidRPr="00170399">
        <w:rPr>
          <w:rFonts w:ascii="Times New Roman" w:hAnsi="Times New Roman" w:cs="Times New Roman"/>
          <w:color w:val="000000"/>
          <w:sz w:val="24"/>
          <w:szCs w:val="24"/>
          <w:shd w:val="clear" w:color="auto" w:fill="FFFFFF"/>
          <w:lang w:val="ro-RO"/>
        </w:rPr>
        <w:t xml:space="preserve"> se afi</w:t>
      </w:r>
      <w:r w:rsidR="005918A7" w:rsidRPr="00170399">
        <w:rPr>
          <w:rFonts w:ascii="Times New Roman" w:hAnsi="Times New Roman" w:cs="Times New Roman"/>
          <w:color w:val="000000"/>
          <w:sz w:val="24"/>
          <w:szCs w:val="24"/>
          <w:shd w:val="clear" w:color="auto" w:fill="FFFFFF"/>
          <w:lang w:val="ro-RO"/>
        </w:rPr>
        <w:t>ș</w:t>
      </w:r>
      <w:r w:rsidR="00936633" w:rsidRPr="00170399">
        <w:rPr>
          <w:rFonts w:ascii="Times New Roman" w:hAnsi="Times New Roman" w:cs="Times New Roman"/>
          <w:color w:val="000000"/>
          <w:sz w:val="24"/>
          <w:szCs w:val="24"/>
          <w:shd w:val="clear" w:color="auto" w:fill="FFFFFF"/>
          <w:lang w:val="ro-RO"/>
        </w:rPr>
        <w:t>ează la sediul autorităţii sau institu</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iei publice organizatoare a concursului şi pe pagina de internet a acesteia,</w:t>
      </w:r>
      <w:r w:rsidRPr="00170399">
        <w:rPr>
          <w:rFonts w:ascii="Times New Roman" w:hAnsi="Times New Roman" w:cs="Times New Roman"/>
          <w:color w:val="000000"/>
          <w:sz w:val="24"/>
          <w:szCs w:val="24"/>
          <w:shd w:val="clear" w:color="auto" w:fill="FFFFFF"/>
          <w:lang w:val="ro-RO"/>
        </w:rPr>
        <w:t xml:space="preserve"> www.primaria</w:t>
      </w:r>
      <w:r w:rsidR="005918A7" w:rsidRPr="00170399">
        <w:rPr>
          <w:rFonts w:ascii="Times New Roman" w:hAnsi="Times New Roman" w:cs="Times New Roman"/>
          <w:color w:val="000000"/>
          <w:sz w:val="24"/>
          <w:szCs w:val="24"/>
          <w:shd w:val="clear" w:color="auto" w:fill="FFFFFF"/>
          <w:lang w:val="ro-RO"/>
        </w:rPr>
        <w:t>mihalt</w:t>
      </w:r>
      <w:r w:rsidRPr="00170399">
        <w:rPr>
          <w:rFonts w:ascii="Times New Roman" w:hAnsi="Times New Roman" w:cs="Times New Roman"/>
          <w:color w:val="000000"/>
          <w:sz w:val="24"/>
          <w:szCs w:val="24"/>
          <w:shd w:val="clear" w:color="auto" w:fill="FFFFFF"/>
          <w:lang w:val="ro-RO"/>
        </w:rPr>
        <w:t>.ro,</w:t>
      </w:r>
      <w:r w:rsidR="00936633" w:rsidRPr="00170399">
        <w:rPr>
          <w:rFonts w:ascii="Times New Roman" w:hAnsi="Times New Roman" w:cs="Times New Roman"/>
          <w:color w:val="000000"/>
          <w:sz w:val="24"/>
          <w:szCs w:val="24"/>
          <w:shd w:val="clear" w:color="auto" w:fill="FFFFFF"/>
          <w:lang w:val="ro-RO"/>
        </w:rPr>
        <w:t xml:space="preserve"> la sec</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 xml:space="preserve">iunea special </w:t>
      </w:r>
      <w:r w:rsidR="00936633" w:rsidRPr="00170399">
        <w:rPr>
          <w:rFonts w:ascii="Times New Roman" w:hAnsi="Times New Roman" w:cs="Times New Roman"/>
          <w:color w:val="000000"/>
          <w:sz w:val="24"/>
          <w:szCs w:val="24"/>
          <w:shd w:val="clear" w:color="auto" w:fill="FFFFFF"/>
          <w:lang w:val="ro-RO"/>
        </w:rPr>
        <w:lastRenderedPageBreak/>
        <w:t>creată în acest scop, în termen de o zi lucrătoare de la data afi</w:t>
      </w:r>
      <w:r w:rsidR="005918A7" w:rsidRPr="00170399">
        <w:rPr>
          <w:rFonts w:ascii="Times New Roman" w:hAnsi="Times New Roman" w:cs="Times New Roman"/>
          <w:color w:val="000000"/>
          <w:sz w:val="24"/>
          <w:szCs w:val="24"/>
          <w:shd w:val="clear" w:color="auto" w:fill="FFFFFF"/>
          <w:lang w:val="ro-RO"/>
        </w:rPr>
        <w:t>ș</w:t>
      </w:r>
      <w:r w:rsidR="00936633" w:rsidRPr="00170399">
        <w:rPr>
          <w:rFonts w:ascii="Times New Roman" w:hAnsi="Times New Roman" w:cs="Times New Roman"/>
          <w:color w:val="000000"/>
          <w:sz w:val="24"/>
          <w:szCs w:val="24"/>
          <w:shd w:val="clear" w:color="auto" w:fill="FFFFFF"/>
          <w:lang w:val="ro-RO"/>
        </w:rPr>
        <w:t>ării rezultatelor solu</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ionării contesta</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iilor pentru ultima probă, prin specificarea men</w:t>
      </w:r>
      <w:r w:rsidR="005918A7" w:rsidRPr="00170399">
        <w:rPr>
          <w:rFonts w:ascii="Times New Roman" w:hAnsi="Times New Roman" w:cs="Times New Roman"/>
          <w:color w:val="000000"/>
          <w:sz w:val="24"/>
          <w:szCs w:val="24"/>
          <w:shd w:val="clear" w:color="auto" w:fill="FFFFFF"/>
          <w:lang w:val="ro-RO"/>
        </w:rPr>
        <w:t>ț</w:t>
      </w:r>
      <w:r w:rsidR="00936633" w:rsidRPr="00170399">
        <w:rPr>
          <w:rFonts w:ascii="Times New Roman" w:hAnsi="Times New Roman" w:cs="Times New Roman"/>
          <w:color w:val="000000"/>
          <w:sz w:val="24"/>
          <w:szCs w:val="24"/>
          <w:shd w:val="clear" w:color="auto" w:fill="FFFFFF"/>
          <w:lang w:val="ro-RO"/>
        </w:rPr>
        <w:t>iunii „admis“ sau „respins“.</w:t>
      </w:r>
    </w:p>
    <w:bookmarkEnd w:id="1"/>
    <w:p w:rsidR="00EC0C14" w:rsidRPr="00170399" w:rsidRDefault="00AA33FB"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sz w:val="24"/>
          <w:szCs w:val="24"/>
          <w:lang w:val="ro-RO"/>
        </w:rPr>
        <w:tab/>
      </w:r>
    </w:p>
    <w:p w:rsidR="007D6293" w:rsidRPr="00170399" w:rsidRDefault="00EC0C14" w:rsidP="00D130EF">
      <w:pPr>
        <w:pStyle w:val="Frspaiere"/>
        <w:spacing w:line="276" w:lineRule="auto"/>
        <w:jc w:val="both"/>
        <w:rPr>
          <w:rFonts w:ascii="Times New Roman" w:hAnsi="Times New Roman" w:cs="Times New Roman"/>
          <w:b/>
          <w:sz w:val="24"/>
          <w:szCs w:val="24"/>
          <w:lang w:val="ro-RO"/>
        </w:rPr>
      </w:pPr>
      <w:r w:rsidRPr="00170399">
        <w:rPr>
          <w:rFonts w:ascii="Times New Roman" w:hAnsi="Times New Roman" w:cs="Times New Roman"/>
          <w:b/>
          <w:sz w:val="24"/>
          <w:szCs w:val="24"/>
          <w:lang w:val="ro-RO"/>
        </w:rPr>
        <w:t xml:space="preserve">III. </w:t>
      </w:r>
      <w:r w:rsidR="00AA33FB" w:rsidRPr="00170399">
        <w:rPr>
          <w:rFonts w:ascii="Times New Roman" w:hAnsi="Times New Roman" w:cs="Times New Roman"/>
          <w:b/>
          <w:sz w:val="24"/>
          <w:szCs w:val="24"/>
          <w:lang w:val="ro-RO"/>
        </w:rPr>
        <w:t>Pentru a participa la concurs, candidații trebuie să îndeplineasc</w:t>
      </w:r>
      <w:r w:rsidRPr="00170399">
        <w:rPr>
          <w:rFonts w:ascii="Times New Roman" w:hAnsi="Times New Roman" w:cs="Times New Roman"/>
          <w:b/>
          <w:sz w:val="24"/>
          <w:szCs w:val="24"/>
          <w:lang w:val="ro-RO"/>
        </w:rPr>
        <w:t>ă următoarele condiții:</w:t>
      </w:r>
    </w:p>
    <w:p w:rsidR="00EC0C14" w:rsidRPr="00170399" w:rsidRDefault="00EC0C14" w:rsidP="00D130EF">
      <w:pPr>
        <w:pStyle w:val="Frspaiere"/>
        <w:spacing w:line="276" w:lineRule="auto"/>
        <w:jc w:val="both"/>
        <w:rPr>
          <w:rFonts w:ascii="Times New Roman" w:hAnsi="Times New Roman" w:cs="Times New Roman"/>
          <w:b/>
          <w:sz w:val="24"/>
          <w:szCs w:val="24"/>
          <w:lang w:val="ro-RO"/>
        </w:rPr>
      </w:pPr>
      <w:r w:rsidRPr="00170399">
        <w:rPr>
          <w:rFonts w:ascii="Times New Roman" w:hAnsi="Times New Roman" w:cs="Times New Roman"/>
          <w:b/>
          <w:sz w:val="24"/>
          <w:szCs w:val="24"/>
          <w:lang w:val="ro-RO"/>
        </w:rPr>
        <w:t>III.1. Condiții generale:</w:t>
      </w:r>
    </w:p>
    <w:p w:rsidR="00EC0C14" w:rsidRPr="00170399" w:rsidRDefault="00EC0C14" w:rsidP="00D130EF">
      <w:pPr>
        <w:pStyle w:val="Frspaiere"/>
        <w:spacing w:line="276" w:lineRule="auto"/>
        <w:ind w:firstLine="720"/>
        <w:jc w:val="both"/>
        <w:rPr>
          <w:rFonts w:ascii="Times New Roman" w:hAnsi="Times New Roman" w:cs="Times New Roman"/>
          <w:color w:val="000000"/>
          <w:sz w:val="24"/>
          <w:szCs w:val="24"/>
          <w:lang w:val="ro-RO"/>
        </w:rPr>
      </w:pPr>
      <w:bookmarkStart w:id="2" w:name="_Hlk237349220"/>
      <w:r w:rsidRPr="00170399">
        <w:rPr>
          <w:rFonts w:ascii="Times New Roman" w:hAnsi="Times New Roman" w:cs="Times New Roman"/>
          <w:color w:val="000000"/>
          <w:sz w:val="24"/>
          <w:szCs w:val="24"/>
          <w:lang w:val="ro-RO"/>
        </w:rPr>
        <w:t xml:space="preserve">Poate ocupa un post vacant sau temporar vacant persoana care </w:t>
      </w:r>
      <w:r w:rsidR="005918A7" w:rsidRPr="00170399">
        <w:rPr>
          <w:rFonts w:ascii="Times New Roman" w:hAnsi="Times New Roman" w:cs="Times New Roman"/>
          <w:color w:val="000000"/>
          <w:sz w:val="24"/>
          <w:szCs w:val="24"/>
          <w:lang w:val="ro-RO"/>
        </w:rPr>
        <w:t>î</w:t>
      </w:r>
      <w:r w:rsidRPr="00170399">
        <w:rPr>
          <w:rFonts w:ascii="Times New Roman" w:hAnsi="Times New Roman" w:cs="Times New Roman"/>
          <w:color w:val="000000"/>
          <w:sz w:val="24"/>
          <w:szCs w:val="24"/>
          <w:lang w:val="ro-RO"/>
        </w:rPr>
        <w:t>ndepline</w:t>
      </w:r>
      <w:r w:rsidR="005918A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te condiţiile prevăzute de </w:t>
      </w:r>
      <w:bookmarkStart w:id="3" w:name="REF12"/>
      <w:bookmarkEnd w:id="3"/>
      <w:r w:rsidRPr="00170399">
        <w:rPr>
          <w:rStyle w:val="panchor"/>
          <w:rFonts w:ascii="Times New Roman" w:hAnsi="Times New Roman" w:cs="Times New Roman"/>
          <w:sz w:val="24"/>
          <w:szCs w:val="24"/>
          <w:lang w:val="ro-RO"/>
        </w:rPr>
        <w:t>Legea nr. 53/2003 - Codul muncii, republicată</w:t>
      </w:r>
      <w:r w:rsidRPr="00170399">
        <w:rPr>
          <w:rFonts w:ascii="Times New Roman" w:hAnsi="Times New Roman" w:cs="Times New Roman"/>
          <w:sz w:val="24"/>
          <w:szCs w:val="24"/>
          <w:lang w:val="ro-RO"/>
        </w:rPr>
        <w:t>, cu modificările şi completările ulterioare, şi cerinţele specifice prevăzute la </w:t>
      </w:r>
      <w:bookmarkStart w:id="4" w:name="REF13"/>
      <w:bookmarkEnd w:id="4"/>
      <w:r w:rsidRPr="00170399">
        <w:rPr>
          <w:rStyle w:val="panchor"/>
          <w:rFonts w:ascii="Times New Roman" w:hAnsi="Times New Roman" w:cs="Times New Roman"/>
          <w:sz w:val="24"/>
          <w:szCs w:val="24"/>
          <w:lang w:val="ro-RO"/>
        </w:rPr>
        <w:t>art. 542 alin. (1)</w:t>
      </w:r>
      <w:r w:rsidRPr="00170399">
        <w:rPr>
          <w:rFonts w:ascii="Times New Roman" w:hAnsi="Times New Roman" w:cs="Times New Roman"/>
          <w:sz w:val="24"/>
          <w:szCs w:val="24"/>
          <w:lang w:val="ro-RO"/>
        </w:rPr>
        <w:t> şi </w:t>
      </w:r>
      <w:bookmarkStart w:id="5" w:name="REF14"/>
      <w:bookmarkEnd w:id="5"/>
      <w:r w:rsidRPr="00170399">
        <w:rPr>
          <w:rStyle w:val="panchor"/>
          <w:rFonts w:ascii="Times New Roman" w:hAnsi="Times New Roman" w:cs="Times New Roman"/>
          <w:sz w:val="24"/>
          <w:szCs w:val="24"/>
          <w:lang w:val="ro-RO"/>
        </w:rPr>
        <w:t>(2) din Ordonan</w:t>
      </w:r>
      <w:r w:rsidR="005918A7" w:rsidRPr="00170399">
        <w:rPr>
          <w:rStyle w:val="panchor"/>
          <w:rFonts w:ascii="Times New Roman" w:hAnsi="Times New Roman" w:cs="Times New Roman"/>
          <w:sz w:val="24"/>
          <w:szCs w:val="24"/>
          <w:lang w:val="ro-RO"/>
        </w:rPr>
        <w:t>ț</w:t>
      </w:r>
      <w:r w:rsidRPr="00170399">
        <w:rPr>
          <w:rStyle w:val="panchor"/>
          <w:rFonts w:ascii="Times New Roman" w:hAnsi="Times New Roman" w:cs="Times New Roman"/>
          <w:sz w:val="24"/>
          <w:szCs w:val="24"/>
          <w:lang w:val="ro-RO"/>
        </w:rPr>
        <w:t>a de urgen</w:t>
      </w:r>
      <w:r w:rsidR="005918A7" w:rsidRPr="00170399">
        <w:rPr>
          <w:rStyle w:val="panchor"/>
          <w:rFonts w:ascii="Times New Roman" w:hAnsi="Times New Roman" w:cs="Times New Roman"/>
          <w:sz w:val="24"/>
          <w:szCs w:val="24"/>
          <w:lang w:val="ro-RO"/>
        </w:rPr>
        <w:t>ț</w:t>
      </w:r>
      <w:r w:rsidRPr="00170399">
        <w:rPr>
          <w:rStyle w:val="panchor"/>
          <w:rFonts w:ascii="Times New Roman" w:hAnsi="Times New Roman" w:cs="Times New Roman"/>
          <w:sz w:val="24"/>
          <w:szCs w:val="24"/>
          <w:lang w:val="ro-RO"/>
        </w:rPr>
        <w:t>ă a Guvernului nr. 57/2019 privind Codul administrativ</w:t>
      </w:r>
      <w:r w:rsidRPr="00170399">
        <w:rPr>
          <w:rFonts w:ascii="Times New Roman" w:hAnsi="Times New Roman" w:cs="Times New Roman"/>
          <w:sz w:val="24"/>
          <w:szCs w:val="24"/>
          <w:lang w:val="ro-RO"/>
        </w:rPr>
        <w:t>, cu modificările şi completările ulterioare</w:t>
      </w:r>
      <w:bookmarkEnd w:id="2"/>
      <w:r w:rsidRPr="00170399">
        <w:rPr>
          <w:rFonts w:ascii="Times New Roman" w:hAnsi="Times New Roman" w:cs="Times New Roman"/>
          <w:color w:val="000000"/>
          <w:sz w:val="24"/>
          <w:szCs w:val="24"/>
          <w:lang w:val="ro-RO"/>
        </w:rPr>
        <w:t>:</w:t>
      </w:r>
      <w:r w:rsidRPr="00170399">
        <w:rPr>
          <w:rFonts w:ascii="Times New Roman" w:hAnsi="Times New Roman" w:cs="Times New Roman"/>
          <w:color w:val="000000"/>
          <w:sz w:val="24"/>
          <w:szCs w:val="24"/>
          <w:lang w:val="ro-RO"/>
        </w:rPr>
        <w:br/>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a) are cet</w:t>
      </w:r>
      <w:r w:rsidR="00DA2267"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enia română sau cet</w:t>
      </w:r>
      <w:r w:rsidR="00DA2267"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enia unui alt stat membru al Uniunii Europene, a unui stat parte la Acordul privind Spa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iul Economic European (SEE) sau cetă</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enia Confedera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iei Elve</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iene;</w:t>
      </w:r>
      <w:r w:rsidRPr="00170399">
        <w:rPr>
          <w:rFonts w:ascii="Times New Roman" w:hAnsi="Times New Roman" w:cs="Times New Roman"/>
          <w:color w:val="000000"/>
          <w:sz w:val="24"/>
          <w:szCs w:val="24"/>
          <w:lang w:val="ro-RO"/>
        </w:rPr>
        <w:br/>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b) cunoa</w:t>
      </w:r>
      <w:r w:rsidR="00DA226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te limba română, scris şi vorbit;</w:t>
      </w:r>
    </w:p>
    <w:p w:rsidR="00EC0C14" w:rsidRPr="00170399" w:rsidRDefault="00EC0C14"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xml:space="preserve">        c) are capacitate de muncă în conformitate cu prevederile </w:t>
      </w:r>
      <w:bookmarkStart w:id="6" w:name="REF15"/>
      <w:bookmarkEnd w:id="6"/>
      <w:r w:rsidRPr="00170399">
        <w:rPr>
          <w:rStyle w:val="panchor"/>
          <w:rFonts w:ascii="Times New Roman" w:hAnsi="Times New Roman" w:cs="Times New Roman"/>
          <w:sz w:val="24"/>
          <w:szCs w:val="24"/>
          <w:lang w:val="ro-RO"/>
        </w:rPr>
        <w:t>Legii nr. 53/2003 - Codul muncii, republicată</w:t>
      </w:r>
      <w:r w:rsidRPr="00170399">
        <w:rPr>
          <w:rFonts w:ascii="Times New Roman" w:hAnsi="Times New Roman" w:cs="Times New Roman"/>
          <w:color w:val="000000"/>
          <w:sz w:val="24"/>
          <w:szCs w:val="24"/>
          <w:lang w:val="ro-RO"/>
        </w:rPr>
        <w:t>, cu modificările şi completările ulterioare;</w:t>
      </w:r>
    </w:p>
    <w:p w:rsidR="00EC0C14" w:rsidRPr="00170399" w:rsidRDefault="00EC0C14"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d) are o stare de sănătate corespunzătoare postului pentru care candidează, atestată pe baza adeverin</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ei medicale eliberate de medicul de familie sau de unit</w:t>
      </w:r>
      <w:r w:rsidR="00DA2267"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ile sanitare abilitate;</w:t>
      </w:r>
      <w:r w:rsidRPr="00170399">
        <w:rPr>
          <w:rFonts w:ascii="Times New Roman" w:hAnsi="Times New Roman" w:cs="Times New Roman"/>
          <w:color w:val="000000"/>
          <w:sz w:val="24"/>
          <w:szCs w:val="24"/>
          <w:lang w:val="ro-RO"/>
        </w:rPr>
        <w:br/>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e) îndepline</w:t>
      </w:r>
      <w:r w:rsidR="00DA226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te condiţiile de studii, de vechime în specialitate şi, după caz, alte condiţii specifice potrivit cerin</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elor postului scos la concurs;</w:t>
      </w:r>
    </w:p>
    <w:p w:rsidR="00EC0C14" w:rsidRPr="00170399" w:rsidRDefault="00EC0C14"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f) nu a fost condamnată definitiv pentru s</w:t>
      </w:r>
      <w:r w:rsidR="00DA2267" w:rsidRPr="00170399">
        <w:rPr>
          <w:rFonts w:ascii="Times New Roman" w:hAnsi="Times New Roman" w:cs="Times New Roman"/>
          <w:color w:val="000000"/>
          <w:sz w:val="24"/>
          <w:szCs w:val="24"/>
          <w:lang w:val="ro-RO"/>
        </w:rPr>
        <w:t>ă</w:t>
      </w:r>
      <w:r w:rsidRPr="00170399">
        <w:rPr>
          <w:rFonts w:ascii="Times New Roman" w:hAnsi="Times New Roman" w:cs="Times New Roman"/>
          <w:color w:val="000000"/>
          <w:sz w:val="24"/>
          <w:szCs w:val="24"/>
          <w:lang w:val="ro-RO"/>
        </w:rPr>
        <w:t>v</w:t>
      </w:r>
      <w:r w:rsidR="00DA2267" w:rsidRPr="00170399">
        <w:rPr>
          <w:rFonts w:ascii="Times New Roman" w:hAnsi="Times New Roman" w:cs="Times New Roman"/>
          <w:color w:val="000000"/>
          <w:sz w:val="24"/>
          <w:szCs w:val="24"/>
          <w:lang w:val="ro-RO"/>
        </w:rPr>
        <w:t>â</w:t>
      </w:r>
      <w:r w:rsidRPr="00170399">
        <w:rPr>
          <w:rFonts w:ascii="Times New Roman" w:hAnsi="Times New Roman" w:cs="Times New Roman"/>
          <w:color w:val="000000"/>
          <w:sz w:val="24"/>
          <w:szCs w:val="24"/>
          <w:lang w:val="ro-RO"/>
        </w:rPr>
        <w:t>r</w:t>
      </w:r>
      <w:r w:rsidR="00DA226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irea unei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contra securit</w:t>
      </w:r>
      <w:r w:rsidR="00DA2267"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ii na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ionale, contra autorităţii, contra umanit</w:t>
      </w:r>
      <w:r w:rsidR="00DA2267"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ii,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de corupţie sau de serviciu,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de fals ori contra înfăptuirii justi</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iei,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s</w:t>
      </w:r>
      <w:r w:rsidR="00DA2267" w:rsidRPr="00170399">
        <w:rPr>
          <w:rFonts w:ascii="Times New Roman" w:hAnsi="Times New Roman" w:cs="Times New Roman"/>
          <w:color w:val="000000"/>
          <w:sz w:val="24"/>
          <w:szCs w:val="24"/>
          <w:lang w:val="ro-RO"/>
        </w:rPr>
        <w:t>ă</w:t>
      </w:r>
      <w:r w:rsidRPr="00170399">
        <w:rPr>
          <w:rFonts w:ascii="Times New Roman" w:hAnsi="Times New Roman" w:cs="Times New Roman"/>
          <w:color w:val="000000"/>
          <w:sz w:val="24"/>
          <w:szCs w:val="24"/>
          <w:lang w:val="ro-RO"/>
        </w:rPr>
        <w:t>v</w:t>
      </w:r>
      <w:r w:rsidR="00DA2267" w:rsidRPr="00170399">
        <w:rPr>
          <w:rFonts w:ascii="Times New Roman" w:hAnsi="Times New Roman" w:cs="Times New Roman"/>
          <w:color w:val="000000"/>
          <w:sz w:val="24"/>
          <w:szCs w:val="24"/>
          <w:lang w:val="ro-RO"/>
        </w:rPr>
        <w:t>â</w:t>
      </w:r>
      <w:r w:rsidRPr="00170399">
        <w:rPr>
          <w:rFonts w:ascii="Times New Roman" w:hAnsi="Times New Roman" w:cs="Times New Roman"/>
          <w:color w:val="000000"/>
          <w:sz w:val="24"/>
          <w:szCs w:val="24"/>
          <w:lang w:val="ro-RO"/>
        </w:rPr>
        <w:t>r</w:t>
      </w:r>
      <w:r w:rsidR="00DA226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ite cu inten</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 care ar face o persoană candidată la post incompatibilă cu exercitarea func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iei contractuale pentru care candidează, cu excepţia situa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iei în care a intervenit reabilitarea;</w:t>
      </w:r>
    </w:p>
    <w:p w:rsidR="00EC0C14" w:rsidRPr="00170399" w:rsidRDefault="00EC0C14"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g) nu execută o pedeapsă complementară prin care i-a fost interzisă exercitarea dreptului de a ocupa func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ia, de a exercita profesia sau meseria ori de a desf</w:t>
      </w:r>
      <w:r w:rsidR="00DA2267" w:rsidRPr="00170399">
        <w:rPr>
          <w:rFonts w:ascii="Times New Roman" w:hAnsi="Times New Roman" w:cs="Times New Roman"/>
          <w:color w:val="000000"/>
          <w:sz w:val="24"/>
          <w:szCs w:val="24"/>
          <w:lang w:val="ro-RO"/>
        </w:rPr>
        <w:t>ăș</w:t>
      </w:r>
      <w:r w:rsidRPr="00170399">
        <w:rPr>
          <w:rFonts w:ascii="Times New Roman" w:hAnsi="Times New Roman" w:cs="Times New Roman"/>
          <w:color w:val="000000"/>
          <w:sz w:val="24"/>
          <w:szCs w:val="24"/>
          <w:lang w:val="ro-RO"/>
        </w:rPr>
        <w:t>ura activitatea de care s-a folosit pentru s</w:t>
      </w:r>
      <w:r w:rsidR="00DA2267" w:rsidRPr="00170399">
        <w:rPr>
          <w:rFonts w:ascii="Times New Roman" w:hAnsi="Times New Roman" w:cs="Times New Roman"/>
          <w:color w:val="000000"/>
          <w:sz w:val="24"/>
          <w:szCs w:val="24"/>
          <w:lang w:val="ro-RO"/>
        </w:rPr>
        <w:t>ă</w:t>
      </w:r>
      <w:r w:rsidRPr="00170399">
        <w:rPr>
          <w:rFonts w:ascii="Times New Roman" w:hAnsi="Times New Roman" w:cs="Times New Roman"/>
          <w:color w:val="000000"/>
          <w:sz w:val="24"/>
          <w:szCs w:val="24"/>
          <w:lang w:val="ro-RO"/>
        </w:rPr>
        <w:t>v</w:t>
      </w:r>
      <w:r w:rsidR="00DA2267" w:rsidRPr="00170399">
        <w:rPr>
          <w:rFonts w:ascii="Times New Roman" w:hAnsi="Times New Roman" w:cs="Times New Roman"/>
          <w:color w:val="000000"/>
          <w:sz w:val="24"/>
          <w:szCs w:val="24"/>
          <w:lang w:val="ro-RO"/>
        </w:rPr>
        <w:t>â</w:t>
      </w:r>
      <w:r w:rsidRPr="00170399">
        <w:rPr>
          <w:rFonts w:ascii="Times New Roman" w:hAnsi="Times New Roman" w:cs="Times New Roman"/>
          <w:color w:val="000000"/>
          <w:sz w:val="24"/>
          <w:szCs w:val="24"/>
          <w:lang w:val="ro-RO"/>
        </w:rPr>
        <w:t>r</w:t>
      </w:r>
      <w:r w:rsidR="00DA2267"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irea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iunii sau fa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ă de aceasta nu s-a luat măsura de siguran</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ă a interzicerii ocupării unei func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ii sau a exercitării unei profesii;</w:t>
      </w:r>
    </w:p>
    <w:p w:rsidR="00EC0C14" w:rsidRPr="00170399" w:rsidRDefault="00EC0C14"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 </w:t>
      </w:r>
      <w:r w:rsidRPr="00170399">
        <w:rPr>
          <w:rFonts w:ascii="Times New Roman" w:hAnsi="Times New Roman" w:cs="Times New Roman"/>
          <w:color w:val="000000"/>
          <w:sz w:val="24"/>
          <w:szCs w:val="24"/>
          <w:lang w:val="ro-RO"/>
        </w:rPr>
        <w:t>h) nu a comis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iunile prevăzute la </w:t>
      </w:r>
      <w:bookmarkStart w:id="7" w:name="REF16"/>
      <w:bookmarkEnd w:id="7"/>
      <w:r w:rsidRPr="00170399">
        <w:rPr>
          <w:rStyle w:val="panchor"/>
          <w:rFonts w:ascii="Times New Roman" w:hAnsi="Times New Roman" w:cs="Times New Roman"/>
          <w:sz w:val="24"/>
          <w:szCs w:val="24"/>
          <w:lang w:val="ro-RO"/>
        </w:rPr>
        <w:t>art. 1 alin. (2) din Legea nr. 118/2019</w:t>
      </w:r>
      <w:r w:rsidRPr="00170399">
        <w:rPr>
          <w:rFonts w:ascii="Times New Roman" w:hAnsi="Times New Roman" w:cs="Times New Roman"/>
          <w:sz w:val="24"/>
          <w:szCs w:val="24"/>
          <w:lang w:val="ro-RO"/>
        </w:rPr>
        <w:t> </w:t>
      </w:r>
      <w:r w:rsidRPr="00170399">
        <w:rPr>
          <w:rFonts w:ascii="Times New Roman" w:hAnsi="Times New Roman" w:cs="Times New Roman"/>
          <w:color w:val="000000"/>
          <w:sz w:val="24"/>
          <w:szCs w:val="24"/>
          <w:lang w:val="ro-RO"/>
        </w:rPr>
        <w:t>privind Registrul na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ional automatizat cu privire la persoanele care au comis infrac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sexuale, de exploatare a unor persoane sau asupra minorilor, precum şi pentru completarea </w:t>
      </w:r>
      <w:bookmarkStart w:id="8" w:name="REF17"/>
      <w:bookmarkEnd w:id="8"/>
      <w:r w:rsidRPr="00170399">
        <w:rPr>
          <w:rStyle w:val="panchor"/>
          <w:rFonts w:ascii="Times New Roman" w:hAnsi="Times New Roman" w:cs="Times New Roman"/>
          <w:sz w:val="24"/>
          <w:szCs w:val="24"/>
          <w:lang w:val="ro-RO"/>
        </w:rPr>
        <w:t>Legii nr. 76/2008</w:t>
      </w:r>
      <w:r w:rsidRPr="00170399">
        <w:rPr>
          <w:rFonts w:ascii="Times New Roman" w:hAnsi="Times New Roman" w:cs="Times New Roman"/>
          <w:color w:val="000000"/>
          <w:sz w:val="24"/>
          <w:szCs w:val="24"/>
          <w:lang w:val="ro-RO"/>
        </w:rPr>
        <w:t> privind organizarea şi func</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ionarea Sistemului Na</w:t>
      </w:r>
      <w:r w:rsidR="00DA2267"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ional de Date Genetice Judiciare, cu modificările ulterioare, pentru domeniile prevăzute la art. 35 alin. (1) lit. h).</w:t>
      </w:r>
    </w:p>
    <w:p w:rsidR="00E86512" w:rsidRPr="00170399" w:rsidRDefault="00E86512" w:rsidP="00D130EF">
      <w:pPr>
        <w:pStyle w:val="Frspaiere"/>
        <w:spacing w:line="276" w:lineRule="auto"/>
        <w:jc w:val="both"/>
        <w:rPr>
          <w:rFonts w:ascii="Times New Roman" w:hAnsi="Times New Roman" w:cs="Times New Roman"/>
          <w:b/>
          <w:color w:val="000000"/>
          <w:sz w:val="24"/>
          <w:szCs w:val="24"/>
          <w:lang w:val="ro-RO"/>
        </w:rPr>
      </w:pPr>
    </w:p>
    <w:p w:rsidR="00EC0C14" w:rsidRPr="00170399" w:rsidRDefault="00EC0C14"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III.2</w:t>
      </w:r>
      <w:r w:rsidR="00D130EF">
        <w:rPr>
          <w:rFonts w:ascii="Times New Roman" w:hAnsi="Times New Roman" w:cs="Times New Roman"/>
          <w:b/>
          <w:color w:val="000000"/>
          <w:sz w:val="24"/>
          <w:szCs w:val="24"/>
          <w:lang w:val="ro-RO"/>
        </w:rPr>
        <w:t>.</w:t>
      </w:r>
      <w:r w:rsidRPr="00170399">
        <w:rPr>
          <w:rFonts w:ascii="Times New Roman" w:hAnsi="Times New Roman" w:cs="Times New Roman"/>
          <w:b/>
          <w:color w:val="000000"/>
          <w:sz w:val="24"/>
          <w:szCs w:val="24"/>
          <w:lang w:val="ro-RO"/>
        </w:rPr>
        <w:t xml:space="preserve"> Condiții specifice</w:t>
      </w:r>
      <w:r w:rsidRPr="00170399">
        <w:rPr>
          <w:rFonts w:ascii="Times New Roman" w:hAnsi="Times New Roman" w:cs="Times New Roman"/>
          <w:color w:val="000000"/>
          <w:sz w:val="24"/>
          <w:szCs w:val="24"/>
          <w:lang w:val="ro-RO"/>
        </w:rPr>
        <w:t xml:space="preserve"> pentru </w:t>
      </w:r>
      <w:r w:rsidR="00D64020" w:rsidRPr="00170399">
        <w:rPr>
          <w:rFonts w:ascii="Times New Roman" w:hAnsi="Times New Roman" w:cs="Times New Roman"/>
          <w:color w:val="000000"/>
          <w:sz w:val="24"/>
          <w:szCs w:val="24"/>
          <w:lang w:val="ro-RO"/>
        </w:rPr>
        <w:t>ocuparea</w:t>
      </w:r>
      <w:r w:rsidRPr="00170399">
        <w:rPr>
          <w:rFonts w:ascii="Times New Roman" w:hAnsi="Times New Roman" w:cs="Times New Roman"/>
          <w:b/>
          <w:bCs/>
          <w:i/>
          <w:sz w:val="24"/>
          <w:szCs w:val="24"/>
          <w:lang w:val="ro-RO"/>
        </w:rPr>
        <w:t xml:space="preserve"> </w:t>
      </w:r>
      <w:r w:rsidRPr="00170399">
        <w:rPr>
          <w:rFonts w:ascii="Times New Roman" w:hAnsi="Times New Roman" w:cs="Times New Roman"/>
          <w:bCs/>
          <w:sz w:val="24"/>
          <w:szCs w:val="24"/>
          <w:lang w:val="ro-RO"/>
        </w:rPr>
        <w:t>postul</w:t>
      </w:r>
      <w:r w:rsidR="00D64020" w:rsidRPr="00170399">
        <w:rPr>
          <w:rFonts w:ascii="Times New Roman" w:hAnsi="Times New Roman" w:cs="Times New Roman"/>
          <w:bCs/>
          <w:sz w:val="24"/>
          <w:szCs w:val="24"/>
          <w:lang w:val="ro-RO"/>
        </w:rPr>
        <w:t>ui</w:t>
      </w:r>
      <w:r w:rsidRPr="00170399">
        <w:rPr>
          <w:rFonts w:ascii="Times New Roman" w:hAnsi="Times New Roman" w:cs="Times New Roman"/>
          <w:bCs/>
          <w:sz w:val="24"/>
          <w:szCs w:val="24"/>
          <w:lang w:val="ro-RO"/>
        </w:rPr>
        <w:t xml:space="preserve"> </w:t>
      </w:r>
      <w:r w:rsidRPr="00170399">
        <w:rPr>
          <w:rFonts w:ascii="Times New Roman" w:hAnsi="Times New Roman" w:cs="Times New Roman"/>
          <w:sz w:val="24"/>
          <w:szCs w:val="24"/>
          <w:lang w:val="ro-RO"/>
        </w:rPr>
        <w:t>contractual de execu</w:t>
      </w:r>
      <w:r w:rsidR="00DA2267" w:rsidRPr="00170399">
        <w:rPr>
          <w:rFonts w:ascii="Times New Roman" w:hAnsi="Times New Roman" w:cs="Times New Roman"/>
          <w:sz w:val="24"/>
          <w:szCs w:val="24"/>
          <w:lang w:val="ro-RO"/>
        </w:rPr>
        <w:t>ț</w:t>
      </w:r>
      <w:r w:rsidRPr="00170399">
        <w:rPr>
          <w:rFonts w:ascii="Times New Roman" w:hAnsi="Times New Roman" w:cs="Times New Roman"/>
          <w:sz w:val="24"/>
          <w:szCs w:val="24"/>
          <w:lang w:val="ro-RO"/>
        </w:rPr>
        <w:t>ie</w:t>
      </w:r>
      <w:r w:rsidR="00C9618B" w:rsidRPr="00170399">
        <w:rPr>
          <w:rFonts w:ascii="Times New Roman" w:hAnsi="Times New Roman" w:cs="Times New Roman"/>
          <w:sz w:val="24"/>
          <w:szCs w:val="24"/>
          <w:lang w:val="ro-RO"/>
        </w:rPr>
        <w:t xml:space="preserve"> vacant</w:t>
      </w:r>
      <w:r w:rsidRPr="00170399">
        <w:rPr>
          <w:rFonts w:ascii="Times New Roman" w:hAnsi="Times New Roman" w:cs="Times New Roman"/>
          <w:b/>
          <w:bCs/>
          <w:i/>
          <w:sz w:val="24"/>
          <w:szCs w:val="24"/>
          <w:lang w:val="ro-RO"/>
        </w:rPr>
        <w:t xml:space="preserve"> </w:t>
      </w:r>
      <w:r w:rsidR="00DA2267" w:rsidRPr="00170399">
        <w:rPr>
          <w:rFonts w:ascii="Times New Roman" w:hAnsi="Times New Roman" w:cs="Times New Roman"/>
          <w:b/>
          <w:bCs/>
          <w:i/>
          <w:sz w:val="24"/>
          <w:szCs w:val="24"/>
          <w:lang w:val="ro-RO"/>
        </w:rPr>
        <w:t>–</w:t>
      </w:r>
      <w:r w:rsidRPr="00170399">
        <w:rPr>
          <w:rFonts w:ascii="Times New Roman" w:hAnsi="Times New Roman" w:cs="Times New Roman"/>
          <w:b/>
          <w:bCs/>
          <w:i/>
          <w:sz w:val="24"/>
          <w:szCs w:val="24"/>
          <w:lang w:val="ro-RO"/>
        </w:rPr>
        <w:t xml:space="preserve"> </w:t>
      </w:r>
      <w:r w:rsidR="00D130EF">
        <w:rPr>
          <w:rFonts w:ascii="Times New Roman" w:hAnsi="Times New Roman" w:cs="Times New Roman"/>
          <w:b/>
          <w:i/>
          <w:sz w:val="24"/>
          <w:szCs w:val="24"/>
          <w:u w:val="single"/>
          <w:lang w:val="ro-RO"/>
        </w:rPr>
        <w:t>Mediator școlar</w:t>
      </w:r>
      <w:r w:rsidRPr="00170399">
        <w:rPr>
          <w:rFonts w:ascii="Times New Roman" w:hAnsi="Times New Roman" w:cs="Times New Roman"/>
          <w:b/>
          <w:i/>
          <w:sz w:val="24"/>
          <w:szCs w:val="24"/>
          <w:lang w:val="ro-RO"/>
        </w:rPr>
        <w:t>;</w:t>
      </w:r>
    </w:p>
    <w:p w:rsidR="00EC0C14" w:rsidRPr="00D130EF" w:rsidRDefault="00D130EF" w:rsidP="00D130EF">
      <w:pPr>
        <w:pStyle w:val="Frspaiere"/>
        <w:spacing w:line="276" w:lineRule="auto"/>
        <w:jc w:val="both"/>
        <w:rPr>
          <w:rFonts w:ascii="Times New Roman" w:hAnsi="Times New Roman" w:cs="Times New Roman"/>
          <w:b/>
          <w:color w:val="000000"/>
          <w:sz w:val="24"/>
          <w:szCs w:val="24"/>
          <w:lang w:val="ro-RO"/>
        </w:rPr>
      </w:pPr>
      <w:bookmarkStart w:id="9" w:name="_Hlk237349255"/>
      <w:r w:rsidRPr="00D130EF">
        <w:rPr>
          <w:rFonts w:ascii="Times New Roman" w:hAnsi="Times New Roman" w:cs="Times New Roman"/>
          <w:bCs/>
          <w:color w:val="000000"/>
          <w:sz w:val="24"/>
          <w:szCs w:val="24"/>
          <w:lang w:val="ro-RO"/>
        </w:rPr>
        <w:t>Studii de specialitate:</w:t>
      </w:r>
      <w:r>
        <w:rPr>
          <w:rFonts w:ascii="Times New Roman" w:hAnsi="Times New Roman" w:cs="Times New Roman"/>
          <w:b/>
          <w:color w:val="000000"/>
          <w:sz w:val="24"/>
          <w:szCs w:val="24"/>
          <w:lang w:val="ro-RO"/>
        </w:rPr>
        <w:t xml:space="preserve"> </w:t>
      </w:r>
      <w:r w:rsidRPr="00D130EF">
        <w:rPr>
          <w:rFonts w:ascii="Times New Roman" w:hAnsi="Times New Roman" w:cs="Times New Roman"/>
          <w:bCs/>
          <w:color w:val="000000"/>
          <w:sz w:val="24"/>
          <w:szCs w:val="24"/>
          <w:lang w:val="ro-RO"/>
        </w:rPr>
        <w:t>Studii universitare cu diplomă de licență a oricărei specializări, urmate de un curs de formare profesională cu specializarea de mediator școlar, recunoscut de Ministerul Educației și Cercetării;</w:t>
      </w:r>
    </w:p>
    <w:p w:rsidR="00D130EF" w:rsidRPr="00D130EF" w:rsidRDefault="00D130EF" w:rsidP="00D130EF">
      <w:pPr>
        <w:pStyle w:val="Frspaiere"/>
        <w:spacing w:line="276" w:lineRule="auto"/>
        <w:jc w:val="both"/>
        <w:rPr>
          <w:rFonts w:ascii="Times New Roman" w:hAnsi="Times New Roman" w:cs="Times New Roman"/>
          <w:bCs/>
          <w:color w:val="000000"/>
          <w:sz w:val="24"/>
          <w:szCs w:val="24"/>
          <w:lang w:val="ro-RO"/>
        </w:rPr>
      </w:pPr>
      <w:r w:rsidRPr="00D130EF">
        <w:rPr>
          <w:rFonts w:ascii="Times New Roman" w:hAnsi="Times New Roman" w:cs="Times New Roman"/>
          <w:bCs/>
          <w:color w:val="000000"/>
          <w:sz w:val="24"/>
          <w:szCs w:val="24"/>
          <w:lang w:val="ro-RO"/>
        </w:rPr>
        <w:t xml:space="preserve">Constituie avantaj domiciliul în </w:t>
      </w:r>
      <w:r>
        <w:rPr>
          <w:rFonts w:ascii="Times New Roman" w:hAnsi="Times New Roman" w:cs="Times New Roman"/>
          <w:bCs/>
          <w:color w:val="000000"/>
          <w:sz w:val="24"/>
          <w:szCs w:val="24"/>
          <w:lang w:val="ro-RO"/>
        </w:rPr>
        <w:t>Comuna Mihalț.</w:t>
      </w:r>
    </w:p>
    <w:p w:rsidR="00D130EF" w:rsidRPr="00D130EF" w:rsidRDefault="00D130EF" w:rsidP="00D130EF">
      <w:pPr>
        <w:pStyle w:val="Frspaiere"/>
        <w:spacing w:line="276" w:lineRule="auto"/>
        <w:jc w:val="both"/>
        <w:rPr>
          <w:rFonts w:ascii="Times New Roman" w:hAnsi="Times New Roman" w:cs="Times New Roman"/>
          <w:bCs/>
          <w:color w:val="000000"/>
          <w:sz w:val="24"/>
          <w:szCs w:val="24"/>
          <w:lang w:val="ro-RO"/>
        </w:rPr>
      </w:pPr>
      <w:r w:rsidRPr="00D130EF">
        <w:rPr>
          <w:rFonts w:ascii="Times New Roman" w:hAnsi="Times New Roman" w:cs="Times New Roman"/>
          <w:bCs/>
          <w:color w:val="000000"/>
          <w:sz w:val="24"/>
          <w:szCs w:val="24"/>
          <w:lang w:val="ro-RO"/>
        </w:rPr>
        <w:t>Disponibilitate pentru deplasări</w:t>
      </w:r>
    </w:p>
    <w:p w:rsidR="00D130EF" w:rsidRPr="00D130EF" w:rsidRDefault="00D130EF" w:rsidP="00D130EF">
      <w:pPr>
        <w:pStyle w:val="Frspaiere"/>
        <w:spacing w:line="276" w:lineRule="auto"/>
        <w:jc w:val="both"/>
        <w:rPr>
          <w:rFonts w:ascii="Times New Roman" w:hAnsi="Times New Roman" w:cs="Times New Roman"/>
          <w:bCs/>
          <w:color w:val="000000"/>
          <w:sz w:val="24"/>
          <w:szCs w:val="24"/>
          <w:lang w:val="ro-RO"/>
        </w:rPr>
      </w:pPr>
      <w:r w:rsidRPr="00D130EF">
        <w:rPr>
          <w:rFonts w:ascii="Times New Roman" w:hAnsi="Times New Roman" w:cs="Times New Roman"/>
          <w:bCs/>
          <w:color w:val="000000"/>
          <w:sz w:val="24"/>
          <w:szCs w:val="24"/>
          <w:lang w:val="ro-RO"/>
        </w:rPr>
        <w:t xml:space="preserve">Cunoștințe de operare/programare pe calculator (necesitate şi nivel): Office, </w:t>
      </w:r>
      <w:proofErr w:type="spellStart"/>
      <w:r w:rsidRPr="00D130EF">
        <w:rPr>
          <w:rFonts w:ascii="Times New Roman" w:hAnsi="Times New Roman" w:cs="Times New Roman"/>
          <w:bCs/>
          <w:color w:val="000000"/>
          <w:sz w:val="24"/>
          <w:szCs w:val="24"/>
          <w:lang w:val="ro-RO"/>
        </w:rPr>
        <w:t>Excel,Word</w:t>
      </w:r>
      <w:proofErr w:type="spellEnd"/>
      <w:r w:rsidRPr="00D130EF">
        <w:rPr>
          <w:rFonts w:ascii="Times New Roman" w:hAnsi="Times New Roman" w:cs="Times New Roman"/>
          <w:bCs/>
          <w:color w:val="000000"/>
          <w:sz w:val="24"/>
          <w:szCs w:val="24"/>
          <w:lang w:val="ro-RO"/>
        </w:rPr>
        <w:t>, Power Point  - utilizator elementar</w:t>
      </w:r>
    </w:p>
    <w:bookmarkEnd w:id="9"/>
    <w:p w:rsidR="00EC0EAA" w:rsidRPr="00170399" w:rsidRDefault="00EC0EAA" w:rsidP="00D130EF">
      <w:pPr>
        <w:pStyle w:val="Listparagraf"/>
        <w:tabs>
          <w:tab w:val="left" w:pos="0"/>
        </w:tabs>
        <w:spacing w:after="0"/>
        <w:ind w:left="0"/>
        <w:jc w:val="both"/>
        <w:rPr>
          <w:rFonts w:ascii="Times New Roman" w:hAnsi="Times New Roman" w:cs="Times New Roman"/>
          <w:sz w:val="24"/>
          <w:szCs w:val="24"/>
        </w:rPr>
      </w:pP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sz w:val="24"/>
          <w:szCs w:val="24"/>
          <w:lang w:val="ro-RO"/>
        </w:rPr>
        <w:lastRenderedPageBreak/>
        <w:t xml:space="preserve">IV. Pentru înscriere la concurs, candidații vor prezenta la sediul Primăriei </w:t>
      </w:r>
      <w:r w:rsidR="00DA2267" w:rsidRPr="00170399">
        <w:rPr>
          <w:rFonts w:ascii="Times New Roman" w:hAnsi="Times New Roman" w:cs="Times New Roman"/>
          <w:b/>
          <w:sz w:val="24"/>
          <w:szCs w:val="24"/>
          <w:lang w:val="ro-RO"/>
        </w:rPr>
        <w:t>Comunei</w:t>
      </w:r>
      <w:r w:rsidRPr="00170399">
        <w:rPr>
          <w:rFonts w:ascii="Times New Roman" w:hAnsi="Times New Roman" w:cs="Times New Roman"/>
          <w:b/>
          <w:sz w:val="24"/>
          <w:szCs w:val="24"/>
          <w:lang w:val="ro-RO"/>
        </w:rPr>
        <w:t xml:space="preserve"> </w:t>
      </w:r>
      <w:r w:rsidR="00DA2267" w:rsidRPr="00170399">
        <w:rPr>
          <w:rFonts w:ascii="Times New Roman" w:hAnsi="Times New Roman" w:cs="Times New Roman"/>
          <w:b/>
          <w:sz w:val="24"/>
          <w:szCs w:val="24"/>
          <w:lang w:val="ro-RO"/>
        </w:rPr>
        <w:t>Mihalț</w:t>
      </w:r>
      <w:r w:rsidRPr="00170399">
        <w:rPr>
          <w:rFonts w:ascii="Times New Roman" w:hAnsi="Times New Roman" w:cs="Times New Roman"/>
          <w:b/>
          <w:sz w:val="24"/>
          <w:szCs w:val="24"/>
          <w:lang w:val="ro-RO"/>
        </w:rPr>
        <w:t xml:space="preserve"> din </w:t>
      </w:r>
      <w:r w:rsidR="00DA2267" w:rsidRPr="00170399">
        <w:rPr>
          <w:rFonts w:ascii="Times New Roman" w:hAnsi="Times New Roman" w:cs="Times New Roman"/>
          <w:b/>
          <w:sz w:val="24"/>
          <w:szCs w:val="24"/>
          <w:lang w:val="ro-RO"/>
        </w:rPr>
        <w:t>localitatea Mihalț,</w:t>
      </w:r>
      <w:r w:rsidRPr="00170399">
        <w:rPr>
          <w:rFonts w:ascii="Times New Roman" w:hAnsi="Times New Roman" w:cs="Times New Roman"/>
          <w:b/>
          <w:sz w:val="24"/>
          <w:szCs w:val="24"/>
          <w:lang w:val="ro-RO"/>
        </w:rPr>
        <w:t xml:space="preserve"> nr. </w:t>
      </w:r>
      <w:r w:rsidR="00D130EF">
        <w:rPr>
          <w:rFonts w:ascii="Times New Roman" w:hAnsi="Times New Roman" w:cs="Times New Roman"/>
          <w:b/>
          <w:sz w:val="24"/>
          <w:szCs w:val="24"/>
          <w:lang w:val="ro-RO"/>
        </w:rPr>
        <w:t>635</w:t>
      </w:r>
      <w:r w:rsidRPr="00170399">
        <w:rPr>
          <w:rFonts w:ascii="Times New Roman" w:hAnsi="Times New Roman" w:cs="Times New Roman"/>
          <w:b/>
          <w:sz w:val="24"/>
          <w:szCs w:val="24"/>
          <w:lang w:val="ro-RO"/>
        </w:rPr>
        <w:t>, jud</w:t>
      </w:r>
      <w:r w:rsidR="00DA2267" w:rsidRPr="00170399">
        <w:rPr>
          <w:rFonts w:ascii="Times New Roman" w:hAnsi="Times New Roman" w:cs="Times New Roman"/>
          <w:b/>
          <w:sz w:val="24"/>
          <w:szCs w:val="24"/>
          <w:lang w:val="ro-RO"/>
        </w:rPr>
        <w:t>ețul</w:t>
      </w:r>
      <w:r w:rsidRPr="00170399">
        <w:rPr>
          <w:rFonts w:ascii="Times New Roman" w:hAnsi="Times New Roman" w:cs="Times New Roman"/>
          <w:b/>
          <w:sz w:val="24"/>
          <w:szCs w:val="24"/>
          <w:lang w:val="ro-RO"/>
        </w:rPr>
        <w:t xml:space="preserve"> </w:t>
      </w:r>
      <w:r w:rsidR="00DA2267" w:rsidRPr="00170399">
        <w:rPr>
          <w:rFonts w:ascii="Times New Roman" w:hAnsi="Times New Roman" w:cs="Times New Roman"/>
          <w:b/>
          <w:sz w:val="24"/>
          <w:szCs w:val="24"/>
          <w:lang w:val="ro-RO"/>
        </w:rPr>
        <w:t>Alba</w:t>
      </w:r>
      <w:r w:rsidRPr="00170399">
        <w:rPr>
          <w:rFonts w:ascii="Times New Roman" w:hAnsi="Times New Roman" w:cs="Times New Roman"/>
          <w:b/>
          <w:sz w:val="24"/>
          <w:szCs w:val="24"/>
          <w:lang w:val="ro-RO"/>
        </w:rPr>
        <w:t xml:space="preserve"> – </w:t>
      </w:r>
      <w:r w:rsidR="00DA2267" w:rsidRPr="00170399">
        <w:rPr>
          <w:rFonts w:ascii="Times New Roman" w:hAnsi="Times New Roman" w:cs="Times New Roman"/>
          <w:b/>
          <w:sz w:val="24"/>
          <w:szCs w:val="24"/>
          <w:lang w:val="ro-RO"/>
        </w:rPr>
        <w:t>Compartiment Resurse umane și salarizare</w:t>
      </w:r>
      <w:r w:rsidRPr="00170399">
        <w:rPr>
          <w:rFonts w:ascii="Times New Roman" w:hAnsi="Times New Roman" w:cs="Times New Roman"/>
          <w:b/>
          <w:sz w:val="24"/>
          <w:szCs w:val="24"/>
          <w:lang w:val="ro-RO"/>
        </w:rPr>
        <w:t xml:space="preserve">, </w:t>
      </w:r>
      <w:r w:rsidRPr="00170399">
        <w:rPr>
          <w:rFonts w:ascii="Times New Roman" w:hAnsi="Times New Roman" w:cs="Times New Roman"/>
          <w:sz w:val="24"/>
          <w:szCs w:val="24"/>
          <w:lang w:val="ro-RO"/>
        </w:rPr>
        <w:t>telefon: 02</w:t>
      </w:r>
      <w:r w:rsidR="00DA2267" w:rsidRPr="00170399">
        <w:rPr>
          <w:rFonts w:ascii="Times New Roman" w:hAnsi="Times New Roman" w:cs="Times New Roman"/>
          <w:sz w:val="24"/>
          <w:szCs w:val="24"/>
          <w:lang w:val="ro-RO"/>
        </w:rPr>
        <w:t>58718101</w:t>
      </w:r>
      <w:r w:rsidRPr="00170399">
        <w:rPr>
          <w:rFonts w:ascii="Times New Roman" w:hAnsi="Times New Roman" w:cs="Times New Roman"/>
          <w:sz w:val="24"/>
          <w:szCs w:val="24"/>
          <w:lang w:val="ro-RO"/>
        </w:rPr>
        <w:t>; ema</w:t>
      </w:r>
      <w:r w:rsidR="00DA2267" w:rsidRPr="00170399">
        <w:rPr>
          <w:rFonts w:ascii="Times New Roman" w:hAnsi="Times New Roman" w:cs="Times New Roman"/>
          <w:sz w:val="24"/>
          <w:szCs w:val="24"/>
          <w:lang w:val="ro-RO"/>
        </w:rPr>
        <w:t>il: primaria@primariamihalt.ro</w:t>
      </w:r>
      <w:r w:rsidRPr="00170399">
        <w:rPr>
          <w:rFonts w:ascii="Times New Roman" w:hAnsi="Times New Roman" w:cs="Times New Roman"/>
          <w:sz w:val="24"/>
          <w:szCs w:val="24"/>
          <w:lang w:val="ro-RO"/>
        </w:rPr>
        <w:t>, persoană de contact: secretar comisie</w:t>
      </w:r>
      <w:r w:rsidR="00DA2267" w:rsidRPr="00170399">
        <w:rPr>
          <w:rFonts w:ascii="Times New Roman" w:hAnsi="Times New Roman" w:cs="Times New Roman"/>
          <w:sz w:val="24"/>
          <w:szCs w:val="24"/>
          <w:lang w:val="ro-RO"/>
        </w:rPr>
        <w:t xml:space="preserve"> Breaz Simona - Maria</w:t>
      </w:r>
      <w:r w:rsidRPr="00170399">
        <w:rPr>
          <w:rFonts w:ascii="Times New Roman" w:hAnsi="Times New Roman" w:cs="Times New Roman"/>
          <w:sz w:val="24"/>
          <w:szCs w:val="24"/>
          <w:lang w:val="ro-RO"/>
        </w:rPr>
        <w:t xml:space="preserve">, un dosar care </w:t>
      </w:r>
      <w:r w:rsidRPr="00170399">
        <w:rPr>
          <w:rFonts w:ascii="Times New Roman" w:hAnsi="Times New Roman" w:cs="Times New Roman"/>
          <w:b/>
          <w:sz w:val="24"/>
          <w:szCs w:val="24"/>
          <w:lang w:val="ro-RO"/>
        </w:rPr>
        <w:t>va conține următoarele documente,</w:t>
      </w:r>
      <w:r w:rsidRPr="00170399">
        <w:rPr>
          <w:rFonts w:ascii="Times New Roman" w:hAnsi="Times New Roman" w:cs="Times New Roman"/>
          <w:sz w:val="24"/>
          <w:szCs w:val="24"/>
          <w:lang w:val="ro-RO"/>
        </w:rPr>
        <w:t xml:space="preserve"> conform art. 35 din HG 1336/2022, actualizată:</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a)</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formular de înscriere</w:t>
      </w:r>
      <w:r w:rsidRPr="00170399">
        <w:rPr>
          <w:rFonts w:ascii="Times New Roman" w:hAnsi="Times New Roman" w:cs="Times New Roman"/>
          <w:color w:val="000000"/>
          <w:sz w:val="24"/>
          <w:szCs w:val="24"/>
          <w:lang w:val="ro-RO"/>
        </w:rPr>
        <w:t xml:space="preserve"> la concurs, conform modelului prevăzut la anexa nr. 2</w:t>
      </w:r>
      <w:r w:rsidR="00C86EDE" w:rsidRPr="00170399">
        <w:rPr>
          <w:rFonts w:ascii="Times New Roman" w:hAnsi="Times New Roman" w:cs="Times New Roman"/>
          <w:color w:val="000000"/>
          <w:sz w:val="24"/>
          <w:szCs w:val="24"/>
          <w:lang w:val="ro-RO"/>
        </w:rPr>
        <w:t xml:space="preserve"> (se va completa la sediul </w:t>
      </w:r>
      <w:r w:rsidR="00B556F8" w:rsidRPr="00170399">
        <w:rPr>
          <w:rFonts w:ascii="Times New Roman" w:hAnsi="Times New Roman" w:cs="Times New Roman"/>
          <w:color w:val="000000"/>
          <w:sz w:val="24"/>
          <w:szCs w:val="24"/>
          <w:lang w:val="ro-RO"/>
        </w:rPr>
        <w:t>Primăriei Comunei Mihalț</w:t>
      </w:r>
      <w:r w:rsidR="00C86EDE" w:rsidRPr="00170399">
        <w:rPr>
          <w:rFonts w:ascii="Times New Roman" w:hAnsi="Times New Roman" w:cs="Times New Roman"/>
          <w:color w:val="000000"/>
          <w:sz w:val="24"/>
          <w:szCs w:val="24"/>
          <w:lang w:val="ro-RO"/>
        </w:rPr>
        <w:t>)</w:t>
      </w:r>
      <w:r w:rsidRPr="00170399">
        <w:rPr>
          <w:rFonts w:ascii="Times New Roman" w:hAnsi="Times New Roman" w:cs="Times New Roman"/>
          <w:color w:val="000000"/>
          <w:sz w:val="24"/>
          <w:szCs w:val="24"/>
          <w:lang w:val="ro-RO"/>
        </w:rPr>
        <w:t>;</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b)</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copia actului de identitate</w:t>
      </w:r>
      <w:r w:rsidRPr="00170399">
        <w:rPr>
          <w:rFonts w:ascii="Times New Roman" w:hAnsi="Times New Roman" w:cs="Times New Roman"/>
          <w:color w:val="000000"/>
          <w:sz w:val="24"/>
          <w:szCs w:val="24"/>
          <w:lang w:val="ro-RO"/>
        </w:rPr>
        <w:t xml:space="preserve"> sau orice alt document care atestă identitatea, potrivit legii, aflate în termen de valabilitate;</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c)</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copia certificatului de căsătorie</w:t>
      </w:r>
      <w:r w:rsidRPr="00170399">
        <w:rPr>
          <w:rFonts w:ascii="Times New Roman" w:hAnsi="Times New Roman" w:cs="Times New Roman"/>
          <w:color w:val="000000"/>
          <w:sz w:val="24"/>
          <w:szCs w:val="24"/>
          <w:lang w:val="ro-RO"/>
        </w:rPr>
        <w:t xml:space="preserve"> sau a altui document prin care s-a realizat schimbarea de nume, după caz;</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d)</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copiile documentelor care atestă nivelul studiilor şi ale altor acte care atestă efectuarea unor specializări</w:t>
      </w:r>
      <w:r w:rsidRPr="00170399">
        <w:rPr>
          <w:rFonts w:ascii="Times New Roman" w:hAnsi="Times New Roman" w:cs="Times New Roman"/>
          <w:color w:val="000000"/>
          <w:sz w:val="24"/>
          <w:szCs w:val="24"/>
          <w:lang w:val="ro-RO"/>
        </w:rPr>
        <w:t xml:space="preserve">, precum şi copiile documentelor care atestă îndeplinirea condiţiilor specifice ale postului solicitate de autoritatea sau </w:t>
      </w:r>
      <w:r w:rsidR="00B556F8" w:rsidRPr="00170399">
        <w:rPr>
          <w:rFonts w:ascii="Times New Roman" w:hAnsi="Times New Roman" w:cs="Times New Roman"/>
          <w:color w:val="000000"/>
          <w:sz w:val="24"/>
          <w:szCs w:val="24"/>
          <w:lang w:val="ro-RO"/>
        </w:rPr>
        <w:t>instituția</w:t>
      </w:r>
      <w:r w:rsidRPr="00170399">
        <w:rPr>
          <w:rFonts w:ascii="Times New Roman" w:hAnsi="Times New Roman" w:cs="Times New Roman"/>
          <w:color w:val="000000"/>
          <w:sz w:val="24"/>
          <w:szCs w:val="24"/>
          <w:lang w:val="ro-RO"/>
        </w:rPr>
        <w:t xml:space="preserve"> publică;</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e)</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copia carnetului de muncă, a adeverin</w:t>
      </w:r>
      <w:r w:rsidR="00B556F8" w:rsidRPr="00170399">
        <w:rPr>
          <w:rFonts w:ascii="Times New Roman" w:hAnsi="Times New Roman" w:cs="Times New Roman"/>
          <w:b/>
          <w:color w:val="000000"/>
          <w:sz w:val="24"/>
          <w:szCs w:val="24"/>
          <w:lang w:val="ro-RO"/>
        </w:rPr>
        <w:t>ț</w:t>
      </w:r>
      <w:r w:rsidRPr="00170399">
        <w:rPr>
          <w:rFonts w:ascii="Times New Roman" w:hAnsi="Times New Roman" w:cs="Times New Roman"/>
          <w:b/>
          <w:color w:val="000000"/>
          <w:sz w:val="24"/>
          <w:szCs w:val="24"/>
          <w:lang w:val="ro-RO"/>
        </w:rPr>
        <w:t>ei eliberate de angajator pentru perioada lucrată</w:t>
      </w:r>
      <w:r w:rsidRPr="00170399">
        <w:rPr>
          <w:rFonts w:ascii="Times New Roman" w:hAnsi="Times New Roman" w:cs="Times New Roman"/>
          <w:color w:val="000000"/>
          <w:sz w:val="24"/>
          <w:szCs w:val="24"/>
          <w:lang w:val="ro-RO"/>
        </w:rPr>
        <w:t>, care să ateste vechimea în muncă şi în specialitatea studiilor solicitate pentru ocuparea postului;</w:t>
      </w:r>
    </w:p>
    <w:p w:rsidR="005D464F" w:rsidRDefault="00F72493"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f)</w:t>
      </w:r>
      <w:r w:rsidR="00225E93" w:rsidRPr="00170399">
        <w:rPr>
          <w:rFonts w:ascii="Times New Roman" w:hAnsi="Times New Roman" w:cs="Times New Roman"/>
          <w:b/>
          <w:color w:val="000000"/>
          <w:sz w:val="24"/>
          <w:szCs w:val="24"/>
          <w:lang w:val="ro-RO"/>
        </w:rPr>
        <w:t xml:space="preserve"> </w:t>
      </w:r>
      <w:r w:rsidR="00DB6237" w:rsidRPr="00170399">
        <w:rPr>
          <w:rFonts w:ascii="Times New Roman" w:hAnsi="Times New Roman" w:cs="Times New Roman"/>
          <w:b/>
          <w:color w:val="000000"/>
          <w:sz w:val="24"/>
          <w:szCs w:val="24"/>
          <w:lang w:val="ro-RO"/>
        </w:rPr>
        <w:t>certificat de cazier judiciar</w:t>
      </w:r>
      <w:r w:rsidR="00DB6237" w:rsidRPr="00170399">
        <w:rPr>
          <w:rFonts w:ascii="Times New Roman" w:hAnsi="Times New Roman" w:cs="Times New Roman"/>
          <w:color w:val="000000"/>
          <w:sz w:val="24"/>
          <w:szCs w:val="24"/>
          <w:lang w:val="ro-RO"/>
        </w:rPr>
        <w:t xml:space="preserve"> sau, după caz, extrasul de pe cazierul judiciar;</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g)</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adeverin</w:t>
      </w:r>
      <w:r w:rsidR="00B556F8" w:rsidRPr="00170399">
        <w:rPr>
          <w:rFonts w:ascii="Times New Roman" w:hAnsi="Times New Roman" w:cs="Times New Roman"/>
          <w:b/>
          <w:color w:val="000000"/>
          <w:sz w:val="24"/>
          <w:szCs w:val="24"/>
          <w:lang w:val="ro-RO"/>
        </w:rPr>
        <w:t>ț</w:t>
      </w:r>
      <w:r w:rsidRPr="00170399">
        <w:rPr>
          <w:rFonts w:ascii="Times New Roman" w:hAnsi="Times New Roman" w:cs="Times New Roman"/>
          <w:b/>
          <w:color w:val="000000"/>
          <w:sz w:val="24"/>
          <w:szCs w:val="24"/>
          <w:lang w:val="ro-RO"/>
        </w:rPr>
        <w:t>ă medicală</w:t>
      </w:r>
      <w:r w:rsidRPr="00170399">
        <w:rPr>
          <w:rFonts w:ascii="Times New Roman" w:hAnsi="Times New Roman" w:cs="Times New Roman"/>
          <w:color w:val="000000"/>
          <w:sz w:val="24"/>
          <w:szCs w:val="24"/>
          <w:lang w:val="ro-RO"/>
        </w:rPr>
        <w:t xml:space="preserve"> care să ateste starea de sănătate corespunzătoare, eliberată de către medicul de familie al candidatului sau de către unit</w:t>
      </w:r>
      <w:r w:rsidR="00B556F8"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ile sanitare abilitate cu cel mult 6 luni anterior derulării concursului;</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h)</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certificatul de integritate comportamentală</w:t>
      </w:r>
      <w:r w:rsidRPr="00170399">
        <w:rPr>
          <w:rFonts w:ascii="Times New Roman" w:hAnsi="Times New Roman" w:cs="Times New Roman"/>
          <w:color w:val="000000"/>
          <w:sz w:val="24"/>
          <w:szCs w:val="24"/>
          <w:lang w:val="ro-RO"/>
        </w:rPr>
        <w:t xml:space="preserve"> din care să reiasă că nu s-au comis infrac</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prevăzute la </w:t>
      </w:r>
      <w:bookmarkStart w:id="10" w:name="REF25"/>
      <w:bookmarkEnd w:id="10"/>
      <w:r w:rsidRPr="00170399">
        <w:rPr>
          <w:rStyle w:val="panchor"/>
          <w:rFonts w:ascii="Times New Roman" w:hAnsi="Times New Roman" w:cs="Times New Roman"/>
          <w:sz w:val="24"/>
          <w:szCs w:val="24"/>
          <w:lang w:val="ro-RO"/>
        </w:rPr>
        <w:t>art. 1 alin. (2) din Legea nr. 118/2019</w:t>
      </w:r>
      <w:r w:rsidRPr="00170399">
        <w:rPr>
          <w:rFonts w:ascii="Times New Roman" w:hAnsi="Times New Roman" w:cs="Times New Roman"/>
          <w:sz w:val="24"/>
          <w:szCs w:val="24"/>
          <w:lang w:val="ro-RO"/>
        </w:rPr>
        <w:t> </w:t>
      </w:r>
      <w:r w:rsidRPr="00170399">
        <w:rPr>
          <w:rFonts w:ascii="Times New Roman" w:hAnsi="Times New Roman" w:cs="Times New Roman"/>
          <w:color w:val="000000"/>
          <w:sz w:val="24"/>
          <w:szCs w:val="24"/>
          <w:lang w:val="ro-RO"/>
        </w:rPr>
        <w:t>privind Registrul na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ional automatizat cu privire la persoanele care au comis infrac</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iuni sexuale, de exploatare a unor persoane sau asupra minorilor, precum şi pentru completarea </w:t>
      </w:r>
      <w:bookmarkStart w:id="11" w:name="REF26"/>
      <w:bookmarkEnd w:id="11"/>
      <w:r w:rsidRPr="00170399">
        <w:rPr>
          <w:rStyle w:val="panchor"/>
          <w:rFonts w:ascii="Times New Roman" w:hAnsi="Times New Roman" w:cs="Times New Roman"/>
          <w:sz w:val="24"/>
          <w:szCs w:val="24"/>
          <w:lang w:val="ro-RO"/>
        </w:rPr>
        <w:t>Legii nr. 76/2008</w:t>
      </w:r>
      <w:r w:rsidRPr="00170399">
        <w:rPr>
          <w:rFonts w:ascii="Times New Roman" w:hAnsi="Times New Roman" w:cs="Times New Roman"/>
          <w:sz w:val="24"/>
          <w:szCs w:val="24"/>
          <w:lang w:val="ro-RO"/>
        </w:rPr>
        <w:t> </w:t>
      </w:r>
      <w:r w:rsidRPr="00170399">
        <w:rPr>
          <w:rFonts w:ascii="Times New Roman" w:hAnsi="Times New Roman" w:cs="Times New Roman"/>
          <w:color w:val="000000"/>
          <w:sz w:val="24"/>
          <w:szCs w:val="24"/>
          <w:lang w:val="ro-RO"/>
        </w:rPr>
        <w:t>privind organizarea şi func</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ionarea Sistemului Na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ional de Date Genetice Judiciare, cu modificările ulterioare, pentru candida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 xml:space="preserve">ii </w:t>
      </w:r>
      <w:r w:rsidR="00B556F8" w:rsidRPr="00170399">
        <w:rPr>
          <w:rFonts w:ascii="Times New Roman" w:hAnsi="Times New Roman" w:cs="Times New Roman"/>
          <w:color w:val="000000"/>
          <w:sz w:val="24"/>
          <w:szCs w:val="24"/>
          <w:lang w:val="ro-RO"/>
        </w:rPr>
        <w:t>î</w:t>
      </w:r>
      <w:r w:rsidRPr="00170399">
        <w:rPr>
          <w:rFonts w:ascii="Times New Roman" w:hAnsi="Times New Roman" w:cs="Times New Roman"/>
          <w:color w:val="000000"/>
          <w:sz w:val="24"/>
          <w:szCs w:val="24"/>
          <w:lang w:val="ro-RO"/>
        </w:rPr>
        <w:t>nscri</w:t>
      </w:r>
      <w:r w:rsidR="00B556F8" w:rsidRPr="00170399">
        <w:rPr>
          <w:rFonts w:ascii="Times New Roman" w:hAnsi="Times New Roman" w:cs="Times New Roman"/>
          <w:color w:val="000000"/>
          <w:sz w:val="24"/>
          <w:szCs w:val="24"/>
          <w:lang w:val="ro-RO"/>
        </w:rPr>
        <w:t>ș</w:t>
      </w:r>
      <w:r w:rsidRPr="00170399">
        <w:rPr>
          <w:rFonts w:ascii="Times New Roman" w:hAnsi="Times New Roman" w:cs="Times New Roman"/>
          <w:color w:val="000000"/>
          <w:sz w:val="24"/>
          <w:szCs w:val="24"/>
          <w:lang w:val="ro-RO"/>
        </w:rPr>
        <w:t xml:space="preserve">i pentru posturile din cadrul sistemului de </w:t>
      </w:r>
      <w:r w:rsidR="00B556F8" w:rsidRPr="00170399">
        <w:rPr>
          <w:rFonts w:ascii="Times New Roman" w:hAnsi="Times New Roman" w:cs="Times New Roman"/>
          <w:color w:val="000000"/>
          <w:sz w:val="24"/>
          <w:szCs w:val="24"/>
          <w:lang w:val="ro-RO"/>
        </w:rPr>
        <w:t>î</w:t>
      </w:r>
      <w:r w:rsidRPr="00170399">
        <w:rPr>
          <w:rFonts w:ascii="Times New Roman" w:hAnsi="Times New Roman" w:cs="Times New Roman"/>
          <w:color w:val="000000"/>
          <w:sz w:val="24"/>
          <w:szCs w:val="24"/>
          <w:lang w:val="ro-RO"/>
        </w:rPr>
        <w:t>nv</w:t>
      </w:r>
      <w:r w:rsidR="00B556F8"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ământ, sănătate sau protecţie socială, precum şi orice entitate publică sau privată a cărei activitate presupune contactul direct cu copii, persoane în vârstă, persoane cu dizabilit</w:t>
      </w:r>
      <w:r w:rsidR="00B556F8"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 sau alte categorii de persoane vulnerabile ori care presupune examinarea fizică sau evaluarea psihologică a unei persoane;</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b/>
          <w:color w:val="000000"/>
          <w:sz w:val="24"/>
          <w:szCs w:val="24"/>
          <w:lang w:val="ro-RO"/>
        </w:rPr>
        <w:t>i)</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curriculum vitae, model</w:t>
      </w:r>
      <w:r w:rsidRPr="00170399">
        <w:rPr>
          <w:rFonts w:ascii="Times New Roman" w:hAnsi="Times New Roman" w:cs="Times New Roman"/>
          <w:color w:val="000000"/>
          <w:sz w:val="24"/>
          <w:szCs w:val="24"/>
          <w:lang w:val="ro-RO"/>
        </w:rPr>
        <w:t xml:space="preserve"> </w:t>
      </w:r>
      <w:r w:rsidRPr="00170399">
        <w:rPr>
          <w:rFonts w:ascii="Times New Roman" w:hAnsi="Times New Roman" w:cs="Times New Roman"/>
          <w:b/>
          <w:color w:val="000000"/>
          <w:sz w:val="24"/>
          <w:szCs w:val="24"/>
          <w:lang w:val="ro-RO"/>
        </w:rPr>
        <w:t>comun european</w:t>
      </w:r>
      <w:r w:rsidRPr="00170399">
        <w:rPr>
          <w:rFonts w:ascii="Times New Roman" w:hAnsi="Times New Roman" w:cs="Times New Roman"/>
          <w:color w:val="000000"/>
          <w:sz w:val="24"/>
          <w:szCs w:val="24"/>
          <w:lang w:val="ro-RO"/>
        </w:rPr>
        <w:t>.</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color w:val="000000"/>
          <w:sz w:val="24"/>
          <w:szCs w:val="24"/>
          <w:lang w:val="ro-RO"/>
        </w:rPr>
        <w:t>(2) Modelul orientativ al adeverin</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ei men</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ionate la alin. (1) lit. e) este prevăzut în anexa nr. 3</w:t>
      </w:r>
      <w:r w:rsidR="00F72493" w:rsidRPr="00170399">
        <w:rPr>
          <w:rFonts w:ascii="Times New Roman" w:hAnsi="Times New Roman" w:cs="Times New Roman"/>
          <w:color w:val="000000"/>
          <w:sz w:val="24"/>
          <w:szCs w:val="24"/>
          <w:lang w:val="ro-RO"/>
        </w:rPr>
        <w:t xml:space="preserve"> din HG 1336/2022 actualizată</w:t>
      </w:r>
      <w:r w:rsidR="00F53BFF" w:rsidRPr="00170399">
        <w:rPr>
          <w:rFonts w:ascii="Times New Roman" w:hAnsi="Times New Roman" w:cs="Times New Roman"/>
          <w:color w:val="000000"/>
          <w:sz w:val="24"/>
          <w:szCs w:val="24"/>
          <w:lang w:val="ro-RO"/>
        </w:rPr>
        <w:t>;</w:t>
      </w:r>
    </w:p>
    <w:p w:rsid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color w:val="000000"/>
          <w:sz w:val="24"/>
          <w:szCs w:val="24"/>
          <w:lang w:val="ro-RO"/>
        </w:rPr>
        <w:t>(3) Adeverin</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a care atestă starea de sănătate conţine, în clar, numărul, data, numele emitentului şi calitatea acestuia, în formatul standard stabilit prin ordin al ministrului s</w:t>
      </w:r>
      <w:r w:rsidR="00B556F8" w:rsidRPr="00170399">
        <w:rPr>
          <w:rFonts w:ascii="Times New Roman" w:hAnsi="Times New Roman" w:cs="Times New Roman"/>
          <w:color w:val="000000"/>
          <w:sz w:val="24"/>
          <w:szCs w:val="24"/>
          <w:lang w:val="ro-RO"/>
        </w:rPr>
        <w:t>ă</w:t>
      </w:r>
      <w:r w:rsidRPr="00170399">
        <w:rPr>
          <w:rFonts w:ascii="Times New Roman" w:hAnsi="Times New Roman" w:cs="Times New Roman"/>
          <w:color w:val="000000"/>
          <w:sz w:val="24"/>
          <w:szCs w:val="24"/>
          <w:lang w:val="ro-RO"/>
        </w:rPr>
        <w:t>n</w:t>
      </w:r>
      <w:r w:rsidR="00B556F8" w:rsidRPr="00170399">
        <w:rPr>
          <w:rFonts w:ascii="Times New Roman" w:hAnsi="Times New Roman" w:cs="Times New Roman"/>
          <w:color w:val="000000"/>
          <w:sz w:val="24"/>
          <w:szCs w:val="24"/>
          <w:lang w:val="ro-RO"/>
        </w:rPr>
        <w:t>ă</w:t>
      </w:r>
      <w:r w:rsidRPr="00170399">
        <w:rPr>
          <w:rFonts w:ascii="Times New Roman" w:hAnsi="Times New Roman" w:cs="Times New Roman"/>
          <w:color w:val="000000"/>
          <w:sz w:val="24"/>
          <w:szCs w:val="24"/>
          <w:lang w:val="ro-RO"/>
        </w:rPr>
        <w:t>t</w:t>
      </w:r>
      <w:r w:rsidR="00B556F8"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ii. Pentru candida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ii cu dizabilit</w:t>
      </w:r>
      <w:r w:rsidR="00B556F8" w:rsidRPr="00170399">
        <w:rPr>
          <w:rFonts w:ascii="Times New Roman" w:hAnsi="Times New Roman" w:cs="Times New Roman"/>
          <w:color w:val="000000"/>
          <w:sz w:val="24"/>
          <w:szCs w:val="24"/>
          <w:lang w:val="ro-RO"/>
        </w:rPr>
        <w:t>ăț</w:t>
      </w:r>
      <w:r w:rsidRPr="00170399">
        <w:rPr>
          <w:rFonts w:ascii="Times New Roman" w:hAnsi="Times New Roman" w:cs="Times New Roman"/>
          <w:color w:val="000000"/>
          <w:sz w:val="24"/>
          <w:szCs w:val="24"/>
          <w:lang w:val="ro-RO"/>
        </w:rPr>
        <w:t>i, în situa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ia solicitării de adaptare rezonabilă, adeverin</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 xml:space="preserve">a care atestă starea de sănătate trebuie </w:t>
      </w:r>
      <w:r w:rsidR="00B556F8" w:rsidRPr="00170399">
        <w:rPr>
          <w:rFonts w:ascii="Times New Roman" w:hAnsi="Times New Roman" w:cs="Times New Roman"/>
          <w:color w:val="000000"/>
          <w:sz w:val="24"/>
          <w:szCs w:val="24"/>
          <w:lang w:val="ro-RO"/>
        </w:rPr>
        <w:t>î</w:t>
      </w:r>
      <w:r w:rsidRPr="00170399">
        <w:rPr>
          <w:rFonts w:ascii="Times New Roman" w:hAnsi="Times New Roman" w:cs="Times New Roman"/>
          <w:color w:val="000000"/>
          <w:sz w:val="24"/>
          <w:szCs w:val="24"/>
          <w:lang w:val="ro-RO"/>
        </w:rPr>
        <w:t>nso</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ită de copia certificatului de încadrare într-un grad de handicap, emis în condiţiile legii.</w:t>
      </w:r>
    </w:p>
    <w:p w:rsidR="005D464F" w:rsidRDefault="00DB6237" w:rsidP="00D130EF">
      <w:pPr>
        <w:pStyle w:val="Frspaiere"/>
        <w:spacing w:line="276" w:lineRule="auto"/>
        <w:jc w:val="both"/>
        <w:rPr>
          <w:rFonts w:ascii="Times New Roman" w:hAnsi="Times New Roman" w:cs="Times New Roman"/>
          <w:color w:val="000000"/>
          <w:sz w:val="24"/>
          <w:szCs w:val="24"/>
          <w:lang w:val="ro-RO"/>
        </w:rPr>
      </w:pPr>
      <w:r w:rsidRPr="00170399">
        <w:rPr>
          <w:rFonts w:ascii="Times New Roman" w:hAnsi="Times New Roman" w:cs="Times New Roman"/>
          <w:color w:val="000000"/>
          <w:sz w:val="24"/>
          <w:szCs w:val="24"/>
          <w:lang w:val="ro-RO"/>
        </w:rPr>
        <w:t xml:space="preserve">(4) Copiile de pe actele prevăzute la alin. (1) lit. b)-e), precum şi copia certificatului de încadrare într-un grad de handicap prevăzut la alin. (3) se prezintă </w:t>
      </w:r>
      <w:r w:rsidR="00B556F8" w:rsidRPr="00170399">
        <w:rPr>
          <w:rFonts w:ascii="Times New Roman" w:hAnsi="Times New Roman" w:cs="Times New Roman"/>
          <w:color w:val="000000"/>
          <w:sz w:val="24"/>
          <w:szCs w:val="24"/>
          <w:lang w:val="ro-RO"/>
        </w:rPr>
        <w:t>î</w:t>
      </w:r>
      <w:r w:rsidRPr="00170399">
        <w:rPr>
          <w:rFonts w:ascii="Times New Roman" w:hAnsi="Times New Roman" w:cs="Times New Roman"/>
          <w:color w:val="000000"/>
          <w:sz w:val="24"/>
          <w:szCs w:val="24"/>
          <w:lang w:val="ro-RO"/>
        </w:rPr>
        <w:t>nso</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ite de documentele originale, care se certifică cu men</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iunea „conform cu originalul“ de către secretarul comisiei de concurs.</w:t>
      </w:r>
    </w:p>
    <w:p w:rsidR="00DB6237" w:rsidRPr="005D464F" w:rsidRDefault="00DB6237" w:rsidP="00D130EF">
      <w:pPr>
        <w:pStyle w:val="Frspaiere"/>
        <w:spacing w:line="276" w:lineRule="auto"/>
        <w:jc w:val="both"/>
        <w:rPr>
          <w:rFonts w:ascii="Times New Roman" w:hAnsi="Times New Roman" w:cs="Times New Roman"/>
          <w:sz w:val="24"/>
          <w:szCs w:val="24"/>
          <w:lang w:val="ro-RO"/>
        </w:rPr>
      </w:pPr>
      <w:r w:rsidRPr="00170399">
        <w:rPr>
          <w:rFonts w:ascii="Times New Roman" w:hAnsi="Times New Roman" w:cs="Times New Roman"/>
          <w:color w:val="000000"/>
          <w:sz w:val="24"/>
          <w:szCs w:val="24"/>
          <w:lang w:val="ro-RO"/>
        </w:rPr>
        <w:t>(5) Documentul prevăzut la alin. (1) lit. f) poate fi înlocuit cu o declara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ie pe propria răspundere privind antecedentele penale. În acest caz, candidatul declarat admis la selec</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ia dosarelor şi care nu a solicitat expres la înscrierea la concurs preluarea informa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iilor privind antecedentele penale direct de la autoritatea sau institu</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 xml:space="preserve">ia publică competentă cu eliberarea </w:t>
      </w:r>
      <w:r w:rsidRPr="00170399">
        <w:rPr>
          <w:rFonts w:ascii="Times New Roman" w:hAnsi="Times New Roman" w:cs="Times New Roman"/>
          <w:color w:val="000000"/>
          <w:sz w:val="24"/>
          <w:szCs w:val="24"/>
          <w:lang w:val="ro-RO"/>
        </w:rPr>
        <w:lastRenderedPageBreak/>
        <w:t>certificatelor de cazier judiciar are obliga</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ia de a completa dosarul de concurs cu originalul documentului prevăzut la alin. (1) lit. f), anterior datei de sus</w:t>
      </w:r>
      <w:r w:rsidR="00B556F8" w:rsidRPr="00170399">
        <w:rPr>
          <w:rFonts w:ascii="Times New Roman" w:hAnsi="Times New Roman" w:cs="Times New Roman"/>
          <w:color w:val="000000"/>
          <w:sz w:val="24"/>
          <w:szCs w:val="24"/>
          <w:lang w:val="ro-RO"/>
        </w:rPr>
        <w:t>ț</w:t>
      </w:r>
      <w:r w:rsidRPr="00170399">
        <w:rPr>
          <w:rFonts w:ascii="Times New Roman" w:hAnsi="Times New Roman" w:cs="Times New Roman"/>
          <w:color w:val="000000"/>
          <w:sz w:val="24"/>
          <w:szCs w:val="24"/>
          <w:lang w:val="ro-RO"/>
        </w:rPr>
        <w:t>inere a probei scrise şi/sau probei practice. </w:t>
      </w:r>
    </w:p>
    <w:p w:rsidR="00640D16" w:rsidRDefault="00846A0E" w:rsidP="00D130EF">
      <w:pPr>
        <w:pStyle w:val="Frspaiere"/>
        <w:spacing w:line="276" w:lineRule="auto"/>
        <w:jc w:val="both"/>
        <w:rPr>
          <w:rFonts w:ascii="Times New Roman" w:hAnsi="Times New Roman" w:cs="Times New Roman"/>
          <w:color w:val="000000"/>
          <w:sz w:val="24"/>
          <w:szCs w:val="24"/>
          <w:shd w:val="clear" w:color="auto" w:fill="FFFFFF"/>
          <w:lang w:val="ro-RO"/>
        </w:rPr>
      </w:pPr>
      <w:r w:rsidRPr="00170399">
        <w:rPr>
          <w:rFonts w:ascii="Times New Roman" w:hAnsi="Times New Roman" w:cs="Times New Roman"/>
          <w:color w:val="000000"/>
          <w:sz w:val="24"/>
          <w:szCs w:val="24"/>
          <w:shd w:val="clear" w:color="auto" w:fill="FFFFFF"/>
          <w:lang w:val="ro-RO"/>
        </w:rPr>
        <w:t xml:space="preserve">        Prin raportare la nevoile individuale, candidatul cu dizabilit</w:t>
      </w:r>
      <w:r w:rsidR="00B556F8" w:rsidRPr="00170399">
        <w:rPr>
          <w:rFonts w:ascii="Times New Roman" w:hAnsi="Times New Roman" w:cs="Times New Roman"/>
          <w:color w:val="000000"/>
          <w:sz w:val="24"/>
          <w:szCs w:val="24"/>
          <w:shd w:val="clear" w:color="auto" w:fill="FFFFFF"/>
          <w:lang w:val="ro-RO"/>
        </w:rPr>
        <w:t>ăț</w:t>
      </w:r>
      <w:r w:rsidRPr="00170399">
        <w:rPr>
          <w:rFonts w:ascii="Times New Roman" w:hAnsi="Times New Roman" w:cs="Times New Roman"/>
          <w:color w:val="000000"/>
          <w:sz w:val="24"/>
          <w:szCs w:val="24"/>
          <w:shd w:val="clear" w:color="auto" w:fill="FFFFFF"/>
          <w:lang w:val="ro-RO"/>
        </w:rPr>
        <w:t>i poate înainta comisiei de concurs, în termenul prevăzut la art. 34, propunerea sa privind instrumentele necesare pentru asigurarea accesibilit</w:t>
      </w:r>
      <w:r w:rsidR="00B556F8" w:rsidRPr="00170399">
        <w:rPr>
          <w:rFonts w:ascii="Times New Roman" w:hAnsi="Times New Roman" w:cs="Times New Roman"/>
          <w:color w:val="000000"/>
          <w:sz w:val="24"/>
          <w:szCs w:val="24"/>
          <w:shd w:val="clear" w:color="auto" w:fill="FFFFFF"/>
          <w:lang w:val="ro-RO"/>
        </w:rPr>
        <w:t>ăț</w:t>
      </w:r>
      <w:r w:rsidRPr="00170399">
        <w:rPr>
          <w:rFonts w:ascii="Times New Roman" w:hAnsi="Times New Roman" w:cs="Times New Roman"/>
          <w:color w:val="000000"/>
          <w:sz w:val="24"/>
          <w:szCs w:val="24"/>
          <w:shd w:val="clear" w:color="auto" w:fill="FFFFFF"/>
          <w:lang w:val="ro-RO"/>
        </w:rPr>
        <w:t>ii probelor de concurs.</w:t>
      </w:r>
    </w:p>
    <w:p w:rsidR="00B170A7" w:rsidRDefault="00B170A7" w:rsidP="00D130EF">
      <w:pPr>
        <w:pStyle w:val="Frspaiere"/>
        <w:spacing w:line="276" w:lineRule="auto"/>
        <w:jc w:val="both"/>
        <w:rPr>
          <w:rFonts w:ascii="Times New Roman" w:hAnsi="Times New Roman" w:cs="Times New Roman"/>
          <w:color w:val="000000"/>
          <w:sz w:val="24"/>
          <w:szCs w:val="24"/>
          <w:shd w:val="clear" w:color="auto" w:fill="FFFFFF"/>
          <w:lang w:val="ro-RO"/>
        </w:rPr>
      </w:pPr>
    </w:p>
    <w:p w:rsidR="00B170A7" w:rsidRDefault="00B170A7" w:rsidP="00D130EF">
      <w:pPr>
        <w:pStyle w:val="Frspaiere"/>
        <w:spacing w:line="276" w:lineRule="auto"/>
        <w:jc w:val="both"/>
        <w:rPr>
          <w:rFonts w:ascii="Times New Roman" w:hAnsi="Times New Roman" w:cs="Times New Roman"/>
          <w:b/>
          <w:bCs/>
          <w:color w:val="000000"/>
          <w:sz w:val="24"/>
          <w:szCs w:val="24"/>
          <w:shd w:val="clear" w:color="auto" w:fill="FFFFFF"/>
          <w:lang w:val="ro-RO"/>
        </w:rPr>
      </w:pPr>
      <w:r>
        <w:rPr>
          <w:rFonts w:ascii="Times New Roman" w:hAnsi="Times New Roman" w:cs="Times New Roman"/>
          <w:b/>
          <w:bCs/>
          <w:color w:val="000000"/>
          <w:sz w:val="24"/>
          <w:szCs w:val="24"/>
          <w:shd w:val="clear" w:color="auto" w:fill="FFFFFF"/>
          <w:lang w:val="ro-RO"/>
        </w:rPr>
        <w:t>V. Atribuțiile postului:</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facilitează dialogul școală-familie-comunitate;</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contribuie la menținerea și dezvoltarea încrederii și a respectului față de școală în comunitate și a respectului școlii față de comunitate;</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monitorizează copiii de vârstă preșcolară din comunitate, care nu sunt înscriși la grădiniță, și sprijină familia/susținătorii legali ai copilului în demersurile necesare pentru înscrierea acestora în învățământul preșcolar;</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asigură consiliere educațională elevelor gravide și elevilor părinți;</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desfășoară consiliere administrativă cu privire la drepturile educaționale și cele privind starea de sănătate, inclusiv cu sprijinul unui mediator sanitar;</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se implică în informarea și susținerea familiilor pentru accesarea burselor și a altor forme de sprijin financiar acordat elevilor prin unitățile de învățământ;</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monitorizează copiii de vârstă preșcolară din comunitate care nu sunt înscriși la grădiniță și sprijină familia/susținătorii legali ai copilului în demersurile necesare pentru înscrierea acestora în învățământul preșcolar;</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sprijină organizarea de programe-suport pentru îmbunătățirea performanțelor școlare (programe de recuperare, programe de intervenție personalizată, programe de tip „A doua șansă“, „Școala de după școală“ etc.);</w:t>
      </w:r>
    </w:p>
    <w:p w:rsid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sidRPr="00B170A7">
        <w:rPr>
          <w:rFonts w:ascii="Times New Roman" w:hAnsi="Times New Roman" w:cs="Times New Roman"/>
          <w:color w:val="000000"/>
          <w:sz w:val="24"/>
          <w:szCs w:val="24"/>
          <w:shd w:val="clear" w:color="auto" w:fill="FFFFFF"/>
          <w:lang w:val="ro-RO"/>
        </w:rPr>
        <w:t>furnizează alte tipuri de intervenții care sunt în relație cu aria medierii școlare pentru eliminarea/reducerea stării de sărăcie și excluziune socială</w:t>
      </w:r>
    </w:p>
    <w:p w:rsidR="00B170A7" w:rsidRPr="00B170A7" w:rsidRDefault="00B170A7" w:rsidP="00B170A7">
      <w:pPr>
        <w:pStyle w:val="Frspaiere"/>
        <w:numPr>
          <w:ilvl w:val="0"/>
          <w:numId w:val="26"/>
        </w:numPr>
        <w:jc w:val="both"/>
        <w:rPr>
          <w:rFonts w:ascii="Times New Roman" w:hAnsi="Times New Roman" w:cs="Times New Roman"/>
          <w:b/>
          <w:bCs/>
          <w:color w:val="000000"/>
          <w:sz w:val="24"/>
          <w:szCs w:val="24"/>
          <w:shd w:val="clear" w:color="auto" w:fill="FFFFFF"/>
          <w:lang w:val="ro-RO"/>
        </w:rPr>
      </w:pPr>
      <w:r>
        <w:rPr>
          <w:rFonts w:ascii="Times New Roman" w:hAnsi="Times New Roman" w:cs="Times New Roman"/>
          <w:color w:val="000000"/>
          <w:sz w:val="24"/>
          <w:szCs w:val="24"/>
          <w:shd w:val="clear" w:color="auto" w:fill="FFFFFF"/>
          <w:lang w:val="ro-RO"/>
        </w:rPr>
        <w:t>a</w:t>
      </w:r>
      <w:r w:rsidRPr="00B170A7">
        <w:rPr>
          <w:rFonts w:ascii="Times New Roman" w:hAnsi="Times New Roman" w:cs="Times New Roman"/>
          <w:color w:val="000000"/>
          <w:sz w:val="24"/>
          <w:szCs w:val="24"/>
          <w:shd w:val="clear" w:color="auto" w:fill="FFFFFF"/>
          <w:lang w:val="ro-RO"/>
        </w:rPr>
        <w:t>lte atribuții specifice în cadrul proiectului</w:t>
      </w:r>
    </w:p>
    <w:p w:rsidR="00B170A7" w:rsidRPr="00B170A7" w:rsidRDefault="00B170A7" w:rsidP="00D130EF">
      <w:pPr>
        <w:pStyle w:val="Frspaiere"/>
        <w:spacing w:line="276" w:lineRule="auto"/>
        <w:jc w:val="both"/>
        <w:rPr>
          <w:rFonts w:ascii="Times New Roman" w:hAnsi="Times New Roman" w:cs="Times New Roman"/>
          <w:color w:val="000000"/>
          <w:sz w:val="24"/>
          <w:szCs w:val="24"/>
          <w:shd w:val="clear" w:color="auto" w:fill="FFFFFF"/>
          <w:lang w:val="ro-RO"/>
        </w:rPr>
      </w:pPr>
    </w:p>
    <w:p w:rsidR="00640D16" w:rsidRPr="00170399" w:rsidRDefault="00640D16" w:rsidP="00D130EF">
      <w:pPr>
        <w:pStyle w:val="Frspaiere"/>
        <w:spacing w:line="276" w:lineRule="auto"/>
        <w:jc w:val="both"/>
        <w:rPr>
          <w:rFonts w:ascii="Times New Roman" w:hAnsi="Times New Roman" w:cs="Times New Roman"/>
          <w:color w:val="000000"/>
          <w:sz w:val="24"/>
          <w:szCs w:val="24"/>
          <w:shd w:val="clear" w:color="auto" w:fill="FFFFFF"/>
          <w:lang w:val="ro-RO"/>
        </w:rPr>
      </w:pPr>
    </w:p>
    <w:p w:rsidR="00B170A7" w:rsidRDefault="00BE0402" w:rsidP="00B170A7">
      <w:pPr>
        <w:pStyle w:val="Frspaiere"/>
        <w:spacing w:line="276" w:lineRule="auto"/>
        <w:jc w:val="both"/>
        <w:rPr>
          <w:rFonts w:ascii="Times New Roman" w:hAnsi="Times New Roman" w:cs="Times New Roman"/>
          <w:b/>
          <w:color w:val="000000"/>
          <w:sz w:val="24"/>
          <w:szCs w:val="24"/>
          <w:shd w:val="clear" w:color="auto" w:fill="FFFFFF"/>
          <w:lang w:val="ro-RO"/>
        </w:rPr>
      </w:pPr>
      <w:r w:rsidRPr="00170399">
        <w:rPr>
          <w:rFonts w:ascii="Times New Roman" w:hAnsi="Times New Roman" w:cs="Times New Roman"/>
          <w:b/>
          <w:color w:val="000000"/>
          <w:sz w:val="24"/>
          <w:szCs w:val="24"/>
          <w:shd w:val="clear" w:color="auto" w:fill="FFFFFF"/>
          <w:lang w:val="ro-RO"/>
        </w:rPr>
        <w:t>V</w:t>
      </w:r>
      <w:r w:rsidR="00B170A7">
        <w:rPr>
          <w:rFonts w:ascii="Times New Roman" w:hAnsi="Times New Roman" w:cs="Times New Roman"/>
          <w:b/>
          <w:color w:val="000000"/>
          <w:sz w:val="24"/>
          <w:szCs w:val="24"/>
          <w:shd w:val="clear" w:color="auto" w:fill="FFFFFF"/>
          <w:lang w:val="ro-RO"/>
        </w:rPr>
        <w:t>I</w:t>
      </w:r>
      <w:r w:rsidRPr="00170399">
        <w:rPr>
          <w:rFonts w:ascii="Times New Roman" w:hAnsi="Times New Roman" w:cs="Times New Roman"/>
          <w:b/>
          <w:color w:val="000000"/>
          <w:sz w:val="24"/>
          <w:szCs w:val="24"/>
          <w:shd w:val="clear" w:color="auto" w:fill="FFFFFF"/>
          <w:lang w:val="ro-RO"/>
        </w:rPr>
        <w:t>. Bibliografia și tematica:</w:t>
      </w:r>
      <w:r w:rsidR="00B556F8" w:rsidRPr="00170399">
        <w:rPr>
          <w:rFonts w:ascii="Times New Roman" w:hAnsi="Times New Roman" w:cs="Times New Roman"/>
          <w:b/>
          <w:sz w:val="24"/>
          <w:szCs w:val="24"/>
          <w:lang w:val="ro-RO"/>
        </w:rPr>
        <w:t xml:space="preserve"> </w:t>
      </w:r>
      <w:bookmarkStart w:id="12" w:name="_Hlk211431266"/>
    </w:p>
    <w:p w:rsidR="00B170A7" w:rsidRDefault="00B170A7" w:rsidP="00B170A7">
      <w:pPr>
        <w:pStyle w:val="Frspaiere"/>
        <w:spacing w:line="276" w:lineRule="auto"/>
        <w:jc w:val="both"/>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t xml:space="preserve">1) </w:t>
      </w:r>
      <w:r w:rsidRPr="00B170A7">
        <w:rPr>
          <w:rFonts w:ascii="Times New Roman" w:hAnsi="Times New Roman" w:cs="Times New Roman"/>
          <w:bCs/>
          <w:color w:val="000000"/>
          <w:sz w:val="24"/>
          <w:szCs w:val="24"/>
          <w:shd w:val="clear" w:color="auto" w:fill="FFFFFF"/>
          <w:lang w:val="ro-RO"/>
        </w:rPr>
        <w:t>Legea învățământului preuniversitar nr. 198/2023, cu modificările şi completările ulterioare</w:t>
      </w:r>
      <w:r w:rsidR="0091171B">
        <w:rPr>
          <w:rFonts w:ascii="Times New Roman" w:hAnsi="Times New Roman" w:cs="Times New Roman"/>
          <w:bCs/>
          <w:color w:val="000000"/>
          <w:sz w:val="24"/>
          <w:szCs w:val="24"/>
          <w:shd w:val="clear" w:color="auto" w:fill="FFFFFF"/>
          <w:lang w:val="ro-RO"/>
        </w:rPr>
        <w:t xml:space="preserve"> cu tematica Legea învățământului preuniversitar de stat</w:t>
      </w:r>
      <w:r w:rsidR="00FD338A">
        <w:rPr>
          <w:rFonts w:ascii="Times New Roman" w:hAnsi="Times New Roman" w:cs="Times New Roman"/>
          <w:bCs/>
          <w:color w:val="000000"/>
          <w:sz w:val="24"/>
          <w:szCs w:val="24"/>
          <w:shd w:val="clear" w:color="auto" w:fill="FFFFFF"/>
          <w:lang w:val="ro-RO"/>
        </w:rPr>
        <w:t xml:space="preserve"> nr. 198/2023, cu modificările și completările ulterioare</w:t>
      </w:r>
      <w:r w:rsidR="0091171B">
        <w:rPr>
          <w:rFonts w:ascii="Times New Roman" w:hAnsi="Times New Roman" w:cs="Times New Roman"/>
          <w:bCs/>
          <w:color w:val="000000"/>
          <w:sz w:val="24"/>
          <w:szCs w:val="24"/>
          <w:shd w:val="clear" w:color="auto" w:fill="FFFFFF"/>
          <w:lang w:val="ro-RO"/>
        </w:rPr>
        <w:t xml:space="preserve"> Titlul I (Capitolul I, Capitolul II, Capitolul V, Capitolul VI, Capitolul VIII, Capitolul X) și Titlul II</w:t>
      </w:r>
      <w:r w:rsidRPr="00B170A7">
        <w:rPr>
          <w:rFonts w:ascii="Times New Roman" w:hAnsi="Times New Roman" w:cs="Times New Roman"/>
          <w:bCs/>
          <w:color w:val="000000"/>
          <w:sz w:val="24"/>
          <w:szCs w:val="24"/>
          <w:shd w:val="clear" w:color="auto" w:fill="FFFFFF"/>
          <w:lang w:val="ro-RO"/>
        </w:rPr>
        <w:t xml:space="preserve">; </w:t>
      </w:r>
    </w:p>
    <w:p w:rsidR="00B170A7" w:rsidRDefault="00B170A7" w:rsidP="00B170A7">
      <w:pPr>
        <w:pStyle w:val="Frspaiere"/>
        <w:spacing w:line="276" w:lineRule="auto"/>
        <w:jc w:val="both"/>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lastRenderedPageBreak/>
        <w:t xml:space="preserve">2) </w:t>
      </w:r>
      <w:r w:rsidRPr="00B170A7">
        <w:rPr>
          <w:rFonts w:ascii="Times New Roman" w:hAnsi="Times New Roman" w:cs="Times New Roman"/>
          <w:bCs/>
          <w:color w:val="000000"/>
          <w:sz w:val="24"/>
          <w:szCs w:val="24"/>
          <w:shd w:val="clear" w:color="auto" w:fill="FFFFFF"/>
          <w:lang w:val="ro-RO"/>
        </w:rPr>
        <w:t>Legea nr. 272 din 21 iunie 2004</w:t>
      </w:r>
      <w:r w:rsidR="00DC77BD">
        <w:rPr>
          <w:rFonts w:ascii="Times New Roman" w:hAnsi="Times New Roman" w:cs="Times New Roman"/>
          <w:bCs/>
          <w:color w:val="000000"/>
          <w:sz w:val="24"/>
          <w:szCs w:val="24"/>
          <w:shd w:val="clear" w:color="auto" w:fill="FFFFFF"/>
          <w:lang w:val="ro-RO"/>
        </w:rPr>
        <w:t xml:space="preserve"> </w:t>
      </w:r>
      <w:r w:rsidRPr="00B170A7">
        <w:rPr>
          <w:rFonts w:ascii="Times New Roman" w:hAnsi="Times New Roman" w:cs="Times New Roman"/>
          <w:bCs/>
          <w:color w:val="000000"/>
          <w:sz w:val="24"/>
          <w:szCs w:val="24"/>
          <w:shd w:val="clear" w:color="auto" w:fill="FFFFFF"/>
          <w:lang w:val="ro-RO"/>
        </w:rPr>
        <w:t>(**republicată**) privind protecția și promovarea drepturilor copilului</w:t>
      </w:r>
      <w:r w:rsidR="0091171B">
        <w:rPr>
          <w:rFonts w:ascii="Times New Roman" w:hAnsi="Times New Roman" w:cs="Times New Roman"/>
          <w:bCs/>
          <w:color w:val="000000"/>
          <w:sz w:val="24"/>
          <w:szCs w:val="24"/>
          <w:shd w:val="clear" w:color="auto" w:fill="FFFFFF"/>
          <w:lang w:val="ro-RO"/>
        </w:rPr>
        <w:t xml:space="preserve"> cu tematica</w:t>
      </w:r>
      <w:r w:rsidR="0091171B" w:rsidRPr="0091171B">
        <w:t xml:space="preserve"> </w:t>
      </w:r>
      <w:r w:rsidR="0091171B" w:rsidRPr="0091171B">
        <w:rPr>
          <w:rFonts w:ascii="Times New Roman" w:hAnsi="Times New Roman" w:cs="Times New Roman"/>
          <w:bCs/>
          <w:color w:val="000000"/>
          <w:sz w:val="24"/>
          <w:szCs w:val="24"/>
          <w:shd w:val="clear" w:color="auto" w:fill="FFFFFF"/>
          <w:lang w:val="ro-RO"/>
        </w:rPr>
        <w:t>Legea nr. 272 din 21 iunie 2004 (**republicată**) privind protecția și promovarea drepturilor copilului</w:t>
      </w:r>
      <w:r w:rsidR="0091171B">
        <w:rPr>
          <w:rFonts w:ascii="Times New Roman" w:hAnsi="Times New Roman" w:cs="Times New Roman"/>
          <w:bCs/>
          <w:color w:val="000000"/>
          <w:sz w:val="24"/>
          <w:szCs w:val="24"/>
          <w:shd w:val="clear" w:color="auto" w:fill="FFFFFF"/>
          <w:lang w:val="ro-RO"/>
        </w:rPr>
        <w:t>, integral</w:t>
      </w:r>
      <w:r w:rsidRPr="00B170A7">
        <w:rPr>
          <w:rFonts w:ascii="Times New Roman" w:hAnsi="Times New Roman" w:cs="Times New Roman"/>
          <w:bCs/>
          <w:color w:val="000000"/>
          <w:sz w:val="24"/>
          <w:szCs w:val="24"/>
          <w:shd w:val="clear" w:color="auto" w:fill="FFFFFF"/>
          <w:lang w:val="ro-RO"/>
        </w:rPr>
        <w:t xml:space="preserve">; </w:t>
      </w:r>
    </w:p>
    <w:p w:rsidR="00B170A7" w:rsidRDefault="00B170A7" w:rsidP="00B170A7">
      <w:pPr>
        <w:pStyle w:val="Frspaiere"/>
        <w:spacing w:line="276" w:lineRule="auto"/>
        <w:jc w:val="both"/>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t xml:space="preserve">3) </w:t>
      </w:r>
      <w:r w:rsidRPr="00B170A7">
        <w:rPr>
          <w:rFonts w:ascii="Times New Roman" w:hAnsi="Times New Roman" w:cs="Times New Roman"/>
          <w:bCs/>
          <w:color w:val="000000"/>
          <w:sz w:val="24"/>
          <w:szCs w:val="24"/>
          <w:shd w:val="clear" w:color="auto" w:fill="FFFFFF"/>
          <w:lang w:val="ro-RO"/>
        </w:rPr>
        <w:t>O</w:t>
      </w:r>
      <w:r w:rsidR="00FD338A">
        <w:rPr>
          <w:rFonts w:ascii="Times New Roman" w:hAnsi="Times New Roman" w:cs="Times New Roman"/>
          <w:bCs/>
          <w:color w:val="000000"/>
          <w:sz w:val="24"/>
          <w:szCs w:val="24"/>
          <w:shd w:val="clear" w:color="auto" w:fill="FFFFFF"/>
          <w:lang w:val="ro-RO"/>
        </w:rPr>
        <w:t xml:space="preserve">rdinul Ministrului Educației </w:t>
      </w:r>
      <w:r w:rsidRPr="00B170A7">
        <w:rPr>
          <w:rFonts w:ascii="Times New Roman" w:hAnsi="Times New Roman" w:cs="Times New Roman"/>
          <w:bCs/>
          <w:color w:val="000000"/>
          <w:sz w:val="24"/>
          <w:szCs w:val="24"/>
          <w:shd w:val="clear" w:color="auto" w:fill="FFFFFF"/>
          <w:lang w:val="ro-RO"/>
        </w:rPr>
        <w:t>nr.7701/2024 privind aprobarea Metodologiei pentru monitorizarea, evaluarea, identificarea, prevenirea şi combaterea segregării școlare în învățământul preuniversitar</w:t>
      </w:r>
      <w:r w:rsidR="00FD338A">
        <w:rPr>
          <w:rFonts w:ascii="Times New Roman" w:hAnsi="Times New Roman" w:cs="Times New Roman"/>
          <w:bCs/>
          <w:color w:val="000000"/>
          <w:sz w:val="24"/>
          <w:szCs w:val="24"/>
          <w:shd w:val="clear" w:color="auto" w:fill="FFFFFF"/>
          <w:lang w:val="ro-RO"/>
        </w:rPr>
        <w:t xml:space="preserve"> cu tematica </w:t>
      </w:r>
      <w:r w:rsidR="00FD338A" w:rsidRPr="00B170A7">
        <w:rPr>
          <w:rFonts w:ascii="Times New Roman" w:hAnsi="Times New Roman" w:cs="Times New Roman"/>
          <w:bCs/>
          <w:color w:val="000000"/>
          <w:sz w:val="24"/>
          <w:szCs w:val="24"/>
          <w:shd w:val="clear" w:color="auto" w:fill="FFFFFF"/>
          <w:lang w:val="ro-RO"/>
        </w:rPr>
        <w:t>O</w:t>
      </w:r>
      <w:r w:rsidR="00FD338A">
        <w:rPr>
          <w:rFonts w:ascii="Times New Roman" w:hAnsi="Times New Roman" w:cs="Times New Roman"/>
          <w:bCs/>
          <w:color w:val="000000"/>
          <w:sz w:val="24"/>
          <w:szCs w:val="24"/>
          <w:shd w:val="clear" w:color="auto" w:fill="FFFFFF"/>
          <w:lang w:val="ro-RO"/>
        </w:rPr>
        <w:t xml:space="preserve">rdinul Ministrului Educației </w:t>
      </w:r>
      <w:r w:rsidR="00FD338A" w:rsidRPr="00B170A7">
        <w:rPr>
          <w:rFonts w:ascii="Times New Roman" w:hAnsi="Times New Roman" w:cs="Times New Roman"/>
          <w:bCs/>
          <w:color w:val="000000"/>
          <w:sz w:val="24"/>
          <w:szCs w:val="24"/>
          <w:shd w:val="clear" w:color="auto" w:fill="FFFFFF"/>
          <w:lang w:val="ro-RO"/>
        </w:rPr>
        <w:t>nr.7701/2024 privind aprobarea Metodologiei pentru monitorizarea, evaluarea, identificarea, prevenirea şi combaterea segregării școlare în învățământul preuniversita</w:t>
      </w:r>
      <w:r w:rsidR="00FD338A">
        <w:rPr>
          <w:rFonts w:ascii="Times New Roman" w:hAnsi="Times New Roman" w:cs="Times New Roman"/>
          <w:bCs/>
          <w:color w:val="000000"/>
          <w:sz w:val="24"/>
          <w:szCs w:val="24"/>
          <w:shd w:val="clear" w:color="auto" w:fill="FFFFFF"/>
          <w:lang w:val="ro-RO"/>
        </w:rPr>
        <w:t>r, integral</w:t>
      </w:r>
      <w:r w:rsidRPr="00B170A7">
        <w:rPr>
          <w:rFonts w:ascii="Times New Roman" w:hAnsi="Times New Roman" w:cs="Times New Roman"/>
          <w:bCs/>
          <w:color w:val="000000"/>
          <w:sz w:val="24"/>
          <w:szCs w:val="24"/>
          <w:shd w:val="clear" w:color="auto" w:fill="FFFFFF"/>
          <w:lang w:val="ro-RO"/>
        </w:rPr>
        <w:t xml:space="preserve">; </w:t>
      </w:r>
    </w:p>
    <w:p w:rsidR="00B170A7" w:rsidRPr="00B170A7" w:rsidRDefault="0091171B" w:rsidP="00B170A7">
      <w:pPr>
        <w:pStyle w:val="Frspaiere"/>
        <w:spacing w:line="276" w:lineRule="auto"/>
        <w:jc w:val="both"/>
        <w:rPr>
          <w:rFonts w:ascii="Times New Roman" w:hAnsi="Times New Roman" w:cs="Times New Roman"/>
          <w:b/>
          <w:color w:val="000000"/>
          <w:sz w:val="24"/>
          <w:szCs w:val="24"/>
          <w:shd w:val="clear" w:color="auto" w:fill="FFFFFF"/>
          <w:lang w:val="ro-RO"/>
        </w:rPr>
      </w:pPr>
      <w:r>
        <w:rPr>
          <w:rFonts w:ascii="Times New Roman" w:hAnsi="Times New Roman" w:cs="Times New Roman"/>
          <w:b/>
          <w:color w:val="000000"/>
          <w:sz w:val="24"/>
          <w:szCs w:val="24"/>
          <w:shd w:val="clear" w:color="auto" w:fill="FFFFFF"/>
          <w:lang w:val="ro-RO"/>
        </w:rPr>
        <w:t>4</w:t>
      </w:r>
      <w:r w:rsidR="00B170A7">
        <w:rPr>
          <w:rFonts w:ascii="Times New Roman" w:hAnsi="Times New Roman" w:cs="Times New Roman"/>
          <w:b/>
          <w:color w:val="000000"/>
          <w:sz w:val="24"/>
          <w:szCs w:val="24"/>
          <w:shd w:val="clear" w:color="auto" w:fill="FFFFFF"/>
          <w:lang w:val="ro-RO"/>
        </w:rPr>
        <w:t xml:space="preserve">) </w:t>
      </w:r>
      <w:r w:rsidR="00B170A7" w:rsidRPr="00B170A7">
        <w:rPr>
          <w:rFonts w:ascii="Times New Roman" w:hAnsi="Times New Roman" w:cs="Times New Roman"/>
          <w:bCs/>
          <w:color w:val="000000"/>
          <w:sz w:val="24"/>
          <w:szCs w:val="24"/>
          <w:shd w:val="clear" w:color="auto" w:fill="FFFFFF"/>
          <w:lang w:val="ro-RO"/>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00FD338A">
        <w:rPr>
          <w:rFonts w:ascii="Times New Roman" w:hAnsi="Times New Roman" w:cs="Times New Roman"/>
          <w:bCs/>
          <w:color w:val="000000"/>
          <w:sz w:val="24"/>
          <w:szCs w:val="24"/>
          <w:shd w:val="clear" w:color="auto" w:fill="FFFFFF"/>
          <w:lang w:val="ro-RO"/>
        </w:rPr>
        <w:t>, cu modificările și completările ulterioare - integral</w:t>
      </w:r>
      <w:r w:rsidR="00B170A7" w:rsidRPr="00B170A7">
        <w:rPr>
          <w:rFonts w:ascii="Times New Roman" w:hAnsi="Times New Roman" w:cs="Times New Roman"/>
          <w:bCs/>
          <w:color w:val="000000"/>
          <w:sz w:val="24"/>
          <w:szCs w:val="24"/>
          <w:shd w:val="clear" w:color="auto" w:fill="FFFFFF"/>
          <w:lang w:val="ro-RO"/>
        </w:rPr>
        <w:t>.</w:t>
      </w:r>
    </w:p>
    <w:p w:rsidR="00B170A7" w:rsidRPr="00B170A7" w:rsidRDefault="00B170A7" w:rsidP="00B170A7">
      <w:pPr>
        <w:pStyle w:val="Frspaiere"/>
        <w:spacing w:line="276" w:lineRule="auto"/>
        <w:jc w:val="both"/>
        <w:rPr>
          <w:rFonts w:ascii="Times New Roman" w:hAnsi="Times New Roman" w:cs="Times New Roman"/>
          <w:bCs/>
          <w:color w:val="000000"/>
          <w:sz w:val="24"/>
          <w:szCs w:val="24"/>
          <w:shd w:val="clear" w:color="auto" w:fill="FFFFFF"/>
          <w:lang w:val="ro-RO"/>
        </w:rPr>
      </w:pPr>
    </w:p>
    <w:bookmarkEnd w:id="12"/>
    <w:p w:rsidR="00892708" w:rsidRPr="00170399" w:rsidRDefault="00892708" w:rsidP="00D130EF">
      <w:pPr>
        <w:pStyle w:val="Frspaiere"/>
        <w:spacing w:line="276" w:lineRule="auto"/>
        <w:jc w:val="both"/>
        <w:rPr>
          <w:rFonts w:ascii="Times New Roman" w:hAnsi="Times New Roman" w:cs="Times New Roman"/>
          <w:sz w:val="24"/>
          <w:szCs w:val="24"/>
          <w:lang w:val="ro-RO"/>
        </w:rPr>
      </w:pPr>
    </w:p>
    <w:p w:rsidR="008E138D" w:rsidRPr="00170399" w:rsidRDefault="008E138D" w:rsidP="00D130EF">
      <w:pPr>
        <w:pStyle w:val="Frspaiere"/>
        <w:spacing w:line="276" w:lineRule="auto"/>
        <w:jc w:val="both"/>
        <w:rPr>
          <w:rFonts w:ascii="Times New Roman" w:hAnsi="Times New Roman" w:cs="Times New Roman"/>
          <w:sz w:val="24"/>
          <w:szCs w:val="24"/>
          <w:lang w:val="ro-RO"/>
        </w:rPr>
      </w:pPr>
    </w:p>
    <w:p w:rsidR="008E138D" w:rsidRPr="00170399" w:rsidRDefault="008E138D" w:rsidP="00D130EF">
      <w:pPr>
        <w:pStyle w:val="Frspaiere"/>
        <w:spacing w:line="276" w:lineRule="auto"/>
        <w:jc w:val="both"/>
        <w:rPr>
          <w:rFonts w:ascii="Times New Roman" w:hAnsi="Times New Roman" w:cs="Times New Roman"/>
          <w:sz w:val="24"/>
          <w:szCs w:val="24"/>
          <w:lang w:val="ro-RO"/>
        </w:rPr>
      </w:pPr>
    </w:p>
    <w:p w:rsidR="00170399" w:rsidRPr="00170399" w:rsidRDefault="00170399" w:rsidP="00D130EF">
      <w:pPr>
        <w:pStyle w:val="Frspaiere"/>
        <w:spacing w:line="276" w:lineRule="auto"/>
        <w:jc w:val="center"/>
        <w:rPr>
          <w:rFonts w:ascii="Times New Roman" w:hAnsi="Times New Roman" w:cs="Times New Roman"/>
          <w:b/>
          <w:sz w:val="24"/>
          <w:szCs w:val="24"/>
          <w:lang w:val="ro-RO"/>
        </w:rPr>
      </w:pPr>
      <w:bookmarkStart w:id="13" w:name="_GoBack"/>
      <w:bookmarkEnd w:id="13"/>
    </w:p>
    <w:sectPr w:rsidR="00170399" w:rsidRPr="00170399" w:rsidSect="00DA2DCB">
      <w:pgSz w:w="11907" w:h="16839" w:code="9"/>
      <w:pgMar w:top="709"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019D"/>
    <w:multiLevelType w:val="hybridMultilevel"/>
    <w:tmpl w:val="02B40952"/>
    <w:lvl w:ilvl="0" w:tplc="C6E24AD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4E744B6"/>
    <w:multiLevelType w:val="hybridMultilevel"/>
    <w:tmpl w:val="EC62273A"/>
    <w:lvl w:ilvl="0" w:tplc="27A412E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703B3"/>
    <w:multiLevelType w:val="hybridMultilevel"/>
    <w:tmpl w:val="072EC3A8"/>
    <w:lvl w:ilvl="0" w:tplc="B33EDAF4">
      <w:start w:val="1"/>
      <w:numFmt w:val="decimal"/>
      <w:lvlText w:val="%1."/>
      <w:lvlJc w:val="left"/>
      <w:pPr>
        <w:ind w:left="720" w:hanging="360"/>
      </w:pPr>
      <w:rPr>
        <w:rFonts w:ascii="Times New Roman" w:eastAsiaTheme="minorEastAsia"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DBC5E4F"/>
    <w:multiLevelType w:val="hybridMultilevel"/>
    <w:tmpl w:val="70C010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D75F16"/>
    <w:multiLevelType w:val="hybridMultilevel"/>
    <w:tmpl w:val="4F80413C"/>
    <w:lvl w:ilvl="0" w:tplc="1F7632D2">
      <w:start w:val="1"/>
      <w:numFmt w:val="decimal"/>
      <w:lvlText w:val="%1."/>
      <w:lvlJc w:val="left"/>
      <w:pPr>
        <w:ind w:left="720" w:hanging="360"/>
      </w:pPr>
      <w:rPr>
        <w:rFonts w:ascii="Times New Roman" w:eastAsiaTheme="minorEastAsia" w:hAnsi="Times New Roman" w:cstheme="minorBidi"/>
        <w:b/>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42B1E"/>
    <w:multiLevelType w:val="hybridMultilevel"/>
    <w:tmpl w:val="DDA4A14E"/>
    <w:lvl w:ilvl="0" w:tplc="D51AC26E">
      <w:start w:val="1"/>
      <w:numFmt w:val="decimal"/>
      <w:lvlText w:val="%1."/>
      <w:lvlJc w:val="left"/>
      <w:pPr>
        <w:ind w:left="502" w:hanging="360"/>
      </w:pPr>
      <w:rPr>
        <w:rFonts w:ascii="Times New Roman" w:eastAsiaTheme="minorEastAsia" w:hAnsi="Times New Roman" w:cs="Times New Roman"/>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A6471B5"/>
    <w:multiLevelType w:val="hybridMultilevel"/>
    <w:tmpl w:val="118C73FA"/>
    <w:lvl w:ilvl="0" w:tplc="C77ED6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E774A"/>
    <w:multiLevelType w:val="hybridMultilevel"/>
    <w:tmpl w:val="A266CB6C"/>
    <w:lvl w:ilvl="0" w:tplc="EE0E0F34">
      <w:start w:val="1"/>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7D947E7"/>
    <w:multiLevelType w:val="hybridMultilevel"/>
    <w:tmpl w:val="240EB282"/>
    <w:lvl w:ilvl="0" w:tplc="A70E34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06490C"/>
    <w:multiLevelType w:val="hybridMultilevel"/>
    <w:tmpl w:val="845AFA22"/>
    <w:lvl w:ilvl="0" w:tplc="6DB88322">
      <w:start w:val="1"/>
      <w:numFmt w:val="decimal"/>
      <w:lvlText w:val="%1."/>
      <w:lvlJc w:val="left"/>
      <w:pPr>
        <w:ind w:left="644" w:hanging="360"/>
      </w:pPr>
      <w:rPr>
        <w:rFonts w:ascii="Times New Roman" w:eastAsiaTheme="minorEastAsia" w:hAnsi="Times New Roman" w:cs="Times New Roman"/>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1F35051"/>
    <w:multiLevelType w:val="hybridMultilevel"/>
    <w:tmpl w:val="0434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F17771"/>
    <w:multiLevelType w:val="hybridMultilevel"/>
    <w:tmpl w:val="F3CA5162"/>
    <w:lvl w:ilvl="0" w:tplc="B17A146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404E2"/>
    <w:multiLevelType w:val="hybridMultilevel"/>
    <w:tmpl w:val="09763DE4"/>
    <w:lvl w:ilvl="0" w:tplc="AF4EE1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952BC"/>
    <w:multiLevelType w:val="hybridMultilevel"/>
    <w:tmpl w:val="240EB282"/>
    <w:lvl w:ilvl="0" w:tplc="A70E34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D3D72AD"/>
    <w:multiLevelType w:val="hybridMultilevel"/>
    <w:tmpl w:val="B1CC504C"/>
    <w:lvl w:ilvl="0" w:tplc="F9A61A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75F85"/>
    <w:multiLevelType w:val="hybridMultilevel"/>
    <w:tmpl w:val="112AFAEC"/>
    <w:lvl w:ilvl="0" w:tplc="F1A02D8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93082D"/>
    <w:multiLevelType w:val="hybridMultilevel"/>
    <w:tmpl w:val="973C6522"/>
    <w:lvl w:ilvl="0" w:tplc="46BAADFE">
      <w:start w:val="1"/>
      <w:numFmt w:val="bullet"/>
      <w:lvlText w:val=""/>
      <w:lvlJc w:val="center"/>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E076CFC"/>
    <w:multiLevelType w:val="hybridMultilevel"/>
    <w:tmpl w:val="999EEB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601305A2"/>
    <w:multiLevelType w:val="hybridMultilevel"/>
    <w:tmpl w:val="FC281E5C"/>
    <w:lvl w:ilvl="0" w:tplc="E47ADB86">
      <w:start w:val="1"/>
      <w:numFmt w:val="decimal"/>
      <w:lvlText w:val="%1."/>
      <w:lvlJc w:val="left"/>
      <w:pPr>
        <w:ind w:left="502" w:hanging="360"/>
      </w:pPr>
      <w:rPr>
        <w:rFonts w:ascii="Times New Roman" w:eastAsiaTheme="minorEastAsia" w:hAnsi="Times New Roman" w:cs="Times New Roman"/>
        <w:b/>
      </w:rPr>
    </w:lvl>
    <w:lvl w:ilvl="1" w:tplc="1A5EE728">
      <w:start w:val="1"/>
      <w:numFmt w:val="decimal"/>
      <w:lvlText w:val="%2."/>
      <w:lvlJc w:val="left"/>
      <w:pPr>
        <w:tabs>
          <w:tab w:val="num" w:pos="1440"/>
        </w:tabs>
        <w:ind w:left="1440" w:hanging="360"/>
      </w:pPr>
      <w:rPr>
        <w:b/>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15:restartNumberingAfterBreak="0">
    <w:nsid w:val="6741787C"/>
    <w:multiLevelType w:val="hybridMultilevel"/>
    <w:tmpl w:val="01206B4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213423B6">
      <w:numFmt w:val="bullet"/>
      <w:lvlText w:val="-"/>
      <w:lvlJc w:val="left"/>
      <w:pPr>
        <w:ind w:left="6031" w:hanging="360"/>
      </w:pPr>
      <w:rPr>
        <w:rFonts w:ascii="Times New Roman" w:eastAsia="Times New Roman" w:hAnsi="Times New Roman" w:cs="Times New Roman"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F35D05"/>
    <w:multiLevelType w:val="hybridMultilevel"/>
    <w:tmpl w:val="19B21A56"/>
    <w:lvl w:ilvl="0" w:tplc="9C40B8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7452F"/>
    <w:multiLevelType w:val="hybridMultilevel"/>
    <w:tmpl w:val="22628650"/>
    <w:lvl w:ilvl="0" w:tplc="365A9F7C">
      <w:start w:val="1"/>
      <w:numFmt w:val="decimal"/>
      <w:lvlText w:val="%1."/>
      <w:lvlJc w:val="left"/>
      <w:pPr>
        <w:ind w:left="786"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1D7D03"/>
    <w:multiLevelType w:val="hybridMultilevel"/>
    <w:tmpl w:val="12A21C90"/>
    <w:lvl w:ilvl="0" w:tplc="1DD283F8">
      <w:start w:val="1"/>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7940635A"/>
    <w:multiLevelType w:val="hybridMultilevel"/>
    <w:tmpl w:val="15F6E620"/>
    <w:lvl w:ilvl="0" w:tplc="0CD473AE">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12245"/>
    <w:multiLevelType w:val="hybridMultilevel"/>
    <w:tmpl w:val="B582B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61E0214">
      <w:numFmt w:val="bullet"/>
      <w:lvlText w:val="-"/>
      <w:lvlJc w:val="left"/>
      <w:pPr>
        <w:ind w:left="5760" w:hanging="360"/>
      </w:pPr>
      <w:rPr>
        <w:rFonts w:ascii="Times New Roman" w:eastAsia="Times New Roman" w:hAnsi="Times New Roman" w:cs="Times New Roman" w:hint="default"/>
        <w:color w:val="000000"/>
      </w:rPr>
    </w:lvl>
    <w:lvl w:ilvl="8" w:tplc="0409001B" w:tentative="1">
      <w:start w:val="1"/>
      <w:numFmt w:val="lowerRoman"/>
      <w:lvlText w:val="%9."/>
      <w:lvlJc w:val="right"/>
      <w:pPr>
        <w:ind w:left="6480" w:hanging="180"/>
      </w:pPr>
    </w:lvl>
  </w:abstractNum>
  <w:abstractNum w:abstractNumId="25" w15:restartNumberingAfterBreak="0">
    <w:nsid w:val="7D421B63"/>
    <w:multiLevelType w:val="hybridMultilevel"/>
    <w:tmpl w:val="CFACA3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25"/>
  </w:num>
  <w:num w:numId="4">
    <w:abstractNumId w:val="3"/>
  </w:num>
  <w:num w:numId="5">
    <w:abstractNumId w:val="7"/>
  </w:num>
  <w:num w:numId="6">
    <w:abstractNumId w:val="11"/>
  </w:num>
  <w:num w:numId="7">
    <w:abstractNumId w:val="8"/>
  </w:num>
  <w:num w:numId="8">
    <w:abstractNumId w:val="22"/>
  </w:num>
  <w:num w:numId="9">
    <w:abstractNumId w:val="19"/>
  </w:num>
  <w:num w:numId="10">
    <w:abstractNumId w:val="15"/>
  </w:num>
  <w:num w:numId="11">
    <w:abstractNumId w:val="21"/>
  </w:num>
  <w:num w:numId="12">
    <w:abstractNumId w:val="24"/>
  </w:num>
  <w:num w:numId="13">
    <w:abstractNumId w:val="9"/>
  </w:num>
  <w:num w:numId="14">
    <w:abstractNumId w:val="14"/>
  </w:num>
  <w:num w:numId="15">
    <w:abstractNumId w:val="0"/>
  </w:num>
  <w:num w:numId="16">
    <w:abstractNumId w:val="12"/>
  </w:num>
  <w:num w:numId="17">
    <w:abstractNumId w:val="23"/>
  </w:num>
  <w:num w:numId="18">
    <w:abstractNumId w:val="6"/>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0"/>
  </w:num>
  <w:num w:numId="23">
    <w:abstractNumId w:val="4"/>
  </w:num>
  <w:num w:numId="24">
    <w:abstractNumId w:val="1"/>
  </w:num>
  <w:num w:numId="25">
    <w:abstractNumId w:val="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6C0"/>
    <w:rsid w:val="00033785"/>
    <w:rsid w:val="00034E9D"/>
    <w:rsid w:val="00055DAF"/>
    <w:rsid w:val="000927CE"/>
    <w:rsid w:val="000A085F"/>
    <w:rsid w:val="000F6D2A"/>
    <w:rsid w:val="001363AB"/>
    <w:rsid w:val="0015416E"/>
    <w:rsid w:val="00170399"/>
    <w:rsid w:val="0018271D"/>
    <w:rsid w:val="00182745"/>
    <w:rsid w:val="001E601A"/>
    <w:rsid w:val="001F7C40"/>
    <w:rsid w:val="002102FD"/>
    <w:rsid w:val="00225E93"/>
    <w:rsid w:val="00297D0C"/>
    <w:rsid w:val="002C1807"/>
    <w:rsid w:val="002F5293"/>
    <w:rsid w:val="00303094"/>
    <w:rsid w:val="00370CA8"/>
    <w:rsid w:val="003933CF"/>
    <w:rsid w:val="003F0AC1"/>
    <w:rsid w:val="004056FD"/>
    <w:rsid w:val="00441994"/>
    <w:rsid w:val="00457482"/>
    <w:rsid w:val="00467240"/>
    <w:rsid w:val="00491B00"/>
    <w:rsid w:val="004F3375"/>
    <w:rsid w:val="00501082"/>
    <w:rsid w:val="00517938"/>
    <w:rsid w:val="005835A7"/>
    <w:rsid w:val="005918A7"/>
    <w:rsid w:val="005D24A7"/>
    <w:rsid w:val="005D464F"/>
    <w:rsid w:val="006123FD"/>
    <w:rsid w:val="006229BC"/>
    <w:rsid w:val="00634798"/>
    <w:rsid w:val="00636321"/>
    <w:rsid w:val="00640D16"/>
    <w:rsid w:val="00672DA4"/>
    <w:rsid w:val="006C551E"/>
    <w:rsid w:val="00763B7A"/>
    <w:rsid w:val="007A2EF4"/>
    <w:rsid w:val="007D6293"/>
    <w:rsid w:val="00816B38"/>
    <w:rsid w:val="00846A0E"/>
    <w:rsid w:val="00892708"/>
    <w:rsid w:val="008B3F5D"/>
    <w:rsid w:val="008E138D"/>
    <w:rsid w:val="00900524"/>
    <w:rsid w:val="0091171B"/>
    <w:rsid w:val="00913A75"/>
    <w:rsid w:val="009174EA"/>
    <w:rsid w:val="00922636"/>
    <w:rsid w:val="00936633"/>
    <w:rsid w:val="009419B8"/>
    <w:rsid w:val="00965AED"/>
    <w:rsid w:val="00973396"/>
    <w:rsid w:val="00986E3A"/>
    <w:rsid w:val="009B76C0"/>
    <w:rsid w:val="00A0548F"/>
    <w:rsid w:val="00A61588"/>
    <w:rsid w:val="00AA33FB"/>
    <w:rsid w:val="00AA6130"/>
    <w:rsid w:val="00AB4D18"/>
    <w:rsid w:val="00AC1A3D"/>
    <w:rsid w:val="00AC1DD8"/>
    <w:rsid w:val="00B170A7"/>
    <w:rsid w:val="00B556F8"/>
    <w:rsid w:val="00BC720C"/>
    <w:rsid w:val="00BE0402"/>
    <w:rsid w:val="00BE75FC"/>
    <w:rsid w:val="00C0217E"/>
    <w:rsid w:val="00C22E65"/>
    <w:rsid w:val="00C86226"/>
    <w:rsid w:val="00C86EDE"/>
    <w:rsid w:val="00C9618B"/>
    <w:rsid w:val="00CD1F12"/>
    <w:rsid w:val="00D130EF"/>
    <w:rsid w:val="00D61EAF"/>
    <w:rsid w:val="00D64020"/>
    <w:rsid w:val="00DA2267"/>
    <w:rsid w:val="00DA2DCB"/>
    <w:rsid w:val="00DB6237"/>
    <w:rsid w:val="00DC77BD"/>
    <w:rsid w:val="00E626FF"/>
    <w:rsid w:val="00E854DD"/>
    <w:rsid w:val="00E86512"/>
    <w:rsid w:val="00E94600"/>
    <w:rsid w:val="00EB69B0"/>
    <w:rsid w:val="00EC0C14"/>
    <w:rsid w:val="00EC0EAA"/>
    <w:rsid w:val="00EE5A58"/>
    <w:rsid w:val="00EF7797"/>
    <w:rsid w:val="00F007D5"/>
    <w:rsid w:val="00F121A6"/>
    <w:rsid w:val="00F15EEC"/>
    <w:rsid w:val="00F17262"/>
    <w:rsid w:val="00F53BFF"/>
    <w:rsid w:val="00F72493"/>
    <w:rsid w:val="00F7627B"/>
    <w:rsid w:val="00F9006C"/>
    <w:rsid w:val="00FB5501"/>
    <w:rsid w:val="00FD3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4901"/>
  <w15:docId w15:val="{B975D924-8CA4-4BD2-A21D-224FC98B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708"/>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9006C"/>
    <w:rPr>
      <w:color w:val="0000FF" w:themeColor="hyperlink"/>
      <w:u w:val="single"/>
    </w:rPr>
  </w:style>
  <w:style w:type="paragraph" w:styleId="Frspaiere">
    <w:name w:val="No Spacing"/>
    <w:uiPriority w:val="1"/>
    <w:qFormat/>
    <w:rsid w:val="00F9006C"/>
    <w:pPr>
      <w:spacing w:after="0" w:line="240" w:lineRule="auto"/>
    </w:pPr>
  </w:style>
  <w:style w:type="paragraph" w:styleId="Listparagraf">
    <w:name w:val="List Paragraph"/>
    <w:basedOn w:val="Normal"/>
    <w:uiPriority w:val="34"/>
    <w:qFormat/>
    <w:rsid w:val="007D6293"/>
    <w:pPr>
      <w:ind w:left="720"/>
      <w:contextualSpacing/>
    </w:pPr>
  </w:style>
  <w:style w:type="paragraph" w:styleId="Antet">
    <w:name w:val="header"/>
    <w:basedOn w:val="Normal"/>
    <w:link w:val="AntetCaracter"/>
    <w:uiPriority w:val="99"/>
    <w:unhideWhenUsed/>
    <w:rsid w:val="00370CA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70CA8"/>
    <w:rPr>
      <w:rFonts w:eastAsiaTheme="minorEastAsia"/>
      <w:lang w:val="ro-RO" w:eastAsia="ro-RO"/>
    </w:rPr>
  </w:style>
  <w:style w:type="paragraph" w:styleId="NormalWeb">
    <w:name w:val="Normal (Web)"/>
    <w:basedOn w:val="Normal"/>
    <w:uiPriority w:val="99"/>
    <w:semiHidden/>
    <w:unhideWhenUsed/>
    <w:rsid w:val="005D24A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panchor">
    <w:name w:val="panchor"/>
    <w:basedOn w:val="Fontdeparagrafimplicit"/>
    <w:rsid w:val="00EC0C14"/>
  </w:style>
  <w:style w:type="character" w:styleId="Robust">
    <w:name w:val="Strong"/>
    <w:basedOn w:val="Fontdeparagrafimplicit"/>
    <w:uiPriority w:val="22"/>
    <w:qFormat/>
    <w:rsid w:val="00BE0402"/>
    <w:rPr>
      <w:b/>
      <w:bCs/>
    </w:rPr>
  </w:style>
  <w:style w:type="character" w:customStyle="1" w:styleId="ssecttl">
    <w:name w:val="s_sec_ttl"/>
    <w:basedOn w:val="Fontdeparagrafimplicit"/>
    <w:rsid w:val="008E138D"/>
  </w:style>
  <w:style w:type="character" w:customStyle="1" w:styleId="ssecden">
    <w:name w:val="s_sec_den"/>
    <w:basedOn w:val="Fontdeparagrafimplicit"/>
    <w:rsid w:val="008E138D"/>
  </w:style>
  <w:style w:type="character" w:customStyle="1" w:styleId="sporden">
    <w:name w:val="s_por_den"/>
    <w:basedOn w:val="Fontdeparagrafimplicit"/>
    <w:rsid w:val="008E138D"/>
  </w:style>
  <w:style w:type="paragraph" w:styleId="TextnBalon">
    <w:name w:val="Balloon Text"/>
    <w:basedOn w:val="Normal"/>
    <w:link w:val="TextnBalonCaracter"/>
    <w:uiPriority w:val="99"/>
    <w:semiHidden/>
    <w:unhideWhenUsed/>
    <w:rsid w:val="007A2EF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A2EF4"/>
    <w:rPr>
      <w:rFonts w:ascii="Tahoma" w:eastAsiaTheme="minorEastAsi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62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1143</TotalTime>
  <Pages>1</Pages>
  <Words>2055</Words>
  <Characters>11921</Characters>
  <Application>Microsoft Office Word</Application>
  <DocSecurity>0</DocSecurity>
  <Lines>99</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Secretar</cp:lastModifiedBy>
  <cp:revision>51</cp:revision>
  <cp:lastPrinted>2025-10-17T06:36:00Z</cp:lastPrinted>
  <dcterms:created xsi:type="dcterms:W3CDTF">2024-05-28T07:23:00Z</dcterms:created>
  <dcterms:modified xsi:type="dcterms:W3CDTF">2026-08-11T12:01:00Z</dcterms:modified>
</cp:coreProperties>
</file>