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FD3D9" w14:textId="7B225123" w:rsidR="00A24C33" w:rsidRPr="00A24C33" w:rsidRDefault="00A24C33" w:rsidP="00A24C33">
      <w:pPr>
        <w:suppressAutoHyphens/>
        <w:spacing w:after="0" w:line="240" w:lineRule="auto"/>
        <w:rPr>
          <w:rFonts w:ascii="Times New Roman" w:eastAsia="Times New Roman" w:hAnsi="Times New Roman" w:cs="Times New Roman"/>
          <w:b/>
          <w:i/>
          <w:color w:val="00000A"/>
          <w:sz w:val="24"/>
          <w:szCs w:val="24"/>
          <w:lang w:val="pt-BR" w:eastAsia="ro-RO"/>
        </w:rPr>
      </w:pPr>
      <w:r w:rsidRPr="00A24C33">
        <w:rPr>
          <w:rFonts w:ascii="Times New Roman" w:eastAsia="Times New Roman" w:hAnsi="Times New Roman" w:cs="Times New Roman"/>
          <w:b/>
          <w:color w:val="00000A"/>
          <w:sz w:val="24"/>
          <w:szCs w:val="24"/>
          <w:lang w:val="ro-RO" w:eastAsia="ro-RO"/>
        </w:rPr>
        <w:t xml:space="preserve">GRĂDINIŢA CU PROGRAM PRELUNGIT </w:t>
      </w:r>
      <w:r w:rsidRPr="00A24C33">
        <w:rPr>
          <w:rFonts w:ascii="Times New Roman" w:eastAsia="Times New Roman" w:hAnsi="Times New Roman" w:cs="Times New Roman"/>
          <w:b/>
          <w:i/>
          <w:color w:val="00000A"/>
          <w:sz w:val="24"/>
          <w:szCs w:val="24"/>
          <w:lang w:val="ro-RO" w:eastAsia="ro-RO"/>
        </w:rPr>
        <w:t>AȘCHIUȚĂ</w:t>
      </w:r>
    </w:p>
    <w:p w14:paraId="15AF32A2" w14:textId="77777777" w:rsidR="00A24C33" w:rsidRPr="00A24C33" w:rsidRDefault="00A24C33" w:rsidP="00A24C33">
      <w:pPr>
        <w:suppressAutoHyphens/>
        <w:spacing w:after="0" w:line="240" w:lineRule="auto"/>
        <w:rPr>
          <w:rFonts w:ascii="Times New Roman" w:eastAsia="Times New Roman" w:hAnsi="Times New Roman" w:cs="Times New Roman"/>
          <w:b/>
          <w:color w:val="00000A"/>
          <w:sz w:val="24"/>
          <w:szCs w:val="24"/>
          <w:lang w:val="it-IT" w:eastAsia="ro-RO"/>
        </w:rPr>
      </w:pPr>
      <w:r w:rsidRPr="00A24C33">
        <w:rPr>
          <w:rFonts w:ascii="Times New Roman" w:eastAsia="Times New Roman" w:hAnsi="Times New Roman" w:cs="Times New Roman"/>
          <w:b/>
          <w:color w:val="00000A"/>
          <w:sz w:val="24"/>
          <w:szCs w:val="24"/>
          <w:lang w:val="it-IT" w:eastAsia="ro-RO"/>
        </w:rPr>
        <w:t>CLUJ-NAPOCA, STR. NIRAJULUI, NR. 9</w:t>
      </w:r>
    </w:p>
    <w:p w14:paraId="0BCBB965" w14:textId="18502D4B" w:rsidR="00A24C33" w:rsidRPr="00A24C33" w:rsidRDefault="00A24C33" w:rsidP="00A24C33">
      <w:pPr>
        <w:suppressAutoHyphens/>
        <w:spacing w:after="0" w:line="240" w:lineRule="auto"/>
        <w:rPr>
          <w:rFonts w:ascii="Times New Roman" w:eastAsia="Times New Roman" w:hAnsi="Times New Roman" w:cs="Times New Roman"/>
          <w:b/>
          <w:color w:val="00000A"/>
          <w:sz w:val="24"/>
          <w:szCs w:val="24"/>
          <w:lang w:val="pt-BR" w:eastAsia="ro-RO"/>
        </w:rPr>
      </w:pPr>
      <w:r w:rsidRPr="00A24C33">
        <w:rPr>
          <w:rFonts w:ascii="Times New Roman" w:eastAsia="Times New Roman" w:hAnsi="Times New Roman" w:cs="Times New Roman"/>
          <w:b/>
          <w:color w:val="00000A"/>
          <w:sz w:val="24"/>
          <w:szCs w:val="24"/>
          <w:lang w:val="pt-BR" w:eastAsia="ro-RO"/>
        </w:rPr>
        <w:t>e-mail: gradinita.aschiutacj@gmail.com</w:t>
      </w:r>
    </w:p>
    <w:p w14:paraId="3C20D45E" w14:textId="450FA263" w:rsidR="00527CC1" w:rsidRPr="00A24C33" w:rsidRDefault="00F607C8" w:rsidP="00A24C33">
      <w:pPr>
        <w:spacing w:after="0" w:line="240" w:lineRule="auto"/>
        <w:rPr>
          <w:rFonts w:ascii="Times New Roman" w:hAnsi="Times New Roman" w:cs="Times New Roman"/>
          <w:b/>
          <w:bCs/>
          <w:sz w:val="24"/>
          <w:szCs w:val="24"/>
          <w:u w:val="single"/>
        </w:rPr>
      </w:pPr>
      <w:proofErr w:type="spellStart"/>
      <w:r w:rsidRPr="00A24C33">
        <w:rPr>
          <w:rFonts w:ascii="Times New Roman" w:hAnsi="Times New Roman" w:cs="Times New Roman"/>
          <w:b/>
          <w:bCs/>
          <w:sz w:val="24"/>
          <w:szCs w:val="24"/>
        </w:rPr>
        <w:t>Nr</w:t>
      </w:r>
      <w:proofErr w:type="spellEnd"/>
      <w:r w:rsidRPr="00A24C33">
        <w:rPr>
          <w:rFonts w:ascii="Times New Roman" w:hAnsi="Times New Roman" w:cs="Times New Roman"/>
          <w:b/>
          <w:bCs/>
          <w:sz w:val="24"/>
          <w:szCs w:val="24"/>
        </w:rPr>
        <w:t xml:space="preserve">. </w:t>
      </w:r>
      <w:r w:rsidR="00251355" w:rsidRPr="00A24C33">
        <w:rPr>
          <w:rFonts w:ascii="Times New Roman" w:hAnsi="Times New Roman" w:cs="Times New Roman"/>
          <w:b/>
          <w:bCs/>
          <w:sz w:val="24"/>
          <w:szCs w:val="24"/>
        </w:rPr>
        <w:t>394/07.08.2026</w:t>
      </w:r>
    </w:p>
    <w:p w14:paraId="33B542C2" w14:textId="77777777" w:rsidR="00A24C33" w:rsidRDefault="00A24C33" w:rsidP="00797DDE">
      <w:pPr>
        <w:spacing w:after="0" w:line="240" w:lineRule="auto"/>
        <w:jc w:val="center"/>
        <w:rPr>
          <w:rFonts w:ascii="Times New Roman" w:eastAsia="Times New Roman" w:hAnsi="Times New Roman" w:cs="Times New Roman"/>
          <w:b/>
          <w:sz w:val="24"/>
          <w:szCs w:val="24"/>
        </w:rPr>
      </w:pPr>
    </w:p>
    <w:p w14:paraId="6B326152" w14:textId="03D594AC" w:rsidR="00797DDE" w:rsidRPr="00F41E0E" w:rsidRDefault="00797DDE" w:rsidP="00797DDE">
      <w:pPr>
        <w:spacing w:after="0" w:line="240" w:lineRule="auto"/>
        <w:jc w:val="center"/>
        <w:rPr>
          <w:rFonts w:ascii="Times New Roman" w:eastAsia="Times New Roman" w:hAnsi="Times New Roman" w:cs="Times New Roman"/>
          <w:b/>
          <w:sz w:val="24"/>
          <w:szCs w:val="24"/>
        </w:rPr>
      </w:pPr>
      <w:r w:rsidRPr="00F41E0E">
        <w:rPr>
          <w:rFonts w:ascii="Times New Roman" w:eastAsia="Times New Roman" w:hAnsi="Times New Roman" w:cs="Times New Roman"/>
          <w:b/>
          <w:sz w:val="24"/>
          <w:szCs w:val="24"/>
        </w:rPr>
        <w:t>ANUNȚ</w:t>
      </w:r>
    </w:p>
    <w:p w14:paraId="06CC674D" w14:textId="77777777" w:rsidR="00797DDE" w:rsidRPr="00F41E0E" w:rsidRDefault="00797DDE" w:rsidP="00797DDE">
      <w:pPr>
        <w:spacing w:after="0" w:line="240" w:lineRule="auto"/>
        <w:jc w:val="center"/>
        <w:rPr>
          <w:rFonts w:ascii="Times New Roman" w:eastAsia="Times New Roman" w:hAnsi="Times New Roman" w:cs="Times New Roman"/>
          <w:b/>
          <w:sz w:val="24"/>
          <w:szCs w:val="24"/>
        </w:rPr>
      </w:pPr>
      <w:bookmarkStart w:id="0" w:name="_GoBack"/>
      <w:bookmarkEnd w:id="0"/>
    </w:p>
    <w:p w14:paraId="6AA3A6A6" w14:textId="5C5A9688" w:rsidR="00797DDE" w:rsidRPr="00A24C33" w:rsidRDefault="00797DDE" w:rsidP="00FB2EC6">
      <w:pPr>
        <w:spacing w:after="0" w:line="240" w:lineRule="auto"/>
        <w:ind w:firstLine="720"/>
        <w:jc w:val="both"/>
        <w:rPr>
          <w:rFonts w:ascii="Times New Roman" w:eastAsia="Times New Roman" w:hAnsi="Times New Roman" w:cs="Times New Roman"/>
          <w:sz w:val="24"/>
          <w:szCs w:val="24"/>
          <w:lang w:val="it-IT"/>
        </w:rPr>
      </w:pPr>
      <w:r w:rsidRPr="00A24C33">
        <w:rPr>
          <w:rFonts w:ascii="Times New Roman" w:eastAsia="Times New Roman" w:hAnsi="Times New Roman" w:cs="Times New Roman"/>
          <w:b/>
          <w:sz w:val="24"/>
          <w:szCs w:val="24"/>
          <w:lang w:val="it-IT"/>
        </w:rPr>
        <w:t>Gr</w:t>
      </w:r>
      <w:r w:rsidR="00F607C8" w:rsidRPr="00A24C33">
        <w:rPr>
          <w:rFonts w:ascii="Times New Roman" w:eastAsia="Times New Roman" w:hAnsi="Times New Roman" w:cs="Times New Roman"/>
          <w:b/>
          <w:sz w:val="24"/>
          <w:szCs w:val="24"/>
          <w:lang w:val="it-IT"/>
        </w:rPr>
        <w:t>ă</w:t>
      </w:r>
      <w:r w:rsidRPr="00A24C33">
        <w:rPr>
          <w:rFonts w:ascii="Times New Roman" w:eastAsia="Times New Roman" w:hAnsi="Times New Roman" w:cs="Times New Roman"/>
          <w:b/>
          <w:sz w:val="24"/>
          <w:szCs w:val="24"/>
          <w:lang w:val="it-IT"/>
        </w:rPr>
        <w:t>dini</w:t>
      </w:r>
      <w:r w:rsidR="00F607C8" w:rsidRPr="00A24C33">
        <w:rPr>
          <w:rFonts w:ascii="Times New Roman" w:eastAsia="Times New Roman" w:hAnsi="Times New Roman" w:cs="Times New Roman"/>
          <w:b/>
          <w:sz w:val="24"/>
          <w:szCs w:val="24"/>
          <w:lang w:val="it-IT"/>
        </w:rPr>
        <w:t>ț</w:t>
      </w:r>
      <w:r w:rsidRPr="00A24C33">
        <w:rPr>
          <w:rFonts w:ascii="Times New Roman" w:eastAsia="Times New Roman" w:hAnsi="Times New Roman" w:cs="Times New Roman"/>
          <w:b/>
          <w:sz w:val="24"/>
          <w:szCs w:val="24"/>
          <w:lang w:val="it-IT"/>
        </w:rPr>
        <w:t xml:space="preserve">a cu P.P. </w:t>
      </w:r>
      <w:r w:rsidR="005831CB">
        <w:rPr>
          <w:rFonts w:ascii="Times New Roman" w:eastAsia="Times New Roman" w:hAnsi="Times New Roman" w:cs="Times New Roman"/>
          <w:b/>
          <w:i/>
          <w:sz w:val="24"/>
          <w:szCs w:val="24"/>
          <w:lang w:val="it-IT"/>
        </w:rPr>
        <w:t>Așchiuță</w:t>
      </w:r>
      <w:r w:rsidRPr="00A24C33">
        <w:rPr>
          <w:rFonts w:ascii="Times New Roman" w:eastAsia="Times New Roman" w:hAnsi="Times New Roman" w:cs="Times New Roman"/>
          <w:sz w:val="24"/>
          <w:szCs w:val="24"/>
          <w:lang w:val="it-IT"/>
        </w:rPr>
        <w:t xml:space="preserve">, cu sediul </w:t>
      </w:r>
      <w:r w:rsidR="00F3750B" w:rsidRPr="00A24C33">
        <w:rPr>
          <w:rFonts w:ascii="Times New Roman" w:eastAsia="Times New Roman" w:hAnsi="Times New Roman" w:cs="Times New Roman"/>
          <w:sz w:val="24"/>
          <w:szCs w:val="24"/>
          <w:lang w:val="it-IT"/>
        </w:rPr>
        <w:t>î</w:t>
      </w:r>
      <w:r w:rsidRPr="00A24C33">
        <w:rPr>
          <w:rFonts w:ascii="Times New Roman" w:eastAsia="Times New Roman" w:hAnsi="Times New Roman" w:cs="Times New Roman"/>
          <w:sz w:val="24"/>
          <w:szCs w:val="24"/>
          <w:lang w:val="it-IT"/>
        </w:rPr>
        <w:t xml:space="preserve">n Cluj – Napoca, </w:t>
      </w:r>
      <w:r w:rsidR="005831CB">
        <w:rPr>
          <w:rFonts w:ascii="Times New Roman" w:eastAsia="Times New Roman" w:hAnsi="Times New Roman" w:cs="Times New Roman"/>
          <w:sz w:val="24"/>
          <w:szCs w:val="24"/>
          <w:lang w:val="it-IT"/>
        </w:rPr>
        <w:t>str. Nirajului, nr. 9,</w:t>
      </w:r>
      <w:r w:rsidRPr="00A24C33">
        <w:rPr>
          <w:rFonts w:ascii="Times New Roman" w:eastAsia="Times New Roman" w:hAnsi="Times New Roman" w:cs="Times New Roman"/>
          <w:sz w:val="24"/>
          <w:szCs w:val="24"/>
          <w:lang w:val="it-IT"/>
        </w:rPr>
        <w:t xml:space="preserve">  jud. Cluj organizează concurs pentru ocuparea </w:t>
      </w:r>
      <w:r w:rsidRPr="00A24C33">
        <w:rPr>
          <w:rFonts w:ascii="Times New Roman" w:eastAsia="Times New Roman" w:hAnsi="Times New Roman" w:cs="Times New Roman"/>
          <w:b/>
          <w:sz w:val="24"/>
          <w:szCs w:val="24"/>
          <w:lang w:val="it-IT"/>
        </w:rPr>
        <w:t>postului contractual vacant</w:t>
      </w:r>
      <w:r w:rsidRPr="00A24C33">
        <w:rPr>
          <w:rFonts w:ascii="Times New Roman" w:eastAsia="Times New Roman" w:hAnsi="Times New Roman" w:cs="Times New Roman"/>
          <w:sz w:val="24"/>
          <w:szCs w:val="24"/>
          <w:lang w:val="it-IT"/>
        </w:rPr>
        <w:t xml:space="preserve"> de </w:t>
      </w:r>
      <w:r w:rsidR="00A24C33" w:rsidRPr="00A24C33">
        <w:rPr>
          <w:rFonts w:ascii="Times New Roman" w:eastAsia="Times New Roman" w:hAnsi="Times New Roman" w:cs="Times New Roman"/>
          <w:sz w:val="24"/>
          <w:szCs w:val="24"/>
          <w:lang w:val="it-IT"/>
        </w:rPr>
        <w:t>îngrijitor</w:t>
      </w:r>
      <w:r w:rsidRPr="00A24C33">
        <w:rPr>
          <w:rFonts w:ascii="Times New Roman" w:eastAsia="Times New Roman" w:hAnsi="Times New Roman" w:cs="Times New Roman"/>
          <w:sz w:val="24"/>
          <w:szCs w:val="24"/>
          <w:lang w:val="it-IT"/>
        </w:rPr>
        <w:t xml:space="preserve"> din unitate, </w:t>
      </w:r>
      <w:r w:rsidRPr="00A24C33">
        <w:rPr>
          <w:rFonts w:ascii="Times New Roman" w:eastAsia="Calibri" w:hAnsi="Times New Roman" w:cs="Times New Roman"/>
          <w:sz w:val="24"/>
          <w:szCs w:val="24"/>
          <w:lang w:val="ro-RO" w:eastAsia="zh-CN"/>
        </w:rPr>
        <w:t xml:space="preserve">conform </w:t>
      </w:r>
      <w:r w:rsidRPr="00A24C33">
        <w:rPr>
          <w:rFonts w:ascii="Times New Roman" w:eastAsia="Calibri" w:hAnsi="Times New Roman" w:cs="Times New Roman"/>
          <w:b/>
          <w:sz w:val="24"/>
          <w:szCs w:val="24"/>
          <w:lang w:val="ro-RO" w:eastAsia="zh-CN"/>
        </w:rPr>
        <w:t xml:space="preserve">H.G. nr. 1336/08.11.2022, </w:t>
      </w:r>
      <w:r w:rsidRPr="00A24C33">
        <w:rPr>
          <w:rFonts w:ascii="Times New Roman" w:eastAsia="Times New Roman" w:hAnsi="Times New Roman" w:cs="Times New Roman"/>
          <w:sz w:val="24"/>
          <w:szCs w:val="24"/>
          <w:lang w:val="it-IT"/>
        </w:rPr>
        <w:t xml:space="preserve"> în data de </w:t>
      </w:r>
      <w:r w:rsidR="00C74C99" w:rsidRPr="00A24C33">
        <w:rPr>
          <w:rFonts w:ascii="Times New Roman" w:eastAsia="Times New Roman" w:hAnsi="Times New Roman" w:cs="Times New Roman"/>
          <w:sz w:val="24"/>
          <w:szCs w:val="24"/>
          <w:lang w:val="it-IT"/>
        </w:rPr>
        <w:t>0</w:t>
      </w:r>
      <w:r w:rsidR="005831CB">
        <w:rPr>
          <w:rFonts w:ascii="Times New Roman" w:eastAsia="Times New Roman" w:hAnsi="Times New Roman" w:cs="Times New Roman"/>
          <w:sz w:val="24"/>
          <w:szCs w:val="24"/>
          <w:lang w:val="it-IT"/>
        </w:rPr>
        <w:t>4</w:t>
      </w:r>
      <w:r w:rsidR="00C74C99" w:rsidRPr="00A24C33">
        <w:rPr>
          <w:rFonts w:ascii="Times New Roman" w:eastAsia="Times New Roman" w:hAnsi="Times New Roman" w:cs="Times New Roman"/>
          <w:sz w:val="24"/>
          <w:szCs w:val="24"/>
          <w:lang w:val="it-IT"/>
        </w:rPr>
        <w:t>.09.2026</w:t>
      </w:r>
      <w:r w:rsidRPr="00A24C33">
        <w:rPr>
          <w:rFonts w:ascii="Times New Roman" w:eastAsia="Times New Roman" w:hAnsi="Times New Roman" w:cs="Times New Roman"/>
          <w:sz w:val="24"/>
          <w:szCs w:val="24"/>
          <w:lang w:val="it-IT"/>
        </w:rPr>
        <w:t>, orele 9.00</w:t>
      </w:r>
    </w:p>
    <w:p w14:paraId="2D52E953" w14:textId="77777777" w:rsidR="00B85C6A" w:rsidRPr="00A24C33" w:rsidRDefault="00B85C6A" w:rsidP="00FB2EC6">
      <w:pPr>
        <w:spacing w:after="0" w:line="240" w:lineRule="auto"/>
        <w:ind w:firstLine="720"/>
        <w:jc w:val="both"/>
        <w:rPr>
          <w:rFonts w:ascii="Times New Roman" w:eastAsia="Calibri" w:hAnsi="Times New Roman" w:cs="Times New Roman"/>
          <w:b/>
          <w:sz w:val="24"/>
          <w:szCs w:val="24"/>
          <w:lang w:val="ro-RO" w:eastAsia="zh-CN"/>
        </w:rPr>
      </w:pPr>
    </w:p>
    <w:p w14:paraId="30E5E5AE" w14:textId="6F7689A7" w:rsidR="000F63D3" w:rsidRPr="00A24C33" w:rsidRDefault="000F63D3" w:rsidP="000F63D3">
      <w:pPr>
        <w:pStyle w:val="ListParagraph"/>
        <w:spacing w:after="0" w:line="240" w:lineRule="auto"/>
        <w:ind w:left="0"/>
        <w:jc w:val="both"/>
        <w:rPr>
          <w:bCs/>
          <w:lang w:val="ro-RO"/>
        </w:rPr>
      </w:pPr>
      <w:r w:rsidRPr="00A24C33">
        <w:rPr>
          <w:bCs/>
          <w:lang w:val="ro-RO"/>
        </w:rPr>
        <w:t xml:space="preserve">Denumire post : </w:t>
      </w:r>
      <w:r w:rsidR="00A24C33" w:rsidRPr="00A24C33">
        <w:rPr>
          <w:bCs/>
          <w:lang w:val="ro-RO"/>
        </w:rPr>
        <w:t>îngrijitor</w:t>
      </w:r>
    </w:p>
    <w:p w14:paraId="269BA103" w14:textId="64EEF406" w:rsidR="00E745AB" w:rsidRPr="00A24C33" w:rsidRDefault="000F63D3" w:rsidP="00E745AB">
      <w:pPr>
        <w:pStyle w:val="ListParagraph"/>
        <w:spacing w:after="0" w:line="240" w:lineRule="auto"/>
        <w:ind w:left="0"/>
        <w:jc w:val="both"/>
        <w:rPr>
          <w:bCs/>
          <w:lang w:val="it-IT"/>
        </w:rPr>
      </w:pPr>
      <w:r w:rsidRPr="00A24C33">
        <w:rPr>
          <w:bCs/>
          <w:lang w:val="it-IT"/>
        </w:rPr>
        <w:t xml:space="preserve">Numar posturi: 1 </w:t>
      </w:r>
      <w:r w:rsidR="007E401A" w:rsidRPr="00A24C33">
        <w:rPr>
          <w:bCs/>
          <w:lang w:val="it-IT"/>
        </w:rPr>
        <w:t>post</w:t>
      </w:r>
      <w:r w:rsidR="00E745AB" w:rsidRPr="00A24C33">
        <w:rPr>
          <w:bCs/>
          <w:lang w:val="it-IT"/>
        </w:rPr>
        <w:t xml:space="preserve">, </w:t>
      </w:r>
      <w:r w:rsidR="006E221A" w:rsidRPr="00A24C33">
        <w:rPr>
          <w:bCs/>
          <w:lang w:val="ro-RO"/>
        </w:rPr>
        <w:t>perioadă nedeterminată</w:t>
      </w:r>
      <w:r w:rsidR="00E745AB" w:rsidRPr="00A24C33">
        <w:rPr>
          <w:bCs/>
          <w:lang w:val="ro-RO"/>
        </w:rPr>
        <w:t>, funcție de execuție</w:t>
      </w:r>
    </w:p>
    <w:p w14:paraId="507A4A4C" w14:textId="33669072" w:rsidR="000F63D3" w:rsidRPr="00A24C33" w:rsidRDefault="000F63D3" w:rsidP="00514CC9">
      <w:pPr>
        <w:pStyle w:val="ListParagraph"/>
        <w:spacing w:after="0" w:line="240" w:lineRule="auto"/>
        <w:ind w:left="0" w:firstLine="720"/>
        <w:jc w:val="both"/>
        <w:rPr>
          <w:lang w:val="ro-RO"/>
        </w:rPr>
      </w:pPr>
      <w:r w:rsidRPr="00A24C33">
        <w:rPr>
          <w:bCs/>
          <w:lang w:val="it-IT"/>
        </w:rPr>
        <w:t xml:space="preserve">Concursul se va desfasura </w:t>
      </w:r>
      <w:r w:rsidR="00974998" w:rsidRPr="00A24C33">
        <w:rPr>
          <w:bCs/>
          <w:lang w:val="it-IT"/>
        </w:rPr>
        <w:t xml:space="preserve">la </w:t>
      </w:r>
      <w:r w:rsidR="00A24C33" w:rsidRPr="00A24C33">
        <w:rPr>
          <w:bCs/>
          <w:lang w:val="it-IT"/>
        </w:rPr>
        <w:t xml:space="preserve">unitatea de pe str. N. Pascaly, nr. 2-4, </w:t>
      </w:r>
      <w:r w:rsidR="00974998" w:rsidRPr="00A24C33">
        <w:rPr>
          <w:bCs/>
          <w:lang w:val="it-IT"/>
        </w:rPr>
        <w:t>Cluj-Napoca,</w:t>
      </w:r>
      <w:r w:rsidRPr="00A24C33">
        <w:rPr>
          <w:bCs/>
          <w:lang w:val="it-IT"/>
        </w:rPr>
        <w:t xml:space="preserve"> în data de </w:t>
      </w:r>
      <w:r w:rsidR="00C74C99" w:rsidRPr="00A24C33">
        <w:rPr>
          <w:bCs/>
          <w:lang w:val="it-IT"/>
        </w:rPr>
        <w:t>0</w:t>
      </w:r>
      <w:r w:rsidR="005831CB">
        <w:rPr>
          <w:bCs/>
          <w:lang w:val="it-IT"/>
        </w:rPr>
        <w:t>4</w:t>
      </w:r>
      <w:r w:rsidR="00C74C99" w:rsidRPr="00A24C33">
        <w:rPr>
          <w:bCs/>
          <w:lang w:val="it-IT"/>
        </w:rPr>
        <w:t>.09.2026</w:t>
      </w:r>
      <w:r w:rsidRPr="00A24C33">
        <w:rPr>
          <w:bCs/>
          <w:lang w:val="it-IT"/>
        </w:rPr>
        <w:t>, începând cu orele 9.00</w:t>
      </w:r>
    </w:p>
    <w:p w14:paraId="7E811601" w14:textId="7347AB40" w:rsidR="000F63D3" w:rsidRPr="00A24C33" w:rsidRDefault="00F41E0E" w:rsidP="000F63D3">
      <w:pPr>
        <w:tabs>
          <w:tab w:val="left" w:pos="993"/>
        </w:tabs>
        <w:suppressAutoHyphens/>
        <w:spacing w:after="0" w:line="240" w:lineRule="auto"/>
        <w:ind w:right="29"/>
        <w:jc w:val="both"/>
        <w:rPr>
          <w:rFonts w:ascii="Times New Roman" w:hAnsi="Times New Roman" w:cs="Times New Roman"/>
          <w:bCs/>
          <w:sz w:val="24"/>
          <w:szCs w:val="24"/>
          <w:lang w:val="it-IT"/>
        </w:rPr>
      </w:pPr>
      <w:r w:rsidRPr="00A24C33">
        <w:rPr>
          <w:rFonts w:ascii="Times New Roman" w:hAnsi="Times New Roman" w:cs="Times New Roman"/>
          <w:bCs/>
          <w:sz w:val="24"/>
          <w:szCs w:val="24"/>
          <w:lang w:val="it-IT"/>
        </w:rPr>
        <w:tab/>
      </w:r>
      <w:r w:rsidR="000F63D3" w:rsidRPr="00A24C33">
        <w:rPr>
          <w:rFonts w:ascii="Times New Roman" w:hAnsi="Times New Roman" w:cs="Times New Roman"/>
          <w:bCs/>
          <w:sz w:val="24"/>
          <w:szCs w:val="24"/>
          <w:lang w:val="it-IT"/>
        </w:rPr>
        <w:t>Dosarele de concurs se vor de</w:t>
      </w:r>
      <w:r w:rsidR="005831CB">
        <w:rPr>
          <w:rFonts w:ascii="Times New Roman" w:hAnsi="Times New Roman" w:cs="Times New Roman"/>
          <w:bCs/>
          <w:sz w:val="24"/>
          <w:szCs w:val="24"/>
          <w:lang w:val="it-IT"/>
        </w:rPr>
        <w:t xml:space="preserve">pune la secretariatul unității </w:t>
      </w:r>
      <w:r w:rsidR="00A24C33" w:rsidRPr="00A24C33">
        <w:rPr>
          <w:rFonts w:ascii="Times New Roman" w:hAnsi="Times New Roman" w:cs="Times New Roman"/>
          <w:bCs/>
          <w:sz w:val="24"/>
          <w:szCs w:val="24"/>
          <w:lang w:val="it-IT"/>
        </w:rPr>
        <w:t>de pe str. N. Pascaly, nr. 2-4, Cluj-Napoca</w:t>
      </w:r>
      <w:r w:rsidR="000F63D3" w:rsidRPr="00A24C33">
        <w:rPr>
          <w:rFonts w:ascii="Times New Roman" w:hAnsi="Times New Roman" w:cs="Times New Roman"/>
          <w:bCs/>
          <w:sz w:val="24"/>
          <w:szCs w:val="24"/>
          <w:lang w:val="it-IT"/>
        </w:rPr>
        <w:t>, p</w:t>
      </w:r>
      <w:r w:rsidR="000F63D3" w:rsidRPr="00A24C33">
        <w:rPr>
          <w:rFonts w:ascii="Times New Roman" w:hAnsi="Times New Roman" w:cs="Times New Roman"/>
          <w:bCs/>
          <w:sz w:val="24"/>
          <w:szCs w:val="24"/>
          <w:lang w:val="ro-RO"/>
        </w:rPr>
        <w:t>ână</w:t>
      </w:r>
      <w:r w:rsidR="000F63D3" w:rsidRPr="00A24C33">
        <w:rPr>
          <w:rFonts w:ascii="Times New Roman" w:hAnsi="Times New Roman" w:cs="Times New Roman"/>
          <w:bCs/>
          <w:sz w:val="24"/>
          <w:szCs w:val="24"/>
          <w:lang w:val="it-IT"/>
        </w:rPr>
        <w:t xml:space="preserve"> în data de </w:t>
      </w:r>
      <w:r w:rsidR="0088057B" w:rsidRPr="00A24C33">
        <w:rPr>
          <w:rFonts w:ascii="Times New Roman" w:hAnsi="Times New Roman" w:cs="Times New Roman"/>
          <w:bCs/>
          <w:sz w:val="24"/>
          <w:szCs w:val="24"/>
          <w:lang w:val="it-IT"/>
        </w:rPr>
        <w:t>2</w:t>
      </w:r>
      <w:r w:rsidR="00F03836">
        <w:rPr>
          <w:rFonts w:ascii="Times New Roman" w:hAnsi="Times New Roman" w:cs="Times New Roman"/>
          <w:bCs/>
          <w:sz w:val="24"/>
          <w:szCs w:val="24"/>
          <w:lang w:val="it-IT"/>
        </w:rPr>
        <w:t>6</w:t>
      </w:r>
      <w:r w:rsidR="00052414" w:rsidRPr="00A24C33">
        <w:rPr>
          <w:rFonts w:ascii="Times New Roman" w:hAnsi="Times New Roman" w:cs="Times New Roman"/>
          <w:bCs/>
          <w:sz w:val="24"/>
          <w:szCs w:val="24"/>
          <w:lang w:val="it-IT"/>
        </w:rPr>
        <w:t>.08.2026</w:t>
      </w:r>
      <w:r w:rsidR="000F63D3" w:rsidRPr="00A24C33">
        <w:rPr>
          <w:rFonts w:ascii="Times New Roman" w:hAnsi="Times New Roman" w:cs="Times New Roman"/>
          <w:bCs/>
          <w:sz w:val="24"/>
          <w:szCs w:val="24"/>
          <w:lang w:val="it-IT"/>
        </w:rPr>
        <w:t>, între orele 9.00-1</w:t>
      </w:r>
      <w:r w:rsidR="00E90168" w:rsidRPr="00A24C33">
        <w:rPr>
          <w:rFonts w:ascii="Times New Roman" w:hAnsi="Times New Roman" w:cs="Times New Roman"/>
          <w:bCs/>
          <w:sz w:val="24"/>
          <w:szCs w:val="24"/>
          <w:lang w:val="it-IT"/>
        </w:rPr>
        <w:t>2</w:t>
      </w:r>
      <w:r w:rsidR="000F63D3" w:rsidRPr="00A24C33">
        <w:rPr>
          <w:rFonts w:ascii="Times New Roman" w:hAnsi="Times New Roman" w:cs="Times New Roman"/>
          <w:bCs/>
          <w:sz w:val="24"/>
          <w:szCs w:val="24"/>
          <w:lang w:val="it-IT"/>
        </w:rPr>
        <w:t>.00</w:t>
      </w:r>
    </w:p>
    <w:p w14:paraId="393620BF" w14:textId="4F73464E" w:rsidR="000F63D3" w:rsidRPr="00A24C33" w:rsidRDefault="000F63D3" w:rsidP="00FB2EC6">
      <w:pPr>
        <w:spacing w:after="0" w:line="240" w:lineRule="auto"/>
        <w:ind w:firstLine="720"/>
        <w:rPr>
          <w:rFonts w:ascii="Times New Roman" w:hAnsi="Times New Roman" w:cs="Times New Roman"/>
          <w:bCs/>
          <w:sz w:val="24"/>
          <w:szCs w:val="24"/>
          <w:lang w:val="it-IT"/>
        </w:rPr>
      </w:pPr>
      <w:r w:rsidRPr="00A24C33">
        <w:rPr>
          <w:rFonts w:ascii="Times New Roman" w:hAnsi="Times New Roman" w:cs="Times New Roman"/>
          <w:bCs/>
          <w:sz w:val="24"/>
          <w:szCs w:val="24"/>
          <w:lang w:val="it-IT"/>
        </w:rPr>
        <w:t>Fi</w:t>
      </w:r>
      <w:r w:rsidR="00E745AB" w:rsidRPr="00A24C33">
        <w:rPr>
          <w:rFonts w:ascii="Times New Roman" w:hAnsi="Times New Roman" w:cs="Times New Roman"/>
          <w:bCs/>
          <w:sz w:val="24"/>
          <w:szCs w:val="24"/>
          <w:lang w:val="it-IT"/>
        </w:rPr>
        <w:t>ș</w:t>
      </w:r>
      <w:r w:rsidRPr="00A24C33">
        <w:rPr>
          <w:rFonts w:ascii="Times New Roman" w:hAnsi="Times New Roman" w:cs="Times New Roman"/>
          <w:bCs/>
          <w:sz w:val="24"/>
          <w:szCs w:val="24"/>
          <w:lang w:val="it-IT"/>
        </w:rPr>
        <w:t>a postului se va prezenta candidatilor</w:t>
      </w:r>
      <w:r w:rsidR="00F41E0E" w:rsidRPr="00A24C33">
        <w:rPr>
          <w:rFonts w:ascii="Times New Roman" w:hAnsi="Times New Roman" w:cs="Times New Roman"/>
          <w:bCs/>
          <w:sz w:val="24"/>
          <w:szCs w:val="24"/>
          <w:lang w:val="it-IT"/>
        </w:rPr>
        <w:t xml:space="preserve"> </w:t>
      </w:r>
      <w:r w:rsidRPr="00A24C33">
        <w:rPr>
          <w:rFonts w:ascii="Times New Roman" w:hAnsi="Times New Roman" w:cs="Times New Roman"/>
          <w:bCs/>
          <w:sz w:val="24"/>
          <w:szCs w:val="24"/>
          <w:lang w:val="it-IT"/>
        </w:rPr>
        <w:t>în momentul depunerii dosarului</w:t>
      </w:r>
    </w:p>
    <w:p w14:paraId="6C9306F1" w14:textId="70AC9FF0" w:rsidR="000F63D3" w:rsidRPr="00A24C33" w:rsidRDefault="000F63D3" w:rsidP="00FB2EC6">
      <w:pPr>
        <w:spacing w:after="0" w:line="240" w:lineRule="auto"/>
        <w:ind w:firstLine="720"/>
        <w:rPr>
          <w:rFonts w:ascii="Times New Roman" w:hAnsi="Times New Roman" w:cs="Times New Roman"/>
          <w:bCs/>
          <w:sz w:val="24"/>
          <w:szCs w:val="24"/>
          <w:lang w:val="it-IT"/>
        </w:rPr>
      </w:pPr>
      <w:r w:rsidRPr="00A24C33">
        <w:rPr>
          <w:rFonts w:ascii="Times New Roman" w:hAnsi="Times New Roman" w:cs="Times New Roman"/>
          <w:bCs/>
          <w:sz w:val="24"/>
          <w:szCs w:val="24"/>
          <w:lang w:val="it-IT"/>
        </w:rPr>
        <w:t xml:space="preserve">Detalii la telefon </w:t>
      </w:r>
      <w:r w:rsidR="00A24C33" w:rsidRPr="00A24C33">
        <w:rPr>
          <w:rFonts w:ascii="Times New Roman" w:hAnsi="Times New Roman" w:cs="Times New Roman"/>
          <w:bCs/>
          <w:sz w:val="24"/>
          <w:szCs w:val="24"/>
          <w:lang w:val="it-IT"/>
        </w:rPr>
        <w:t>0771-591190</w:t>
      </w:r>
    </w:p>
    <w:p w14:paraId="5F7E374C" w14:textId="17F89A09" w:rsidR="000F63D3" w:rsidRPr="00A24C33" w:rsidRDefault="000F63D3" w:rsidP="00FB2EC6">
      <w:pPr>
        <w:suppressAutoHyphens/>
        <w:spacing w:after="0" w:line="240" w:lineRule="auto"/>
        <w:ind w:firstLine="720"/>
        <w:jc w:val="both"/>
        <w:rPr>
          <w:rFonts w:ascii="Times New Roman" w:hAnsi="Times New Roman" w:cs="Times New Roman"/>
          <w:bCs/>
          <w:sz w:val="24"/>
          <w:szCs w:val="24"/>
          <w:lang w:val="it-IT"/>
        </w:rPr>
      </w:pPr>
      <w:r w:rsidRPr="00A24C33">
        <w:rPr>
          <w:rFonts w:ascii="Times New Roman" w:hAnsi="Times New Roman" w:cs="Times New Roman"/>
          <w:bCs/>
          <w:sz w:val="24"/>
          <w:szCs w:val="24"/>
          <w:lang w:val="ro-RO"/>
        </w:rPr>
        <w:t xml:space="preserve">Selecţia dosarelor: </w:t>
      </w:r>
      <w:r w:rsidR="0088057B" w:rsidRPr="00A24C33">
        <w:rPr>
          <w:rFonts w:ascii="Times New Roman" w:hAnsi="Times New Roman" w:cs="Times New Roman"/>
          <w:bCs/>
          <w:sz w:val="24"/>
          <w:szCs w:val="24"/>
          <w:lang w:val="ro-RO"/>
        </w:rPr>
        <w:t>2</w:t>
      </w:r>
      <w:r w:rsidR="00F03836">
        <w:rPr>
          <w:rFonts w:ascii="Times New Roman" w:hAnsi="Times New Roman" w:cs="Times New Roman"/>
          <w:bCs/>
          <w:sz w:val="24"/>
          <w:szCs w:val="24"/>
          <w:lang w:val="ro-RO"/>
        </w:rPr>
        <w:t>7</w:t>
      </w:r>
      <w:r w:rsidR="0088057B" w:rsidRPr="00A24C33">
        <w:rPr>
          <w:rFonts w:ascii="Times New Roman" w:hAnsi="Times New Roman" w:cs="Times New Roman"/>
          <w:bCs/>
          <w:sz w:val="24"/>
          <w:szCs w:val="24"/>
          <w:lang w:val="ro-RO"/>
        </w:rPr>
        <w:t>.08.2026</w:t>
      </w:r>
      <w:r w:rsidRPr="00A24C33">
        <w:rPr>
          <w:rFonts w:ascii="Times New Roman" w:hAnsi="Times New Roman" w:cs="Times New Roman"/>
          <w:bCs/>
          <w:sz w:val="24"/>
          <w:szCs w:val="24"/>
          <w:lang w:val="ro-RO"/>
        </w:rPr>
        <w:t xml:space="preserve"> </w:t>
      </w:r>
      <w:r w:rsidRPr="00A24C33">
        <w:rPr>
          <w:rFonts w:ascii="Times New Roman" w:hAnsi="Times New Roman" w:cs="Times New Roman"/>
          <w:bCs/>
          <w:sz w:val="24"/>
          <w:szCs w:val="24"/>
          <w:lang w:val="it-IT"/>
        </w:rPr>
        <w:t xml:space="preserve">la secretariatul unității </w:t>
      </w:r>
      <w:r w:rsidR="00A24C33" w:rsidRPr="00A24C33">
        <w:rPr>
          <w:rFonts w:ascii="Times New Roman" w:hAnsi="Times New Roman" w:cs="Times New Roman"/>
          <w:bCs/>
          <w:sz w:val="24"/>
          <w:szCs w:val="24"/>
          <w:lang w:val="it-IT"/>
        </w:rPr>
        <w:t>de pe str. N. Pascaly, nr. 2-4</w:t>
      </w:r>
    </w:p>
    <w:p w14:paraId="081C403F" w14:textId="77777777" w:rsidR="000F63D3" w:rsidRPr="00A24C33" w:rsidRDefault="000F63D3" w:rsidP="000F63D3">
      <w:pPr>
        <w:tabs>
          <w:tab w:val="left" w:pos="993"/>
        </w:tabs>
        <w:suppressAutoHyphens/>
        <w:spacing w:after="0" w:line="240" w:lineRule="auto"/>
        <w:ind w:right="29"/>
        <w:jc w:val="both"/>
        <w:rPr>
          <w:rFonts w:ascii="Times New Roman" w:eastAsia="Arial Unicode MS" w:hAnsi="Times New Roman" w:cs="Times New Roman"/>
          <w:sz w:val="24"/>
          <w:szCs w:val="24"/>
          <w:lang w:val="ro-RO" w:eastAsia="zh-CN"/>
        </w:rPr>
      </w:pPr>
      <w:r w:rsidRPr="00A24C33">
        <w:rPr>
          <w:rFonts w:ascii="Times New Roman" w:eastAsia="Arial Unicode MS" w:hAnsi="Times New Roman" w:cs="Times New Roman"/>
          <w:b/>
          <w:sz w:val="24"/>
          <w:szCs w:val="24"/>
          <w:lang w:val="ro-RO" w:eastAsia="zh-CN"/>
        </w:rPr>
        <w:t>NOTĂ:</w:t>
      </w:r>
      <w:r w:rsidRPr="00A24C33">
        <w:rPr>
          <w:rFonts w:ascii="Times New Roman" w:eastAsia="Arial Unicode MS" w:hAnsi="Times New Roman" w:cs="Times New Roman"/>
          <w:sz w:val="24"/>
          <w:szCs w:val="24"/>
          <w:lang w:val="ro-RO" w:eastAsia="zh-CN"/>
        </w:rPr>
        <w:t xml:space="preserve"> </w:t>
      </w:r>
    </w:p>
    <w:p w14:paraId="3ED95800" w14:textId="77777777" w:rsidR="000F63D3" w:rsidRPr="00A24C33" w:rsidRDefault="000F63D3" w:rsidP="000F63D3">
      <w:pPr>
        <w:pStyle w:val="ListParagraph"/>
        <w:tabs>
          <w:tab w:val="left" w:pos="993"/>
        </w:tabs>
        <w:suppressAutoHyphens/>
        <w:spacing w:after="0" w:line="240" w:lineRule="auto"/>
        <w:ind w:left="1069" w:right="29"/>
        <w:jc w:val="both"/>
        <w:rPr>
          <w:rFonts w:eastAsia="Arial Unicode MS"/>
          <w:lang w:val="ro-RO" w:eastAsia="zh-CN"/>
        </w:rPr>
      </w:pPr>
      <w:r w:rsidRPr="00A24C33">
        <w:rPr>
          <w:rFonts w:eastAsia="Arial Unicode MS"/>
          <w:b/>
          <w:lang w:val="ro-RO" w:eastAsia="zh-CN"/>
        </w:rPr>
        <w:t xml:space="preserve">1. </w:t>
      </w:r>
      <w:r w:rsidRPr="00A24C33">
        <w:rPr>
          <w:rFonts w:eastAsia="Arial Unicode MS"/>
          <w:lang w:val="ro-RO" w:eastAsia="zh-CN"/>
        </w:rPr>
        <w:t>La prezentarea dosarului, toate copiile documentelor vor fi însoţite de documentele în original, în vederea verificării conformităţii copiilor.</w:t>
      </w:r>
    </w:p>
    <w:p w14:paraId="6493278B" w14:textId="205FA742" w:rsidR="00B85C6A" w:rsidRPr="00A24C33" w:rsidRDefault="000F63D3" w:rsidP="00A24C33">
      <w:pPr>
        <w:pStyle w:val="ListParagraph"/>
        <w:tabs>
          <w:tab w:val="left" w:pos="993"/>
        </w:tabs>
        <w:suppressAutoHyphens/>
        <w:spacing w:after="0" w:line="240" w:lineRule="auto"/>
        <w:ind w:left="1069" w:right="29"/>
        <w:jc w:val="both"/>
        <w:rPr>
          <w:rFonts w:eastAsia="Arial Unicode MS"/>
          <w:lang w:val="ro-RO" w:eastAsia="zh-CN"/>
        </w:rPr>
      </w:pPr>
      <w:r w:rsidRPr="00A24C33">
        <w:rPr>
          <w:rFonts w:eastAsia="Arial Unicode MS"/>
          <w:b/>
          <w:lang w:val="ro-RO" w:eastAsia="zh-CN"/>
        </w:rPr>
        <w:t>2.</w:t>
      </w:r>
      <w:r w:rsidRPr="00A24C33">
        <w:rPr>
          <w:rFonts w:eastAsia="Arial Unicode MS"/>
          <w:lang w:val="ro-RO" w:eastAsia="zh-CN"/>
        </w:rPr>
        <w:t xml:space="preserve"> Candidatul declarat admis la selecția dosarelor, care a depus la înscriere o  declarație pe proprie răspundere că nu are antecedente penale, are obligația de a completa dosarul cu originalul cazierului juridic, cel mai tarziu până la data desfășurării primei probe a concursului.  </w:t>
      </w:r>
    </w:p>
    <w:p w14:paraId="4C9DC2EF" w14:textId="77777777" w:rsidR="000F63D3" w:rsidRPr="00A24C33" w:rsidRDefault="000F63D3" w:rsidP="000F63D3">
      <w:pPr>
        <w:spacing w:after="0" w:line="240" w:lineRule="auto"/>
        <w:rPr>
          <w:rFonts w:ascii="Times New Roman" w:hAnsi="Times New Roman" w:cs="Times New Roman"/>
          <w:b/>
          <w:sz w:val="24"/>
          <w:szCs w:val="24"/>
          <w:lang w:val="ro-RO"/>
        </w:rPr>
      </w:pPr>
      <w:r w:rsidRPr="00A24C33">
        <w:rPr>
          <w:rFonts w:ascii="Times New Roman" w:hAnsi="Times New Roman" w:cs="Times New Roman"/>
          <w:b/>
          <w:sz w:val="24"/>
          <w:szCs w:val="24"/>
          <w:lang w:val="ro-RO"/>
        </w:rPr>
        <w:t xml:space="preserve">Documente solicitate candidaţilor pentru întocmirea dosarului de concurs, conform art. 35 din H.G. 1336/2022: </w:t>
      </w:r>
    </w:p>
    <w:p w14:paraId="5B4C27F5" w14:textId="77777777" w:rsidR="000F63D3" w:rsidRPr="00A24C33"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a) formular de înscriere la concurs;</w:t>
      </w:r>
    </w:p>
    <w:p w14:paraId="13A5D9BE" w14:textId="77777777" w:rsidR="000F63D3" w:rsidRPr="00A24C33"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b) copia actului de identitate sau orice alt document care atestă identitatea, potrivit legii, aflate în termen de valabilitate;</w:t>
      </w:r>
    </w:p>
    <w:p w14:paraId="5C9F0B8A" w14:textId="77777777" w:rsidR="000F63D3" w:rsidRPr="00A24C33"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c) copia certificatului de căsătorie sau a altui document prin care s-a realizat schimbarea de nume, după caz;</w:t>
      </w:r>
    </w:p>
    <w:p w14:paraId="5C8A8BD7" w14:textId="77777777" w:rsidR="000F63D3" w:rsidRPr="00A24C33"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A23A7B9" w14:textId="77777777" w:rsidR="000F63D3" w:rsidRPr="00A24C33"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e) copia carnetului de muncă, a adeverinței eliberate de angajator pentru perioada lucrată, care să ateste vechimea în muncă și în specialitatea studiilor solicitate pentru ocuparea postului;</w:t>
      </w:r>
    </w:p>
    <w:p w14:paraId="54E63E45" w14:textId="77777777" w:rsidR="000F63D3" w:rsidRPr="00A24C33"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f) certificat de cazier judiciar sau, după caz, extrasul de pe cazierul judiciar;</w:t>
      </w:r>
    </w:p>
    <w:p w14:paraId="1FEFC3A5" w14:textId="77777777" w:rsidR="000F63D3" w:rsidRPr="00A24C33"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4C315DF8" w14:textId="77777777" w:rsidR="000F63D3" w:rsidRPr="00A24C33"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w:t>
      </w:r>
      <w:r w:rsidRPr="00A24C33">
        <w:rPr>
          <w:rFonts w:ascii="Times New Roman" w:hAnsi="Times New Roman" w:cs="Times New Roman"/>
          <w:color w:val="000000"/>
          <w:sz w:val="24"/>
          <w:szCs w:val="24"/>
          <w:lang w:val="ro-RO"/>
        </w:rPr>
        <w:lastRenderedPageBreak/>
        <w:t>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CEEC272" w14:textId="77777777" w:rsidR="000F63D3" w:rsidRPr="00A24C33" w:rsidRDefault="000F63D3" w:rsidP="000F63D3">
      <w:pPr>
        <w:suppressAutoHyphens/>
        <w:spacing w:after="0" w:line="240" w:lineRule="auto"/>
        <w:ind w:left="360"/>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i) curriculum vitae, model comun european.</w:t>
      </w:r>
    </w:p>
    <w:p w14:paraId="1750A5CE" w14:textId="77777777" w:rsidR="00B85C6A" w:rsidRPr="00A24C33" w:rsidRDefault="00B85C6A" w:rsidP="000F63D3">
      <w:pPr>
        <w:suppressAutoHyphens/>
        <w:spacing w:after="0" w:line="240" w:lineRule="auto"/>
        <w:ind w:left="360"/>
        <w:jc w:val="both"/>
        <w:rPr>
          <w:rFonts w:ascii="Times New Roman" w:hAnsi="Times New Roman" w:cs="Times New Roman"/>
          <w:color w:val="000000"/>
          <w:sz w:val="24"/>
          <w:szCs w:val="24"/>
          <w:lang w:val="ro-RO"/>
        </w:rPr>
      </w:pPr>
    </w:p>
    <w:p w14:paraId="0EA6509B" w14:textId="77777777" w:rsidR="000F63D3" w:rsidRPr="00A24C33" w:rsidRDefault="000F63D3" w:rsidP="000F63D3">
      <w:pPr>
        <w:suppressAutoHyphens/>
        <w:spacing w:after="0" w:line="240" w:lineRule="auto"/>
        <w:rPr>
          <w:rFonts w:ascii="Times New Roman" w:eastAsia="Calibri" w:hAnsi="Times New Roman" w:cs="Times New Roman"/>
          <w:b/>
          <w:sz w:val="24"/>
          <w:szCs w:val="24"/>
          <w:lang w:val="ro-RO" w:eastAsia="zh-CN"/>
        </w:rPr>
      </w:pPr>
      <w:r w:rsidRPr="00A24C33">
        <w:rPr>
          <w:rFonts w:ascii="Times New Roman" w:eastAsia="Calibri" w:hAnsi="Times New Roman" w:cs="Times New Roman"/>
          <w:b/>
          <w:sz w:val="24"/>
          <w:szCs w:val="24"/>
          <w:lang w:val="ro-RO" w:eastAsia="zh-CN"/>
        </w:rPr>
        <w:t>Condiţiile generale prevăzute de art. 15 din H.G. 1336/08.11.2022</w:t>
      </w:r>
    </w:p>
    <w:p w14:paraId="1D6EFED6" w14:textId="77777777" w:rsidR="000F63D3" w:rsidRPr="00A24C33"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63317E1" w14:textId="77777777" w:rsidR="000F63D3" w:rsidRPr="00A24C33"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14:paraId="3127FF29" w14:textId="77777777" w:rsidR="000F63D3" w:rsidRPr="00A24C33"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b) cunoaște limba română, scris și vorbit;</w:t>
      </w:r>
    </w:p>
    <w:p w14:paraId="66749B5D" w14:textId="77777777" w:rsidR="000F63D3" w:rsidRPr="00A24C33" w:rsidRDefault="000F63D3" w:rsidP="000F63D3">
      <w:pPr>
        <w:autoSpaceDE w:val="0"/>
        <w:autoSpaceDN w:val="0"/>
        <w:adjustRightInd w:val="0"/>
        <w:spacing w:after="0" w:line="240" w:lineRule="auto"/>
        <w:ind w:firstLine="720"/>
        <w:jc w:val="both"/>
        <w:rPr>
          <w:rFonts w:ascii="Times New Roman" w:hAnsi="Times New Roman" w:cs="Times New Roman"/>
          <w:sz w:val="24"/>
          <w:szCs w:val="24"/>
          <w:lang w:val="ro-RO"/>
        </w:rPr>
      </w:pPr>
      <w:r w:rsidRPr="00A24C33">
        <w:rPr>
          <w:rFonts w:ascii="Times New Roman" w:hAnsi="Times New Roman" w:cs="Times New Roman"/>
          <w:color w:val="000000"/>
          <w:sz w:val="24"/>
          <w:szCs w:val="24"/>
          <w:lang w:val="ro-RO"/>
        </w:rPr>
        <w:t>c) are capacitate de muncă în conformitate cu prevederile</w:t>
      </w:r>
      <w:r w:rsidRPr="00A24C33">
        <w:rPr>
          <w:rFonts w:ascii="Times New Roman" w:hAnsi="Times New Roman" w:cs="Times New Roman"/>
          <w:sz w:val="24"/>
          <w:szCs w:val="24"/>
          <w:lang w:val="ro-RO"/>
        </w:rPr>
        <w:t xml:space="preserve"> </w:t>
      </w:r>
      <w:r w:rsidRPr="00A24C33">
        <w:rPr>
          <w:rFonts w:ascii="Times New Roman" w:hAnsi="Times New Roman" w:cs="Times New Roman"/>
          <w:color w:val="000000"/>
          <w:sz w:val="24"/>
          <w:szCs w:val="24"/>
          <w:lang w:val="ro-RO"/>
        </w:rPr>
        <w:t>Legii nr. 53/2003 -Codul muncii, republicată, cu modificările și</w:t>
      </w:r>
      <w:r w:rsidRPr="00A24C33">
        <w:rPr>
          <w:rFonts w:ascii="Times New Roman" w:hAnsi="Times New Roman" w:cs="Times New Roman"/>
          <w:sz w:val="24"/>
          <w:szCs w:val="24"/>
          <w:lang w:val="ro-RO"/>
        </w:rPr>
        <w:t xml:space="preserve"> </w:t>
      </w:r>
      <w:r w:rsidRPr="00A24C33">
        <w:rPr>
          <w:rFonts w:ascii="Times New Roman" w:hAnsi="Times New Roman" w:cs="Times New Roman"/>
          <w:color w:val="000000"/>
          <w:sz w:val="24"/>
          <w:szCs w:val="24"/>
          <w:lang w:val="ro-RO"/>
        </w:rPr>
        <w:t>completările ulterioare;</w:t>
      </w:r>
    </w:p>
    <w:p w14:paraId="227925F7" w14:textId="77777777" w:rsidR="000F63D3" w:rsidRPr="00A24C33"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d) are o stare de sănătate corespunzătoare postului pentru care candidează, atestată pe baza adeverinței medicale eliberate de medicul de familie sau de unitățile sanitare abilitate;</w:t>
      </w:r>
    </w:p>
    <w:p w14:paraId="1CB22CC8" w14:textId="77777777" w:rsidR="000F63D3" w:rsidRPr="00A24C33"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e) îndeplinește condițiile de studii, de vechime în specialitate și, după caz, alte condiții specifice potrivit cerințelor postului scos la concurs;</w:t>
      </w:r>
    </w:p>
    <w:p w14:paraId="7A6CA309" w14:textId="77777777" w:rsidR="000F63D3" w:rsidRPr="00A24C33"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4B77AD2" w14:textId="77777777" w:rsidR="000F63D3" w:rsidRPr="00A24C33"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A24C33">
        <w:rPr>
          <w:rFonts w:ascii="Times New Roman" w:hAnsi="Times New Roman" w:cs="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DEF8927" w14:textId="77777777" w:rsidR="000F63D3" w:rsidRPr="00A24C33" w:rsidRDefault="000F63D3" w:rsidP="000F63D3">
      <w:pPr>
        <w:suppressAutoHyphens/>
        <w:spacing w:after="0" w:line="240" w:lineRule="auto"/>
        <w:ind w:firstLine="720"/>
        <w:jc w:val="both"/>
        <w:rPr>
          <w:rFonts w:ascii="Times New Roman" w:eastAsia="Calibri" w:hAnsi="Times New Roman" w:cs="Times New Roman"/>
          <w:sz w:val="24"/>
          <w:szCs w:val="24"/>
          <w:lang w:val="ro-RO" w:eastAsia="zh-CN"/>
        </w:rPr>
      </w:pPr>
      <w:r w:rsidRPr="00A24C33">
        <w:rPr>
          <w:rFonts w:ascii="Times New Roman" w:eastAsia="Calibri" w:hAnsi="Times New Roman" w:cs="Times New Roman"/>
          <w:sz w:val="24"/>
          <w:szCs w:val="24"/>
          <w:lang w:val="ro-RO" w:eastAsia="zh-CN"/>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59884C0" w14:textId="77777777" w:rsidR="00514CC9" w:rsidRPr="00A24C33" w:rsidRDefault="00514CC9" w:rsidP="000F63D3">
      <w:pPr>
        <w:suppressAutoHyphens/>
        <w:spacing w:after="0" w:line="240" w:lineRule="auto"/>
        <w:ind w:firstLine="720"/>
        <w:jc w:val="both"/>
        <w:rPr>
          <w:rFonts w:ascii="Times New Roman" w:eastAsia="Calibri" w:hAnsi="Times New Roman" w:cs="Times New Roman"/>
          <w:sz w:val="24"/>
          <w:szCs w:val="24"/>
          <w:lang w:val="ro-RO" w:eastAsia="zh-CN"/>
        </w:rPr>
      </w:pPr>
    </w:p>
    <w:p w14:paraId="696D8637" w14:textId="77777777" w:rsidR="000F63D3" w:rsidRPr="00A24C33" w:rsidRDefault="000F63D3" w:rsidP="000F63D3">
      <w:pPr>
        <w:spacing w:after="0" w:line="240" w:lineRule="auto"/>
        <w:rPr>
          <w:rFonts w:ascii="Times New Roman" w:hAnsi="Times New Roman" w:cs="Times New Roman"/>
          <w:b/>
          <w:sz w:val="24"/>
          <w:szCs w:val="24"/>
        </w:rPr>
      </w:pPr>
      <w:proofErr w:type="spellStart"/>
      <w:r w:rsidRPr="00A24C33">
        <w:rPr>
          <w:rFonts w:ascii="Times New Roman" w:hAnsi="Times New Roman" w:cs="Times New Roman"/>
          <w:b/>
          <w:sz w:val="24"/>
          <w:szCs w:val="24"/>
        </w:rPr>
        <w:t>Cerintele</w:t>
      </w:r>
      <w:proofErr w:type="spellEnd"/>
      <w:r w:rsidRPr="00A24C33">
        <w:rPr>
          <w:rFonts w:ascii="Times New Roman" w:hAnsi="Times New Roman" w:cs="Times New Roman"/>
          <w:b/>
          <w:sz w:val="24"/>
          <w:szCs w:val="24"/>
        </w:rPr>
        <w:t xml:space="preserve"> </w:t>
      </w:r>
      <w:proofErr w:type="spellStart"/>
      <w:r w:rsidRPr="00A24C33">
        <w:rPr>
          <w:rFonts w:ascii="Times New Roman" w:hAnsi="Times New Roman" w:cs="Times New Roman"/>
          <w:b/>
          <w:sz w:val="24"/>
          <w:szCs w:val="24"/>
        </w:rPr>
        <w:t>specifice</w:t>
      </w:r>
      <w:proofErr w:type="spellEnd"/>
      <w:r w:rsidRPr="00A24C33">
        <w:rPr>
          <w:rFonts w:ascii="Times New Roman" w:hAnsi="Times New Roman" w:cs="Times New Roman"/>
          <w:b/>
          <w:sz w:val="24"/>
          <w:szCs w:val="24"/>
        </w:rPr>
        <w:t xml:space="preserve"> </w:t>
      </w:r>
      <w:proofErr w:type="spellStart"/>
      <w:proofErr w:type="gramStart"/>
      <w:r w:rsidRPr="00A24C33">
        <w:rPr>
          <w:rFonts w:ascii="Times New Roman" w:hAnsi="Times New Roman" w:cs="Times New Roman"/>
          <w:b/>
          <w:sz w:val="24"/>
          <w:szCs w:val="24"/>
        </w:rPr>
        <w:t>postului</w:t>
      </w:r>
      <w:proofErr w:type="spellEnd"/>
      <w:r w:rsidRPr="00A24C33">
        <w:rPr>
          <w:rFonts w:ascii="Times New Roman" w:hAnsi="Times New Roman" w:cs="Times New Roman"/>
          <w:b/>
          <w:sz w:val="24"/>
          <w:szCs w:val="24"/>
        </w:rPr>
        <w:t xml:space="preserve">  :</w:t>
      </w:r>
      <w:proofErr w:type="gramEnd"/>
    </w:p>
    <w:p w14:paraId="29C2DF4C" w14:textId="697B3D74" w:rsidR="000F63D3" w:rsidRPr="00A24C33" w:rsidRDefault="000F63D3" w:rsidP="000F63D3">
      <w:pPr>
        <w:numPr>
          <w:ilvl w:val="0"/>
          <w:numId w:val="6"/>
        </w:numPr>
        <w:spacing w:after="0" w:line="240" w:lineRule="auto"/>
        <w:ind w:left="714" w:hanging="357"/>
        <w:jc w:val="both"/>
        <w:rPr>
          <w:rFonts w:ascii="Times New Roman" w:hAnsi="Times New Roman" w:cs="Times New Roman"/>
          <w:bCs/>
          <w:sz w:val="24"/>
          <w:szCs w:val="24"/>
          <w:lang w:val="ro-RO"/>
        </w:rPr>
      </w:pPr>
      <w:r w:rsidRPr="00A24C33">
        <w:rPr>
          <w:rFonts w:ascii="Times New Roman" w:hAnsi="Times New Roman" w:cs="Times New Roman"/>
          <w:bCs/>
          <w:sz w:val="24"/>
          <w:szCs w:val="24"/>
          <w:lang w:val="ro-RO"/>
        </w:rPr>
        <w:t xml:space="preserve">Nivelul studiilor: </w:t>
      </w:r>
      <w:r w:rsidR="00A24C33">
        <w:rPr>
          <w:rFonts w:ascii="Times New Roman" w:hAnsi="Times New Roman" w:cs="Times New Roman"/>
          <w:bCs/>
          <w:sz w:val="24"/>
          <w:szCs w:val="24"/>
          <w:lang w:val="ro-RO"/>
        </w:rPr>
        <w:t>generale/medii</w:t>
      </w:r>
    </w:p>
    <w:p w14:paraId="707C9E46" w14:textId="3917EA1F" w:rsidR="00E745AB" w:rsidRPr="00A24C33" w:rsidRDefault="000F63D3" w:rsidP="00514CC9">
      <w:pPr>
        <w:numPr>
          <w:ilvl w:val="0"/>
          <w:numId w:val="6"/>
        </w:numPr>
        <w:spacing w:after="0" w:line="240" w:lineRule="auto"/>
        <w:ind w:left="714" w:hanging="357"/>
        <w:jc w:val="both"/>
        <w:rPr>
          <w:rFonts w:ascii="Times New Roman" w:hAnsi="Times New Roman" w:cs="Times New Roman"/>
          <w:bCs/>
          <w:sz w:val="24"/>
          <w:szCs w:val="24"/>
          <w:lang w:val="ro-RO"/>
        </w:rPr>
      </w:pPr>
      <w:r w:rsidRPr="00A24C33">
        <w:rPr>
          <w:rFonts w:ascii="Times New Roman" w:hAnsi="Times New Roman" w:cs="Times New Roman"/>
          <w:bCs/>
          <w:sz w:val="24"/>
          <w:szCs w:val="24"/>
          <w:lang w:val="ro-RO"/>
        </w:rPr>
        <w:t xml:space="preserve">Vechime în </w:t>
      </w:r>
      <w:r w:rsidR="0088057B" w:rsidRPr="00A24C33">
        <w:rPr>
          <w:rFonts w:ascii="Times New Roman" w:hAnsi="Times New Roman" w:cs="Times New Roman"/>
          <w:bCs/>
          <w:sz w:val="24"/>
          <w:szCs w:val="24"/>
          <w:lang w:val="ro-RO"/>
        </w:rPr>
        <w:t>muncă</w:t>
      </w:r>
      <w:r w:rsidRPr="00A24C33">
        <w:rPr>
          <w:rFonts w:ascii="Times New Roman" w:hAnsi="Times New Roman" w:cs="Times New Roman"/>
          <w:bCs/>
          <w:sz w:val="24"/>
          <w:szCs w:val="24"/>
          <w:lang w:val="ro-RO"/>
        </w:rPr>
        <w:t xml:space="preserve">:  </w:t>
      </w:r>
      <w:r w:rsidR="00A24C33">
        <w:rPr>
          <w:rFonts w:ascii="Times New Roman" w:hAnsi="Times New Roman" w:cs="Times New Roman"/>
          <w:bCs/>
          <w:sz w:val="24"/>
          <w:szCs w:val="24"/>
          <w:lang w:val="ro-RO"/>
        </w:rPr>
        <w:t>nu necesită</w:t>
      </w:r>
    </w:p>
    <w:p w14:paraId="0B2E30D7" w14:textId="77777777" w:rsidR="00B85C6A" w:rsidRPr="00A24C33" w:rsidRDefault="00B85C6A" w:rsidP="00B85C6A">
      <w:pPr>
        <w:pStyle w:val="ListParagraph"/>
        <w:suppressAutoHyphens/>
        <w:spacing w:after="0" w:line="240" w:lineRule="auto"/>
        <w:jc w:val="both"/>
        <w:rPr>
          <w:lang w:val="ro-RO"/>
        </w:rPr>
      </w:pPr>
    </w:p>
    <w:p w14:paraId="163C2E46" w14:textId="51EBA5D3" w:rsidR="000F63D3" w:rsidRDefault="000F63D3" w:rsidP="000F63D3">
      <w:pPr>
        <w:suppressAutoHyphens/>
        <w:spacing w:after="0" w:line="240" w:lineRule="auto"/>
        <w:rPr>
          <w:rFonts w:ascii="Times New Roman" w:eastAsia="Calibri" w:hAnsi="Times New Roman" w:cs="Times New Roman"/>
          <w:b/>
          <w:bCs/>
          <w:color w:val="000000" w:themeColor="text1"/>
          <w:sz w:val="24"/>
          <w:szCs w:val="24"/>
          <w:lang w:val="ro-RO" w:eastAsia="zh-CN"/>
        </w:rPr>
      </w:pPr>
      <w:r w:rsidRPr="00A24C33">
        <w:rPr>
          <w:rFonts w:ascii="Times New Roman" w:eastAsia="Calibri" w:hAnsi="Times New Roman" w:cs="Times New Roman"/>
          <w:b/>
          <w:bCs/>
          <w:color w:val="000000" w:themeColor="text1"/>
          <w:sz w:val="24"/>
          <w:szCs w:val="24"/>
          <w:lang w:val="ro-RO" w:eastAsia="zh-CN"/>
        </w:rPr>
        <w:t>Calendarul de desfăşurare a concursului</w:t>
      </w:r>
    </w:p>
    <w:p w14:paraId="58456778" w14:textId="426E083B" w:rsidR="005F193C" w:rsidRPr="005831CB" w:rsidRDefault="00D216F4" w:rsidP="005831CB">
      <w:pPr>
        <w:pStyle w:val="ListParagraph"/>
        <w:numPr>
          <w:ilvl w:val="0"/>
          <w:numId w:val="10"/>
        </w:numPr>
        <w:suppressAutoHyphens/>
        <w:spacing w:after="0" w:line="240" w:lineRule="auto"/>
        <w:rPr>
          <w:b/>
          <w:bCs/>
          <w:color w:val="000000" w:themeColor="text1"/>
          <w:lang w:val="ro-RO" w:eastAsia="zh-CN"/>
        </w:rPr>
      </w:pPr>
      <w:r w:rsidRPr="005831CB">
        <w:rPr>
          <w:bCs/>
          <w:color w:val="000000" w:themeColor="text1"/>
          <w:lang w:val="ro-RO" w:eastAsia="zh-CN"/>
        </w:rPr>
        <w:t>publicarea anunțului 13.08.2026</w:t>
      </w:r>
    </w:p>
    <w:p w14:paraId="53125947" w14:textId="4C8601AB" w:rsidR="00643146" w:rsidRPr="00A24C33" w:rsidRDefault="00B17EB3" w:rsidP="007E401A">
      <w:pPr>
        <w:tabs>
          <w:tab w:val="left" w:pos="993"/>
        </w:tabs>
        <w:suppressAutoHyphens/>
        <w:spacing w:after="0" w:line="240" w:lineRule="auto"/>
        <w:ind w:right="29"/>
        <w:jc w:val="both"/>
        <w:rPr>
          <w:rFonts w:ascii="Times New Roman" w:hAnsi="Times New Roman" w:cs="Times New Roman"/>
          <w:bCs/>
          <w:sz w:val="24"/>
          <w:szCs w:val="24"/>
          <w:lang w:val="it-IT"/>
        </w:rPr>
      </w:pPr>
      <w:r w:rsidRPr="00A24C33">
        <w:rPr>
          <w:rFonts w:ascii="Times New Roman" w:hAnsi="Times New Roman" w:cs="Times New Roman"/>
          <w:bCs/>
          <w:sz w:val="24"/>
          <w:szCs w:val="24"/>
          <w:lang w:val="it-IT"/>
        </w:rPr>
        <w:t xml:space="preserve">      </w:t>
      </w:r>
      <w:r w:rsidR="00643146" w:rsidRPr="00A24C33">
        <w:rPr>
          <w:rFonts w:ascii="Times New Roman" w:hAnsi="Times New Roman" w:cs="Times New Roman"/>
          <w:bCs/>
          <w:sz w:val="24"/>
          <w:szCs w:val="24"/>
          <w:lang w:val="it-IT"/>
        </w:rPr>
        <w:t xml:space="preserve">- </w:t>
      </w:r>
      <w:r w:rsidR="007E401A" w:rsidRPr="00A24C33">
        <w:rPr>
          <w:rFonts w:ascii="Times New Roman" w:hAnsi="Times New Roman" w:cs="Times New Roman"/>
          <w:bCs/>
          <w:sz w:val="24"/>
          <w:szCs w:val="24"/>
          <w:lang w:val="it-IT"/>
        </w:rPr>
        <w:t xml:space="preserve">    </w:t>
      </w:r>
      <w:r w:rsidRPr="00A24C33">
        <w:rPr>
          <w:rFonts w:ascii="Times New Roman" w:hAnsi="Times New Roman" w:cs="Times New Roman"/>
          <w:bCs/>
          <w:sz w:val="24"/>
          <w:szCs w:val="24"/>
          <w:lang w:val="it-IT"/>
        </w:rPr>
        <w:t xml:space="preserve">depunerea </w:t>
      </w:r>
      <w:r w:rsidR="00643146" w:rsidRPr="00A24C33">
        <w:rPr>
          <w:rFonts w:ascii="Times New Roman" w:hAnsi="Times New Roman" w:cs="Times New Roman"/>
          <w:bCs/>
          <w:sz w:val="24"/>
          <w:szCs w:val="24"/>
          <w:lang w:val="it-IT"/>
        </w:rPr>
        <w:t>dosarel</w:t>
      </w:r>
      <w:r w:rsidR="00012C67" w:rsidRPr="00A24C33">
        <w:rPr>
          <w:rFonts w:ascii="Times New Roman" w:hAnsi="Times New Roman" w:cs="Times New Roman"/>
          <w:bCs/>
          <w:sz w:val="24"/>
          <w:szCs w:val="24"/>
          <w:lang w:val="it-IT"/>
        </w:rPr>
        <w:t>or</w:t>
      </w:r>
      <w:r w:rsidR="007E401A" w:rsidRPr="00A24C33">
        <w:rPr>
          <w:rFonts w:ascii="Times New Roman" w:hAnsi="Times New Roman" w:cs="Times New Roman"/>
          <w:bCs/>
          <w:sz w:val="24"/>
          <w:szCs w:val="24"/>
          <w:lang w:val="it-IT"/>
        </w:rPr>
        <w:t xml:space="preserve"> </w:t>
      </w:r>
      <w:r w:rsidR="00643146" w:rsidRPr="00A24C33">
        <w:rPr>
          <w:rFonts w:ascii="Times New Roman" w:hAnsi="Times New Roman" w:cs="Times New Roman"/>
          <w:bCs/>
          <w:sz w:val="24"/>
          <w:szCs w:val="24"/>
          <w:lang w:val="it-IT"/>
        </w:rPr>
        <w:t>p</w:t>
      </w:r>
      <w:r w:rsidR="00643146" w:rsidRPr="00A24C33">
        <w:rPr>
          <w:rFonts w:ascii="Times New Roman" w:hAnsi="Times New Roman" w:cs="Times New Roman"/>
          <w:bCs/>
          <w:sz w:val="24"/>
          <w:szCs w:val="24"/>
          <w:lang w:val="ro-RO"/>
        </w:rPr>
        <w:t>ână</w:t>
      </w:r>
      <w:r w:rsidR="00643146" w:rsidRPr="00A24C33">
        <w:rPr>
          <w:rFonts w:ascii="Times New Roman" w:hAnsi="Times New Roman" w:cs="Times New Roman"/>
          <w:bCs/>
          <w:sz w:val="24"/>
          <w:szCs w:val="24"/>
          <w:lang w:val="it-IT"/>
        </w:rPr>
        <w:t xml:space="preserve"> în data de </w:t>
      </w:r>
      <w:r w:rsidR="0088057B" w:rsidRPr="00A24C33">
        <w:rPr>
          <w:rFonts w:ascii="Times New Roman" w:hAnsi="Times New Roman" w:cs="Times New Roman"/>
          <w:bCs/>
          <w:sz w:val="24"/>
          <w:szCs w:val="24"/>
          <w:lang w:val="it-IT"/>
        </w:rPr>
        <w:t>2</w:t>
      </w:r>
      <w:r w:rsidR="00D216F4">
        <w:rPr>
          <w:rFonts w:ascii="Times New Roman" w:hAnsi="Times New Roman" w:cs="Times New Roman"/>
          <w:bCs/>
          <w:sz w:val="24"/>
          <w:szCs w:val="24"/>
          <w:lang w:val="it-IT"/>
        </w:rPr>
        <w:t>6</w:t>
      </w:r>
      <w:r w:rsidR="00052414" w:rsidRPr="00A24C33">
        <w:rPr>
          <w:rFonts w:ascii="Times New Roman" w:hAnsi="Times New Roman" w:cs="Times New Roman"/>
          <w:bCs/>
          <w:sz w:val="24"/>
          <w:szCs w:val="24"/>
          <w:lang w:val="it-IT"/>
        </w:rPr>
        <w:t>.08.2026</w:t>
      </w:r>
      <w:r w:rsidR="00643146" w:rsidRPr="00A24C33">
        <w:rPr>
          <w:rFonts w:ascii="Times New Roman" w:hAnsi="Times New Roman" w:cs="Times New Roman"/>
          <w:bCs/>
          <w:sz w:val="24"/>
          <w:szCs w:val="24"/>
          <w:lang w:val="it-IT"/>
        </w:rPr>
        <w:t>, între orele 9.00-1</w:t>
      </w:r>
      <w:r w:rsidR="002102FE" w:rsidRPr="00A24C33">
        <w:rPr>
          <w:rFonts w:ascii="Times New Roman" w:hAnsi="Times New Roman" w:cs="Times New Roman"/>
          <w:bCs/>
          <w:sz w:val="24"/>
          <w:szCs w:val="24"/>
          <w:lang w:val="it-IT"/>
        </w:rPr>
        <w:t>2</w:t>
      </w:r>
      <w:r w:rsidR="00643146" w:rsidRPr="00A24C33">
        <w:rPr>
          <w:rFonts w:ascii="Times New Roman" w:hAnsi="Times New Roman" w:cs="Times New Roman"/>
          <w:bCs/>
          <w:sz w:val="24"/>
          <w:szCs w:val="24"/>
          <w:lang w:val="it-IT"/>
        </w:rPr>
        <w:t>.00</w:t>
      </w:r>
      <w:r w:rsidR="00D216F4">
        <w:rPr>
          <w:rFonts w:ascii="Times New Roman" w:hAnsi="Times New Roman" w:cs="Times New Roman"/>
          <w:bCs/>
          <w:sz w:val="24"/>
          <w:szCs w:val="24"/>
          <w:lang w:val="it-IT"/>
        </w:rPr>
        <w:t xml:space="preserve">, </w:t>
      </w:r>
      <w:r w:rsidR="00D216F4" w:rsidRPr="00A24C33">
        <w:rPr>
          <w:rFonts w:ascii="Times New Roman" w:hAnsi="Times New Roman" w:cs="Times New Roman"/>
          <w:bCs/>
          <w:sz w:val="24"/>
          <w:szCs w:val="24"/>
          <w:lang w:val="it-IT"/>
        </w:rPr>
        <w:t xml:space="preserve">la </w:t>
      </w:r>
      <w:r w:rsidR="00D216F4">
        <w:rPr>
          <w:rFonts w:ascii="Times New Roman" w:hAnsi="Times New Roman" w:cs="Times New Roman"/>
          <w:bCs/>
          <w:sz w:val="24"/>
          <w:szCs w:val="24"/>
          <w:lang w:val="it-IT"/>
        </w:rPr>
        <w:t>secretariatul unitătii</w:t>
      </w:r>
      <w:r w:rsidR="00D216F4" w:rsidRPr="00A24C33">
        <w:rPr>
          <w:rFonts w:ascii="Times New Roman" w:hAnsi="Times New Roman" w:cs="Times New Roman"/>
          <w:bCs/>
          <w:sz w:val="24"/>
          <w:szCs w:val="24"/>
          <w:lang w:val="it-IT"/>
        </w:rPr>
        <w:t xml:space="preserve"> de pe str. N. Pascaly, nr. 2-4, Cluj-Napoca</w:t>
      </w:r>
    </w:p>
    <w:p w14:paraId="1DC7DF91" w14:textId="70467659" w:rsidR="000F63D3" w:rsidRPr="00A24C33" w:rsidRDefault="000F63D3" w:rsidP="000F63D3">
      <w:pPr>
        <w:suppressAutoHyphens/>
        <w:spacing w:after="0" w:line="240" w:lineRule="auto"/>
        <w:ind w:firstLine="360"/>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lastRenderedPageBreak/>
        <w:t xml:space="preserve">- </w:t>
      </w:r>
      <w:r w:rsidRPr="00A24C33">
        <w:rPr>
          <w:rFonts w:ascii="Times New Roman" w:eastAsia="Calibri" w:hAnsi="Times New Roman" w:cs="Times New Roman"/>
          <w:color w:val="000000" w:themeColor="text1"/>
          <w:sz w:val="24"/>
          <w:szCs w:val="24"/>
          <w:lang w:val="ro-RO" w:eastAsia="zh-CN"/>
        </w:rPr>
        <w:tab/>
        <w:t xml:space="preserve">selecţia dosarelor </w:t>
      </w:r>
      <w:r w:rsidR="0088057B" w:rsidRPr="00A24C33">
        <w:rPr>
          <w:rFonts w:ascii="Times New Roman" w:eastAsia="Calibri" w:hAnsi="Times New Roman" w:cs="Times New Roman"/>
          <w:noProof/>
          <w:color w:val="000000" w:themeColor="text1"/>
          <w:sz w:val="24"/>
          <w:szCs w:val="24"/>
          <w:lang w:val="ro-RO" w:eastAsia="zh-CN"/>
        </w:rPr>
        <w:t>2</w:t>
      </w:r>
      <w:r w:rsidR="00D216F4">
        <w:rPr>
          <w:rFonts w:ascii="Times New Roman" w:eastAsia="Calibri" w:hAnsi="Times New Roman" w:cs="Times New Roman"/>
          <w:noProof/>
          <w:color w:val="000000" w:themeColor="text1"/>
          <w:sz w:val="24"/>
          <w:szCs w:val="24"/>
          <w:lang w:val="ro-RO" w:eastAsia="zh-CN"/>
        </w:rPr>
        <w:t>7</w:t>
      </w:r>
      <w:r w:rsidR="0088057B" w:rsidRPr="00A24C33">
        <w:rPr>
          <w:rFonts w:ascii="Times New Roman" w:eastAsia="Calibri" w:hAnsi="Times New Roman" w:cs="Times New Roman"/>
          <w:noProof/>
          <w:color w:val="000000" w:themeColor="text1"/>
          <w:sz w:val="24"/>
          <w:szCs w:val="24"/>
          <w:lang w:val="ro-RO" w:eastAsia="zh-CN"/>
        </w:rPr>
        <w:t>.08</w:t>
      </w:r>
      <w:r w:rsidR="00052414" w:rsidRPr="00A24C33">
        <w:rPr>
          <w:rFonts w:ascii="Times New Roman" w:eastAsia="Calibri" w:hAnsi="Times New Roman" w:cs="Times New Roman"/>
          <w:noProof/>
          <w:color w:val="000000" w:themeColor="text1"/>
          <w:sz w:val="24"/>
          <w:szCs w:val="24"/>
          <w:lang w:val="ro-RO" w:eastAsia="zh-CN"/>
        </w:rPr>
        <w:t>.2026</w:t>
      </w:r>
      <w:r w:rsidRPr="00A24C33">
        <w:rPr>
          <w:rFonts w:ascii="Times New Roman" w:eastAsia="Calibri" w:hAnsi="Times New Roman" w:cs="Times New Roman"/>
          <w:color w:val="000000" w:themeColor="text1"/>
          <w:sz w:val="24"/>
          <w:szCs w:val="24"/>
          <w:lang w:val="ro-RO" w:eastAsia="zh-CN"/>
        </w:rPr>
        <w:t xml:space="preserve">, </w:t>
      </w:r>
      <w:r w:rsidR="00D216F4" w:rsidRPr="00A24C33">
        <w:rPr>
          <w:rFonts w:ascii="Times New Roman" w:hAnsi="Times New Roman" w:cs="Times New Roman"/>
          <w:bCs/>
          <w:sz w:val="24"/>
          <w:szCs w:val="24"/>
          <w:lang w:val="it-IT"/>
        </w:rPr>
        <w:t xml:space="preserve">la </w:t>
      </w:r>
      <w:r w:rsidR="00D216F4">
        <w:rPr>
          <w:rFonts w:ascii="Times New Roman" w:hAnsi="Times New Roman" w:cs="Times New Roman"/>
          <w:bCs/>
          <w:sz w:val="24"/>
          <w:szCs w:val="24"/>
          <w:lang w:val="it-IT"/>
        </w:rPr>
        <w:t>secretariatul unitătii</w:t>
      </w:r>
      <w:r w:rsidR="00D216F4" w:rsidRPr="00A24C33">
        <w:rPr>
          <w:rFonts w:ascii="Times New Roman" w:hAnsi="Times New Roman" w:cs="Times New Roman"/>
          <w:bCs/>
          <w:sz w:val="24"/>
          <w:szCs w:val="24"/>
          <w:lang w:val="it-IT"/>
        </w:rPr>
        <w:t xml:space="preserve"> de pe str. N. Pascaly, nr. 2-4, Cluj-Napoca</w:t>
      </w:r>
      <w:r w:rsidRPr="00A24C33">
        <w:rPr>
          <w:rFonts w:ascii="Times New Roman" w:eastAsia="Calibri" w:hAnsi="Times New Roman" w:cs="Times New Roman"/>
          <w:color w:val="000000" w:themeColor="text1"/>
          <w:sz w:val="24"/>
          <w:szCs w:val="24"/>
          <w:lang w:val="ro-RO" w:eastAsia="zh-CN"/>
        </w:rPr>
        <w:t>;</w:t>
      </w:r>
    </w:p>
    <w:p w14:paraId="17D870A1" w14:textId="199E91D1" w:rsidR="000F63D3" w:rsidRPr="00A24C33" w:rsidRDefault="000F63D3" w:rsidP="000F63D3">
      <w:pPr>
        <w:suppressAutoHyphens/>
        <w:spacing w:after="0" w:line="240" w:lineRule="auto"/>
        <w:ind w:left="720" w:hanging="360"/>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w:t>
      </w:r>
      <w:r w:rsidRPr="00A24C33">
        <w:rPr>
          <w:rFonts w:ascii="Times New Roman" w:eastAsia="Calibri" w:hAnsi="Times New Roman" w:cs="Times New Roman"/>
          <w:color w:val="000000" w:themeColor="text1"/>
          <w:sz w:val="24"/>
          <w:szCs w:val="24"/>
          <w:lang w:val="ro-RO" w:eastAsia="zh-CN"/>
        </w:rPr>
        <w:tab/>
        <w:t xml:space="preserve">afisare rezultate la selectia dosarelor: </w:t>
      </w:r>
      <w:r w:rsidR="0088057B" w:rsidRPr="00A24C33">
        <w:rPr>
          <w:rFonts w:ascii="Times New Roman" w:eastAsia="Calibri" w:hAnsi="Times New Roman" w:cs="Times New Roman"/>
          <w:noProof/>
          <w:color w:val="000000" w:themeColor="text1"/>
          <w:sz w:val="24"/>
          <w:szCs w:val="24"/>
          <w:lang w:val="ro-RO" w:eastAsia="zh-CN"/>
        </w:rPr>
        <w:t>2</w:t>
      </w:r>
      <w:r w:rsidR="00D216F4">
        <w:rPr>
          <w:rFonts w:ascii="Times New Roman" w:eastAsia="Calibri" w:hAnsi="Times New Roman" w:cs="Times New Roman"/>
          <w:noProof/>
          <w:color w:val="000000" w:themeColor="text1"/>
          <w:sz w:val="24"/>
          <w:szCs w:val="24"/>
          <w:lang w:val="ro-RO" w:eastAsia="zh-CN"/>
        </w:rPr>
        <w:t>7</w:t>
      </w:r>
      <w:r w:rsidR="0088057B" w:rsidRPr="00A24C33">
        <w:rPr>
          <w:rFonts w:ascii="Times New Roman" w:eastAsia="Calibri" w:hAnsi="Times New Roman" w:cs="Times New Roman"/>
          <w:noProof/>
          <w:color w:val="000000" w:themeColor="text1"/>
          <w:sz w:val="24"/>
          <w:szCs w:val="24"/>
          <w:lang w:val="ro-RO" w:eastAsia="zh-CN"/>
        </w:rPr>
        <w:t>.08</w:t>
      </w:r>
      <w:r w:rsidR="00052414" w:rsidRPr="00A24C33">
        <w:rPr>
          <w:rFonts w:ascii="Times New Roman" w:eastAsia="Calibri" w:hAnsi="Times New Roman" w:cs="Times New Roman"/>
          <w:noProof/>
          <w:color w:val="000000" w:themeColor="text1"/>
          <w:sz w:val="24"/>
          <w:szCs w:val="24"/>
          <w:lang w:val="ro-RO" w:eastAsia="zh-CN"/>
        </w:rPr>
        <w:t>.2026</w:t>
      </w:r>
      <w:r w:rsidRPr="00A24C33">
        <w:rPr>
          <w:rFonts w:ascii="Times New Roman" w:eastAsia="Calibri" w:hAnsi="Times New Roman" w:cs="Times New Roman"/>
          <w:noProof/>
          <w:color w:val="000000" w:themeColor="text1"/>
          <w:sz w:val="24"/>
          <w:szCs w:val="24"/>
          <w:lang w:val="ro-RO" w:eastAsia="zh-CN"/>
        </w:rPr>
        <w:t xml:space="preserve">, </w:t>
      </w:r>
      <w:r w:rsidRPr="00A24C33">
        <w:rPr>
          <w:rFonts w:ascii="Times New Roman" w:eastAsia="Calibri" w:hAnsi="Times New Roman" w:cs="Times New Roman"/>
          <w:color w:val="000000" w:themeColor="text1"/>
          <w:sz w:val="24"/>
          <w:szCs w:val="24"/>
          <w:lang w:val="ro-RO" w:eastAsia="zh-CN"/>
        </w:rPr>
        <w:t>orele 1</w:t>
      </w:r>
      <w:r w:rsidR="002102FE" w:rsidRPr="00A24C33">
        <w:rPr>
          <w:rFonts w:ascii="Times New Roman" w:eastAsia="Calibri" w:hAnsi="Times New Roman" w:cs="Times New Roman"/>
          <w:color w:val="000000" w:themeColor="text1"/>
          <w:sz w:val="24"/>
          <w:szCs w:val="24"/>
          <w:lang w:val="ro-RO" w:eastAsia="zh-CN"/>
        </w:rPr>
        <w:t>6</w:t>
      </w:r>
      <w:r w:rsidRPr="00A24C33">
        <w:rPr>
          <w:rFonts w:ascii="Times New Roman" w:eastAsia="Calibri" w:hAnsi="Times New Roman" w:cs="Times New Roman"/>
          <w:color w:val="000000" w:themeColor="text1"/>
          <w:sz w:val="24"/>
          <w:szCs w:val="24"/>
          <w:lang w:val="ro-RO" w:eastAsia="zh-CN"/>
        </w:rPr>
        <w:t xml:space="preserve">.00, </w:t>
      </w:r>
      <w:bookmarkStart w:id="1" w:name="_Hlk193717951"/>
      <w:r w:rsidRPr="00A24C33">
        <w:rPr>
          <w:rFonts w:ascii="Times New Roman" w:eastAsia="Calibri" w:hAnsi="Times New Roman" w:cs="Times New Roman"/>
          <w:color w:val="000000" w:themeColor="text1"/>
          <w:sz w:val="24"/>
          <w:szCs w:val="24"/>
          <w:lang w:val="ro-RO" w:eastAsia="zh-CN"/>
        </w:rPr>
        <w:t>pe site-ul instituției</w:t>
      </w:r>
      <w:bookmarkEnd w:id="1"/>
      <w:r w:rsidRPr="00A24C33">
        <w:rPr>
          <w:rFonts w:ascii="Times New Roman" w:eastAsia="Calibri" w:hAnsi="Times New Roman" w:cs="Times New Roman"/>
          <w:color w:val="000000" w:themeColor="text1"/>
          <w:sz w:val="24"/>
          <w:szCs w:val="24"/>
          <w:lang w:val="it-IT" w:eastAsia="zh-CN"/>
        </w:rPr>
        <w:t>;</w:t>
      </w:r>
    </w:p>
    <w:p w14:paraId="656597BE" w14:textId="114F0FE2" w:rsidR="000F63D3" w:rsidRPr="00A24C33" w:rsidRDefault="000F63D3" w:rsidP="000F63D3">
      <w:pPr>
        <w:suppressAutoHyphens/>
        <w:spacing w:after="0" w:line="240" w:lineRule="auto"/>
        <w:ind w:left="720" w:hanging="360"/>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w:t>
      </w:r>
      <w:r w:rsidRPr="00A24C33">
        <w:rPr>
          <w:rFonts w:ascii="Times New Roman" w:eastAsia="Calibri" w:hAnsi="Times New Roman" w:cs="Times New Roman"/>
          <w:color w:val="000000" w:themeColor="text1"/>
          <w:sz w:val="24"/>
          <w:szCs w:val="24"/>
          <w:lang w:val="ro-RO" w:eastAsia="zh-CN"/>
        </w:rPr>
        <w:tab/>
        <w:t xml:space="preserve">termenul de depunere a contestațiilor la proba selecția dosarelor: </w:t>
      </w:r>
      <w:r w:rsidR="0088057B" w:rsidRPr="00A24C33">
        <w:rPr>
          <w:rFonts w:ascii="Times New Roman" w:eastAsia="Calibri" w:hAnsi="Times New Roman" w:cs="Times New Roman"/>
          <w:noProof/>
          <w:color w:val="000000" w:themeColor="text1"/>
          <w:sz w:val="24"/>
          <w:szCs w:val="24"/>
          <w:lang w:val="ro-RO" w:eastAsia="zh-CN"/>
        </w:rPr>
        <w:t>2</w:t>
      </w:r>
      <w:r w:rsidR="00D216F4">
        <w:rPr>
          <w:rFonts w:ascii="Times New Roman" w:eastAsia="Calibri" w:hAnsi="Times New Roman" w:cs="Times New Roman"/>
          <w:noProof/>
          <w:color w:val="000000" w:themeColor="text1"/>
          <w:sz w:val="24"/>
          <w:szCs w:val="24"/>
          <w:lang w:val="ro-RO" w:eastAsia="zh-CN"/>
        </w:rPr>
        <w:t>8</w:t>
      </w:r>
      <w:r w:rsidR="0088057B" w:rsidRPr="00A24C33">
        <w:rPr>
          <w:rFonts w:ascii="Times New Roman" w:eastAsia="Calibri" w:hAnsi="Times New Roman" w:cs="Times New Roman"/>
          <w:noProof/>
          <w:color w:val="000000" w:themeColor="text1"/>
          <w:sz w:val="24"/>
          <w:szCs w:val="24"/>
          <w:lang w:val="ro-RO" w:eastAsia="zh-CN"/>
        </w:rPr>
        <w:t>.08.</w:t>
      </w:r>
      <w:r w:rsidR="00052414" w:rsidRPr="00A24C33">
        <w:rPr>
          <w:rFonts w:ascii="Times New Roman" w:eastAsia="Calibri" w:hAnsi="Times New Roman" w:cs="Times New Roman"/>
          <w:noProof/>
          <w:color w:val="000000" w:themeColor="text1"/>
          <w:sz w:val="24"/>
          <w:szCs w:val="24"/>
          <w:lang w:val="ro-RO" w:eastAsia="zh-CN"/>
        </w:rPr>
        <w:t>2026</w:t>
      </w:r>
      <w:r w:rsidRPr="00A24C33">
        <w:rPr>
          <w:rFonts w:ascii="Times New Roman" w:eastAsia="Calibri" w:hAnsi="Times New Roman" w:cs="Times New Roman"/>
          <w:color w:val="000000" w:themeColor="text1"/>
          <w:sz w:val="24"/>
          <w:szCs w:val="24"/>
          <w:lang w:val="ro-RO" w:eastAsia="zh-CN"/>
        </w:rPr>
        <w:t xml:space="preserve"> până la orele </w:t>
      </w:r>
      <w:r w:rsidR="002102FE" w:rsidRPr="00A24C33">
        <w:rPr>
          <w:rFonts w:ascii="Times New Roman" w:eastAsia="Calibri" w:hAnsi="Times New Roman" w:cs="Times New Roman"/>
          <w:color w:val="000000" w:themeColor="text1"/>
          <w:sz w:val="24"/>
          <w:szCs w:val="24"/>
          <w:lang w:val="ro-RO" w:eastAsia="zh-CN"/>
        </w:rPr>
        <w:t>10</w:t>
      </w:r>
      <w:r w:rsidRPr="00A24C33">
        <w:rPr>
          <w:rFonts w:ascii="Times New Roman" w:eastAsia="Calibri" w:hAnsi="Times New Roman" w:cs="Times New Roman"/>
          <w:color w:val="000000" w:themeColor="text1"/>
          <w:sz w:val="24"/>
          <w:szCs w:val="24"/>
          <w:lang w:val="ro-RO" w:eastAsia="zh-CN"/>
        </w:rPr>
        <w:t xml:space="preserve">.00, </w:t>
      </w:r>
      <w:r w:rsidR="00D216F4" w:rsidRPr="00A24C33">
        <w:rPr>
          <w:rFonts w:ascii="Times New Roman" w:hAnsi="Times New Roman" w:cs="Times New Roman"/>
          <w:bCs/>
          <w:sz w:val="24"/>
          <w:szCs w:val="24"/>
          <w:lang w:val="it-IT"/>
        </w:rPr>
        <w:t xml:space="preserve">la </w:t>
      </w:r>
      <w:r w:rsidR="00D216F4">
        <w:rPr>
          <w:rFonts w:ascii="Times New Roman" w:hAnsi="Times New Roman" w:cs="Times New Roman"/>
          <w:bCs/>
          <w:sz w:val="24"/>
          <w:szCs w:val="24"/>
          <w:lang w:val="it-IT"/>
        </w:rPr>
        <w:t>secretariatul unitătii</w:t>
      </w:r>
      <w:r w:rsidR="00D216F4" w:rsidRPr="00A24C33">
        <w:rPr>
          <w:rFonts w:ascii="Times New Roman" w:hAnsi="Times New Roman" w:cs="Times New Roman"/>
          <w:bCs/>
          <w:sz w:val="24"/>
          <w:szCs w:val="24"/>
          <w:lang w:val="it-IT"/>
        </w:rPr>
        <w:t xml:space="preserve"> de pe str. N. Pascaly, nr. 2-4, Cluj-Napoca</w:t>
      </w:r>
      <w:r w:rsidRPr="00A24C33">
        <w:rPr>
          <w:rFonts w:ascii="Times New Roman" w:eastAsia="Calibri" w:hAnsi="Times New Roman" w:cs="Times New Roman"/>
          <w:color w:val="000000" w:themeColor="text1"/>
          <w:sz w:val="24"/>
          <w:szCs w:val="24"/>
          <w:lang w:val="it-IT" w:eastAsia="zh-CN"/>
        </w:rPr>
        <w:t>;</w:t>
      </w:r>
    </w:p>
    <w:p w14:paraId="057B4A44" w14:textId="67345EB0" w:rsidR="000F63D3" w:rsidRPr="00A24C33" w:rsidRDefault="000F63D3" w:rsidP="000F63D3">
      <w:pPr>
        <w:suppressAutoHyphens/>
        <w:spacing w:after="0" w:line="240" w:lineRule="auto"/>
        <w:ind w:left="720" w:hanging="360"/>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w:t>
      </w:r>
      <w:r w:rsidRPr="00A24C33">
        <w:rPr>
          <w:rFonts w:ascii="Times New Roman" w:eastAsia="Calibri" w:hAnsi="Times New Roman" w:cs="Times New Roman"/>
          <w:color w:val="000000" w:themeColor="text1"/>
          <w:sz w:val="24"/>
          <w:szCs w:val="24"/>
          <w:lang w:val="ro-RO" w:eastAsia="zh-CN"/>
        </w:rPr>
        <w:tab/>
        <w:t xml:space="preserve">afişarea rezultatelor la soluţionarea contestaţiilor privind selecția dosarelor: </w:t>
      </w:r>
      <w:r w:rsidR="0088057B" w:rsidRPr="00A24C33">
        <w:rPr>
          <w:rFonts w:ascii="Times New Roman" w:eastAsia="Calibri" w:hAnsi="Times New Roman" w:cs="Times New Roman"/>
          <w:noProof/>
          <w:color w:val="000000" w:themeColor="text1"/>
          <w:sz w:val="24"/>
          <w:szCs w:val="24"/>
          <w:lang w:val="ro-RO" w:eastAsia="zh-CN"/>
        </w:rPr>
        <w:t>2</w:t>
      </w:r>
      <w:r w:rsidR="00D216F4">
        <w:rPr>
          <w:rFonts w:ascii="Times New Roman" w:eastAsia="Calibri" w:hAnsi="Times New Roman" w:cs="Times New Roman"/>
          <w:noProof/>
          <w:color w:val="000000" w:themeColor="text1"/>
          <w:sz w:val="24"/>
          <w:szCs w:val="24"/>
          <w:lang w:val="ro-RO" w:eastAsia="zh-CN"/>
        </w:rPr>
        <w:t>8</w:t>
      </w:r>
      <w:r w:rsidR="0088057B" w:rsidRPr="00A24C33">
        <w:rPr>
          <w:rFonts w:ascii="Times New Roman" w:eastAsia="Calibri" w:hAnsi="Times New Roman" w:cs="Times New Roman"/>
          <w:noProof/>
          <w:color w:val="000000" w:themeColor="text1"/>
          <w:sz w:val="24"/>
          <w:szCs w:val="24"/>
          <w:lang w:val="ro-RO" w:eastAsia="zh-CN"/>
        </w:rPr>
        <w:t>.08.2026</w:t>
      </w:r>
      <w:r w:rsidRPr="00A24C33">
        <w:rPr>
          <w:rFonts w:ascii="Times New Roman" w:hAnsi="Times New Roman" w:cs="Times New Roman"/>
          <w:bCs/>
          <w:sz w:val="24"/>
          <w:szCs w:val="24"/>
          <w:lang w:val="ro-RO"/>
        </w:rPr>
        <w:t>,</w:t>
      </w:r>
      <w:r w:rsidRPr="00A24C33">
        <w:rPr>
          <w:rFonts w:ascii="Times New Roman" w:eastAsia="Calibri" w:hAnsi="Times New Roman" w:cs="Times New Roman"/>
          <w:noProof/>
          <w:color w:val="000000" w:themeColor="text1"/>
          <w:sz w:val="24"/>
          <w:szCs w:val="24"/>
          <w:lang w:val="ro-RO" w:eastAsia="zh-CN"/>
        </w:rPr>
        <w:t xml:space="preserve"> o</w:t>
      </w:r>
      <w:r w:rsidRPr="00A24C33">
        <w:rPr>
          <w:rFonts w:ascii="Times New Roman" w:eastAsia="Calibri" w:hAnsi="Times New Roman" w:cs="Times New Roman"/>
          <w:color w:val="000000" w:themeColor="text1"/>
          <w:sz w:val="24"/>
          <w:szCs w:val="24"/>
          <w:lang w:val="ro-RO" w:eastAsia="zh-CN"/>
        </w:rPr>
        <w:t>rele 16.00, pe site-ul instituției.</w:t>
      </w:r>
    </w:p>
    <w:p w14:paraId="65DCB7F1" w14:textId="5D9414E8" w:rsidR="000F63D3" w:rsidRPr="00A24C33" w:rsidRDefault="000F63D3" w:rsidP="000F63D3">
      <w:pPr>
        <w:suppressAutoHyphens/>
        <w:spacing w:after="0" w:line="240" w:lineRule="auto"/>
        <w:ind w:firstLine="360"/>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w:t>
      </w:r>
      <w:r w:rsidRPr="00A24C33">
        <w:rPr>
          <w:rFonts w:ascii="Times New Roman" w:eastAsia="Calibri" w:hAnsi="Times New Roman" w:cs="Times New Roman"/>
          <w:color w:val="000000" w:themeColor="text1"/>
          <w:sz w:val="24"/>
          <w:szCs w:val="24"/>
          <w:lang w:val="ro-RO" w:eastAsia="zh-CN"/>
        </w:rPr>
        <w:tab/>
        <w:t xml:space="preserve">proba scrisă în data de </w:t>
      </w:r>
      <w:r w:rsidR="00C74C99" w:rsidRPr="00A24C33">
        <w:rPr>
          <w:rFonts w:ascii="Times New Roman" w:eastAsia="Calibri" w:hAnsi="Times New Roman" w:cs="Times New Roman"/>
          <w:noProof/>
          <w:color w:val="000000" w:themeColor="text1"/>
          <w:sz w:val="24"/>
          <w:szCs w:val="24"/>
          <w:lang w:val="ro-RO" w:eastAsia="zh-CN"/>
        </w:rPr>
        <w:t>0</w:t>
      </w:r>
      <w:r w:rsidR="00D216F4">
        <w:rPr>
          <w:rFonts w:ascii="Times New Roman" w:eastAsia="Calibri" w:hAnsi="Times New Roman" w:cs="Times New Roman"/>
          <w:noProof/>
          <w:color w:val="000000" w:themeColor="text1"/>
          <w:sz w:val="24"/>
          <w:szCs w:val="24"/>
          <w:lang w:val="ro-RO" w:eastAsia="zh-CN"/>
        </w:rPr>
        <w:t>4</w:t>
      </w:r>
      <w:r w:rsidR="00C74C99" w:rsidRPr="00A24C33">
        <w:rPr>
          <w:rFonts w:ascii="Times New Roman" w:eastAsia="Calibri" w:hAnsi="Times New Roman" w:cs="Times New Roman"/>
          <w:noProof/>
          <w:color w:val="000000" w:themeColor="text1"/>
          <w:sz w:val="24"/>
          <w:szCs w:val="24"/>
          <w:lang w:val="ro-RO" w:eastAsia="zh-CN"/>
        </w:rPr>
        <w:t>.09.2026</w:t>
      </w:r>
      <w:r w:rsidRPr="00A24C33">
        <w:rPr>
          <w:rFonts w:ascii="Times New Roman" w:eastAsia="Calibri" w:hAnsi="Times New Roman" w:cs="Times New Roman"/>
          <w:noProof/>
          <w:color w:val="000000" w:themeColor="text1"/>
          <w:sz w:val="24"/>
          <w:szCs w:val="24"/>
          <w:lang w:val="ro-RO" w:eastAsia="zh-CN"/>
        </w:rPr>
        <w:t xml:space="preserve">, </w:t>
      </w:r>
      <w:r w:rsidRPr="00A24C33">
        <w:rPr>
          <w:rFonts w:ascii="Times New Roman" w:eastAsia="Calibri" w:hAnsi="Times New Roman" w:cs="Times New Roman"/>
          <w:color w:val="000000" w:themeColor="text1"/>
          <w:sz w:val="24"/>
          <w:szCs w:val="24"/>
          <w:lang w:val="ro-RO" w:eastAsia="zh-CN"/>
        </w:rPr>
        <w:t xml:space="preserve">orele 09.00, </w:t>
      </w:r>
      <w:r w:rsidR="00D216F4" w:rsidRPr="00A24C33">
        <w:rPr>
          <w:rFonts w:ascii="Times New Roman" w:hAnsi="Times New Roman" w:cs="Times New Roman"/>
          <w:bCs/>
          <w:sz w:val="24"/>
          <w:szCs w:val="24"/>
          <w:lang w:val="it-IT"/>
        </w:rPr>
        <w:t xml:space="preserve">la </w:t>
      </w:r>
      <w:r w:rsidR="00D216F4">
        <w:rPr>
          <w:rFonts w:ascii="Times New Roman" w:hAnsi="Times New Roman" w:cs="Times New Roman"/>
          <w:bCs/>
          <w:sz w:val="24"/>
          <w:szCs w:val="24"/>
          <w:lang w:val="it-IT"/>
        </w:rPr>
        <w:t>unit</w:t>
      </w:r>
      <w:r w:rsidR="00D216F4">
        <w:rPr>
          <w:rFonts w:ascii="Times New Roman" w:hAnsi="Times New Roman" w:cs="Times New Roman"/>
          <w:bCs/>
          <w:sz w:val="24"/>
          <w:szCs w:val="24"/>
          <w:lang w:val="it-IT"/>
        </w:rPr>
        <w:t>a</w:t>
      </w:r>
      <w:r w:rsidR="00D216F4">
        <w:rPr>
          <w:rFonts w:ascii="Times New Roman" w:hAnsi="Times New Roman" w:cs="Times New Roman"/>
          <w:bCs/>
          <w:sz w:val="24"/>
          <w:szCs w:val="24"/>
          <w:lang w:val="it-IT"/>
        </w:rPr>
        <w:t>t</w:t>
      </w:r>
      <w:r w:rsidR="00D216F4">
        <w:rPr>
          <w:rFonts w:ascii="Times New Roman" w:hAnsi="Times New Roman" w:cs="Times New Roman"/>
          <w:bCs/>
          <w:sz w:val="24"/>
          <w:szCs w:val="24"/>
          <w:lang w:val="it-IT"/>
        </w:rPr>
        <w:t>ea</w:t>
      </w:r>
      <w:r w:rsidR="00D216F4" w:rsidRPr="00A24C33">
        <w:rPr>
          <w:rFonts w:ascii="Times New Roman" w:hAnsi="Times New Roman" w:cs="Times New Roman"/>
          <w:bCs/>
          <w:sz w:val="24"/>
          <w:szCs w:val="24"/>
          <w:lang w:val="it-IT"/>
        </w:rPr>
        <w:t xml:space="preserve"> de pe str. N. Pascaly, nr. 2-4, Cluj-Napoca</w:t>
      </w:r>
      <w:r w:rsidRPr="00A24C33">
        <w:rPr>
          <w:rFonts w:ascii="Times New Roman" w:eastAsia="Calibri" w:hAnsi="Times New Roman" w:cs="Times New Roman"/>
          <w:color w:val="000000" w:themeColor="text1"/>
          <w:sz w:val="24"/>
          <w:szCs w:val="24"/>
          <w:lang w:val="ro-RO" w:eastAsia="zh-CN"/>
        </w:rPr>
        <w:t xml:space="preserve">;   </w:t>
      </w:r>
    </w:p>
    <w:p w14:paraId="5F897CF4" w14:textId="492F1F03" w:rsidR="000F63D3" w:rsidRPr="00A24C33"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 xml:space="preserve">afişarea rezultatelor de la proba scrisă în data de </w:t>
      </w:r>
      <w:r w:rsidR="00C74C99" w:rsidRPr="00A24C33">
        <w:rPr>
          <w:rFonts w:ascii="Times New Roman" w:eastAsia="Calibri" w:hAnsi="Times New Roman" w:cs="Times New Roman"/>
          <w:noProof/>
          <w:color w:val="000000" w:themeColor="text1"/>
          <w:sz w:val="24"/>
          <w:szCs w:val="24"/>
          <w:lang w:val="ro-RO" w:eastAsia="zh-CN"/>
        </w:rPr>
        <w:t>0</w:t>
      </w:r>
      <w:r w:rsidR="00D216F4">
        <w:rPr>
          <w:rFonts w:ascii="Times New Roman" w:eastAsia="Calibri" w:hAnsi="Times New Roman" w:cs="Times New Roman"/>
          <w:noProof/>
          <w:color w:val="000000" w:themeColor="text1"/>
          <w:sz w:val="24"/>
          <w:szCs w:val="24"/>
          <w:lang w:val="ro-RO" w:eastAsia="zh-CN"/>
        </w:rPr>
        <w:t>4</w:t>
      </w:r>
      <w:r w:rsidR="00C74C99" w:rsidRPr="00A24C33">
        <w:rPr>
          <w:rFonts w:ascii="Times New Roman" w:eastAsia="Calibri" w:hAnsi="Times New Roman" w:cs="Times New Roman"/>
          <w:noProof/>
          <w:color w:val="000000" w:themeColor="text1"/>
          <w:sz w:val="24"/>
          <w:szCs w:val="24"/>
          <w:lang w:val="ro-RO" w:eastAsia="zh-CN"/>
        </w:rPr>
        <w:t>.09.2026</w:t>
      </w:r>
      <w:r w:rsidRPr="00A24C33">
        <w:rPr>
          <w:rFonts w:ascii="Times New Roman" w:eastAsia="Calibri" w:hAnsi="Times New Roman" w:cs="Times New Roman"/>
          <w:color w:val="000000" w:themeColor="text1"/>
          <w:sz w:val="24"/>
          <w:szCs w:val="24"/>
          <w:lang w:val="ro-RO" w:eastAsia="zh-CN"/>
        </w:rPr>
        <w:t xml:space="preserve">, orele 16.00, pe site-ul instituției </w:t>
      </w:r>
    </w:p>
    <w:p w14:paraId="388B85C4" w14:textId="39C70744" w:rsidR="000F63D3" w:rsidRPr="00A24C33"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 xml:space="preserve">termenul de depunere a contestațiilor la proba scrisă în data de </w:t>
      </w:r>
      <w:r w:rsidR="0088057B" w:rsidRPr="00A24C33">
        <w:rPr>
          <w:rFonts w:ascii="Times New Roman" w:eastAsia="Calibri" w:hAnsi="Times New Roman" w:cs="Times New Roman"/>
          <w:noProof/>
          <w:color w:val="000000" w:themeColor="text1"/>
          <w:sz w:val="24"/>
          <w:szCs w:val="24"/>
          <w:lang w:val="ro-RO" w:eastAsia="zh-CN"/>
        </w:rPr>
        <w:t>0</w:t>
      </w:r>
      <w:r w:rsidR="00D216F4">
        <w:rPr>
          <w:rFonts w:ascii="Times New Roman" w:eastAsia="Calibri" w:hAnsi="Times New Roman" w:cs="Times New Roman"/>
          <w:noProof/>
          <w:color w:val="000000" w:themeColor="text1"/>
          <w:sz w:val="24"/>
          <w:szCs w:val="24"/>
          <w:lang w:val="ro-RO" w:eastAsia="zh-CN"/>
        </w:rPr>
        <w:t>7</w:t>
      </w:r>
      <w:r w:rsidR="0088057B" w:rsidRPr="00A24C33">
        <w:rPr>
          <w:rFonts w:ascii="Times New Roman" w:eastAsia="Calibri" w:hAnsi="Times New Roman" w:cs="Times New Roman"/>
          <w:noProof/>
          <w:color w:val="000000" w:themeColor="text1"/>
          <w:sz w:val="24"/>
          <w:szCs w:val="24"/>
          <w:lang w:val="ro-RO" w:eastAsia="zh-CN"/>
        </w:rPr>
        <w:t>.09.2026</w:t>
      </w:r>
      <w:r w:rsidRPr="00A24C33">
        <w:rPr>
          <w:rFonts w:ascii="Times New Roman" w:eastAsia="Calibri" w:hAnsi="Times New Roman" w:cs="Times New Roman"/>
          <w:color w:val="000000" w:themeColor="text1"/>
          <w:sz w:val="24"/>
          <w:szCs w:val="24"/>
          <w:lang w:val="ro-RO" w:eastAsia="zh-CN"/>
        </w:rPr>
        <w:t xml:space="preserve">, până la orele 10.00, </w:t>
      </w:r>
      <w:r w:rsidR="00D216F4" w:rsidRPr="00A24C33">
        <w:rPr>
          <w:rFonts w:ascii="Times New Roman" w:hAnsi="Times New Roman" w:cs="Times New Roman"/>
          <w:bCs/>
          <w:sz w:val="24"/>
          <w:szCs w:val="24"/>
          <w:lang w:val="it-IT"/>
        </w:rPr>
        <w:t xml:space="preserve">la </w:t>
      </w:r>
      <w:r w:rsidR="00D216F4">
        <w:rPr>
          <w:rFonts w:ascii="Times New Roman" w:hAnsi="Times New Roman" w:cs="Times New Roman"/>
          <w:bCs/>
          <w:sz w:val="24"/>
          <w:szCs w:val="24"/>
          <w:lang w:val="it-IT"/>
        </w:rPr>
        <w:t>secretariatul unitătii</w:t>
      </w:r>
      <w:r w:rsidR="00D216F4" w:rsidRPr="00A24C33">
        <w:rPr>
          <w:rFonts w:ascii="Times New Roman" w:hAnsi="Times New Roman" w:cs="Times New Roman"/>
          <w:bCs/>
          <w:sz w:val="24"/>
          <w:szCs w:val="24"/>
          <w:lang w:val="it-IT"/>
        </w:rPr>
        <w:t xml:space="preserve"> de pe str. N. Pascaly, nr. 2-4, Cluj-Napoca</w:t>
      </w:r>
      <w:r w:rsidRPr="00A24C33">
        <w:rPr>
          <w:rFonts w:ascii="Times New Roman" w:eastAsia="Calibri" w:hAnsi="Times New Roman" w:cs="Times New Roman"/>
          <w:color w:val="000000" w:themeColor="text1"/>
          <w:sz w:val="24"/>
          <w:szCs w:val="24"/>
          <w:lang w:val="ro-RO" w:eastAsia="zh-CN"/>
        </w:rPr>
        <w:t>;</w:t>
      </w:r>
    </w:p>
    <w:p w14:paraId="5B9783F9" w14:textId="5A88F197" w:rsidR="000F63D3" w:rsidRPr="00A24C33"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 xml:space="preserve">afişarea rezultatelor la soluţionarea contestaţiilor probei scrise în data de </w:t>
      </w:r>
      <w:r w:rsidR="0088057B" w:rsidRPr="00A24C33">
        <w:rPr>
          <w:rFonts w:ascii="Times New Roman" w:eastAsia="Calibri" w:hAnsi="Times New Roman" w:cs="Times New Roman"/>
          <w:color w:val="000000" w:themeColor="text1"/>
          <w:sz w:val="24"/>
          <w:szCs w:val="24"/>
          <w:lang w:val="ro-RO" w:eastAsia="zh-CN"/>
        </w:rPr>
        <w:t>0</w:t>
      </w:r>
      <w:r w:rsidR="00D216F4">
        <w:rPr>
          <w:rFonts w:ascii="Times New Roman" w:eastAsia="Calibri" w:hAnsi="Times New Roman" w:cs="Times New Roman"/>
          <w:color w:val="000000" w:themeColor="text1"/>
          <w:sz w:val="24"/>
          <w:szCs w:val="24"/>
          <w:lang w:val="ro-RO" w:eastAsia="zh-CN"/>
        </w:rPr>
        <w:t>7</w:t>
      </w:r>
      <w:r w:rsidR="0088057B" w:rsidRPr="00A24C33">
        <w:rPr>
          <w:rFonts w:ascii="Times New Roman" w:eastAsia="Calibri" w:hAnsi="Times New Roman" w:cs="Times New Roman"/>
          <w:color w:val="000000" w:themeColor="text1"/>
          <w:sz w:val="24"/>
          <w:szCs w:val="24"/>
          <w:lang w:val="ro-RO" w:eastAsia="zh-CN"/>
        </w:rPr>
        <w:t>.09.2026</w:t>
      </w:r>
      <w:r w:rsidRPr="00A24C33">
        <w:rPr>
          <w:rFonts w:ascii="Times New Roman" w:eastAsia="Calibri" w:hAnsi="Times New Roman" w:cs="Times New Roman"/>
          <w:color w:val="000000" w:themeColor="text1"/>
          <w:sz w:val="24"/>
          <w:szCs w:val="24"/>
          <w:lang w:val="ro-RO" w:eastAsia="zh-CN"/>
        </w:rPr>
        <w:t>, orele 16.00, pe site-ul instituției</w:t>
      </w:r>
    </w:p>
    <w:p w14:paraId="5EAEC424" w14:textId="65AD7E84" w:rsidR="000F63D3" w:rsidRPr="00A24C33" w:rsidRDefault="000F63D3" w:rsidP="000F63D3">
      <w:pPr>
        <w:suppressAutoHyphens/>
        <w:spacing w:after="0" w:line="240" w:lineRule="auto"/>
        <w:ind w:firstLine="360"/>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w:t>
      </w:r>
      <w:r w:rsidRPr="00A24C33">
        <w:rPr>
          <w:rFonts w:ascii="Times New Roman" w:eastAsia="Calibri" w:hAnsi="Times New Roman" w:cs="Times New Roman"/>
          <w:color w:val="000000" w:themeColor="text1"/>
          <w:sz w:val="24"/>
          <w:szCs w:val="24"/>
          <w:lang w:val="ro-RO" w:eastAsia="zh-CN"/>
        </w:rPr>
        <w:tab/>
        <w:t xml:space="preserve">proba interviu în data de </w:t>
      </w:r>
      <w:r w:rsidR="0088057B" w:rsidRPr="00A24C33">
        <w:rPr>
          <w:rFonts w:ascii="Times New Roman" w:eastAsia="Calibri" w:hAnsi="Times New Roman" w:cs="Times New Roman"/>
          <w:noProof/>
          <w:color w:val="000000" w:themeColor="text1"/>
          <w:sz w:val="24"/>
          <w:szCs w:val="24"/>
          <w:lang w:val="ro-RO" w:eastAsia="zh-CN"/>
        </w:rPr>
        <w:t>0</w:t>
      </w:r>
      <w:r w:rsidR="00D216F4">
        <w:rPr>
          <w:rFonts w:ascii="Times New Roman" w:eastAsia="Calibri" w:hAnsi="Times New Roman" w:cs="Times New Roman"/>
          <w:noProof/>
          <w:color w:val="000000" w:themeColor="text1"/>
          <w:sz w:val="24"/>
          <w:szCs w:val="24"/>
          <w:lang w:val="ro-RO" w:eastAsia="zh-CN"/>
        </w:rPr>
        <w:t>8</w:t>
      </w:r>
      <w:r w:rsidR="0088057B" w:rsidRPr="00A24C33">
        <w:rPr>
          <w:rFonts w:ascii="Times New Roman" w:eastAsia="Calibri" w:hAnsi="Times New Roman" w:cs="Times New Roman"/>
          <w:noProof/>
          <w:color w:val="000000" w:themeColor="text1"/>
          <w:sz w:val="24"/>
          <w:szCs w:val="24"/>
          <w:lang w:val="ro-RO" w:eastAsia="zh-CN"/>
        </w:rPr>
        <w:t>.09.2026</w:t>
      </w:r>
      <w:r w:rsidRPr="00A24C33">
        <w:rPr>
          <w:rFonts w:ascii="Times New Roman" w:eastAsia="Calibri" w:hAnsi="Times New Roman" w:cs="Times New Roman"/>
          <w:noProof/>
          <w:color w:val="000000" w:themeColor="text1"/>
          <w:sz w:val="24"/>
          <w:szCs w:val="24"/>
          <w:lang w:val="ro-RO" w:eastAsia="zh-CN"/>
        </w:rPr>
        <w:t xml:space="preserve">, </w:t>
      </w:r>
      <w:r w:rsidRPr="00A24C33">
        <w:rPr>
          <w:rFonts w:ascii="Times New Roman" w:eastAsia="Calibri" w:hAnsi="Times New Roman" w:cs="Times New Roman"/>
          <w:color w:val="000000" w:themeColor="text1"/>
          <w:sz w:val="24"/>
          <w:szCs w:val="24"/>
          <w:lang w:val="ro-RO" w:eastAsia="zh-CN"/>
        </w:rPr>
        <w:t xml:space="preserve">orele 09.00, </w:t>
      </w:r>
      <w:r w:rsidR="00D216F4" w:rsidRPr="00A24C33">
        <w:rPr>
          <w:rFonts w:ascii="Times New Roman" w:hAnsi="Times New Roman" w:cs="Times New Roman"/>
          <w:bCs/>
          <w:sz w:val="24"/>
          <w:szCs w:val="24"/>
          <w:lang w:val="it-IT"/>
        </w:rPr>
        <w:t xml:space="preserve">la </w:t>
      </w:r>
      <w:r w:rsidR="00D216F4">
        <w:rPr>
          <w:rFonts w:ascii="Times New Roman" w:hAnsi="Times New Roman" w:cs="Times New Roman"/>
          <w:bCs/>
          <w:sz w:val="24"/>
          <w:szCs w:val="24"/>
          <w:lang w:val="it-IT"/>
        </w:rPr>
        <w:t>unit</w:t>
      </w:r>
      <w:r w:rsidR="00D216F4">
        <w:rPr>
          <w:rFonts w:ascii="Times New Roman" w:hAnsi="Times New Roman" w:cs="Times New Roman"/>
          <w:bCs/>
          <w:sz w:val="24"/>
          <w:szCs w:val="24"/>
          <w:lang w:val="it-IT"/>
        </w:rPr>
        <w:t>atea</w:t>
      </w:r>
      <w:r w:rsidR="00D216F4" w:rsidRPr="00A24C33">
        <w:rPr>
          <w:rFonts w:ascii="Times New Roman" w:hAnsi="Times New Roman" w:cs="Times New Roman"/>
          <w:bCs/>
          <w:sz w:val="24"/>
          <w:szCs w:val="24"/>
          <w:lang w:val="it-IT"/>
        </w:rPr>
        <w:t xml:space="preserve"> de pe str. N. Pascaly, nr. 2-4, Cluj-Napoca</w:t>
      </w:r>
      <w:r w:rsidRPr="00A24C33">
        <w:rPr>
          <w:rFonts w:ascii="Times New Roman" w:eastAsia="Calibri" w:hAnsi="Times New Roman" w:cs="Times New Roman"/>
          <w:color w:val="000000" w:themeColor="text1"/>
          <w:sz w:val="24"/>
          <w:szCs w:val="24"/>
          <w:lang w:val="ro-RO" w:eastAsia="zh-CN"/>
        </w:rPr>
        <w:t xml:space="preserve">;   </w:t>
      </w:r>
    </w:p>
    <w:p w14:paraId="71A78D5D" w14:textId="78DEFB4B" w:rsidR="000F63D3" w:rsidRPr="00A24C33"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 xml:space="preserve">afişarea rezultatelor de la proba interviu în data de </w:t>
      </w:r>
      <w:r w:rsidR="0088057B" w:rsidRPr="00A24C33">
        <w:rPr>
          <w:rFonts w:ascii="Times New Roman" w:eastAsia="Calibri" w:hAnsi="Times New Roman" w:cs="Times New Roman"/>
          <w:noProof/>
          <w:color w:val="000000" w:themeColor="text1"/>
          <w:sz w:val="24"/>
          <w:szCs w:val="24"/>
          <w:lang w:val="ro-RO" w:eastAsia="zh-CN"/>
        </w:rPr>
        <w:t>0</w:t>
      </w:r>
      <w:r w:rsidR="00D216F4">
        <w:rPr>
          <w:rFonts w:ascii="Times New Roman" w:eastAsia="Calibri" w:hAnsi="Times New Roman" w:cs="Times New Roman"/>
          <w:noProof/>
          <w:color w:val="000000" w:themeColor="text1"/>
          <w:sz w:val="24"/>
          <w:szCs w:val="24"/>
          <w:lang w:val="ro-RO" w:eastAsia="zh-CN"/>
        </w:rPr>
        <w:t>8</w:t>
      </w:r>
      <w:r w:rsidR="0088057B" w:rsidRPr="00A24C33">
        <w:rPr>
          <w:rFonts w:ascii="Times New Roman" w:eastAsia="Calibri" w:hAnsi="Times New Roman" w:cs="Times New Roman"/>
          <w:noProof/>
          <w:color w:val="000000" w:themeColor="text1"/>
          <w:sz w:val="24"/>
          <w:szCs w:val="24"/>
          <w:lang w:val="ro-RO" w:eastAsia="zh-CN"/>
        </w:rPr>
        <w:t>.09.2026</w:t>
      </w:r>
      <w:r w:rsidRPr="00A24C33">
        <w:rPr>
          <w:rFonts w:ascii="Times New Roman" w:eastAsia="Calibri" w:hAnsi="Times New Roman" w:cs="Times New Roman"/>
          <w:color w:val="000000" w:themeColor="text1"/>
          <w:sz w:val="24"/>
          <w:szCs w:val="24"/>
          <w:lang w:val="ro-RO" w:eastAsia="zh-CN"/>
        </w:rPr>
        <w:t>, orele 1</w:t>
      </w:r>
      <w:r w:rsidR="002102FE" w:rsidRPr="00A24C33">
        <w:rPr>
          <w:rFonts w:ascii="Times New Roman" w:eastAsia="Calibri" w:hAnsi="Times New Roman" w:cs="Times New Roman"/>
          <w:color w:val="000000" w:themeColor="text1"/>
          <w:sz w:val="24"/>
          <w:szCs w:val="24"/>
          <w:lang w:val="ro-RO" w:eastAsia="zh-CN"/>
        </w:rPr>
        <w:t>6</w:t>
      </w:r>
      <w:r w:rsidRPr="00A24C33">
        <w:rPr>
          <w:rFonts w:ascii="Times New Roman" w:eastAsia="Calibri" w:hAnsi="Times New Roman" w:cs="Times New Roman"/>
          <w:color w:val="000000" w:themeColor="text1"/>
          <w:sz w:val="24"/>
          <w:szCs w:val="24"/>
          <w:lang w:val="ro-RO" w:eastAsia="zh-CN"/>
        </w:rPr>
        <w:t xml:space="preserve">.00, pe site-ul instituției </w:t>
      </w:r>
    </w:p>
    <w:p w14:paraId="43E72564" w14:textId="11E03731" w:rsidR="000F63D3" w:rsidRPr="00A24C33"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 xml:space="preserve">termenul de depunere a contestațiilor la proba interviu în data de </w:t>
      </w:r>
      <w:r w:rsidR="0088057B" w:rsidRPr="00A24C33">
        <w:rPr>
          <w:rFonts w:ascii="Times New Roman" w:eastAsia="Calibri" w:hAnsi="Times New Roman" w:cs="Times New Roman"/>
          <w:noProof/>
          <w:color w:val="000000" w:themeColor="text1"/>
          <w:sz w:val="24"/>
          <w:szCs w:val="24"/>
          <w:lang w:val="ro-RO" w:eastAsia="zh-CN"/>
        </w:rPr>
        <w:t>0</w:t>
      </w:r>
      <w:r w:rsidR="00D216F4">
        <w:rPr>
          <w:rFonts w:ascii="Times New Roman" w:eastAsia="Calibri" w:hAnsi="Times New Roman" w:cs="Times New Roman"/>
          <w:noProof/>
          <w:color w:val="000000" w:themeColor="text1"/>
          <w:sz w:val="24"/>
          <w:szCs w:val="24"/>
          <w:lang w:val="ro-RO" w:eastAsia="zh-CN"/>
        </w:rPr>
        <w:t>9</w:t>
      </w:r>
      <w:r w:rsidR="0088057B" w:rsidRPr="00A24C33">
        <w:rPr>
          <w:rFonts w:ascii="Times New Roman" w:eastAsia="Calibri" w:hAnsi="Times New Roman" w:cs="Times New Roman"/>
          <w:noProof/>
          <w:color w:val="000000" w:themeColor="text1"/>
          <w:sz w:val="24"/>
          <w:szCs w:val="24"/>
          <w:lang w:val="ro-RO" w:eastAsia="zh-CN"/>
        </w:rPr>
        <w:t>.09.2026</w:t>
      </w:r>
      <w:r w:rsidRPr="00A24C33">
        <w:rPr>
          <w:rFonts w:ascii="Times New Roman" w:eastAsia="Calibri" w:hAnsi="Times New Roman" w:cs="Times New Roman"/>
          <w:color w:val="000000" w:themeColor="text1"/>
          <w:sz w:val="24"/>
          <w:szCs w:val="24"/>
          <w:lang w:val="ro-RO" w:eastAsia="zh-CN"/>
        </w:rPr>
        <w:t xml:space="preserve">, până la orele 10.00, </w:t>
      </w:r>
      <w:r w:rsidR="00D216F4" w:rsidRPr="00A24C33">
        <w:rPr>
          <w:rFonts w:ascii="Times New Roman" w:hAnsi="Times New Roman" w:cs="Times New Roman"/>
          <w:bCs/>
          <w:sz w:val="24"/>
          <w:szCs w:val="24"/>
          <w:lang w:val="it-IT"/>
        </w:rPr>
        <w:t xml:space="preserve">la </w:t>
      </w:r>
      <w:r w:rsidR="00D216F4">
        <w:rPr>
          <w:rFonts w:ascii="Times New Roman" w:hAnsi="Times New Roman" w:cs="Times New Roman"/>
          <w:bCs/>
          <w:sz w:val="24"/>
          <w:szCs w:val="24"/>
          <w:lang w:val="it-IT"/>
        </w:rPr>
        <w:t>secretariatul unitătii</w:t>
      </w:r>
      <w:r w:rsidR="00D216F4" w:rsidRPr="00A24C33">
        <w:rPr>
          <w:rFonts w:ascii="Times New Roman" w:hAnsi="Times New Roman" w:cs="Times New Roman"/>
          <w:bCs/>
          <w:sz w:val="24"/>
          <w:szCs w:val="24"/>
          <w:lang w:val="it-IT"/>
        </w:rPr>
        <w:t xml:space="preserve"> de pe str. N. Pascaly, nr. 2-4, Cluj-Napoca</w:t>
      </w:r>
      <w:r w:rsidRPr="00A24C33">
        <w:rPr>
          <w:rFonts w:ascii="Times New Roman" w:eastAsia="Calibri" w:hAnsi="Times New Roman" w:cs="Times New Roman"/>
          <w:color w:val="000000" w:themeColor="text1"/>
          <w:sz w:val="24"/>
          <w:szCs w:val="24"/>
          <w:lang w:val="ro-RO" w:eastAsia="zh-CN"/>
        </w:rPr>
        <w:t>;</w:t>
      </w:r>
    </w:p>
    <w:p w14:paraId="159249DE" w14:textId="65405C2F" w:rsidR="000F63D3" w:rsidRPr="00A24C33"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A24C33">
        <w:rPr>
          <w:rFonts w:ascii="Times New Roman" w:eastAsia="Calibri" w:hAnsi="Times New Roman" w:cs="Times New Roman"/>
          <w:color w:val="000000" w:themeColor="text1"/>
          <w:sz w:val="24"/>
          <w:szCs w:val="24"/>
          <w:lang w:val="ro-RO" w:eastAsia="zh-CN"/>
        </w:rPr>
        <w:t xml:space="preserve">afişarea rezultatelor la soluţionarea contestaţiilor probei interviu în data de </w:t>
      </w:r>
      <w:r w:rsidR="0088057B" w:rsidRPr="00A24C33">
        <w:rPr>
          <w:rFonts w:ascii="Times New Roman" w:eastAsia="Calibri" w:hAnsi="Times New Roman" w:cs="Times New Roman"/>
          <w:noProof/>
          <w:color w:val="000000" w:themeColor="text1"/>
          <w:sz w:val="24"/>
          <w:szCs w:val="24"/>
          <w:lang w:val="ro-RO" w:eastAsia="zh-CN"/>
        </w:rPr>
        <w:t>0</w:t>
      </w:r>
      <w:r w:rsidR="00D216F4">
        <w:rPr>
          <w:rFonts w:ascii="Times New Roman" w:eastAsia="Calibri" w:hAnsi="Times New Roman" w:cs="Times New Roman"/>
          <w:noProof/>
          <w:color w:val="000000" w:themeColor="text1"/>
          <w:sz w:val="24"/>
          <w:szCs w:val="24"/>
          <w:lang w:val="ro-RO" w:eastAsia="zh-CN"/>
        </w:rPr>
        <w:t>9</w:t>
      </w:r>
      <w:r w:rsidR="0088057B" w:rsidRPr="00A24C33">
        <w:rPr>
          <w:rFonts w:ascii="Times New Roman" w:eastAsia="Calibri" w:hAnsi="Times New Roman" w:cs="Times New Roman"/>
          <w:noProof/>
          <w:color w:val="000000" w:themeColor="text1"/>
          <w:sz w:val="24"/>
          <w:szCs w:val="24"/>
          <w:lang w:val="ro-RO" w:eastAsia="zh-CN"/>
        </w:rPr>
        <w:t>.09.2026</w:t>
      </w:r>
      <w:r w:rsidRPr="00A24C33">
        <w:rPr>
          <w:rFonts w:ascii="Times New Roman" w:hAnsi="Times New Roman" w:cs="Times New Roman"/>
          <w:bCs/>
          <w:sz w:val="24"/>
          <w:szCs w:val="24"/>
          <w:lang w:val="ro-RO"/>
        </w:rPr>
        <w:t>,</w:t>
      </w:r>
      <w:r w:rsidRPr="00A24C33">
        <w:rPr>
          <w:rFonts w:ascii="Times New Roman" w:eastAsia="Calibri" w:hAnsi="Times New Roman" w:cs="Times New Roman"/>
          <w:color w:val="000000" w:themeColor="text1"/>
          <w:sz w:val="24"/>
          <w:szCs w:val="24"/>
          <w:lang w:val="ro-RO" w:eastAsia="zh-CN"/>
        </w:rPr>
        <w:t xml:space="preserve"> orele 16.00, pe site-ul instituției.</w:t>
      </w:r>
    </w:p>
    <w:p w14:paraId="08E0FF17" w14:textId="24508F02" w:rsidR="000F63D3" w:rsidRPr="00A24C33" w:rsidRDefault="000F63D3" w:rsidP="00B17EB3">
      <w:pPr>
        <w:pStyle w:val="ListParagraph"/>
        <w:numPr>
          <w:ilvl w:val="0"/>
          <w:numId w:val="7"/>
        </w:numPr>
        <w:suppressAutoHyphens/>
        <w:spacing w:after="0" w:line="240" w:lineRule="auto"/>
        <w:rPr>
          <w:color w:val="000000" w:themeColor="text1"/>
          <w:lang w:val="ro-RO" w:eastAsia="zh-CN"/>
        </w:rPr>
      </w:pPr>
      <w:r w:rsidRPr="00A24C33">
        <w:rPr>
          <w:color w:val="000000" w:themeColor="text1"/>
          <w:lang w:val="ro-RO" w:eastAsia="zh-CN"/>
        </w:rPr>
        <w:t xml:space="preserve">Afişarea rezultatelor finale în data de </w:t>
      </w:r>
      <w:r w:rsidR="00D216F4">
        <w:rPr>
          <w:color w:val="000000" w:themeColor="text1"/>
          <w:lang w:val="ro-RO" w:eastAsia="zh-CN"/>
        </w:rPr>
        <w:t>10</w:t>
      </w:r>
      <w:r w:rsidR="0088057B" w:rsidRPr="00A24C33">
        <w:rPr>
          <w:noProof/>
          <w:color w:val="000000" w:themeColor="text1"/>
          <w:lang w:val="ro-RO" w:eastAsia="zh-CN"/>
        </w:rPr>
        <w:t>.09.2026</w:t>
      </w:r>
      <w:r w:rsidRPr="00A24C33">
        <w:rPr>
          <w:color w:val="000000" w:themeColor="text1"/>
          <w:lang w:val="ro-RO" w:eastAsia="zh-CN"/>
        </w:rPr>
        <w:t>, orele 15.30, pe site-ul instituției.</w:t>
      </w:r>
    </w:p>
    <w:p w14:paraId="56E35D1E" w14:textId="77777777" w:rsidR="00B85C6A" w:rsidRPr="00A24C33" w:rsidRDefault="00B85C6A" w:rsidP="00B85C6A">
      <w:pPr>
        <w:suppressAutoHyphens/>
        <w:spacing w:after="0" w:line="240" w:lineRule="auto"/>
        <w:rPr>
          <w:rFonts w:ascii="Times New Roman" w:hAnsi="Times New Roman" w:cs="Times New Roman"/>
          <w:color w:val="000000" w:themeColor="text1"/>
          <w:sz w:val="24"/>
          <w:szCs w:val="24"/>
          <w:lang w:val="ro-RO" w:eastAsia="zh-CN"/>
        </w:rPr>
      </w:pPr>
    </w:p>
    <w:p w14:paraId="2BD5A1B0" w14:textId="77777777" w:rsidR="00B85C6A" w:rsidRPr="00A24C33" w:rsidRDefault="00B85C6A" w:rsidP="00B85C6A">
      <w:pPr>
        <w:suppressAutoHyphens/>
        <w:spacing w:after="0" w:line="240" w:lineRule="auto"/>
        <w:rPr>
          <w:rFonts w:ascii="Times New Roman" w:hAnsi="Times New Roman" w:cs="Times New Roman"/>
          <w:color w:val="000000" w:themeColor="text1"/>
          <w:sz w:val="24"/>
          <w:szCs w:val="24"/>
          <w:lang w:val="ro-RO" w:eastAsia="zh-CN"/>
        </w:rPr>
      </w:pPr>
    </w:p>
    <w:p w14:paraId="5B2F7C83" w14:textId="77777777" w:rsidR="00D216F4" w:rsidRPr="00D216F4" w:rsidRDefault="00D216F4" w:rsidP="00D216F4">
      <w:pPr>
        <w:rPr>
          <w:rFonts w:ascii="Times New Roman" w:hAnsi="Times New Roman" w:cs="Times New Roman"/>
          <w:b/>
          <w:sz w:val="24"/>
          <w:szCs w:val="24"/>
        </w:rPr>
      </w:pPr>
      <w:proofErr w:type="spellStart"/>
      <w:r w:rsidRPr="00D216F4">
        <w:rPr>
          <w:rFonts w:ascii="Times New Roman" w:hAnsi="Times New Roman" w:cs="Times New Roman"/>
          <w:b/>
          <w:sz w:val="24"/>
          <w:szCs w:val="24"/>
        </w:rPr>
        <w:t>Bibliografie</w:t>
      </w:r>
      <w:proofErr w:type="spellEnd"/>
      <w:r w:rsidRPr="00D216F4">
        <w:rPr>
          <w:rFonts w:ascii="Times New Roman" w:hAnsi="Times New Roman" w:cs="Times New Roman"/>
          <w:b/>
          <w:sz w:val="24"/>
          <w:szCs w:val="24"/>
        </w:rPr>
        <w:t xml:space="preserve"> </w:t>
      </w:r>
      <w:proofErr w:type="spellStart"/>
      <w:r w:rsidRPr="00D216F4">
        <w:rPr>
          <w:rFonts w:ascii="Times New Roman" w:hAnsi="Times New Roman" w:cs="Times New Roman"/>
          <w:b/>
          <w:sz w:val="24"/>
          <w:szCs w:val="24"/>
        </w:rPr>
        <w:t>pentru</w:t>
      </w:r>
      <w:proofErr w:type="spellEnd"/>
      <w:r w:rsidRPr="00D216F4">
        <w:rPr>
          <w:rFonts w:ascii="Times New Roman" w:hAnsi="Times New Roman" w:cs="Times New Roman"/>
          <w:b/>
          <w:sz w:val="24"/>
          <w:szCs w:val="24"/>
        </w:rPr>
        <w:t xml:space="preserve"> </w:t>
      </w:r>
      <w:proofErr w:type="spellStart"/>
      <w:r w:rsidRPr="00D216F4">
        <w:rPr>
          <w:rFonts w:ascii="Times New Roman" w:hAnsi="Times New Roman" w:cs="Times New Roman"/>
          <w:b/>
          <w:sz w:val="24"/>
          <w:szCs w:val="24"/>
        </w:rPr>
        <w:t>postul</w:t>
      </w:r>
      <w:proofErr w:type="spellEnd"/>
      <w:r w:rsidRPr="00D216F4">
        <w:rPr>
          <w:rFonts w:ascii="Times New Roman" w:hAnsi="Times New Roman" w:cs="Times New Roman"/>
          <w:b/>
          <w:sz w:val="24"/>
          <w:szCs w:val="24"/>
        </w:rPr>
        <w:t xml:space="preserve"> de </w:t>
      </w:r>
      <w:proofErr w:type="spellStart"/>
      <w:r w:rsidRPr="00D216F4">
        <w:rPr>
          <w:rFonts w:ascii="Times New Roman" w:hAnsi="Times New Roman" w:cs="Times New Roman"/>
          <w:b/>
          <w:sz w:val="24"/>
          <w:szCs w:val="24"/>
        </w:rPr>
        <w:t>îngrijitor</w:t>
      </w:r>
      <w:proofErr w:type="spellEnd"/>
      <w:r w:rsidRPr="00D216F4">
        <w:rPr>
          <w:rFonts w:ascii="Times New Roman" w:hAnsi="Times New Roman" w:cs="Times New Roman"/>
          <w:b/>
          <w:sz w:val="24"/>
          <w:szCs w:val="24"/>
        </w:rPr>
        <w:t xml:space="preserve">: </w:t>
      </w:r>
    </w:p>
    <w:p w14:paraId="47C887CE" w14:textId="77777777" w:rsidR="00D216F4" w:rsidRPr="00D216F4" w:rsidRDefault="00D216F4" w:rsidP="00D216F4">
      <w:pPr>
        <w:numPr>
          <w:ilvl w:val="0"/>
          <w:numId w:val="3"/>
        </w:numPr>
        <w:spacing w:after="0" w:line="240" w:lineRule="auto"/>
        <w:rPr>
          <w:rFonts w:ascii="Times New Roman" w:hAnsi="Times New Roman" w:cs="Times New Roman"/>
          <w:sz w:val="24"/>
          <w:szCs w:val="24"/>
        </w:rPr>
      </w:pPr>
      <w:r w:rsidRPr="00D216F4">
        <w:rPr>
          <w:rFonts w:ascii="Times New Roman" w:hAnsi="Times New Roman" w:cs="Times New Roman"/>
          <w:sz w:val="24"/>
          <w:szCs w:val="24"/>
        </w:rPr>
        <w:t xml:space="preserve">Ord. MSP </w:t>
      </w:r>
      <w:proofErr w:type="spellStart"/>
      <w:r w:rsidRPr="00D216F4">
        <w:rPr>
          <w:rFonts w:ascii="Times New Roman" w:hAnsi="Times New Roman" w:cs="Times New Roman"/>
          <w:sz w:val="24"/>
          <w:szCs w:val="24"/>
        </w:rPr>
        <w:t>nr</w:t>
      </w:r>
      <w:proofErr w:type="spellEnd"/>
      <w:r w:rsidRPr="00D216F4">
        <w:rPr>
          <w:rFonts w:ascii="Times New Roman" w:hAnsi="Times New Roman" w:cs="Times New Roman"/>
          <w:sz w:val="24"/>
          <w:szCs w:val="24"/>
        </w:rPr>
        <w:t xml:space="preserve">. 1456 / 2020 </w:t>
      </w:r>
      <w:proofErr w:type="spellStart"/>
      <w:r w:rsidRPr="00D216F4">
        <w:rPr>
          <w:rFonts w:ascii="Times New Roman" w:hAnsi="Times New Roman" w:cs="Times New Roman"/>
          <w:sz w:val="24"/>
          <w:szCs w:val="24"/>
        </w:rPr>
        <w:t>pentru</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aprobarea</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normelor</w:t>
      </w:r>
      <w:proofErr w:type="spellEnd"/>
      <w:r w:rsidRPr="00D216F4">
        <w:rPr>
          <w:rFonts w:ascii="Times New Roman" w:hAnsi="Times New Roman" w:cs="Times New Roman"/>
          <w:sz w:val="24"/>
          <w:szCs w:val="24"/>
        </w:rPr>
        <w:t xml:space="preserve"> de </w:t>
      </w:r>
      <w:proofErr w:type="spellStart"/>
      <w:r w:rsidRPr="00D216F4">
        <w:rPr>
          <w:rFonts w:ascii="Times New Roman" w:hAnsi="Times New Roman" w:cs="Times New Roman"/>
          <w:sz w:val="24"/>
          <w:szCs w:val="24"/>
        </w:rPr>
        <w:t>igiena</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privind</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unitatile</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pentru</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ocrotirea</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educarea</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su</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instruirea</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copiilor</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si</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tinerilor</w:t>
      </w:r>
      <w:proofErr w:type="spellEnd"/>
    </w:p>
    <w:p w14:paraId="7F721616" w14:textId="2352396A" w:rsidR="00D216F4" w:rsidRPr="00D216F4" w:rsidRDefault="00D216F4" w:rsidP="00D216F4">
      <w:pPr>
        <w:numPr>
          <w:ilvl w:val="0"/>
          <w:numId w:val="3"/>
        </w:numPr>
        <w:spacing w:after="0" w:line="240" w:lineRule="auto"/>
        <w:rPr>
          <w:rFonts w:ascii="Times New Roman" w:hAnsi="Times New Roman" w:cs="Times New Roman"/>
          <w:sz w:val="24"/>
          <w:szCs w:val="24"/>
        </w:rPr>
      </w:pPr>
      <w:proofErr w:type="spellStart"/>
      <w:proofErr w:type="gramStart"/>
      <w:r w:rsidRPr="00D216F4">
        <w:rPr>
          <w:rFonts w:ascii="Times New Roman" w:hAnsi="Times New Roman" w:cs="Times New Roman"/>
          <w:bCs/>
          <w:color w:val="000000"/>
          <w:kern w:val="36"/>
          <w:sz w:val="24"/>
          <w:szCs w:val="24"/>
          <w:lang w:val="en-GB" w:eastAsia="en-GB"/>
        </w:rPr>
        <w:t>normele</w:t>
      </w:r>
      <w:proofErr w:type="spellEnd"/>
      <w:proofErr w:type="gramEnd"/>
      <w:r w:rsidRPr="00D216F4">
        <w:rPr>
          <w:rFonts w:ascii="Times New Roman" w:hAnsi="Times New Roman" w:cs="Times New Roman"/>
          <w:bCs/>
          <w:color w:val="000000"/>
          <w:kern w:val="36"/>
          <w:sz w:val="24"/>
          <w:szCs w:val="24"/>
          <w:lang w:val="en-GB" w:eastAsia="en-GB"/>
        </w:rPr>
        <w:t xml:space="preserve"> </w:t>
      </w:r>
      <w:proofErr w:type="spellStart"/>
      <w:r w:rsidRPr="00D216F4">
        <w:rPr>
          <w:rFonts w:ascii="Times New Roman" w:hAnsi="Times New Roman" w:cs="Times New Roman"/>
          <w:bCs/>
          <w:color w:val="000000"/>
          <w:kern w:val="36"/>
          <w:sz w:val="24"/>
          <w:szCs w:val="24"/>
          <w:lang w:val="en-GB" w:eastAsia="en-GB"/>
        </w:rPr>
        <w:t>tehnice</w:t>
      </w:r>
      <w:proofErr w:type="spellEnd"/>
      <w:r w:rsidRPr="00D216F4">
        <w:rPr>
          <w:rFonts w:ascii="Times New Roman" w:hAnsi="Times New Roman" w:cs="Times New Roman"/>
          <w:bCs/>
          <w:color w:val="000000"/>
          <w:kern w:val="36"/>
          <w:sz w:val="24"/>
          <w:szCs w:val="24"/>
          <w:lang w:val="en-GB" w:eastAsia="en-GB"/>
        </w:rPr>
        <w:t xml:space="preserve"> din 2 </w:t>
      </w:r>
      <w:proofErr w:type="spellStart"/>
      <w:r w:rsidRPr="00D216F4">
        <w:rPr>
          <w:rFonts w:ascii="Times New Roman" w:hAnsi="Times New Roman" w:cs="Times New Roman"/>
          <w:bCs/>
          <w:color w:val="000000"/>
          <w:kern w:val="36"/>
          <w:sz w:val="24"/>
          <w:szCs w:val="24"/>
          <w:lang w:val="en-GB" w:eastAsia="en-GB"/>
        </w:rPr>
        <w:t>septembrie</w:t>
      </w:r>
      <w:proofErr w:type="spellEnd"/>
      <w:r w:rsidRPr="00D216F4">
        <w:rPr>
          <w:rFonts w:ascii="Times New Roman" w:hAnsi="Times New Roman" w:cs="Times New Roman"/>
          <w:bCs/>
          <w:color w:val="000000"/>
          <w:kern w:val="36"/>
          <w:sz w:val="24"/>
          <w:szCs w:val="24"/>
          <w:lang w:val="en-GB" w:eastAsia="en-GB"/>
        </w:rPr>
        <w:t xml:space="preserve"> 2016 </w:t>
      </w:r>
      <w:proofErr w:type="spellStart"/>
      <w:r w:rsidRPr="00D216F4">
        <w:rPr>
          <w:rFonts w:ascii="Times New Roman" w:hAnsi="Times New Roman" w:cs="Times New Roman"/>
          <w:sz w:val="24"/>
          <w:szCs w:val="24"/>
        </w:rPr>
        <w:t>privind</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curăţarea</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dezinfecţia</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şi</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sterilizarea</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în</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unităţile</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sanitare</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publice</w:t>
      </w:r>
      <w:proofErr w:type="spellEnd"/>
      <w:r w:rsidRPr="00D216F4">
        <w:rPr>
          <w:rFonts w:ascii="Times New Roman" w:hAnsi="Times New Roman" w:cs="Times New Roman"/>
          <w:sz w:val="24"/>
          <w:szCs w:val="24"/>
        </w:rPr>
        <w:t xml:space="preserve"> </w:t>
      </w:r>
      <w:proofErr w:type="spellStart"/>
      <w:r w:rsidRPr="00D216F4">
        <w:rPr>
          <w:rFonts w:ascii="Times New Roman" w:hAnsi="Times New Roman" w:cs="Times New Roman"/>
          <w:sz w:val="24"/>
          <w:szCs w:val="24"/>
        </w:rPr>
        <w:t>şi</w:t>
      </w:r>
      <w:proofErr w:type="spellEnd"/>
      <w:r w:rsidRPr="00D216F4">
        <w:rPr>
          <w:rFonts w:ascii="Times New Roman" w:hAnsi="Times New Roman" w:cs="Times New Roman"/>
          <w:sz w:val="24"/>
          <w:szCs w:val="24"/>
        </w:rPr>
        <w:t xml:space="preserve"> private</w:t>
      </w:r>
      <w:r w:rsidRPr="00D216F4">
        <w:rPr>
          <w:rFonts w:ascii="Times New Roman" w:hAnsi="Times New Roman" w:cs="Times New Roman"/>
          <w:bCs/>
          <w:color w:val="000000"/>
          <w:kern w:val="36"/>
          <w:sz w:val="24"/>
          <w:szCs w:val="24"/>
          <w:lang w:val="en-GB" w:eastAsia="en-GB"/>
        </w:rPr>
        <w:t xml:space="preserve">, </w:t>
      </w:r>
      <w:proofErr w:type="spellStart"/>
      <w:r w:rsidRPr="00D216F4">
        <w:rPr>
          <w:rFonts w:ascii="Times New Roman" w:hAnsi="Times New Roman" w:cs="Times New Roman"/>
          <w:bCs/>
          <w:color w:val="000000"/>
          <w:kern w:val="36"/>
          <w:sz w:val="24"/>
          <w:szCs w:val="24"/>
          <w:lang w:val="en-GB" w:eastAsia="en-GB"/>
        </w:rPr>
        <w:t>aprobate</w:t>
      </w:r>
      <w:proofErr w:type="spellEnd"/>
      <w:r w:rsidRPr="00D216F4">
        <w:rPr>
          <w:rFonts w:ascii="Times New Roman" w:hAnsi="Times New Roman" w:cs="Times New Roman"/>
          <w:bCs/>
          <w:color w:val="000000"/>
          <w:kern w:val="36"/>
          <w:sz w:val="24"/>
          <w:szCs w:val="24"/>
          <w:lang w:val="en-GB" w:eastAsia="en-GB"/>
        </w:rPr>
        <w:t xml:space="preserve"> </w:t>
      </w:r>
      <w:proofErr w:type="spellStart"/>
      <w:r w:rsidRPr="00D216F4">
        <w:rPr>
          <w:rFonts w:ascii="Times New Roman" w:hAnsi="Times New Roman" w:cs="Times New Roman"/>
          <w:bCs/>
          <w:color w:val="000000"/>
          <w:kern w:val="36"/>
          <w:sz w:val="24"/>
          <w:szCs w:val="24"/>
          <w:lang w:val="en-GB" w:eastAsia="en-GB"/>
        </w:rPr>
        <w:t>prin</w:t>
      </w:r>
      <w:proofErr w:type="spellEnd"/>
      <w:r w:rsidRPr="00D216F4">
        <w:rPr>
          <w:rFonts w:ascii="Times New Roman" w:hAnsi="Times New Roman" w:cs="Times New Roman"/>
          <w:bCs/>
          <w:color w:val="000000"/>
          <w:kern w:val="36"/>
          <w:sz w:val="24"/>
          <w:szCs w:val="24"/>
          <w:lang w:val="en-GB" w:eastAsia="en-GB"/>
        </w:rPr>
        <w:t xml:space="preserve"> </w:t>
      </w:r>
      <w:r w:rsidRPr="00D216F4">
        <w:rPr>
          <w:rFonts w:ascii="Times New Roman" w:hAnsi="Times New Roman" w:cs="Times New Roman"/>
          <w:sz w:val="24"/>
          <w:szCs w:val="24"/>
        </w:rPr>
        <w:t xml:space="preserve">O.M.S. </w:t>
      </w:r>
      <w:proofErr w:type="spellStart"/>
      <w:r w:rsidRPr="00D216F4">
        <w:rPr>
          <w:rFonts w:ascii="Times New Roman" w:hAnsi="Times New Roman" w:cs="Times New Roman"/>
          <w:sz w:val="24"/>
          <w:szCs w:val="24"/>
        </w:rPr>
        <w:t>nr</w:t>
      </w:r>
      <w:proofErr w:type="spellEnd"/>
      <w:r w:rsidRPr="00D216F4">
        <w:rPr>
          <w:rFonts w:ascii="Times New Roman" w:hAnsi="Times New Roman" w:cs="Times New Roman"/>
          <w:sz w:val="24"/>
          <w:szCs w:val="24"/>
        </w:rPr>
        <w:t xml:space="preserve">. 961/19.08.2016 </w:t>
      </w:r>
    </w:p>
    <w:p w14:paraId="56C64027" w14:textId="77777777" w:rsidR="00D216F4" w:rsidRPr="00D216F4" w:rsidRDefault="00D216F4" w:rsidP="00D216F4">
      <w:pPr>
        <w:pStyle w:val="ListParagraph"/>
        <w:tabs>
          <w:tab w:val="left" w:pos="3105"/>
        </w:tabs>
        <w:spacing w:line="240" w:lineRule="auto"/>
        <w:ind w:left="0"/>
        <w:jc w:val="both"/>
        <w:rPr>
          <w:b/>
        </w:rPr>
      </w:pPr>
      <w:r w:rsidRPr="00D216F4">
        <w:rPr>
          <w:b/>
        </w:rPr>
        <w:t>TEMATICA</w:t>
      </w:r>
    </w:p>
    <w:p w14:paraId="0E98033E" w14:textId="77777777" w:rsidR="00D216F4" w:rsidRPr="00F03836" w:rsidRDefault="00D216F4" w:rsidP="00D216F4">
      <w:pPr>
        <w:pStyle w:val="ListParagraph"/>
        <w:numPr>
          <w:ilvl w:val="0"/>
          <w:numId w:val="5"/>
        </w:numPr>
        <w:spacing w:line="240" w:lineRule="auto"/>
      </w:pPr>
      <w:proofErr w:type="spellStart"/>
      <w:r w:rsidRPr="00F03836">
        <w:t>Curaţenia,dezinfecţia</w:t>
      </w:r>
      <w:proofErr w:type="spellEnd"/>
      <w:r w:rsidRPr="00F03836">
        <w:t xml:space="preserve"> </w:t>
      </w:r>
      <w:proofErr w:type="spellStart"/>
      <w:r w:rsidRPr="00F03836">
        <w:t>şi</w:t>
      </w:r>
      <w:proofErr w:type="spellEnd"/>
      <w:r w:rsidRPr="00F03836">
        <w:t xml:space="preserve"> </w:t>
      </w:r>
      <w:proofErr w:type="spellStart"/>
      <w:r w:rsidRPr="00F03836">
        <w:t>dezinsecţia</w:t>
      </w:r>
      <w:proofErr w:type="spellEnd"/>
      <w:r w:rsidRPr="00F03836">
        <w:t xml:space="preserve"> </w:t>
      </w:r>
      <w:proofErr w:type="spellStart"/>
      <w:r w:rsidRPr="00F03836">
        <w:t>spaţiilor</w:t>
      </w:r>
      <w:proofErr w:type="spellEnd"/>
      <w:r w:rsidRPr="00F03836">
        <w:t xml:space="preserve">; </w:t>
      </w:r>
    </w:p>
    <w:p w14:paraId="78C12AA6" w14:textId="77777777" w:rsidR="00D216F4" w:rsidRPr="00D216F4" w:rsidRDefault="00D216F4" w:rsidP="00D216F4">
      <w:pPr>
        <w:pStyle w:val="ListParagraph"/>
        <w:numPr>
          <w:ilvl w:val="0"/>
          <w:numId w:val="5"/>
        </w:numPr>
        <w:spacing w:line="240" w:lineRule="auto"/>
      </w:pPr>
      <w:proofErr w:type="spellStart"/>
      <w:r w:rsidRPr="00D216F4">
        <w:t>Spălarea</w:t>
      </w:r>
      <w:proofErr w:type="spellEnd"/>
      <w:r w:rsidRPr="00D216F4">
        <w:t xml:space="preserve"> </w:t>
      </w:r>
      <w:proofErr w:type="spellStart"/>
      <w:r w:rsidRPr="00D216F4">
        <w:t>şi</w:t>
      </w:r>
      <w:proofErr w:type="spellEnd"/>
      <w:r w:rsidRPr="00D216F4">
        <w:t xml:space="preserve"> </w:t>
      </w:r>
      <w:proofErr w:type="spellStart"/>
      <w:r w:rsidRPr="00D216F4">
        <w:t>dezinfecţia</w:t>
      </w:r>
      <w:proofErr w:type="spellEnd"/>
      <w:r w:rsidRPr="00D216F4">
        <w:t xml:space="preserve"> </w:t>
      </w:r>
      <w:proofErr w:type="spellStart"/>
      <w:r w:rsidRPr="00D216F4">
        <w:t>pielii</w:t>
      </w:r>
      <w:proofErr w:type="spellEnd"/>
      <w:r w:rsidRPr="00D216F4">
        <w:t>;</w:t>
      </w:r>
    </w:p>
    <w:p w14:paraId="258E2D4C" w14:textId="77777777" w:rsidR="00D216F4" w:rsidRPr="00D216F4" w:rsidRDefault="00D216F4" w:rsidP="00D216F4">
      <w:pPr>
        <w:pStyle w:val="ListParagraph"/>
        <w:numPr>
          <w:ilvl w:val="0"/>
          <w:numId w:val="5"/>
        </w:numPr>
        <w:spacing w:line="240" w:lineRule="auto"/>
      </w:pPr>
      <w:proofErr w:type="spellStart"/>
      <w:r w:rsidRPr="00D216F4">
        <w:t>Atributiile</w:t>
      </w:r>
      <w:proofErr w:type="spellEnd"/>
      <w:r w:rsidRPr="00D216F4">
        <w:t xml:space="preserve"> </w:t>
      </w:r>
      <w:proofErr w:type="spellStart"/>
      <w:r w:rsidRPr="00D216F4">
        <w:t>ingrijitoarei</w:t>
      </w:r>
      <w:proofErr w:type="spellEnd"/>
      <w:r w:rsidRPr="00D216F4">
        <w:t>;</w:t>
      </w:r>
    </w:p>
    <w:p w14:paraId="5A6C9459" w14:textId="77777777" w:rsidR="00D216F4" w:rsidRPr="00D216F4" w:rsidRDefault="00D216F4" w:rsidP="00D216F4">
      <w:pPr>
        <w:pStyle w:val="ListParagraph"/>
        <w:numPr>
          <w:ilvl w:val="0"/>
          <w:numId w:val="5"/>
        </w:numPr>
        <w:spacing w:line="240" w:lineRule="auto"/>
      </w:pPr>
      <w:proofErr w:type="spellStart"/>
      <w:r w:rsidRPr="00D216F4">
        <w:t>Relaţii</w:t>
      </w:r>
      <w:proofErr w:type="spellEnd"/>
      <w:r w:rsidRPr="00D216F4">
        <w:t xml:space="preserve"> cu </w:t>
      </w:r>
      <w:proofErr w:type="spellStart"/>
      <w:r w:rsidRPr="00D216F4">
        <w:t>colegii</w:t>
      </w:r>
      <w:proofErr w:type="spellEnd"/>
      <w:r w:rsidRPr="00D216F4">
        <w:t xml:space="preserve">, </w:t>
      </w:r>
      <w:proofErr w:type="spellStart"/>
      <w:r w:rsidRPr="00D216F4">
        <w:t>copiii</w:t>
      </w:r>
      <w:proofErr w:type="spellEnd"/>
      <w:r w:rsidRPr="00D216F4">
        <w:t xml:space="preserve">, </w:t>
      </w:r>
      <w:proofErr w:type="spellStart"/>
      <w:r w:rsidRPr="00D216F4">
        <w:t>părinţii</w:t>
      </w:r>
      <w:proofErr w:type="spellEnd"/>
      <w:r w:rsidRPr="00D216F4">
        <w:t xml:space="preserve"> </w:t>
      </w:r>
      <w:proofErr w:type="spellStart"/>
      <w:r w:rsidRPr="00D216F4">
        <w:t>şi</w:t>
      </w:r>
      <w:proofErr w:type="spellEnd"/>
      <w:r w:rsidRPr="00D216F4">
        <w:t xml:space="preserve"> </w:t>
      </w:r>
      <w:proofErr w:type="spellStart"/>
      <w:r w:rsidRPr="00D216F4">
        <w:t>conducerea</w:t>
      </w:r>
      <w:proofErr w:type="spellEnd"/>
      <w:r w:rsidRPr="00D216F4">
        <w:t xml:space="preserve"> </w:t>
      </w:r>
      <w:proofErr w:type="spellStart"/>
      <w:r w:rsidRPr="00D216F4">
        <w:t>unităţii</w:t>
      </w:r>
      <w:proofErr w:type="spellEnd"/>
      <w:r w:rsidRPr="00D216F4">
        <w:t>;</w:t>
      </w:r>
    </w:p>
    <w:p w14:paraId="12840F13" w14:textId="77777777" w:rsidR="00D216F4" w:rsidRPr="00BE6519" w:rsidRDefault="00D216F4" w:rsidP="00D216F4">
      <w:pPr>
        <w:pStyle w:val="ListParagraph"/>
        <w:spacing w:line="240" w:lineRule="auto"/>
        <w:ind w:left="855"/>
      </w:pPr>
    </w:p>
    <w:p w14:paraId="2FE620CA" w14:textId="77777777" w:rsidR="003B4B0F" w:rsidRPr="00A24C33" w:rsidRDefault="003B4B0F" w:rsidP="000F63D3">
      <w:pPr>
        <w:spacing w:after="0" w:line="240" w:lineRule="auto"/>
        <w:jc w:val="center"/>
        <w:rPr>
          <w:rFonts w:ascii="Times New Roman" w:hAnsi="Times New Roman" w:cs="Times New Roman"/>
          <w:b/>
          <w:sz w:val="24"/>
          <w:szCs w:val="24"/>
          <w:lang w:val="it-IT"/>
        </w:rPr>
      </w:pPr>
    </w:p>
    <w:p w14:paraId="04EBE973" w14:textId="5775E127" w:rsidR="000F63D3" w:rsidRPr="00A24C33" w:rsidRDefault="000F63D3" w:rsidP="000F63D3">
      <w:pPr>
        <w:spacing w:after="0" w:line="240" w:lineRule="auto"/>
        <w:jc w:val="center"/>
        <w:rPr>
          <w:rFonts w:ascii="Times New Roman" w:hAnsi="Times New Roman" w:cs="Times New Roman"/>
          <w:b/>
          <w:sz w:val="24"/>
          <w:szCs w:val="24"/>
          <w:lang w:val="it-IT"/>
        </w:rPr>
      </w:pPr>
      <w:r w:rsidRPr="00A24C33">
        <w:rPr>
          <w:rFonts w:ascii="Times New Roman" w:hAnsi="Times New Roman" w:cs="Times New Roman"/>
          <w:b/>
          <w:sz w:val="24"/>
          <w:szCs w:val="24"/>
          <w:lang w:val="it-IT"/>
        </w:rPr>
        <w:t xml:space="preserve">Director, </w:t>
      </w:r>
    </w:p>
    <w:p w14:paraId="484D78A4" w14:textId="53BD8994" w:rsidR="000F63D3" w:rsidRPr="00A24C33" w:rsidRDefault="000F63D3" w:rsidP="000F63D3">
      <w:pPr>
        <w:spacing w:after="0" w:line="240" w:lineRule="auto"/>
        <w:jc w:val="center"/>
        <w:rPr>
          <w:rFonts w:ascii="Times New Roman" w:hAnsi="Times New Roman" w:cs="Times New Roman"/>
          <w:b/>
          <w:sz w:val="24"/>
          <w:szCs w:val="24"/>
          <w:lang w:val="it-IT"/>
        </w:rPr>
      </w:pPr>
      <w:r w:rsidRPr="00A24C33">
        <w:rPr>
          <w:rFonts w:ascii="Times New Roman" w:hAnsi="Times New Roman" w:cs="Times New Roman"/>
          <w:b/>
          <w:sz w:val="24"/>
          <w:szCs w:val="24"/>
          <w:lang w:val="it-IT"/>
        </w:rPr>
        <w:t xml:space="preserve">Prof. </w:t>
      </w:r>
      <w:r w:rsidR="00A24C33">
        <w:rPr>
          <w:rFonts w:ascii="Times New Roman" w:hAnsi="Times New Roman" w:cs="Times New Roman"/>
          <w:b/>
          <w:sz w:val="24"/>
          <w:szCs w:val="24"/>
          <w:lang w:val="it-IT"/>
        </w:rPr>
        <w:t>Abrudan Alina</w:t>
      </w:r>
    </w:p>
    <w:p w14:paraId="2A84A5F9" w14:textId="77777777" w:rsidR="003B4B0F" w:rsidRPr="00A24C33" w:rsidRDefault="003B4B0F" w:rsidP="00527CC1">
      <w:pPr>
        <w:spacing w:after="0" w:line="240" w:lineRule="auto"/>
        <w:rPr>
          <w:rFonts w:ascii="Times New Roman" w:hAnsi="Times New Roman" w:cs="Times New Roman"/>
          <w:b/>
          <w:sz w:val="24"/>
          <w:szCs w:val="24"/>
          <w:lang w:val="it-IT"/>
        </w:rPr>
      </w:pPr>
    </w:p>
    <w:p w14:paraId="3DE00AF6" w14:textId="77777777" w:rsidR="003B4B0F" w:rsidRPr="00A24C33" w:rsidRDefault="003B4B0F" w:rsidP="00527CC1">
      <w:pPr>
        <w:spacing w:after="0" w:line="240" w:lineRule="auto"/>
        <w:rPr>
          <w:rFonts w:ascii="Times New Roman" w:hAnsi="Times New Roman" w:cs="Times New Roman"/>
          <w:b/>
          <w:sz w:val="24"/>
          <w:szCs w:val="24"/>
          <w:lang w:val="it-IT"/>
        </w:rPr>
      </w:pPr>
    </w:p>
    <w:sectPr w:rsidR="003B4B0F" w:rsidRPr="00A24C33" w:rsidSect="00A22A4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C9865" w14:textId="77777777" w:rsidR="002A6853" w:rsidRDefault="002A6853" w:rsidP="008D19C8">
      <w:pPr>
        <w:spacing w:after="0" w:line="240" w:lineRule="auto"/>
      </w:pPr>
      <w:r>
        <w:separator/>
      </w:r>
    </w:p>
  </w:endnote>
  <w:endnote w:type="continuationSeparator" w:id="0">
    <w:p w14:paraId="1671C54A" w14:textId="77777777" w:rsidR="002A6853" w:rsidRDefault="002A6853" w:rsidP="008D1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E1E76" w14:textId="77777777" w:rsidR="002A6853" w:rsidRDefault="002A6853" w:rsidP="008D19C8">
      <w:pPr>
        <w:spacing w:after="0" w:line="240" w:lineRule="auto"/>
      </w:pPr>
      <w:r>
        <w:separator/>
      </w:r>
    </w:p>
  </w:footnote>
  <w:footnote w:type="continuationSeparator" w:id="0">
    <w:p w14:paraId="36EC7345" w14:textId="77777777" w:rsidR="002A6853" w:rsidRDefault="002A6853" w:rsidP="008D1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12B3"/>
    <w:multiLevelType w:val="hybridMultilevel"/>
    <w:tmpl w:val="95BA9202"/>
    <w:lvl w:ilvl="0" w:tplc="883AB552">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2E05E81"/>
    <w:multiLevelType w:val="multilevel"/>
    <w:tmpl w:val="997A8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D664E5"/>
    <w:multiLevelType w:val="hybridMultilevel"/>
    <w:tmpl w:val="6D7831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6F7351"/>
    <w:multiLevelType w:val="hybridMultilevel"/>
    <w:tmpl w:val="76B6A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B1749"/>
    <w:multiLevelType w:val="hybridMultilevel"/>
    <w:tmpl w:val="6DC2265E"/>
    <w:lvl w:ilvl="0" w:tplc="38E06DAA">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751F0"/>
    <w:multiLevelType w:val="hybridMultilevel"/>
    <w:tmpl w:val="3000D6BC"/>
    <w:lvl w:ilvl="0" w:tplc="883AB552">
      <w:numFmt w:val="bullet"/>
      <w:lvlText w:val="-"/>
      <w:lvlJc w:val="left"/>
      <w:pPr>
        <w:ind w:left="783" w:hanging="360"/>
      </w:pPr>
      <w:rPr>
        <w:rFonts w:ascii="Times New Roman" w:eastAsia="Times New Roman" w:hAnsi="Times New Roman" w:cs="Times New Roman"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15:restartNumberingAfterBreak="0">
    <w:nsid w:val="638C48B1"/>
    <w:multiLevelType w:val="hybridMultilevel"/>
    <w:tmpl w:val="01D6B120"/>
    <w:lvl w:ilvl="0" w:tplc="88967C10">
      <w:start w:val="1"/>
      <w:numFmt w:val="lowerLetter"/>
      <w:lvlText w:val="%1)"/>
      <w:lvlJc w:val="left"/>
      <w:pPr>
        <w:ind w:left="855" w:hanging="360"/>
      </w:pPr>
      <w:rPr>
        <w:rFonts w:ascii="Times New Roman" w:eastAsia="Calibri" w:hAnsi="Times New Roman" w:cs="Times New Roman"/>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8" w15:restartNumberingAfterBreak="0">
    <w:nsid w:val="6E574AB4"/>
    <w:multiLevelType w:val="hybridMultilevel"/>
    <w:tmpl w:val="94DC386C"/>
    <w:lvl w:ilvl="0" w:tplc="2328214A">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73085DCB"/>
    <w:multiLevelType w:val="hybridMultilevel"/>
    <w:tmpl w:val="0876E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7"/>
  </w:num>
  <w:num w:numId="6">
    <w:abstractNumId w:val="9"/>
  </w:num>
  <w:num w:numId="7">
    <w:abstractNumId w:val="4"/>
  </w:num>
  <w:num w:numId="8">
    <w:abstractNumId w:val="1"/>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3764"/>
    <w:rsid w:val="00012C67"/>
    <w:rsid w:val="000300FB"/>
    <w:rsid w:val="00052414"/>
    <w:rsid w:val="00072A37"/>
    <w:rsid w:val="0007754D"/>
    <w:rsid w:val="00095868"/>
    <w:rsid w:val="000A543A"/>
    <w:rsid w:val="000B37C5"/>
    <w:rsid w:val="000B5D1E"/>
    <w:rsid w:val="000F63D3"/>
    <w:rsid w:val="00124729"/>
    <w:rsid w:val="001252F0"/>
    <w:rsid w:val="001438CC"/>
    <w:rsid w:val="00146A58"/>
    <w:rsid w:val="00182FA6"/>
    <w:rsid w:val="001836E7"/>
    <w:rsid w:val="00183C6B"/>
    <w:rsid w:val="00193764"/>
    <w:rsid w:val="001A0699"/>
    <w:rsid w:val="001B3056"/>
    <w:rsid w:val="001F2664"/>
    <w:rsid w:val="00204ED6"/>
    <w:rsid w:val="002102FE"/>
    <w:rsid w:val="0021062F"/>
    <w:rsid w:val="00215FC1"/>
    <w:rsid w:val="00243C6D"/>
    <w:rsid w:val="00245774"/>
    <w:rsid w:val="00247878"/>
    <w:rsid w:val="00251355"/>
    <w:rsid w:val="002617B0"/>
    <w:rsid w:val="0026321D"/>
    <w:rsid w:val="0027039D"/>
    <w:rsid w:val="00270822"/>
    <w:rsid w:val="002754DE"/>
    <w:rsid w:val="00276A77"/>
    <w:rsid w:val="00276FFD"/>
    <w:rsid w:val="0027741D"/>
    <w:rsid w:val="00297AA4"/>
    <w:rsid w:val="002A53FF"/>
    <w:rsid w:val="002A6853"/>
    <w:rsid w:val="002B1800"/>
    <w:rsid w:val="002B671C"/>
    <w:rsid w:val="002C7E30"/>
    <w:rsid w:val="002D5FED"/>
    <w:rsid w:val="002E6178"/>
    <w:rsid w:val="002F4863"/>
    <w:rsid w:val="0031511C"/>
    <w:rsid w:val="00316525"/>
    <w:rsid w:val="00336155"/>
    <w:rsid w:val="00375BAE"/>
    <w:rsid w:val="003846B0"/>
    <w:rsid w:val="003A1338"/>
    <w:rsid w:val="003B4B0F"/>
    <w:rsid w:val="003B79FD"/>
    <w:rsid w:val="003D1D9D"/>
    <w:rsid w:val="003E5259"/>
    <w:rsid w:val="00411729"/>
    <w:rsid w:val="00416614"/>
    <w:rsid w:val="00420553"/>
    <w:rsid w:val="004269D6"/>
    <w:rsid w:val="004276F1"/>
    <w:rsid w:val="00431344"/>
    <w:rsid w:val="004360A8"/>
    <w:rsid w:val="00451778"/>
    <w:rsid w:val="0045414D"/>
    <w:rsid w:val="004824BA"/>
    <w:rsid w:val="00496C20"/>
    <w:rsid w:val="004B1069"/>
    <w:rsid w:val="00500AD7"/>
    <w:rsid w:val="00512910"/>
    <w:rsid w:val="00514CC9"/>
    <w:rsid w:val="00515EFE"/>
    <w:rsid w:val="00520246"/>
    <w:rsid w:val="00527CC1"/>
    <w:rsid w:val="0057083C"/>
    <w:rsid w:val="005831CB"/>
    <w:rsid w:val="005C600E"/>
    <w:rsid w:val="005D01A8"/>
    <w:rsid w:val="005E3AAF"/>
    <w:rsid w:val="005E420C"/>
    <w:rsid w:val="005F193C"/>
    <w:rsid w:val="005F313D"/>
    <w:rsid w:val="006061B6"/>
    <w:rsid w:val="00635537"/>
    <w:rsid w:val="00643146"/>
    <w:rsid w:val="00646176"/>
    <w:rsid w:val="00684C10"/>
    <w:rsid w:val="00695240"/>
    <w:rsid w:val="006A06EF"/>
    <w:rsid w:val="006E221A"/>
    <w:rsid w:val="006F53F4"/>
    <w:rsid w:val="007547E9"/>
    <w:rsid w:val="00755743"/>
    <w:rsid w:val="0076737D"/>
    <w:rsid w:val="00797DDE"/>
    <w:rsid w:val="007A0EA7"/>
    <w:rsid w:val="007A2475"/>
    <w:rsid w:val="007C5E3C"/>
    <w:rsid w:val="007E401A"/>
    <w:rsid w:val="007E653E"/>
    <w:rsid w:val="007E6C2D"/>
    <w:rsid w:val="007F423E"/>
    <w:rsid w:val="00800592"/>
    <w:rsid w:val="00821445"/>
    <w:rsid w:val="0084396E"/>
    <w:rsid w:val="008464A0"/>
    <w:rsid w:val="00851125"/>
    <w:rsid w:val="00856BCE"/>
    <w:rsid w:val="00872F4B"/>
    <w:rsid w:val="0088057B"/>
    <w:rsid w:val="00880D31"/>
    <w:rsid w:val="0089170C"/>
    <w:rsid w:val="008C20B0"/>
    <w:rsid w:val="008C2C5F"/>
    <w:rsid w:val="008C44B9"/>
    <w:rsid w:val="008D19C8"/>
    <w:rsid w:val="008E52CC"/>
    <w:rsid w:val="008F7F70"/>
    <w:rsid w:val="00917C74"/>
    <w:rsid w:val="00925451"/>
    <w:rsid w:val="00932B59"/>
    <w:rsid w:val="00934497"/>
    <w:rsid w:val="00974998"/>
    <w:rsid w:val="0099663C"/>
    <w:rsid w:val="00997B08"/>
    <w:rsid w:val="009A665E"/>
    <w:rsid w:val="009C0D77"/>
    <w:rsid w:val="009D1960"/>
    <w:rsid w:val="009F0FE1"/>
    <w:rsid w:val="00A033AF"/>
    <w:rsid w:val="00A22A47"/>
    <w:rsid w:val="00A24C33"/>
    <w:rsid w:val="00A26592"/>
    <w:rsid w:val="00A31AD7"/>
    <w:rsid w:val="00A46159"/>
    <w:rsid w:val="00A818A0"/>
    <w:rsid w:val="00A92413"/>
    <w:rsid w:val="00A95462"/>
    <w:rsid w:val="00AA0593"/>
    <w:rsid w:val="00AA0A7C"/>
    <w:rsid w:val="00AD0CBA"/>
    <w:rsid w:val="00AE31B8"/>
    <w:rsid w:val="00AF52FC"/>
    <w:rsid w:val="00B04678"/>
    <w:rsid w:val="00B17EB3"/>
    <w:rsid w:val="00B24916"/>
    <w:rsid w:val="00B3081E"/>
    <w:rsid w:val="00B3452B"/>
    <w:rsid w:val="00B36979"/>
    <w:rsid w:val="00B52A77"/>
    <w:rsid w:val="00B80D8E"/>
    <w:rsid w:val="00B8167C"/>
    <w:rsid w:val="00B82359"/>
    <w:rsid w:val="00B85C6A"/>
    <w:rsid w:val="00B94EE1"/>
    <w:rsid w:val="00BB3924"/>
    <w:rsid w:val="00BD4B56"/>
    <w:rsid w:val="00BF6105"/>
    <w:rsid w:val="00C21520"/>
    <w:rsid w:val="00C23E4B"/>
    <w:rsid w:val="00C253A2"/>
    <w:rsid w:val="00C369CB"/>
    <w:rsid w:val="00C42D79"/>
    <w:rsid w:val="00C523AF"/>
    <w:rsid w:val="00C56F70"/>
    <w:rsid w:val="00C74C99"/>
    <w:rsid w:val="00C76C26"/>
    <w:rsid w:val="00C956BE"/>
    <w:rsid w:val="00C972C0"/>
    <w:rsid w:val="00C972E7"/>
    <w:rsid w:val="00CA3B94"/>
    <w:rsid w:val="00CA6716"/>
    <w:rsid w:val="00CB3731"/>
    <w:rsid w:val="00D040BD"/>
    <w:rsid w:val="00D0667F"/>
    <w:rsid w:val="00D20004"/>
    <w:rsid w:val="00D216F4"/>
    <w:rsid w:val="00D3602F"/>
    <w:rsid w:val="00D904CC"/>
    <w:rsid w:val="00DD2C5B"/>
    <w:rsid w:val="00DD513D"/>
    <w:rsid w:val="00DE641D"/>
    <w:rsid w:val="00E1504A"/>
    <w:rsid w:val="00E40AC6"/>
    <w:rsid w:val="00E44F5D"/>
    <w:rsid w:val="00E537A0"/>
    <w:rsid w:val="00E745AB"/>
    <w:rsid w:val="00E757AF"/>
    <w:rsid w:val="00E90168"/>
    <w:rsid w:val="00E9069B"/>
    <w:rsid w:val="00EB2D35"/>
    <w:rsid w:val="00F02558"/>
    <w:rsid w:val="00F03836"/>
    <w:rsid w:val="00F13BB1"/>
    <w:rsid w:val="00F20C1B"/>
    <w:rsid w:val="00F26C06"/>
    <w:rsid w:val="00F3750B"/>
    <w:rsid w:val="00F41E0E"/>
    <w:rsid w:val="00F607C8"/>
    <w:rsid w:val="00F64145"/>
    <w:rsid w:val="00F64199"/>
    <w:rsid w:val="00FB2EC6"/>
    <w:rsid w:val="00FB30BC"/>
    <w:rsid w:val="00FB4E35"/>
    <w:rsid w:val="00FC16D1"/>
    <w:rsid w:val="00FD3366"/>
    <w:rsid w:val="00FE7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3B38"/>
  <w15:docId w15:val="{34D160D5-8375-4E7E-B56B-92B6BFECA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A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37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4E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E35"/>
    <w:rPr>
      <w:rFonts w:ascii="Tahoma" w:hAnsi="Tahoma" w:cs="Tahoma"/>
      <w:sz w:val="16"/>
      <w:szCs w:val="16"/>
    </w:rPr>
  </w:style>
  <w:style w:type="character" w:styleId="Hyperlink">
    <w:name w:val="Hyperlink"/>
    <w:basedOn w:val="DefaultParagraphFont"/>
    <w:uiPriority w:val="99"/>
    <w:unhideWhenUsed/>
    <w:rsid w:val="00F64199"/>
    <w:rPr>
      <w:color w:val="0000FF"/>
      <w:u w:val="single"/>
    </w:rPr>
  </w:style>
  <w:style w:type="paragraph" w:styleId="ListParagraph">
    <w:name w:val="List Paragraph"/>
    <w:basedOn w:val="Normal"/>
    <w:uiPriority w:val="34"/>
    <w:qFormat/>
    <w:rsid w:val="00527CC1"/>
    <w:pPr>
      <w:ind w:left="720"/>
      <w:contextualSpacing/>
    </w:pPr>
    <w:rPr>
      <w:rFonts w:ascii="Times New Roman" w:eastAsia="Calibri" w:hAnsi="Times New Roman" w:cs="Times New Roman"/>
      <w:sz w:val="24"/>
      <w:szCs w:val="24"/>
    </w:rPr>
  </w:style>
  <w:style w:type="paragraph" w:styleId="Header">
    <w:name w:val="header"/>
    <w:basedOn w:val="Normal"/>
    <w:link w:val="HeaderChar"/>
    <w:uiPriority w:val="99"/>
    <w:unhideWhenUsed/>
    <w:rsid w:val="008D1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9C8"/>
  </w:style>
  <w:style w:type="paragraph" w:styleId="Footer">
    <w:name w:val="footer"/>
    <w:basedOn w:val="Normal"/>
    <w:link w:val="FooterChar"/>
    <w:uiPriority w:val="99"/>
    <w:unhideWhenUsed/>
    <w:rsid w:val="008D1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9C8"/>
  </w:style>
  <w:style w:type="paragraph" w:styleId="NormalWeb">
    <w:name w:val="Normal (Web)"/>
    <w:basedOn w:val="Normal"/>
    <w:uiPriority w:val="99"/>
    <w:semiHidden/>
    <w:unhideWhenUsed/>
    <w:rsid w:val="007A24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46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709</TotalTime>
  <Pages>3</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141</cp:revision>
  <cp:lastPrinted>2025-04-30T08:23:00Z</cp:lastPrinted>
  <dcterms:created xsi:type="dcterms:W3CDTF">2020-05-11T07:53:00Z</dcterms:created>
  <dcterms:modified xsi:type="dcterms:W3CDTF">2026-08-11T09:35:00Z</dcterms:modified>
</cp:coreProperties>
</file>