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4B7EE" w14:textId="77777777" w:rsidR="00BE6B77" w:rsidRDefault="00BE6B77" w:rsidP="00BE6B77">
      <w:pPr>
        <w:autoSpaceDE w:val="0"/>
        <w:autoSpaceDN w:val="0"/>
        <w:adjustRightInd w:val="0"/>
        <w:spacing w:after="0" w:line="240" w:lineRule="auto"/>
        <w:rPr>
          <w:rFonts w:ascii="Times New Roman" w:hAnsi="Times New Roman"/>
          <w:b/>
          <w:bCs/>
          <w:sz w:val="32"/>
          <w:szCs w:val="32"/>
          <w:lang w:eastAsia="ro-RO"/>
        </w:rPr>
      </w:pPr>
      <w:r>
        <w:rPr>
          <w:rFonts w:ascii="Times New Roman" w:hAnsi="Times New Roman"/>
          <w:b/>
          <w:bCs/>
          <w:sz w:val="32"/>
          <w:szCs w:val="32"/>
          <w:lang w:eastAsia="ro-RO"/>
        </w:rPr>
        <w:t xml:space="preserve">                                                                                                                                                   </w:t>
      </w:r>
    </w:p>
    <w:p w14:paraId="4F00EF0A" w14:textId="77777777" w:rsidR="00BE6B77" w:rsidRDefault="00BE6B77" w:rsidP="00BE6B77">
      <w:pPr>
        <w:autoSpaceDE w:val="0"/>
        <w:autoSpaceDN w:val="0"/>
        <w:adjustRightInd w:val="0"/>
        <w:spacing w:after="0" w:line="240" w:lineRule="auto"/>
        <w:jc w:val="center"/>
        <w:rPr>
          <w:rFonts w:ascii="Times New Roman" w:hAnsi="Times New Roman"/>
          <w:b/>
          <w:bCs/>
          <w:sz w:val="16"/>
          <w:szCs w:val="16"/>
          <w:lang w:eastAsia="ro-RO"/>
        </w:rPr>
      </w:pPr>
    </w:p>
    <w:p w14:paraId="71DF3AB5" w14:textId="77777777" w:rsidR="00BE6B77" w:rsidRDefault="00BE6B77" w:rsidP="00BE6B77">
      <w:pPr>
        <w:autoSpaceDE w:val="0"/>
        <w:autoSpaceDN w:val="0"/>
        <w:adjustRightInd w:val="0"/>
        <w:spacing w:after="0" w:line="240" w:lineRule="auto"/>
        <w:jc w:val="center"/>
        <w:rPr>
          <w:rFonts w:ascii="Times New Roman" w:hAnsi="Times New Roman"/>
          <w:b/>
          <w:bCs/>
          <w:sz w:val="40"/>
          <w:szCs w:val="40"/>
          <w:lang w:eastAsia="ro-RO"/>
        </w:rPr>
      </w:pPr>
    </w:p>
    <w:p w14:paraId="1BDC170F" w14:textId="77777777" w:rsidR="00FC02BB" w:rsidRDefault="00FC02BB" w:rsidP="00BE6B77">
      <w:pPr>
        <w:autoSpaceDE w:val="0"/>
        <w:autoSpaceDN w:val="0"/>
        <w:adjustRightInd w:val="0"/>
        <w:spacing w:after="0" w:line="240" w:lineRule="auto"/>
        <w:jc w:val="center"/>
        <w:rPr>
          <w:rFonts w:ascii="Times New Roman" w:hAnsi="Times New Roman"/>
          <w:b/>
          <w:bCs/>
          <w:sz w:val="40"/>
          <w:szCs w:val="40"/>
          <w:lang w:eastAsia="ro-RO"/>
        </w:rPr>
      </w:pPr>
    </w:p>
    <w:p w14:paraId="30A6287E" w14:textId="77777777" w:rsidR="000C19FB" w:rsidRDefault="000C19FB" w:rsidP="00BE6B77">
      <w:pPr>
        <w:autoSpaceDE w:val="0"/>
        <w:autoSpaceDN w:val="0"/>
        <w:adjustRightInd w:val="0"/>
        <w:spacing w:after="0" w:line="240" w:lineRule="auto"/>
        <w:jc w:val="center"/>
        <w:rPr>
          <w:rFonts w:ascii="Times New Roman" w:hAnsi="Times New Roman"/>
          <w:b/>
          <w:bCs/>
          <w:sz w:val="40"/>
          <w:szCs w:val="40"/>
          <w:lang w:eastAsia="ro-RO"/>
        </w:rPr>
      </w:pPr>
    </w:p>
    <w:p w14:paraId="716C2497" w14:textId="77777777" w:rsidR="00BE6B77" w:rsidRDefault="00BE6B77" w:rsidP="00BE6B77">
      <w:pPr>
        <w:autoSpaceDE w:val="0"/>
        <w:autoSpaceDN w:val="0"/>
        <w:adjustRightInd w:val="0"/>
        <w:spacing w:after="0" w:line="240" w:lineRule="auto"/>
        <w:jc w:val="center"/>
        <w:rPr>
          <w:rFonts w:ascii="Times New Roman" w:hAnsi="Times New Roman"/>
          <w:b/>
          <w:bCs/>
          <w:sz w:val="40"/>
          <w:szCs w:val="40"/>
          <w:lang w:eastAsia="ro-RO"/>
        </w:rPr>
      </w:pPr>
      <w:r>
        <w:rPr>
          <w:rFonts w:ascii="Times New Roman" w:hAnsi="Times New Roman"/>
          <w:b/>
          <w:bCs/>
          <w:sz w:val="40"/>
          <w:szCs w:val="40"/>
          <w:lang w:eastAsia="ro-RO"/>
        </w:rPr>
        <w:t>A N U N T</w:t>
      </w:r>
    </w:p>
    <w:p w14:paraId="5CC4A53F" w14:textId="77777777" w:rsidR="00BE6B77" w:rsidRDefault="00BE6B77" w:rsidP="00BE6B77">
      <w:pPr>
        <w:autoSpaceDE w:val="0"/>
        <w:autoSpaceDN w:val="0"/>
        <w:adjustRightInd w:val="0"/>
        <w:spacing w:after="0" w:line="240" w:lineRule="auto"/>
        <w:jc w:val="center"/>
        <w:rPr>
          <w:rFonts w:ascii="Times New Roman" w:hAnsi="Times New Roman"/>
          <w:b/>
          <w:bCs/>
          <w:sz w:val="40"/>
          <w:szCs w:val="40"/>
          <w:lang w:eastAsia="ro-RO"/>
        </w:rPr>
      </w:pPr>
    </w:p>
    <w:p w14:paraId="7F044D68" w14:textId="77777777" w:rsidR="00BE6B77" w:rsidRPr="009B2678" w:rsidRDefault="00BE6B77" w:rsidP="00BE6B77">
      <w:pPr>
        <w:autoSpaceDE w:val="0"/>
        <w:autoSpaceDN w:val="0"/>
        <w:adjustRightInd w:val="0"/>
        <w:spacing w:after="0" w:line="360" w:lineRule="auto"/>
        <w:jc w:val="both"/>
        <w:rPr>
          <w:rFonts w:ascii="Times New Roman" w:hAnsi="Times New Roman"/>
          <w:b/>
          <w:bCs/>
          <w:sz w:val="16"/>
          <w:szCs w:val="16"/>
          <w:lang w:eastAsia="ro-RO"/>
        </w:rPr>
      </w:pPr>
    </w:p>
    <w:p w14:paraId="631A81B8" w14:textId="4BB0CEC8" w:rsidR="00BE6B77" w:rsidRDefault="00BE6B77" w:rsidP="00BE6B77">
      <w:pPr>
        <w:autoSpaceDE w:val="0"/>
        <w:autoSpaceDN w:val="0"/>
        <w:adjustRightInd w:val="0"/>
        <w:spacing w:after="0" w:line="360" w:lineRule="auto"/>
        <w:jc w:val="both"/>
        <w:rPr>
          <w:rFonts w:ascii="Times New Roman" w:hAnsi="Times New Roman"/>
          <w:b/>
          <w:bCs/>
          <w:sz w:val="24"/>
          <w:szCs w:val="24"/>
          <w:lang w:eastAsia="ro-RO"/>
        </w:rPr>
      </w:pPr>
      <w:r>
        <w:rPr>
          <w:rFonts w:ascii="Times New Roman" w:hAnsi="Times New Roman"/>
          <w:b/>
          <w:bCs/>
          <w:sz w:val="24"/>
          <w:szCs w:val="24"/>
          <w:lang w:eastAsia="ro-RO"/>
        </w:rPr>
        <w:t xml:space="preserve">În perioada </w:t>
      </w:r>
      <w:r w:rsidR="005032F2" w:rsidRPr="005032F2">
        <w:rPr>
          <w:rFonts w:ascii="Times New Roman" w:hAnsi="Times New Roman"/>
          <w:b/>
          <w:bCs/>
          <w:sz w:val="24"/>
          <w:szCs w:val="24"/>
          <w:lang w:eastAsia="ro-RO"/>
        </w:rPr>
        <w:t>0</w:t>
      </w:r>
      <w:r w:rsidR="00043409">
        <w:rPr>
          <w:rFonts w:ascii="Times New Roman" w:hAnsi="Times New Roman"/>
          <w:b/>
          <w:bCs/>
          <w:sz w:val="24"/>
          <w:szCs w:val="24"/>
          <w:lang w:eastAsia="ro-RO"/>
        </w:rPr>
        <w:t>7</w:t>
      </w:r>
      <w:r w:rsidR="005032F2" w:rsidRPr="005032F2">
        <w:rPr>
          <w:rFonts w:ascii="Times New Roman" w:hAnsi="Times New Roman"/>
          <w:b/>
          <w:bCs/>
          <w:sz w:val="24"/>
          <w:szCs w:val="24"/>
          <w:lang w:eastAsia="ro-RO"/>
        </w:rPr>
        <w:t xml:space="preserve"> – </w:t>
      </w:r>
      <w:r w:rsidR="00043409">
        <w:rPr>
          <w:rFonts w:ascii="Times New Roman" w:hAnsi="Times New Roman"/>
          <w:b/>
          <w:bCs/>
          <w:sz w:val="24"/>
          <w:szCs w:val="24"/>
          <w:lang w:eastAsia="ro-RO"/>
        </w:rPr>
        <w:t>11</w:t>
      </w:r>
      <w:r w:rsidR="005032F2" w:rsidRPr="005032F2">
        <w:rPr>
          <w:rFonts w:ascii="Times New Roman" w:hAnsi="Times New Roman"/>
          <w:b/>
          <w:bCs/>
          <w:sz w:val="24"/>
          <w:szCs w:val="24"/>
          <w:lang w:eastAsia="ro-RO"/>
        </w:rPr>
        <w:t xml:space="preserve"> </w:t>
      </w:r>
      <w:r w:rsidR="00B26A44">
        <w:rPr>
          <w:rFonts w:ascii="Times New Roman" w:hAnsi="Times New Roman"/>
          <w:b/>
          <w:bCs/>
          <w:sz w:val="24"/>
          <w:szCs w:val="24"/>
          <w:lang w:eastAsia="ro-RO"/>
        </w:rPr>
        <w:t>septembrie</w:t>
      </w:r>
      <w:r w:rsidRPr="005032F2">
        <w:rPr>
          <w:rFonts w:ascii="Times New Roman" w:hAnsi="Times New Roman"/>
          <w:b/>
          <w:bCs/>
          <w:sz w:val="24"/>
          <w:szCs w:val="24"/>
          <w:lang w:eastAsia="ro-RO"/>
        </w:rPr>
        <w:t xml:space="preserve"> 202</w:t>
      </w:r>
      <w:r w:rsidR="00DB2702">
        <w:rPr>
          <w:rFonts w:ascii="Times New Roman" w:hAnsi="Times New Roman"/>
          <w:b/>
          <w:bCs/>
          <w:sz w:val="24"/>
          <w:szCs w:val="24"/>
          <w:lang w:eastAsia="ro-RO"/>
        </w:rPr>
        <w:t>6</w:t>
      </w:r>
      <w:r>
        <w:rPr>
          <w:rFonts w:ascii="Times New Roman" w:hAnsi="Times New Roman"/>
          <w:b/>
          <w:bCs/>
          <w:sz w:val="24"/>
          <w:szCs w:val="24"/>
          <w:lang w:eastAsia="ro-RO"/>
        </w:rPr>
        <w:t xml:space="preserve">, Direcția Generală de Asistență Socială și Protecția Copilului Brăila organizează concurs de recrutare pentru ocuparea </w:t>
      </w:r>
      <w:r w:rsidR="002859CF">
        <w:rPr>
          <w:rFonts w:ascii="Times New Roman" w:hAnsi="Times New Roman"/>
          <w:b/>
          <w:bCs/>
          <w:sz w:val="24"/>
          <w:szCs w:val="24"/>
          <w:lang w:eastAsia="ro-RO"/>
        </w:rPr>
        <w:t xml:space="preserve">unui post vacant </w:t>
      </w:r>
      <w:r>
        <w:rPr>
          <w:rFonts w:ascii="Times New Roman" w:hAnsi="Times New Roman"/>
          <w:b/>
          <w:bCs/>
          <w:sz w:val="24"/>
          <w:szCs w:val="24"/>
          <w:lang w:eastAsia="ro-RO"/>
        </w:rPr>
        <w:t>(funcți</w:t>
      </w:r>
      <w:r w:rsidR="002859CF">
        <w:rPr>
          <w:rFonts w:ascii="Times New Roman" w:hAnsi="Times New Roman"/>
          <w:b/>
          <w:bCs/>
          <w:sz w:val="24"/>
          <w:szCs w:val="24"/>
          <w:lang w:eastAsia="ro-RO"/>
        </w:rPr>
        <w:t>e</w:t>
      </w:r>
      <w:r>
        <w:rPr>
          <w:rFonts w:ascii="Times New Roman" w:hAnsi="Times New Roman"/>
          <w:b/>
          <w:bCs/>
          <w:sz w:val="24"/>
          <w:szCs w:val="24"/>
          <w:lang w:eastAsia="ro-RO"/>
        </w:rPr>
        <w:t xml:space="preserve"> de execuție – personal contractual, cu contract individual de muncă pe perioadă nedeterminată, normă întreagă</w:t>
      </w:r>
      <w:r w:rsidR="00DA0055">
        <w:rPr>
          <w:rFonts w:ascii="Times New Roman" w:hAnsi="Times New Roman"/>
          <w:b/>
          <w:bCs/>
          <w:sz w:val="24"/>
          <w:szCs w:val="24"/>
          <w:lang w:eastAsia="ro-RO"/>
        </w:rPr>
        <w:t>: 8 ore / zi; 40 ore / saptamana</w:t>
      </w:r>
      <w:r>
        <w:rPr>
          <w:rFonts w:ascii="Times New Roman" w:hAnsi="Times New Roman"/>
          <w:b/>
          <w:bCs/>
          <w:sz w:val="24"/>
          <w:szCs w:val="24"/>
          <w:lang w:eastAsia="ro-RO"/>
        </w:rPr>
        <w:t>):</w:t>
      </w:r>
    </w:p>
    <w:p w14:paraId="0AEF6243" w14:textId="77777777" w:rsidR="00BE6B77" w:rsidRDefault="00BE6B77" w:rsidP="00BE6B77">
      <w:pPr>
        <w:autoSpaceDE w:val="0"/>
        <w:autoSpaceDN w:val="0"/>
        <w:adjustRightInd w:val="0"/>
        <w:spacing w:after="0" w:line="240" w:lineRule="auto"/>
        <w:jc w:val="both"/>
        <w:rPr>
          <w:rFonts w:ascii="Times New Roman" w:hAnsi="Times New Roman"/>
          <w:b/>
          <w:bCs/>
          <w:sz w:val="16"/>
          <w:szCs w:val="16"/>
          <w:lang w:eastAsia="ro-RO"/>
        </w:rPr>
      </w:pPr>
    </w:p>
    <w:p w14:paraId="1C9965D4" w14:textId="069A421B" w:rsidR="009B2678" w:rsidRPr="00EB24F3" w:rsidRDefault="00DA0055">
      <w:pPr>
        <w:numPr>
          <w:ilvl w:val="0"/>
          <w:numId w:val="3"/>
        </w:numPr>
        <w:tabs>
          <w:tab w:val="clear" w:pos="570"/>
          <w:tab w:val="num" w:pos="450"/>
        </w:tabs>
        <w:autoSpaceDE w:val="0"/>
        <w:autoSpaceDN w:val="0"/>
        <w:adjustRightInd w:val="0"/>
        <w:spacing w:after="0" w:line="360" w:lineRule="auto"/>
        <w:ind w:left="450" w:hanging="360"/>
        <w:jc w:val="both"/>
        <w:rPr>
          <w:rFonts w:ascii="Times New Roman" w:hAnsi="Times New Roman"/>
          <w:b/>
          <w:bCs/>
          <w:sz w:val="24"/>
          <w:szCs w:val="24"/>
          <w:lang w:eastAsia="ro-RO"/>
        </w:rPr>
      </w:pPr>
      <w:r>
        <w:rPr>
          <w:rFonts w:ascii="Times New Roman" w:hAnsi="Times New Roman"/>
          <w:b/>
          <w:bCs/>
          <w:i/>
          <w:iCs/>
          <w:sz w:val="24"/>
          <w:szCs w:val="24"/>
          <w:u w:val="single"/>
          <w:lang w:eastAsia="ro-RO"/>
        </w:rPr>
        <w:t>Administrator I</w:t>
      </w:r>
      <w:r w:rsidR="00BE6B77">
        <w:rPr>
          <w:rFonts w:ascii="Times New Roman" w:hAnsi="Times New Roman"/>
          <w:b/>
          <w:bCs/>
          <w:sz w:val="24"/>
          <w:szCs w:val="24"/>
          <w:lang w:eastAsia="ro-RO"/>
        </w:rPr>
        <w:t xml:space="preserve"> în cadrul </w:t>
      </w:r>
      <w:r w:rsidR="004F44B4" w:rsidRPr="004F44B4">
        <w:rPr>
          <w:rFonts w:ascii="Times New Roman" w:hAnsi="Times New Roman"/>
          <w:b/>
          <w:bCs/>
          <w:sz w:val="24"/>
          <w:szCs w:val="24"/>
          <w:lang w:eastAsia="ro-RO"/>
        </w:rPr>
        <w:t>Complex</w:t>
      </w:r>
      <w:r w:rsidR="004F44B4">
        <w:rPr>
          <w:rFonts w:ascii="Times New Roman" w:hAnsi="Times New Roman"/>
          <w:b/>
          <w:bCs/>
          <w:sz w:val="24"/>
          <w:szCs w:val="24"/>
          <w:lang w:eastAsia="ro-RO"/>
        </w:rPr>
        <w:t>ului</w:t>
      </w:r>
      <w:r w:rsidR="004F44B4" w:rsidRPr="004F44B4">
        <w:rPr>
          <w:rFonts w:ascii="Times New Roman" w:hAnsi="Times New Roman"/>
          <w:b/>
          <w:bCs/>
          <w:sz w:val="24"/>
          <w:szCs w:val="24"/>
          <w:lang w:eastAsia="ro-RO"/>
        </w:rPr>
        <w:t xml:space="preserve"> de tip familial ”Surasul Copilariei”</w:t>
      </w:r>
      <w:r w:rsidR="004F44B4">
        <w:rPr>
          <w:rFonts w:ascii="Times New Roman" w:hAnsi="Times New Roman"/>
          <w:b/>
          <w:bCs/>
          <w:sz w:val="24"/>
          <w:szCs w:val="24"/>
          <w:lang w:eastAsia="ro-RO"/>
        </w:rPr>
        <w:t xml:space="preserve"> (</w:t>
      </w:r>
      <w:r w:rsidR="004F44B4" w:rsidRPr="004F44B4">
        <w:rPr>
          <w:rFonts w:ascii="Times New Roman" w:hAnsi="Times New Roman"/>
          <w:b/>
          <w:bCs/>
          <w:sz w:val="24"/>
          <w:szCs w:val="24"/>
          <w:lang w:eastAsia="ro-RO"/>
        </w:rPr>
        <w:t>Echipa multidisciplinara si echipa administrativa</w:t>
      </w:r>
      <w:r w:rsidR="004F44B4">
        <w:rPr>
          <w:rFonts w:ascii="Times New Roman" w:hAnsi="Times New Roman"/>
          <w:b/>
          <w:bCs/>
          <w:sz w:val="24"/>
          <w:szCs w:val="24"/>
          <w:lang w:eastAsia="ro-RO"/>
        </w:rPr>
        <w:t>).</w:t>
      </w:r>
    </w:p>
    <w:p w14:paraId="47C8D099" w14:textId="77777777" w:rsidR="00EA117C" w:rsidRPr="00312830" w:rsidRDefault="00EA117C" w:rsidP="000C19FB">
      <w:pPr>
        <w:spacing w:after="0" w:line="360" w:lineRule="auto"/>
        <w:ind w:left="90"/>
        <w:jc w:val="both"/>
        <w:rPr>
          <w:rFonts w:ascii="TimesRomanR" w:hAnsi="TimesRomanR"/>
          <w:b/>
          <w:sz w:val="24"/>
          <w:szCs w:val="24"/>
        </w:rPr>
      </w:pPr>
    </w:p>
    <w:p w14:paraId="7DF76953" w14:textId="77777777" w:rsidR="00FC02BB" w:rsidRPr="001C1B8C" w:rsidRDefault="00FC02BB" w:rsidP="00381978">
      <w:pPr>
        <w:pStyle w:val="Titlu"/>
        <w:spacing w:line="360" w:lineRule="auto"/>
        <w:jc w:val="both"/>
        <w:outlineLvl w:val="0"/>
        <w:rPr>
          <w:rFonts w:ascii="Times New Roman" w:hAnsi="Times New Roman"/>
          <w:sz w:val="24"/>
          <w:szCs w:val="24"/>
        </w:rPr>
      </w:pPr>
      <w:r w:rsidRPr="001C1B8C">
        <w:rPr>
          <w:rFonts w:ascii="Times New Roman" w:hAnsi="Times New Roman"/>
          <w:sz w:val="24"/>
          <w:szCs w:val="24"/>
        </w:rPr>
        <w:t>Conditii generale care trebuie indeplinite de o persoana pentru a participa la concurs:</w:t>
      </w:r>
    </w:p>
    <w:p w14:paraId="17909D00" w14:textId="77777777" w:rsidR="00381978" w:rsidRDefault="00381978" w:rsidP="00381978">
      <w:pPr>
        <w:autoSpaceDE w:val="0"/>
        <w:autoSpaceDN w:val="0"/>
        <w:adjustRightInd w:val="0"/>
        <w:spacing w:after="0" w:line="240" w:lineRule="auto"/>
        <w:jc w:val="both"/>
        <w:rPr>
          <w:rFonts w:ascii="Times New Roman" w:hAnsi="Times New Roman"/>
          <w:sz w:val="24"/>
          <w:szCs w:val="24"/>
          <w:lang w:eastAsia="ro-RO"/>
        </w:rPr>
      </w:pPr>
      <w:r w:rsidRPr="00381978">
        <w:rPr>
          <w:rFonts w:ascii="Times New Roman" w:hAnsi="Times New Roman"/>
          <w:sz w:val="24"/>
          <w:szCs w:val="24"/>
          <w:lang w:eastAsia="ro-RO"/>
        </w:rPr>
        <w:t xml:space="preserve">Poate ocupa un post vacant sau temporar vacant persoana care îndeplineşte condiţiile prevăzute de Legea nr. 53/2003 - </w:t>
      </w:r>
      <w:r w:rsidRPr="00154049">
        <w:rPr>
          <w:rFonts w:ascii="Times New Roman" w:hAnsi="Times New Roman"/>
          <w:i/>
          <w:iCs/>
          <w:sz w:val="24"/>
          <w:szCs w:val="24"/>
          <w:lang w:eastAsia="ro-RO"/>
        </w:rPr>
        <w:t>Codul muncii</w:t>
      </w:r>
      <w:r w:rsidRPr="00381978">
        <w:rPr>
          <w:rFonts w:ascii="Times New Roman" w:hAnsi="Times New Roman"/>
          <w:sz w:val="24"/>
          <w:szCs w:val="24"/>
          <w:lang w:eastAsia="ro-RO"/>
        </w:rPr>
        <w:t xml:space="preserve">, republicată, cu modificările şi completările ulterioare, şi cerinţele specifice prevăzute la art. 542 alin. (1) şi (2) din Ordonanţa de urgenţă a Guvernului nr. 57/2019 privind </w:t>
      </w:r>
      <w:r w:rsidRPr="00154049">
        <w:rPr>
          <w:rFonts w:ascii="Times New Roman" w:hAnsi="Times New Roman"/>
          <w:i/>
          <w:iCs/>
          <w:sz w:val="24"/>
          <w:szCs w:val="24"/>
          <w:lang w:eastAsia="ro-RO"/>
        </w:rPr>
        <w:t>Codul administrativ</w:t>
      </w:r>
      <w:r w:rsidRPr="00381978">
        <w:rPr>
          <w:rFonts w:ascii="Times New Roman" w:hAnsi="Times New Roman"/>
          <w:sz w:val="24"/>
          <w:szCs w:val="24"/>
          <w:lang w:eastAsia="ro-RO"/>
        </w:rPr>
        <w:t>, cu modificările şi completările ulterioare:</w:t>
      </w:r>
    </w:p>
    <w:p w14:paraId="21E3C89E" w14:textId="77777777" w:rsidR="00381978" w:rsidRPr="00381978" w:rsidRDefault="00381978" w:rsidP="00381978">
      <w:pPr>
        <w:autoSpaceDE w:val="0"/>
        <w:autoSpaceDN w:val="0"/>
        <w:adjustRightInd w:val="0"/>
        <w:spacing w:after="0" w:line="240" w:lineRule="auto"/>
        <w:jc w:val="both"/>
        <w:rPr>
          <w:rFonts w:ascii="Times New Roman" w:hAnsi="Times New Roman"/>
          <w:sz w:val="24"/>
          <w:szCs w:val="24"/>
          <w:lang w:eastAsia="ro-RO"/>
        </w:rPr>
      </w:pPr>
    </w:p>
    <w:p w14:paraId="3A94110B" w14:textId="77777777" w:rsidR="00381978" w:rsidRPr="00381978" w:rsidRDefault="00381978" w:rsidP="00381978">
      <w:pPr>
        <w:autoSpaceDE w:val="0"/>
        <w:autoSpaceDN w:val="0"/>
        <w:adjustRightInd w:val="0"/>
        <w:spacing w:after="0" w:line="240" w:lineRule="auto"/>
        <w:jc w:val="both"/>
        <w:rPr>
          <w:rFonts w:ascii="Times New Roman" w:hAnsi="Times New Roman"/>
          <w:sz w:val="24"/>
          <w:szCs w:val="24"/>
          <w:lang w:eastAsia="ro-RO"/>
        </w:rPr>
      </w:pPr>
      <w:r w:rsidRPr="00381978">
        <w:rPr>
          <w:rFonts w:ascii="Times New Roman" w:hAnsi="Times New Roman"/>
          <w:sz w:val="24"/>
          <w:szCs w:val="24"/>
          <w:lang w:eastAsia="ro-RO"/>
        </w:rPr>
        <w:t xml:space="preserve">    a) are cetăţenia română sau cetăţenia unui alt stat membru al Uniunii Europene, a unui stat parte la Acordul privind Spaţiul Economic European (SEE) sau cetăţenia Confederaţiei Elveţiene;</w:t>
      </w:r>
    </w:p>
    <w:p w14:paraId="5D5E9CF3" w14:textId="77777777" w:rsidR="00381978" w:rsidRPr="00381978" w:rsidRDefault="00381978" w:rsidP="00381978">
      <w:pPr>
        <w:autoSpaceDE w:val="0"/>
        <w:autoSpaceDN w:val="0"/>
        <w:adjustRightInd w:val="0"/>
        <w:spacing w:after="0" w:line="240" w:lineRule="auto"/>
        <w:jc w:val="both"/>
        <w:rPr>
          <w:rFonts w:ascii="Times New Roman" w:hAnsi="Times New Roman"/>
          <w:sz w:val="24"/>
          <w:szCs w:val="24"/>
          <w:lang w:eastAsia="ro-RO"/>
        </w:rPr>
      </w:pPr>
      <w:r w:rsidRPr="00381978">
        <w:rPr>
          <w:rFonts w:ascii="Times New Roman" w:hAnsi="Times New Roman"/>
          <w:sz w:val="24"/>
          <w:szCs w:val="24"/>
          <w:lang w:eastAsia="ro-RO"/>
        </w:rPr>
        <w:t xml:space="preserve">    b) cunoaşte limba română, scris şi vorbit;</w:t>
      </w:r>
    </w:p>
    <w:p w14:paraId="11B7FAD6" w14:textId="77777777" w:rsidR="00381978" w:rsidRPr="00381978" w:rsidRDefault="00381978" w:rsidP="00381978">
      <w:pPr>
        <w:autoSpaceDE w:val="0"/>
        <w:autoSpaceDN w:val="0"/>
        <w:adjustRightInd w:val="0"/>
        <w:spacing w:after="0" w:line="240" w:lineRule="auto"/>
        <w:jc w:val="both"/>
        <w:rPr>
          <w:rFonts w:ascii="Times New Roman" w:hAnsi="Times New Roman"/>
          <w:sz w:val="24"/>
          <w:szCs w:val="24"/>
          <w:lang w:eastAsia="ro-RO"/>
        </w:rPr>
      </w:pPr>
      <w:r w:rsidRPr="00381978">
        <w:rPr>
          <w:rFonts w:ascii="Times New Roman" w:hAnsi="Times New Roman"/>
          <w:sz w:val="24"/>
          <w:szCs w:val="24"/>
          <w:lang w:eastAsia="ro-RO"/>
        </w:rPr>
        <w:t xml:space="preserve">    c) are capacitate de muncă în conformitate cu prevederile Legii nr. 53/2003 - Codul muncii, republicată, cu modificările şi completările ulterioare;</w:t>
      </w:r>
    </w:p>
    <w:p w14:paraId="5A1E8E13" w14:textId="77777777" w:rsidR="00381978" w:rsidRDefault="00381978" w:rsidP="00381978">
      <w:pPr>
        <w:autoSpaceDE w:val="0"/>
        <w:autoSpaceDN w:val="0"/>
        <w:adjustRightInd w:val="0"/>
        <w:spacing w:after="0" w:line="240" w:lineRule="auto"/>
        <w:jc w:val="both"/>
        <w:rPr>
          <w:rFonts w:ascii="Times New Roman" w:hAnsi="Times New Roman"/>
          <w:sz w:val="24"/>
          <w:szCs w:val="24"/>
          <w:lang w:eastAsia="ro-RO"/>
        </w:rPr>
      </w:pPr>
      <w:r w:rsidRPr="00381978">
        <w:rPr>
          <w:rFonts w:ascii="Times New Roman" w:hAnsi="Times New Roman"/>
          <w:sz w:val="24"/>
          <w:szCs w:val="24"/>
          <w:lang w:eastAsia="ro-RO"/>
        </w:rPr>
        <w:t xml:space="preserve">    d) are o stare de sănătate corespunzătoare postului pentru care candidează, atestată pe baza adeverinţei medicale eliberate de medicul de familie sau de unităţile sanitare abilitate;</w:t>
      </w:r>
    </w:p>
    <w:p w14:paraId="420F3143" w14:textId="77777777" w:rsidR="00381978" w:rsidRPr="00381978" w:rsidRDefault="00381978" w:rsidP="00381978">
      <w:pPr>
        <w:autoSpaceDE w:val="0"/>
        <w:autoSpaceDN w:val="0"/>
        <w:adjustRightInd w:val="0"/>
        <w:spacing w:after="0" w:line="240" w:lineRule="auto"/>
        <w:jc w:val="both"/>
        <w:rPr>
          <w:rFonts w:ascii="Times New Roman" w:hAnsi="Times New Roman"/>
          <w:sz w:val="24"/>
          <w:szCs w:val="24"/>
          <w:lang w:eastAsia="ro-RO"/>
        </w:rPr>
      </w:pPr>
      <w:r w:rsidRPr="00381978">
        <w:rPr>
          <w:rFonts w:ascii="Times New Roman" w:hAnsi="Times New Roman"/>
          <w:sz w:val="24"/>
          <w:szCs w:val="24"/>
          <w:lang w:eastAsia="ro-RO"/>
        </w:rPr>
        <w:t xml:space="preserve">    e) îndeplineşte condiţiile de studii, de vechime în specialitate şi, după caz, alte condiţii specifice potrivit cerinţelor postului scos la concurs;</w:t>
      </w:r>
    </w:p>
    <w:p w14:paraId="5BE1B9DF" w14:textId="77777777" w:rsidR="00381978" w:rsidRPr="00381978" w:rsidRDefault="00381978" w:rsidP="00381978">
      <w:pPr>
        <w:autoSpaceDE w:val="0"/>
        <w:autoSpaceDN w:val="0"/>
        <w:adjustRightInd w:val="0"/>
        <w:spacing w:after="0" w:line="240" w:lineRule="auto"/>
        <w:jc w:val="both"/>
        <w:rPr>
          <w:rFonts w:ascii="Times New Roman" w:hAnsi="Times New Roman"/>
          <w:sz w:val="24"/>
          <w:szCs w:val="24"/>
          <w:lang w:eastAsia="ro-RO"/>
        </w:rPr>
      </w:pPr>
      <w:r w:rsidRPr="00381978">
        <w:rPr>
          <w:rFonts w:ascii="Times New Roman" w:hAnsi="Times New Roman"/>
          <w:sz w:val="24"/>
          <w:szCs w:val="24"/>
          <w:lang w:eastAsia="ro-RO"/>
        </w:rPr>
        <w:t xml:space="preserve">    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7DA47461" w14:textId="77777777" w:rsidR="00381978" w:rsidRDefault="00381978" w:rsidP="00381978">
      <w:pPr>
        <w:autoSpaceDE w:val="0"/>
        <w:autoSpaceDN w:val="0"/>
        <w:adjustRightInd w:val="0"/>
        <w:spacing w:after="0" w:line="240" w:lineRule="auto"/>
        <w:jc w:val="both"/>
        <w:rPr>
          <w:rFonts w:ascii="Times New Roman" w:hAnsi="Times New Roman"/>
          <w:sz w:val="24"/>
          <w:szCs w:val="24"/>
          <w:lang w:eastAsia="ro-RO"/>
        </w:rPr>
      </w:pPr>
      <w:r w:rsidRPr="00381978">
        <w:rPr>
          <w:rFonts w:ascii="Times New Roman" w:hAnsi="Times New Roman"/>
          <w:sz w:val="24"/>
          <w:szCs w:val="24"/>
          <w:lang w:eastAsia="ro-RO"/>
        </w:rPr>
        <w:t xml:space="preserve">    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9119B4F" w14:textId="77777777" w:rsidR="00381978" w:rsidRDefault="00381978" w:rsidP="00381978">
      <w:pPr>
        <w:autoSpaceDE w:val="0"/>
        <w:autoSpaceDN w:val="0"/>
        <w:adjustRightInd w:val="0"/>
        <w:spacing w:after="0" w:line="240" w:lineRule="auto"/>
        <w:jc w:val="both"/>
        <w:rPr>
          <w:rFonts w:ascii="Times New Roman" w:hAnsi="Times New Roman"/>
          <w:sz w:val="24"/>
          <w:szCs w:val="24"/>
          <w:lang w:eastAsia="ro-RO"/>
        </w:rPr>
      </w:pPr>
      <w:r w:rsidRPr="00381978">
        <w:rPr>
          <w:rFonts w:ascii="Times New Roman" w:hAnsi="Times New Roman"/>
          <w:sz w:val="24"/>
          <w:szCs w:val="24"/>
          <w:lang w:eastAsia="ro-RO"/>
        </w:rPr>
        <w:t xml:space="preserve">    h) 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p>
    <w:p w14:paraId="0BE7F751" w14:textId="77777777" w:rsidR="00B67219" w:rsidRDefault="00B67219" w:rsidP="00381978">
      <w:pPr>
        <w:autoSpaceDE w:val="0"/>
        <w:autoSpaceDN w:val="0"/>
        <w:adjustRightInd w:val="0"/>
        <w:spacing w:after="0" w:line="240" w:lineRule="auto"/>
        <w:jc w:val="both"/>
        <w:rPr>
          <w:rFonts w:ascii="Times New Roman" w:hAnsi="Times New Roman"/>
          <w:sz w:val="24"/>
          <w:szCs w:val="24"/>
          <w:lang w:eastAsia="ro-RO"/>
        </w:rPr>
      </w:pPr>
    </w:p>
    <w:p w14:paraId="09C7F650" w14:textId="77777777" w:rsidR="00B67219" w:rsidRPr="00381978" w:rsidRDefault="00B67219" w:rsidP="00381978">
      <w:pPr>
        <w:autoSpaceDE w:val="0"/>
        <w:autoSpaceDN w:val="0"/>
        <w:adjustRightInd w:val="0"/>
        <w:spacing w:after="0" w:line="240" w:lineRule="auto"/>
        <w:jc w:val="both"/>
        <w:rPr>
          <w:rFonts w:ascii="Times New Roman" w:hAnsi="Times New Roman"/>
          <w:sz w:val="24"/>
          <w:szCs w:val="24"/>
          <w:lang w:eastAsia="ro-RO"/>
        </w:rPr>
      </w:pPr>
    </w:p>
    <w:p w14:paraId="237FF919" w14:textId="77777777" w:rsidR="00381978" w:rsidRPr="00381978" w:rsidRDefault="00381978" w:rsidP="00381978">
      <w:pPr>
        <w:autoSpaceDE w:val="0"/>
        <w:autoSpaceDN w:val="0"/>
        <w:adjustRightInd w:val="0"/>
        <w:spacing w:after="0" w:line="240" w:lineRule="auto"/>
        <w:jc w:val="both"/>
        <w:rPr>
          <w:rFonts w:ascii="Times New Roman" w:hAnsi="Times New Roman"/>
          <w:sz w:val="28"/>
          <w:szCs w:val="28"/>
          <w:lang w:eastAsia="ro-RO"/>
        </w:rPr>
      </w:pPr>
    </w:p>
    <w:p w14:paraId="7F83EDEC" w14:textId="77777777" w:rsidR="00BE6B77" w:rsidRDefault="00BE6B77" w:rsidP="00BE6B77">
      <w:pPr>
        <w:autoSpaceDE w:val="0"/>
        <w:autoSpaceDN w:val="0"/>
        <w:adjustRightInd w:val="0"/>
        <w:spacing w:after="0" w:line="240" w:lineRule="auto"/>
        <w:ind w:firstLine="360"/>
        <w:jc w:val="both"/>
        <w:outlineLvl w:val="0"/>
        <w:rPr>
          <w:rFonts w:ascii="Times New Roman" w:hAnsi="Times New Roman"/>
          <w:b/>
          <w:bCs/>
          <w:sz w:val="24"/>
          <w:szCs w:val="24"/>
          <w:lang w:eastAsia="ro-RO"/>
        </w:rPr>
      </w:pPr>
      <w:r>
        <w:rPr>
          <w:rFonts w:ascii="Times New Roman" w:hAnsi="Times New Roman"/>
          <w:b/>
          <w:bCs/>
          <w:sz w:val="24"/>
          <w:szCs w:val="24"/>
          <w:u w:val="single"/>
          <w:lang w:eastAsia="ro-RO"/>
        </w:rPr>
        <w:t>Condiții specifice</w:t>
      </w:r>
      <w:r>
        <w:rPr>
          <w:rFonts w:ascii="Times New Roman" w:hAnsi="Times New Roman"/>
          <w:b/>
          <w:bCs/>
          <w:sz w:val="24"/>
          <w:szCs w:val="24"/>
          <w:lang w:eastAsia="ro-RO"/>
        </w:rPr>
        <w:t xml:space="preserve">: </w:t>
      </w:r>
    </w:p>
    <w:p w14:paraId="034B7FA2" w14:textId="77777777" w:rsidR="00C36AC6" w:rsidRDefault="00C36AC6" w:rsidP="00BE6B77">
      <w:pPr>
        <w:autoSpaceDE w:val="0"/>
        <w:autoSpaceDN w:val="0"/>
        <w:adjustRightInd w:val="0"/>
        <w:spacing w:after="0" w:line="240" w:lineRule="auto"/>
        <w:ind w:firstLine="360"/>
        <w:jc w:val="both"/>
        <w:outlineLvl w:val="0"/>
        <w:rPr>
          <w:rFonts w:ascii="Times New Roman" w:hAnsi="Times New Roman"/>
          <w:b/>
          <w:bCs/>
          <w:sz w:val="24"/>
          <w:szCs w:val="24"/>
          <w:lang w:eastAsia="ro-RO"/>
        </w:rPr>
      </w:pPr>
    </w:p>
    <w:p w14:paraId="0B58CBA7" w14:textId="77777777" w:rsidR="00F47696" w:rsidRDefault="00F47696" w:rsidP="00F47696">
      <w:pPr>
        <w:numPr>
          <w:ilvl w:val="0"/>
          <w:numId w:val="5"/>
        </w:numPr>
        <w:autoSpaceDE w:val="0"/>
        <w:autoSpaceDN w:val="0"/>
        <w:adjustRightInd w:val="0"/>
        <w:spacing w:after="0" w:line="360" w:lineRule="auto"/>
        <w:ind w:left="567" w:firstLine="131"/>
        <w:jc w:val="both"/>
        <w:rPr>
          <w:rFonts w:ascii="Times New Roman" w:hAnsi="Times New Roman"/>
          <w:b/>
          <w:bCs/>
          <w:sz w:val="24"/>
          <w:szCs w:val="24"/>
          <w:lang w:eastAsia="ro-RO"/>
        </w:rPr>
      </w:pPr>
      <w:r>
        <w:rPr>
          <w:rFonts w:ascii="Times New Roman" w:hAnsi="Times New Roman"/>
          <w:b/>
          <w:bCs/>
          <w:sz w:val="24"/>
          <w:szCs w:val="24"/>
          <w:lang w:eastAsia="ro-RO"/>
        </w:rPr>
        <w:t xml:space="preserve"> studii medii absolvite cu diplomă de bacalaureat;</w:t>
      </w:r>
    </w:p>
    <w:p w14:paraId="68897206" w14:textId="77777777" w:rsidR="00F47696" w:rsidRDefault="00F47696" w:rsidP="00F47696">
      <w:pPr>
        <w:numPr>
          <w:ilvl w:val="0"/>
          <w:numId w:val="5"/>
        </w:numPr>
        <w:autoSpaceDE w:val="0"/>
        <w:autoSpaceDN w:val="0"/>
        <w:adjustRightInd w:val="0"/>
        <w:spacing w:after="0" w:line="360" w:lineRule="auto"/>
        <w:ind w:left="567" w:right="-90" w:firstLine="131"/>
        <w:jc w:val="both"/>
        <w:rPr>
          <w:rFonts w:ascii="Times New Roman" w:hAnsi="Times New Roman"/>
          <w:b/>
          <w:bCs/>
          <w:sz w:val="24"/>
          <w:szCs w:val="24"/>
          <w:lang w:eastAsia="ro-RO"/>
        </w:rPr>
      </w:pPr>
      <w:r>
        <w:rPr>
          <w:rFonts w:ascii="Times New Roman" w:hAnsi="Times New Roman"/>
          <w:b/>
          <w:bCs/>
          <w:sz w:val="24"/>
          <w:szCs w:val="24"/>
          <w:lang w:eastAsia="ro-RO"/>
        </w:rPr>
        <w:t xml:space="preserve"> minimum 1 an vechime </w:t>
      </w:r>
      <w:r w:rsidRPr="00096E32">
        <w:rPr>
          <w:rFonts w:ascii="Times New Roman" w:hAnsi="Times New Roman"/>
          <w:b/>
          <w:bCs/>
          <w:color w:val="000000"/>
          <w:sz w:val="24"/>
          <w:szCs w:val="24"/>
          <w:lang w:eastAsia="ro-RO"/>
        </w:rPr>
        <w:t>în</w:t>
      </w:r>
      <w:r>
        <w:rPr>
          <w:rFonts w:ascii="Times New Roman" w:hAnsi="Times New Roman"/>
          <w:b/>
          <w:bCs/>
          <w:color w:val="000000"/>
          <w:sz w:val="24"/>
          <w:szCs w:val="24"/>
          <w:lang w:eastAsia="ro-RO"/>
        </w:rPr>
        <w:t xml:space="preserve"> func</w:t>
      </w:r>
      <w:r w:rsidRPr="00096E32">
        <w:rPr>
          <w:rFonts w:ascii="Times New Roman" w:hAnsi="Times New Roman"/>
          <w:b/>
          <w:bCs/>
          <w:sz w:val="24"/>
          <w:szCs w:val="24"/>
          <w:lang w:eastAsia="ro-RO"/>
        </w:rPr>
        <w:t>ț</w:t>
      </w:r>
      <w:r>
        <w:rPr>
          <w:rFonts w:ascii="Times New Roman" w:hAnsi="Times New Roman"/>
          <w:b/>
          <w:bCs/>
          <w:sz w:val="24"/>
          <w:szCs w:val="24"/>
          <w:lang w:eastAsia="ro-RO"/>
        </w:rPr>
        <w:t>ia de administrator.</w:t>
      </w:r>
    </w:p>
    <w:p w14:paraId="797E84A8" w14:textId="2B970734" w:rsidR="00FC02BB" w:rsidRPr="001C1B8C" w:rsidRDefault="004C412B" w:rsidP="002859CF">
      <w:pPr>
        <w:autoSpaceDE w:val="0"/>
        <w:autoSpaceDN w:val="0"/>
        <w:adjustRightInd w:val="0"/>
        <w:spacing w:after="0" w:line="360" w:lineRule="auto"/>
        <w:ind w:firstLine="360"/>
        <w:jc w:val="both"/>
        <w:outlineLvl w:val="0"/>
        <w:rPr>
          <w:rFonts w:ascii="Times New Roman" w:hAnsi="Times New Roman"/>
          <w:sz w:val="24"/>
          <w:szCs w:val="24"/>
        </w:rPr>
      </w:pPr>
      <w:r>
        <w:rPr>
          <w:rFonts w:ascii="Times New Roman" w:hAnsi="Times New Roman"/>
          <w:b/>
          <w:bCs/>
          <w:sz w:val="24"/>
          <w:szCs w:val="24"/>
          <w:lang w:eastAsia="ro-RO"/>
        </w:rPr>
        <w:t xml:space="preserve">  </w:t>
      </w:r>
      <w:r w:rsidR="00FC02BB" w:rsidRPr="001C1B8C">
        <w:rPr>
          <w:rFonts w:ascii="Times New Roman" w:hAnsi="Times New Roman"/>
          <w:sz w:val="24"/>
          <w:szCs w:val="24"/>
          <w:u w:val="single"/>
        </w:rPr>
        <w:t>Documente necesare pentru inscrierea la concurs</w:t>
      </w:r>
      <w:r w:rsidR="00FC02BB" w:rsidRPr="001C1B8C">
        <w:rPr>
          <w:rFonts w:ascii="Times New Roman" w:hAnsi="Times New Roman"/>
          <w:sz w:val="24"/>
          <w:szCs w:val="24"/>
        </w:rPr>
        <w:t>:</w:t>
      </w:r>
    </w:p>
    <w:p w14:paraId="05B41DA4" w14:textId="77777777" w:rsidR="00C34EE3" w:rsidRPr="006A58AB" w:rsidRDefault="00C34EE3">
      <w:pPr>
        <w:pStyle w:val="Listparagraf"/>
        <w:numPr>
          <w:ilvl w:val="0"/>
          <w:numId w:val="6"/>
        </w:numPr>
        <w:autoSpaceDE w:val="0"/>
        <w:autoSpaceDN w:val="0"/>
        <w:adjustRightInd w:val="0"/>
        <w:spacing w:after="0" w:line="240" w:lineRule="auto"/>
        <w:jc w:val="both"/>
        <w:rPr>
          <w:rFonts w:ascii="Times New Roman" w:hAnsi="Times New Roman"/>
          <w:sz w:val="24"/>
          <w:szCs w:val="24"/>
          <w:lang w:eastAsia="ro-RO"/>
        </w:rPr>
      </w:pPr>
      <w:r w:rsidRPr="006A58AB">
        <w:rPr>
          <w:rFonts w:ascii="Times New Roman" w:hAnsi="Times New Roman"/>
          <w:sz w:val="24"/>
          <w:szCs w:val="24"/>
          <w:lang w:eastAsia="ro-RO"/>
        </w:rPr>
        <w:t xml:space="preserve">formular de înscriere la concurs, conform modelului prevăzut la </w:t>
      </w:r>
      <w:r w:rsidR="007136B1" w:rsidRPr="006A58AB">
        <w:rPr>
          <w:rFonts w:ascii="Times New Roman" w:hAnsi="Times New Roman"/>
          <w:sz w:val="24"/>
          <w:szCs w:val="24"/>
          <w:lang w:eastAsia="ro-RO"/>
        </w:rPr>
        <w:t>A</w:t>
      </w:r>
      <w:r w:rsidRPr="006A58AB">
        <w:rPr>
          <w:rFonts w:ascii="Times New Roman" w:hAnsi="Times New Roman"/>
          <w:sz w:val="24"/>
          <w:szCs w:val="24"/>
          <w:lang w:eastAsia="ro-RO"/>
        </w:rPr>
        <w:t>nexa nr. 2 din H.G.R. nr. 1.336 / 2022;</w:t>
      </w:r>
    </w:p>
    <w:p w14:paraId="69E1D2C0" w14:textId="77777777" w:rsidR="00C34EE3" w:rsidRPr="006A58AB" w:rsidRDefault="00C34EE3">
      <w:pPr>
        <w:pStyle w:val="Listparagraf"/>
        <w:numPr>
          <w:ilvl w:val="0"/>
          <w:numId w:val="6"/>
        </w:numPr>
        <w:autoSpaceDE w:val="0"/>
        <w:autoSpaceDN w:val="0"/>
        <w:adjustRightInd w:val="0"/>
        <w:spacing w:after="0" w:line="240" w:lineRule="auto"/>
        <w:jc w:val="both"/>
        <w:rPr>
          <w:rFonts w:ascii="Times New Roman" w:hAnsi="Times New Roman"/>
          <w:sz w:val="24"/>
          <w:szCs w:val="24"/>
          <w:lang w:eastAsia="ro-RO"/>
        </w:rPr>
      </w:pPr>
      <w:r w:rsidRPr="006A58AB">
        <w:rPr>
          <w:rFonts w:ascii="Times New Roman" w:hAnsi="Times New Roman"/>
          <w:sz w:val="24"/>
          <w:szCs w:val="24"/>
          <w:lang w:eastAsia="ro-RO"/>
        </w:rPr>
        <w:t>copia actului de identitate sau orice alt document care atestă identitatea, potrivit legii, aflate în termen de valabilitate;</w:t>
      </w:r>
    </w:p>
    <w:p w14:paraId="175EF61B" w14:textId="77777777" w:rsidR="00C34EE3" w:rsidRPr="006A58AB" w:rsidRDefault="00C34EE3">
      <w:pPr>
        <w:pStyle w:val="Listparagraf"/>
        <w:numPr>
          <w:ilvl w:val="0"/>
          <w:numId w:val="6"/>
        </w:numPr>
        <w:autoSpaceDE w:val="0"/>
        <w:autoSpaceDN w:val="0"/>
        <w:adjustRightInd w:val="0"/>
        <w:spacing w:after="0" w:line="240" w:lineRule="auto"/>
        <w:jc w:val="both"/>
        <w:rPr>
          <w:rFonts w:ascii="Times New Roman" w:hAnsi="Times New Roman"/>
          <w:sz w:val="24"/>
          <w:szCs w:val="24"/>
          <w:lang w:eastAsia="ro-RO"/>
        </w:rPr>
      </w:pPr>
      <w:r w:rsidRPr="006A58AB">
        <w:rPr>
          <w:rFonts w:ascii="Times New Roman" w:hAnsi="Times New Roman"/>
          <w:sz w:val="24"/>
          <w:szCs w:val="24"/>
          <w:lang w:eastAsia="ro-RO"/>
        </w:rPr>
        <w:t>copia certificatului de căsătorie sau a altui document prin care s-a realizat schimbarea de nume, după caz;</w:t>
      </w:r>
    </w:p>
    <w:p w14:paraId="311421EE" w14:textId="77777777" w:rsidR="00C34EE3" w:rsidRDefault="00C34EE3">
      <w:pPr>
        <w:pStyle w:val="Listparagraf"/>
        <w:numPr>
          <w:ilvl w:val="0"/>
          <w:numId w:val="6"/>
        </w:numPr>
        <w:autoSpaceDE w:val="0"/>
        <w:autoSpaceDN w:val="0"/>
        <w:adjustRightInd w:val="0"/>
        <w:spacing w:after="0" w:line="240" w:lineRule="auto"/>
        <w:jc w:val="both"/>
        <w:rPr>
          <w:rFonts w:ascii="Times New Roman" w:hAnsi="Times New Roman"/>
          <w:sz w:val="24"/>
          <w:szCs w:val="24"/>
          <w:lang w:eastAsia="ro-RO"/>
        </w:rPr>
      </w:pPr>
      <w:r w:rsidRPr="006A58AB">
        <w:rPr>
          <w:rFonts w:ascii="Times New Roman" w:hAnsi="Times New Roman"/>
          <w:sz w:val="24"/>
          <w:szCs w:val="24"/>
          <w:lang w:eastAsia="ro-RO"/>
        </w:rPr>
        <w:t xml:space="preserve">copiile documentelor care atestă nivelul studiilor şi ale altor acte care atestă efectuarea unor specializări, precum şi copiile documentelor care atestă îndeplinirea condiţiilor specifice ale postului </w:t>
      </w:r>
      <w:r w:rsidRPr="00F924AB">
        <w:rPr>
          <w:rFonts w:ascii="Times New Roman" w:hAnsi="Times New Roman"/>
          <w:sz w:val="24"/>
          <w:szCs w:val="24"/>
          <w:lang w:eastAsia="ro-RO"/>
        </w:rPr>
        <w:t xml:space="preserve">solicitate de </w:t>
      </w:r>
      <w:r w:rsidR="00F924AB" w:rsidRPr="00F924AB">
        <w:rPr>
          <w:rFonts w:ascii="Times New Roman" w:hAnsi="Times New Roman"/>
          <w:sz w:val="24"/>
          <w:szCs w:val="24"/>
          <w:lang w:eastAsia="ro-RO"/>
        </w:rPr>
        <w:t>D.G.A.S.P.C. Braila</w:t>
      </w:r>
      <w:r w:rsidRPr="006A58AB">
        <w:rPr>
          <w:rFonts w:ascii="Times New Roman" w:hAnsi="Times New Roman"/>
          <w:sz w:val="24"/>
          <w:szCs w:val="24"/>
          <w:lang w:eastAsia="ro-RO"/>
        </w:rPr>
        <w:t>;</w:t>
      </w:r>
    </w:p>
    <w:p w14:paraId="7A254BAC" w14:textId="77777777" w:rsidR="00C34EE3" w:rsidRPr="006A58AB" w:rsidRDefault="00C34EE3">
      <w:pPr>
        <w:pStyle w:val="Listparagraf"/>
        <w:numPr>
          <w:ilvl w:val="0"/>
          <w:numId w:val="6"/>
        </w:numPr>
        <w:autoSpaceDE w:val="0"/>
        <w:autoSpaceDN w:val="0"/>
        <w:adjustRightInd w:val="0"/>
        <w:spacing w:after="0" w:line="240" w:lineRule="auto"/>
        <w:jc w:val="both"/>
        <w:rPr>
          <w:rFonts w:ascii="Times New Roman" w:hAnsi="Times New Roman"/>
          <w:sz w:val="24"/>
          <w:szCs w:val="24"/>
          <w:lang w:eastAsia="ro-RO"/>
        </w:rPr>
      </w:pPr>
      <w:r w:rsidRPr="006A58AB">
        <w:rPr>
          <w:rFonts w:ascii="Times New Roman" w:hAnsi="Times New Roman"/>
          <w:sz w:val="24"/>
          <w:szCs w:val="24"/>
          <w:lang w:eastAsia="ro-RO"/>
        </w:rPr>
        <w:t>copia carnetului de muncă, a adeverinţei eliberate de angajator pentru perioada lucrată, care să ateste vechimea în muncă şi în specialitatea studiilor solicitate pentru ocuparea postului;</w:t>
      </w:r>
    </w:p>
    <w:p w14:paraId="03D50E28" w14:textId="77777777" w:rsidR="00C34EE3" w:rsidRPr="006A58AB" w:rsidRDefault="00C34EE3">
      <w:pPr>
        <w:pStyle w:val="Listparagraf"/>
        <w:numPr>
          <w:ilvl w:val="0"/>
          <w:numId w:val="6"/>
        </w:numPr>
        <w:autoSpaceDE w:val="0"/>
        <w:autoSpaceDN w:val="0"/>
        <w:adjustRightInd w:val="0"/>
        <w:spacing w:after="0" w:line="240" w:lineRule="auto"/>
        <w:jc w:val="both"/>
        <w:rPr>
          <w:rFonts w:ascii="Times New Roman" w:hAnsi="Times New Roman"/>
          <w:sz w:val="24"/>
          <w:szCs w:val="24"/>
          <w:lang w:eastAsia="ro-RO"/>
        </w:rPr>
      </w:pPr>
      <w:r w:rsidRPr="006A58AB">
        <w:rPr>
          <w:rFonts w:ascii="Times New Roman" w:hAnsi="Times New Roman"/>
          <w:sz w:val="24"/>
          <w:szCs w:val="24"/>
          <w:lang w:eastAsia="ro-RO"/>
        </w:rPr>
        <w:t>certificat de cazier judiciar sau, după caz, extrasul de pe cazierul judiciar;</w:t>
      </w:r>
    </w:p>
    <w:p w14:paraId="1F8CD3FF" w14:textId="77777777" w:rsidR="00C34EE3" w:rsidRPr="006A58AB" w:rsidRDefault="00C34EE3">
      <w:pPr>
        <w:pStyle w:val="Listparagraf"/>
        <w:numPr>
          <w:ilvl w:val="0"/>
          <w:numId w:val="6"/>
        </w:numPr>
        <w:autoSpaceDE w:val="0"/>
        <w:autoSpaceDN w:val="0"/>
        <w:adjustRightInd w:val="0"/>
        <w:spacing w:after="0" w:line="240" w:lineRule="auto"/>
        <w:jc w:val="both"/>
        <w:rPr>
          <w:rFonts w:ascii="Times New Roman" w:hAnsi="Times New Roman"/>
          <w:sz w:val="24"/>
          <w:szCs w:val="24"/>
          <w:lang w:eastAsia="ro-RO"/>
        </w:rPr>
      </w:pPr>
      <w:r w:rsidRPr="006A58AB">
        <w:rPr>
          <w:rFonts w:ascii="Times New Roman" w:hAnsi="Times New Roman"/>
          <w:sz w:val="24"/>
          <w:szCs w:val="24"/>
          <w:lang w:eastAsia="ro-RO"/>
        </w:rPr>
        <w:t>adeverinţă medicală care să ateste starea de sănătate corespunzătoare, eliberată de către medicul de familie al candidatului sau de către unităţile sanitare abilitate cu cel mult 6 luni anterior derulării concursului;</w:t>
      </w:r>
    </w:p>
    <w:p w14:paraId="78ADB1B4" w14:textId="77777777" w:rsidR="00C36AC6" w:rsidRDefault="00C34EE3">
      <w:pPr>
        <w:pStyle w:val="Listparagraf"/>
        <w:numPr>
          <w:ilvl w:val="0"/>
          <w:numId w:val="6"/>
        </w:numPr>
        <w:autoSpaceDE w:val="0"/>
        <w:autoSpaceDN w:val="0"/>
        <w:adjustRightInd w:val="0"/>
        <w:spacing w:after="0" w:line="240" w:lineRule="auto"/>
        <w:jc w:val="both"/>
        <w:rPr>
          <w:rFonts w:ascii="Times New Roman" w:hAnsi="Times New Roman"/>
          <w:sz w:val="24"/>
          <w:szCs w:val="24"/>
          <w:lang w:eastAsia="ro-RO"/>
        </w:rPr>
      </w:pPr>
      <w:r w:rsidRPr="00C36AC6">
        <w:rPr>
          <w:rFonts w:ascii="Times New Roman" w:hAnsi="Times New Roman"/>
          <w:sz w:val="24"/>
          <w:szCs w:val="24"/>
          <w:lang w:eastAsia="ro-RO"/>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w:t>
      </w:r>
      <w:r w:rsidR="00ED501E" w:rsidRPr="00C36AC6">
        <w:rPr>
          <w:rFonts w:ascii="Times New Roman" w:hAnsi="Times New Roman"/>
          <w:sz w:val="24"/>
          <w:szCs w:val="24"/>
          <w:lang w:eastAsia="ro-RO"/>
        </w:rPr>
        <w:t>;</w:t>
      </w:r>
      <w:r w:rsidRPr="00C36AC6">
        <w:rPr>
          <w:rFonts w:ascii="Times New Roman" w:hAnsi="Times New Roman"/>
          <w:sz w:val="24"/>
          <w:szCs w:val="24"/>
          <w:lang w:eastAsia="ro-RO"/>
        </w:rPr>
        <w:t xml:space="preserve"> </w:t>
      </w:r>
    </w:p>
    <w:p w14:paraId="3A873EF3" w14:textId="77777777" w:rsidR="00C34EE3" w:rsidRPr="00C36AC6" w:rsidRDefault="00C34EE3">
      <w:pPr>
        <w:pStyle w:val="Listparagraf"/>
        <w:numPr>
          <w:ilvl w:val="0"/>
          <w:numId w:val="6"/>
        </w:numPr>
        <w:autoSpaceDE w:val="0"/>
        <w:autoSpaceDN w:val="0"/>
        <w:adjustRightInd w:val="0"/>
        <w:spacing w:after="0" w:line="240" w:lineRule="auto"/>
        <w:jc w:val="both"/>
        <w:rPr>
          <w:rFonts w:ascii="Times New Roman" w:hAnsi="Times New Roman"/>
          <w:sz w:val="24"/>
          <w:szCs w:val="24"/>
          <w:lang w:eastAsia="ro-RO"/>
        </w:rPr>
      </w:pPr>
      <w:r w:rsidRPr="00C36AC6">
        <w:rPr>
          <w:rFonts w:ascii="Times New Roman" w:hAnsi="Times New Roman"/>
          <w:sz w:val="24"/>
          <w:szCs w:val="24"/>
          <w:lang w:eastAsia="ro-RO"/>
        </w:rPr>
        <w:t>curriculum vitae, model comun european;</w:t>
      </w:r>
    </w:p>
    <w:p w14:paraId="7186D427" w14:textId="77777777" w:rsidR="00C34EE3" w:rsidRPr="006A58AB" w:rsidRDefault="00C34EE3">
      <w:pPr>
        <w:pStyle w:val="Listparagraf"/>
        <w:numPr>
          <w:ilvl w:val="0"/>
          <w:numId w:val="6"/>
        </w:numPr>
        <w:autoSpaceDE w:val="0"/>
        <w:autoSpaceDN w:val="0"/>
        <w:adjustRightInd w:val="0"/>
        <w:spacing w:after="0" w:line="240" w:lineRule="auto"/>
        <w:jc w:val="both"/>
        <w:rPr>
          <w:rFonts w:ascii="Times New Roman" w:hAnsi="Times New Roman"/>
          <w:sz w:val="24"/>
          <w:szCs w:val="24"/>
          <w:lang w:eastAsia="ro-RO"/>
        </w:rPr>
      </w:pPr>
      <w:r w:rsidRPr="006A58AB">
        <w:rPr>
          <w:rFonts w:ascii="Times New Roman" w:hAnsi="Times New Roman"/>
          <w:sz w:val="24"/>
          <w:szCs w:val="24"/>
          <w:lang w:eastAsia="ro-RO"/>
        </w:rPr>
        <w:t>dosar cu sina.</w:t>
      </w:r>
    </w:p>
    <w:p w14:paraId="5C85E13D" w14:textId="77777777" w:rsidR="00C34EE3" w:rsidRDefault="00C34EE3" w:rsidP="00C34EE3">
      <w:pPr>
        <w:autoSpaceDE w:val="0"/>
        <w:autoSpaceDN w:val="0"/>
        <w:adjustRightInd w:val="0"/>
        <w:spacing w:after="0" w:line="240" w:lineRule="auto"/>
        <w:rPr>
          <w:rFonts w:ascii="Times New Roman" w:hAnsi="Times New Roman"/>
          <w:sz w:val="28"/>
          <w:szCs w:val="28"/>
          <w:lang w:eastAsia="ro-RO"/>
        </w:rPr>
      </w:pPr>
    </w:p>
    <w:p w14:paraId="171ED1C8" w14:textId="77777777" w:rsidR="00C34EE3" w:rsidRPr="006A58AB" w:rsidRDefault="007136B1" w:rsidP="00C34EE3">
      <w:pPr>
        <w:autoSpaceDE w:val="0"/>
        <w:autoSpaceDN w:val="0"/>
        <w:adjustRightInd w:val="0"/>
        <w:spacing w:after="0" w:line="240" w:lineRule="auto"/>
        <w:jc w:val="both"/>
        <w:rPr>
          <w:rFonts w:ascii="Times New Roman" w:hAnsi="Times New Roman"/>
          <w:sz w:val="24"/>
          <w:szCs w:val="24"/>
          <w:lang w:eastAsia="ro-RO"/>
        </w:rPr>
      </w:pPr>
      <w:r w:rsidRPr="006A58AB">
        <w:rPr>
          <w:rFonts w:ascii="Times New Roman" w:hAnsi="Times New Roman"/>
          <w:sz w:val="24"/>
          <w:szCs w:val="24"/>
          <w:lang w:eastAsia="ro-RO"/>
        </w:rPr>
        <w:t xml:space="preserve">2. </w:t>
      </w:r>
      <w:r w:rsidR="00C34EE3" w:rsidRPr="006A58AB">
        <w:rPr>
          <w:rFonts w:ascii="Times New Roman" w:hAnsi="Times New Roman"/>
          <w:sz w:val="24"/>
          <w:szCs w:val="24"/>
          <w:lang w:eastAsia="ro-RO"/>
        </w:rPr>
        <w:t xml:space="preserve">Modelul orientativ al adeverinţei menţionate la </w:t>
      </w:r>
      <w:r w:rsidR="00327224">
        <w:rPr>
          <w:rFonts w:ascii="Times New Roman" w:hAnsi="Times New Roman"/>
          <w:sz w:val="24"/>
          <w:szCs w:val="24"/>
          <w:lang w:eastAsia="ro-RO"/>
        </w:rPr>
        <w:t>pct.</w:t>
      </w:r>
      <w:r w:rsidR="00C34EE3" w:rsidRPr="006A58AB">
        <w:rPr>
          <w:rFonts w:ascii="Times New Roman" w:hAnsi="Times New Roman"/>
          <w:sz w:val="24"/>
          <w:szCs w:val="24"/>
          <w:lang w:eastAsia="ro-RO"/>
        </w:rPr>
        <w:t xml:space="preserve"> (1) lit. e) este prevăzut în </w:t>
      </w:r>
      <w:r w:rsidRPr="006A58AB">
        <w:rPr>
          <w:rFonts w:ascii="Times New Roman" w:hAnsi="Times New Roman"/>
          <w:sz w:val="24"/>
          <w:szCs w:val="24"/>
          <w:lang w:eastAsia="ro-RO"/>
        </w:rPr>
        <w:t>A</w:t>
      </w:r>
      <w:r w:rsidR="00C34EE3" w:rsidRPr="006A58AB">
        <w:rPr>
          <w:rFonts w:ascii="Times New Roman" w:hAnsi="Times New Roman"/>
          <w:sz w:val="24"/>
          <w:szCs w:val="24"/>
          <w:lang w:eastAsia="ro-RO"/>
        </w:rPr>
        <w:t>nexa nr. 3 din H.G.R. nr. 1.336 / 2022.</w:t>
      </w:r>
    </w:p>
    <w:p w14:paraId="1462995C" w14:textId="77777777" w:rsidR="00C34EE3" w:rsidRPr="006A58AB" w:rsidRDefault="00C34EE3" w:rsidP="00C34EE3">
      <w:pPr>
        <w:autoSpaceDE w:val="0"/>
        <w:autoSpaceDN w:val="0"/>
        <w:adjustRightInd w:val="0"/>
        <w:spacing w:after="0" w:line="240" w:lineRule="auto"/>
        <w:jc w:val="both"/>
        <w:rPr>
          <w:rFonts w:ascii="Times New Roman" w:hAnsi="Times New Roman"/>
          <w:sz w:val="24"/>
          <w:szCs w:val="24"/>
          <w:lang w:eastAsia="ro-RO"/>
        </w:rPr>
      </w:pPr>
    </w:p>
    <w:p w14:paraId="25A21EA3" w14:textId="77777777" w:rsidR="00C34EE3" w:rsidRPr="006A58AB" w:rsidRDefault="007136B1" w:rsidP="007136B1">
      <w:pPr>
        <w:autoSpaceDE w:val="0"/>
        <w:autoSpaceDN w:val="0"/>
        <w:adjustRightInd w:val="0"/>
        <w:spacing w:after="0" w:line="240" w:lineRule="auto"/>
        <w:jc w:val="both"/>
        <w:rPr>
          <w:rFonts w:ascii="Times New Roman" w:hAnsi="Times New Roman"/>
          <w:sz w:val="24"/>
          <w:szCs w:val="24"/>
          <w:lang w:eastAsia="ro-RO"/>
        </w:rPr>
      </w:pPr>
      <w:r w:rsidRPr="006A58AB">
        <w:rPr>
          <w:rFonts w:ascii="Times New Roman" w:hAnsi="Times New Roman"/>
          <w:sz w:val="24"/>
          <w:szCs w:val="24"/>
          <w:lang w:eastAsia="ro-RO"/>
        </w:rPr>
        <w:t xml:space="preserve">3. </w:t>
      </w:r>
      <w:r w:rsidR="00C34EE3" w:rsidRPr="006A58AB">
        <w:rPr>
          <w:rFonts w:ascii="Times New Roman" w:hAnsi="Times New Roman"/>
          <w:sz w:val="24"/>
          <w:szCs w:val="24"/>
          <w:lang w:eastAsia="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p>
    <w:p w14:paraId="577E203D" w14:textId="77777777" w:rsidR="00C34EE3" w:rsidRPr="006A58AB" w:rsidRDefault="00C34EE3" w:rsidP="00C34EE3">
      <w:pPr>
        <w:autoSpaceDE w:val="0"/>
        <w:autoSpaceDN w:val="0"/>
        <w:adjustRightInd w:val="0"/>
        <w:spacing w:after="0" w:line="240" w:lineRule="auto"/>
        <w:jc w:val="both"/>
        <w:rPr>
          <w:rFonts w:ascii="Times New Roman" w:hAnsi="Times New Roman"/>
          <w:sz w:val="24"/>
          <w:szCs w:val="24"/>
          <w:lang w:eastAsia="ro-RO"/>
        </w:rPr>
      </w:pPr>
    </w:p>
    <w:p w14:paraId="1CA7B9E0" w14:textId="77777777" w:rsidR="00C34EE3" w:rsidRPr="006A58AB" w:rsidRDefault="007136B1" w:rsidP="00C34EE3">
      <w:pPr>
        <w:autoSpaceDE w:val="0"/>
        <w:autoSpaceDN w:val="0"/>
        <w:adjustRightInd w:val="0"/>
        <w:spacing w:after="0" w:line="240" w:lineRule="auto"/>
        <w:jc w:val="both"/>
        <w:rPr>
          <w:rFonts w:ascii="Times New Roman" w:hAnsi="Times New Roman"/>
          <w:sz w:val="24"/>
          <w:szCs w:val="24"/>
          <w:lang w:eastAsia="ro-RO"/>
        </w:rPr>
      </w:pPr>
      <w:r w:rsidRPr="006A58AB">
        <w:rPr>
          <w:rFonts w:ascii="Times New Roman" w:hAnsi="Times New Roman"/>
          <w:sz w:val="24"/>
          <w:szCs w:val="24"/>
          <w:lang w:eastAsia="ro-RO"/>
        </w:rPr>
        <w:t xml:space="preserve">4. </w:t>
      </w:r>
      <w:r w:rsidR="00C34EE3" w:rsidRPr="006A58AB">
        <w:rPr>
          <w:rFonts w:ascii="Times New Roman" w:hAnsi="Times New Roman"/>
          <w:sz w:val="24"/>
          <w:szCs w:val="24"/>
          <w:lang w:eastAsia="ro-RO"/>
        </w:rPr>
        <w:t xml:space="preserve">Copiile de pe actele prevăzute la </w:t>
      </w:r>
      <w:r w:rsidR="00327224">
        <w:rPr>
          <w:rFonts w:ascii="Times New Roman" w:hAnsi="Times New Roman"/>
          <w:sz w:val="24"/>
          <w:szCs w:val="24"/>
          <w:lang w:eastAsia="ro-RO"/>
        </w:rPr>
        <w:t>pct</w:t>
      </w:r>
      <w:r w:rsidR="00C34EE3" w:rsidRPr="006A58AB">
        <w:rPr>
          <w:rFonts w:ascii="Times New Roman" w:hAnsi="Times New Roman"/>
          <w:sz w:val="24"/>
          <w:szCs w:val="24"/>
          <w:lang w:eastAsia="ro-RO"/>
        </w:rPr>
        <w:t xml:space="preserve">. (1) lit. b) - e), precum şi copia certificatului de încadrare într-un grad de handicap prevăzut la </w:t>
      </w:r>
      <w:r w:rsidR="00593644">
        <w:rPr>
          <w:rFonts w:ascii="Times New Roman" w:hAnsi="Times New Roman"/>
          <w:sz w:val="24"/>
          <w:szCs w:val="24"/>
          <w:lang w:eastAsia="ro-RO"/>
        </w:rPr>
        <w:t>pct</w:t>
      </w:r>
      <w:r w:rsidR="00C34EE3" w:rsidRPr="006A58AB">
        <w:rPr>
          <w:rFonts w:ascii="Times New Roman" w:hAnsi="Times New Roman"/>
          <w:sz w:val="24"/>
          <w:szCs w:val="24"/>
          <w:lang w:eastAsia="ro-RO"/>
        </w:rPr>
        <w:t>. (3) se prezintă însoţite de documentele originale, care se certifică cu menţiunea "conform cu originalul" de către secretarul comisiei de concurs.</w:t>
      </w:r>
    </w:p>
    <w:p w14:paraId="6992878F" w14:textId="77777777" w:rsidR="00C34EE3" w:rsidRPr="006A58AB" w:rsidRDefault="00C34EE3" w:rsidP="00C34EE3">
      <w:pPr>
        <w:autoSpaceDE w:val="0"/>
        <w:autoSpaceDN w:val="0"/>
        <w:adjustRightInd w:val="0"/>
        <w:spacing w:after="0" w:line="240" w:lineRule="auto"/>
        <w:jc w:val="both"/>
        <w:rPr>
          <w:rFonts w:ascii="Times New Roman" w:hAnsi="Times New Roman"/>
          <w:sz w:val="24"/>
          <w:szCs w:val="24"/>
          <w:lang w:eastAsia="ro-RO"/>
        </w:rPr>
      </w:pPr>
    </w:p>
    <w:p w14:paraId="35677A34" w14:textId="77777777" w:rsidR="00C34EE3" w:rsidRDefault="007136B1" w:rsidP="00C34EE3">
      <w:pPr>
        <w:autoSpaceDE w:val="0"/>
        <w:autoSpaceDN w:val="0"/>
        <w:adjustRightInd w:val="0"/>
        <w:spacing w:after="0" w:line="240" w:lineRule="auto"/>
        <w:jc w:val="both"/>
        <w:rPr>
          <w:rFonts w:ascii="Times New Roman" w:hAnsi="Times New Roman"/>
          <w:sz w:val="24"/>
          <w:szCs w:val="24"/>
          <w:lang w:eastAsia="ro-RO"/>
        </w:rPr>
      </w:pPr>
      <w:r w:rsidRPr="006A58AB">
        <w:rPr>
          <w:rFonts w:ascii="Times New Roman" w:hAnsi="Times New Roman"/>
          <w:sz w:val="24"/>
          <w:szCs w:val="24"/>
          <w:lang w:eastAsia="ro-RO"/>
        </w:rPr>
        <w:t xml:space="preserve">5. </w:t>
      </w:r>
      <w:r w:rsidR="00C34EE3" w:rsidRPr="006A58AB">
        <w:rPr>
          <w:rFonts w:ascii="Times New Roman" w:hAnsi="Times New Roman"/>
          <w:sz w:val="24"/>
          <w:szCs w:val="24"/>
          <w:lang w:eastAsia="ro-RO"/>
        </w:rPr>
        <w:t xml:space="preserve">Documentul prevăzut la </w:t>
      </w:r>
      <w:r w:rsidR="00593644">
        <w:rPr>
          <w:rFonts w:ascii="Times New Roman" w:hAnsi="Times New Roman"/>
          <w:sz w:val="24"/>
          <w:szCs w:val="24"/>
          <w:lang w:eastAsia="ro-RO"/>
        </w:rPr>
        <w:t>pct</w:t>
      </w:r>
      <w:r w:rsidR="00C34EE3" w:rsidRPr="006A58AB">
        <w:rPr>
          <w:rFonts w:ascii="Times New Roman" w:hAnsi="Times New Roman"/>
          <w:sz w:val="24"/>
          <w:szCs w:val="24"/>
          <w:lang w:eastAsia="ro-RO"/>
        </w:rPr>
        <w:t xml:space="preserve">. (1)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w:t>
      </w:r>
      <w:r w:rsidR="00593644">
        <w:rPr>
          <w:rFonts w:ascii="Times New Roman" w:hAnsi="Times New Roman"/>
          <w:sz w:val="24"/>
          <w:szCs w:val="24"/>
          <w:lang w:eastAsia="ro-RO"/>
        </w:rPr>
        <w:t>pct</w:t>
      </w:r>
      <w:r w:rsidR="00C34EE3" w:rsidRPr="006A58AB">
        <w:rPr>
          <w:rFonts w:ascii="Times New Roman" w:hAnsi="Times New Roman"/>
          <w:sz w:val="24"/>
          <w:szCs w:val="24"/>
          <w:lang w:eastAsia="ro-RO"/>
        </w:rPr>
        <w:t>. (1) lit. f), anterior datei de susţinere a probei scrise.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D.G.A.S.P.C. Braila, potrivit legii.</w:t>
      </w:r>
    </w:p>
    <w:p w14:paraId="76F14921" w14:textId="77777777" w:rsidR="00B67219" w:rsidRPr="006A58AB" w:rsidRDefault="00B67219" w:rsidP="00C34EE3">
      <w:pPr>
        <w:autoSpaceDE w:val="0"/>
        <w:autoSpaceDN w:val="0"/>
        <w:adjustRightInd w:val="0"/>
        <w:spacing w:after="0" w:line="240" w:lineRule="auto"/>
        <w:jc w:val="both"/>
        <w:rPr>
          <w:rFonts w:ascii="Times New Roman" w:hAnsi="Times New Roman"/>
          <w:sz w:val="24"/>
          <w:szCs w:val="24"/>
          <w:lang w:eastAsia="ro-RO"/>
        </w:rPr>
      </w:pPr>
    </w:p>
    <w:p w14:paraId="5DC7DD07" w14:textId="77777777" w:rsidR="007136B1" w:rsidRPr="006A58AB" w:rsidRDefault="007136B1" w:rsidP="00C34EE3">
      <w:pPr>
        <w:autoSpaceDE w:val="0"/>
        <w:autoSpaceDN w:val="0"/>
        <w:adjustRightInd w:val="0"/>
        <w:spacing w:after="0" w:line="240" w:lineRule="auto"/>
        <w:jc w:val="both"/>
        <w:rPr>
          <w:rFonts w:ascii="Times New Roman" w:hAnsi="Times New Roman"/>
          <w:sz w:val="18"/>
          <w:szCs w:val="18"/>
          <w:lang w:eastAsia="ro-RO"/>
        </w:rPr>
      </w:pPr>
    </w:p>
    <w:p w14:paraId="577741F7" w14:textId="77777777" w:rsidR="00C34EE3" w:rsidRPr="006A58AB" w:rsidRDefault="007136B1" w:rsidP="00C34EE3">
      <w:pPr>
        <w:autoSpaceDE w:val="0"/>
        <w:autoSpaceDN w:val="0"/>
        <w:adjustRightInd w:val="0"/>
        <w:spacing w:after="0" w:line="240" w:lineRule="auto"/>
        <w:jc w:val="both"/>
        <w:rPr>
          <w:rFonts w:ascii="Times New Roman" w:hAnsi="Times New Roman"/>
          <w:sz w:val="24"/>
          <w:szCs w:val="24"/>
          <w:lang w:eastAsia="ro-RO"/>
        </w:rPr>
      </w:pPr>
      <w:r w:rsidRPr="006A58AB">
        <w:rPr>
          <w:rFonts w:ascii="Times New Roman" w:hAnsi="Times New Roman"/>
          <w:sz w:val="24"/>
          <w:szCs w:val="24"/>
          <w:lang w:eastAsia="ro-RO"/>
        </w:rPr>
        <w:t xml:space="preserve">6. </w:t>
      </w:r>
      <w:r w:rsidR="00C34EE3" w:rsidRPr="006A58AB">
        <w:rPr>
          <w:rFonts w:ascii="Times New Roman" w:hAnsi="Times New Roman"/>
          <w:sz w:val="24"/>
          <w:szCs w:val="24"/>
          <w:lang w:eastAsia="ro-RO"/>
        </w:rPr>
        <w:t xml:space="preserve">Documentul prevăzut la </w:t>
      </w:r>
      <w:r w:rsidR="00593644">
        <w:rPr>
          <w:rFonts w:ascii="Times New Roman" w:hAnsi="Times New Roman"/>
          <w:sz w:val="24"/>
          <w:szCs w:val="24"/>
          <w:lang w:eastAsia="ro-RO"/>
        </w:rPr>
        <w:t>pct</w:t>
      </w:r>
      <w:r w:rsidR="00C34EE3" w:rsidRPr="006A58AB">
        <w:rPr>
          <w:rFonts w:ascii="Times New Roman" w:hAnsi="Times New Roman"/>
          <w:sz w:val="24"/>
          <w:szCs w:val="24"/>
          <w:lang w:eastAsia="ro-RO"/>
        </w:rPr>
        <w:t>. (1) lit. h) poate fi solicitat şi de către D.G.A.S.P.C. Braila, cu acordul persoanei verificate, potrivit legii.</w:t>
      </w:r>
    </w:p>
    <w:p w14:paraId="152A7434" w14:textId="77777777" w:rsidR="00C34EE3" w:rsidRPr="006A58AB" w:rsidRDefault="00C34EE3" w:rsidP="00C34EE3">
      <w:pPr>
        <w:autoSpaceDE w:val="0"/>
        <w:autoSpaceDN w:val="0"/>
        <w:adjustRightInd w:val="0"/>
        <w:spacing w:after="0" w:line="240" w:lineRule="auto"/>
        <w:rPr>
          <w:rFonts w:ascii="Times New Roman" w:hAnsi="Times New Roman"/>
          <w:sz w:val="20"/>
          <w:szCs w:val="20"/>
          <w:lang w:eastAsia="ro-RO"/>
        </w:rPr>
      </w:pPr>
    </w:p>
    <w:p w14:paraId="18B8AFB5" w14:textId="04A2EF4D" w:rsidR="007136B1" w:rsidRPr="00660AA0" w:rsidRDefault="007136B1" w:rsidP="001C6FBF">
      <w:pPr>
        <w:jc w:val="both"/>
        <w:rPr>
          <w:rFonts w:ascii="Times New Roman" w:hAnsi="Times New Roman"/>
          <w:lang w:val="it-IT"/>
        </w:rPr>
      </w:pPr>
      <w:r w:rsidRPr="007776B5">
        <w:rPr>
          <w:rFonts w:ascii="Times New Roman" w:hAnsi="Times New Roman"/>
          <w:b/>
          <w:bCs/>
          <w:sz w:val="24"/>
          <w:szCs w:val="24"/>
          <w:lang w:eastAsia="ro-RO"/>
        </w:rPr>
        <w:t>7</w:t>
      </w:r>
      <w:r w:rsidRPr="001C6FBF">
        <w:rPr>
          <w:rFonts w:ascii="Times New Roman" w:hAnsi="Times New Roman"/>
          <w:b/>
          <w:bCs/>
          <w:sz w:val="24"/>
          <w:szCs w:val="24"/>
          <w:lang w:eastAsia="ro-RO"/>
        </w:rPr>
        <w:t xml:space="preserve">. </w:t>
      </w:r>
      <w:r w:rsidRPr="00660AA0">
        <w:rPr>
          <w:rFonts w:ascii="Times New Roman" w:hAnsi="Times New Roman"/>
          <w:b/>
          <w:bCs/>
          <w:sz w:val="24"/>
          <w:szCs w:val="24"/>
          <w:lang w:eastAsia="ro-RO"/>
        </w:rPr>
        <w:t xml:space="preserve">Dosarele de concurs se depun la Serviciul </w:t>
      </w:r>
      <w:r w:rsidR="00660AA0" w:rsidRPr="00660AA0">
        <w:rPr>
          <w:rFonts w:ascii="Times New Roman" w:hAnsi="Times New Roman"/>
          <w:b/>
          <w:bCs/>
          <w:sz w:val="24"/>
          <w:szCs w:val="24"/>
          <w:lang w:val="it-IT"/>
        </w:rPr>
        <w:t>managementul resurselor umane, arhiva, salarizare si protectia muncii</w:t>
      </w:r>
      <w:r w:rsidR="00660AA0" w:rsidRPr="00660AA0">
        <w:rPr>
          <w:rFonts w:ascii="Times New Roman" w:hAnsi="Times New Roman"/>
          <w:b/>
          <w:bCs/>
          <w:sz w:val="24"/>
          <w:szCs w:val="24"/>
          <w:lang w:eastAsia="ro-RO"/>
        </w:rPr>
        <w:t xml:space="preserve"> </w:t>
      </w:r>
      <w:r w:rsidRPr="00660AA0">
        <w:rPr>
          <w:rFonts w:ascii="Times New Roman" w:hAnsi="Times New Roman"/>
          <w:b/>
          <w:bCs/>
          <w:sz w:val="24"/>
          <w:szCs w:val="24"/>
          <w:lang w:eastAsia="ro-RO"/>
        </w:rPr>
        <w:t xml:space="preserve">din cadrul D.G.A.S.P.C. Brăila (persoană de  contact: Antipa Clementina, șef serviciu – Serviciul </w:t>
      </w:r>
      <w:r w:rsidR="001C6FBF" w:rsidRPr="00660AA0">
        <w:rPr>
          <w:rFonts w:ascii="Times New Roman" w:hAnsi="Times New Roman"/>
          <w:b/>
          <w:bCs/>
          <w:sz w:val="24"/>
          <w:szCs w:val="24"/>
          <w:lang w:val="it-IT"/>
        </w:rPr>
        <w:t>managementul resurselor umane, arhiva, salarizare si protectia muncii</w:t>
      </w:r>
      <w:r w:rsidRPr="00660AA0">
        <w:rPr>
          <w:rFonts w:ascii="Times New Roman" w:hAnsi="Times New Roman"/>
          <w:b/>
          <w:bCs/>
          <w:sz w:val="24"/>
          <w:szCs w:val="24"/>
          <w:lang w:eastAsia="ro-RO"/>
        </w:rPr>
        <w:t xml:space="preserve">),  Str.  Ghioceilor  nr. 8 sau pot fi transmise de candidaţi prin Poşta Română, serviciul de curierat rapid </w:t>
      </w:r>
      <w:r w:rsidR="00593644" w:rsidRPr="00660AA0">
        <w:rPr>
          <w:rFonts w:ascii="Times New Roman" w:hAnsi="Times New Roman"/>
          <w:b/>
          <w:bCs/>
          <w:sz w:val="24"/>
          <w:szCs w:val="24"/>
          <w:lang w:eastAsia="ro-RO"/>
        </w:rPr>
        <w:t>ori</w:t>
      </w:r>
      <w:r w:rsidRPr="00660AA0">
        <w:rPr>
          <w:rFonts w:ascii="Times New Roman" w:hAnsi="Times New Roman"/>
          <w:b/>
          <w:bCs/>
          <w:sz w:val="24"/>
          <w:szCs w:val="24"/>
          <w:lang w:eastAsia="ro-RO"/>
        </w:rPr>
        <w:t xml:space="preserve"> la adresa de email: </w:t>
      </w:r>
      <w:hyperlink r:id="rId8" w:history="1">
        <w:r w:rsidRPr="00660AA0">
          <w:rPr>
            <w:rStyle w:val="Hyperlink"/>
            <w:rFonts w:ascii="Times New Roman" w:hAnsi="Times New Roman"/>
            <w:b/>
            <w:bCs/>
            <w:color w:val="auto"/>
            <w:sz w:val="24"/>
            <w:szCs w:val="24"/>
            <w:u w:val="none"/>
            <w:lang w:eastAsia="ro-RO"/>
          </w:rPr>
          <w:t>dgaspcbraila@gmail.com</w:t>
        </w:r>
      </w:hyperlink>
      <w:r w:rsidRPr="00660AA0">
        <w:rPr>
          <w:rFonts w:ascii="Times New Roman" w:hAnsi="Times New Roman"/>
          <w:b/>
          <w:bCs/>
          <w:sz w:val="24"/>
          <w:szCs w:val="24"/>
          <w:lang w:eastAsia="ro-RO"/>
        </w:rPr>
        <w:t xml:space="preserve"> până la data de </w:t>
      </w:r>
      <w:r w:rsidR="004C5180">
        <w:rPr>
          <w:rFonts w:ascii="Times New Roman" w:hAnsi="Times New Roman"/>
          <w:b/>
          <w:bCs/>
          <w:sz w:val="24"/>
          <w:szCs w:val="24"/>
          <w:lang w:eastAsia="ro-RO"/>
        </w:rPr>
        <w:t>27 august 2026</w:t>
      </w:r>
      <w:r w:rsidRPr="00660AA0">
        <w:rPr>
          <w:rFonts w:ascii="Times New Roman" w:hAnsi="Times New Roman"/>
          <w:b/>
          <w:bCs/>
          <w:sz w:val="24"/>
          <w:szCs w:val="24"/>
          <w:lang w:eastAsia="ro-RO"/>
        </w:rPr>
        <w:t xml:space="preserve"> ora 16.00. Relații suplimentare se pot obține la Serviciul </w:t>
      </w:r>
      <w:r w:rsidR="00D11520" w:rsidRPr="00660AA0">
        <w:rPr>
          <w:rFonts w:ascii="Times New Roman" w:hAnsi="Times New Roman"/>
          <w:b/>
          <w:bCs/>
          <w:sz w:val="24"/>
          <w:szCs w:val="24"/>
          <w:lang w:val="it-IT"/>
        </w:rPr>
        <w:t>managementul resurselor umane, arhiva, salarizare si protectia muncii</w:t>
      </w:r>
      <w:r w:rsidR="00D11520" w:rsidRPr="00660AA0">
        <w:rPr>
          <w:rFonts w:ascii="Times New Roman" w:hAnsi="Times New Roman"/>
          <w:b/>
          <w:bCs/>
          <w:sz w:val="24"/>
          <w:szCs w:val="24"/>
          <w:lang w:eastAsia="ro-RO"/>
        </w:rPr>
        <w:t xml:space="preserve"> </w:t>
      </w:r>
      <w:r w:rsidRPr="00660AA0">
        <w:rPr>
          <w:rFonts w:ascii="Times New Roman" w:hAnsi="Times New Roman"/>
          <w:b/>
          <w:bCs/>
          <w:sz w:val="24"/>
          <w:szCs w:val="24"/>
          <w:lang w:eastAsia="ro-RO"/>
        </w:rPr>
        <w:t>sau la telefon 0239 / 614583.</w:t>
      </w:r>
    </w:p>
    <w:p w14:paraId="7EFA7D81" w14:textId="77777777" w:rsidR="00C34EE3" w:rsidRPr="007776B5" w:rsidRDefault="007136B1" w:rsidP="00793E4A">
      <w:pPr>
        <w:autoSpaceDE w:val="0"/>
        <w:autoSpaceDN w:val="0"/>
        <w:adjustRightInd w:val="0"/>
        <w:spacing w:after="0" w:line="240" w:lineRule="auto"/>
        <w:jc w:val="both"/>
        <w:rPr>
          <w:rFonts w:ascii="Times New Roman" w:hAnsi="Times New Roman"/>
          <w:sz w:val="24"/>
          <w:szCs w:val="24"/>
          <w:lang w:eastAsia="ro-RO"/>
        </w:rPr>
      </w:pPr>
      <w:r w:rsidRPr="006A58AB">
        <w:rPr>
          <w:rFonts w:ascii="Times New Roman" w:hAnsi="Times New Roman"/>
          <w:sz w:val="24"/>
          <w:szCs w:val="24"/>
          <w:lang w:eastAsia="ro-RO"/>
        </w:rPr>
        <w:t>8.</w:t>
      </w:r>
      <w:r w:rsidR="00793E4A" w:rsidRPr="006A58AB">
        <w:rPr>
          <w:rFonts w:ascii="Times New Roman" w:hAnsi="Times New Roman"/>
          <w:sz w:val="24"/>
          <w:szCs w:val="24"/>
          <w:lang w:eastAsia="ro-RO"/>
        </w:rPr>
        <w:t xml:space="preserve"> </w:t>
      </w:r>
      <w:r w:rsidR="00C34EE3" w:rsidRPr="007776B5">
        <w:rPr>
          <w:rFonts w:ascii="Times New Roman" w:hAnsi="Times New Roman"/>
          <w:sz w:val="24"/>
          <w:szCs w:val="24"/>
          <w:lang w:eastAsia="ro-RO"/>
        </w:rPr>
        <w:t>În situaţia în care candidaţii transmit dosarele de concurs prin Poşta Română, serviciul de curierat rapid</w:t>
      </w:r>
      <w:r w:rsidR="00593644" w:rsidRPr="007776B5">
        <w:rPr>
          <w:rFonts w:ascii="Times New Roman" w:hAnsi="Times New Roman"/>
          <w:sz w:val="24"/>
          <w:szCs w:val="24"/>
          <w:lang w:eastAsia="ro-RO"/>
        </w:rPr>
        <w:t xml:space="preserve"> ori la adresa de email: </w:t>
      </w:r>
      <w:hyperlink r:id="rId9" w:history="1">
        <w:r w:rsidR="00593644" w:rsidRPr="007776B5">
          <w:rPr>
            <w:rStyle w:val="Hyperlink"/>
            <w:rFonts w:ascii="Times New Roman" w:hAnsi="Times New Roman"/>
            <w:color w:val="auto"/>
            <w:sz w:val="24"/>
            <w:szCs w:val="24"/>
            <w:u w:val="none"/>
            <w:lang w:eastAsia="ro-RO"/>
          </w:rPr>
          <w:t>dgaspcbraila@gmail.com</w:t>
        </w:r>
      </w:hyperlink>
      <w:r w:rsidR="00C34EE3" w:rsidRPr="007776B5">
        <w:rPr>
          <w:rFonts w:ascii="Times New Roman" w:hAnsi="Times New Roman"/>
          <w:sz w:val="24"/>
          <w:szCs w:val="24"/>
          <w:lang w:eastAsia="ro-RO"/>
        </w:rPr>
        <w:t xml:space="preserve">, candidaţii primesc codul unic de identificare la o adresă de e-mail comunicată de către aceştia şi au obligaţia de a se prezenta la secretarul comisiei de concurs cu documentele prevăzute la </w:t>
      </w:r>
      <w:r w:rsidR="00593644" w:rsidRPr="007776B5">
        <w:rPr>
          <w:rFonts w:ascii="Times New Roman" w:hAnsi="Times New Roman"/>
          <w:sz w:val="24"/>
          <w:szCs w:val="24"/>
          <w:lang w:eastAsia="ro-RO"/>
        </w:rPr>
        <w:t>pct</w:t>
      </w:r>
      <w:r w:rsidR="00C34EE3" w:rsidRPr="007776B5">
        <w:rPr>
          <w:rFonts w:ascii="Times New Roman" w:hAnsi="Times New Roman"/>
          <w:sz w:val="24"/>
          <w:szCs w:val="24"/>
          <w:lang w:eastAsia="ro-RO"/>
        </w:rPr>
        <w:t>. (1) lit. b) - e) în original, pentru certificarea acestora, pe tot parcursul desfăşurării concursului, dar nu mai târziu de data şi ora organizării probei scrise, sub sancţiunea neemiterii actului administrativ de angajare.</w:t>
      </w:r>
    </w:p>
    <w:p w14:paraId="6AADBA8B" w14:textId="77777777" w:rsidR="006A58AB" w:rsidRPr="007776B5" w:rsidRDefault="006A58AB" w:rsidP="00793E4A">
      <w:pPr>
        <w:autoSpaceDE w:val="0"/>
        <w:autoSpaceDN w:val="0"/>
        <w:adjustRightInd w:val="0"/>
        <w:spacing w:after="0" w:line="240" w:lineRule="auto"/>
        <w:jc w:val="both"/>
        <w:rPr>
          <w:rFonts w:ascii="Times New Roman" w:hAnsi="Times New Roman"/>
          <w:sz w:val="16"/>
          <w:szCs w:val="16"/>
          <w:lang w:eastAsia="ro-RO"/>
        </w:rPr>
      </w:pPr>
    </w:p>
    <w:p w14:paraId="25DA49EE" w14:textId="77777777" w:rsidR="00C34EE3" w:rsidRPr="007776B5" w:rsidRDefault="007136B1" w:rsidP="00793E4A">
      <w:pPr>
        <w:autoSpaceDE w:val="0"/>
        <w:autoSpaceDN w:val="0"/>
        <w:adjustRightInd w:val="0"/>
        <w:spacing w:after="0" w:line="240" w:lineRule="auto"/>
        <w:jc w:val="both"/>
        <w:rPr>
          <w:rFonts w:ascii="Times New Roman" w:hAnsi="Times New Roman"/>
          <w:sz w:val="24"/>
          <w:szCs w:val="24"/>
          <w:lang w:eastAsia="ro-RO"/>
        </w:rPr>
      </w:pPr>
      <w:r w:rsidRPr="007776B5">
        <w:rPr>
          <w:rFonts w:ascii="Times New Roman" w:hAnsi="Times New Roman"/>
          <w:sz w:val="24"/>
          <w:szCs w:val="24"/>
          <w:lang w:eastAsia="ro-RO"/>
        </w:rPr>
        <w:t xml:space="preserve">9. </w:t>
      </w:r>
      <w:r w:rsidR="00C34EE3" w:rsidRPr="007776B5">
        <w:rPr>
          <w:rFonts w:ascii="Times New Roman" w:hAnsi="Times New Roman"/>
          <w:sz w:val="24"/>
          <w:szCs w:val="24"/>
          <w:lang w:eastAsia="ro-RO"/>
        </w:rPr>
        <w:t xml:space="preserve">Transmiterea documentelor </w:t>
      </w:r>
      <w:r w:rsidR="00593644" w:rsidRPr="007776B5">
        <w:rPr>
          <w:rFonts w:ascii="Times New Roman" w:hAnsi="Times New Roman"/>
          <w:sz w:val="24"/>
          <w:szCs w:val="24"/>
          <w:lang w:eastAsia="ro-RO"/>
        </w:rPr>
        <w:t xml:space="preserve">la adresa de email: </w:t>
      </w:r>
      <w:hyperlink r:id="rId10" w:history="1">
        <w:r w:rsidR="00593644" w:rsidRPr="007776B5">
          <w:rPr>
            <w:rStyle w:val="Hyperlink"/>
            <w:rFonts w:ascii="Times New Roman" w:hAnsi="Times New Roman"/>
            <w:color w:val="auto"/>
            <w:sz w:val="24"/>
            <w:szCs w:val="24"/>
            <w:u w:val="none"/>
            <w:lang w:eastAsia="ro-RO"/>
          </w:rPr>
          <w:t>dgaspcbraila@gmail.com</w:t>
        </w:r>
      </w:hyperlink>
      <w:r w:rsidR="00593644" w:rsidRPr="007776B5">
        <w:rPr>
          <w:rStyle w:val="Hyperlink"/>
          <w:rFonts w:ascii="Times New Roman" w:hAnsi="Times New Roman"/>
          <w:color w:val="auto"/>
          <w:sz w:val="24"/>
          <w:szCs w:val="24"/>
          <w:u w:val="none"/>
          <w:lang w:eastAsia="ro-RO"/>
        </w:rPr>
        <w:t xml:space="preserve"> </w:t>
      </w:r>
      <w:r w:rsidR="00C34EE3" w:rsidRPr="007776B5">
        <w:rPr>
          <w:rFonts w:ascii="Times New Roman" w:hAnsi="Times New Roman"/>
          <w:sz w:val="24"/>
          <w:szCs w:val="24"/>
          <w:lang w:eastAsia="ro-RO"/>
        </w:rPr>
        <w:t>se realizează în format .pdf cu volum maxim de 1 MB, documentele fiind acceptate doar în formă lizibilă.</w:t>
      </w:r>
    </w:p>
    <w:p w14:paraId="4252E45C" w14:textId="77777777" w:rsidR="006A58AB" w:rsidRPr="007776B5" w:rsidRDefault="006A58AB" w:rsidP="00793E4A">
      <w:pPr>
        <w:autoSpaceDE w:val="0"/>
        <w:autoSpaceDN w:val="0"/>
        <w:adjustRightInd w:val="0"/>
        <w:spacing w:after="0" w:line="240" w:lineRule="auto"/>
        <w:jc w:val="both"/>
        <w:rPr>
          <w:rFonts w:ascii="Times New Roman" w:hAnsi="Times New Roman"/>
          <w:sz w:val="16"/>
          <w:szCs w:val="16"/>
          <w:lang w:eastAsia="ro-RO"/>
        </w:rPr>
      </w:pPr>
    </w:p>
    <w:p w14:paraId="010F8068" w14:textId="77777777" w:rsidR="00C34EE3" w:rsidRPr="007776B5" w:rsidRDefault="00793E4A" w:rsidP="00793E4A">
      <w:pPr>
        <w:autoSpaceDE w:val="0"/>
        <w:autoSpaceDN w:val="0"/>
        <w:adjustRightInd w:val="0"/>
        <w:spacing w:after="0" w:line="240" w:lineRule="auto"/>
        <w:jc w:val="both"/>
        <w:rPr>
          <w:rFonts w:ascii="Times New Roman" w:hAnsi="Times New Roman"/>
          <w:sz w:val="24"/>
          <w:szCs w:val="24"/>
          <w:lang w:eastAsia="ro-RO"/>
        </w:rPr>
      </w:pPr>
      <w:r w:rsidRPr="007776B5">
        <w:rPr>
          <w:rFonts w:ascii="Times New Roman" w:hAnsi="Times New Roman"/>
          <w:sz w:val="24"/>
          <w:szCs w:val="24"/>
          <w:lang w:eastAsia="ro-RO"/>
        </w:rPr>
        <w:t xml:space="preserve">10. </w:t>
      </w:r>
      <w:r w:rsidR="00C34EE3" w:rsidRPr="007776B5">
        <w:rPr>
          <w:rFonts w:ascii="Times New Roman" w:hAnsi="Times New Roman"/>
          <w:sz w:val="24"/>
          <w:szCs w:val="24"/>
          <w:lang w:eastAsia="ro-RO"/>
        </w:rPr>
        <w:t xml:space="preserve">Nerespectarea prevederilor </w:t>
      </w:r>
      <w:r w:rsidRPr="007776B5">
        <w:rPr>
          <w:rFonts w:ascii="Times New Roman" w:hAnsi="Times New Roman"/>
          <w:sz w:val="24"/>
          <w:szCs w:val="24"/>
          <w:lang w:eastAsia="ro-RO"/>
        </w:rPr>
        <w:t>pct.</w:t>
      </w:r>
      <w:r w:rsidR="00C34EE3" w:rsidRPr="007776B5">
        <w:rPr>
          <w:rFonts w:ascii="Times New Roman" w:hAnsi="Times New Roman"/>
          <w:sz w:val="24"/>
          <w:szCs w:val="24"/>
          <w:lang w:eastAsia="ro-RO"/>
        </w:rPr>
        <w:t xml:space="preserve"> (7) şi (9), după caz, conduce la respingerea candidatului.</w:t>
      </w:r>
    </w:p>
    <w:p w14:paraId="4ABDC73C" w14:textId="77777777" w:rsidR="006A58AB" w:rsidRPr="007776B5" w:rsidRDefault="006A58AB" w:rsidP="00793E4A">
      <w:pPr>
        <w:autoSpaceDE w:val="0"/>
        <w:autoSpaceDN w:val="0"/>
        <w:adjustRightInd w:val="0"/>
        <w:spacing w:after="0" w:line="240" w:lineRule="auto"/>
        <w:jc w:val="both"/>
        <w:rPr>
          <w:rFonts w:ascii="Times New Roman" w:hAnsi="Times New Roman"/>
          <w:sz w:val="24"/>
          <w:szCs w:val="24"/>
          <w:lang w:eastAsia="ro-RO"/>
        </w:rPr>
      </w:pPr>
    </w:p>
    <w:p w14:paraId="6D911E24" w14:textId="77777777" w:rsidR="00C34EE3" w:rsidRPr="007776B5" w:rsidRDefault="00793E4A" w:rsidP="00793E4A">
      <w:pPr>
        <w:autoSpaceDE w:val="0"/>
        <w:autoSpaceDN w:val="0"/>
        <w:adjustRightInd w:val="0"/>
        <w:spacing w:after="0" w:line="240" w:lineRule="auto"/>
        <w:jc w:val="both"/>
        <w:rPr>
          <w:rFonts w:ascii="Times New Roman" w:hAnsi="Times New Roman"/>
          <w:sz w:val="24"/>
          <w:szCs w:val="24"/>
          <w:lang w:eastAsia="ro-RO"/>
        </w:rPr>
      </w:pPr>
      <w:r w:rsidRPr="007776B5">
        <w:rPr>
          <w:rFonts w:ascii="Times New Roman" w:hAnsi="Times New Roman"/>
          <w:sz w:val="28"/>
          <w:szCs w:val="28"/>
          <w:lang w:eastAsia="ro-RO"/>
        </w:rPr>
        <w:t xml:space="preserve">11. </w:t>
      </w:r>
      <w:r w:rsidR="00C34EE3" w:rsidRPr="007776B5">
        <w:rPr>
          <w:rFonts w:ascii="Times New Roman" w:hAnsi="Times New Roman"/>
          <w:sz w:val="24"/>
          <w:szCs w:val="24"/>
          <w:lang w:eastAsia="ro-RO"/>
        </w:rPr>
        <w:t xml:space="preserve">Prin raportare la nevoile individuale, candidatul cu dizabilităţi poate înainta comisiei de concurs, în termenul prevăzut la </w:t>
      </w:r>
      <w:r w:rsidRPr="007776B5">
        <w:rPr>
          <w:rFonts w:ascii="Times New Roman" w:hAnsi="Times New Roman"/>
          <w:sz w:val="24"/>
          <w:szCs w:val="24"/>
          <w:lang w:eastAsia="ro-RO"/>
        </w:rPr>
        <w:t>pct. 7</w:t>
      </w:r>
      <w:r w:rsidR="00C34EE3" w:rsidRPr="007776B5">
        <w:rPr>
          <w:rFonts w:ascii="Times New Roman" w:hAnsi="Times New Roman"/>
          <w:sz w:val="24"/>
          <w:szCs w:val="24"/>
          <w:lang w:eastAsia="ro-RO"/>
        </w:rPr>
        <w:t>, propunerea sa privind instrumentele necesare pentru asigurarea accesibilităţii probelor de concurs.</w:t>
      </w:r>
    </w:p>
    <w:p w14:paraId="733E2C1C" w14:textId="77777777" w:rsidR="00FC02BB" w:rsidRPr="006A58AB" w:rsidRDefault="00FC02BB" w:rsidP="00793E4A">
      <w:pPr>
        <w:pStyle w:val="Titlu"/>
        <w:ind w:firstLine="360"/>
        <w:jc w:val="both"/>
        <w:rPr>
          <w:rFonts w:ascii="Times New Roman" w:hAnsi="Times New Roman"/>
          <w:sz w:val="24"/>
          <w:szCs w:val="24"/>
        </w:rPr>
      </w:pPr>
    </w:p>
    <w:p w14:paraId="332F10B4" w14:textId="77777777" w:rsidR="00593644" w:rsidRPr="001C1B8C" w:rsidRDefault="00593644" w:rsidP="00793E4A">
      <w:pPr>
        <w:autoSpaceDE w:val="0"/>
        <w:autoSpaceDN w:val="0"/>
        <w:adjustRightInd w:val="0"/>
        <w:spacing w:after="0" w:line="360" w:lineRule="auto"/>
        <w:jc w:val="both"/>
        <w:rPr>
          <w:rFonts w:ascii="Times New Roman" w:hAnsi="Times New Roman"/>
          <w:i/>
          <w:sz w:val="24"/>
          <w:szCs w:val="24"/>
          <w:lang w:val="en-GB" w:eastAsia="en-GB"/>
        </w:rPr>
      </w:pPr>
    </w:p>
    <w:p w14:paraId="2FA09DD6" w14:textId="77777777" w:rsidR="00BE6B77" w:rsidRDefault="00BE6B77" w:rsidP="00BE6B77">
      <w:pPr>
        <w:autoSpaceDE w:val="0"/>
        <w:autoSpaceDN w:val="0"/>
        <w:adjustRightInd w:val="0"/>
        <w:spacing w:after="0" w:line="360" w:lineRule="auto"/>
        <w:jc w:val="both"/>
        <w:rPr>
          <w:rFonts w:ascii="Times New Roman" w:hAnsi="Times New Roman"/>
          <w:b/>
          <w:bCs/>
          <w:sz w:val="24"/>
          <w:szCs w:val="24"/>
          <w:lang w:eastAsia="ro-RO"/>
        </w:rPr>
      </w:pPr>
      <w:r>
        <w:rPr>
          <w:rFonts w:ascii="Times New Roman" w:hAnsi="Times New Roman"/>
          <w:b/>
          <w:bCs/>
          <w:sz w:val="24"/>
          <w:szCs w:val="24"/>
          <w:lang w:eastAsia="ro-RO"/>
        </w:rPr>
        <w:t>Concursul constă în 3 etape, care se vor desfășura la sediul D.G.A.S.P.C. Brăila, Str. Ghioceilor, nr. 8:</w:t>
      </w:r>
    </w:p>
    <w:p w14:paraId="3FD3E96B" w14:textId="213B2D71" w:rsidR="00BE6B77" w:rsidRDefault="00BE6B77">
      <w:pPr>
        <w:numPr>
          <w:ilvl w:val="0"/>
          <w:numId w:val="2"/>
        </w:numPr>
        <w:autoSpaceDE w:val="0"/>
        <w:autoSpaceDN w:val="0"/>
        <w:adjustRightInd w:val="0"/>
        <w:spacing w:after="0" w:line="360" w:lineRule="auto"/>
        <w:jc w:val="both"/>
        <w:rPr>
          <w:rFonts w:ascii="Times New Roman" w:hAnsi="Times New Roman"/>
          <w:b/>
          <w:bCs/>
          <w:sz w:val="24"/>
          <w:szCs w:val="24"/>
          <w:lang w:eastAsia="ro-RO"/>
        </w:rPr>
      </w:pPr>
      <w:r>
        <w:rPr>
          <w:rFonts w:ascii="Times New Roman" w:hAnsi="Times New Roman"/>
          <w:b/>
          <w:bCs/>
          <w:sz w:val="24"/>
          <w:szCs w:val="24"/>
          <w:lang w:eastAsia="ro-RO"/>
        </w:rPr>
        <w:t xml:space="preserve">Selecția dosarelor de înscriere: </w:t>
      </w:r>
      <w:r w:rsidR="004C5180">
        <w:rPr>
          <w:rFonts w:ascii="Times New Roman" w:hAnsi="Times New Roman"/>
          <w:b/>
          <w:bCs/>
          <w:sz w:val="24"/>
          <w:szCs w:val="24"/>
          <w:lang w:eastAsia="ro-RO"/>
        </w:rPr>
        <w:t>31.08.2026</w:t>
      </w:r>
      <w:r>
        <w:rPr>
          <w:rFonts w:ascii="Times New Roman" w:hAnsi="Times New Roman"/>
          <w:b/>
          <w:bCs/>
          <w:sz w:val="24"/>
          <w:szCs w:val="24"/>
          <w:lang w:eastAsia="ro-RO"/>
        </w:rPr>
        <w:t>.</w:t>
      </w:r>
    </w:p>
    <w:p w14:paraId="3FAE7D12" w14:textId="3C49AE70" w:rsidR="00BE6B77" w:rsidRDefault="00BE6B77">
      <w:pPr>
        <w:numPr>
          <w:ilvl w:val="0"/>
          <w:numId w:val="2"/>
        </w:numPr>
        <w:autoSpaceDE w:val="0"/>
        <w:autoSpaceDN w:val="0"/>
        <w:adjustRightInd w:val="0"/>
        <w:spacing w:after="0" w:line="360" w:lineRule="auto"/>
        <w:jc w:val="both"/>
        <w:rPr>
          <w:rFonts w:ascii="Times New Roman" w:hAnsi="Times New Roman"/>
          <w:b/>
          <w:bCs/>
          <w:sz w:val="24"/>
          <w:szCs w:val="24"/>
          <w:lang w:eastAsia="ro-RO"/>
        </w:rPr>
      </w:pPr>
      <w:r>
        <w:rPr>
          <w:rFonts w:ascii="Times New Roman" w:hAnsi="Times New Roman"/>
          <w:b/>
          <w:bCs/>
          <w:sz w:val="24"/>
          <w:szCs w:val="24"/>
          <w:lang w:eastAsia="ro-RO"/>
        </w:rPr>
        <w:t xml:space="preserve">Proba scrisă: </w:t>
      </w:r>
      <w:r w:rsidR="004C5180">
        <w:rPr>
          <w:rFonts w:ascii="Times New Roman" w:hAnsi="Times New Roman"/>
          <w:b/>
          <w:bCs/>
          <w:sz w:val="24"/>
          <w:szCs w:val="24"/>
          <w:lang w:eastAsia="ro-RO"/>
        </w:rPr>
        <w:t>07.09.2026</w:t>
      </w:r>
      <w:r>
        <w:rPr>
          <w:rFonts w:ascii="Times New Roman" w:hAnsi="Times New Roman"/>
          <w:b/>
          <w:bCs/>
          <w:sz w:val="24"/>
          <w:szCs w:val="24"/>
          <w:lang w:eastAsia="ro-RO"/>
        </w:rPr>
        <w:t>, or</w:t>
      </w:r>
      <w:r w:rsidR="00F1377C">
        <w:rPr>
          <w:rFonts w:ascii="Times New Roman" w:hAnsi="Times New Roman"/>
          <w:b/>
          <w:bCs/>
          <w:sz w:val="24"/>
          <w:szCs w:val="24"/>
          <w:lang w:eastAsia="ro-RO"/>
        </w:rPr>
        <w:t>a</w:t>
      </w:r>
      <w:r>
        <w:rPr>
          <w:rFonts w:ascii="Times New Roman" w:hAnsi="Times New Roman"/>
          <w:b/>
          <w:bCs/>
          <w:sz w:val="24"/>
          <w:szCs w:val="24"/>
          <w:lang w:eastAsia="ro-RO"/>
        </w:rPr>
        <w:t>: 1</w:t>
      </w:r>
      <w:r w:rsidR="00171044">
        <w:rPr>
          <w:rFonts w:ascii="Times New Roman" w:hAnsi="Times New Roman"/>
          <w:b/>
          <w:bCs/>
          <w:sz w:val="24"/>
          <w:szCs w:val="24"/>
          <w:lang w:eastAsia="ro-RO"/>
        </w:rPr>
        <w:t>0</w:t>
      </w:r>
      <w:r>
        <w:rPr>
          <w:rFonts w:ascii="Times New Roman" w:hAnsi="Times New Roman"/>
          <w:b/>
          <w:bCs/>
          <w:sz w:val="24"/>
          <w:szCs w:val="24"/>
          <w:lang w:eastAsia="ro-RO"/>
        </w:rPr>
        <w:t>.</w:t>
      </w:r>
      <w:r w:rsidR="004C5180">
        <w:rPr>
          <w:rFonts w:ascii="Times New Roman" w:hAnsi="Times New Roman"/>
          <w:b/>
          <w:bCs/>
          <w:sz w:val="24"/>
          <w:szCs w:val="24"/>
          <w:lang w:eastAsia="ro-RO"/>
        </w:rPr>
        <w:t>0</w:t>
      </w:r>
      <w:r>
        <w:rPr>
          <w:rFonts w:ascii="Times New Roman" w:hAnsi="Times New Roman"/>
          <w:b/>
          <w:bCs/>
          <w:sz w:val="24"/>
          <w:szCs w:val="24"/>
          <w:lang w:eastAsia="ro-RO"/>
        </w:rPr>
        <w:t xml:space="preserve">0. </w:t>
      </w:r>
    </w:p>
    <w:p w14:paraId="2400F528" w14:textId="0B9EA706" w:rsidR="00BE6B77" w:rsidRDefault="00BE6B77">
      <w:pPr>
        <w:numPr>
          <w:ilvl w:val="0"/>
          <w:numId w:val="2"/>
        </w:numPr>
        <w:autoSpaceDE w:val="0"/>
        <w:autoSpaceDN w:val="0"/>
        <w:adjustRightInd w:val="0"/>
        <w:spacing w:after="0" w:line="360" w:lineRule="auto"/>
        <w:jc w:val="both"/>
        <w:rPr>
          <w:rFonts w:ascii="Times New Roman" w:hAnsi="Times New Roman"/>
          <w:b/>
          <w:bCs/>
          <w:sz w:val="24"/>
          <w:szCs w:val="24"/>
          <w:lang w:eastAsia="ro-RO"/>
        </w:rPr>
      </w:pPr>
      <w:r>
        <w:rPr>
          <w:rFonts w:ascii="Times New Roman" w:hAnsi="Times New Roman"/>
          <w:b/>
          <w:bCs/>
          <w:sz w:val="24"/>
          <w:szCs w:val="24"/>
          <w:lang w:eastAsia="ro-RO"/>
        </w:rPr>
        <w:t xml:space="preserve">Interviul: </w:t>
      </w:r>
      <w:r w:rsidR="004C5180">
        <w:rPr>
          <w:rFonts w:ascii="Times New Roman" w:hAnsi="Times New Roman"/>
          <w:b/>
          <w:bCs/>
          <w:sz w:val="24"/>
          <w:szCs w:val="24"/>
          <w:lang w:eastAsia="ro-RO"/>
        </w:rPr>
        <w:t>11.09.2026</w:t>
      </w:r>
      <w:r>
        <w:rPr>
          <w:rFonts w:ascii="Times New Roman" w:hAnsi="Times New Roman"/>
          <w:b/>
          <w:bCs/>
          <w:sz w:val="24"/>
          <w:szCs w:val="24"/>
          <w:lang w:eastAsia="ro-RO"/>
        </w:rPr>
        <w:t>, or</w:t>
      </w:r>
      <w:r w:rsidR="00F1377C">
        <w:rPr>
          <w:rFonts w:ascii="Times New Roman" w:hAnsi="Times New Roman"/>
          <w:b/>
          <w:bCs/>
          <w:sz w:val="24"/>
          <w:szCs w:val="24"/>
          <w:lang w:eastAsia="ro-RO"/>
        </w:rPr>
        <w:t>a</w:t>
      </w:r>
      <w:r>
        <w:rPr>
          <w:rFonts w:ascii="Times New Roman" w:hAnsi="Times New Roman"/>
          <w:b/>
          <w:bCs/>
          <w:sz w:val="24"/>
          <w:szCs w:val="24"/>
          <w:lang w:eastAsia="ro-RO"/>
        </w:rPr>
        <w:t>: 1</w:t>
      </w:r>
      <w:r w:rsidR="004C5180">
        <w:rPr>
          <w:rFonts w:ascii="Times New Roman" w:hAnsi="Times New Roman"/>
          <w:b/>
          <w:bCs/>
          <w:sz w:val="24"/>
          <w:szCs w:val="24"/>
          <w:lang w:eastAsia="ro-RO"/>
        </w:rPr>
        <w:t>0</w:t>
      </w:r>
      <w:r>
        <w:rPr>
          <w:rFonts w:ascii="Times New Roman" w:hAnsi="Times New Roman"/>
          <w:b/>
          <w:bCs/>
          <w:sz w:val="24"/>
          <w:szCs w:val="24"/>
          <w:lang w:eastAsia="ro-RO"/>
        </w:rPr>
        <w:t xml:space="preserve">.00.   </w:t>
      </w:r>
    </w:p>
    <w:p w14:paraId="53C9BC4C" w14:textId="77777777" w:rsidR="00BE6B77" w:rsidRDefault="00BE6B77" w:rsidP="00BE6B77">
      <w:pPr>
        <w:autoSpaceDE w:val="0"/>
        <w:autoSpaceDN w:val="0"/>
        <w:adjustRightInd w:val="0"/>
        <w:spacing w:after="0" w:line="240" w:lineRule="auto"/>
        <w:jc w:val="both"/>
        <w:rPr>
          <w:rFonts w:ascii="Times New Roman" w:hAnsi="Times New Roman"/>
          <w:b/>
          <w:bCs/>
          <w:sz w:val="24"/>
          <w:szCs w:val="24"/>
          <w:lang w:eastAsia="ro-RO"/>
        </w:rPr>
      </w:pPr>
    </w:p>
    <w:p w14:paraId="7D49955C" w14:textId="77777777" w:rsidR="00CE6FDF" w:rsidRPr="001C1B8C" w:rsidRDefault="00CE6FDF" w:rsidP="00CE6FDF">
      <w:pPr>
        <w:ind w:firstLine="360"/>
        <w:outlineLvl w:val="0"/>
        <w:rPr>
          <w:rFonts w:ascii="Times New Roman" w:hAnsi="Times New Roman"/>
          <w:b/>
          <w:sz w:val="24"/>
          <w:szCs w:val="24"/>
        </w:rPr>
      </w:pPr>
    </w:p>
    <w:p w14:paraId="0AF3DDE4" w14:textId="77777777" w:rsidR="00CE6FDF" w:rsidRPr="001C1B8C" w:rsidRDefault="00CE6FDF" w:rsidP="00CE6FDF">
      <w:pPr>
        <w:outlineLvl w:val="0"/>
        <w:rPr>
          <w:rFonts w:ascii="Times New Roman" w:hAnsi="Times New Roman"/>
          <w:b/>
          <w:sz w:val="24"/>
          <w:szCs w:val="24"/>
        </w:rPr>
      </w:pPr>
      <w:r w:rsidRPr="001C1B8C">
        <w:rPr>
          <w:rFonts w:ascii="Times New Roman" w:hAnsi="Times New Roman"/>
          <w:b/>
          <w:sz w:val="24"/>
          <w:szCs w:val="24"/>
        </w:rPr>
        <w:t>Bibliografia si tematica sunt prevazute in anexele care fac parte din prezentul anunt.</w:t>
      </w:r>
    </w:p>
    <w:p w14:paraId="489423DB" w14:textId="77777777" w:rsidR="00BE6B77" w:rsidRDefault="00BE6B77" w:rsidP="00BE6B77">
      <w:pPr>
        <w:autoSpaceDE w:val="0"/>
        <w:autoSpaceDN w:val="0"/>
        <w:adjustRightInd w:val="0"/>
        <w:spacing w:after="195"/>
        <w:outlineLvl w:val="0"/>
        <w:rPr>
          <w:rFonts w:ascii="Times New Roman" w:hAnsi="Times New Roman"/>
          <w:b/>
          <w:bCs/>
          <w:sz w:val="24"/>
          <w:szCs w:val="24"/>
          <w:lang w:eastAsia="ro-RO"/>
        </w:rPr>
      </w:pPr>
    </w:p>
    <w:p w14:paraId="755A86DE" w14:textId="77777777" w:rsidR="00902995" w:rsidRDefault="00902995" w:rsidP="00BE6B77">
      <w:pPr>
        <w:autoSpaceDE w:val="0"/>
        <w:autoSpaceDN w:val="0"/>
        <w:adjustRightInd w:val="0"/>
        <w:spacing w:after="195"/>
        <w:outlineLvl w:val="0"/>
        <w:rPr>
          <w:rFonts w:ascii="Times New Roman" w:hAnsi="Times New Roman"/>
          <w:b/>
          <w:bCs/>
          <w:sz w:val="24"/>
          <w:szCs w:val="24"/>
          <w:lang w:eastAsia="ro-RO"/>
        </w:rPr>
      </w:pPr>
    </w:p>
    <w:p w14:paraId="2CF4F447" w14:textId="77777777" w:rsidR="00BE6B77" w:rsidRDefault="00BE6B77" w:rsidP="00BE6B77">
      <w:pPr>
        <w:autoSpaceDE w:val="0"/>
        <w:autoSpaceDN w:val="0"/>
        <w:adjustRightInd w:val="0"/>
        <w:spacing w:after="0" w:line="360" w:lineRule="auto"/>
        <w:jc w:val="center"/>
        <w:outlineLvl w:val="0"/>
        <w:rPr>
          <w:rFonts w:ascii="Times New Roman" w:hAnsi="Times New Roman"/>
          <w:b/>
          <w:bCs/>
          <w:sz w:val="24"/>
          <w:szCs w:val="24"/>
          <w:lang w:eastAsia="ro-RO"/>
        </w:rPr>
      </w:pPr>
      <w:r>
        <w:rPr>
          <w:rFonts w:ascii="Times New Roman" w:hAnsi="Times New Roman"/>
          <w:b/>
          <w:bCs/>
          <w:sz w:val="24"/>
          <w:szCs w:val="24"/>
          <w:lang w:eastAsia="ro-RO"/>
        </w:rPr>
        <w:t>DIRECTOR GENERAL</w:t>
      </w:r>
    </w:p>
    <w:p w14:paraId="4C4C048F" w14:textId="77777777" w:rsidR="00BE6B77" w:rsidRDefault="00BE6B77" w:rsidP="00BE6B77">
      <w:pPr>
        <w:autoSpaceDE w:val="0"/>
        <w:autoSpaceDN w:val="0"/>
        <w:adjustRightInd w:val="0"/>
        <w:spacing w:after="0" w:line="360" w:lineRule="auto"/>
        <w:jc w:val="center"/>
        <w:rPr>
          <w:rFonts w:ascii="Times New Roman" w:hAnsi="Times New Roman"/>
          <w:b/>
          <w:bCs/>
          <w:sz w:val="24"/>
          <w:szCs w:val="24"/>
          <w:lang w:eastAsia="ro-RO"/>
        </w:rPr>
      </w:pPr>
      <w:r>
        <w:rPr>
          <w:rFonts w:ascii="Times New Roman" w:hAnsi="Times New Roman"/>
          <w:b/>
          <w:bCs/>
          <w:sz w:val="24"/>
          <w:szCs w:val="24"/>
          <w:lang w:eastAsia="ro-RO"/>
        </w:rPr>
        <w:t>Simona Daniela CIMPOAE</w:t>
      </w:r>
    </w:p>
    <w:p w14:paraId="1B57C7B4" w14:textId="77777777" w:rsidR="00ED66FF" w:rsidRDefault="00ED66FF" w:rsidP="00BE6B77">
      <w:pPr>
        <w:rPr>
          <w:szCs w:val="24"/>
        </w:rPr>
      </w:pPr>
    </w:p>
    <w:p w14:paraId="1195117F" w14:textId="77777777" w:rsidR="00C60CB2" w:rsidRDefault="00C60CB2" w:rsidP="00BE6B77">
      <w:pPr>
        <w:rPr>
          <w:szCs w:val="24"/>
        </w:rPr>
      </w:pPr>
    </w:p>
    <w:p w14:paraId="1ECCE518" w14:textId="77777777" w:rsidR="00C60CB2" w:rsidRDefault="00C60CB2" w:rsidP="00BE6B77">
      <w:pPr>
        <w:rPr>
          <w:szCs w:val="24"/>
        </w:rPr>
      </w:pPr>
    </w:p>
    <w:p w14:paraId="6B755F9C" w14:textId="77777777" w:rsidR="005E42B3" w:rsidRDefault="005E42B3" w:rsidP="00C60CB2">
      <w:pPr>
        <w:spacing w:after="0" w:line="360" w:lineRule="auto"/>
        <w:jc w:val="right"/>
        <w:rPr>
          <w:rFonts w:ascii="Times New Roman" w:hAnsi="Times New Roman"/>
          <w:b/>
          <w:sz w:val="24"/>
          <w:szCs w:val="24"/>
        </w:rPr>
      </w:pPr>
    </w:p>
    <w:p w14:paraId="4531F739" w14:textId="77777777" w:rsidR="005E42B3" w:rsidRDefault="005E42B3" w:rsidP="00C60CB2">
      <w:pPr>
        <w:spacing w:after="0" w:line="360" w:lineRule="auto"/>
        <w:jc w:val="right"/>
        <w:rPr>
          <w:rFonts w:ascii="Times New Roman" w:hAnsi="Times New Roman"/>
          <w:b/>
          <w:sz w:val="24"/>
          <w:szCs w:val="24"/>
        </w:rPr>
      </w:pPr>
    </w:p>
    <w:p w14:paraId="7DBFAC75" w14:textId="51FDD9B8" w:rsidR="00C60CB2" w:rsidRDefault="00C60CB2" w:rsidP="00C60CB2">
      <w:pPr>
        <w:spacing w:after="0" w:line="360" w:lineRule="auto"/>
        <w:jc w:val="right"/>
        <w:rPr>
          <w:rFonts w:ascii="Times New Roman" w:hAnsi="Times New Roman"/>
          <w:b/>
          <w:bCs/>
          <w:sz w:val="24"/>
          <w:szCs w:val="24"/>
          <w:lang w:val="ro-RO"/>
        </w:rPr>
      </w:pPr>
      <w:r>
        <w:rPr>
          <w:rFonts w:ascii="Times New Roman" w:hAnsi="Times New Roman"/>
          <w:b/>
          <w:sz w:val="24"/>
          <w:szCs w:val="24"/>
        </w:rPr>
        <w:t xml:space="preserve">Anexa nr. 1 la Anunt concurs </w:t>
      </w:r>
      <w:r w:rsidR="005423B7" w:rsidRPr="005032F2">
        <w:rPr>
          <w:rFonts w:ascii="Times New Roman" w:hAnsi="Times New Roman"/>
          <w:b/>
          <w:bCs/>
          <w:sz w:val="24"/>
          <w:szCs w:val="24"/>
          <w:lang w:eastAsia="ro-RO"/>
        </w:rPr>
        <w:t>0</w:t>
      </w:r>
      <w:r w:rsidR="005423B7">
        <w:rPr>
          <w:rFonts w:ascii="Times New Roman" w:hAnsi="Times New Roman"/>
          <w:b/>
          <w:bCs/>
          <w:sz w:val="24"/>
          <w:szCs w:val="24"/>
          <w:lang w:eastAsia="ro-RO"/>
        </w:rPr>
        <w:t>7</w:t>
      </w:r>
      <w:r w:rsidR="005423B7" w:rsidRPr="005032F2">
        <w:rPr>
          <w:rFonts w:ascii="Times New Roman" w:hAnsi="Times New Roman"/>
          <w:b/>
          <w:bCs/>
          <w:sz w:val="24"/>
          <w:szCs w:val="24"/>
          <w:lang w:eastAsia="ro-RO"/>
        </w:rPr>
        <w:t xml:space="preserve"> – </w:t>
      </w:r>
      <w:r w:rsidR="005423B7">
        <w:rPr>
          <w:rFonts w:ascii="Times New Roman" w:hAnsi="Times New Roman"/>
          <w:b/>
          <w:bCs/>
          <w:sz w:val="24"/>
          <w:szCs w:val="24"/>
          <w:lang w:eastAsia="ro-RO"/>
        </w:rPr>
        <w:t>11</w:t>
      </w:r>
      <w:r w:rsidR="005423B7" w:rsidRPr="005032F2">
        <w:rPr>
          <w:rFonts w:ascii="Times New Roman" w:hAnsi="Times New Roman"/>
          <w:b/>
          <w:bCs/>
          <w:sz w:val="24"/>
          <w:szCs w:val="24"/>
          <w:lang w:eastAsia="ro-RO"/>
        </w:rPr>
        <w:t xml:space="preserve"> </w:t>
      </w:r>
      <w:r w:rsidR="005423B7">
        <w:rPr>
          <w:rFonts w:ascii="Times New Roman" w:hAnsi="Times New Roman"/>
          <w:b/>
          <w:bCs/>
          <w:sz w:val="24"/>
          <w:szCs w:val="24"/>
          <w:lang w:eastAsia="ro-RO"/>
        </w:rPr>
        <w:t>septembrie</w:t>
      </w:r>
      <w:r w:rsidR="005423B7" w:rsidRPr="005032F2">
        <w:rPr>
          <w:rFonts w:ascii="Times New Roman" w:hAnsi="Times New Roman"/>
          <w:b/>
          <w:bCs/>
          <w:sz w:val="24"/>
          <w:szCs w:val="24"/>
          <w:lang w:eastAsia="ro-RO"/>
        </w:rPr>
        <w:t xml:space="preserve"> 202</w:t>
      </w:r>
      <w:r w:rsidR="005423B7">
        <w:rPr>
          <w:rFonts w:ascii="Times New Roman" w:hAnsi="Times New Roman"/>
          <w:b/>
          <w:bCs/>
          <w:sz w:val="24"/>
          <w:szCs w:val="24"/>
          <w:lang w:eastAsia="ro-RO"/>
        </w:rPr>
        <w:t>6</w:t>
      </w:r>
    </w:p>
    <w:p w14:paraId="3D480202" w14:textId="77777777" w:rsidR="00BE41BD" w:rsidRDefault="00BE41BD" w:rsidP="00BE41BD">
      <w:pPr>
        <w:pStyle w:val="Titlu"/>
        <w:jc w:val="right"/>
        <w:rPr>
          <w:b w:val="0"/>
        </w:rPr>
      </w:pPr>
    </w:p>
    <w:p w14:paraId="0E81EA29" w14:textId="77777777" w:rsidR="00BE41BD" w:rsidRDefault="00BE41BD" w:rsidP="00BE41BD">
      <w:pPr>
        <w:pStyle w:val="Titlu"/>
        <w:jc w:val="right"/>
        <w:rPr>
          <w:color w:val="000000"/>
          <w:sz w:val="24"/>
          <w:szCs w:val="24"/>
        </w:rPr>
      </w:pPr>
    </w:p>
    <w:p w14:paraId="2900DBCC" w14:textId="77777777" w:rsidR="00BE41BD" w:rsidRDefault="00BE41BD" w:rsidP="00BE41BD">
      <w:pPr>
        <w:pStyle w:val="Titlu"/>
        <w:spacing w:line="360" w:lineRule="auto"/>
        <w:jc w:val="right"/>
        <w:rPr>
          <w:rFonts w:ascii="Comic Sans MS" w:hAnsi="Comic Sans MS"/>
          <w:b w:val="0"/>
        </w:rPr>
      </w:pPr>
    </w:p>
    <w:p w14:paraId="20FCDDBB" w14:textId="00C23FB5" w:rsidR="00BE41BD" w:rsidRDefault="00BE41BD" w:rsidP="00E80361">
      <w:pPr>
        <w:pStyle w:val="msobodytextcxspmijlociu"/>
        <w:spacing w:before="0" w:beforeAutospacing="0" w:after="0" w:afterAutospacing="0" w:line="360" w:lineRule="auto"/>
        <w:ind w:left="357"/>
        <w:contextualSpacing/>
        <w:jc w:val="center"/>
        <w:rPr>
          <w:rFonts w:ascii="Comic Sans MS" w:hAnsi="Comic Sans MS"/>
          <w:b/>
          <w:lang w:val="fr-FR"/>
        </w:rPr>
      </w:pPr>
      <w:r>
        <w:rPr>
          <w:rFonts w:ascii="Comic Sans MS" w:hAnsi="Comic Sans MS"/>
          <w:b/>
          <w:lang w:val="fr-FR"/>
        </w:rPr>
        <w:t>BIBLIOGRAFIE – ADMINISTRATOR I</w:t>
      </w:r>
    </w:p>
    <w:p w14:paraId="3969A483" w14:textId="77777777" w:rsidR="00782272" w:rsidRDefault="00782272" w:rsidP="00782272">
      <w:pPr>
        <w:spacing w:after="0" w:line="360" w:lineRule="auto"/>
        <w:ind w:left="-142" w:right="-284"/>
        <w:jc w:val="center"/>
        <w:rPr>
          <w:rFonts w:ascii="Times New Roman" w:hAnsi="Times New Roman"/>
          <w:b/>
          <w:bCs/>
          <w:sz w:val="24"/>
          <w:szCs w:val="24"/>
          <w:lang w:eastAsia="ro-RO"/>
        </w:rPr>
      </w:pPr>
      <w:r w:rsidRPr="004F44B4">
        <w:rPr>
          <w:rFonts w:ascii="Times New Roman" w:hAnsi="Times New Roman"/>
          <w:b/>
          <w:bCs/>
          <w:sz w:val="24"/>
          <w:szCs w:val="24"/>
          <w:lang w:eastAsia="ro-RO"/>
        </w:rPr>
        <w:t>Complex de tip familial ”Surasul Copilariei”</w:t>
      </w:r>
      <w:r>
        <w:rPr>
          <w:rFonts w:ascii="Times New Roman" w:hAnsi="Times New Roman"/>
          <w:b/>
          <w:bCs/>
          <w:sz w:val="24"/>
          <w:szCs w:val="24"/>
          <w:lang w:eastAsia="ro-RO"/>
        </w:rPr>
        <w:t xml:space="preserve"> </w:t>
      </w:r>
    </w:p>
    <w:p w14:paraId="5332CB44" w14:textId="71789143" w:rsidR="00E80361" w:rsidRDefault="00782272" w:rsidP="00782272">
      <w:pPr>
        <w:spacing w:after="0" w:line="360" w:lineRule="auto"/>
        <w:ind w:left="-142" w:right="-284"/>
        <w:jc w:val="center"/>
        <w:rPr>
          <w:rFonts w:ascii="Times New Roman" w:hAnsi="Times New Roman"/>
          <w:b/>
          <w:bCs/>
          <w:sz w:val="24"/>
          <w:szCs w:val="24"/>
          <w:lang w:eastAsia="ro-RO"/>
        </w:rPr>
      </w:pPr>
      <w:r w:rsidRPr="004F44B4">
        <w:rPr>
          <w:rFonts w:ascii="Times New Roman" w:hAnsi="Times New Roman"/>
          <w:b/>
          <w:bCs/>
          <w:sz w:val="24"/>
          <w:szCs w:val="24"/>
          <w:lang w:eastAsia="ro-RO"/>
        </w:rPr>
        <w:t>Echipa multidisciplinara si echipa administrativa</w:t>
      </w:r>
    </w:p>
    <w:p w14:paraId="343217A7" w14:textId="77777777" w:rsidR="00782272" w:rsidRDefault="00782272" w:rsidP="00782272">
      <w:pPr>
        <w:spacing w:after="0" w:line="360" w:lineRule="auto"/>
        <w:ind w:left="-142" w:right="-284"/>
        <w:jc w:val="center"/>
        <w:rPr>
          <w:rFonts w:ascii="Times New Roman" w:hAnsi="Times New Roman"/>
          <w:b/>
          <w:i/>
          <w:sz w:val="28"/>
        </w:rPr>
      </w:pPr>
    </w:p>
    <w:p w14:paraId="5EACDA53" w14:textId="77777777" w:rsidR="00BE41BD" w:rsidRDefault="00BE41BD">
      <w:pPr>
        <w:numPr>
          <w:ilvl w:val="0"/>
          <w:numId w:val="17"/>
        </w:numPr>
        <w:spacing w:after="0" w:line="360" w:lineRule="auto"/>
        <w:jc w:val="both"/>
        <w:rPr>
          <w:rFonts w:ascii="TimesRomanR" w:hAnsi="TimesRomanR"/>
          <w:sz w:val="24"/>
          <w:lang w:val="it-IT"/>
        </w:rPr>
      </w:pPr>
      <w:r>
        <w:rPr>
          <w:rFonts w:ascii="TimesRomanR" w:hAnsi="TimesRomanR"/>
          <w:sz w:val="24"/>
          <w:szCs w:val="24"/>
          <w:lang w:val="it-IT"/>
        </w:rPr>
        <w:t xml:space="preserve">Legea nr. 319 / 2006  - </w:t>
      </w:r>
      <w:r>
        <w:rPr>
          <w:rFonts w:ascii="TimesRomanR" w:hAnsi="TimesRomanR"/>
          <w:i/>
          <w:sz w:val="24"/>
          <w:szCs w:val="24"/>
          <w:lang w:val="it-IT"/>
        </w:rPr>
        <w:t>Legea securit</w:t>
      </w:r>
      <w:r>
        <w:rPr>
          <w:rFonts w:ascii="Times New Roman" w:hAnsi="Times New Roman"/>
          <w:i/>
          <w:sz w:val="24"/>
          <w:szCs w:val="24"/>
          <w:lang w:val="it-IT"/>
        </w:rPr>
        <w:t>ăţ</w:t>
      </w:r>
      <w:r>
        <w:rPr>
          <w:rFonts w:ascii="TimesRomanR" w:hAnsi="TimesRomanR"/>
          <w:i/>
          <w:sz w:val="24"/>
          <w:szCs w:val="24"/>
          <w:lang w:val="it-IT"/>
        </w:rPr>
        <w:t xml:space="preserve">ii </w:t>
      </w:r>
      <w:r>
        <w:rPr>
          <w:rFonts w:ascii="Times New Roman" w:hAnsi="Times New Roman"/>
          <w:i/>
          <w:sz w:val="24"/>
          <w:szCs w:val="24"/>
          <w:lang w:val="it-IT"/>
        </w:rPr>
        <w:t>ş</w:t>
      </w:r>
      <w:r>
        <w:rPr>
          <w:rFonts w:ascii="TimesRomanR" w:hAnsi="TimesRomanR"/>
          <w:i/>
          <w:sz w:val="24"/>
          <w:szCs w:val="24"/>
          <w:lang w:val="it-IT"/>
        </w:rPr>
        <w:t>i s</w:t>
      </w:r>
      <w:r>
        <w:rPr>
          <w:rFonts w:ascii="Times New Roman" w:hAnsi="Times New Roman"/>
          <w:i/>
          <w:sz w:val="24"/>
          <w:szCs w:val="24"/>
          <w:lang w:val="it-IT"/>
        </w:rPr>
        <w:t>ă</w:t>
      </w:r>
      <w:r>
        <w:rPr>
          <w:rFonts w:ascii="TimesRomanR" w:hAnsi="TimesRomanR"/>
          <w:i/>
          <w:sz w:val="24"/>
          <w:szCs w:val="24"/>
          <w:lang w:val="it-IT"/>
        </w:rPr>
        <w:t>n</w:t>
      </w:r>
      <w:r>
        <w:rPr>
          <w:rFonts w:ascii="Times New Roman" w:hAnsi="Times New Roman"/>
          <w:i/>
          <w:sz w:val="24"/>
          <w:szCs w:val="24"/>
          <w:lang w:val="it-IT"/>
        </w:rPr>
        <w:t>ă</w:t>
      </w:r>
      <w:r>
        <w:rPr>
          <w:rFonts w:ascii="TimesRomanR" w:hAnsi="TimesRomanR"/>
          <w:i/>
          <w:sz w:val="24"/>
          <w:szCs w:val="24"/>
          <w:lang w:val="it-IT"/>
        </w:rPr>
        <w:t>t</w:t>
      </w:r>
      <w:r>
        <w:rPr>
          <w:rFonts w:ascii="Times New Roman" w:hAnsi="Times New Roman"/>
          <w:i/>
          <w:sz w:val="24"/>
          <w:szCs w:val="24"/>
          <w:lang w:val="it-IT"/>
        </w:rPr>
        <w:t>ăţ</w:t>
      </w:r>
      <w:r>
        <w:rPr>
          <w:rFonts w:ascii="TimesRomanR" w:hAnsi="TimesRomanR"/>
          <w:i/>
          <w:sz w:val="24"/>
          <w:szCs w:val="24"/>
          <w:lang w:val="it-IT"/>
        </w:rPr>
        <w:t>ii în munc</w:t>
      </w:r>
      <w:r>
        <w:rPr>
          <w:rFonts w:ascii="Times New Roman" w:hAnsi="Times New Roman"/>
          <w:i/>
          <w:sz w:val="24"/>
          <w:szCs w:val="24"/>
          <w:lang w:val="it-IT"/>
        </w:rPr>
        <w:t>ă</w:t>
      </w:r>
      <w:r>
        <w:rPr>
          <w:rFonts w:ascii="TimesRomanR" w:hAnsi="TimesRomanR"/>
          <w:sz w:val="24"/>
          <w:szCs w:val="24"/>
          <w:lang w:val="it-IT"/>
        </w:rPr>
        <w:t>,</w:t>
      </w:r>
      <w:r>
        <w:rPr>
          <w:rFonts w:ascii="TimesRomanR" w:hAnsi="TimesRomanR"/>
          <w:sz w:val="24"/>
          <w:lang w:val="it-IT"/>
        </w:rPr>
        <w:t xml:space="preserve"> cu modific`rile ]i complet`rile ulterioare. </w:t>
      </w:r>
    </w:p>
    <w:p w14:paraId="28408E33" w14:textId="77777777" w:rsidR="00BE41BD" w:rsidRDefault="00BE41BD" w:rsidP="00BE41BD">
      <w:pPr>
        <w:spacing w:after="0" w:line="240" w:lineRule="auto"/>
        <w:ind w:left="360"/>
        <w:jc w:val="both"/>
        <w:rPr>
          <w:rFonts w:ascii="TimesRomanR" w:hAnsi="TimesRomanR"/>
          <w:sz w:val="24"/>
          <w:lang w:val="it-IT"/>
        </w:rPr>
      </w:pPr>
    </w:p>
    <w:p w14:paraId="4F9C1185" w14:textId="77777777" w:rsidR="00BE41BD" w:rsidRDefault="00BE41BD">
      <w:pPr>
        <w:numPr>
          <w:ilvl w:val="0"/>
          <w:numId w:val="17"/>
        </w:numPr>
        <w:spacing w:after="0" w:line="360" w:lineRule="auto"/>
        <w:ind w:left="714" w:hanging="357"/>
        <w:jc w:val="both"/>
        <w:rPr>
          <w:rFonts w:ascii="TimesRomanR" w:hAnsi="TimesRomanR"/>
          <w:sz w:val="24"/>
          <w:lang w:val="it-IT"/>
        </w:rPr>
      </w:pPr>
      <w:r>
        <w:rPr>
          <w:rFonts w:ascii="TimesRomanR" w:hAnsi="TimesRomanR"/>
          <w:sz w:val="24"/>
          <w:szCs w:val="24"/>
          <w:lang w:val="it-IT"/>
        </w:rPr>
        <w:t xml:space="preserve">Legea nr. 22 / 1969 privind </w:t>
      </w:r>
      <w:r>
        <w:rPr>
          <w:rFonts w:ascii="TimesRomanR" w:hAnsi="TimesRomanR"/>
          <w:i/>
          <w:sz w:val="24"/>
          <w:szCs w:val="24"/>
          <w:lang w:val="ro-RO" w:eastAsia="ro-RO"/>
        </w:rPr>
        <w:t>angajarea gestionarilor, constituirea de garan</w:t>
      </w:r>
      <w:r>
        <w:rPr>
          <w:rFonts w:ascii="Times New Roman" w:hAnsi="Times New Roman"/>
          <w:i/>
          <w:sz w:val="24"/>
          <w:szCs w:val="24"/>
          <w:lang w:val="ro-RO" w:eastAsia="ro-RO"/>
        </w:rPr>
        <w:t>ţ</w:t>
      </w:r>
      <w:r>
        <w:rPr>
          <w:rFonts w:ascii="TimesRomanR" w:hAnsi="TimesRomanR"/>
          <w:i/>
          <w:sz w:val="24"/>
          <w:szCs w:val="24"/>
          <w:lang w:val="ro-RO" w:eastAsia="ro-RO"/>
        </w:rPr>
        <w:t xml:space="preserve">ii </w:t>
      </w:r>
      <w:r>
        <w:rPr>
          <w:rFonts w:ascii="Times New Roman" w:hAnsi="Times New Roman"/>
          <w:i/>
          <w:sz w:val="24"/>
          <w:szCs w:val="24"/>
          <w:lang w:val="ro-RO" w:eastAsia="ro-RO"/>
        </w:rPr>
        <w:t>ş</w:t>
      </w:r>
      <w:r>
        <w:rPr>
          <w:rFonts w:ascii="TimesRomanR" w:hAnsi="TimesRomanR"/>
          <w:i/>
          <w:sz w:val="24"/>
          <w:szCs w:val="24"/>
          <w:lang w:val="ro-RO" w:eastAsia="ro-RO"/>
        </w:rPr>
        <w:t>i r</w:t>
      </w:r>
      <w:r>
        <w:rPr>
          <w:rFonts w:ascii="Times New Roman" w:hAnsi="Times New Roman"/>
          <w:i/>
          <w:sz w:val="24"/>
          <w:szCs w:val="24"/>
          <w:lang w:val="ro-RO" w:eastAsia="ro-RO"/>
        </w:rPr>
        <w:t>ă</w:t>
      </w:r>
      <w:r>
        <w:rPr>
          <w:rFonts w:ascii="TimesRomanR" w:hAnsi="TimesRomanR"/>
          <w:i/>
          <w:sz w:val="24"/>
          <w:szCs w:val="24"/>
          <w:lang w:val="ro-RO" w:eastAsia="ro-RO"/>
        </w:rPr>
        <w:t>spunderea în leg</w:t>
      </w:r>
      <w:r>
        <w:rPr>
          <w:rFonts w:ascii="Times New Roman" w:hAnsi="Times New Roman"/>
          <w:i/>
          <w:sz w:val="24"/>
          <w:szCs w:val="24"/>
          <w:lang w:val="ro-RO" w:eastAsia="ro-RO"/>
        </w:rPr>
        <w:t>ă</w:t>
      </w:r>
      <w:r>
        <w:rPr>
          <w:rFonts w:ascii="TimesRomanR" w:hAnsi="TimesRomanR"/>
          <w:i/>
          <w:sz w:val="24"/>
          <w:szCs w:val="24"/>
          <w:lang w:val="ro-RO" w:eastAsia="ro-RO"/>
        </w:rPr>
        <w:t>tur</w:t>
      </w:r>
      <w:r>
        <w:rPr>
          <w:rFonts w:ascii="Times New Roman" w:hAnsi="Times New Roman"/>
          <w:i/>
          <w:sz w:val="24"/>
          <w:szCs w:val="24"/>
          <w:lang w:val="ro-RO" w:eastAsia="ro-RO"/>
        </w:rPr>
        <w:t>ă</w:t>
      </w:r>
      <w:r>
        <w:rPr>
          <w:rFonts w:ascii="TimesRomanR" w:hAnsi="TimesRomanR"/>
          <w:i/>
          <w:sz w:val="24"/>
          <w:szCs w:val="24"/>
          <w:lang w:val="ro-RO" w:eastAsia="ro-RO"/>
        </w:rPr>
        <w:t xml:space="preserve"> cu gestionarea bunurilor agen</w:t>
      </w:r>
      <w:r>
        <w:rPr>
          <w:rFonts w:ascii="Times New Roman" w:hAnsi="Times New Roman"/>
          <w:i/>
          <w:sz w:val="24"/>
          <w:szCs w:val="24"/>
          <w:lang w:val="ro-RO" w:eastAsia="ro-RO"/>
        </w:rPr>
        <w:t>ţ</w:t>
      </w:r>
      <w:r>
        <w:rPr>
          <w:rFonts w:ascii="TimesRomanR" w:hAnsi="TimesRomanR"/>
          <w:i/>
          <w:sz w:val="24"/>
          <w:szCs w:val="24"/>
          <w:lang w:val="ro-RO" w:eastAsia="ro-RO"/>
        </w:rPr>
        <w:t>ilor economici, autorit</w:t>
      </w:r>
      <w:r>
        <w:rPr>
          <w:rFonts w:ascii="Times New Roman" w:hAnsi="Times New Roman"/>
          <w:i/>
          <w:sz w:val="24"/>
          <w:szCs w:val="24"/>
          <w:lang w:val="ro-RO" w:eastAsia="ro-RO"/>
        </w:rPr>
        <w:t>ăţ</w:t>
      </w:r>
      <w:r>
        <w:rPr>
          <w:rFonts w:ascii="TimesRomanR" w:hAnsi="TimesRomanR"/>
          <w:i/>
          <w:sz w:val="24"/>
          <w:szCs w:val="24"/>
          <w:lang w:val="ro-RO" w:eastAsia="ro-RO"/>
        </w:rPr>
        <w:t>ilor sau institu</w:t>
      </w:r>
      <w:r>
        <w:rPr>
          <w:rFonts w:ascii="Times New Roman" w:hAnsi="Times New Roman"/>
          <w:i/>
          <w:sz w:val="24"/>
          <w:szCs w:val="24"/>
          <w:lang w:val="ro-RO" w:eastAsia="ro-RO"/>
        </w:rPr>
        <w:t>ţ</w:t>
      </w:r>
      <w:r>
        <w:rPr>
          <w:rFonts w:ascii="TimesRomanR" w:hAnsi="TimesRomanR"/>
          <w:i/>
          <w:sz w:val="24"/>
          <w:szCs w:val="24"/>
          <w:lang w:val="ro-RO" w:eastAsia="ro-RO"/>
        </w:rPr>
        <w:t>iilor public</w:t>
      </w:r>
      <w:r>
        <w:rPr>
          <w:rFonts w:ascii="TimesRomanR" w:hAnsi="TimesRomanR"/>
          <w:sz w:val="24"/>
          <w:szCs w:val="24"/>
          <w:lang w:val="ro-RO" w:eastAsia="ro-RO"/>
        </w:rPr>
        <w:t>e</w:t>
      </w:r>
      <w:r>
        <w:rPr>
          <w:rFonts w:ascii="TimesRomanR" w:hAnsi="TimesRomanR"/>
          <w:sz w:val="24"/>
          <w:szCs w:val="24"/>
          <w:lang w:val="it-IT"/>
        </w:rPr>
        <w:t>, cu modific`rile ]i complet`rile ulterioare</w:t>
      </w:r>
      <w:r>
        <w:rPr>
          <w:rFonts w:ascii="TimesRomanR" w:hAnsi="TimesRomanR"/>
          <w:sz w:val="24"/>
          <w:lang w:val="it-IT"/>
        </w:rPr>
        <w:t xml:space="preserve">. </w:t>
      </w:r>
    </w:p>
    <w:p w14:paraId="3158F0BC" w14:textId="77777777" w:rsidR="00BE41BD" w:rsidRDefault="00BE41BD" w:rsidP="00BE41BD">
      <w:pPr>
        <w:spacing w:after="0" w:line="240" w:lineRule="auto"/>
        <w:jc w:val="both"/>
        <w:rPr>
          <w:rFonts w:ascii="TimesRomanR" w:hAnsi="TimesRomanR"/>
          <w:sz w:val="24"/>
          <w:lang w:val="it-IT"/>
        </w:rPr>
      </w:pPr>
    </w:p>
    <w:p w14:paraId="3C1838D5" w14:textId="77777777" w:rsidR="00BE41BD" w:rsidRDefault="00BE41BD">
      <w:pPr>
        <w:numPr>
          <w:ilvl w:val="0"/>
          <w:numId w:val="17"/>
        </w:numPr>
        <w:spacing w:after="0" w:line="360" w:lineRule="auto"/>
        <w:ind w:left="714" w:hanging="357"/>
        <w:jc w:val="both"/>
        <w:rPr>
          <w:rFonts w:ascii="TimesRomanR" w:hAnsi="TimesRomanR"/>
          <w:sz w:val="24"/>
          <w:lang w:val="it-IT"/>
        </w:rPr>
      </w:pPr>
      <w:r>
        <w:rPr>
          <w:rFonts w:ascii="TimesRomanR" w:hAnsi="TimesRomanR"/>
          <w:sz w:val="24"/>
          <w:szCs w:val="24"/>
          <w:lang w:val="it-IT"/>
        </w:rPr>
        <w:t>Legea nr. 307 / 2006 privind</w:t>
      </w:r>
      <w:r>
        <w:rPr>
          <w:rFonts w:ascii="TimesRomanR" w:hAnsi="TimesRomanR"/>
          <w:i/>
          <w:sz w:val="24"/>
          <w:szCs w:val="24"/>
          <w:lang w:val="it-IT"/>
        </w:rPr>
        <w:t xml:space="preserve"> ap</w:t>
      </w:r>
      <w:r>
        <w:rPr>
          <w:rFonts w:ascii="Times New Roman" w:hAnsi="Times New Roman"/>
          <w:i/>
          <w:sz w:val="24"/>
          <w:szCs w:val="24"/>
          <w:lang w:val="it-IT"/>
        </w:rPr>
        <w:t>ă</w:t>
      </w:r>
      <w:r>
        <w:rPr>
          <w:rFonts w:ascii="TimesRomanR" w:hAnsi="TimesRomanR"/>
          <w:i/>
          <w:sz w:val="24"/>
          <w:szCs w:val="24"/>
          <w:lang w:val="it-IT"/>
        </w:rPr>
        <w:t>rarea împotriva incendiilor</w:t>
      </w:r>
      <w:r>
        <w:rPr>
          <w:rFonts w:ascii="TimesRomanR" w:hAnsi="TimesRomanR"/>
          <w:sz w:val="24"/>
          <w:szCs w:val="24"/>
          <w:lang w:val="it-IT"/>
        </w:rPr>
        <w:t>, republicata</w:t>
      </w:r>
      <w:r w:rsidR="005E0D01">
        <w:rPr>
          <w:rFonts w:ascii="TimesRomanR" w:hAnsi="TimesRomanR"/>
          <w:sz w:val="24"/>
          <w:szCs w:val="24"/>
          <w:lang w:val="it-IT"/>
        </w:rPr>
        <w:t>, cu modific`rile ]i complet`rile ulterioare</w:t>
      </w:r>
      <w:r>
        <w:rPr>
          <w:rFonts w:ascii="TimesRomanR" w:hAnsi="TimesRomanR"/>
          <w:sz w:val="24"/>
          <w:szCs w:val="24"/>
          <w:lang w:val="it-IT"/>
        </w:rPr>
        <w:t xml:space="preserve">. </w:t>
      </w:r>
    </w:p>
    <w:p w14:paraId="084929BC" w14:textId="77777777" w:rsidR="00BE41BD" w:rsidRDefault="00BE41BD" w:rsidP="00BE41BD">
      <w:pPr>
        <w:pStyle w:val="Listparagraf"/>
        <w:rPr>
          <w:rFonts w:ascii="TimesRomanR" w:hAnsi="TimesRomanR"/>
          <w:sz w:val="24"/>
          <w:lang w:val="it-IT"/>
        </w:rPr>
      </w:pPr>
    </w:p>
    <w:p w14:paraId="79D2C96A" w14:textId="77777777" w:rsidR="00BE41BD" w:rsidRDefault="00BE41BD">
      <w:pPr>
        <w:numPr>
          <w:ilvl w:val="0"/>
          <w:numId w:val="17"/>
        </w:numPr>
        <w:spacing w:after="0" w:line="360" w:lineRule="auto"/>
        <w:ind w:left="714" w:hanging="357"/>
        <w:jc w:val="both"/>
        <w:rPr>
          <w:rFonts w:ascii="TimesRomanR" w:hAnsi="TimesRomanR"/>
          <w:sz w:val="24"/>
          <w:lang w:val="it-IT"/>
        </w:rPr>
      </w:pPr>
      <w:r>
        <w:rPr>
          <w:rFonts w:ascii="Times New Roman" w:hAnsi="Times New Roman"/>
          <w:sz w:val="24"/>
          <w:szCs w:val="24"/>
          <w:lang w:val="it-IT"/>
        </w:rPr>
        <w:t>Ordinul nr. 25 / 2019</w:t>
      </w:r>
      <w:r>
        <w:rPr>
          <w:rFonts w:ascii="Times New Roman" w:hAnsi="Times New Roman"/>
          <w:i/>
          <w:sz w:val="24"/>
          <w:szCs w:val="24"/>
          <w:lang w:val="it-IT"/>
        </w:rPr>
        <w:t xml:space="preserve"> </w:t>
      </w:r>
      <w:r>
        <w:rPr>
          <w:rFonts w:ascii="Times New Roman" w:hAnsi="Times New Roman"/>
          <w:sz w:val="24"/>
          <w:szCs w:val="24"/>
          <w:lang w:val="en-GB" w:eastAsia="en-GB"/>
        </w:rPr>
        <w:t xml:space="preserve">privind </w:t>
      </w:r>
      <w:r>
        <w:rPr>
          <w:rFonts w:ascii="Times New Roman" w:hAnsi="Times New Roman"/>
          <w:i/>
          <w:sz w:val="24"/>
          <w:szCs w:val="24"/>
          <w:lang w:val="en-GB" w:eastAsia="en-GB"/>
        </w:rPr>
        <w:t>aprobarea standardelor minime de calitate pentru serviciile sociale de tip rezidenţial destinate copiilor din sistemul de protecţie speciala</w:t>
      </w:r>
      <w:r>
        <w:rPr>
          <w:rFonts w:ascii="Times New Roman" w:hAnsi="Times New Roman"/>
          <w:sz w:val="24"/>
          <w:szCs w:val="24"/>
          <w:lang w:val="en-GB" w:eastAsia="en-GB"/>
        </w:rPr>
        <w:t xml:space="preserve"> (ANEXA 1, SECŢIUNEA I “</w:t>
      </w:r>
      <w:r>
        <w:rPr>
          <w:rFonts w:ascii="Times New Roman" w:hAnsi="Times New Roman"/>
          <w:bCs/>
          <w:sz w:val="24"/>
          <w:szCs w:val="24"/>
          <w:lang w:val="ro-RO" w:eastAsia="ro-RO"/>
        </w:rPr>
        <w:t>Standarde minime de calitate pentru serviciile sociale cu cazare, organizate ca centre rezidenţiale pentru copilul separat temporar sau definitiv de părinţii săi</w:t>
      </w:r>
      <w:r>
        <w:rPr>
          <w:rFonts w:ascii="Times New Roman" w:hAnsi="Times New Roman"/>
          <w:bCs/>
          <w:sz w:val="24"/>
          <w:szCs w:val="24"/>
          <w:lang w:val="en-GB" w:eastAsia="en-GB"/>
        </w:rPr>
        <w:t>”).</w:t>
      </w:r>
    </w:p>
    <w:p w14:paraId="2685E996" w14:textId="77777777" w:rsidR="00BE41BD" w:rsidRDefault="00BE41BD" w:rsidP="00BE41BD">
      <w:pPr>
        <w:pStyle w:val="Listparagraf"/>
        <w:rPr>
          <w:rFonts w:ascii="TimesRomanR" w:hAnsi="TimesRomanR"/>
          <w:sz w:val="24"/>
          <w:lang w:val="it-IT"/>
        </w:rPr>
      </w:pPr>
    </w:p>
    <w:p w14:paraId="7A5EDF8D" w14:textId="77777777" w:rsidR="00BE41BD" w:rsidRDefault="00BE41BD">
      <w:pPr>
        <w:numPr>
          <w:ilvl w:val="0"/>
          <w:numId w:val="17"/>
        </w:numPr>
        <w:autoSpaceDE w:val="0"/>
        <w:autoSpaceDN w:val="0"/>
        <w:adjustRightInd w:val="0"/>
        <w:spacing w:after="0" w:line="360" w:lineRule="auto"/>
        <w:ind w:left="810" w:right="180"/>
        <w:jc w:val="both"/>
        <w:rPr>
          <w:rFonts w:ascii="Times New Roman" w:hAnsi="Times New Roman"/>
          <w:sz w:val="24"/>
          <w:szCs w:val="24"/>
          <w:lang w:val="en-GB" w:eastAsia="en-GB"/>
        </w:rPr>
      </w:pPr>
      <w:r>
        <w:rPr>
          <w:rFonts w:ascii="Times New Roman" w:hAnsi="Times New Roman"/>
          <w:sz w:val="24"/>
          <w:szCs w:val="24"/>
        </w:rPr>
        <w:t xml:space="preserve">H.G.R. nr. </w:t>
      </w:r>
      <w:r>
        <w:rPr>
          <w:rFonts w:ascii="Times New Roman" w:hAnsi="Times New Roman"/>
          <w:sz w:val="24"/>
          <w:szCs w:val="24"/>
          <w:lang w:val="en-GB" w:eastAsia="en-GB"/>
        </w:rPr>
        <w:t>797 / 2017 pentru aprobarea</w:t>
      </w:r>
      <w:r>
        <w:rPr>
          <w:rFonts w:ascii="Times New Roman" w:hAnsi="Times New Roman"/>
          <w:i/>
          <w:sz w:val="24"/>
          <w:szCs w:val="24"/>
          <w:lang w:val="en-GB" w:eastAsia="en-GB"/>
        </w:rPr>
        <w:t xml:space="preserve"> regulamentelor-cadru de organizare şi funcţionare ale serviciilor publice de asistenţă socială şi a structurii orientative de personal</w:t>
      </w:r>
      <w:r>
        <w:rPr>
          <w:rFonts w:ascii="Times New Roman" w:hAnsi="Times New Roman"/>
          <w:i/>
          <w:sz w:val="24"/>
          <w:szCs w:val="24"/>
        </w:rPr>
        <w:t xml:space="preserve">, </w:t>
      </w:r>
      <w:r>
        <w:rPr>
          <w:rFonts w:ascii="Times New Roman" w:hAnsi="Times New Roman"/>
          <w:sz w:val="24"/>
          <w:szCs w:val="24"/>
        </w:rPr>
        <w:t>cu modificarile si completarile ulterioare.</w:t>
      </w:r>
    </w:p>
    <w:p w14:paraId="24B3300A" w14:textId="77777777" w:rsidR="00BE41BD" w:rsidRDefault="00BE41BD" w:rsidP="00BE41BD">
      <w:pPr>
        <w:spacing w:after="0" w:line="360" w:lineRule="auto"/>
        <w:ind w:left="714"/>
        <w:jc w:val="both"/>
        <w:rPr>
          <w:rFonts w:ascii="TimesRomanR" w:hAnsi="TimesRomanR"/>
          <w:sz w:val="24"/>
          <w:lang w:val="it-IT"/>
        </w:rPr>
      </w:pPr>
    </w:p>
    <w:p w14:paraId="0946C761" w14:textId="77777777" w:rsidR="00BE41BD" w:rsidRDefault="00BE41BD" w:rsidP="00BE41BD">
      <w:pPr>
        <w:spacing w:after="0" w:line="240" w:lineRule="auto"/>
        <w:jc w:val="both"/>
        <w:rPr>
          <w:rFonts w:ascii="TimesRomanR" w:hAnsi="TimesRomanR"/>
          <w:sz w:val="24"/>
          <w:lang w:val="it-IT"/>
        </w:rPr>
      </w:pPr>
    </w:p>
    <w:p w14:paraId="1C314E68" w14:textId="77777777" w:rsidR="00BE41BD" w:rsidRDefault="00BE41BD" w:rsidP="00BE41BD">
      <w:pPr>
        <w:pStyle w:val="Titlu"/>
        <w:jc w:val="right"/>
        <w:rPr>
          <w:color w:val="000000"/>
          <w:sz w:val="24"/>
          <w:szCs w:val="24"/>
        </w:rPr>
      </w:pPr>
    </w:p>
    <w:p w14:paraId="2392E4C6" w14:textId="77777777" w:rsidR="00EF4105" w:rsidRDefault="00EF4105" w:rsidP="00BE41BD">
      <w:pPr>
        <w:pStyle w:val="Titlu"/>
        <w:jc w:val="right"/>
        <w:rPr>
          <w:color w:val="000000"/>
          <w:sz w:val="24"/>
          <w:szCs w:val="24"/>
        </w:rPr>
      </w:pPr>
    </w:p>
    <w:p w14:paraId="4120E885" w14:textId="77777777" w:rsidR="00EF4105" w:rsidRDefault="00EF4105" w:rsidP="00BE41BD">
      <w:pPr>
        <w:pStyle w:val="Titlu"/>
        <w:jc w:val="right"/>
        <w:rPr>
          <w:color w:val="000000"/>
          <w:sz w:val="24"/>
          <w:szCs w:val="24"/>
        </w:rPr>
      </w:pPr>
    </w:p>
    <w:p w14:paraId="5B3C6F85" w14:textId="77777777" w:rsidR="00EF4105" w:rsidRDefault="00EF4105" w:rsidP="00BE41BD">
      <w:pPr>
        <w:pStyle w:val="Titlu"/>
        <w:jc w:val="right"/>
        <w:rPr>
          <w:color w:val="000000"/>
          <w:sz w:val="24"/>
          <w:szCs w:val="24"/>
        </w:rPr>
      </w:pPr>
    </w:p>
    <w:p w14:paraId="65D23689" w14:textId="77777777" w:rsidR="00EF4105" w:rsidRDefault="00EF4105" w:rsidP="00BE41BD">
      <w:pPr>
        <w:pStyle w:val="Titlu"/>
        <w:jc w:val="right"/>
        <w:rPr>
          <w:color w:val="000000"/>
          <w:sz w:val="24"/>
          <w:szCs w:val="24"/>
        </w:rPr>
      </w:pPr>
    </w:p>
    <w:p w14:paraId="5D2100F7" w14:textId="77777777" w:rsidR="00EF4105" w:rsidRDefault="00EF4105" w:rsidP="00BE41BD">
      <w:pPr>
        <w:pStyle w:val="Titlu"/>
        <w:jc w:val="right"/>
        <w:rPr>
          <w:color w:val="000000"/>
          <w:sz w:val="24"/>
          <w:szCs w:val="24"/>
        </w:rPr>
      </w:pPr>
    </w:p>
    <w:p w14:paraId="2A99BAD5" w14:textId="77777777" w:rsidR="00BE41BD" w:rsidRDefault="00BE41BD" w:rsidP="00BE41BD">
      <w:pPr>
        <w:pStyle w:val="Titlu"/>
        <w:jc w:val="right"/>
        <w:rPr>
          <w:color w:val="000000"/>
          <w:sz w:val="24"/>
          <w:szCs w:val="24"/>
        </w:rPr>
      </w:pPr>
    </w:p>
    <w:p w14:paraId="1EA5B76C" w14:textId="77777777" w:rsidR="005E42B3" w:rsidRDefault="005E42B3" w:rsidP="00805BE2">
      <w:pPr>
        <w:spacing w:after="0" w:line="360" w:lineRule="auto"/>
        <w:jc w:val="right"/>
        <w:rPr>
          <w:rFonts w:ascii="Times New Roman" w:hAnsi="Times New Roman"/>
          <w:b/>
          <w:sz w:val="24"/>
          <w:szCs w:val="24"/>
        </w:rPr>
      </w:pPr>
    </w:p>
    <w:p w14:paraId="66A1490E" w14:textId="6B74BAEC" w:rsidR="00805BE2" w:rsidRDefault="00805BE2" w:rsidP="00805BE2">
      <w:pPr>
        <w:spacing w:after="0" w:line="360" w:lineRule="auto"/>
        <w:jc w:val="right"/>
        <w:rPr>
          <w:rFonts w:ascii="Times New Roman" w:hAnsi="Times New Roman"/>
          <w:b/>
          <w:bCs/>
          <w:sz w:val="24"/>
          <w:szCs w:val="24"/>
          <w:lang w:val="ro-RO"/>
        </w:rPr>
      </w:pPr>
      <w:r>
        <w:rPr>
          <w:rFonts w:ascii="Times New Roman" w:hAnsi="Times New Roman"/>
          <w:b/>
          <w:sz w:val="24"/>
          <w:szCs w:val="24"/>
        </w:rPr>
        <w:t xml:space="preserve">Anexa nr. 2 la Anunt concurs </w:t>
      </w:r>
      <w:r w:rsidR="005423B7" w:rsidRPr="005032F2">
        <w:rPr>
          <w:rFonts w:ascii="Times New Roman" w:hAnsi="Times New Roman"/>
          <w:b/>
          <w:bCs/>
          <w:sz w:val="24"/>
          <w:szCs w:val="24"/>
          <w:lang w:eastAsia="ro-RO"/>
        </w:rPr>
        <w:t>0</w:t>
      </w:r>
      <w:r w:rsidR="005423B7">
        <w:rPr>
          <w:rFonts w:ascii="Times New Roman" w:hAnsi="Times New Roman"/>
          <w:b/>
          <w:bCs/>
          <w:sz w:val="24"/>
          <w:szCs w:val="24"/>
          <w:lang w:eastAsia="ro-RO"/>
        </w:rPr>
        <w:t>7</w:t>
      </w:r>
      <w:r w:rsidR="005423B7" w:rsidRPr="005032F2">
        <w:rPr>
          <w:rFonts w:ascii="Times New Roman" w:hAnsi="Times New Roman"/>
          <w:b/>
          <w:bCs/>
          <w:sz w:val="24"/>
          <w:szCs w:val="24"/>
          <w:lang w:eastAsia="ro-RO"/>
        </w:rPr>
        <w:t xml:space="preserve"> – </w:t>
      </w:r>
      <w:r w:rsidR="005423B7">
        <w:rPr>
          <w:rFonts w:ascii="Times New Roman" w:hAnsi="Times New Roman"/>
          <w:b/>
          <w:bCs/>
          <w:sz w:val="24"/>
          <w:szCs w:val="24"/>
          <w:lang w:eastAsia="ro-RO"/>
        </w:rPr>
        <w:t>11</w:t>
      </w:r>
      <w:r w:rsidR="005423B7" w:rsidRPr="005032F2">
        <w:rPr>
          <w:rFonts w:ascii="Times New Roman" w:hAnsi="Times New Roman"/>
          <w:b/>
          <w:bCs/>
          <w:sz w:val="24"/>
          <w:szCs w:val="24"/>
          <w:lang w:eastAsia="ro-RO"/>
        </w:rPr>
        <w:t xml:space="preserve"> </w:t>
      </w:r>
      <w:r w:rsidR="005423B7">
        <w:rPr>
          <w:rFonts w:ascii="Times New Roman" w:hAnsi="Times New Roman"/>
          <w:b/>
          <w:bCs/>
          <w:sz w:val="24"/>
          <w:szCs w:val="24"/>
          <w:lang w:eastAsia="ro-RO"/>
        </w:rPr>
        <w:t>septembrie</w:t>
      </w:r>
      <w:r w:rsidR="005423B7" w:rsidRPr="005032F2">
        <w:rPr>
          <w:rFonts w:ascii="Times New Roman" w:hAnsi="Times New Roman"/>
          <w:b/>
          <w:bCs/>
          <w:sz w:val="24"/>
          <w:szCs w:val="24"/>
          <w:lang w:eastAsia="ro-RO"/>
        </w:rPr>
        <w:t xml:space="preserve"> 202</w:t>
      </w:r>
      <w:r w:rsidR="005423B7">
        <w:rPr>
          <w:rFonts w:ascii="Times New Roman" w:hAnsi="Times New Roman"/>
          <w:b/>
          <w:bCs/>
          <w:sz w:val="24"/>
          <w:szCs w:val="24"/>
          <w:lang w:eastAsia="ro-RO"/>
        </w:rPr>
        <w:t>6</w:t>
      </w:r>
      <w:r w:rsidR="0002445B">
        <w:rPr>
          <w:rFonts w:ascii="Times New Roman" w:hAnsi="Times New Roman"/>
          <w:b/>
          <w:bCs/>
          <w:sz w:val="24"/>
          <w:szCs w:val="24"/>
          <w:lang w:eastAsia="ro-RO"/>
        </w:rPr>
        <w:t xml:space="preserve">                                                                                                                                                                                                                                                                                                                                                                                                                                                                                                                                                                                                                                                                                                                                                                                                                                                                                                                                                                                                                                                                                                                                                                                                                                                                                                                                                                                                                                                  </w:t>
      </w:r>
    </w:p>
    <w:p w14:paraId="547C8975" w14:textId="77777777" w:rsidR="00BE41BD" w:rsidRDefault="00BE41BD" w:rsidP="00BE41BD">
      <w:pPr>
        <w:pStyle w:val="Titlu"/>
        <w:jc w:val="right"/>
        <w:rPr>
          <w:b w:val="0"/>
        </w:rPr>
      </w:pPr>
    </w:p>
    <w:p w14:paraId="48B23282" w14:textId="77777777" w:rsidR="00BE41BD" w:rsidRDefault="00BE41BD" w:rsidP="00BE41BD">
      <w:pPr>
        <w:pStyle w:val="Titlu"/>
        <w:jc w:val="left"/>
        <w:rPr>
          <w:color w:val="000000"/>
          <w:sz w:val="32"/>
          <w:szCs w:val="32"/>
        </w:rPr>
      </w:pPr>
      <w:r>
        <w:rPr>
          <w:color w:val="000000"/>
          <w:sz w:val="32"/>
          <w:szCs w:val="32"/>
        </w:rPr>
        <w:t xml:space="preserve">     </w:t>
      </w:r>
    </w:p>
    <w:p w14:paraId="7748795E" w14:textId="3AFF1AB5" w:rsidR="00E80361" w:rsidRDefault="00BE41BD" w:rsidP="00E80361">
      <w:pPr>
        <w:pStyle w:val="msobodytextcxspmijlociu"/>
        <w:spacing w:before="0" w:beforeAutospacing="0" w:after="0" w:afterAutospacing="0" w:line="360" w:lineRule="auto"/>
        <w:ind w:left="357"/>
        <w:contextualSpacing/>
        <w:jc w:val="center"/>
        <w:rPr>
          <w:rFonts w:ascii="Comic Sans MS" w:hAnsi="Comic Sans MS"/>
          <w:b/>
          <w:lang w:val="fr-FR"/>
        </w:rPr>
      </w:pPr>
      <w:r>
        <w:rPr>
          <w:rFonts w:ascii="Comic Sans MS" w:hAnsi="Comic Sans MS"/>
          <w:b/>
          <w:lang w:val="fr-FR"/>
        </w:rPr>
        <w:t xml:space="preserve">TEMATICA </w:t>
      </w:r>
      <w:r w:rsidR="00E80361">
        <w:rPr>
          <w:rFonts w:ascii="Comic Sans MS" w:hAnsi="Comic Sans MS"/>
          <w:b/>
          <w:lang w:val="fr-FR"/>
        </w:rPr>
        <w:t>– ADMINISTRATOR I</w:t>
      </w:r>
    </w:p>
    <w:p w14:paraId="67B07063" w14:textId="77777777" w:rsidR="00782272" w:rsidRDefault="00782272" w:rsidP="00782272">
      <w:pPr>
        <w:spacing w:after="0" w:line="360" w:lineRule="auto"/>
        <w:ind w:left="-142" w:right="-284"/>
        <w:jc w:val="center"/>
        <w:rPr>
          <w:rFonts w:ascii="Times New Roman" w:hAnsi="Times New Roman"/>
          <w:b/>
          <w:bCs/>
          <w:sz w:val="24"/>
          <w:szCs w:val="24"/>
          <w:lang w:eastAsia="ro-RO"/>
        </w:rPr>
      </w:pPr>
      <w:r w:rsidRPr="004F44B4">
        <w:rPr>
          <w:rFonts w:ascii="Times New Roman" w:hAnsi="Times New Roman"/>
          <w:b/>
          <w:bCs/>
          <w:sz w:val="24"/>
          <w:szCs w:val="24"/>
          <w:lang w:eastAsia="ro-RO"/>
        </w:rPr>
        <w:t>Complex de tip familial ”Surasul Copilariei”</w:t>
      </w:r>
      <w:r>
        <w:rPr>
          <w:rFonts w:ascii="Times New Roman" w:hAnsi="Times New Roman"/>
          <w:b/>
          <w:bCs/>
          <w:sz w:val="24"/>
          <w:szCs w:val="24"/>
          <w:lang w:eastAsia="ro-RO"/>
        </w:rPr>
        <w:t xml:space="preserve"> </w:t>
      </w:r>
    </w:p>
    <w:p w14:paraId="76D46F9C" w14:textId="77777777" w:rsidR="00782272" w:rsidRDefault="00782272" w:rsidP="00782272">
      <w:pPr>
        <w:spacing w:after="0" w:line="360" w:lineRule="auto"/>
        <w:ind w:left="-142" w:right="-284"/>
        <w:jc w:val="center"/>
        <w:rPr>
          <w:rFonts w:ascii="Times New Roman" w:hAnsi="Times New Roman"/>
          <w:b/>
          <w:bCs/>
          <w:sz w:val="24"/>
          <w:szCs w:val="24"/>
          <w:lang w:eastAsia="ro-RO"/>
        </w:rPr>
      </w:pPr>
      <w:r w:rsidRPr="004F44B4">
        <w:rPr>
          <w:rFonts w:ascii="Times New Roman" w:hAnsi="Times New Roman"/>
          <w:b/>
          <w:bCs/>
          <w:sz w:val="24"/>
          <w:szCs w:val="24"/>
          <w:lang w:eastAsia="ro-RO"/>
        </w:rPr>
        <w:t>Echipa multidisciplinara si echipa administrativa</w:t>
      </w:r>
    </w:p>
    <w:p w14:paraId="5A3DEF43" w14:textId="77777777" w:rsidR="00BE41BD" w:rsidRDefault="00BE41BD" w:rsidP="00E80361">
      <w:pPr>
        <w:pStyle w:val="msobodytextcxspmijlociu"/>
        <w:spacing w:before="0" w:beforeAutospacing="0" w:after="0" w:afterAutospacing="0" w:line="360" w:lineRule="auto"/>
        <w:ind w:left="357"/>
        <w:contextualSpacing/>
        <w:jc w:val="center"/>
        <w:rPr>
          <w:b/>
          <w:i/>
          <w:lang w:val="fr-FR"/>
        </w:rPr>
      </w:pPr>
    </w:p>
    <w:p w14:paraId="1510C651" w14:textId="77777777" w:rsidR="000544BE" w:rsidRDefault="000544BE" w:rsidP="00E80361">
      <w:pPr>
        <w:pStyle w:val="msobodytextcxspmijlociu"/>
        <w:spacing w:before="0" w:beforeAutospacing="0" w:after="0" w:afterAutospacing="0" w:line="360" w:lineRule="auto"/>
        <w:ind w:left="357"/>
        <w:contextualSpacing/>
        <w:jc w:val="center"/>
        <w:rPr>
          <w:b/>
          <w:i/>
          <w:lang w:val="fr-FR"/>
        </w:rPr>
      </w:pPr>
    </w:p>
    <w:p w14:paraId="3F94D742" w14:textId="77777777" w:rsidR="00BE41BD" w:rsidRDefault="00BE41BD">
      <w:pPr>
        <w:numPr>
          <w:ilvl w:val="0"/>
          <w:numId w:val="18"/>
        </w:numPr>
        <w:spacing w:after="0" w:line="360" w:lineRule="auto"/>
        <w:ind w:left="357" w:hanging="357"/>
        <w:jc w:val="both"/>
        <w:rPr>
          <w:rFonts w:ascii="TimesRomanR" w:hAnsi="TimesRomanR"/>
          <w:b/>
          <w:sz w:val="24"/>
          <w:lang w:val="it-IT"/>
        </w:rPr>
      </w:pPr>
      <w:r>
        <w:rPr>
          <w:rFonts w:ascii="TimesRomanR" w:hAnsi="TimesRomanR"/>
          <w:b/>
          <w:sz w:val="24"/>
          <w:szCs w:val="24"/>
          <w:lang w:val="it-IT"/>
        </w:rPr>
        <w:t xml:space="preserve">Legea nr. 319 / 2006  - </w:t>
      </w:r>
      <w:r>
        <w:rPr>
          <w:rFonts w:ascii="TimesRomanR" w:hAnsi="TimesRomanR"/>
          <w:b/>
          <w:i/>
          <w:sz w:val="24"/>
          <w:szCs w:val="24"/>
          <w:lang w:val="it-IT"/>
        </w:rPr>
        <w:t>Legea securit</w:t>
      </w:r>
      <w:r>
        <w:rPr>
          <w:rFonts w:ascii="Times New Roman" w:hAnsi="Times New Roman"/>
          <w:b/>
          <w:i/>
          <w:sz w:val="24"/>
          <w:szCs w:val="24"/>
          <w:lang w:val="it-IT"/>
        </w:rPr>
        <w:t>ăţ</w:t>
      </w:r>
      <w:r>
        <w:rPr>
          <w:rFonts w:ascii="TimesRomanR" w:hAnsi="TimesRomanR"/>
          <w:b/>
          <w:i/>
          <w:sz w:val="24"/>
          <w:szCs w:val="24"/>
          <w:lang w:val="it-IT"/>
        </w:rPr>
        <w:t xml:space="preserve">ii </w:t>
      </w:r>
      <w:r>
        <w:rPr>
          <w:rFonts w:ascii="Times New Roman" w:hAnsi="Times New Roman"/>
          <w:b/>
          <w:i/>
          <w:sz w:val="24"/>
          <w:szCs w:val="24"/>
          <w:lang w:val="it-IT"/>
        </w:rPr>
        <w:t>ş</w:t>
      </w:r>
      <w:r>
        <w:rPr>
          <w:rFonts w:ascii="TimesRomanR" w:hAnsi="TimesRomanR"/>
          <w:b/>
          <w:i/>
          <w:sz w:val="24"/>
          <w:szCs w:val="24"/>
          <w:lang w:val="it-IT"/>
        </w:rPr>
        <w:t>i s</w:t>
      </w:r>
      <w:r>
        <w:rPr>
          <w:rFonts w:ascii="Times New Roman" w:hAnsi="Times New Roman"/>
          <w:b/>
          <w:i/>
          <w:sz w:val="24"/>
          <w:szCs w:val="24"/>
          <w:lang w:val="it-IT"/>
        </w:rPr>
        <w:t>ă</w:t>
      </w:r>
      <w:r>
        <w:rPr>
          <w:rFonts w:ascii="TimesRomanR" w:hAnsi="TimesRomanR"/>
          <w:b/>
          <w:i/>
          <w:sz w:val="24"/>
          <w:szCs w:val="24"/>
          <w:lang w:val="it-IT"/>
        </w:rPr>
        <w:t>n</w:t>
      </w:r>
      <w:r>
        <w:rPr>
          <w:rFonts w:ascii="Times New Roman" w:hAnsi="Times New Roman"/>
          <w:b/>
          <w:i/>
          <w:sz w:val="24"/>
          <w:szCs w:val="24"/>
          <w:lang w:val="it-IT"/>
        </w:rPr>
        <w:t>ă</w:t>
      </w:r>
      <w:r>
        <w:rPr>
          <w:rFonts w:ascii="TimesRomanR" w:hAnsi="TimesRomanR"/>
          <w:b/>
          <w:i/>
          <w:sz w:val="24"/>
          <w:szCs w:val="24"/>
          <w:lang w:val="it-IT"/>
        </w:rPr>
        <w:t>t</w:t>
      </w:r>
      <w:r>
        <w:rPr>
          <w:rFonts w:ascii="Times New Roman" w:hAnsi="Times New Roman"/>
          <w:b/>
          <w:i/>
          <w:sz w:val="24"/>
          <w:szCs w:val="24"/>
          <w:lang w:val="it-IT"/>
        </w:rPr>
        <w:t>ăţ</w:t>
      </w:r>
      <w:r>
        <w:rPr>
          <w:rFonts w:ascii="TimesRomanR" w:hAnsi="TimesRomanR"/>
          <w:b/>
          <w:i/>
          <w:sz w:val="24"/>
          <w:szCs w:val="24"/>
          <w:lang w:val="it-IT"/>
        </w:rPr>
        <w:t>ii în munc</w:t>
      </w:r>
      <w:r>
        <w:rPr>
          <w:rFonts w:ascii="Times New Roman" w:hAnsi="Times New Roman"/>
          <w:b/>
          <w:i/>
          <w:sz w:val="24"/>
          <w:szCs w:val="24"/>
          <w:lang w:val="it-IT"/>
        </w:rPr>
        <w:t>ă</w:t>
      </w:r>
      <w:r>
        <w:rPr>
          <w:rFonts w:ascii="TimesRomanR" w:hAnsi="TimesRomanR"/>
          <w:b/>
          <w:sz w:val="24"/>
          <w:szCs w:val="24"/>
          <w:lang w:val="it-IT"/>
        </w:rPr>
        <w:t>,</w:t>
      </w:r>
      <w:r>
        <w:rPr>
          <w:rFonts w:ascii="TimesRomanR" w:hAnsi="TimesRomanR"/>
          <w:b/>
          <w:sz w:val="24"/>
          <w:lang w:val="it-IT"/>
        </w:rPr>
        <w:t xml:space="preserve"> cu modific`rile ]i complet`rile ulterioare. </w:t>
      </w:r>
      <w:r>
        <w:rPr>
          <w:rFonts w:ascii="TimesRomanR" w:hAnsi="TimesRomanR"/>
          <w:sz w:val="24"/>
          <w:szCs w:val="24"/>
          <w:lang w:val="it-IT"/>
        </w:rPr>
        <w:t xml:space="preserve"> </w:t>
      </w:r>
    </w:p>
    <w:p w14:paraId="4C12E3E8" w14:textId="77777777" w:rsidR="00BE41BD" w:rsidRDefault="00BE41BD">
      <w:pPr>
        <w:numPr>
          <w:ilvl w:val="0"/>
          <w:numId w:val="19"/>
        </w:numPr>
        <w:tabs>
          <w:tab w:val="clear" w:pos="360"/>
        </w:tabs>
        <w:spacing w:after="0" w:line="240" w:lineRule="auto"/>
        <w:ind w:right="900"/>
        <w:jc w:val="both"/>
        <w:rPr>
          <w:rFonts w:ascii="TimesRomanR" w:hAnsi="TimesRomanR"/>
          <w:b/>
          <w:sz w:val="24"/>
        </w:rPr>
      </w:pPr>
      <w:r>
        <w:rPr>
          <w:rFonts w:ascii="TimesRomanR" w:hAnsi="TimesRomanR"/>
          <w:sz w:val="24"/>
        </w:rPr>
        <w:t>Capitolul III “</w:t>
      </w:r>
      <w:r>
        <w:rPr>
          <w:rFonts w:ascii="TimesRomanR" w:hAnsi="TimesRomanR"/>
          <w:i/>
          <w:sz w:val="24"/>
        </w:rPr>
        <w:t>Obliga\iile angajatorilor</w:t>
      </w:r>
      <w:r>
        <w:rPr>
          <w:rFonts w:ascii="TimesRomanR" w:hAnsi="TimesRomanR"/>
          <w:sz w:val="24"/>
        </w:rPr>
        <w:t>”.</w:t>
      </w:r>
    </w:p>
    <w:p w14:paraId="0BBE0876" w14:textId="77777777" w:rsidR="00BE41BD" w:rsidRDefault="00BE41BD">
      <w:pPr>
        <w:numPr>
          <w:ilvl w:val="0"/>
          <w:numId w:val="19"/>
        </w:numPr>
        <w:tabs>
          <w:tab w:val="clear" w:pos="360"/>
        </w:tabs>
        <w:spacing w:after="0" w:line="240" w:lineRule="auto"/>
        <w:ind w:right="900"/>
        <w:jc w:val="both"/>
        <w:rPr>
          <w:rFonts w:ascii="TimesRomanR" w:hAnsi="TimesRomanR"/>
          <w:b/>
          <w:sz w:val="24"/>
        </w:rPr>
      </w:pPr>
      <w:r>
        <w:rPr>
          <w:rFonts w:ascii="TimesRomanR" w:hAnsi="TimesRomanR"/>
          <w:sz w:val="24"/>
        </w:rPr>
        <w:t>Capitolul IV “</w:t>
      </w:r>
      <w:r>
        <w:rPr>
          <w:rFonts w:ascii="TimesRomanR" w:hAnsi="TimesRomanR"/>
          <w:i/>
          <w:sz w:val="24"/>
        </w:rPr>
        <w:t>Obliga\iile lucr</w:t>
      </w:r>
      <w:r>
        <w:rPr>
          <w:rFonts w:ascii="Times New Roman" w:hAnsi="Times New Roman"/>
          <w:i/>
          <w:sz w:val="24"/>
        </w:rPr>
        <w:t>ă</w:t>
      </w:r>
      <w:r>
        <w:rPr>
          <w:rFonts w:ascii="TimesRomanR" w:hAnsi="TimesRomanR"/>
          <w:i/>
          <w:sz w:val="24"/>
        </w:rPr>
        <w:t>torilor</w:t>
      </w:r>
      <w:r>
        <w:rPr>
          <w:rFonts w:ascii="TimesRomanR" w:hAnsi="TimesRomanR"/>
          <w:sz w:val="24"/>
        </w:rPr>
        <w:t xml:space="preserve">”. </w:t>
      </w:r>
    </w:p>
    <w:p w14:paraId="14574DCB" w14:textId="77777777" w:rsidR="00BE41BD" w:rsidRDefault="00BE41BD" w:rsidP="00BE41BD">
      <w:pPr>
        <w:ind w:right="900"/>
        <w:jc w:val="both"/>
        <w:rPr>
          <w:rFonts w:ascii="TimesRomanR" w:hAnsi="TimesRomanR"/>
          <w:sz w:val="24"/>
        </w:rPr>
      </w:pPr>
    </w:p>
    <w:p w14:paraId="74501DB0" w14:textId="77777777" w:rsidR="00BE41BD" w:rsidRDefault="00BE41BD">
      <w:pPr>
        <w:pStyle w:val="Listparagraf"/>
        <w:numPr>
          <w:ilvl w:val="0"/>
          <w:numId w:val="20"/>
        </w:numPr>
        <w:autoSpaceDE w:val="0"/>
        <w:autoSpaceDN w:val="0"/>
        <w:adjustRightInd w:val="0"/>
        <w:spacing w:after="0" w:line="360" w:lineRule="auto"/>
        <w:ind w:left="425" w:hanging="425"/>
        <w:jc w:val="both"/>
        <w:rPr>
          <w:rFonts w:ascii="TimesRomanR" w:hAnsi="TimesRomanR"/>
          <w:b/>
          <w:sz w:val="24"/>
          <w:szCs w:val="24"/>
          <w:lang w:val="ro-RO" w:eastAsia="ro-RO"/>
        </w:rPr>
      </w:pPr>
      <w:r>
        <w:rPr>
          <w:rFonts w:ascii="TimesRomanR" w:hAnsi="TimesRomanR"/>
          <w:b/>
          <w:sz w:val="24"/>
          <w:szCs w:val="24"/>
          <w:lang w:val="it-IT"/>
        </w:rPr>
        <w:t>Legea nr. 22 / 1969 privind</w:t>
      </w:r>
      <w:r>
        <w:rPr>
          <w:rFonts w:ascii="TimesRomanR" w:hAnsi="TimesRomanR"/>
          <w:b/>
          <w:i/>
          <w:sz w:val="24"/>
          <w:szCs w:val="24"/>
          <w:lang w:val="it-IT"/>
        </w:rPr>
        <w:t xml:space="preserve"> </w:t>
      </w:r>
      <w:r>
        <w:rPr>
          <w:rFonts w:ascii="TimesRomanR" w:hAnsi="TimesRomanR"/>
          <w:b/>
          <w:i/>
          <w:sz w:val="24"/>
          <w:szCs w:val="24"/>
          <w:lang w:val="ro-RO" w:eastAsia="ro-RO"/>
        </w:rPr>
        <w:t>angajarea gestionarilor, constituirea de garan</w:t>
      </w:r>
      <w:r>
        <w:rPr>
          <w:rFonts w:ascii="Times New Roman" w:hAnsi="Times New Roman"/>
          <w:b/>
          <w:i/>
          <w:sz w:val="24"/>
          <w:szCs w:val="24"/>
          <w:lang w:val="ro-RO" w:eastAsia="ro-RO"/>
        </w:rPr>
        <w:t>ţ</w:t>
      </w:r>
      <w:r>
        <w:rPr>
          <w:rFonts w:ascii="TimesRomanR" w:hAnsi="TimesRomanR"/>
          <w:b/>
          <w:i/>
          <w:sz w:val="24"/>
          <w:szCs w:val="24"/>
          <w:lang w:val="ro-RO" w:eastAsia="ro-RO"/>
        </w:rPr>
        <w:t xml:space="preserve">ii </w:t>
      </w:r>
      <w:r>
        <w:rPr>
          <w:rFonts w:ascii="Times New Roman" w:hAnsi="Times New Roman"/>
          <w:b/>
          <w:i/>
          <w:sz w:val="24"/>
          <w:szCs w:val="24"/>
          <w:lang w:val="ro-RO" w:eastAsia="ro-RO"/>
        </w:rPr>
        <w:t>ş</w:t>
      </w:r>
      <w:r>
        <w:rPr>
          <w:rFonts w:ascii="TimesRomanR" w:hAnsi="TimesRomanR"/>
          <w:b/>
          <w:i/>
          <w:sz w:val="24"/>
          <w:szCs w:val="24"/>
          <w:lang w:val="ro-RO" w:eastAsia="ro-RO"/>
        </w:rPr>
        <w:t>i r</w:t>
      </w:r>
      <w:r>
        <w:rPr>
          <w:rFonts w:ascii="Times New Roman" w:hAnsi="Times New Roman"/>
          <w:b/>
          <w:i/>
          <w:sz w:val="24"/>
          <w:szCs w:val="24"/>
          <w:lang w:val="ro-RO" w:eastAsia="ro-RO"/>
        </w:rPr>
        <w:t>ă</w:t>
      </w:r>
      <w:r>
        <w:rPr>
          <w:rFonts w:ascii="TimesRomanR" w:hAnsi="TimesRomanR"/>
          <w:b/>
          <w:i/>
          <w:sz w:val="24"/>
          <w:szCs w:val="24"/>
          <w:lang w:val="ro-RO" w:eastAsia="ro-RO"/>
        </w:rPr>
        <w:t>spunderea în leg</w:t>
      </w:r>
      <w:r>
        <w:rPr>
          <w:rFonts w:ascii="Times New Roman" w:hAnsi="Times New Roman"/>
          <w:b/>
          <w:i/>
          <w:sz w:val="24"/>
          <w:szCs w:val="24"/>
          <w:lang w:val="ro-RO" w:eastAsia="ro-RO"/>
        </w:rPr>
        <w:t>ă</w:t>
      </w:r>
      <w:r>
        <w:rPr>
          <w:rFonts w:ascii="TimesRomanR" w:hAnsi="TimesRomanR"/>
          <w:b/>
          <w:i/>
          <w:sz w:val="24"/>
          <w:szCs w:val="24"/>
          <w:lang w:val="ro-RO" w:eastAsia="ro-RO"/>
        </w:rPr>
        <w:t>tur</w:t>
      </w:r>
      <w:r>
        <w:rPr>
          <w:rFonts w:ascii="Times New Roman" w:hAnsi="Times New Roman"/>
          <w:b/>
          <w:i/>
          <w:sz w:val="24"/>
          <w:szCs w:val="24"/>
          <w:lang w:val="ro-RO" w:eastAsia="ro-RO"/>
        </w:rPr>
        <w:t>ă</w:t>
      </w:r>
      <w:r>
        <w:rPr>
          <w:rFonts w:ascii="TimesRomanR" w:hAnsi="TimesRomanR"/>
          <w:b/>
          <w:i/>
          <w:sz w:val="24"/>
          <w:szCs w:val="24"/>
          <w:lang w:val="ro-RO" w:eastAsia="ro-RO"/>
        </w:rPr>
        <w:t xml:space="preserve"> cu gestionarea bunurilor agen</w:t>
      </w:r>
      <w:r>
        <w:rPr>
          <w:rFonts w:ascii="Times New Roman" w:hAnsi="Times New Roman"/>
          <w:b/>
          <w:i/>
          <w:sz w:val="24"/>
          <w:szCs w:val="24"/>
          <w:lang w:val="ro-RO" w:eastAsia="ro-RO"/>
        </w:rPr>
        <w:t>ţ</w:t>
      </w:r>
      <w:r>
        <w:rPr>
          <w:rFonts w:ascii="TimesRomanR" w:hAnsi="TimesRomanR"/>
          <w:b/>
          <w:i/>
          <w:sz w:val="24"/>
          <w:szCs w:val="24"/>
          <w:lang w:val="ro-RO" w:eastAsia="ro-RO"/>
        </w:rPr>
        <w:t>ilor economici, autorit</w:t>
      </w:r>
      <w:r>
        <w:rPr>
          <w:rFonts w:ascii="Times New Roman" w:hAnsi="Times New Roman"/>
          <w:b/>
          <w:i/>
          <w:sz w:val="24"/>
          <w:szCs w:val="24"/>
          <w:lang w:val="ro-RO" w:eastAsia="ro-RO"/>
        </w:rPr>
        <w:t>ăţ</w:t>
      </w:r>
      <w:r>
        <w:rPr>
          <w:rFonts w:ascii="TimesRomanR" w:hAnsi="TimesRomanR"/>
          <w:b/>
          <w:i/>
          <w:sz w:val="24"/>
          <w:szCs w:val="24"/>
          <w:lang w:val="ro-RO" w:eastAsia="ro-RO"/>
        </w:rPr>
        <w:t>ilor sau institu</w:t>
      </w:r>
      <w:r>
        <w:rPr>
          <w:rFonts w:ascii="Times New Roman" w:hAnsi="Times New Roman"/>
          <w:b/>
          <w:i/>
          <w:sz w:val="24"/>
          <w:szCs w:val="24"/>
          <w:lang w:val="ro-RO" w:eastAsia="ro-RO"/>
        </w:rPr>
        <w:t>ţ</w:t>
      </w:r>
      <w:r>
        <w:rPr>
          <w:rFonts w:ascii="TimesRomanR" w:hAnsi="TimesRomanR"/>
          <w:b/>
          <w:i/>
          <w:sz w:val="24"/>
          <w:szCs w:val="24"/>
          <w:lang w:val="ro-RO" w:eastAsia="ro-RO"/>
        </w:rPr>
        <w:t>iilor publice</w:t>
      </w:r>
      <w:r>
        <w:rPr>
          <w:rFonts w:ascii="TimesRomanR" w:hAnsi="TimesRomanR"/>
          <w:b/>
          <w:sz w:val="24"/>
          <w:szCs w:val="24"/>
          <w:lang w:val="it-IT"/>
        </w:rPr>
        <w:t xml:space="preserve">, cu modific`rile ]i complet`rile ulterioare. </w:t>
      </w:r>
    </w:p>
    <w:p w14:paraId="408FEAF0" w14:textId="77777777" w:rsidR="00BE41BD" w:rsidRDefault="00BE41BD">
      <w:pPr>
        <w:numPr>
          <w:ilvl w:val="0"/>
          <w:numId w:val="19"/>
        </w:numPr>
        <w:tabs>
          <w:tab w:val="clear" w:pos="360"/>
        </w:tabs>
        <w:spacing w:after="0" w:line="240" w:lineRule="auto"/>
        <w:ind w:right="900"/>
        <w:jc w:val="both"/>
        <w:rPr>
          <w:rFonts w:ascii="TimesRomanR" w:hAnsi="TimesRomanR"/>
          <w:b/>
          <w:sz w:val="24"/>
        </w:rPr>
      </w:pPr>
      <w:r>
        <w:rPr>
          <w:rFonts w:ascii="TimesRomanR" w:hAnsi="TimesRomanR"/>
          <w:sz w:val="24"/>
        </w:rPr>
        <w:t>Capitolul 2 “</w:t>
      </w:r>
      <w:r>
        <w:rPr>
          <w:rFonts w:ascii="TimesRomanR" w:hAnsi="TimesRomanR"/>
          <w:i/>
          <w:sz w:val="24"/>
        </w:rPr>
        <w:t>Condi</w:t>
      </w:r>
      <w:r>
        <w:rPr>
          <w:i/>
          <w:sz w:val="24"/>
        </w:rPr>
        <w:t>ţ</w:t>
      </w:r>
      <w:r>
        <w:rPr>
          <w:rFonts w:ascii="TimesRomanR" w:hAnsi="TimesRomanR"/>
          <w:i/>
          <w:sz w:val="24"/>
        </w:rPr>
        <w:t>ii privind angajarea gestionarilor</w:t>
      </w:r>
      <w:r>
        <w:rPr>
          <w:rFonts w:ascii="TimesRomanR" w:hAnsi="TimesRomanR"/>
          <w:sz w:val="24"/>
        </w:rPr>
        <w:t>”</w:t>
      </w:r>
    </w:p>
    <w:p w14:paraId="6C34D8B8" w14:textId="77777777" w:rsidR="00BE41BD" w:rsidRDefault="00BE41BD">
      <w:pPr>
        <w:numPr>
          <w:ilvl w:val="0"/>
          <w:numId w:val="19"/>
        </w:numPr>
        <w:tabs>
          <w:tab w:val="clear" w:pos="360"/>
        </w:tabs>
        <w:spacing w:after="0" w:line="240" w:lineRule="auto"/>
        <w:jc w:val="both"/>
        <w:rPr>
          <w:rFonts w:ascii="TimesRomanR" w:hAnsi="TimesRomanR"/>
          <w:sz w:val="24"/>
        </w:rPr>
      </w:pPr>
      <w:r>
        <w:rPr>
          <w:rFonts w:ascii="TimesRomanR" w:hAnsi="TimesRomanR"/>
          <w:sz w:val="24"/>
        </w:rPr>
        <w:t>Capitolul 3 ”</w:t>
      </w:r>
      <w:r>
        <w:rPr>
          <w:rFonts w:ascii="TimesRomanR" w:hAnsi="TimesRomanR"/>
          <w:i/>
          <w:sz w:val="24"/>
        </w:rPr>
        <w:t>Garantii</w:t>
      </w:r>
      <w:r>
        <w:rPr>
          <w:rFonts w:ascii="TimesRomanR" w:hAnsi="TimesRomanR"/>
          <w:sz w:val="24"/>
        </w:rPr>
        <w:t>”</w:t>
      </w:r>
    </w:p>
    <w:p w14:paraId="426AFB63" w14:textId="77777777" w:rsidR="00BE41BD" w:rsidRDefault="00BE41BD">
      <w:pPr>
        <w:numPr>
          <w:ilvl w:val="0"/>
          <w:numId w:val="19"/>
        </w:numPr>
        <w:tabs>
          <w:tab w:val="clear" w:pos="360"/>
        </w:tabs>
        <w:spacing w:after="0" w:line="240" w:lineRule="auto"/>
        <w:ind w:right="900"/>
        <w:jc w:val="both"/>
        <w:rPr>
          <w:rFonts w:ascii="TimesRomanR" w:hAnsi="TimesRomanR"/>
          <w:sz w:val="24"/>
        </w:rPr>
      </w:pPr>
      <w:r>
        <w:rPr>
          <w:rFonts w:ascii="TimesRomanR" w:hAnsi="TimesRomanR"/>
          <w:sz w:val="24"/>
        </w:rPr>
        <w:t>Capitolul 4 “</w:t>
      </w:r>
      <w:r>
        <w:rPr>
          <w:rFonts w:ascii="TimesRomanR" w:hAnsi="TimesRomanR"/>
          <w:i/>
          <w:sz w:val="24"/>
        </w:rPr>
        <w:t>R`spunderi</w:t>
      </w:r>
      <w:r>
        <w:rPr>
          <w:rFonts w:ascii="TimesRomanR" w:hAnsi="TimesRomanR"/>
          <w:sz w:val="24"/>
        </w:rPr>
        <w:t>”</w:t>
      </w:r>
    </w:p>
    <w:p w14:paraId="1D3AD836" w14:textId="77777777" w:rsidR="00BE41BD" w:rsidRDefault="00BE41BD" w:rsidP="00BE41BD">
      <w:pPr>
        <w:ind w:right="900"/>
        <w:jc w:val="both"/>
        <w:rPr>
          <w:rFonts w:ascii="TimesRomanR" w:hAnsi="TimesRomanR"/>
          <w:sz w:val="24"/>
        </w:rPr>
      </w:pPr>
    </w:p>
    <w:p w14:paraId="758561E3" w14:textId="77777777" w:rsidR="00BE41BD" w:rsidRPr="005E0D01" w:rsidRDefault="00BE41BD">
      <w:pPr>
        <w:numPr>
          <w:ilvl w:val="0"/>
          <w:numId w:val="17"/>
        </w:numPr>
        <w:autoSpaceDE w:val="0"/>
        <w:autoSpaceDN w:val="0"/>
        <w:adjustRightInd w:val="0"/>
        <w:spacing w:after="0" w:line="360" w:lineRule="auto"/>
        <w:ind w:left="357" w:hanging="357"/>
        <w:jc w:val="both"/>
        <w:rPr>
          <w:rFonts w:ascii="TimesRomanR" w:hAnsi="TimesRomanR"/>
          <w:b/>
          <w:bCs/>
          <w:sz w:val="24"/>
          <w:szCs w:val="24"/>
          <w:lang w:val="it-IT"/>
        </w:rPr>
      </w:pPr>
      <w:r>
        <w:rPr>
          <w:rFonts w:ascii="TimesRomanR" w:hAnsi="TimesRomanR"/>
          <w:b/>
          <w:sz w:val="24"/>
          <w:szCs w:val="24"/>
          <w:lang w:val="it-IT"/>
        </w:rPr>
        <w:t xml:space="preserve">Legea nr. 307 / 2006 privind </w:t>
      </w:r>
      <w:r>
        <w:rPr>
          <w:rFonts w:ascii="TimesRomanR" w:hAnsi="TimesRomanR"/>
          <w:b/>
          <w:i/>
          <w:sz w:val="24"/>
          <w:szCs w:val="24"/>
          <w:lang w:val="it-IT"/>
        </w:rPr>
        <w:t>ap</w:t>
      </w:r>
      <w:r>
        <w:rPr>
          <w:rFonts w:ascii="Times New Roman" w:hAnsi="Times New Roman"/>
          <w:b/>
          <w:i/>
          <w:sz w:val="24"/>
          <w:szCs w:val="24"/>
          <w:lang w:val="it-IT"/>
        </w:rPr>
        <w:t>ă</w:t>
      </w:r>
      <w:r>
        <w:rPr>
          <w:rFonts w:ascii="TimesRomanR" w:hAnsi="TimesRomanR"/>
          <w:b/>
          <w:i/>
          <w:sz w:val="24"/>
          <w:szCs w:val="24"/>
          <w:lang w:val="it-IT"/>
        </w:rPr>
        <w:t>rarea împotriva incendiilor</w:t>
      </w:r>
      <w:r>
        <w:rPr>
          <w:rFonts w:ascii="TimesRomanR" w:hAnsi="TimesRomanR"/>
          <w:b/>
          <w:sz w:val="24"/>
          <w:szCs w:val="24"/>
          <w:lang w:val="it-IT"/>
        </w:rPr>
        <w:t>, republicata</w:t>
      </w:r>
      <w:r w:rsidR="005E0D01">
        <w:rPr>
          <w:rFonts w:ascii="TimesRomanR" w:hAnsi="TimesRomanR"/>
          <w:b/>
          <w:sz w:val="24"/>
          <w:szCs w:val="24"/>
          <w:lang w:val="it-IT"/>
        </w:rPr>
        <w:t xml:space="preserve">, </w:t>
      </w:r>
      <w:r w:rsidR="005E0D01" w:rsidRPr="005E0D01">
        <w:rPr>
          <w:rFonts w:ascii="TimesRomanR" w:hAnsi="TimesRomanR"/>
          <w:b/>
          <w:bCs/>
          <w:sz w:val="24"/>
          <w:szCs w:val="24"/>
          <w:lang w:val="it-IT"/>
        </w:rPr>
        <w:t>cu modific`rile ]i complet`rile ulterioare</w:t>
      </w:r>
      <w:r w:rsidRPr="005E0D01">
        <w:rPr>
          <w:rFonts w:ascii="TimesRomanR" w:hAnsi="TimesRomanR"/>
          <w:b/>
          <w:bCs/>
          <w:sz w:val="24"/>
          <w:szCs w:val="24"/>
          <w:lang w:val="it-IT"/>
        </w:rPr>
        <w:t xml:space="preserve">. </w:t>
      </w:r>
    </w:p>
    <w:p w14:paraId="19092C3E" w14:textId="77777777" w:rsidR="00BE41BD" w:rsidRDefault="00BE41BD">
      <w:pPr>
        <w:pStyle w:val="Listparagraf"/>
        <w:numPr>
          <w:ilvl w:val="0"/>
          <w:numId w:val="21"/>
        </w:numPr>
        <w:autoSpaceDE w:val="0"/>
        <w:autoSpaceDN w:val="0"/>
        <w:adjustRightInd w:val="0"/>
        <w:spacing w:after="0" w:line="240" w:lineRule="auto"/>
        <w:ind w:left="426" w:hanging="426"/>
        <w:rPr>
          <w:rFonts w:ascii="Times New Roman" w:hAnsi="Times New Roman"/>
          <w:sz w:val="24"/>
          <w:szCs w:val="24"/>
          <w:lang w:val="ro-RO" w:eastAsia="ro-RO"/>
        </w:rPr>
      </w:pPr>
      <w:r>
        <w:rPr>
          <w:rFonts w:ascii="Times New Roman" w:hAnsi="Times New Roman"/>
          <w:bCs/>
          <w:sz w:val="24"/>
          <w:szCs w:val="24"/>
          <w:lang w:val="ro-RO" w:eastAsia="ro-RO"/>
        </w:rPr>
        <w:t>Capitolul II „</w:t>
      </w:r>
      <w:r>
        <w:rPr>
          <w:rFonts w:ascii="Times New Roman" w:hAnsi="Times New Roman"/>
          <w:bCs/>
          <w:i/>
          <w:sz w:val="24"/>
          <w:szCs w:val="24"/>
          <w:lang w:val="ro-RO" w:eastAsia="ro-RO"/>
        </w:rPr>
        <w:t>Obligaţii privind apărarea împotriva incendiilor</w:t>
      </w:r>
      <w:r>
        <w:rPr>
          <w:rFonts w:ascii="Times New Roman" w:hAnsi="Times New Roman"/>
          <w:bCs/>
          <w:sz w:val="24"/>
          <w:szCs w:val="24"/>
          <w:lang w:val="ro-RO" w:eastAsia="ro-RO"/>
        </w:rPr>
        <w:t>”</w:t>
      </w:r>
    </w:p>
    <w:p w14:paraId="0FF2F3DC" w14:textId="77777777" w:rsidR="00BE41BD" w:rsidRDefault="00BE41BD" w:rsidP="00BE41BD">
      <w:pPr>
        <w:pStyle w:val="Listparagraf"/>
        <w:autoSpaceDE w:val="0"/>
        <w:autoSpaceDN w:val="0"/>
        <w:adjustRightInd w:val="0"/>
        <w:spacing w:after="0" w:line="240" w:lineRule="auto"/>
        <w:ind w:hanging="426"/>
        <w:rPr>
          <w:rFonts w:ascii="Times New Roman" w:hAnsi="Times New Roman"/>
          <w:sz w:val="24"/>
          <w:szCs w:val="24"/>
          <w:lang w:val="ro-RO" w:eastAsia="ro-RO"/>
        </w:rPr>
      </w:pPr>
    </w:p>
    <w:p w14:paraId="7681EE46" w14:textId="77777777" w:rsidR="00BE41BD" w:rsidRDefault="00BE41BD">
      <w:pPr>
        <w:pStyle w:val="Listparagraf"/>
        <w:numPr>
          <w:ilvl w:val="0"/>
          <w:numId w:val="22"/>
        </w:numPr>
        <w:autoSpaceDE w:val="0"/>
        <w:autoSpaceDN w:val="0"/>
        <w:adjustRightInd w:val="0"/>
        <w:spacing w:after="0" w:line="240" w:lineRule="auto"/>
        <w:ind w:left="1134"/>
        <w:jc w:val="both"/>
        <w:rPr>
          <w:rFonts w:ascii="Times New Roman" w:hAnsi="Times New Roman"/>
          <w:sz w:val="24"/>
          <w:szCs w:val="24"/>
          <w:lang w:val="ro-RO" w:eastAsia="ro-RO"/>
        </w:rPr>
      </w:pPr>
      <w:r>
        <w:rPr>
          <w:rFonts w:ascii="Times New Roman" w:hAnsi="Times New Roman"/>
          <w:sz w:val="24"/>
          <w:szCs w:val="24"/>
          <w:lang w:val="ro-RO" w:eastAsia="ro-RO"/>
        </w:rPr>
        <w:t>SECŢIUNEA a 6-a „</w:t>
      </w:r>
      <w:r>
        <w:rPr>
          <w:rFonts w:ascii="TimesRomanR" w:hAnsi="TimesRomanR"/>
          <w:sz w:val="24"/>
          <w:szCs w:val="24"/>
          <w:lang w:val="it-IT"/>
        </w:rPr>
        <w:t>Obliga\iile administratorului, conduc</w:t>
      </w:r>
      <w:r>
        <w:rPr>
          <w:sz w:val="24"/>
          <w:szCs w:val="24"/>
          <w:lang w:val="it-IT"/>
        </w:rPr>
        <w:t>ă</w:t>
      </w:r>
      <w:r>
        <w:rPr>
          <w:rFonts w:ascii="TimesRomanR" w:hAnsi="TimesRomanR"/>
          <w:sz w:val="24"/>
          <w:szCs w:val="24"/>
          <w:lang w:val="it-IT"/>
        </w:rPr>
        <w:t>torului instuti</w:t>
      </w:r>
      <w:r>
        <w:rPr>
          <w:sz w:val="24"/>
          <w:szCs w:val="24"/>
          <w:lang w:val="it-IT"/>
        </w:rPr>
        <w:t>ţ</w:t>
      </w:r>
      <w:r>
        <w:rPr>
          <w:rFonts w:ascii="TimesRomanR" w:hAnsi="TimesRomanR"/>
          <w:sz w:val="24"/>
          <w:szCs w:val="24"/>
          <w:lang w:val="it-IT"/>
        </w:rPr>
        <w:t>iei, utilizatorului ]i salariatului”</w:t>
      </w:r>
    </w:p>
    <w:p w14:paraId="719EEBD6" w14:textId="77777777" w:rsidR="00BE41BD" w:rsidRDefault="00BE41BD" w:rsidP="00BE41BD">
      <w:pPr>
        <w:tabs>
          <w:tab w:val="left" w:pos="9900"/>
        </w:tabs>
        <w:spacing w:after="0" w:line="240" w:lineRule="auto"/>
        <w:ind w:left="1134" w:right="20" w:hanging="1134"/>
        <w:jc w:val="both"/>
        <w:rPr>
          <w:rFonts w:ascii="TimesRomanR" w:hAnsi="TimesRomanR"/>
          <w:sz w:val="24"/>
          <w:szCs w:val="24"/>
          <w:lang w:val="it-IT"/>
        </w:rPr>
      </w:pPr>
    </w:p>
    <w:p w14:paraId="78CA6D0C" w14:textId="77777777" w:rsidR="00BE41BD" w:rsidRDefault="00BE41BD" w:rsidP="00BE41BD">
      <w:pPr>
        <w:tabs>
          <w:tab w:val="left" w:pos="9900"/>
        </w:tabs>
        <w:spacing w:after="0" w:line="240" w:lineRule="auto"/>
        <w:ind w:right="20"/>
        <w:jc w:val="both"/>
        <w:rPr>
          <w:rFonts w:ascii="TimesRomanR" w:hAnsi="TimesRomanR"/>
          <w:sz w:val="24"/>
          <w:szCs w:val="24"/>
          <w:lang w:val="it-IT"/>
        </w:rPr>
      </w:pPr>
    </w:p>
    <w:p w14:paraId="08C64C64" w14:textId="77777777" w:rsidR="00BE41BD" w:rsidRDefault="00BE41BD">
      <w:pPr>
        <w:numPr>
          <w:ilvl w:val="0"/>
          <w:numId w:val="17"/>
        </w:numPr>
        <w:spacing w:after="0" w:line="360" w:lineRule="auto"/>
        <w:ind w:left="426" w:hanging="426"/>
        <w:jc w:val="both"/>
        <w:rPr>
          <w:rFonts w:ascii="TimesRomanR" w:hAnsi="TimesRomanR"/>
          <w:sz w:val="24"/>
          <w:lang w:val="it-IT"/>
        </w:rPr>
      </w:pPr>
      <w:r>
        <w:rPr>
          <w:rFonts w:ascii="Times New Roman" w:hAnsi="Times New Roman"/>
          <w:b/>
          <w:sz w:val="24"/>
          <w:szCs w:val="24"/>
          <w:lang w:val="it-IT"/>
        </w:rPr>
        <w:t>Ordinul nr. 25 / 2019</w:t>
      </w:r>
      <w:r>
        <w:rPr>
          <w:rFonts w:ascii="Times New Roman" w:hAnsi="Times New Roman"/>
          <w:b/>
          <w:i/>
          <w:sz w:val="24"/>
          <w:szCs w:val="24"/>
          <w:lang w:val="it-IT"/>
        </w:rPr>
        <w:t xml:space="preserve"> </w:t>
      </w:r>
      <w:r>
        <w:rPr>
          <w:rFonts w:ascii="Times New Roman" w:hAnsi="Times New Roman"/>
          <w:b/>
          <w:sz w:val="24"/>
          <w:szCs w:val="24"/>
          <w:lang w:val="en-GB" w:eastAsia="en-GB"/>
        </w:rPr>
        <w:t xml:space="preserve">privind </w:t>
      </w:r>
      <w:r>
        <w:rPr>
          <w:rFonts w:ascii="Times New Roman" w:hAnsi="Times New Roman"/>
          <w:b/>
          <w:i/>
          <w:sz w:val="24"/>
          <w:szCs w:val="24"/>
          <w:lang w:val="en-GB" w:eastAsia="en-GB"/>
        </w:rPr>
        <w:t>aprobarea standardelor minime de calitate pentru serviciile sociale de tip rezidenţial destinate copiilor din sistemul de protecţie speciala</w:t>
      </w:r>
      <w:r>
        <w:rPr>
          <w:rFonts w:ascii="Times New Roman" w:hAnsi="Times New Roman"/>
          <w:sz w:val="24"/>
          <w:szCs w:val="24"/>
          <w:lang w:val="en-GB" w:eastAsia="en-GB"/>
        </w:rPr>
        <w:t xml:space="preserve"> (ANEXA 1, SECŢIUNEA I “</w:t>
      </w:r>
      <w:r>
        <w:rPr>
          <w:rFonts w:ascii="Times New Roman" w:hAnsi="Times New Roman"/>
          <w:bCs/>
          <w:sz w:val="24"/>
          <w:szCs w:val="24"/>
          <w:lang w:val="ro-RO" w:eastAsia="ro-RO"/>
        </w:rPr>
        <w:t>Standarde minime de calitate pentru serviciile sociale cu cazare, organizate ca centre rezidenţiale pentru copilul separat temporar sau definitiv de părinţii săi</w:t>
      </w:r>
      <w:r>
        <w:rPr>
          <w:rFonts w:ascii="Times New Roman" w:hAnsi="Times New Roman"/>
          <w:bCs/>
          <w:sz w:val="24"/>
          <w:szCs w:val="24"/>
          <w:lang w:val="en-GB" w:eastAsia="en-GB"/>
        </w:rPr>
        <w:t>”)</w:t>
      </w:r>
      <w:r>
        <w:rPr>
          <w:rFonts w:ascii="Times New Roman" w:eastAsia="Times New Roman" w:hAnsi="Times New Roman"/>
          <w:sz w:val="24"/>
          <w:szCs w:val="24"/>
          <w:lang w:val="ro-RO" w:eastAsia="ro-RO"/>
        </w:rPr>
        <w:t>.</w:t>
      </w:r>
    </w:p>
    <w:p w14:paraId="3A6D4283" w14:textId="77777777" w:rsidR="00BE41BD" w:rsidRDefault="00BE41BD" w:rsidP="00BE41BD">
      <w:pPr>
        <w:pStyle w:val="Titlu"/>
        <w:jc w:val="right"/>
        <w:rPr>
          <w:color w:val="FF0000"/>
          <w:sz w:val="24"/>
          <w:szCs w:val="24"/>
        </w:rPr>
      </w:pPr>
    </w:p>
    <w:p w14:paraId="0C9D7F8C" w14:textId="77777777" w:rsidR="00BE41BD" w:rsidRDefault="00BE41BD">
      <w:pPr>
        <w:pStyle w:val="Titlu"/>
        <w:numPr>
          <w:ilvl w:val="0"/>
          <w:numId w:val="23"/>
        </w:numPr>
        <w:spacing w:line="360" w:lineRule="auto"/>
        <w:ind w:hanging="589"/>
        <w:jc w:val="left"/>
        <w:rPr>
          <w:b w:val="0"/>
          <w:sz w:val="24"/>
          <w:szCs w:val="24"/>
        </w:rPr>
      </w:pPr>
      <w:r>
        <w:rPr>
          <w:b w:val="0"/>
          <w:sz w:val="24"/>
          <w:szCs w:val="24"/>
        </w:rPr>
        <w:t>Modulul III ”</w:t>
      </w:r>
      <w:r>
        <w:rPr>
          <w:b w:val="0"/>
          <w:i/>
          <w:sz w:val="24"/>
          <w:szCs w:val="24"/>
        </w:rPr>
        <w:t>Viata cotidiana -  nevoi curente</w:t>
      </w:r>
      <w:r>
        <w:rPr>
          <w:b w:val="0"/>
          <w:sz w:val="24"/>
          <w:szCs w:val="24"/>
        </w:rPr>
        <w:t>”</w:t>
      </w:r>
    </w:p>
    <w:p w14:paraId="1132DD2D" w14:textId="77777777" w:rsidR="00BE41BD" w:rsidRDefault="00BE41BD">
      <w:pPr>
        <w:pStyle w:val="Titlu"/>
        <w:numPr>
          <w:ilvl w:val="0"/>
          <w:numId w:val="24"/>
        </w:numPr>
        <w:spacing w:line="360" w:lineRule="auto"/>
        <w:jc w:val="left"/>
        <w:rPr>
          <w:b w:val="0"/>
          <w:sz w:val="24"/>
          <w:szCs w:val="24"/>
        </w:rPr>
      </w:pPr>
      <w:r>
        <w:rPr>
          <w:b w:val="0"/>
          <w:sz w:val="24"/>
          <w:szCs w:val="24"/>
        </w:rPr>
        <w:t>Standard 1 ”Alimentatie”</w:t>
      </w:r>
    </w:p>
    <w:p w14:paraId="675BCD7A" w14:textId="77777777" w:rsidR="00BE41BD" w:rsidRDefault="00BE41BD">
      <w:pPr>
        <w:pStyle w:val="Titlu"/>
        <w:numPr>
          <w:ilvl w:val="0"/>
          <w:numId w:val="24"/>
        </w:numPr>
        <w:spacing w:line="360" w:lineRule="auto"/>
        <w:jc w:val="left"/>
        <w:rPr>
          <w:b w:val="0"/>
          <w:sz w:val="24"/>
          <w:szCs w:val="24"/>
        </w:rPr>
      </w:pPr>
      <w:r>
        <w:rPr>
          <w:b w:val="0"/>
          <w:sz w:val="24"/>
          <w:szCs w:val="24"/>
        </w:rPr>
        <w:t>Standard 2 ”Ingrijire personala”</w:t>
      </w:r>
    </w:p>
    <w:p w14:paraId="32861CF8" w14:textId="77777777" w:rsidR="005E42B3" w:rsidRDefault="005E42B3" w:rsidP="005E42B3">
      <w:pPr>
        <w:pStyle w:val="Titlu"/>
        <w:spacing w:line="360" w:lineRule="auto"/>
        <w:jc w:val="left"/>
        <w:rPr>
          <w:b w:val="0"/>
          <w:sz w:val="24"/>
          <w:szCs w:val="24"/>
        </w:rPr>
      </w:pPr>
    </w:p>
    <w:p w14:paraId="765C0851" w14:textId="77777777" w:rsidR="005E42B3" w:rsidRDefault="005E42B3" w:rsidP="005E42B3">
      <w:pPr>
        <w:pStyle w:val="Titlu"/>
        <w:spacing w:line="360" w:lineRule="auto"/>
        <w:jc w:val="left"/>
        <w:rPr>
          <w:b w:val="0"/>
          <w:sz w:val="24"/>
          <w:szCs w:val="24"/>
        </w:rPr>
      </w:pPr>
    </w:p>
    <w:p w14:paraId="7AB20250" w14:textId="77777777" w:rsidR="00BE41BD" w:rsidRDefault="00BE41BD" w:rsidP="00BE41BD">
      <w:pPr>
        <w:pStyle w:val="Titlu"/>
        <w:spacing w:line="360" w:lineRule="auto"/>
        <w:ind w:left="1440"/>
        <w:jc w:val="left"/>
        <w:rPr>
          <w:b w:val="0"/>
          <w:sz w:val="24"/>
          <w:szCs w:val="24"/>
        </w:rPr>
      </w:pPr>
    </w:p>
    <w:p w14:paraId="1A0FBC36" w14:textId="77777777" w:rsidR="00BE41BD" w:rsidRDefault="00BE41BD">
      <w:pPr>
        <w:pStyle w:val="Titlu"/>
        <w:numPr>
          <w:ilvl w:val="0"/>
          <w:numId w:val="23"/>
        </w:numPr>
        <w:spacing w:line="360" w:lineRule="auto"/>
        <w:ind w:hanging="589"/>
        <w:jc w:val="left"/>
        <w:rPr>
          <w:b w:val="0"/>
          <w:sz w:val="24"/>
          <w:szCs w:val="24"/>
        </w:rPr>
      </w:pPr>
      <w:r>
        <w:rPr>
          <w:b w:val="0"/>
          <w:sz w:val="24"/>
          <w:szCs w:val="24"/>
        </w:rPr>
        <w:t>Modulul VII ”</w:t>
      </w:r>
      <w:r>
        <w:rPr>
          <w:b w:val="0"/>
          <w:i/>
          <w:sz w:val="24"/>
          <w:szCs w:val="24"/>
        </w:rPr>
        <w:t>Drepturi si etica</w:t>
      </w:r>
      <w:r>
        <w:rPr>
          <w:b w:val="0"/>
          <w:sz w:val="24"/>
          <w:szCs w:val="24"/>
        </w:rPr>
        <w:t>”</w:t>
      </w:r>
    </w:p>
    <w:p w14:paraId="68B434EA" w14:textId="77777777" w:rsidR="00BE41BD" w:rsidRDefault="00BE41BD">
      <w:pPr>
        <w:pStyle w:val="Titlu"/>
        <w:numPr>
          <w:ilvl w:val="0"/>
          <w:numId w:val="25"/>
        </w:numPr>
        <w:spacing w:line="360" w:lineRule="auto"/>
        <w:ind w:left="1134" w:firstLine="0"/>
        <w:jc w:val="left"/>
        <w:rPr>
          <w:b w:val="0"/>
          <w:sz w:val="24"/>
          <w:szCs w:val="24"/>
        </w:rPr>
      </w:pPr>
      <w:r>
        <w:rPr>
          <w:b w:val="0"/>
          <w:sz w:val="24"/>
          <w:szCs w:val="24"/>
        </w:rPr>
        <w:t>Standard 1 ”Respectarea drepturilor copilului si a eticii profesionale”</w:t>
      </w:r>
    </w:p>
    <w:p w14:paraId="645ED1EB" w14:textId="77777777" w:rsidR="00BE41BD" w:rsidRDefault="00BE41BD">
      <w:pPr>
        <w:pStyle w:val="Titlu"/>
        <w:numPr>
          <w:ilvl w:val="0"/>
          <w:numId w:val="25"/>
        </w:numPr>
        <w:spacing w:line="360" w:lineRule="auto"/>
        <w:ind w:left="1134" w:firstLine="0"/>
        <w:jc w:val="left"/>
        <w:rPr>
          <w:b w:val="0"/>
          <w:sz w:val="24"/>
          <w:szCs w:val="24"/>
        </w:rPr>
      </w:pPr>
      <w:r>
        <w:rPr>
          <w:b w:val="0"/>
          <w:sz w:val="24"/>
          <w:szCs w:val="24"/>
        </w:rPr>
        <w:t>Standard 2 ”Relatiile copiilor cu personalul”</w:t>
      </w:r>
    </w:p>
    <w:p w14:paraId="24A80734" w14:textId="77777777" w:rsidR="00BE41BD" w:rsidRDefault="00BE41BD" w:rsidP="00BE41BD">
      <w:pPr>
        <w:pStyle w:val="Titlu"/>
        <w:spacing w:line="360" w:lineRule="auto"/>
        <w:ind w:left="1134"/>
        <w:jc w:val="left"/>
        <w:rPr>
          <w:b w:val="0"/>
          <w:sz w:val="24"/>
          <w:szCs w:val="24"/>
        </w:rPr>
      </w:pPr>
    </w:p>
    <w:p w14:paraId="5D291FC5" w14:textId="77777777" w:rsidR="00BE41BD" w:rsidRDefault="00BE41BD">
      <w:pPr>
        <w:pStyle w:val="Titlu"/>
        <w:numPr>
          <w:ilvl w:val="0"/>
          <w:numId w:val="23"/>
        </w:numPr>
        <w:spacing w:line="360" w:lineRule="auto"/>
        <w:ind w:hanging="589"/>
        <w:jc w:val="left"/>
        <w:rPr>
          <w:b w:val="0"/>
          <w:sz w:val="24"/>
          <w:szCs w:val="24"/>
        </w:rPr>
      </w:pPr>
      <w:r>
        <w:rPr>
          <w:b w:val="0"/>
          <w:sz w:val="24"/>
          <w:szCs w:val="24"/>
        </w:rPr>
        <w:t>Modulul VIII ”</w:t>
      </w:r>
      <w:r>
        <w:rPr>
          <w:b w:val="0"/>
          <w:i/>
          <w:sz w:val="24"/>
          <w:szCs w:val="24"/>
        </w:rPr>
        <w:t>Protectia impotriva abuzurilor si neglijarii</w:t>
      </w:r>
      <w:r>
        <w:rPr>
          <w:b w:val="0"/>
          <w:sz w:val="24"/>
          <w:szCs w:val="24"/>
        </w:rPr>
        <w:t xml:space="preserve">” </w:t>
      </w:r>
    </w:p>
    <w:p w14:paraId="0DB4A628" w14:textId="77777777" w:rsidR="00BE41BD" w:rsidRDefault="00BE41BD">
      <w:pPr>
        <w:pStyle w:val="Titlu"/>
        <w:numPr>
          <w:ilvl w:val="0"/>
          <w:numId w:val="25"/>
        </w:numPr>
        <w:spacing w:line="360" w:lineRule="auto"/>
        <w:ind w:left="1134" w:firstLine="0"/>
        <w:jc w:val="left"/>
        <w:rPr>
          <w:b w:val="0"/>
          <w:sz w:val="24"/>
          <w:szCs w:val="24"/>
        </w:rPr>
      </w:pPr>
      <w:r>
        <w:rPr>
          <w:b w:val="0"/>
          <w:sz w:val="24"/>
          <w:szCs w:val="24"/>
        </w:rPr>
        <w:t>Standard 2 ”Controlul comportamentului”</w:t>
      </w:r>
    </w:p>
    <w:p w14:paraId="6656FAFC" w14:textId="77777777" w:rsidR="00BE41BD" w:rsidRDefault="00BE41BD" w:rsidP="00BE41BD">
      <w:pPr>
        <w:pStyle w:val="Corptext"/>
        <w:spacing w:line="360" w:lineRule="auto"/>
        <w:rPr>
          <w:b/>
          <w:sz w:val="24"/>
          <w:szCs w:val="24"/>
          <w:lang w:val="it-IT"/>
        </w:rPr>
      </w:pPr>
    </w:p>
    <w:p w14:paraId="31E78710" w14:textId="77777777" w:rsidR="00BE41BD" w:rsidRDefault="00BE41BD" w:rsidP="00BE41BD">
      <w:pPr>
        <w:pStyle w:val="Corptext"/>
        <w:spacing w:line="360" w:lineRule="auto"/>
        <w:rPr>
          <w:b/>
          <w:sz w:val="24"/>
          <w:szCs w:val="24"/>
          <w:lang w:val="it-IT"/>
        </w:rPr>
      </w:pPr>
    </w:p>
    <w:p w14:paraId="1A3551C6" w14:textId="77777777" w:rsidR="00BE41BD" w:rsidRDefault="00BE41BD">
      <w:pPr>
        <w:numPr>
          <w:ilvl w:val="0"/>
          <w:numId w:val="26"/>
        </w:numPr>
        <w:autoSpaceDE w:val="0"/>
        <w:autoSpaceDN w:val="0"/>
        <w:adjustRightInd w:val="0"/>
        <w:spacing w:after="0" w:line="360" w:lineRule="auto"/>
        <w:ind w:left="709" w:hanging="578"/>
        <w:jc w:val="both"/>
        <w:rPr>
          <w:rFonts w:ascii="Times New Roman" w:hAnsi="Times New Roman"/>
          <w:sz w:val="24"/>
          <w:szCs w:val="24"/>
          <w:lang w:val="en-GB" w:eastAsia="en-GB"/>
        </w:rPr>
      </w:pPr>
      <w:r>
        <w:rPr>
          <w:rFonts w:ascii="Times New Roman" w:hAnsi="Times New Roman"/>
          <w:sz w:val="24"/>
          <w:szCs w:val="24"/>
        </w:rPr>
        <w:t xml:space="preserve">H.G.R. nr. </w:t>
      </w:r>
      <w:r>
        <w:rPr>
          <w:rFonts w:ascii="Times New Roman" w:hAnsi="Times New Roman"/>
          <w:sz w:val="24"/>
          <w:szCs w:val="24"/>
          <w:lang w:val="en-GB" w:eastAsia="en-GB"/>
        </w:rPr>
        <w:t>797 / 2017 pentru aprobarea</w:t>
      </w:r>
      <w:r>
        <w:rPr>
          <w:rFonts w:ascii="Times New Roman" w:hAnsi="Times New Roman"/>
          <w:i/>
          <w:sz w:val="24"/>
          <w:szCs w:val="24"/>
          <w:lang w:val="en-GB" w:eastAsia="en-GB"/>
        </w:rPr>
        <w:t xml:space="preserve"> regulamentelor-cadru de organizare şi funcţionare ale serviciilor publice de asistenţă socială şi a structurii orientative de personal</w:t>
      </w:r>
      <w:r>
        <w:rPr>
          <w:rFonts w:ascii="Times New Roman" w:hAnsi="Times New Roman"/>
          <w:i/>
          <w:sz w:val="24"/>
          <w:szCs w:val="24"/>
        </w:rPr>
        <w:t xml:space="preserve">, </w:t>
      </w:r>
      <w:r>
        <w:rPr>
          <w:rFonts w:ascii="Times New Roman" w:hAnsi="Times New Roman"/>
          <w:sz w:val="24"/>
          <w:szCs w:val="24"/>
        </w:rPr>
        <w:t>cu modificarile si completarile ulterioare (</w:t>
      </w:r>
      <w:r>
        <w:rPr>
          <w:rFonts w:ascii="Times New Roman" w:hAnsi="Times New Roman"/>
          <w:sz w:val="24"/>
          <w:szCs w:val="24"/>
          <w:lang w:val="en-GB" w:eastAsia="en-GB"/>
        </w:rPr>
        <w:t>ANEXA 1 “</w:t>
      </w:r>
      <w:r>
        <w:rPr>
          <w:rFonts w:ascii="Times New Roman" w:hAnsi="Times New Roman"/>
          <w:bCs/>
          <w:sz w:val="24"/>
          <w:szCs w:val="24"/>
          <w:lang w:val="en-GB" w:eastAsia="en-GB"/>
        </w:rPr>
        <w:t>REGULAMENTUL-CADRU</w:t>
      </w:r>
      <w:r>
        <w:rPr>
          <w:rFonts w:ascii="Times New Roman" w:hAnsi="Times New Roman"/>
          <w:sz w:val="24"/>
          <w:szCs w:val="24"/>
          <w:lang w:val="en-GB" w:eastAsia="en-GB"/>
        </w:rPr>
        <w:t xml:space="preserve"> </w:t>
      </w:r>
      <w:r>
        <w:rPr>
          <w:rFonts w:ascii="Times New Roman" w:hAnsi="Times New Roman"/>
          <w:bCs/>
          <w:sz w:val="24"/>
          <w:szCs w:val="24"/>
          <w:lang w:val="en-GB" w:eastAsia="en-GB"/>
        </w:rPr>
        <w:t>de organizare şi funcţionare al Direcţiei generale de asistenţă socială şi protecţia copilului”)</w:t>
      </w:r>
      <w:r>
        <w:rPr>
          <w:rFonts w:ascii="Times New Roman" w:hAnsi="Times New Roman"/>
          <w:sz w:val="24"/>
          <w:szCs w:val="24"/>
        </w:rPr>
        <w:t>.</w:t>
      </w:r>
    </w:p>
    <w:p w14:paraId="0A8ECE0F" w14:textId="77777777" w:rsidR="00BE41BD" w:rsidRDefault="00BE41BD" w:rsidP="00BE41BD">
      <w:pPr>
        <w:autoSpaceDE w:val="0"/>
        <w:autoSpaceDN w:val="0"/>
        <w:adjustRightInd w:val="0"/>
        <w:spacing w:line="360" w:lineRule="auto"/>
        <w:ind w:left="284"/>
        <w:jc w:val="both"/>
        <w:rPr>
          <w:rFonts w:ascii="Times New Roman" w:hAnsi="Times New Roman"/>
          <w:b/>
          <w:sz w:val="16"/>
          <w:szCs w:val="16"/>
        </w:rPr>
      </w:pPr>
      <w:r>
        <w:rPr>
          <w:rFonts w:ascii="Times New Roman" w:hAnsi="Times New Roman"/>
          <w:b/>
          <w:sz w:val="24"/>
          <w:szCs w:val="24"/>
        </w:rPr>
        <w:t xml:space="preserve">  </w:t>
      </w:r>
    </w:p>
    <w:p w14:paraId="2383C09C" w14:textId="77777777" w:rsidR="00BE41BD" w:rsidRDefault="00BE41BD">
      <w:pPr>
        <w:pStyle w:val="Corptext"/>
        <w:numPr>
          <w:ilvl w:val="3"/>
          <w:numId w:val="27"/>
        </w:numPr>
        <w:tabs>
          <w:tab w:val="num" w:pos="1134"/>
        </w:tabs>
        <w:ind w:hanging="2029"/>
        <w:jc w:val="both"/>
        <w:rPr>
          <w:sz w:val="24"/>
          <w:szCs w:val="24"/>
          <w:lang w:val="fr-FR"/>
        </w:rPr>
      </w:pPr>
      <w:r>
        <w:rPr>
          <w:sz w:val="24"/>
          <w:szCs w:val="24"/>
        </w:rPr>
        <w:t xml:space="preserve">Atributiile D.G.A.S.P.C. in domeniul </w:t>
      </w:r>
      <w:r>
        <w:rPr>
          <w:rFonts w:ascii="Times New Roman" w:hAnsi="Times New Roman"/>
          <w:sz w:val="24"/>
          <w:szCs w:val="24"/>
          <w:lang w:val="en-GB" w:eastAsia="en-GB"/>
        </w:rPr>
        <w:t>protecţiei şi promovării drepturilor copilului.</w:t>
      </w:r>
    </w:p>
    <w:p w14:paraId="1080EC21" w14:textId="77777777" w:rsidR="00BE41BD" w:rsidRDefault="00BE41BD" w:rsidP="00BE41BD">
      <w:pPr>
        <w:tabs>
          <w:tab w:val="num" w:pos="1134"/>
        </w:tabs>
        <w:autoSpaceDE w:val="0"/>
        <w:autoSpaceDN w:val="0"/>
        <w:adjustRightInd w:val="0"/>
        <w:ind w:left="720"/>
        <w:rPr>
          <w:rFonts w:ascii="Times New Roman" w:hAnsi="Times New Roman"/>
          <w:sz w:val="24"/>
          <w:szCs w:val="24"/>
        </w:rPr>
      </w:pPr>
    </w:p>
    <w:p w14:paraId="3CEF5E18" w14:textId="77777777" w:rsidR="00BE41BD" w:rsidRDefault="00BE41BD" w:rsidP="00BE41BD">
      <w:pPr>
        <w:pStyle w:val="Corptext"/>
        <w:spacing w:line="360" w:lineRule="auto"/>
        <w:rPr>
          <w:b/>
          <w:sz w:val="24"/>
          <w:szCs w:val="24"/>
          <w:lang w:val="it-IT"/>
        </w:rPr>
      </w:pPr>
    </w:p>
    <w:p w14:paraId="45F989B9" w14:textId="77777777" w:rsidR="00BE41BD" w:rsidRDefault="00BE41BD" w:rsidP="00BE41BD">
      <w:pPr>
        <w:pStyle w:val="Corptext"/>
        <w:spacing w:line="360" w:lineRule="auto"/>
        <w:rPr>
          <w:b/>
          <w:sz w:val="24"/>
          <w:szCs w:val="24"/>
          <w:lang w:val="it-IT"/>
        </w:rPr>
      </w:pPr>
    </w:p>
    <w:p w14:paraId="1125513B" w14:textId="77777777" w:rsidR="00E80361" w:rsidRDefault="00E80361" w:rsidP="00BE41BD">
      <w:pPr>
        <w:pStyle w:val="Corptext"/>
        <w:spacing w:line="360" w:lineRule="auto"/>
        <w:rPr>
          <w:b/>
          <w:sz w:val="24"/>
          <w:szCs w:val="24"/>
          <w:lang w:val="it-IT"/>
        </w:rPr>
      </w:pPr>
    </w:p>
    <w:p w14:paraId="5FAA01CC" w14:textId="77777777" w:rsidR="00BE41BD" w:rsidRDefault="00BE41BD" w:rsidP="00BE41BD">
      <w:pPr>
        <w:pStyle w:val="Corptext"/>
        <w:spacing w:line="360" w:lineRule="auto"/>
        <w:rPr>
          <w:b/>
          <w:sz w:val="24"/>
          <w:szCs w:val="24"/>
          <w:lang w:val="it-IT"/>
        </w:rPr>
      </w:pPr>
    </w:p>
    <w:sectPr w:rsidR="00BE41BD" w:rsidSect="00B67219">
      <w:footerReference w:type="default" r:id="rId11"/>
      <w:pgSz w:w="12240" w:h="15840"/>
      <w:pgMar w:top="284" w:right="1041" w:bottom="28" w:left="1701" w:header="720" w:footer="9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4ECC4" w14:textId="77777777" w:rsidR="00077989" w:rsidRDefault="00077989" w:rsidP="00FF1C9B">
      <w:pPr>
        <w:spacing w:after="0" w:line="240" w:lineRule="auto"/>
      </w:pPr>
      <w:r>
        <w:separator/>
      </w:r>
    </w:p>
  </w:endnote>
  <w:endnote w:type="continuationSeparator" w:id="0">
    <w:p w14:paraId="00BE2198" w14:textId="77777777" w:rsidR="00077989" w:rsidRDefault="00077989" w:rsidP="00FF1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RomanR">
    <w:panose1 w:val="000000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9BC63" w14:textId="77777777" w:rsidR="00FF1C9B" w:rsidRDefault="00000000">
    <w:pPr>
      <w:pStyle w:val="Subsol"/>
      <w:jc w:val="center"/>
    </w:pPr>
    <w:r>
      <w:fldChar w:fldCharType="begin"/>
    </w:r>
    <w:r>
      <w:instrText xml:space="preserve"> PAGE   \* MERGEFORMAT </w:instrText>
    </w:r>
    <w:r>
      <w:fldChar w:fldCharType="separate"/>
    </w:r>
    <w:r w:rsidR="00165C7F">
      <w:rPr>
        <w:noProof/>
      </w:rPr>
      <w:t>13</w:t>
    </w:r>
    <w:r>
      <w:rPr>
        <w:noProof/>
      </w:rPr>
      <w:fldChar w:fldCharType="end"/>
    </w:r>
  </w:p>
  <w:p w14:paraId="6DFCE71F" w14:textId="77777777" w:rsidR="00FF1C9B" w:rsidRDefault="00FF1C9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A26D7" w14:textId="77777777" w:rsidR="00077989" w:rsidRDefault="00077989" w:rsidP="00FF1C9B">
      <w:pPr>
        <w:spacing w:after="0" w:line="240" w:lineRule="auto"/>
      </w:pPr>
      <w:r>
        <w:separator/>
      </w:r>
    </w:p>
  </w:footnote>
  <w:footnote w:type="continuationSeparator" w:id="0">
    <w:p w14:paraId="7543178C" w14:textId="77777777" w:rsidR="00077989" w:rsidRDefault="00077989" w:rsidP="00FF1C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0396F"/>
    <w:multiLevelType w:val="hybridMultilevel"/>
    <w:tmpl w:val="E4366CB2"/>
    <w:lvl w:ilvl="0" w:tplc="0418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EE3FF7"/>
    <w:multiLevelType w:val="hybridMultilevel"/>
    <w:tmpl w:val="47DC1F90"/>
    <w:lvl w:ilvl="0" w:tplc="04180001">
      <w:start w:val="1"/>
      <w:numFmt w:val="bullet"/>
      <w:lvlText w:val=""/>
      <w:lvlJc w:val="left"/>
      <w:pPr>
        <w:ind w:left="1037" w:hanging="360"/>
      </w:pPr>
      <w:rPr>
        <w:rFonts w:ascii="Symbol" w:hAnsi="Symbol" w:hint="default"/>
      </w:rPr>
    </w:lvl>
    <w:lvl w:ilvl="1" w:tplc="04180003" w:tentative="1">
      <w:start w:val="1"/>
      <w:numFmt w:val="bullet"/>
      <w:lvlText w:val="o"/>
      <w:lvlJc w:val="left"/>
      <w:pPr>
        <w:ind w:left="1757" w:hanging="360"/>
      </w:pPr>
      <w:rPr>
        <w:rFonts w:ascii="Courier New" w:hAnsi="Courier New" w:cs="Courier New" w:hint="default"/>
      </w:rPr>
    </w:lvl>
    <w:lvl w:ilvl="2" w:tplc="04180005" w:tentative="1">
      <w:start w:val="1"/>
      <w:numFmt w:val="bullet"/>
      <w:lvlText w:val=""/>
      <w:lvlJc w:val="left"/>
      <w:pPr>
        <w:ind w:left="2477" w:hanging="360"/>
      </w:pPr>
      <w:rPr>
        <w:rFonts w:ascii="Wingdings" w:hAnsi="Wingdings" w:hint="default"/>
      </w:rPr>
    </w:lvl>
    <w:lvl w:ilvl="3" w:tplc="04180001" w:tentative="1">
      <w:start w:val="1"/>
      <w:numFmt w:val="bullet"/>
      <w:lvlText w:val=""/>
      <w:lvlJc w:val="left"/>
      <w:pPr>
        <w:ind w:left="3197" w:hanging="360"/>
      </w:pPr>
      <w:rPr>
        <w:rFonts w:ascii="Symbol" w:hAnsi="Symbol" w:hint="default"/>
      </w:rPr>
    </w:lvl>
    <w:lvl w:ilvl="4" w:tplc="04180003" w:tentative="1">
      <w:start w:val="1"/>
      <w:numFmt w:val="bullet"/>
      <w:lvlText w:val="o"/>
      <w:lvlJc w:val="left"/>
      <w:pPr>
        <w:ind w:left="3917" w:hanging="360"/>
      </w:pPr>
      <w:rPr>
        <w:rFonts w:ascii="Courier New" w:hAnsi="Courier New" w:cs="Courier New" w:hint="default"/>
      </w:rPr>
    </w:lvl>
    <w:lvl w:ilvl="5" w:tplc="04180005" w:tentative="1">
      <w:start w:val="1"/>
      <w:numFmt w:val="bullet"/>
      <w:lvlText w:val=""/>
      <w:lvlJc w:val="left"/>
      <w:pPr>
        <w:ind w:left="4637" w:hanging="360"/>
      </w:pPr>
      <w:rPr>
        <w:rFonts w:ascii="Wingdings" w:hAnsi="Wingdings" w:hint="default"/>
      </w:rPr>
    </w:lvl>
    <w:lvl w:ilvl="6" w:tplc="04180001" w:tentative="1">
      <w:start w:val="1"/>
      <w:numFmt w:val="bullet"/>
      <w:lvlText w:val=""/>
      <w:lvlJc w:val="left"/>
      <w:pPr>
        <w:ind w:left="5357" w:hanging="360"/>
      </w:pPr>
      <w:rPr>
        <w:rFonts w:ascii="Symbol" w:hAnsi="Symbol" w:hint="default"/>
      </w:rPr>
    </w:lvl>
    <w:lvl w:ilvl="7" w:tplc="04180003" w:tentative="1">
      <w:start w:val="1"/>
      <w:numFmt w:val="bullet"/>
      <w:lvlText w:val="o"/>
      <w:lvlJc w:val="left"/>
      <w:pPr>
        <w:ind w:left="6077" w:hanging="360"/>
      </w:pPr>
      <w:rPr>
        <w:rFonts w:ascii="Courier New" w:hAnsi="Courier New" w:cs="Courier New" w:hint="default"/>
      </w:rPr>
    </w:lvl>
    <w:lvl w:ilvl="8" w:tplc="04180005" w:tentative="1">
      <w:start w:val="1"/>
      <w:numFmt w:val="bullet"/>
      <w:lvlText w:val=""/>
      <w:lvlJc w:val="left"/>
      <w:pPr>
        <w:ind w:left="6797" w:hanging="360"/>
      </w:pPr>
      <w:rPr>
        <w:rFonts w:ascii="Wingdings" w:hAnsi="Wingdings" w:hint="default"/>
      </w:rPr>
    </w:lvl>
  </w:abstractNum>
  <w:abstractNum w:abstractNumId="2" w15:restartNumberingAfterBreak="0">
    <w:nsid w:val="0B9A5169"/>
    <w:multiLevelType w:val="hybridMultilevel"/>
    <w:tmpl w:val="41EEACCC"/>
    <w:lvl w:ilvl="0" w:tplc="04180001">
      <w:start w:val="1"/>
      <w:numFmt w:val="bullet"/>
      <w:lvlText w:val=""/>
      <w:lvlJc w:val="left"/>
      <w:pPr>
        <w:ind w:left="928" w:hanging="360"/>
      </w:pPr>
      <w:rPr>
        <w:rFonts w:ascii="Symbol" w:hAnsi="Symbol" w:hint="default"/>
      </w:rPr>
    </w:lvl>
    <w:lvl w:ilvl="1" w:tplc="04180003" w:tentative="1">
      <w:start w:val="1"/>
      <w:numFmt w:val="bullet"/>
      <w:lvlText w:val="o"/>
      <w:lvlJc w:val="left"/>
      <w:pPr>
        <w:ind w:left="1648" w:hanging="360"/>
      </w:pPr>
      <w:rPr>
        <w:rFonts w:ascii="Courier New" w:hAnsi="Courier New" w:cs="Courier New" w:hint="default"/>
      </w:rPr>
    </w:lvl>
    <w:lvl w:ilvl="2" w:tplc="04180005" w:tentative="1">
      <w:start w:val="1"/>
      <w:numFmt w:val="bullet"/>
      <w:lvlText w:val=""/>
      <w:lvlJc w:val="left"/>
      <w:pPr>
        <w:ind w:left="2368" w:hanging="360"/>
      </w:pPr>
      <w:rPr>
        <w:rFonts w:ascii="Wingdings" w:hAnsi="Wingdings" w:hint="default"/>
      </w:rPr>
    </w:lvl>
    <w:lvl w:ilvl="3" w:tplc="04180001" w:tentative="1">
      <w:start w:val="1"/>
      <w:numFmt w:val="bullet"/>
      <w:lvlText w:val=""/>
      <w:lvlJc w:val="left"/>
      <w:pPr>
        <w:ind w:left="3088" w:hanging="360"/>
      </w:pPr>
      <w:rPr>
        <w:rFonts w:ascii="Symbol" w:hAnsi="Symbol" w:hint="default"/>
      </w:rPr>
    </w:lvl>
    <w:lvl w:ilvl="4" w:tplc="04180003" w:tentative="1">
      <w:start w:val="1"/>
      <w:numFmt w:val="bullet"/>
      <w:lvlText w:val="o"/>
      <w:lvlJc w:val="left"/>
      <w:pPr>
        <w:ind w:left="3808" w:hanging="360"/>
      </w:pPr>
      <w:rPr>
        <w:rFonts w:ascii="Courier New" w:hAnsi="Courier New" w:cs="Courier New" w:hint="default"/>
      </w:rPr>
    </w:lvl>
    <w:lvl w:ilvl="5" w:tplc="04180005" w:tentative="1">
      <w:start w:val="1"/>
      <w:numFmt w:val="bullet"/>
      <w:lvlText w:val=""/>
      <w:lvlJc w:val="left"/>
      <w:pPr>
        <w:ind w:left="4528" w:hanging="360"/>
      </w:pPr>
      <w:rPr>
        <w:rFonts w:ascii="Wingdings" w:hAnsi="Wingdings" w:hint="default"/>
      </w:rPr>
    </w:lvl>
    <w:lvl w:ilvl="6" w:tplc="04180001" w:tentative="1">
      <w:start w:val="1"/>
      <w:numFmt w:val="bullet"/>
      <w:lvlText w:val=""/>
      <w:lvlJc w:val="left"/>
      <w:pPr>
        <w:ind w:left="5248" w:hanging="360"/>
      </w:pPr>
      <w:rPr>
        <w:rFonts w:ascii="Symbol" w:hAnsi="Symbol" w:hint="default"/>
      </w:rPr>
    </w:lvl>
    <w:lvl w:ilvl="7" w:tplc="04180003" w:tentative="1">
      <w:start w:val="1"/>
      <w:numFmt w:val="bullet"/>
      <w:lvlText w:val="o"/>
      <w:lvlJc w:val="left"/>
      <w:pPr>
        <w:ind w:left="5968" w:hanging="360"/>
      </w:pPr>
      <w:rPr>
        <w:rFonts w:ascii="Courier New" w:hAnsi="Courier New" w:cs="Courier New" w:hint="default"/>
      </w:rPr>
    </w:lvl>
    <w:lvl w:ilvl="8" w:tplc="04180005" w:tentative="1">
      <w:start w:val="1"/>
      <w:numFmt w:val="bullet"/>
      <w:lvlText w:val=""/>
      <w:lvlJc w:val="left"/>
      <w:pPr>
        <w:ind w:left="6688" w:hanging="360"/>
      </w:pPr>
      <w:rPr>
        <w:rFonts w:ascii="Wingdings" w:hAnsi="Wingdings" w:hint="default"/>
      </w:rPr>
    </w:lvl>
  </w:abstractNum>
  <w:abstractNum w:abstractNumId="3" w15:restartNumberingAfterBreak="0">
    <w:nsid w:val="0D907FAF"/>
    <w:multiLevelType w:val="hybridMultilevel"/>
    <w:tmpl w:val="D712520C"/>
    <w:lvl w:ilvl="0" w:tplc="04180001">
      <w:start w:val="1"/>
      <w:numFmt w:val="bullet"/>
      <w:lvlText w:val=""/>
      <w:lvlJc w:val="left"/>
      <w:pPr>
        <w:ind w:left="144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4" w15:restartNumberingAfterBreak="0">
    <w:nsid w:val="11A22F49"/>
    <w:multiLevelType w:val="hybridMultilevel"/>
    <w:tmpl w:val="EBC0E6A2"/>
    <w:lvl w:ilvl="0" w:tplc="0418000D">
      <w:start w:val="1"/>
      <w:numFmt w:val="bullet"/>
      <w:lvlText w:val=""/>
      <w:lvlJc w:val="left"/>
      <w:pPr>
        <w:tabs>
          <w:tab w:val="num" w:pos="720"/>
        </w:tabs>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5" w15:restartNumberingAfterBreak="0">
    <w:nsid w:val="13C5E75F"/>
    <w:multiLevelType w:val="multilevel"/>
    <w:tmpl w:val="22A19F12"/>
    <w:lvl w:ilvl="0">
      <w:numFmt w:val="bullet"/>
      <w:lvlText w:val="ü"/>
      <w:lvlJc w:val="left"/>
      <w:pPr>
        <w:tabs>
          <w:tab w:val="num" w:pos="1080"/>
        </w:tabs>
        <w:ind w:left="720"/>
      </w:pPr>
      <w:rPr>
        <w:rFonts w:ascii="Wingdings" w:hAnsi="Wingdings" w:cs="Wingdings"/>
        <w:b/>
        <w:bCs/>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6" w15:restartNumberingAfterBreak="0">
    <w:nsid w:val="14147274"/>
    <w:multiLevelType w:val="hybridMultilevel"/>
    <w:tmpl w:val="0408FE4E"/>
    <w:lvl w:ilvl="0" w:tplc="0418000D">
      <w:start w:val="1"/>
      <w:numFmt w:val="bullet"/>
      <w:lvlText w:val=""/>
      <w:lvlJc w:val="left"/>
      <w:pPr>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 w15:restartNumberingAfterBreak="0">
    <w:nsid w:val="1C9A6D48"/>
    <w:multiLevelType w:val="hybridMultilevel"/>
    <w:tmpl w:val="495A9788"/>
    <w:lvl w:ilvl="0" w:tplc="04180001">
      <w:start w:val="1"/>
      <w:numFmt w:val="bullet"/>
      <w:lvlText w:val=""/>
      <w:lvlJc w:val="left"/>
      <w:pPr>
        <w:ind w:left="1440" w:hanging="360"/>
      </w:pPr>
      <w:rPr>
        <w:rFonts w:ascii="Symbol" w:hAnsi="Symbol"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8" w15:restartNumberingAfterBreak="0">
    <w:nsid w:val="1DB84756"/>
    <w:multiLevelType w:val="hybridMultilevel"/>
    <w:tmpl w:val="FDE4C568"/>
    <w:lvl w:ilvl="0" w:tplc="0809000D">
      <w:start w:val="1"/>
      <w:numFmt w:val="bullet"/>
      <w:lvlText w:val=""/>
      <w:lvlJc w:val="left"/>
      <w:pPr>
        <w:ind w:left="720" w:hanging="360"/>
      </w:pPr>
      <w:rPr>
        <w:rFonts w:ascii="Wingdings" w:hAnsi="Wingdings" w:hint="default"/>
        <w:b/>
        <w:color w:val="auto"/>
      </w:rPr>
    </w:lvl>
    <w:lvl w:ilvl="1" w:tplc="04180001">
      <w:start w:val="1"/>
      <w:numFmt w:val="bullet"/>
      <w:lvlText w:val=""/>
      <w:lvlJc w:val="left"/>
      <w:pPr>
        <w:ind w:left="1440" w:hanging="360"/>
      </w:pPr>
      <w:rPr>
        <w:rFonts w:ascii="Symbol" w:hAnsi="Symbol" w:hint="default"/>
      </w:rPr>
    </w:lvl>
    <w:lvl w:ilvl="2" w:tplc="0809000D">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03E2137"/>
    <w:multiLevelType w:val="hybridMultilevel"/>
    <w:tmpl w:val="428C8A5E"/>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3C33BAA"/>
    <w:multiLevelType w:val="hybridMultilevel"/>
    <w:tmpl w:val="00E48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376B9A"/>
    <w:multiLevelType w:val="hybridMultilevel"/>
    <w:tmpl w:val="6FB29078"/>
    <w:lvl w:ilvl="0" w:tplc="F3AA8630">
      <w:start w:val="1"/>
      <w:numFmt w:val="bullet"/>
      <w:lvlText w:val=""/>
      <w:lvlJc w:val="left"/>
      <w:pPr>
        <w:tabs>
          <w:tab w:val="num" w:pos="720"/>
        </w:tabs>
        <w:ind w:left="720" w:hanging="360"/>
      </w:pPr>
      <w:rPr>
        <w:rFonts w:ascii="Wingdings" w:hAnsi="Wingdings" w:hint="default"/>
        <w:color w:val="auto"/>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CE05E0"/>
    <w:multiLevelType w:val="hybridMultilevel"/>
    <w:tmpl w:val="46D8616C"/>
    <w:lvl w:ilvl="0" w:tplc="04180005">
      <w:start w:val="1"/>
      <w:numFmt w:val="bullet"/>
      <w:lvlText w:val=""/>
      <w:lvlJc w:val="left"/>
      <w:pPr>
        <w:ind w:left="1800" w:hanging="360"/>
      </w:pPr>
      <w:rPr>
        <w:rFonts w:ascii="Wingdings" w:hAnsi="Wingdings" w:hint="default"/>
      </w:rPr>
    </w:lvl>
    <w:lvl w:ilvl="1" w:tplc="04180003">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3" w15:restartNumberingAfterBreak="0">
    <w:nsid w:val="2EA76919"/>
    <w:multiLevelType w:val="singleLevel"/>
    <w:tmpl w:val="0409000B"/>
    <w:lvl w:ilvl="0">
      <w:start w:val="1"/>
      <w:numFmt w:val="bullet"/>
      <w:lvlText w:val=""/>
      <w:lvlJc w:val="left"/>
      <w:pPr>
        <w:ind w:left="720" w:hanging="360"/>
      </w:pPr>
      <w:rPr>
        <w:rFonts w:ascii="Wingdings" w:hAnsi="Wingdings" w:hint="default"/>
      </w:rPr>
    </w:lvl>
  </w:abstractNum>
  <w:abstractNum w:abstractNumId="14" w15:restartNumberingAfterBreak="0">
    <w:nsid w:val="38001200"/>
    <w:multiLevelType w:val="hybridMultilevel"/>
    <w:tmpl w:val="49DA7E02"/>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9936F4"/>
    <w:multiLevelType w:val="hybridMultilevel"/>
    <w:tmpl w:val="FE941B3C"/>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6" w15:restartNumberingAfterBreak="0">
    <w:nsid w:val="43321B65"/>
    <w:multiLevelType w:val="hybridMultilevel"/>
    <w:tmpl w:val="5CF48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FF7994"/>
    <w:multiLevelType w:val="hybridMultilevel"/>
    <w:tmpl w:val="EE54C318"/>
    <w:lvl w:ilvl="0" w:tplc="0409000D">
      <w:start w:val="1"/>
      <w:numFmt w:val="bullet"/>
      <w:lvlText w:val=""/>
      <w:lvlJc w:val="left"/>
      <w:pPr>
        <w:ind w:left="720" w:hanging="360"/>
      </w:pPr>
      <w:rPr>
        <w:rFonts w:ascii="Wingdings" w:hAnsi="Wingdings" w:hint="default"/>
      </w:rPr>
    </w:lvl>
    <w:lvl w:ilvl="1" w:tplc="0418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834FC2"/>
    <w:multiLevelType w:val="hybridMultilevel"/>
    <w:tmpl w:val="0EBC91EE"/>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9" w15:restartNumberingAfterBreak="0">
    <w:nsid w:val="4782AD7B"/>
    <w:multiLevelType w:val="multilevel"/>
    <w:tmpl w:val="2AC24C4B"/>
    <w:lvl w:ilvl="0">
      <w:numFmt w:val="bullet"/>
      <w:lvlText w:val="·"/>
      <w:lvlJc w:val="left"/>
      <w:pPr>
        <w:tabs>
          <w:tab w:val="num" w:pos="1080"/>
        </w:tabs>
        <w:ind w:left="1080" w:hanging="795"/>
      </w:pPr>
      <w:rPr>
        <w:rFonts w:ascii="Symbol" w:hAnsi="Symbol" w:cs="Symbol"/>
        <w:b/>
        <w:bCs/>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20" w15:restartNumberingAfterBreak="0">
    <w:nsid w:val="47EF4E46"/>
    <w:multiLevelType w:val="multilevel"/>
    <w:tmpl w:val="7CE946DA"/>
    <w:lvl w:ilvl="0">
      <w:numFmt w:val="bullet"/>
      <w:lvlText w:val="Ř"/>
      <w:lvlJc w:val="left"/>
      <w:pPr>
        <w:tabs>
          <w:tab w:val="num" w:pos="720"/>
        </w:tabs>
        <w:ind w:left="720" w:hanging="360"/>
      </w:pPr>
      <w:rPr>
        <w:rFonts w:ascii="Wingdings" w:hAnsi="Wingdings" w:cs="Wingdings"/>
        <w:b/>
        <w:bCs/>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1" w15:restartNumberingAfterBreak="0">
    <w:nsid w:val="4BED0FA8"/>
    <w:multiLevelType w:val="hybridMultilevel"/>
    <w:tmpl w:val="AB02D8C4"/>
    <w:lvl w:ilvl="0" w:tplc="04180001">
      <w:start w:val="1"/>
      <w:numFmt w:val="bullet"/>
      <w:lvlText w:val=""/>
      <w:lvlJc w:val="left"/>
      <w:pPr>
        <w:ind w:left="775"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2" w15:restartNumberingAfterBreak="0">
    <w:nsid w:val="4DC827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4504C04"/>
    <w:multiLevelType w:val="hybridMultilevel"/>
    <w:tmpl w:val="4A1229E4"/>
    <w:lvl w:ilvl="0" w:tplc="0809000D">
      <w:start w:val="1"/>
      <w:numFmt w:val="bullet"/>
      <w:lvlText w:val=""/>
      <w:lvlJc w:val="left"/>
      <w:pPr>
        <w:ind w:left="720" w:hanging="360"/>
      </w:pPr>
      <w:rPr>
        <w:rFonts w:ascii="Wingdings" w:hAnsi="Wingdings" w:hint="default"/>
        <w:b/>
        <w:color w:val="auto"/>
      </w:rPr>
    </w:lvl>
    <w:lvl w:ilvl="1" w:tplc="04180001">
      <w:start w:val="1"/>
      <w:numFmt w:val="bullet"/>
      <w:lvlText w:val=""/>
      <w:lvlJc w:val="left"/>
      <w:pPr>
        <w:ind w:left="1440" w:hanging="360"/>
      </w:pPr>
      <w:rPr>
        <w:rFonts w:ascii="Symbol" w:hAnsi="Symbol"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549B7880"/>
    <w:multiLevelType w:val="hybridMultilevel"/>
    <w:tmpl w:val="08EA3C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DE6302"/>
    <w:multiLevelType w:val="hybridMultilevel"/>
    <w:tmpl w:val="077C934E"/>
    <w:lvl w:ilvl="0" w:tplc="0418000B">
      <w:start w:val="1"/>
      <w:numFmt w:val="bullet"/>
      <w:lvlText w:val=""/>
      <w:lvlJc w:val="left"/>
      <w:pPr>
        <w:ind w:left="144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6" w15:restartNumberingAfterBreak="0">
    <w:nsid w:val="5BEB5E42"/>
    <w:multiLevelType w:val="multilevel"/>
    <w:tmpl w:val="2C5062E2"/>
    <w:lvl w:ilvl="0">
      <w:start w:val="1"/>
      <w:numFmt w:val="decimal"/>
      <w:lvlText w:val="%1."/>
      <w:lvlJc w:val="left"/>
      <w:pPr>
        <w:tabs>
          <w:tab w:val="num" w:pos="720"/>
        </w:tabs>
        <w:ind w:left="720" w:hanging="360"/>
      </w:pPr>
      <w:rPr>
        <w:rFonts w:ascii="Times New Roman" w:hAnsi="Times New Roman" w:cs="Times New Roman"/>
        <w:b/>
        <w:bCs/>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bullet"/>
      <w:lvlText w:val=""/>
      <w:lvlJc w:val="left"/>
      <w:pPr>
        <w:tabs>
          <w:tab w:val="num" w:pos="2880"/>
        </w:tabs>
        <w:ind w:left="2880" w:hanging="360"/>
      </w:pPr>
      <w:rPr>
        <w:rFonts w:ascii="Symbol" w:hAnsi="Symbol" w:hint="default"/>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7" w15:restartNumberingAfterBreak="0">
    <w:nsid w:val="5C381453"/>
    <w:multiLevelType w:val="hybridMultilevel"/>
    <w:tmpl w:val="EF10FA7C"/>
    <w:lvl w:ilvl="0" w:tplc="0418000B">
      <w:start w:val="1"/>
      <w:numFmt w:val="bullet"/>
      <w:lvlText w:val=""/>
      <w:lvlJc w:val="left"/>
      <w:pPr>
        <w:ind w:left="72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8" w15:restartNumberingAfterBreak="0">
    <w:nsid w:val="61566CB1"/>
    <w:multiLevelType w:val="hybridMultilevel"/>
    <w:tmpl w:val="949003AA"/>
    <w:lvl w:ilvl="0" w:tplc="EB8E66BE">
      <w:start w:val="1"/>
      <w:numFmt w:val="bullet"/>
      <w:lvlText w:val=""/>
      <w:lvlJc w:val="left"/>
      <w:pPr>
        <w:ind w:left="1260" w:hanging="360"/>
      </w:pPr>
      <w:rPr>
        <w:rFonts w:ascii="Wingdings" w:hAnsi="Wingdings" w:hint="default"/>
        <w:b/>
        <w:bCs w:val="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64F839A2"/>
    <w:multiLevelType w:val="hybridMultilevel"/>
    <w:tmpl w:val="CB728F30"/>
    <w:lvl w:ilvl="0" w:tplc="9ABA4FE4">
      <w:numFmt w:val="decimal"/>
      <w:lvlText w:val=""/>
      <w:lvlJc w:val="left"/>
      <w:pPr>
        <w:ind w:left="0" w:firstLine="0"/>
      </w:pPr>
      <w:rPr>
        <w:rFonts w:ascii="Wingdings" w:hAnsi="Wingdings" w:hint="default"/>
        <w:color w:val="auto"/>
      </w:rPr>
    </w:lvl>
    <w:lvl w:ilvl="1" w:tplc="04180003">
      <w:numFmt w:val="decimal"/>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234C04"/>
    <w:multiLevelType w:val="hybridMultilevel"/>
    <w:tmpl w:val="1276ADE4"/>
    <w:lvl w:ilvl="0" w:tplc="0409000B">
      <w:start w:val="1"/>
      <w:numFmt w:val="bullet"/>
      <w:lvlText w:val=""/>
      <w:lvlJc w:val="left"/>
      <w:pPr>
        <w:ind w:left="81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1" w15:restartNumberingAfterBreak="0">
    <w:nsid w:val="70024D0E"/>
    <w:multiLevelType w:val="hybridMultilevel"/>
    <w:tmpl w:val="C720A7F0"/>
    <w:lvl w:ilvl="0" w:tplc="0418000B">
      <w:start w:val="1"/>
      <w:numFmt w:val="bullet"/>
      <w:lvlText w:val=""/>
      <w:lvlJc w:val="left"/>
      <w:pPr>
        <w:ind w:left="1800" w:hanging="360"/>
      </w:pPr>
      <w:rPr>
        <w:rFonts w:ascii="Wingdings" w:hAnsi="Wingdings" w:hint="default"/>
      </w:rPr>
    </w:lvl>
    <w:lvl w:ilvl="1" w:tplc="04180003">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32" w15:restartNumberingAfterBreak="0">
    <w:nsid w:val="70EB4886"/>
    <w:multiLevelType w:val="hybridMultilevel"/>
    <w:tmpl w:val="1390F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A2712E"/>
    <w:multiLevelType w:val="hybridMultilevel"/>
    <w:tmpl w:val="7960BD32"/>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6EF0203"/>
    <w:multiLevelType w:val="hybridMultilevel"/>
    <w:tmpl w:val="342E1ADC"/>
    <w:lvl w:ilvl="0" w:tplc="0418000B">
      <w:start w:val="1"/>
      <w:numFmt w:val="bullet"/>
      <w:lvlText w:val=""/>
      <w:lvlJc w:val="left"/>
      <w:pPr>
        <w:ind w:left="1004" w:hanging="360"/>
      </w:pPr>
      <w:rPr>
        <w:rFonts w:ascii="Wingdings" w:hAnsi="Wingdings" w:hint="default"/>
      </w:rPr>
    </w:lvl>
    <w:lvl w:ilvl="1" w:tplc="04180003">
      <w:start w:val="1"/>
      <w:numFmt w:val="bullet"/>
      <w:lvlText w:val="o"/>
      <w:lvlJc w:val="left"/>
      <w:pPr>
        <w:ind w:left="1724" w:hanging="360"/>
      </w:pPr>
      <w:rPr>
        <w:rFonts w:ascii="Courier New" w:hAnsi="Courier New" w:cs="Courier New" w:hint="default"/>
      </w:rPr>
    </w:lvl>
    <w:lvl w:ilvl="2" w:tplc="04180005">
      <w:start w:val="1"/>
      <w:numFmt w:val="bullet"/>
      <w:lvlText w:val=""/>
      <w:lvlJc w:val="left"/>
      <w:pPr>
        <w:ind w:left="2444" w:hanging="360"/>
      </w:pPr>
      <w:rPr>
        <w:rFonts w:ascii="Wingdings" w:hAnsi="Wingdings" w:hint="default"/>
      </w:rPr>
    </w:lvl>
    <w:lvl w:ilvl="3" w:tplc="04180001">
      <w:start w:val="1"/>
      <w:numFmt w:val="bullet"/>
      <w:lvlText w:val=""/>
      <w:lvlJc w:val="left"/>
      <w:pPr>
        <w:ind w:left="3164" w:hanging="360"/>
      </w:pPr>
      <w:rPr>
        <w:rFonts w:ascii="Symbol" w:hAnsi="Symbol" w:hint="default"/>
      </w:rPr>
    </w:lvl>
    <w:lvl w:ilvl="4" w:tplc="04180003">
      <w:start w:val="1"/>
      <w:numFmt w:val="bullet"/>
      <w:lvlText w:val="o"/>
      <w:lvlJc w:val="left"/>
      <w:pPr>
        <w:ind w:left="3884" w:hanging="360"/>
      </w:pPr>
      <w:rPr>
        <w:rFonts w:ascii="Courier New" w:hAnsi="Courier New" w:cs="Courier New" w:hint="default"/>
      </w:rPr>
    </w:lvl>
    <w:lvl w:ilvl="5" w:tplc="04180005">
      <w:start w:val="1"/>
      <w:numFmt w:val="bullet"/>
      <w:lvlText w:val=""/>
      <w:lvlJc w:val="left"/>
      <w:pPr>
        <w:ind w:left="4604" w:hanging="360"/>
      </w:pPr>
      <w:rPr>
        <w:rFonts w:ascii="Wingdings" w:hAnsi="Wingdings" w:hint="default"/>
      </w:rPr>
    </w:lvl>
    <w:lvl w:ilvl="6" w:tplc="04180001">
      <w:start w:val="1"/>
      <w:numFmt w:val="bullet"/>
      <w:lvlText w:val=""/>
      <w:lvlJc w:val="left"/>
      <w:pPr>
        <w:ind w:left="5324" w:hanging="360"/>
      </w:pPr>
      <w:rPr>
        <w:rFonts w:ascii="Symbol" w:hAnsi="Symbol" w:hint="default"/>
      </w:rPr>
    </w:lvl>
    <w:lvl w:ilvl="7" w:tplc="04180003">
      <w:start w:val="1"/>
      <w:numFmt w:val="bullet"/>
      <w:lvlText w:val="o"/>
      <w:lvlJc w:val="left"/>
      <w:pPr>
        <w:ind w:left="6044" w:hanging="360"/>
      </w:pPr>
      <w:rPr>
        <w:rFonts w:ascii="Courier New" w:hAnsi="Courier New" w:cs="Courier New" w:hint="default"/>
      </w:rPr>
    </w:lvl>
    <w:lvl w:ilvl="8" w:tplc="04180005">
      <w:start w:val="1"/>
      <w:numFmt w:val="bullet"/>
      <w:lvlText w:val=""/>
      <w:lvlJc w:val="left"/>
      <w:pPr>
        <w:ind w:left="6764" w:hanging="360"/>
      </w:pPr>
      <w:rPr>
        <w:rFonts w:ascii="Wingdings" w:hAnsi="Wingdings" w:hint="default"/>
      </w:rPr>
    </w:lvl>
  </w:abstractNum>
  <w:abstractNum w:abstractNumId="35" w15:restartNumberingAfterBreak="0">
    <w:nsid w:val="7701272A"/>
    <w:multiLevelType w:val="multilevel"/>
    <w:tmpl w:val="16E5956E"/>
    <w:lvl w:ilvl="0">
      <w:numFmt w:val="bullet"/>
      <w:lvlText w:val="ü"/>
      <w:lvlJc w:val="left"/>
      <w:pPr>
        <w:tabs>
          <w:tab w:val="num" w:pos="1140"/>
        </w:tabs>
        <w:ind w:left="1140" w:hanging="360"/>
      </w:pPr>
      <w:rPr>
        <w:rFonts w:ascii="Wingdings" w:hAnsi="Wingdings" w:cs="Wingdings"/>
        <w:sz w:val="28"/>
        <w:szCs w:val="28"/>
      </w:rPr>
    </w:lvl>
    <w:lvl w:ilvl="1">
      <w:numFmt w:val="bullet"/>
      <w:lvlText w:val="o"/>
      <w:lvlJc w:val="left"/>
      <w:pPr>
        <w:tabs>
          <w:tab w:val="num" w:pos="1530"/>
        </w:tabs>
        <w:ind w:left="1530" w:hanging="360"/>
      </w:pPr>
      <w:rPr>
        <w:rFonts w:ascii="Courier New" w:hAnsi="Courier New" w:cs="Courier New"/>
        <w:sz w:val="24"/>
        <w:szCs w:val="24"/>
      </w:rPr>
    </w:lvl>
    <w:lvl w:ilvl="2">
      <w:numFmt w:val="bullet"/>
      <w:lvlText w:val="§"/>
      <w:lvlJc w:val="left"/>
      <w:pPr>
        <w:tabs>
          <w:tab w:val="num" w:pos="2250"/>
        </w:tabs>
        <w:ind w:left="2250" w:hanging="360"/>
      </w:pPr>
      <w:rPr>
        <w:rFonts w:ascii="Wingdings" w:hAnsi="Wingdings" w:cs="Wingdings"/>
        <w:sz w:val="24"/>
        <w:szCs w:val="24"/>
      </w:rPr>
    </w:lvl>
    <w:lvl w:ilvl="3">
      <w:numFmt w:val="bullet"/>
      <w:lvlText w:val="·"/>
      <w:lvlJc w:val="left"/>
      <w:pPr>
        <w:tabs>
          <w:tab w:val="num" w:pos="2970"/>
        </w:tabs>
        <w:ind w:left="2970" w:hanging="360"/>
      </w:pPr>
      <w:rPr>
        <w:rFonts w:ascii="Symbol" w:hAnsi="Symbol" w:cs="Symbol"/>
        <w:sz w:val="24"/>
        <w:szCs w:val="24"/>
      </w:rPr>
    </w:lvl>
    <w:lvl w:ilvl="4">
      <w:numFmt w:val="bullet"/>
      <w:lvlText w:val="o"/>
      <w:lvlJc w:val="left"/>
      <w:pPr>
        <w:tabs>
          <w:tab w:val="num" w:pos="3690"/>
        </w:tabs>
        <w:ind w:left="3690" w:hanging="360"/>
      </w:pPr>
      <w:rPr>
        <w:rFonts w:ascii="Courier New" w:hAnsi="Courier New" w:cs="Courier New"/>
        <w:sz w:val="24"/>
        <w:szCs w:val="24"/>
      </w:rPr>
    </w:lvl>
    <w:lvl w:ilvl="5">
      <w:numFmt w:val="bullet"/>
      <w:lvlText w:val="§"/>
      <w:lvlJc w:val="left"/>
      <w:pPr>
        <w:tabs>
          <w:tab w:val="num" w:pos="4410"/>
        </w:tabs>
        <w:ind w:left="4410" w:hanging="360"/>
      </w:pPr>
      <w:rPr>
        <w:rFonts w:ascii="Wingdings" w:hAnsi="Wingdings" w:cs="Wingdings"/>
        <w:sz w:val="24"/>
        <w:szCs w:val="24"/>
      </w:rPr>
    </w:lvl>
    <w:lvl w:ilvl="6">
      <w:numFmt w:val="bullet"/>
      <w:lvlText w:val="·"/>
      <w:lvlJc w:val="left"/>
      <w:pPr>
        <w:tabs>
          <w:tab w:val="num" w:pos="5130"/>
        </w:tabs>
        <w:ind w:left="5130" w:hanging="360"/>
      </w:pPr>
      <w:rPr>
        <w:rFonts w:ascii="Symbol" w:hAnsi="Symbol" w:cs="Symbol"/>
        <w:sz w:val="24"/>
        <w:szCs w:val="24"/>
      </w:rPr>
    </w:lvl>
    <w:lvl w:ilvl="7">
      <w:numFmt w:val="bullet"/>
      <w:lvlText w:val="o"/>
      <w:lvlJc w:val="left"/>
      <w:pPr>
        <w:tabs>
          <w:tab w:val="num" w:pos="5850"/>
        </w:tabs>
        <w:ind w:left="5850" w:hanging="360"/>
      </w:pPr>
      <w:rPr>
        <w:rFonts w:ascii="Courier New" w:hAnsi="Courier New" w:cs="Courier New"/>
        <w:sz w:val="24"/>
        <w:szCs w:val="24"/>
      </w:rPr>
    </w:lvl>
    <w:lvl w:ilvl="8">
      <w:numFmt w:val="bullet"/>
      <w:lvlText w:val="§"/>
      <w:lvlJc w:val="left"/>
      <w:pPr>
        <w:tabs>
          <w:tab w:val="num" w:pos="6570"/>
        </w:tabs>
        <w:ind w:left="6570" w:hanging="360"/>
      </w:pPr>
      <w:rPr>
        <w:rFonts w:ascii="Wingdings" w:hAnsi="Wingdings" w:cs="Wingdings"/>
        <w:sz w:val="24"/>
        <w:szCs w:val="24"/>
      </w:rPr>
    </w:lvl>
  </w:abstractNum>
  <w:abstractNum w:abstractNumId="36" w15:restartNumberingAfterBreak="0">
    <w:nsid w:val="7E0DE0DC"/>
    <w:multiLevelType w:val="multilevel"/>
    <w:tmpl w:val="0CBE3932"/>
    <w:lvl w:ilvl="0">
      <w:numFmt w:val="bullet"/>
      <w:lvlText w:val="·"/>
      <w:lvlJc w:val="left"/>
      <w:pPr>
        <w:tabs>
          <w:tab w:val="num" w:pos="570"/>
        </w:tabs>
        <w:ind w:left="570" w:hanging="435"/>
      </w:pPr>
      <w:rPr>
        <w:rFonts w:ascii="Symbol" w:hAnsi="Symbol" w:cs="Symbol"/>
        <w:b/>
        <w:bCs/>
        <w:sz w:val="24"/>
        <w:szCs w:val="24"/>
      </w:rPr>
    </w:lvl>
    <w:lvl w:ilvl="1">
      <w:start w:val="1"/>
      <w:numFmt w:val="bullet"/>
      <w:lvlText w:val=""/>
      <w:lvlJc w:val="left"/>
      <w:pPr>
        <w:ind w:left="1755" w:hanging="360"/>
      </w:pPr>
      <w:rPr>
        <w:rFonts w:ascii="Symbol" w:hAnsi="Symbol" w:hint="default"/>
      </w:rPr>
    </w:lvl>
    <w:lvl w:ilvl="2">
      <w:numFmt w:val="bullet"/>
      <w:lvlText w:val="§"/>
      <w:lvlJc w:val="left"/>
      <w:pPr>
        <w:tabs>
          <w:tab w:val="num" w:pos="2475"/>
        </w:tabs>
        <w:ind w:left="2475" w:hanging="360"/>
      </w:pPr>
      <w:rPr>
        <w:rFonts w:ascii="Wingdings" w:hAnsi="Wingdings" w:cs="Wingdings"/>
        <w:sz w:val="24"/>
        <w:szCs w:val="24"/>
      </w:rPr>
    </w:lvl>
    <w:lvl w:ilvl="3">
      <w:numFmt w:val="bullet"/>
      <w:lvlText w:val="·"/>
      <w:lvlJc w:val="left"/>
      <w:pPr>
        <w:tabs>
          <w:tab w:val="num" w:pos="3195"/>
        </w:tabs>
        <w:ind w:left="3195" w:hanging="360"/>
      </w:pPr>
      <w:rPr>
        <w:rFonts w:ascii="Symbol" w:hAnsi="Symbol" w:cs="Symbol"/>
        <w:sz w:val="24"/>
        <w:szCs w:val="24"/>
      </w:rPr>
    </w:lvl>
    <w:lvl w:ilvl="4">
      <w:numFmt w:val="bullet"/>
      <w:lvlText w:val="o"/>
      <w:lvlJc w:val="left"/>
      <w:pPr>
        <w:tabs>
          <w:tab w:val="num" w:pos="3915"/>
        </w:tabs>
        <w:ind w:left="3915" w:hanging="360"/>
      </w:pPr>
      <w:rPr>
        <w:rFonts w:ascii="Courier New" w:hAnsi="Courier New" w:cs="Courier New"/>
        <w:sz w:val="24"/>
        <w:szCs w:val="24"/>
      </w:rPr>
    </w:lvl>
    <w:lvl w:ilvl="5">
      <w:numFmt w:val="bullet"/>
      <w:lvlText w:val="§"/>
      <w:lvlJc w:val="left"/>
      <w:pPr>
        <w:tabs>
          <w:tab w:val="num" w:pos="4635"/>
        </w:tabs>
        <w:ind w:left="4635" w:hanging="360"/>
      </w:pPr>
      <w:rPr>
        <w:rFonts w:ascii="Wingdings" w:hAnsi="Wingdings" w:cs="Wingdings"/>
        <w:sz w:val="24"/>
        <w:szCs w:val="24"/>
      </w:rPr>
    </w:lvl>
    <w:lvl w:ilvl="6">
      <w:numFmt w:val="bullet"/>
      <w:lvlText w:val="·"/>
      <w:lvlJc w:val="left"/>
      <w:pPr>
        <w:tabs>
          <w:tab w:val="num" w:pos="5355"/>
        </w:tabs>
        <w:ind w:left="5355" w:hanging="360"/>
      </w:pPr>
      <w:rPr>
        <w:rFonts w:ascii="Symbol" w:hAnsi="Symbol" w:cs="Symbol"/>
        <w:sz w:val="24"/>
        <w:szCs w:val="24"/>
      </w:rPr>
    </w:lvl>
    <w:lvl w:ilvl="7">
      <w:numFmt w:val="bullet"/>
      <w:lvlText w:val="o"/>
      <w:lvlJc w:val="left"/>
      <w:pPr>
        <w:tabs>
          <w:tab w:val="num" w:pos="6075"/>
        </w:tabs>
        <w:ind w:left="6075" w:hanging="360"/>
      </w:pPr>
      <w:rPr>
        <w:rFonts w:ascii="Courier New" w:hAnsi="Courier New" w:cs="Courier New"/>
        <w:sz w:val="24"/>
        <w:szCs w:val="24"/>
      </w:rPr>
    </w:lvl>
    <w:lvl w:ilvl="8">
      <w:numFmt w:val="bullet"/>
      <w:lvlText w:val="§"/>
      <w:lvlJc w:val="left"/>
      <w:pPr>
        <w:tabs>
          <w:tab w:val="num" w:pos="6795"/>
        </w:tabs>
        <w:ind w:left="6795" w:hanging="360"/>
      </w:pPr>
      <w:rPr>
        <w:rFonts w:ascii="Wingdings" w:hAnsi="Wingdings" w:cs="Wingdings"/>
        <w:sz w:val="24"/>
        <w:szCs w:val="24"/>
      </w:rPr>
    </w:lvl>
  </w:abstractNum>
  <w:abstractNum w:abstractNumId="37" w15:restartNumberingAfterBreak="0">
    <w:nsid w:val="7F75748B"/>
    <w:multiLevelType w:val="hybridMultilevel"/>
    <w:tmpl w:val="AFD88E3E"/>
    <w:lvl w:ilvl="0" w:tplc="0809000D">
      <w:start w:val="1"/>
      <w:numFmt w:val="bullet"/>
      <w:lvlText w:val=""/>
      <w:lvlJc w:val="left"/>
      <w:pPr>
        <w:tabs>
          <w:tab w:val="num" w:pos="900"/>
        </w:tabs>
        <w:ind w:left="900" w:hanging="360"/>
      </w:pPr>
      <w:rPr>
        <w:rFonts w:ascii="Wingdings" w:hAnsi="Wingdings" w:hint="default"/>
      </w:rPr>
    </w:lvl>
    <w:lvl w:ilvl="1" w:tplc="04180005">
      <w:start w:val="1"/>
      <w:numFmt w:val="bullet"/>
      <w:lvlText w:val=""/>
      <w:lvlJc w:val="left"/>
      <w:pPr>
        <w:tabs>
          <w:tab w:val="num" w:pos="1620"/>
        </w:tabs>
        <w:ind w:left="1620" w:hanging="360"/>
      </w:pPr>
      <w:rPr>
        <w:rFonts w:ascii="Wingdings" w:hAnsi="Wingdings" w:hint="default"/>
      </w:rPr>
    </w:lvl>
    <w:lvl w:ilvl="2" w:tplc="04180005" w:tentative="1">
      <w:start w:val="1"/>
      <w:numFmt w:val="bullet"/>
      <w:lvlText w:val=""/>
      <w:lvlJc w:val="left"/>
      <w:pPr>
        <w:tabs>
          <w:tab w:val="num" w:pos="2340"/>
        </w:tabs>
        <w:ind w:left="2340" w:hanging="360"/>
      </w:pPr>
      <w:rPr>
        <w:rFonts w:ascii="Wingdings" w:hAnsi="Wingdings" w:hint="default"/>
      </w:rPr>
    </w:lvl>
    <w:lvl w:ilvl="3" w:tplc="04180001" w:tentative="1">
      <w:start w:val="1"/>
      <w:numFmt w:val="bullet"/>
      <w:lvlText w:val=""/>
      <w:lvlJc w:val="left"/>
      <w:pPr>
        <w:tabs>
          <w:tab w:val="num" w:pos="3060"/>
        </w:tabs>
        <w:ind w:left="3060" w:hanging="360"/>
      </w:pPr>
      <w:rPr>
        <w:rFonts w:ascii="Symbol" w:hAnsi="Symbol" w:hint="default"/>
      </w:rPr>
    </w:lvl>
    <w:lvl w:ilvl="4" w:tplc="04180003" w:tentative="1">
      <w:start w:val="1"/>
      <w:numFmt w:val="bullet"/>
      <w:lvlText w:val="o"/>
      <w:lvlJc w:val="left"/>
      <w:pPr>
        <w:tabs>
          <w:tab w:val="num" w:pos="3780"/>
        </w:tabs>
        <w:ind w:left="3780" w:hanging="360"/>
      </w:pPr>
      <w:rPr>
        <w:rFonts w:ascii="Courier New" w:hAnsi="Courier New" w:cs="Courier New" w:hint="default"/>
      </w:rPr>
    </w:lvl>
    <w:lvl w:ilvl="5" w:tplc="04180005" w:tentative="1">
      <w:start w:val="1"/>
      <w:numFmt w:val="bullet"/>
      <w:lvlText w:val=""/>
      <w:lvlJc w:val="left"/>
      <w:pPr>
        <w:tabs>
          <w:tab w:val="num" w:pos="4500"/>
        </w:tabs>
        <w:ind w:left="4500" w:hanging="360"/>
      </w:pPr>
      <w:rPr>
        <w:rFonts w:ascii="Wingdings" w:hAnsi="Wingdings" w:hint="default"/>
      </w:rPr>
    </w:lvl>
    <w:lvl w:ilvl="6" w:tplc="04180001" w:tentative="1">
      <w:start w:val="1"/>
      <w:numFmt w:val="bullet"/>
      <w:lvlText w:val=""/>
      <w:lvlJc w:val="left"/>
      <w:pPr>
        <w:tabs>
          <w:tab w:val="num" w:pos="5220"/>
        </w:tabs>
        <w:ind w:left="5220" w:hanging="360"/>
      </w:pPr>
      <w:rPr>
        <w:rFonts w:ascii="Symbol" w:hAnsi="Symbol" w:hint="default"/>
      </w:rPr>
    </w:lvl>
    <w:lvl w:ilvl="7" w:tplc="04180003" w:tentative="1">
      <w:start w:val="1"/>
      <w:numFmt w:val="bullet"/>
      <w:lvlText w:val="o"/>
      <w:lvlJc w:val="left"/>
      <w:pPr>
        <w:tabs>
          <w:tab w:val="num" w:pos="5940"/>
        </w:tabs>
        <w:ind w:left="5940" w:hanging="360"/>
      </w:pPr>
      <w:rPr>
        <w:rFonts w:ascii="Courier New" w:hAnsi="Courier New" w:cs="Courier New" w:hint="default"/>
      </w:rPr>
    </w:lvl>
    <w:lvl w:ilvl="8" w:tplc="04180005" w:tentative="1">
      <w:start w:val="1"/>
      <w:numFmt w:val="bullet"/>
      <w:lvlText w:val=""/>
      <w:lvlJc w:val="left"/>
      <w:pPr>
        <w:tabs>
          <w:tab w:val="num" w:pos="6660"/>
        </w:tabs>
        <w:ind w:left="6660" w:hanging="360"/>
      </w:pPr>
      <w:rPr>
        <w:rFonts w:ascii="Wingdings" w:hAnsi="Wingdings" w:hint="default"/>
      </w:rPr>
    </w:lvl>
  </w:abstractNum>
  <w:num w:numId="1" w16cid:durableId="268465834">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1036494">
    <w:abstractNumId w:val="20"/>
  </w:num>
  <w:num w:numId="3" w16cid:durableId="1966539022">
    <w:abstractNumId w:val="36"/>
  </w:num>
  <w:num w:numId="4" w16cid:durableId="1597010244">
    <w:abstractNumId w:val="33"/>
  </w:num>
  <w:num w:numId="5" w16cid:durableId="294335746">
    <w:abstractNumId w:val="5"/>
  </w:num>
  <w:num w:numId="6" w16cid:durableId="1237207461">
    <w:abstractNumId w:val="24"/>
  </w:num>
  <w:num w:numId="7" w16cid:durableId="1074428103">
    <w:abstractNumId w:val="16"/>
  </w:num>
  <w:num w:numId="8" w16cid:durableId="779835513">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12497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7836930">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5556397">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1000697">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98570375">
    <w:abstractNumId w:val="4"/>
  </w:num>
  <w:num w:numId="14" w16cid:durableId="1044406796">
    <w:abstractNumId w:val="23"/>
  </w:num>
  <w:num w:numId="15" w16cid:durableId="604733173">
    <w:abstractNumId w:val="7"/>
  </w:num>
  <w:num w:numId="16" w16cid:durableId="1322351209">
    <w:abstractNumId w:val="8"/>
  </w:num>
  <w:num w:numId="17" w16cid:durableId="1570463617">
    <w:abstractNumId w:val="13"/>
  </w:num>
  <w:num w:numId="18" w16cid:durableId="78480649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11896501">
    <w:abstractNumId w:val="22"/>
  </w:num>
  <w:num w:numId="20" w16cid:durableId="13121282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968919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1583434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892193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1362594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3693868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74745929">
    <w:abstractNumId w:val="34"/>
  </w:num>
  <w:num w:numId="27" w16cid:durableId="1523322303">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13226356">
    <w:abstractNumId w:val="1"/>
  </w:num>
  <w:num w:numId="29" w16cid:durableId="604852093">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77969872">
    <w:abstractNumId w:val="17"/>
  </w:num>
  <w:num w:numId="31" w16cid:durableId="47333248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39036317">
    <w:abstractNumId w:val="10"/>
  </w:num>
  <w:num w:numId="33" w16cid:durableId="828594514">
    <w:abstractNumId w:val="19"/>
  </w:num>
  <w:num w:numId="34" w16cid:durableId="1622151420">
    <w:abstractNumId w:val="35"/>
  </w:num>
  <w:num w:numId="35" w16cid:durableId="1626619611">
    <w:abstractNumId w:val="19"/>
  </w:num>
  <w:num w:numId="36" w16cid:durableId="1370567142">
    <w:abstractNumId w:val="35"/>
  </w:num>
  <w:num w:numId="37" w16cid:durableId="2125224659">
    <w:abstractNumId w:val="15"/>
  </w:num>
  <w:num w:numId="38" w16cid:durableId="1679576277">
    <w:abstractNumId w:val="0"/>
  </w:num>
  <w:num w:numId="39" w16cid:durableId="1340351743">
    <w:abstractNumId w:val="29"/>
  </w:num>
  <w:num w:numId="40" w16cid:durableId="341010207">
    <w:abstractNumId w:val="28"/>
  </w:num>
  <w:num w:numId="41" w16cid:durableId="2082675897">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E0E8F"/>
    <w:rsid w:val="0000076B"/>
    <w:rsid w:val="00001354"/>
    <w:rsid w:val="00003016"/>
    <w:rsid w:val="000040BD"/>
    <w:rsid w:val="000044DC"/>
    <w:rsid w:val="00004DF0"/>
    <w:rsid w:val="0000522C"/>
    <w:rsid w:val="00005405"/>
    <w:rsid w:val="0000575C"/>
    <w:rsid w:val="00005786"/>
    <w:rsid w:val="00005EBA"/>
    <w:rsid w:val="00010642"/>
    <w:rsid w:val="00011051"/>
    <w:rsid w:val="00011192"/>
    <w:rsid w:val="00011ECB"/>
    <w:rsid w:val="00012F8E"/>
    <w:rsid w:val="00014204"/>
    <w:rsid w:val="00016081"/>
    <w:rsid w:val="0002098A"/>
    <w:rsid w:val="00022062"/>
    <w:rsid w:val="000240E2"/>
    <w:rsid w:val="0002445B"/>
    <w:rsid w:val="00025C5A"/>
    <w:rsid w:val="00026CAF"/>
    <w:rsid w:val="00027108"/>
    <w:rsid w:val="000313F5"/>
    <w:rsid w:val="0003276F"/>
    <w:rsid w:val="00032A59"/>
    <w:rsid w:val="0003364A"/>
    <w:rsid w:val="00034C41"/>
    <w:rsid w:val="0003538A"/>
    <w:rsid w:val="000354B0"/>
    <w:rsid w:val="0003624C"/>
    <w:rsid w:val="00036323"/>
    <w:rsid w:val="000365F3"/>
    <w:rsid w:val="00036A21"/>
    <w:rsid w:val="000370FD"/>
    <w:rsid w:val="000404BA"/>
    <w:rsid w:val="0004086F"/>
    <w:rsid w:val="00041692"/>
    <w:rsid w:val="000417E6"/>
    <w:rsid w:val="00041998"/>
    <w:rsid w:val="00041AB2"/>
    <w:rsid w:val="00041B17"/>
    <w:rsid w:val="000424B1"/>
    <w:rsid w:val="0004286D"/>
    <w:rsid w:val="000429E8"/>
    <w:rsid w:val="00043409"/>
    <w:rsid w:val="00043D43"/>
    <w:rsid w:val="00044AAA"/>
    <w:rsid w:val="0004618F"/>
    <w:rsid w:val="000500F9"/>
    <w:rsid w:val="00050382"/>
    <w:rsid w:val="00050CF4"/>
    <w:rsid w:val="000519CA"/>
    <w:rsid w:val="00051D5E"/>
    <w:rsid w:val="000521FB"/>
    <w:rsid w:val="0005270D"/>
    <w:rsid w:val="00052F45"/>
    <w:rsid w:val="000535B4"/>
    <w:rsid w:val="00053919"/>
    <w:rsid w:val="0005395F"/>
    <w:rsid w:val="00053F70"/>
    <w:rsid w:val="00053F93"/>
    <w:rsid w:val="000544BE"/>
    <w:rsid w:val="000549C8"/>
    <w:rsid w:val="00054D3D"/>
    <w:rsid w:val="00056217"/>
    <w:rsid w:val="0005710A"/>
    <w:rsid w:val="00057733"/>
    <w:rsid w:val="000607AF"/>
    <w:rsid w:val="00060B0F"/>
    <w:rsid w:val="0006145A"/>
    <w:rsid w:val="000627F5"/>
    <w:rsid w:val="000634D8"/>
    <w:rsid w:val="000634DB"/>
    <w:rsid w:val="00063B63"/>
    <w:rsid w:val="00066BC5"/>
    <w:rsid w:val="00066E81"/>
    <w:rsid w:val="000677D7"/>
    <w:rsid w:val="000703A2"/>
    <w:rsid w:val="00070D82"/>
    <w:rsid w:val="00072048"/>
    <w:rsid w:val="0007279A"/>
    <w:rsid w:val="000735F3"/>
    <w:rsid w:val="000756DA"/>
    <w:rsid w:val="00075999"/>
    <w:rsid w:val="00075FA1"/>
    <w:rsid w:val="00076028"/>
    <w:rsid w:val="00076907"/>
    <w:rsid w:val="00076DC2"/>
    <w:rsid w:val="00076F94"/>
    <w:rsid w:val="0007763F"/>
    <w:rsid w:val="00077989"/>
    <w:rsid w:val="000779C1"/>
    <w:rsid w:val="00077C48"/>
    <w:rsid w:val="00080178"/>
    <w:rsid w:val="00081732"/>
    <w:rsid w:val="00081BBB"/>
    <w:rsid w:val="00083472"/>
    <w:rsid w:val="00083BC3"/>
    <w:rsid w:val="00086148"/>
    <w:rsid w:val="00086233"/>
    <w:rsid w:val="00086257"/>
    <w:rsid w:val="00087239"/>
    <w:rsid w:val="00087638"/>
    <w:rsid w:val="000877FD"/>
    <w:rsid w:val="000901BE"/>
    <w:rsid w:val="000918C5"/>
    <w:rsid w:val="00092AD3"/>
    <w:rsid w:val="0009361F"/>
    <w:rsid w:val="00094390"/>
    <w:rsid w:val="00094E8D"/>
    <w:rsid w:val="000953BB"/>
    <w:rsid w:val="00096016"/>
    <w:rsid w:val="00096DD3"/>
    <w:rsid w:val="000A1A23"/>
    <w:rsid w:val="000A1F68"/>
    <w:rsid w:val="000A2679"/>
    <w:rsid w:val="000A2D8F"/>
    <w:rsid w:val="000A3913"/>
    <w:rsid w:val="000A3F5F"/>
    <w:rsid w:val="000A45D1"/>
    <w:rsid w:val="000A5469"/>
    <w:rsid w:val="000A58CC"/>
    <w:rsid w:val="000A61C9"/>
    <w:rsid w:val="000A6626"/>
    <w:rsid w:val="000A69C7"/>
    <w:rsid w:val="000A69DD"/>
    <w:rsid w:val="000B3773"/>
    <w:rsid w:val="000B3E2C"/>
    <w:rsid w:val="000B4A92"/>
    <w:rsid w:val="000B5F0E"/>
    <w:rsid w:val="000B5FF2"/>
    <w:rsid w:val="000B68B6"/>
    <w:rsid w:val="000B6FE8"/>
    <w:rsid w:val="000B725A"/>
    <w:rsid w:val="000B732A"/>
    <w:rsid w:val="000B7572"/>
    <w:rsid w:val="000B7F7F"/>
    <w:rsid w:val="000C0000"/>
    <w:rsid w:val="000C19FB"/>
    <w:rsid w:val="000C1B10"/>
    <w:rsid w:val="000C29AA"/>
    <w:rsid w:val="000C34DC"/>
    <w:rsid w:val="000C4138"/>
    <w:rsid w:val="000C4E27"/>
    <w:rsid w:val="000C6A5D"/>
    <w:rsid w:val="000C710A"/>
    <w:rsid w:val="000C763A"/>
    <w:rsid w:val="000D08FC"/>
    <w:rsid w:val="000D11D9"/>
    <w:rsid w:val="000D1B96"/>
    <w:rsid w:val="000D35AE"/>
    <w:rsid w:val="000D382C"/>
    <w:rsid w:val="000D6CFB"/>
    <w:rsid w:val="000D6D0A"/>
    <w:rsid w:val="000D74E1"/>
    <w:rsid w:val="000D7A37"/>
    <w:rsid w:val="000E09B2"/>
    <w:rsid w:val="000E1948"/>
    <w:rsid w:val="000E1EEA"/>
    <w:rsid w:val="000E2093"/>
    <w:rsid w:val="000E29AD"/>
    <w:rsid w:val="000E51B6"/>
    <w:rsid w:val="000E5A3B"/>
    <w:rsid w:val="000E623B"/>
    <w:rsid w:val="000E7649"/>
    <w:rsid w:val="000E7B3F"/>
    <w:rsid w:val="000F0CCE"/>
    <w:rsid w:val="000F35BD"/>
    <w:rsid w:val="000F4A79"/>
    <w:rsid w:val="000F533E"/>
    <w:rsid w:val="000F6181"/>
    <w:rsid w:val="000F61DF"/>
    <w:rsid w:val="000F6DE7"/>
    <w:rsid w:val="00100DCE"/>
    <w:rsid w:val="00100F73"/>
    <w:rsid w:val="00101CB8"/>
    <w:rsid w:val="00104CA2"/>
    <w:rsid w:val="00105944"/>
    <w:rsid w:val="00105ADD"/>
    <w:rsid w:val="001073B5"/>
    <w:rsid w:val="00112F1E"/>
    <w:rsid w:val="00112FC1"/>
    <w:rsid w:val="00113CBC"/>
    <w:rsid w:val="00114382"/>
    <w:rsid w:val="0011493E"/>
    <w:rsid w:val="00115AF3"/>
    <w:rsid w:val="00116D75"/>
    <w:rsid w:val="00120F64"/>
    <w:rsid w:val="001238FB"/>
    <w:rsid w:val="00125B53"/>
    <w:rsid w:val="00126704"/>
    <w:rsid w:val="001269D4"/>
    <w:rsid w:val="00126D5F"/>
    <w:rsid w:val="00127F06"/>
    <w:rsid w:val="00130755"/>
    <w:rsid w:val="0013123B"/>
    <w:rsid w:val="00131340"/>
    <w:rsid w:val="001314D5"/>
    <w:rsid w:val="001319C3"/>
    <w:rsid w:val="001319E0"/>
    <w:rsid w:val="00131A99"/>
    <w:rsid w:val="00132642"/>
    <w:rsid w:val="00132862"/>
    <w:rsid w:val="00132EC0"/>
    <w:rsid w:val="0013304A"/>
    <w:rsid w:val="001338D5"/>
    <w:rsid w:val="00134345"/>
    <w:rsid w:val="00135533"/>
    <w:rsid w:val="00136113"/>
    <w:rsid w:val="00136267"/>
    <w:rsid w:val="001368B2"/>
    <w:rsid w:val="00136972"/>
    <w:rsid w:val="00140AFD"/>
    <w:rsid w:val="00141084"/>
    <w:rsid w:val="00141785"/>
    <w:rsid w:val="00141835"/>
    <w:rsid w:val="00142AF7"/>
    <w:rsid w:val="00143212"/>
    <w:rsid w:val="001435EF"/>
    <w:rsid w:val="001439ED"/>
    <w:rsid w:val="00143A40"/>
    <w:rsid w:val="00143D89"/>
    <w:rsid w:val="00144563"/>
    <w:rsid w:val="0014531E"/>
    <w:rsid w:val="001453BB"/>
    <w:rsid w:val="00145839"/>
    <w:rsid w:val="00145882"/>
    <w:rsid w:val="00145FB2"/>
    <w:rsid w:val="001462C7"/>
    <w:rsid w:val="0014656F"/>
    <w:rsid w:val="0014698C"/>
    <w:rsid w:val="00146DE1"/>
    <w:rsid w:val="00146E84"/>
    <w:rsid w:val="001470D1"/>
    <w:rsid w:val="001514D9"/>
    <w:rsid w:val="00151C74"/>
    <w:rsid w:val="00152041"/>
    <w:rsid w:val="001529B2"/>
    <w:rsid w:val="00154049"/>
    <w:rsid w:val="00154A51"/>
    <w:rsid w:val="00156A00"/>
    <w:rsid w:val="00156ABF"/>
    <w:rsid w:val="001576D5"/>
    <w:rsid w:val="001612AD"/>
    <w:rsid w:val="00161CA5"/>
    <w:rsid w:val="00161D4D"/>
    <w:rsid w:val="0016202E"/>
    <w:rsid w:val="0016330B"/>
    <w:rsid w:val="0016374B"/>
    <w:rsid w:val="00164BE4"/>
    <w:rsid w:val="001656F6"/>
    <w:rsid w:val="00165924"/>
    <w:rsid w:val="00165C7F"/>
    <w:rsid w:val="001665B7"/>
    <w:rsid w:val="001666BC"/>
    <w:rsid w:val="00166CD4"/>
    <w:rsid w:val="00167151"/>
    <w:rsid w:val="0016771D"/>
    <w:rsid w:val="00167D51"/>
    <w:rsid w:val="00167F2C"/>
    <w:rsid w:val="001709EF"/>
    <w:rsid w:val="00170CE7"/>
    <w:rsid w:val="00171044"/>
    <w:rsid w:val="00173A90"/>
    <w:rsid w:val="00174A9C"/>
    <w:rsid w:val="00174B10"/>
    <w:rsid w:val="00175BA4"/>
    <w:rsid w:val="00175CD0"/>
    <w:rsid w:val="00176364"/>
    <w:rsid w:val="0017689A"/>
    <w:rsid w:val="001774EF"/>
    <w:rsid w:val="00177909"/>
    <w:rsid w:val="00177BD9"/>
    <w:rsid w:val="00177D4C"/>
    <w:rsid w:val="00177D7B"/>
    <w:rsid w:val="00180750"/>
    <w:rsid w:val="00182820"/>
    <w:rsid w:val="00182AD6"/>
    <w:rsid w:val="0018449A"/>
    <w:rsid w:val="00184F1B"/>
    <w:rsid w:val="00185814"/>
    <w:rsid w:val="00186947"/>
    <w:rsid w:val="00186F19"/>
    <w:rsid w:val="00192468"/>
    <w:rsid w:val="001935E7"/>
    <w:rsid w:val="00195417"/>
    <w:rsid w:val="001976C4"/>
    <w:rsid w:val="00197D97"/>
    <w:rsid w:val="00197EBF"/>
    <w:rsid w:val="001A1303"/>
    <w:rsid w:val="001A203B"/>
    <w:rsid w:val="001A2A86"/>
    <w:rsid w:val="001A34C8"/>
    <w:rsid w:val="001A5587"/>
    <w:rsid w:val="001A5C1B"/>
    <w:rsid w:val="001A79B7"/>
    <w:rsid w:val="001B1537"/>
    <w:rsid w:val="001B2711"/>
    <w:rsid w:val="001B3D71"/>
    <w:rsid w:val="001B4156"/>
    <w:rsid w:val="001B475F"/>
    <w:rsid w:val="001B5534"/>
    <w:rsid w:val="001B636F"/>
    <w:rsid w:val="001B66DC"/>
    <w:rsid w:val="001B6818"/>
    <w:rsid w:val="001B78E5"/>
    <w:rsid w:val="001B7B51"/>
    <w:rsid w:val="001C0773"/>
    <w:rsid w:val="001C130D"/>
    <w:rsid w:val="001C13B4"/>
    <w:rsid w:val="001C1B8C"/>
    <w:rsid w:val="001C2394"/>
    <w:rsid w:val="001C278E"/>
    <w:rsid w:val="001C30D8"/>
    <w:rsid w:val="001C3D78"/>
    <w:rsid w:val="001C4AF7"/>
    <w:rsid w:val="001C533E"/>
    <w:rsid w:val="001C53A4"/>
    <w:rsid w:val="001C5D92"/>
    <w:rsid w:val="001C607F"/>
    <w:rsid w:val="001C696D"/>
    <w:rsid w:val="001C6BFF"/>
    <w:rsid w:val="001C6D51"/>
    <w:rsid w:val="001C6FBF"/>
    <w:rsid w:val="001C70D5"/>
    <w:rsid w:val="001C7559"/>
    <w:rsid w:val="001C77BA"/>
    <w:rsid w:val="001D0179"/>
    <w:rsid w:val="001D01D8"/>
    <w:rsid w:val="001D08AC"/>
    <w:rsid w:val="001D1023"/>
    <w:rsid w:val="001D11BB"/>
    <w:rsid w:val="001D29B8"/>
    <w:rsid w:val="001D4CA4"/>
    <w:rsid w:val="001D580D"/>
    <w:rsid w:val="001D6E02"/>
    <w:rsid w:val="001D7967"/>
    <w:rsid w:val="001D7CD5"/>
    <w:rsid w:val="001E146C"/>
    <w:rsid w:val="001E1E65"/>
    <w:rsid w:val="001E2DC1"/>
    <w:rsid w:val="001E348B"/>
    <w:rsid w:val="001E4E24"/>
    <w:rsid w:val="001E5118"/>
    <w:rsid w:val="001E53D3"/>
    <w:rsid w:val="001E5729"/>
    <w:rsid w:val="001E5F9B"/>
    <w:rsid w:val="001E629F"/>
    <w:rsid w:val="001E67F4"/>
    <w:rsid w:val="001E690C"/>
    <w:rsid w:val="001E6E13"/>
    <w:rsid w:val="001E6F6E"/>
    <w:rsid w:val="001E7574"/>
    <w:rsid w:val="001E7779"/>
    <w:rsid w:val="001F08D3"/>
    <w:rsid w:val="001F1A90"/>
    <w:rsid w:val="001F25FB"/>
    <w:rsid w:val="001F3519"/>
    <w:rsid w:val="001F4349"/>
    <w:rsid w:val="001F435E"/>
    <w:rsid w:val="001F4DD0"/>
    <w:rsid w:val="001F5236"/>
    <w:rsid w:val="001F6718"/>
    <w:rsid w:val="001F6C3F"/>
    <w:rsid w:val="001F71AF"/>
    <w:rsid w:val="00200BFA"/>
    <w:rsid w:val="00201BB2"/>
    <w:rsid w:val="0020311B"/>
    <w:rsid w:val="002033A9"/>
    <w:rsid w:val="00203540"/>
    <w:rsid w:val="00204522"/>
    <w:rsid w:val="0020471D"/>
    <w:rsid w:val="00207801"/>
    <w:rsid w:val="002101EF"/>
    <w:rsid w:val="0021067A"/>
    <w:rsid w:val="00210837"/>
    <w:rsid w:val="002117BE"/>
    <w:rsid w:val="00213386"/>
    <w:rsid w:val="00213937"/>
    <w:rsid w:val="00214273"/>
    <w:rsid w:val="002145B2"/>
    <w:rsid w:val="00214FBD"/>
    <w:rsid w:val="00215B06"/>
    <w:rsid w:val="00216C34"/>
    <w:rsid w:val="00216C73"/>
    <w:rsid w:val="00220E08"/>
    <w:rsid w:val="002229E4"/>
    <w:rsid w:val="00222C8F"/>
    <w:rsid w:val="0022380A"/>
    <w:rsid w:val="00223DB9"/>
    <w:rsid w:val="00225031"/>
    <w:rsid w:val="00225B04"/>
    <w:rsid w:val="00225E97"/>
    <w:rsid w:val="00226B93"/>
    <w:rsid w:val="002271FB"/>
    <w:rsid w:val="0023076A"/>
    <w:rsid w:val="00231D97"/>
    <w:rsid w:val="00232906"/>
    <w:rsid w:val="00232FBE"/>
    <w:rsid w:val="0023332F"/>
    <w:rsid w:val="00234F10"/>
    <w:rsid w:val="002353F0"/>
    <w:rsid w:val="00235DEC"/>
    <w:rsid w:val="002373E3"/>
    <w:rsid w:val="00237EE1"/>
    <w:rsid w:val="00241BA7"/>
    <w:rsid w:val="00242239"/>
    <w:rsid w:val="00242573"/>
    <w:rsid w:val="00243426"/>
    <w:rsid w:val="002438A5"/>
    <w:rsid w:val="00244733"/>
    <w:rsid w:val="00252A99"/>
    <w:rsid w:val="00252FFC"/>
    <w:rsid w:val="00253554"/>
    <w:rsid w:val="00253F98"/>
    <w:rsid w:val="00254AE2"/>
    <w:rsid w:val="002556A4"/>
    <w:rsid w:val="0025765E"/>
    <w:rsid w:val="0025787A"/>
    <w:rsid w:val="00257A6B"/>
    <w:rsid w:val="00257CC0"/>
    <w:rsid w:val="0026064E"/>
    <w:rsid w:val="00263F15"/>
    <w:rsid w:val="0026463B"/>
    <w:rsid w:val="002664F0"/>
    <w:rsid w:val="00267B23"/>
    <w:rsid w:val="00267F58"/>
    <w:rsid w:val="002701D2"/>
    <w:rsid w:val="00270B9A"/>
    <w:rsid w:val="0027136D"/>
    <w:rsid w:val="00271DBB"/>
    <w:rsid w:val="00272677"/>
    <w:rsid w:val="00272D6E"/>
    <w:rsid w:val="00272E26"/>
    <w:rsid w:val="002733A6"/>
    <w:rsid w:val="002739C8"/>
    <w:rsid w:val="002740FE"/>
    <w:rsid w:val="00275EFC"/>
    <w:rsid w:val="002766EC"/>
    <w:rsid w:val="00277C6E"/>
    <w:rsid w:val="002807D7"/>
    <w:rsid w:val="00280C53"/>
    <w:rsid w:val="00282E38"/>
    <w:rsid w:val="0028362F"/>
    <w:rsid w:val="00283EBF"/>
    <w:rsid w:val="00284EEB"/>
    <w:rsid w:val="002859CF"/>
    <w:rsid w:val="00286134"/>
    <w:rsid w:val="002871BE"/>
    <w:rsid w:val="00290133"/>
    <w:rsid w:val="002915EB"/>
    <w:rsid w:val="00292309"/>
    <w:rsid w:val="00293299"/>
    <w:rsid w:val="00293369"/>
    <w:rsid w:val="00293AF0"/>
    <w:rsid w:val="00294DDC"/>
    <w:rsid w:val="00294F22"/>
    <w:rsid w:val="00295B6C"/>
    <w:rsid w:val="00297168"/>
    <w:rsid w:val="002A24B2"/>
    <w:rsid w:val="002A4650"/>
    <w:rsid w:val="002A5AF9"/>
    <w:rsid w:val="002A65C2"/>
    <w:rsid w:val="002B179B"/>
    <w:rsid w:val="002B1A58"/>
    <w:rsid w:val="002B1A9A"/>
    <w:rsid w:val="002B1C8D"/>
    <w:rsid w:val="002B47A1"/>
    <w:rsid w:val="002B4B42"/>
    <w:rsid w:val="002B51A6"/>
    <w:rsid w:val="002B5EA4"/>
    <w:rsid w:val="002B62DE"/>
    <w:rsid w:val="002B637B"/>
    <w:rsid w:val="002B78B3"/>
    <w:rsid w:val="002C09EF"/>
    <w:rsid w:val="002C1008"/>
    <w:rsid w:val="002C107C"/>
    <w:rsid w:val="002C1F88"/>
    <w:rsid w:val="002C2681"/>
    <w:rsid w:val="002C32C5"/>
    <w:rsid w:val="002C3FE2"/>
    <w:rsid w:val="002C598D"/>
    <w:rsid w:val="002C64C8"/>
    <w:rsid w:val="002C728E"/>
    <w:rsid w:val="002D0E80"/>
    <w:rsid w:val="002D443E"/>
    <w:rsid w:val="002D4F6D"/>
    <w:rsid w:val="002D7278"/>
    <w:rsid w:val="002D78F2"/>
    <w:rsid w:val="002D7E77"/>
    <w:rsid w:val="002E0194"/>
    <w:rsid w:val="002E0B9C"/>
    <w:rsid w:val="002E0F71"/>
    <w:rsid w:val="002E1486"/>
    <w:rsid w:val="002E27F7"/>
    <w:rsid w:val="002E2AF3"/>
    <w:rsid w:val="002E2BAA"/>
    <w:rsid w:val="002E36E3"/>
    <w:rsid w:val="002E3DDD"/>
    <w:rsid w:val="002E5203"/>
    <w:rsid w:val="002E52A4"/>
    <w:rsid w:val="002E7813"/>
    <w:rsid w:val="002F0318"/>
    <w:rsid w:val="002F1848"/>
    <w:rsid w:val="002F3575"/>
    <w:rsid w:val="002F3A2C"/>
    <w:rsid w:val="002F3A98"/>
    <w:rsid w:val="002F4258"/>
    <w:rsid w:val="002F42FB"/>
    <w:rsid w:val="002F6862"/>
    <w:rsid w:val="002F69C5"/>
    <w:rsid w:val="002F6A6C"/>
    <w:rsid w:val="002F727B"/>
    <w:rsid w:val="002F784B"/>
    <w:rsid w:val="003004BB"/>
    <w:rsid w:val="003004FE"/>
    <w:rsid w:val="0030094B"/>
    <w:rsid w:val="00300F88"/>
    <w:rsid w:val="003016C9"/>
    <w:rsid w:val="00301997"/>
    <w:rsid w:val="0030340C"/>
    <w:rsid w:val="00303448"/>
    <w:rsid w:val="00303C76"/>
    <w:rsid w:val="00303DB5"/>
    <w:rsid w:val="00303F8E"/>
    <w:rsid w:val="00304758"/>
    <w:rsid w:val="0030607F"/>
    <w:rsid w:val="00306D36"/>
    <w:rsid w:val="00307F51"/>
    <w:rsid w:val="00312B68"/>
    <w:rsid w:val="00313880"/>
    <w:rsid w:val="00316629"/>
    <w:rsid w:val="00316B1E"/>
    <w:rsid w:val="00316B99"/>
    <w:rsid w:val="00320F3A"/>
    <w:rsid w:val="00321B84"/>
    <w:rsid w:val="003229A6"/>
    <w:rsid w:val="00323EDF"/>
    <w:rsid w:val="0032423C"/>
    <w:rsid w:val="00324290"/>
    <w:rsid w:val="0032573B"/>
    <w:rsid w:val="00325F3F"/>
    <w:rsid w:val="00326F3C"/>
    <w:rsid w:val="00327224"/>
    <w:rsid w:val="0033005A"/>
    <w:rsid w:val="00330964"/>
    <w:rsid w:val="003312BA"/>
    <w:rsid w:val="003349C0"/>
    <w:rsid w:val="00334E59"/>
    <w:rsid w:val="00335313"/>
    <w:rsid w:val="0033684E"/>
    <w:rsid w:val="003368C4"/>
    <w:rsid w:val="0034025B"/>
    <w:rsid w:val="003412E8"/>
    <w:rsid w:val="00341738"/>
    <w:rsid w:val="00343829"/>
    <w:rsid w:val="00343B77"/>
    <w:rsid w:val="0034553F"/>
    <w:rsid w:val="003461F4"/>
    <w:rsid w:val="0034738B"/>
    <w:rsid w:val="00350087"/>
    <w:rsid w:val="00351EE9"/>
    <w:rsid w:val="00352AC5"/>
    <w:rsid w:val="00354412"/>
    <w:rsid w:val="00354C53"/>
    <w:rsid w:val="00355A03"/>
    <w:rsid w:val="00355CFD"/>
    <w:rsid w:val="00356B1C"/>
    <w:rsid w:val="00356BA4"/>
    <w:rsid w:val="00357A44"/>
    <w:rsid w:val="00357E5B"/>
    <w:rsid w:val="00360566"/>
    <w:rsid w:val="00361F71"/>
    <w:rsid w:val="00362AB9"/>
    <w:rsid w:val="003632F1"/>
    <w:rsid w:val="00365AD1"/>
    <w:rsid w:val="00365BC8"/>
    <w:rsid w:val="00365F20"/>
    <w:rsid w:val="0036625B"/>
    <w:rsid w:val="0036633F"/>
    <w:rsid w:val="003668B3"/>
    <w:rsid w:val="003672E2"/>
    <w:rsid w:val="0036749D"/>
    <w:rsid w:val="00367716"/>
    <w:rsid w:val="003713A5"/>
    <w:rsid w:val="00371C8F"/>
    <w:rsid w:val="00372A45"/>
    <w:rsid w:val="00372FAE"/>
    <w:rsid w:val="003732A2"/>
    <w:rsid w:val="00374426"/>
    <w:rsid w:val="00375EBD"/>
    <w:rsid w:val="003768CE"/>
    <w:rsid w:val="00376AE1"/>
    <w:rsid w:val="0037733E"/>
    <w:rsid w:val="0037789B"/>
    <w:rsid w:val="00377B5A"/>
    <w:rsid w:val="00377FBF"/>
    <w:rsid w:val="00380B63"/>
    <w:rsid w:val="00381285"/>
    <w:rsid w:val="00381978"/>
    <w:rsid w:val="003819ED"/>
    <w:rsid w:val="003824FC"/>
    <w:rsid w:val="00383BD4"/>
    <w:rsid w:val="003847F7"/>
    <w:rsid w:val="00384EAA"/>
    <w:rsid w:val="003853F6"/>
    <w:rsid w:val="00385597"/>
    <w:rsid w:val="00386F95"/>
    <w:rsid w:val="00387157"/>
    <w:rsid w:val="0039092B"/>
    <w:rsid w:val="00390A87"/>
    <w:rsid w:val="0039183F"/>
    <w:rsid w:val="00392FF3"/>
    <w:rsid w:val="003955B6"/>
    <w:rsid w:val="00395B70"/>
    <w:rsid w:val="00396937"/>
    <w:rsid w:val="00396EC6"/>
    <w:rsid w:val="00397829"/>
    <w:rsid w:val="003A0216"/>
    <w:rsid w:val="003A058F"/>
    <w:rsid w:val="003A2746"/>
    <w:rsid w:val="003A2B0E"/>
    <w:rsid w:val="003A32BD"/>
    <w:rsid w:val="003A378A"/>
    <w:rsid w:val="003A5933"/>
    <w:rsid w:val="003A602D"/>
    <w:rsid w:val="003A6902"/>
    <w:rsid w:val="003A6D9D"/>
    <w:rsid w:val="003B00F7"/>
    <w:rsid w:val="003B0547"/>
    <w:rsid w:val="003B0695"/>
    <w:rsid w:val="003B09CB"/>
    <w:rsid w:val="003B0CB0"/>
    <w:rsid w:val="003B1C85"/>
    <w:rsid w:val="003B1EC3"/>
    <w:rsid w:val="003B24EB"/>
    <w:rsid w:val="003B2E00"/>
    <w:rsid w:val="003B5BA7"/>
    <w:rsid w:val="003B7150"/>
    <w:rsid w:val="003B73B7"/>
    <w:rsid w:val="003B7966"/>
    <w:rsid w:val="003B79C1"/>
    <w:rsid w:val="003B7A8B"/>
    <w:rsid w:val="003B7D5A"/>
    <w:rsid w:val="003C048C"/>
    <w:rsid w:val="003C0DB4"/>
    <w:rsid w:val="003C1A68"/>
    <w:rsid w:val="003C202A"/>
    <w:rsid w:val="003C35D5"/>
    <w:rsid w:val="003C3C49"/>
    <w:rsid w:val="003C4A82"/>
    <w:rsid w:val="003C4D06"/>
    <w:rsid w:val="003C5019"/>
    <w:rsid w:val="003C7673"/>
    <w:rsid w:val="003C7984"/>
    <w:rsid w:val="003C7BC5"/>
    <w:rsid w:val="003D11EF"/>
    <w:rsid w:val="003D170C"/>
    <w:rsid w:val="003D46EA"/>
    <w:rsid w:val="003D64BE"/>
    <w:rsid w:val="003D755E"/>
    <w:rsid w:val="003E054B"/>
    <w:rsid w:val="003E23DC"/>
    <w:rsid w:val="003E2D7E"/>
    <w:rsid w:val="003E40EB"/>
    <w:rsid w:val="003E5681"/>
    <w:rsid w:val="003E5B51"/>
    <w:rsid w:val="003E6731"/>
    <w:rsid w:val="003E67F8"/>
    <w:rsid w:val="003E7478"/>
    <w:rsid w:val="003F0174"/>
    <w:rsid w:val="003F07C0"/>
    <w:rsid w:val="003F0E88"/>
    <w:rsid w:val="003F0EAD"/>
    <w:rsid w:val="003F1690"/>
    <w:rsid w:val="003F1A59"/>
    <w:rsid w:val="003F236A"/>
    <w:rsid w:val="003F32CE"/>
    <w:rsid w:val="003F3353"/>
    <w:rsid w:val="003F36B0"/>
    <w:rsid w:val="003F36F7"/>
    <w:rsid w:val="003F37E9"/>
    <w:rsid w:val="003F3D24"/>
    <w:rsid w:val="003F4B25"/>
    <w:rsid w:val="003F5493"/>
    <w:rsid w:val="003F6581"/>
    <w:rsid w:val="003F6B99"/>
    <w:rsid w:val="00400C08"/>
    <w:rsid w:val="004020C5"/>
    <w:rsid w:val="00402AF5"/>
    <w:rsid w:val="00403AFE"/>
    <w:rsid w:val="00404529"/>
    <w:rsid w:val="00404640"/>
    <w:rsid w:val="004047D6"/>
    <w:rsid w:val="0040506C"/>
    <w:rsid w:val="00405175"/>
    <w:rsid w:val="00405522"/>
    <w:rsid w:val="00405F26"/>
    <w:rsid w:val="00406614"/>
    <w:rsid w:val="004067FE"/>
    <w:rsid w:val="00406F98"/>
    <w:rsid w:val="004079AB"/>
    <w:rsid w:val="0041007E"/>
    <w:rsid w:val="00410F24"/>
    <w:rsid w:val="00413BF7"/>
    <w:rsid w:val="00414179"/>
    <w:rsid w:val="00414A0D"/>
    <w:rsid w:val="00414A9E"/>
    <w:rsid w:val="00414F32"/>
    <w:rsid w:val="00415901"/>
    <w:rsid w:val="00416994"/>
    <w:rsid w:val="004177EF"/>
    <w:rsid w:val="00417BAA"/>
    <w:rsid w:val="00420C96"/>
    <w:rsid w:val="00421DD8"/>
    <w:rsid w:val="00422381"/>
    <w:rsid w:val="00422611"/>
    <w:rsid w:val="00423465"/>
    <w:rsid w:val="00423594"/>
    <w:rsid w:val="00423974"/>
    <w:rsid w:val="004239F2"/>
    <w:rsid w:val="004241DF"/>
    <w:rsid w:val="00424242"/>
    <w:rsid w:val="00425B27"/>
    <w:rsid w:val="004276E6"/>
    <w:rsid w:val="00430F1B"/>
    <w:rsid w:val="0043199B"/>
    <w:rsid w:val="00434DEF"/>
    <w:rsid w:val="004353B4"/>
    <w:rsid w:val="00435E5B"/>
    <w:rsid w:val="004360B9"/>
    <w:rsid w:val="004363D2"/>
    <w:rsid w:val="00436AD5"/>
    <w:rsid w:val="0043711F"/>
    <w:rsid w:val="00437A0E"/>
    <w:rsid w:val="00437C7C"/>
    <w:rsid w:val="0044061C"/>
    <w:rsid w:val="00441236"/>
    <w:rsid w:val="00441531"/>
    <w:rsid w:val="0044159D"/>
    <w:rsid w:val="00441B1C"/>
    <w:rsid w:val="0044312E"/>
    <w:rsid w:val="00444D4A"/>
    <w:rsid w:val="0044544D"/>
    <w:rsid w:val="004475F0"/>
    <w:rsid w:val="00447AC1"/>
    <w:rsid w:val="00450112"/>
    <w:rsid w:val="004503AF"/>
    <w:rsid w:val="004505F9"/>
    <w:rsid w:val="004507DA"/>
    <w:rsid w:val="00451697"/>
    <w:rsid w:val="0045197E"/>
    <w:rsid w:val="00453EDA"/>
    <w:rsid w:val="004553F4"/>
    <w:rsid w:val="00455BB9"/>
    <w:rsid w:val="00455CD6"/>
    <w:rsid w:val="00455E6D"/>
    <w:rsid w:val="00456666"/>
    <w:rsid w:val="0045699A"/>
    <w:rsid w:val="00460383"/>
    <w:rsid w:val="004603C9"/>
    <w:rsid w:val="004617DF"/>
    <w:rsid w:val="00462372"/>
    <w:rsid w:val="00463716"/>
    <w:rsid w:val="004637F0"/>
    <w:rsid w:val="004645A9"/>
    <w:rsid w:val="004677F6"/>
    <w:rsid w:val="004704F3"/>
    <w:rsid w:val="004707D9"/>
    <w:rsid w:val="004709F8"/>
    <w:rsid w:val="00470E27"/>
    <w:rsid w:val="0047114E"/>
    <w:rsid w:val="00471638"/>
    <w:rsid w:val="00472912"/>
    <w:rsid w:val="00472E21"/>
    <w:rsid w:val="00473B2B"/>
    <w:rsid w:val="0047413A"/>
    <w:rsid w:val="00474E17"/>
    <w:rsid w:val="004752DC"/>
    <w:rsid w:val="00475972"/>
    <w:rsid w:val="00477173"/>
    <w:rsid w:val="00477E07"/>
    <w:rsid w:val="004802F1"/>
    <w:rsid w:val="00484382"/>
    <w:rsid w:val="004865F6"/>
    <w:rsid w:val="00487580"/>
    <w:rsid w:val="0049017C"/>
    <w:rsid w:val="00490515"/>
    <w:rsid w:val="00491F00"/>
    <w:rsid w:val="00492757"/>
    <w:rsid w:val="00492F30"/>
    <w:rsid w:val="00494D47"/>
    <w:rsid w:val="0049703C"/>
    <w:rsid w:val="0049711F"/>
    <w:rsid w:val="00497323"/>
    <w:rsid w:val="004975D1"/>
    <w:rsid w:val="004976F2"/>
    <w:rsid w:val="004979C3"/>
    <w:rsid w:val="00497F66"/>
    <w:rsid w:val="004A078E"/>
    <w:rsid w:val="004A185D"/>
    <w:rsid w:val="004A222F"/>
    <w:rsid w:val="004A2911"/>
    <w:rsid w:val="004A3455"/>
    <w:rsid w:val="004A3A00"/>
    <w:rsid w:val="004A45BA"/>
    <w:rsid w:val="004A4B14"/>
    <w:rsid w:val="004A4BC7"/>
    <w:rsid w:val="004A51D1"/>
    <w:rsid w:val="004A605D"/>
    <w:rsid w:val="004A6189"/>
    <w:rsid w:val="004B0571"/>
    <w:rsid w:val="004B24C2"/>
    <w:rsid w:val="004B254A"/>
    <w:rsid w:val="004B2620"/>
    <w:rsid w:val="004B41AD"/>
    <w:rsid w:val="004B41B4"/>
    <w:rsid w:val="004B45A3"/>
    <w:rsid w:val="004B5299"/>
    <w:rsid w:val="004B65C3"/>
    <w:rsid w:val="004B71DA"/>
    <w:rsid w:val="004C0EA1"/>
    <w:rsid w:val="004C15F8"/>
    <w:rsid w:val="004C18B0"/>
    <w:rsid w:val="004C2764"/>
    <w:rsid w:val="004C336B"/>
    <w:rsid w:val="004C36C5"/>
    <w:rsid w:val="004C412B"/>
    <w:rsid w:val="004C45FA"/>
    <w:rsid w:val="004C488C"/>
    <w:rsid w:val="004C5180"/>
    <w:rsid w:val="004C529A"/>
    <w:rsid w:val="004C5BBA"/>
    <w:rsid w:val="004C6B61"/>
    <w:rsid w:val="004D0BA8"/>
    <w:rsid w:val="004D0BEF"/>
    <w:rsid w:val="004D0C83"/>
    <w:rsid w:val="004D0E6F"/>
    <w:rsid w:val="004D226B"/>
    <w:rsid w:val="004D2882"/>
    <w:rsid w:val="004D3964"/>
    <w:rsid w:val="004D3A1F"/>
    <w:rsid w:val="004D427A"/>
    <w:rsid w:val="004D506F"/>
    <w:rsid w:val="004D64E7"/>
    <w:rsid w:val="004D66E0"/>
    <w:rsid w:val="004D6D6D"/>
    <w:rsid w:val="004D7097"/>
    <w:rsid w:val="004D71B5"/>
    <w:rsid w:val="004E0BCA"/>
    <w:rsid w:val="004E0C03"/>
    <w:rsid w:val="004E1CF1"/>
    <w:rsid w:val="004E2064"/>
    <w:rsid w:val="004E3180"/>
    <w:rsid w:val="004E3FF4"/>
    <w:rsid w:val="004E42B9"/>
    <w:rsid w:val="004E47B8"/>
    <w:rsid w:val="004E48E2"/>
    <w:rsid w:val="004E4E16"/>
    <w:rsid w:val="004E63D0"/>
    <w:rsid w:val="004E642F"/>
    <w:rsid w:val="004E6AB6"/>
    <w:rsid w:val="004E7765"/>
    <w:rsid w:val="004E7B72"/>
    <w:rsid w:val="004F20CE"/>
    <w:rsid w:val="004F26E0"/>
    <w:rsid w:val="004F2DD5"/>
    <w:rsid w:val="004F44B4"/>
    <w:rsid w:val="004F4683"/>
    <w:rsid w:val="004F539A"/>
    <w:rsid w:val="004F5CB3"/>
    <w:rsid w:val="004F7299"/>
    <w:rsid w:val="004F766C"/>
    <w:rsid w:val="00501373"/>
    <w:rsid w:val="005032F2"/>
    <w:rsid w:val="005040E8"/>
    <w:rsid w:val="00504E44"/>
    <w:rsid w:val="0050596A"/>
    <w:rsid w:val="00505C17"/>
    <w:rsid w:val="00505EEC"/>
    <w:rsid w:val="00506229"/>
    <w:rsid w:val="00506588"/>
    <w:rsid w:val="005109C6"/>
    <w:rsid w:val="00510C9E"/>
    <w:rsid w:val="005116FE"/>
    <w:rsid w:val="00511C62"/>
    <w:rsid w:val="0051231D"/>
    <w:rsid w:val="00512CE5"/>
    <w:rsid w:val="00513969"/>
    <w:rsid w:val="00513A7F"/>
    <w:rsid w:val="00513FE7"/>
    <w:rsid w:val="0051430F"/>
    <w:rsid w:val="00514FC5"/>
    <w:rsid w:val="00515B1D"/>
    <w:rsid w:val="00520D18"/>
    <w:rsid w:val="00522B49"/>
    <w:rsid w:val="00523364"/>
    <w:rsid w:val="005238B3"/>
    <w:rsid w:val="0052394D"/>
    <w:rsid w:val="0052614A"/>
    <w:rsid w:val="0052630F"/>
    <w:rsid w:val="00527DB1"/>
    <w:rsid w:val="00527EAF"/>
    <w:rsid w:val="0053035E"/>
    <w:rsid w:val="0053059F"/>
    <w:rsid w:val="00530A4A"/>
    <w:rsid w:val="00531A7D"/>
    <w:rsid w:val="00532358"/>
    <w:rsid w:val="00534064"/>
    <w:rsid w:val="0053495A"/>
    <w:rsid w:val="005351D1"/>
    <w:rsid w:val="00536B63"/>
    <w:rsid w:val="00537BF8"/>
    <w:rsid w:val="00537D2B"/>
    <w:rsid w:val="00537F47"/>
    <w:rsid w:val="005409A3"/>
    <w:rsid w:val="00540C2A"/>
    <w:rsid w:val="00540DD9"/>
    <w:rsid w:val="00541480"/>
    <w:rsid w:val="005423B7"/>
    <w:rsid w:val="00543CD6"/>
    <w:rsid w:val="0054409F"/>
    <w:rsid w:val="00544BB3"/>
    <w:rsid w:val="0054594F"/>
    <w:rsid w:val="005467C8"/>
    <w:rsid w:val="00546E02"/>
    <w:rsid w:val="005470AF"/>
    <w:rsid w:val="00547857"/>
    <w:rsid w:val="00547B3C"/>
    <w:rsid w:val="00550A69"/>
    <w:rsid w:val="00550EEE"/>
    <w:rsid w:val="005512AF"/>
    <w:rsid w:val="00552992"/>
    <w:rsid w:val="00552B1D"/>
    <w:rsid w:val="00552E72"/>
    <w:rsid w:val="00553218"/>
    <w:rsid w:val="00553E5D"/>
    <w:rsid w:val="00554060"/>
    <w:rsid w:val="005543BC"/>
    <w:rsid w:val="005546A0"/>
    <w:rsid w:val="00554C81"/>
    <w:rsid w:val="00554F9A"/>
    <w:rsid w:val="00556B95"/>
    <w:rsid w:val="00560419"/>
    <w:rsid w:val="005624BE"/>
    <w:rsid w:val="00563354"/>
    <w:rsid w:val="00567551"/>
    <w:rsid w:val="0057032C"/>
    <w:rsid w:val="00570413"/>
    <w:rsid w:val="005706BB"/>
    <w:rsid w:val="00572672"/>
    <w:rsid w:val="00573B30"/>
    <w:rsid w:val="00573C6D"/>
    <w:rsid w:val="00573F24"/>
    <w:rsid w:val="00574870"/>
    <w:rsid w:val="005748F2"/>
    <w:rsid w:val="00574CBB"/>
    <w:rsid w:val="0057511E"/>
    <w:rsid w:val="00575548"/>
    <w:rsid w:val="0057655D"/>
    <w:rsid w:val="00577314"/>
    <w:rsid w:val="00580780"/>
    <w:rsid w:val="00580AFC"/>
    <w:rsid w:val="00581F48"/>
    <w:rsid w:val="00582008"/>
    <w:rsid w:val="00582923"/>
    <w:rsid w:val="00582EDB"/>
    <w:rsid w:val="00583547"/>
    <w:rsid w:val="00584496"/>
    <w:rsid w:val="0058570F"/>
    <w:rsid w:val="0058634A"/>
    <w:rsid w:val="00587796"/>
    <w:rsid w:val="0059018C"/>
    <w:rsid w:val="0059052A"/>
    <w:rsid w:val="00590C54"/>
    <w:rsid w:val="00590D36"/>
    <w:rsid w:val="005912D9"/>
    <w:rsid w:val="00593644"/>
    <w:rsid w:val="0059404C"/>
    <w:rsid w:val="0059437F"/>
    <w:rsid w:val="005944CC"/>
    <w:rsid w:val="005950ED"/>
    <w:rsid w:val="0059642C"/>
    <w:rsid w:val="00596EE5"/>
    <w:rsid w:val="00596F5A"/>
    <w:rsid w:val="005A0A1E"/>
    <w:rsid w:val="005A2820"/>
    <w:rsid w:val="005A2AEB"/>
    <w:rsid w:val="005A32C2"/>
    <w:rsid w:val="005A34D1"/>
    <w:rsid w:val="005A3E92"/>
    <w:rsid w:val="005A4985"/>
    <w:rsid w:val="005A4A89"/>
    <w:rsid w:val="005A54DD"/>
    <w:rsid w:val="005A59BF"/>
    <w:rsid w:val="005A78C8"/>
    <w:rsid w:val="005A7D35"/>
    <w:rsid w:val="005A7E67"/>
    <w:rsid w:val="005A7FF4"/>
    <w:rsid w:val="005B0A8A"/>
    <w:rsid w:val="005B12C7"/>
    <w:rsid w:val="005B134B"/>
    <w:rsid w:val="005B27E7"/>
    <w:rsid w:val="005B27FD"/>
    <w:rsid w:val="005B2C1A"/>
    <w:rsid w:val="005B4ABF"/>
    <w:rsid w:val="005B5642"/>
    <w:rsid w:val="005B5C2E"/>
    <w:rsid w:val="005B7D64"/>
    <w:rsid w:val="005C0FFB"/>
    <w:rsid w:val="005C11C2"/>
    <w:rsid w:val="005C15A4"/>
    <w:rsid w:val="005C1EB3"/>
    <w:rsid w:val="005C2677"/>
    <w:rsid w:val="005C2B16"/>
    <w:rsid w:val="005C334D"/>
    <w:rsid w:val="005C4886"/>
    <w:rsid w:val="005C4D2F"/>
    <w:rsid w:val="005C50FC"/>
    <w:rsid w:val="005C61BC"/>
    <w:rsid w:val="005C6A22"/>
    <w:rsid w:val="005D0788"/>
    <w:rsid w:val="005D1D29"/>
    <w:rsid w:val="005D2B17"/>
    <w:rsid w:val="005D3E32"/>
    <w:rsid w:val="005D4DDC"/>
    <w:rsid w:val="005D5C0C"/>
    <w:rsid w:val="005D5E1A"/>
    <w:rsid w:val="005D61E6"/>
    <w:rsid w:val="005D6421"/>
    <w:rsid w:val="005D661D"/>
    <w:rsid w:val="005D6A43"/>
    <w:rsid w:val="005D7C3B"/>
    <w:rsid w:val="005E04EE"/>
    <w:rsid w:val="005E05C5"/>
    <w:rsid w:val="005E0869"/>
    <w:rsid w:val="005E0CEC"/>
    <w:rsid w:val="005E0D01"/>
    <w:rsid w:val="005E0E8F"/>
    <w:rsid w:val="005E1A90"/>
    <w:rsid w:val="005E2EF1"/>
    <w:rsid w:val="005E35B5"/>
    <w:rsid w:val="005E38EA"/>
    <w:rsid w:val="005E42B3"/>
    <w:rsid w:val="005E44E9"/>
    <w:rsid w:val="005E4C54"/>
    <w:rsid w:val="005E4DB5"/>
    <w:rsid w:val="005E62F5"/>
    <w:rsid w:val="005E70CE"/>
    <w:rsid w:val="005E76E9"/>
    <w:rsid w:val="005F079A"/>
    <w:rsid w:val="005F483F"/>
    <w:rsid w:val="005F56D2"/>
    <w:rsid w:val="0060050B"/>
    <w:rsid w:val="00600888"/>
    <w:rsid w:val="006017F2"/>
    <w:rsid w:val="00602765"/>
    <w:rsid w:val="00603C28"/>
    <w:rsid w:val="006045EB"/>
    <w:rsid w:val="006057DF"/>
    <w:rsid w:val="0060655A"/>
    <w:rsid w:val="00607943"/>
    <w:rsid w:val="006108A0"/>
    <w:rsid w:val="006111C3"/>
    <w:rsid w:val="00611B99"/>
    <w:rsid w:val="00612B25"/>
    <w:rsid w:val="00612C9F"/>
    <w:rsid w:val="006144D9"/>
    <w:rsid w:val="0061470B"/>
    <w:rsid w:val="00614E2D"/>
    <w:rsid w:val="00615207"/>
    <w:rsid w:val="0061540D"/>
    <w:rsid w:val="00615EDA"/>
    <w:rsid w:val="00615FA8"/>
    <w:rsid w:val="00620041"/>
    <w:rsid w:val="00620A19"/>
    <w:rsid w:val="00620B42"/>
    <w:rsid w:val="00620C31"/>
    <w:rsid w:val="006221D8"/>
    <w:rsid w:val="00622DE7"/>
    <w:rsid w:val="006230BF"/>
    <w:rsid w:val="006244F9"/>
    <w:rsid w:val="006254F9"/>
    <w:rsid w:val="006259DB"/>
    <w:rsid w:val="00625FA5"/>
    <w:rsid w:val="00627806"/>
    <w:rsid w:val="00627FD1"/>
    <w:rsid w:val="00630934"/>
    <w:rsid w:val="00630BAC"/>
    <w:rsid w:val="006332C4"/>
    <w:rsid w:val="00634803"/>
    <w:rsid w:val="006348EE"/>
    <w:rsid w:val="00636425"/>
    <w:rsid w:val="00636E72"/>
    <w:rsid w:val="00637612"/>
    <w:rsid w:val="00637932"/>
    <w:rsid w:val="00637CF1"/>
    <w:rsid w:val="006413A3"/>
    <w:rsid w:val="00641B25"/>
    <w:rsid w:val="00641D55"/>
    <w:rsid w:val="006424BA"/>
    <w:rsid w:val="006449BC"/>
    <w:rsid w:val="00646703"/>
    <w:rsid w:val="00650099"/>
    <w:rsid w:val="006506AA"/>
    <w:rsid w:val="00651A2E"/>
    <w:rsid w:val="00651F05"/>
    <w:rsid w:val="00652932"/>
    <w:rsid w:val="00652FBD"/>
    <w:rsid w:val="00653058"/>
    <w:rsid w:val="0065324E"/>
    <w:rsid w:val="00653E7C"/>
    <w:rsid w:val="006543CC"/>
    <w:rsid w:val="0065504D"/>
    <w:rsid w:val="00657287"/>
    <w:rsid w:val="00660AA0"/>
    <w:rsid w:val="00660FA9"/>
    <w:rsid w:val="00661C8F"/>
    <w:rsid w:val="006620F0"/>
    <w:rsid w:val="00662274"/>
    <w:rsid w:val="00662D30"/>
    <w:rsid w:val="00663655"/>
    <w:rsid w:val="00663B17"/>
    <w:rsid w:val="00663C02"/>
    <w:rsid w:val="00664A80"/>
    <w:rsid w:val="00665A33"/>
    <w:rsid w:val="00667B02"/>
    <w:rsid w:val="006701ED"/>
    <w:rsid w:val="00671492"/>
    <w:rsid w:val="00671678"/>
    <w:rsid w:val="0067455E"/>
    <w:rsid w:val="0067473A"/>
    <w:rsid w:val="0067600F"/>
    <w:rsid w:val="006763E2"/>
    <w:rsid w:val="00676906"/>
    <w:rsid w:val="0067707F"/>
    <w:rsid w:val="00677364"/>
    <w:rsid w:val="0068054C"/>
    <w:rsid w:val="006806B2"/>
    <w:rsid w:val="00681680"/>
    <w:rsid w:val="00682BE9"/>
    <w:rsid w:val="006832B6"/>
    <w:rsid w:val="00685100"/>
    <w:rsid w:val="0068684D"/>
    <w:rsid w:val="0069053B"/>
    <w:rsid w:val="00690E8A"/>
    <w:rsid w:val="00691091"/>
    <w:rsid w:val="00692F3C"/>
    <w:rsid w:val="00693D87"/>
    <w:rsid w:val="0069416E"/>
    <w:rsid w:val="0069423B"/>
    <w:rsid w:val="006942F4"/>
    <w:rsid w:val="006944CB"/>
    <w:rsid w:val="00694BCD"/>
    <w:rsid w:val="0069503F"/>
    <w:rsid w:val="0069510C"/>
    <w:rsid w:val="0069618B"/>
    <w:rsid w:val="00696A97"/>
    <w:rsid w:val="006A0E16"/>
    <w:rsid w:val="006A354C"/>
    <w:rsid w:val="006A399A"/>
    <w:rsid w:val="006A3AA5"/>
    <w:rsid w:val="006A4122"/>
    <w:rsid w:val="006A4EB8"/>
    <w:rsid w:val="006A552D"/>
    <w:rsid w:val="006A563A"/>
    <w:rsid w:val="006A58AB"/>
    <w:rsid w:val="006A7965"/>
    <w:rsid w:val="006A7E3D"/>
    <w:rsid w:val="006B057C"/>
    <w:rsid w:val="006B14C8"/>
    <w:rsid w:val="006B16C3"/>
    <w:rsid w:val="006B18CA"/>
    <w:rsid w:val="006B2013"/>
    <w:rsid w:val="006B2684"/>
    <w:rsid w:val="006B2AB0"/>
    <w:rsid w:val="006B2C2B"/>
    <w:rsid w:val="006B33AD"/>
    <w:rsid w:val="006B41EB"/>
    <w:rsid w:val="006B6446"/>
    <w:rsid w:val="006B6C52"/>
    <w:rsid w:val="006B75B0"/>
    <w:rsid w:val="006C2127"/>
    <w:rsid w:val="006C2898"/>
    <w:rsid w:val="006C2910"/>
    <w:rsid w:val="006C2A79"/>
    <w:rsid w:val="006C378D"/>
    <w:rsid w:val="006C3C1D"/>
    <w:rsid w:val="006C3DE2"/>
    <w:rsid w:val="006C461A"/>
    <w:rsid w:val="006C57B0"/>
    <w:rsid w:val="006C7231"/>
    <w:rsid w:val="006C7AE8"/>
    <w:rsid w:val="006C7FBC"/>
    <w:rsid w:val="006D0522"/>
    <w:rsid w:val="006D086C"/>
    <w:rsid w:val="006D095C"/>
    <w:rsid w:val="006D0EFD"/>
    <w:rsid w:val="006D168B"/>
    <w:rsid w:val="006D1F56"/>
    <w:rsid w:val="006D2D97"/>
    <w:rsid w:val="006D2E40"/>
    <w:rsid w:val="006D3CBB"/>
    <w:rsid w:val="006D3DD1"/>
    <w:rsid w:val="006D487E"/>
    <w:rsid w:val="006D4C03"/>
    <w:rsid w:val="006D530C"/>
    <w:rsid w:val="006D5939"/>
    <w:rsid w:val="006D7417"/>
    <w:rsid w:val="006D7812"/>
    <w:rsid w:val="006E02A0"/>
    <w:rsid w:val="006E0AE4"/>
    <w:rsid w:val="006E1EAF"/>
    <w:rsid w:val="006E20AB"/>
    <w:rsid w:val="006E2785"/>
    <w:rsid w:val="006E2826"/>
    <w:rsid w:val="006E2FEB"/>
    <w:rsid w:val="006E4B0C"/>
    <w:rsid w:val="006E4E1B"/>
    <w:rsid w:val="006E603E"/>
    <w:rsid w:val="006E6064"/>
    <w:rsid w:val="006E6215"/>
    <w:rsid w:val="006E7075"/>
    <w:rsid w:val="006F26DE"/>
    <w:rsid w:val="006F405C"/>
    <w:rsid w:val="006F429D"/>
    <w:rsid w:val="006F49AC"/>
    <w:rsid w:val="006F52A6"/>
    <w:rsid w:val="006F5998"/>
    <w:rsid w:val="006F5B98"/>
    <w:rsid w:val="006F6451"/>
    <w:rsid w:val="00700968"/>
    <w:rsid w:val="007010D4"/>
    <w:rsid w:val="00702345"/>
    <w:rsid w:val="00702D37"/>
    <w:rsid w:val="0070379E"/>
    <w:rsid w:val="00703BD5"/>
    <w:rsid w:val="00704B3A"/>
    <w:rsid w:val="007052E2"/>
    <w:rsid w:val="00706976"/>
    <w:rsid w:val="0070780C"/>
    <w:rsid w:val="007102E0"/>
    <w:rsid w:val="0071065B"/>
    <w:rsid w:val="00710A71"/>
    <w:rsid w:val="007112DD"/>
    <w:rsid w:val="00712A29"/>
    <w:rsid w:val="00712D48"/>
    <w:rsid w:val="007136B1"/>
    <w:rsid w:val="00714189"/>
    <w:rsid w:val="0072102E"/>
    <w:rsid w:val="007213CD"/>
    <w:rsid w:val="00723252"/>
    <w:rsid w:val="00723369"/>
    <w:rsid w:val="007233D8"/>
    <w:rsid w:val="00724949"/>
    <w:rsid w:val="00725293"/>
    <w:rsid w:val="00730064"/>
    <w:rsid w:val="0073035C"/>
    <w:rsid w:val="00730379"/>
    <w:rsid w:val="00730AAB"/>
    <w:rsid w:val="0073163A"/>
    <w:rsid w:val="0073254B"/>
    <w:rsid w:val="0073328B"/>
    <w:rsid w:val="007336B7"/>
    <w:rsid w:val="0073375F"/>
    <w:rsid w:val="0073422C"/>
    <w:rsid w:val="007357A0"/>
    <w:rsid w:val="007360CD"/>
    <w:rsid w:val="00736815"/>
    <w:rsid w:val="00740433"/>
    <w:rsid w:val="00741AE6"/>
    <w:rsid w:val="00741E91"/>
    <w:rsid w:val="007421AC"/>
    <w:rsid w:val="00742756"/>
    <w:rsid w:val="00742FEA"/>
    <w:rsid w:val="00743C6E"/>
    <w:rsid w:val="00744041"/>
    <w:rsid w:val="00745246"/>
    <w:rsid w:val="00746552"/>
    <w:rsid w:val="0074674D"/>
    <w:rsid w:val="00747A8B"/>
    <w:rsid w:val="00747AF7"/>
    <w:rsid w:val="00747C0F"/>
    <w:rsid w:val="00750BE6"/>
    <w:rsid w:val="00752DE9"/>
    <w:rsid w:val="00753082"/>
    <w:rsid w:val="00756AEE"/>
    <w:rsid w:val="00756B9C"/>
    <w:rsid w:val="00756BA1"/>
    <w:rsid w:val="007570A8"/>
    <w:rsid w:val="00762E0F"/>
    <w:rsid w:val="00762F5D"/>
    <w:rsid w:val="007640A2"/>
    <w:rsid w:val="007642C9"/>
    <w:rsid w:val="00764848"/>
    <w:rsid w:val="00764AFD"/>
    <w:rsid w:val="0076547B"/>
    <w:rsid w:val="007654C2"/>
    <w:rsid w:val="007662C7"/>
    <w:rsid w:val="00766B72"/>
    <w:rsid w:val="007671C7"/>
    <w:rsid w:val="00771066"/>
    <w:rsid w:val="0077265B"/>
    <w:rsid w:val="00772871"/>
    <w:rsid w:val="0077484C"/>
    <w:rsid w:val="00774C8C"/>
    <w:rsid w:val="0077512D"/>
    <w:rsid w:val="0077608A"/>
    <w:rsid w:val="00776457"/>
    <w:rsid w:val="00776CB1"/>
    <w:rsid w:val="00777019"/>
    <w:rsid w:val="007776B5"/>
    <w:rsid w:val="0078065B"/>
    <w:rsid w:val="00781261"/>
    <w:rsid w:val="007816C3"/>
    <w:rsid w:val="00781C9F"/>
    <w:rsid w:val="00782272"/>
    <w:rsid w:val="00782F26"/>
    <w:rsid w:val="0078329A"/>
    <w:rsid w:val="00783C7F"/>
    <w:rsid w:val="00783F4B"/>
    <w:rsid w:val="00784B7C"/>
    <w:rsid w:val="00785547"/>
    <w:rsid w:val="00787746"/>
    <w:rsid w:val="00787F49"/>
    <w:rsid w:val="00791CBA"/>
    <w:rsid w:val="00792D68"/>
    <w:rsid w:val="00792DFB"/>
    <w:rsid w:val="00792FA8"/>
    <w:rsid w:val="0079306A"/>
    <w:rsid w:val="007934DF"/>
    <w:rsid w:val="007937C4"/>
    <w:rsid w:val="00793E4A"/>
    <w:rsid w:val="00795DF7"/>
    <w:rsid w:val="00795E30"/>
    <w:rsid w:val="00796363"/>
    <w:rsid w:val="00796927"/>
    <w:rsid w:val="00797EA8"/>
    <w:rsid w:val="007A007A"/>
    <w:rsid w:val="007A1255"/>
    <w:rsid w:val="007A160C"/>
    <w:rsid w:val="007A18FC"/>
    <w:rsid w:val="007A2D6F"/>
    <w:rsid w:val="007A59DA"/>
    <w:rsid w:val="007A6281"/>
    <w:rsid w:val="007A66AD"/>
    <w:rsid w:val="007A6D7C"/>
    <w:rsid w:val="007B0922"/>
    <w:rsid w:val="007B129B"/>
    <w:rsid w:val="007B1DA4"/>
    <w:rsid w:val="007B2511"/>
    <w:rsid w:val="007B28B1"/>
    <w:rsid w:val="007B4F09"/>
    <w:rsid w:val="007B513D"/>
    <w:rsid w:val="007B5441"/>
    <w:rsid w:val="007B59FD"/>
    <w:rsid w:val="007B63A0"/>
    <w:rsid w:val="007B6928"/>
    <w:rsid w:val="007B6964"/>
    <w:rsid w:val="007B6A3F"/>
    <w:rsid w:val="007C0DD3"/>
    <w:rsid w:val="007C1767"/>
    <w:rsid w:val="007C22EC"/>
    <w:rsid w:val="007C28CB"/>
    <w:rsid w:val="007C2FBB"/>
    <w:rsid w:val="007C3387"/>
    <w:rsid w:val="007C56BA"/>
    <w:rsid w:val="007C5896"/>
    <w:rsid w:val="007C5E3F"/>
    <w:rsid w:val="007C691E"/>
    <w:rsid w:val="007C6BF0"/>
    <w:rsid w:val="007C6D24"/>
    <w:rsid w:val="007C74E3"/>
    <w:rsid w:val="007C7771"/>
    <w:rsid w:val="007D0061"/>
    <w:rsid w:val="007D1079"/>
    <w:rsid w:val="007D1E52"/>
    <w:rsid w:val="007D2E21"/>
    <w:rsid w:val="007D472F"/>
    <w:rsid w:val="007D5AB0"/>
    <w:rsid w:val="007D60BE"/>
    <w:rsid w:val="007E0AEE"/>
    <w:rsid w:val="007E2F29"/>
    <w:rsid w:val="007E4D02"/>
    <w:rsid w:val="007E591A"/>
    <w:rsid w:val="007E5F0B"/>
    <w:rsid w:val="007E6754"/>
    <w:rsid w:val="007E67AC"/>
    <w:rsid w:val="007E6EB5"/>
    <w:rsid w:val="007E75C5"/>
    <w:rsid w:val="007F00E6"/>
    <w:rsid w:val="007F2025"/>
    <w:rsid w:val="007F3BBE"/>
    <w:rsid w:val="007F3D88"/>
    <w:rsid w:val="007F5AB7"/>
    <w:rsid w:val="007F5ADC"/>
    <w:rsid w:val="007F6AC9"/>
    <w:rsid w:val="007F6C46"/>
    <w:rsid w:val="007F6D4D"/>
    <w:rsid w:val="007F7649"/>
    <w:rsid w:val="00801D08"/>
    <w:rsid w:val="00803093"/>
    <w:rsid w:val="00803C4C"/>
    <w:rsid w:val="00805BE2"/>
    <w:rsid w:val="00806866"/>
    <w:rsid w:val="00806CED"/>
    <w:rsid w:val="00807047"/>
    <w:rsid w:val="00810224"/>
    <w:rsid w:val="008106B3"/>
    <w:rsid w:val="0081131E"/>
    <w:rsid w:val="008114BB"/>
    <w:rsid w:val="00811937"/>
    <w:rsid w:val="008126E6"/>
    <w:rsid w:val="00812844"/>
    <w:rsid w:val="00815036"/>
    <w:rsid w:val="00817AA1"/>
    <w:rsid w:val="00817C2E"/>
    <w:rsid w:val="00820045"/>
    <w:rsid w:val="008208FF"/>
    <w:rsid w:val="00820D85"/>
    <w:rsid w:val="008219A9"/>
    <w:rsid w:val="00821BA9"/>
    <w:rsid w:val="008231A5"/>
    <w:rsid w:val="00823A68"/>
    <w:rsid w:val="00823B91"/>
    <w:rsid w:val="00824067"/>
    <w:rsid w:val="0082575F"/>
    <w:rsid w:val="00825AFB"/>
    <w:rsid w:val="00825EA0"/>
    <w:rsid w:val="0082728F"/>
    <w:rsid w:val="00827449"/>
    <w:rsid w:val="00827BC8"/>
    <w:rsid w:val="008300AC"/>
    <w:rsid w:val="00831026"/>
    <w:rsid w:val="00832008"/>
    <w:rsid w:val="00832FCC"/>
    <w:rsid w:val="00833E64"/>
    <w:rsid w:val="00834454"/>
    <w:rsid w:val="00834949"/>
    <w:rsid w:val="00834C26"/>
    <w:rsid w:val="00834DF7"/>
    <w:rsid w:val="00835547"/>
    <w:rsid w:val="008357FE"/>
    <w:rsid w:val="0083663F"/>
    <w:rsid w:val="00836A0B"/>
    <w:rsid w:val="00836F81"/>
    <w:rsid w:val="008377F8"/>
    <w:rsid w:val="008379AB"/>
    <w:rsid w:val="00837BED"/>
    <w:rsid w:val="008404AF"/>
    <w:rsid w:val="00840903"/>
    <w:rsid w:val="00840C41"/>
    <w:rsid w:val="00841B46"/>
    <w:rsid w:val="00841CC0"/>
    <w:rsid w:val="008428BD"/>
    <w:rsid w:val="00844445"/>
    <w:rsid w:val="00844A11"/>
    <w:rsid w:val="00845774"/>
    <w:rsid w:val="00845C7A"/>
    <w:rsid w:val="008479D7"/>
    <w:rsid w:val="008500A6"/>
    <w:rsid w:val="008502C9"/>
    <w:rsid w:val="00854CB6"/>
    <w:rsid w:val="008553F4"/>
    <w:rsid w:val="00855CE6"/>
    <w:rsid w:val="008567A6"/>
    <w:rsid w:val="008568D0"/>
    <w:rsid w:val="00856C7E"/>
    <w:rsid w:val="008572DA"/>
    <w:rsid w:val="00857A1F"/>
    <w:rsid w:val="00857E2F"/>
    <w:rsid w:val="0086095E"/>
    <w:rsid w:val="00861A9C"/>
    <w:rsid w:val="00861C95"/>
    <w:rsid w:val="008632AF"/>
    <w:rsid w:val="008633C0"/>
    <w:rsid w:val="00864B1C"/>
    <w:rsid w:val="008674C9"/>
    <w:rsid w:val="0086759A"/>
    <w:rsid w:val="00867D5F"/>
    <w:rsid w:val="0087126A"/>
    <w:rsid w:val="00873234"/>
    <w:rsid w:val="00873F29"/>
    <w:rsid w:val="00874EE3"/>
    <w:rsid w:val="00875952"/>
    <w:rsid w:val="00875B3B"/>
    <w:rsid w:val="00875ECD"/>
    <w:rsid w:val="0087702D"/>
    <w:rsid w:val="00880AB1"/>
    <w:rsid w:val="008829B9"/>
    <w:rsid w:val="00883F07"/>
    <w:rsid w:val="00884C61"/>
    <w:rsid w:val="00885A01"/>
    <w:rsid w:val="00885A96"/>
    <w:rsid w:val="008865F2"/>
    <w:rsid w:val="00886E6F"/>
    <w:rsid w:val="008906FE"/>
    <w:rsid w:val="00890FD5"/>
    <w:rsid w:val="00892964"/>
    <w:rsid w:val="00892ED4"/>
    <w:rsid w:val="00893758"/>
    <w:rsid w:val="008937E5"/>
    <w:rsid w:val="00893BEB"/>
    <w:rsid w:val="00893FED"/>
    <w:rsid w:val="00894FB7"/>
    <w:rsid w:val="008A01BC"/>
    <w:rsid w:val="008A025F"/>
    <w:rsid w:val="008A193A"/>
    <w:rsid w:val="008A1DBB"/>
    <w:rsid w:val="008A2114"/>
    <w:rsid w:val="008A33DA"/>
    <w:rsid w:val="008A410F"/>
    <w:rsid w:val="008A4805"/>
    <w:rsid w:val="008A586B"/>
    <w:rsid w:val="008A6453"/>
    <w:rsid w:val="008A668E"/>
    <w:rsid w:val="008A688C"/>
    <w:rsid w:val="008A7EFA"/>
    <w:rsid w:val="008B0AFF"/>
    <w:rsid w:val="008B432B"/>
    <w:rsid w:val="008B52F9"/>
    <w:rsid w:val="008B5CAE"/>
    <w:rsid w:val="008B5FFD"/>
    <w:rsid w:val="008B681B"/>
    <w:rsid w:val="008B6874"/>
    <w:rsid w:val="008C3E4D"/>
    <w:rsid w:val="008C407E"/>
    <w:rsid w:val="008C44BF"/>
    <w:rsid w:val="008C7789"/>
    <w:rsid w:val="008D12CD"/>
    <w:rsid w:val="008D2394"/>
    <w:rsid w:val="008D2623"/>
    <w:rsid w:val="008D2663"/>
    <w:rsid w:val="008D26A2"/>
    <w:rsid w:val="008D32BC"/>
    <w:rsid w:val="008D352B"/>
    <w:rsid w:val="008D3B5B"/>
    <w:rsid w:val="008D3F9E"/>
    <w:rsid w:val="008D4392"/>
    <w:rsid w:val="008D5448"/>
    <w:rsid w:val="008D5F89"/>
    <w:rsid w:val="008D6529"/>
    <w:rsid w:val="008D6B01"/>
    <w:rsid w:val="008D7691"/>
    <w:rsid w:val="008D7AFB"/>
    <w:rsid w:val="008E0A2C"/>
    <w:rsid w:val="008E2465"/>
    <w:rsid w:val="008E2D9D"/>
    <w:rsid w:val="008E3901"/>
    <w:rsid w:val="008E4786"/>
    <w:rsid w:val="008E4C88"/>
    <w:rsid w:val="008E545B"/>
    <w:rsid w:val="008E6C8D"/>
    <w:rsid w:val="008F193F"/>
    <w:rsid w:val="008F2530"/>
    <w:rsid w:val="008F2B4B"/>
    <w:rsid w:val="008F30A7"/>
    <w:rsid w:val="008F3710"/>
    <w:rsid w:val="008F38D8"/>
    <w:rsid w:val="008F44EC"/>
    <w:rsid w:val="008F4B55"/>
    <w:rsid w:val="008F5220"/>
    <w:rsid w:val="008F55FB"/>
    <w:rsid w:val="008F5AA9"/>
    <w:rsid w:val="008F66E8"/>
    <w:rsid w:val="008F7CC0"/>
    <w:rsid w:val="009001A2"/>
    <w:rsid w:val="009005AE"/>
    <w:rsid w:val="0090168C"/>
    <w:rsid w:val="00901DD1"/>
    <w:rsid w:val="00902237"/>
    <w:rsid w:val="00902995"/>
    <w:rsid w:val="00904D7C"/>
    <w:rsid w:val="00906426"/>
    <w:rsid w:val="009064CD"/>
    <w:rsid w:val="009068AF"/>
    <w:rsid w:val="009103A0"/>
    <w:rsid w:val="0091123E"/>
    <w:rsid w:val="00912608"/>
    <w:rsid w:val="009126FB"/>
    <w:rsid w:val="0091290A"/>
    <w:rsid w:val="0091297F"/>
    <w:rsid w:val="00912FE9"/>
    <w:rsid w:val="00914226"/>
    <w:rsid w:val="0091434A"/>
    <w:rsid w:val="00915FE3"/>
    <w:rsid w:val="0091617F"/>
    <w:rsid w:val="0091621E"/>
    <w:rsid w:val="0091627E"/>
    <w:rsid w:val="009163A6"/>
    <w:rsid w:val="00917F4F"/>
    <w:rsid w:val="00920CD4"/>
    <w:rsid w:val="00921082"/>
    <w:rsid w:val="00921C6F"/>
    <w:rsid w:val="009229D3"/>
    <w:rsid w:val="00922E53"/>
    <w:rsid w:val="00922EFC"/>
    <w:rsid w:val="00923B3F"/>
    <w:rsid w:val="00924E29"/>
    <w:rsid w:val="00924ED5"/>
    <w:rsid w:val="00925257"/>
    <w:rsid w:val="009255E3"/>
    <w:rsid w:val="0092637C"/>
    <w:rsid w:val="009278CE"/>
    <w:rsid w:val="00930433"/>
    <w:rsid w:val="009310B2"/>
    <w:rsid w:val="009311DC"/>
    <w:rsid w:val="009332EC"/>
    <w:rsid w:val="00933985"/>
    <w:rsid w:val="009350F8"/>
    <w:rsid w:val="009367D2"/>
    <w:rsid w:val="00937920"/>
    <w:rsid w:val="009409EA"/>
    <w:rsid w:val="009420D0"/>
    <w:rsid w:val="00943488"/>
    <w:rsid w:val="009437C6"/>
    <w:rsid w:val="00943CFD"/>
    <w:rsid w:val="00943D33"/>
    <w:rsid w:val="00945AA7"/>
    <w:rsid w:val="00946FB6"/>
    <w:rsid w:val="009500D3"/>
    <w:rsid w:val="00950500"/>
    <w:rsid w:val="009507B1"/>
    <w:rsid w:val="00950FC5"/>
    <w:rsid w:val="00951453"/>
    <w:rsid w:val="009521AD"/>
    <w:rsid w:val="00952783"/>
    <w:rsid w:val="00952EFD"/>
    <w:rsid w:val="00954DC8"/>
    <w:rsid w:val="0095670C"/>
    <w:rsid w:val="00957A6B"/>
    <w:rsid w:val="0096020A"/>
    <w:rsid w:val="0096062D"/>
    <w:rsid w:val="00962BF9"/>
    <w:rsid w:val="00965823"/>
    <w:rsid w:val="00966FD8"/>
    <w:rsid w:val="009703EA"/>
    <w:rsid w:val="00973968"/>
    <w:rsid w:val="00973BED"/>
    <w:rsid w:val="00974CAA"/>
    <w:rsid w:val="00975207"/>
    <w:rsid w:val="00975D4B"/>
    <w:rsid w:val="00975E2D"/>
    <w:rsid w:val="0097618C"/>
    <w:rsid w:val="00976425"/>
    <w:rsid w:val="00976553"/>
    <w:rsid w:val="009769D2"/>
    <w:rsid w:val="00977614"/>
    <w:rsid w:val="009804DF"/>
    <w:rsid w:val="00980CFB"/>
    <w:rsid w:val="0098128E"/>
    <w:rsid w:val="0098326B"/>
    <w:rsid w:val="00983C19"/>
    <w:rsid w:val="00984278"/>
    <w:rsid w:val="009847F6"/>
    <w:rsid w:val="009848BA"/>
    <w:rsid w:val="00985290"/>
    <w:rsid w:val="009853E7"/>
    <w:rsid w:val="00985912"/>
    <w:rsid w:val="00987E5D"/>
    <w:rsid w:val="00991091"/>
    <w:rsid w:val="0099247D"/>
    <w:rsid w:val="00993151"/>
    <w:rsid w:val="0099381D"/>
    <w:rsid w:val="00993F13"/>
    <w:rsid w:val="009962DE"/>
    <w:rsid w:val="009967F8"/>
    <w:rsid w:val="009972FE"/>
    <w:rsid w:val="009978D1"/>
    <w:rsid w:val="009A0A74"/>
    <w:rsid w:val="009A0CDA"/>
    <w:rsid w:val="009A0E26"/>
    <w:rsid w:val="009A127E"/>
    <w:rsid w:val="009A26E2"/>
    <w:rsid w:val="009A28EA"/>
    <w:rsid w:val="009A2C21"/>
    <w:rsid w:val="009A38F8"/>
    <w:rsid w:val="009A4380"/>
    <w:rsid w:val="009A43E9"/>
    <w:rsid w:val="009A46AC"/>
    <w:rsid w:val="009A4CF4"/>
    <w:rsid w:val="009A561E"/>
    <w:rsid w:val="009A5C21"/>
    <w:rsid w:val="009A626A"/>
    <w:rsid w:val="009A694E"/>
    <w:rsid w:val="009A6973"/>
    <w:rsid w:val="009A6983"/>
    <w:rsid w:val="009A6A4F"/>
    <w:rsid w:val="009B05F9"/>
    <w:rsid w:val="009B115F"/>
    <w:rsid w:val="009B21F7"/>
    <w:rsid w:val="009B2678"/>
    <w:rsid w:val="009B4707"/>
    <w:rsid w:val="009B4FA5"/>
    <w:rsid w:val="009B54B4"/>
    <w:rsid w:val="009B5836"/>
    <w:rsid w:val="009B5ED2"/>
    <w:rsid w:val="009B6B5D"/>
    <w:rsid w:val="009C0C77"/>
    <w:rsid w:val="009C1117"/>
    <w:rsid w:val="009C244F"/>
    <w:rsid w:val="009C4E29"/>
    <w:rsid w:val="009C55C2"/>
    <w:rsid w:val="009C6A39"/>
    <w:rsid w:val="009C711E"/>
    <w:rsid w:val="009C7349"/>
    <w:rsid w:val="009C7541"/>
    <w:rsid w:val="009C793D"/>
    <w:rsid w:val="009C7A13"/>
    <w:rsid w:val="009C7CEB"/>
    <w:rsid w:val="009D0370"/>
    <w:rsid w:val="009D078D"/>
    <w:rsid w:val="009D2C41"/>
    <w:rsid w:val="009D2E09"/>
    <w:rsid w:val="009D334A"/>
    <w:rsid w:val="009D5E1D"/>
    <w:rsid w:val="009D63A3"/>
    <w:rsid w:val="009D70CE"/>
    <w:rsid w:val="009D7F7C"/>
    <w:rsid w:val="009E0C22"/>
    <w:rsid w:val="009E10FB"/>
    <w:rsid w:val="009E156B"/>
    <w:rsid w:val="009E24D4"/>
    <w:rsid w:val="009E2A5C"/>
    <w:rsid w:val="009E4A0F"/>
    <w:rsid w:val="009E53A8"/>
    <w:rsid w:val="009E5C5D"/>
    <w:rsid w:val="009E7CA5"/>
    <w:rsid w:val="009E7F18"/>
    <w:rsid w:val="009F0A3E"/>
    <w:rsid w:val="009F27C3"/>
    <w:rsid w:val="009F2D42"/>
    <w:rsid w:val="009F40B7"/>
    <w:rsid w:val="009F461F"/>
    <w:rsid w:val="009F4AD4"/>
    <w:rsid w:val="009F4F0F"/>
    <w:rsid w:val="009F50C1"/>
    <w:rsid w:val="009F53EE"/>
    <w:rsid w:val="009F5B74"/>
    <w:rsid w:val="009F643C"/>
    <w:rsid w:val="009F6D69"/>
    <w:rsid w:val="009F78A2"/>
    <w:rsid w:val="00A008B3"/>
    <w:rsid w:val="00A01ABD"/>
    <w:rsid w:val="00A01BDA"/>
    <w:rsid w:val="00A029E5"/>
    <w:rsid w:val="00A02F00"/>
    <w:rsid w:val="00A03195"/>
    <w:rsid w:val="00A03953"/>
    <w:rsid w:val="00A04917"/>
    <w:rsid w:val="00A0599C"/>
    <w:rsid w:val="00A06997"/>
    <w:rsid w:val="00A06A0D"/>
    <w:rsid w:val="00A0727F"/>
    <w:rsid w:val="00A0783A"/>
    <w:rsid w:val="00A1122D"/>
    <w:rsid w:val="00A12903"/>
    <w:rsid w:val="00A12A6B"/>
    <w:rsid w:val="00A135A7"/>
    <w:rsid w:val="00A140BA"/>
    <w:rsid w:val="00A14378"/>
    <w:rsid w:val="00A143C8"/>
    <w:rsid w:val="00A14A86"/>
    <w:rsid w:val="00A14C16"/>
    <w:rsid w:val="00A1509E"/>
    <w:rsid w:val="00A15479"/>
    <w:rsid w:val="00A16EC2"/>
    <w:rsid w:val="00A17795"/>
    <w:rsid w:val="00A206DC"/>
    <w:rsid w:val="00A2117B"/>
    <w:rsid w:val="00A23D25"/>
    <w:rsid w:val="00A24A05"/>
    <w:rsid w:val="00A25624"/>
    <w:rsid w:val="00A2567A"/>
    <w:rsid w:val="00A2726B"/>
    <w:rsid w:val="00A3036E"/>
    <w:rsid w:val="00A335D2"/>
    <w:rsid w:val="00A33DDE"/>
    <w:rsid w:val="00A3439F"/>
    <w:rsid w:val="00A36ED6"/>
    <w:rsid w:val="00A36F20"/>
    <w:rsid w:val="00A37669"/>
    <w:rsid w:val="00A37736"/>
    <w:rsid w:val="00A377A7"/>
    <w:rsid w:val="00A37C87"/>
    <w:rsid w:val="00A40A1B"/>
    <w:rsid w:val="00A41F53"/>
    <w:rsid w:val="00A423E3"/>
    <w:rsid w:val="00A42520"/>
    <w:rsid w:val="00A42FA4"/>
    <w:rsid w:val="00A44010"/>
    <w:rsid w:val="00A449F3"/>
    <w:rsid w:val="00A454A8"/>
    <w:rsid w:val="00A45635"/>
    <w:rsid w:val="00A46B50"/>
    <w:rsid w:val="00A4720A"/>
    <w:rsid w:val="00A47849"/>
    <w:rsid w:val="00A47E46"/>
    <w:rsid w:val="00A517A3"/>
    <w:rsid w:val="00A51A3E"/>
    <w:rsid w:val="00A53B9E"/>
    <w:rsid w:val="00A546BC"/>
    <w:rsid w:val="00A54951"/>
    <w:rsid w:val="00A60B7F"/>
    <w:rsid w:val="00A60CB3"/>
    <w:rsid w:val="00A61A81"/>
    <w:rsid w:val="00A622D2"/>
    <w:rsid w:val="00A63939"/>
    <w:rsid w:val="00A64589"/>
    <w:rsid w:val="00A64BD1"/>
    <w:rsid w:val="00A64D0F"/>
    <w:rsid w:val="00A64DF5"/>
    <w:rsid w:val="00A66703"/>
    <w:rsid w:val="00A66723"/>
    <w:rsid w:val="00A671DD"/>
    <w:rsid w:val="00A6750D"/>
    <w:rsid w:val="00A71162"/>
    <w:rsid w:val="00A71FFF"/>
    <w:rsid w:val="00A72EB9"/>
    <w:rsid w:val="00A736FD"/>
    <w:rsid w:val="00A73D4D"/>
    <w:rsid w:val="00A744DC"/>
    <w:rsid w:val="00A7580A"/>
    <w:rsid w:val="00A75881"/>
    <w:rsid w:val="00A766B5"/>
    <w:rsid w:val="00A76D35"/>
    <w:rsid w:val="00A778B7"/>
    <w:rsid w:val="00A81D35"/>
    <w:rsid w:val="00A81D98"/>
    <w:rsid w:val="00A826D3"/>
    <w:rsid w:val="00A83949"/>
    <w:rsid w:val="00A83D2D"/>
    <w:rsid w:val="00A846C2"/>
    <w:rsid w:val="00A84EE6"/>
    <w:rsid w:val="00A854B7"/>
    <w:rsid w:val="00A85B55"/>
    <w:rsid w:val="00A85E54"/>
    <w:rsid w:val="00A860EE"/>
    <w:rsid w:val="00A86646"/>
    <w:rsid w:val="00A8682A"/>
    <w:rsid w:val="00A86EBE"/>
    <w:rsid w:val="00A872AD"/>
    <w:rsid w:val="00A87965"/>
    <w:rsid w:val="00A90256"/>
    <w:rsid w:val="00A915A6"/>
    <w:rsid w:val="00A938A1"/>
    <w:rsid w:val="00A93F9D"/>
    <w:rsid w:val="00A95F2D"/>
    <w:rsid w:val="00A97B04"/>
    <w:rsid w:val="00A97D2C"/>
    <w:rsid w:val="00AA1E6D"/>
    <w:rsid w:val="00AA299A"/>
    <w:rsid w:val="00AA331F"/>
    <w:rsid w:val="00AA3431"/>
    <w:rsid w:val="00AA3C02"/>
    <w:rsid w:val="00AA3CD3"/>
    <w:rsid w:val="00AA4E76"/>
    <w:rsid w:val="00AA5062"/>
    <w:rsid w:val="00AB348A"/>
    <w:rsid w:val="00AB3C5B"/>
    <w:rsid w:val="00AB4559"/>
    <w:rsid w:val="00AB467F"/>
    <w:rsid w:val="00AB49A6"/>
    <w:rsid w:val="00AB4BBD"/>
    <w:rsid w:val="00AB5D7A"/>
    <w:rsid w:val="00AB639B"/>
    <w:rsid w:val="00AB65CC"/>
    <w:rsid w:val="00AB68F4"/>
    <w:rsid w:val="00AB74C0"/>
    <w:rsid w:val="00AC0A12"/>
    <w:rsid w:val="00AC0CCC"/>
    <w:rsid w:val="00AC3C36"/>
    <w:rsid w:val="00AC429A"/>
    <w:rsid w:val="00AC45DC"/>
    <w:rsid w:val="00AC4B30"/>
    <w:rsid w:val="00AC6BEB"/>
    <w:rsid w:val="00AC7026"/>
    <w:rsid w:val="00AC734F"/>
    <w:rsid w:val="00AC75F4"/>
    <w:rsid w:val="00AC771D"/>
    <w:rsid w:val="00AD16D4"/>
    <w:rsid w:val="00AD1B6A"/>
    <w:rsid w:val="00AD2F21"/>
    <w:rsid w:val="00AD3CD2"/>
    <w:rsid w:val="00AD43AF"/>
    <w:rsid w:val="00AD4533"/>
    <w:rsid w:val="00AD4A86"/>
    <w:rsid w:val="00AD573C"/>
    <w:rsid w:val="00AD7CC1"/>
    <w:rsid w:val="00AE02E9"/>
    <w:rsid w:val="00AE0413"/>
    <w:rsid w:val="00AE073E"/>
    <w:rsid w:val="00AE30AF"/>
    <w:rsid w:val="00AE3430"/>
    <w:rsid w:val="00AE3452"/>
    <w:rsid w:val="00AE40A3"/>
    <w:rsid w:val="00AE4A5A"/>
    <w:rsid w:val="00AE4A78"/>
    <w:rsid w:val="00AE4CF5"/>
    <w:rsid w:val="00AE52C0"/>
    <w:rsid w:val="00AE5A39"/>
    <w:rsid w:val="00AE5E87"/>
    <w:rsid w:val="00AE62C6"/>
    <w:rsid w:val="00AE6DBF"/>
    <w:rsid w:val="00AF090A"/>
    <w:rsid w:val="00AF0DD8"/>
    <w:rsid w:val="00AF105E"/>
    <w:rsid w:val="00AF10F9"/>
    <w:rsid w:val="00AF125E"/>
    <w:rsid w:val="00AF129B"/>
    <w:rsid w:val="00AF290A"/>
    <w:rsid w:val="00AF4584"/>
    <w:rsid w:val="00AF50E3"/>
    <w:rsid w:val="00AF5938"/>
    <w:rsid w:val="00B00AD0"/>
    <w:rsid w:val="00B00CB1"/>
    <w:rsid w:val="00B01698"/>
    <w:rsid w:val="00B022B0"/>
    <w:rsid w:val="00B047A0"/>
    <w:rsid w:val="00B05BA8"/>
    <w:rsid w:val="00B05D59"/>
    <w:rsid w:val="00B07215"/>
    <w:rsid w:val="00B079BF"/>
    <w:rsid w:val="00B07A66"/>
    <w:rsid w:val="00B104CC"/>
    <w:rsid w:val="00B1172E"/>
    <w:rsid w:val="00B130FF"/>
    <w:rsid w:val="00B13A4B"/>
    <w:rsid w:val="00B13A83"/>
    <w:rsid w:val="00B2048D"/>
    <w:rsid w:val="00B21300"/>
    <w:rsid w:val="00B21C8A"/>
    <w:rsid w:val="00B22FA5"/>
    <w:rsid w:val="00B2367F"/>
    <w:rsid w:val="00B242EB"/>
    <w:rsid w:val="00B2677A"/>
    <w:rsid w:val="00B269FE"/>
    <w:rsid w:val="00B26A44"/>
    <w:rsid w:val="00B27FD5"/>
    <w:rsid w:val="00B30CDD"/>
    <w:rsid w:val="00B3207A"/>
    <w:rsid w:val="00B32AB3"/>
    <w:rsid w:val="00B33A28"/>
    <w:rsid w:val="00B344A0"/>
    <w:rsid w:val="00B3585B"/>
    <w:rsid w:val="00B35DC2"/>
    <w:rsid w:val="00B37028"/>
    <w:rsid w:val="00B37172"/>
    <w:rsid w:val="00B373C5"/>
    <w:rsid w:val="00B37581"/>
    <w:rsid w:val="00B400BF"/>
    <w:rsid w:val="00B40842"/>
    <w:rsid w:val="00B40C9E"/>
    <w:rsid w:val="00B4170A"/>
    <w:rsid w:val="00B41B4E"/>
    <w:rsid w:val="00B4319E"/>
    <w:rsid w:val="00B436E6"/>
    <w:rsid w:val="00B4431F"/>
    <w:rsid w:val="00B46F15"/>
    <w:rsid w:val="00B47665"/>
    <w:rsid w:val="00B47B07"/>
    <w:rsid w:val="00B47D2B"/>
    <w:rsid w:val="00B47DC7"/>
    <w:rsid w:val="00B50993"/>
    <w:rsid w:val="00B514B3"/>
    <w:rsid w:val="00B543E1"/>
    <w:rsid w:val="00B54F87"/>
    <w:rsid w:val="00B55376"/>
    <w:rsid w:val="00B57873"/>
    <w:rsid w:val="00B603AA"/>
    <w:rsid w:val="00B604CF"/>
    <w:rsid w:val="00B6145B"/>
    <w:rsid w:val="00B6184F"/>
    <w:rsid w:val="00B6269F"/>
    <w:rsid w:val="00B63195"/>
    <w:rsid w:val="00B63572"/>
    <w:rsid w:val="00B654B0"/>
    <w:rsid w:val="00B65960"/>
    <w:rsid w:val="00B66087"/>
    <w:rsid w:val="00B67219"/>
    <w:rsid w:val="00B67B0C"/>
    <w:rsid w:val="00B716AE"/>
    <w:rsid w:val="00B72BB7"/>
    <w:rsid w:val="00B7337B"/>
    <w:rsid w:val="00B744D6"/>
    <w:rsid w:val="00B7494F"/>
    <w:rsid w:val="00B76970"/>
    <w:rsid w:val="00B772F1"/>
    <w:rsid w:val="00B77617"/>
    <w:rsid w:val="00B806ED"/>
    <w:rsid w:val="00B80BA6"/>
    <w:rsid w:val="00B80C43"/>
    <w:rsid w:val="00B823E9"/>
    <w:rsid w:val="00B84231"/>
    <w:rsid w:val="00B90C22"/>
    <w:rsid w:val="00B91B43"/>
    <w:rsid w:val="00B927D3"/>
    <w:rsid w:val="00B93850"/>
    <w:rsid w:val="00B93CA3"/>
    <w:rsid w:val="00B97440"/>
    <w:rsid w:val="00BA0146"/>
    <w:rsid w:val="00BA0430"/>
    <w:rsid w:val="00BA114B"/>
    <w:rsid w:val="00BA368B"/>
    <w:rsid w:val="00BA39B2"/>
    <w:rsid w:val="00BA4530"/>
    <w:rsid w:val="00BA6AC0"/>
    <w:rsid w:val="00BA7D74"/>
    <w:rsid w:val="00BA7F25"/>
    <w:rsid w:val="00BB1C77"/>
    <w:rsid w:val="00BB3A61"/>
    <w:rsid w:val="00BB4153"/>
    <w:rsid w:val="00BB4B94"/>
    <w:rsid w:val="00BB4EE7"/>
    <w:rsid w:val="00BB510A"/>
    <w:rsid w:val="00BB593D"/>
    <w:rsid w:val="00BB6078"/>
    <w:rsid w:val="00BB65CF"/>
    <w:rsid w:val="00BB78B4"/>
    <w:rsid w:val="00BB7CA9"/>
    <w:rsid w:val="00BB7F67"/>
    <w:rsid w:val="00BC1A3D"/>
    <w:rsid w:val="00BC1DDE"/>
    <w:rsid w:val="00BC1EFD"/>
    <w:rsid w:val="00BC43F9"/>
    <w:rsid w:val="00BC4BE1"/>
    <w:rsid w:val="00BC578C"/>
    <w:rsid w:val="00BC5DAA"/>
    <w:rsid w:val="00BC6073"/>
    <w:rsid w:val="00BC6632"/>
    <w:rsid w:val="00BC7280"/>
    <w:rsid w:val="00BC759F"/>
    <w:rsid w:val="00BD0FF5"/>
    <w:rsid w:val="00BD19DB"/>
    <w:rsid w:val="00BD2A56"/>
    <w:rsid w:val="00BD35C8"/>
    <w:rsid w:val="00BD44CF"/>
    <w:rsid w:val="00BD5AC7"/>
    <w:rsid w:val="00BD6020"/>
    <w:rsid w:val="00BD6603"/>
    <w:rsid w:val="00BD6B67"/>
    <w:rsid w:val="00BD6E90"/>
    <w:rsid w:val="00BD7579"/>
    <w:rsid w:val="00BE08AF"/>
    <w:rsid w:val="00BE0B55"/>
    <w:rsid w:val="00BE1630"/>
    <w:rsid w:val="00BE2503"/>
    <w:rsid w:val="00BE2D4C"/>
    <w:rsid w:val="00BE3A60"/>
    <w:rsid w:val="00BE3E9B"/>
    <w:rsid w:val="00BE41BD"/>
    <w:rsid w:val="00BE446C"/>
    <w:rsid w:val="00BE4B46"/>
    <w:rsid w:val="00BE5558"/>
    <w:rsid w:val="00BE5612"/>
    <w:rsid w:val="00BE5C2C"/>
    <w:rsid w:val="00BE5EF4"/>
    <w:rsid w:val="00BE62A4"/>
    <w:rsid w:val="00BE6B77"/>
    <w:rsid w:val="00BE7480"/>
    <w:rsid w:val="00BE75C1"/>
    <w:rsid w:val="00BF0718"/>
    <w:rsid w:val="00BF0D14"/>
    <w:rsid w:val="00BF151B"/>
    <w:rsid w:val="00BF1D85"/>
    <w:rsid w:val="00BF41C1"/>
    <w:rsid w:val="00BF43C2"/>
    <w:rsid w:val="00BF51BE"/>
    <w:rsid w:val="00BF5824"/>
    <w:rsid w:val="00C003C1"/>
    <w:rsid w:val="00C00783"/>
    <w:rsid w:val="00C01044"/>
    <w:rsid w:val="00C012CF"/>
    <w:rsid w:val="00C02DDB"/>
    <w:rsid w:val="00C0385B"/>
    <w:rsid w:val="00C03F3E"/>
    <w:rsid w:val="00C0423E"/>
    <w:rsid w:val="00C051FD"/>
    <w:rsid w:val="00C060B3"/>
    <w:rsid w:val="00C0648A"/>
    <w:rsid w:val="00C067A6"/>
    <w:rsid w:val="00C068AD"/>
    <w:rsid w:val="00C071EF"/>
    <w:rsid w:val="00C106A9"/>
    <w:rsid w:val="00C11BC8"/>
    <w:rsid w:val="00C11EB0"/>
    <w:rsid w:val="00C12892"/>
    <w:rsid w:val="00C12D4F"/>
    <w:rsid w:val="00C13055"/>
    <w:rsid w:val="00C14117"/>
    <w:rsid w:val="00C146A8"/>
    <w:rsid w:val="00C14D7C"/>
    <w:rsid w:val="00C1551F"/>
    <w:rsid w:val="00C15558"/>
    <w:rsid w:val="00C17816"/>
    <w:rsid w:val="00C17AE3"/>
    <w:rsid w:val="00C20374"/>
    <w:rsid w:val="00C20A0E"/>
    <w:rsid w:val="00C20BCF"/>
    <w:rsid w:val="00C21090"/>
    <w:rsid w:val="00C21272"/>
    <w:rsid w:val="00C23228"/>
    <w:rsid w:val="00C23EBF"/>
    <w:rsid w:val="00C245AE"/>
    <w:rsid w:val="00C26215"/>
    <w:rsid w:val="00C2635C"/>
    <w:rsid w:val="00C26E71"/>
    <w:rsid w:val="00C27F9D"/>
    <w:rsid w:val="00C307DD"/>
    <w:rsid w:val="00C30FE3"/>
    <w:rsid w:val="00C315CE"/>
    <w:rsid w:val="00C31CAA"/>
    <w:rsid w:val="00C31CDF"/>
    <w:rsid w:val="00C31E12"/>
    <w:rsid w:val="00C31E5F"/>
    <w:rsid w:val="00C327D6"/>
    <w:rsid w:val="00C32E9A"/>
    <w:rsid w:val="00C33121"/>
    <w:rsid w:val="00C34980"/>
    <w:rsid w:val="00C34EE3"/>
    <w:rsid w:val="00C359CC"/>
    <w:rsid w:val="00C36AC6"/>
    <w:rsid w:val="00C37B1B"/>
    <w:rsid w:val="00C40671"/>
    <w:rsid w:val="00C4068B"/>
    <w:rsid w:val="00C429C6"/>
    <w:rsid w:val="00C429DC"/>
    <w:rsid w:val="00C432B4"/>
    <w:rsid w:val="00C45694"/>
    <w:rsid w:val="00C475A3"/>
    <w:rsid w:val="00C5230E"/>
    <w:rsid w:val="00C54415"/>
    <w:rsid w:val="00C54B09"/>
    <w:rsid w:val="00C56D6F"/>
    <w:rsid w:val="00C57668"/>
    <w:rsid w:val="00C6030E"/>
    <w:rsid w:val="00C6060B"/>
    <w:rsid w:val="00C606FA"/>
    <w:rsid w:val="00C609A2"/>
    <w:rsid w:val="00C60CB2"/>
    <w:rsid w:val="00C62CF5"/>
    <w:rsid w:val="00C635B7"/>
    <w:rsid w:val="00C636C8"/>
    <w:rsid w:val="00C63A87"/>
    <w:rsid w:val="00C641C2"/>
    <w:rsid w:val="00C64294"/>
    <w:rsid w:val="00C64405"/>
    <w:rsid w:val="00C66460"/>
    <w:rsid w:val="00C67189"/>
    <w:rsid w:val="00C6795B"/>
    <w:rsid w:val="00C67D01"/>
    <w:rsid w:val="00C70C53"/>
    <w:rsid w:val="00C71DAD"/>
    <w:rsid w:val="00C720B4"/>
    <w:rsid w:val="00C746DE"/>
    <w:rsid w:val="00C7535E"/>
    <w:rsid w:val="00C7560E"/>
    <w:rsid w:val="00C772B6"/>
    <w:rsid w:val="00C775FB"/>
    <w:rsid w:val="00C8020D"/>
    <w:rsid w:val="00C824F0"/>
    <w:rsid w:val="00C844EB"/>
    <w:rsid w:val="00C8585F"/>
    <w:rsid w:val="00C871FD"/>
    <w:rsid w:val="00C87483"/>
    <w:rsid w:val="00C87C7D"/>
    <w:rsid w:val="00C87D21"/>
    <w:rsid w:val="00C90602"/>
    <w:rsid w:val="00C90DE8"/>
    <w:rsid w:val="00C90E07"/>
    <w:rsid w:val="00C91AB6"/>
    <w:rsid w:val="00C91C01"/>
    <w:rsid w:val="00C930F4"/>
    <w:rsid w:val="00C93192"/>
    <w:rsid w:val="00C93335"/>
    <w:rsid w:val="00C93816"/>
    <w:rsid w:val="00C938A4"/>
    <w:rsid w:val="00C93908"/>
    <w:rsid w:val="00C9443F"/>
    <w:rsid w:val="00C9544D"/>
    <w:rsid w:val="00C95EE8"/>
    <w:rsid w:val="00C96075"/>
    <w:rsid w:val="00C96302"/>
    <w:rsid w:val="00C9735A"/>
    <w:rsid w:val="00CA1471"/>
    <w:rsid w:val="00CA2554"/>
    <w:rsid w:val="00CA25E7"/>
    <w:rsid w:val="00CA2661"/>
    <w:rsid w:val="00CA2844"/>
    <w:rsid w:val="00CA2A2B"/>
    <w:rsid w:val="00CA53F2"/>
    <w:rsid w:val="00CA564E"/>
    <w:rsid w:val="00CA6680"/>
    <w:rsid w:val="00CB0452"/>
    <w:rsid w:val="00CB0715"/>
    <w:rsid w:val="00CB1298"/>
    <w:rsid w:val="00CB1C36"/>
    <w:rsid w:val="00CB2CAE"/>
    <w:rsid w:val="00CB32BB"/>
    <w:rsid w:val="00CB47E2"/>
    <w:rsid w:val="00CB48D7"/>
    <w:rsid w:val="00CB67C6"/>
    <w:rsid w:val="00CB766F"/>
    <w:rsid w:val="00CB78C8"/>
    <w:rsid w:val="00CC0A4B"/>
    <w:rsid w:val="00CC1863"/>
    <w:rsid w:val="00CC1CAF"/>
    <w:rsid w:val="00CC2306"/>
    <w:rsid w:val="00CC2597"/>
    <w:rsid w:val="00CC264E"/>
    <w:rsid w:val="00CC3451"/>
    <w:rsid w:val="00CC43BB"/>
    <w:rsid w:val="00CC4453"/>
    <w:rsid w:val="00CC4672"/>
    <w:rsid w:val="00CC48F1"/>
    <w:rsid w:val="00CC5377"/>
    <w:rsid w:val="00CC61BE"/>
    <w:rsid w:val="00CC66A4"/>
    <w:rsid w:val="00CC6A37"/>
    <w:rsid w:val="00CC6B73"/>
    <w:rsid w:val="00CC70D9"/>
    <w:rsid w:val="00CC7755"/>
    <w:rsid w:val="00CC77C0"/>
    <w:rsid w:val="00CC7CDB"/>
    <w:rsid w:val="00CD03E2"/>
    <w:rsid w:val="00CD0C6F"/>
    <w:rsid w:val="00CD11F7"/>
    <w:rsid w:val="00CD262A"/>
    <w:rsid w:val="00CD28C0"/>
    <w:rsid w:val="00CD2BC8"/>
    <w:rsid w:val="00CD3B16"/>
    <w:rsid w:val="00CD47CB"/>
    <w:rsid w:val="00CD5A6F"/>
    <w:rsid w:val="00CD67AF"/>
    <w:rsid w:val="00CD73AB"/>
    <w:rsid w:val="00CD73EB"/>
    <w:rsid w:val="00CD7F9A"/>
    <w:rsid w:val="00CE040F"/>
    <w:rsid w:val="00CE047E"/>
    <w:rsid w:val="00CE1918"/>
    <w:rsid w:val="00CE1C57"/>
    <w:rsid w:val="00CE1F86"/>
    <w:rsid w:val="00CE244C"/>
    <w:rsid w:val="00CE2ED8"/>
    <w:rsid w:val="00CE318F"/>
    <w:rsid w:val="00CE4956"/>
    <w:rsid w:val="00CE499E"/>
    <w:rsid w:val="00CE5AC4"/>
    <w:rsid w:val="00CE67DA"/>
    <w:rsid w:val="00CE6F5A"/>
    <w:rsid w:val="00CE6FDF"/>
    <w:rsid w:val="00CE75C7"/>
    <w:rsid w:val="00CF10BC"/>
    <w:rsid w:val="00CF125A"/>
    <w:rsid w:val="00CF1BED"/>
    <w:rsid w:val="00CF22AB"/>
    <w:rsid w:val="00CF2E8C"/>
    <w:rsid w:val="00CF2FEE"/>
    <w:rsid w:val="00CF3CC2"/>
    <w:rsid w:val="00CF691E"/>
    <w:rsid w:val="00CF6993"/>
    <w:rsid w:val="00CF6B89"/>
    <w:rsid w:val="00CF6ED1"/>
    <w:rsid w:val="00D03952"/>
    <w:rsid w:val="00D050B7"/>
    <w:rsid w:val="00D05B8C"/>
    <w:rsid w:val="00D0612D"/>
    <w:rsid w:val="00D067D3"/>
    <w:rsid w:val="00D10C99"/>
    <w:rsid w:val="00D11520"/>
    <w:rsid w:val="00D11C47"/>
    <w:rsid w:val="00D11F08"/>
    <w:rsid w:val="00D12832"/>
    <w:rsid w:val="00D129A2"/>
    <w:rsid w:val="00D13046"/>
    <w:rsid w:val="00D136C0"/>
    <w:rsid w:val="00D13987"/>
    <w:rsid w:val="00D1590F"/>
    <w:rsid w:val="00D1653F"/>
    <w:rsid w:val="00D16970"/>
    <w:rsid w:val="00D17D9B"/>
    <w:rsid w:val="00D20E41"/>
    <w:rsid w:val="00D21A10"/>
    <w:rsid w:val="00D23960"/>
    <w:rsid w:val="00D24CD8"/>
    <w:rsid w:val="00D26AC1"/>
    <w:rsid w:val="00D27E4D"/>
    <w:rsid w:val="00D30088"/>
    <w:rsid w:val="00D31CA5"/>
    <w:rsid w:val="00D320DD"/>
    <w:rsid w:val="00D32FA4"/>
    <w:rsid w:val="00D33B04"/>
    <w:rsid w:val="00D3417F"/>
    <w:rsid w:val="00D34875"/>
    <w:rsid w:val="00D34DEE"/>
    <w:rsid w:val="00D3597A"/>
    <w:rsid w:val="00D364B8"/>
    <w:rsid w:val="00D37C6B"/>
    <w:rsid w:val="00D40075"/>
    <w:rsid w:val="00D415E1"/>
    <w:rsid w:val="00D418F9"/>
    <w:rsid w:val="00D41A8C"/>
    <w:rsid w:val="00D434C8"/>
    <w:rsid w:val="00D436C9"/>
    <w:rsid w:val="00D4479F"/>
    <w:rsid w:val="00D45AD9"/>
    <w:rsid w:val="00D4631E"/>
    <w:rsid w:val="00D4696B"/>
    <w:rsid w:val="00D47E73"/>
    <w:rsid w:val="00D47F3C"/>
    <w:rsid w:val="00D502D3"/>
    <w:rsid w:val="00D50E8D"/>
    <w:rsid w:val="00D51906"/>
    <w:rsid w:val="00D5194E"/>
    <w:rsid w:val="00D53B8F"/>
    <w:rsid w:val="00D54783"/>
    <w:rsid w:val="00D54BB6"/>
    <w:rsid w:val="00D551DB"/>
    <w:rsid w:val="00D55758"/>
    <w:rsid w:val="00D568AC"/>
    <w:rsid w:val="00D569CD"/>
    <w:rsid w:val="00D56F1B"/>
    <w:rsid w:val="00D56FD7"/>
    <w:rsid w:val="00D57ECC"/>
    <w:rsid w:val="00D60A20"/>
    <w:rsid w:val="00D61849"/>
    <w:rsid w:val="00D6206C"/>
    <w:rsid w:val="00D63B3D"/>
    <w:rsid w:val="00D63D90"/>
    <w:rsid w:val="00D650A6"/>
    <w:rsid w:val="00D65C17"/>
    <w:rsid w:val="00D65D12"/>
    <w:rsid w:val="00D67CD4"/>
    <w:rsid w:val="00D702C1"/>
    <w:rsid w:val="00D70952"/>
    <w:rsid w:val="00D71832"/>
    <w:rsid w:val="00D7205B"/>
    <w:rsid w:val="00D72F53"/>
    <w:rsid w:val="00D74104"/>
    <w:rsid w:val="00D74363"/>
    <w:rsid w:val="00D7547B"/>
    <w:rsid w:val="00D76409"/>
    <w:rsid w:val="00D7668F"/>
    <w:rsid w:val="00D76E5F"/>
    <w:rsid w:val="00D76FAB"/>
    <w:rsid w:val="00D8196B"/>
    <w:rsid w:val="00D81CD7"/>
    <w:rsid w:val="00D81D83"/>
    <w:rsid w:val="00D82D8F"/>
    <w:rsid w:val="00D84A0C"/>
    <w:rsid w:val="00D850FF"/>
    <w:rsid w:val="00D852F3"/>
    <w:rsid w:val="00D85435"/>
    <w:rsid w:val="00D8571C"/>
    <w:rsid w:val="00D9086C"/>
    <w:rsid w:val="00D9189B"/>
    <w:rsid w:val="00D9259F"/>
    <w:rsid w:val="00D938F1"/>
    <w:rsid w:val="00D94213"/>
    <w:rsid w:val="00D96083"/>
    <w:rsid w:val="00D97399"/>
    <w:rsid w:val="00DA0055"/>
    <w:rsid w:val="00DA0893"/>
    <w:rsid w:val="00DA29A0"/>
    <w:rsid w:val="00DA2BA0"/>
    <w:rsid w:val="00DA3FBE"/>
    <w:rsid w:val="00DA424A"/>
    <w:rsid w:val="00DA4529"/>
    <w:rsid w:val="00DA7BD9"/>
    <w:rsid w:val="00DB010F"/>
    <w:rsid w:val="00DB06AD"/>
    <w:rsid w:val="00DB0879"/>
    <w:rsid w:val="00DB09F0"/>
    <w:rsid w:val="00DB1CF9"/>
    <w:rsid w:val="00DB258D"/>
    <w:rsid w:val="00DB2702"/>
    <w:rsid w:val="00DB322C"/>
    <w:rsid w:val="00DB5803"/>
    <w:rsid w:val="00DB5B6A"/>
    <w:rsid w:val="00DB6B20"/>
    <w:rsid w:val="00DB7148"/>
    <w:rsid w:val="00DC0216"/>
    <w:rsid w:val="00DC08C1"/>
    <w:rsid w:val="00DC3655"/>
    <w:rsid w:val="00DC3C7A"/>
    <w:rsid w:val="00DC4F88"/>
    <w:rsid w:val="00DC576D"/>
    <w:rsid w:val="00DC6EAE"/>
    <w:rsid w:val="00DC71FF"/>
    <w:rsid w:val="00DD13D8"/>
    <w:rsid w:val="00DD1874"/>
    <w:rsid w:val="00DD1CB2"/>
    <w:rsid w:val="00DD3153"/>
    <w:rsid w:val="00DD384C"/>
    <w:rsid w:val="00DD3B0A"/>
    <w:rsid w:val="00DD3F00"/>
    <w:rsid w:val="00DD53A4"/>
    <w:rsid w:val="00DD5807"/>
    <w:rsid w:val="00DD583B"/>
    <w:rsid w:val="00DD60E6"/>
    <w:rsid w:val="00DD79D6"/>
    <w:rsid w:val="00DE176D"/>
    <w:rsid w:val="00DE3053"/>
    <w:rsid w:val="00DE3D89"/>
    <w:rsid w:val="00DE5C53"/>
    <w:rsid w:val="00DE789D"/>
    <w:rsid w:val="00DE7E5C"/>
    <w:rsid w:val="00DE7ED8"/>
    <w:rsid w:val="00DF0A31"/>
    <w:rsid w:val="00DF1278"/>
    <w:rsid w:val="00DF1B0D"/>
    <w:rsid w:val="00DF1B2A"/>
    <w:rsid w:val="00DF2086"/>
    <w:rsid w:val="00DF2EB8"/>
    <w:rsid w:val="00DF38E5"/>
    <w:rsid w:val="00DF4AF7"/>
    <w:rsid w:val="00DF69E9"/>
    <w:rsid w:val="00DF7183"/>
    <w:rsid w:val="00E007A9"/>
    <w:rsid w:val="00E00A0B"/>
    <w:rsid w:val="00E0152F"/>
    <w:rsid w:val="00E0255B"/>
    <w:rsid w:val="00E02D22"/>
    <w:rsid w:val="00E02EE7"/>
    <w:rsid w:val="00E041F0"/>
    <w:rsid w:val="00E04E22"/>
    <w:rsid w:val="00E067C1"/>
    <w:rsid w:val="00E06DAC"/>
    <w:rsid w:val="00E107D4"/>
    <w:rsid w:val="00E113FD"/>
    <w:rsid w:val="00E1216A"/>
    <w:rsid w:val="00E13728"/>
    <w:rsid w:val="00E1382F"/>
    <w:rsid w:val="00E13AF5"/>
    <w:rsid w:val="00E140E7"/>
    <w:rsid w:val="00E14348"/>
    <w:rsid w:val="00E1456F"/>
    <w:rsid w:val="00E152DD"/>
    <w:rsid w:val="00E158DD"/>
    <w:rsid w:val="00E16284"/>
    <w:rsid w:val="00E20B91"/>
    <w:rsid w:val="00E21E79"/>
    <w:rsid w:val="00E22FA3"/>
    <w:rsid w:val="00E233C0"/>
    <w:rsid w:val="00E24BC5"/>
    <w:rsid w:val="00E25588"/>
    <w:rsid w:val="00E26E15"/>
    <w:rsid w:val="00E27968"/>
    <w:rsid w:val="00E32434"/>
    <w:rsid w:val="00E33BE9"/>
    <w:rsid w:val="00E369BC"/>
    <w:rsid w:val="00E36A5A"/>
    <w:rsid w:val="00E406B7"/>
    <w:rsid w:val="00E4178D"/>
    <w:rsid w:val="00E41943"/>
    <w:rsid w:val="00E42381"/>
    <w:rsid w:val="00E4257F"/>
    <w:rsid w:val="00E42749"/>
    <w:rsid w:val="00E43262"/>
    <w:rsid w:val="00E43496"/>
    <w:rsid w:val="00E43F09"/>
    <w:rsid w:val="00E4405F"/>
    <w:rsid w:val="00E50AAD"/>
    <w:rsid w:val="00E50C8D"/>
    <w:rsid w:val="00E5160D"/>
    <w:rsid w:val="00E51767"/>
    <w:rsid w:val="00E51C32"/>
    <w:rsid w:val="00E52C34"/>
    <w:rsid w:val="00E535CE"/>
    <w:rsid w:val="00E53B84"/>
    <w:rsid w:val="00E55088"/>
    <w:rsid w:val="00E56880"/>
    <w:rsid w:val="00E56CAD"/>
    <w:rsid w:val="00E57043"/>
    <w:rsid w:val="00E57F34"/>
    <w:rsid w:val="00E60FE2"/>
    <w:rsid w:val="00E6105C"/>
    <w:rsid w:val="00E61FB1"/>
    <w:rsid w:val="00E640C8"/>
    <w:rsid w:val="00E649DE"/>
    <w:rsid w:val="00E64C57"/>
    <w:rsid w:val="00E65601"/>
    <w:rsid w:val="00E7011D"/>
    <w:rsid w:val="00E704DF"/>
    <w:rsid w:val="00E70B55"/>
    <w:rsid w:val="00E70F66"/>
    <w:rsid w:val="00E71F4A"/>
    <w:rsid w:val="00E72011"/>
    <w:rsid w:val="00E72082"/>
    <w:rsid w:val="00E73856"/>
    <w:rsid w:val="00E7427E"/>
    <w:rsid w:val="00E7607E"/>
    <w:rsid w:val="00E76569"/>
    <w:rsid w:val="00E7656D"/>
    <w:rsid w:val="00E7735E"/>
    <w:rsid w:val="00E77C55"/>
    <w:rsid w:val="00E80361"/>
    <w:rsid w:val="00E80A0F"/>
    <w:rsid w:val="00E81535"/>
    <w:rsid w:val="00E81BD3"/>
    <w:rsid w:val="00E83333"/>
    <w:rsid w:val="00E84174"/>
    <w:rsid w:val="00E8476D"/>
    <w:rsid w:val="00E84B44"/>
    <w:rsid w:val="00E85339"/>
    <w:rsid w:val="00E8536F"/>
    <w:rsid w:val="00E85480"/>
    <w:rsid w:val="00E86275"/>
    <w:rsid w:val="00E86682"/>
    <w:rsid w:val="00E87AE6"/>
    <w:rsid w:val="00E87E8C"/>
    <w:rsid w:val="00E90467"/>
    <w:rsid w:val="00E91962"/>
    <w:rsid w:val="00E927B2"/>
    <w:rsid w:val="00E928CC"/>
    <w:rsid w:val="00E92EE3"/>
    <w:rsid w:val="00E93B71"/>
    <w:rsid w:val="00E955B6"/>
    <w:rsid w:val="00E95862"/>
    <w:rsid w:val="00E96923"/>
    <w:rsid w:val="00EA10D9"/>
    <w:rsid w:val="00EA117C"/>
    <w:rsid w:val="00EA139E"/>
    <w:rsid w:val="00EA156B"/>
    <w:rsid w:val="00EA1A65"/>
    <w:rsid w:val="00EA3401"/>
    <w:rsid w:val="00EA38D1"/>
    <w:rsid w:val="00EA499A"/>
    <w:rsid w:val="00EA4D26"/>
    <w:rsid w:val="00EA5544"/>
    <w:rsid w:val="00EA5B97"/>
    <w:rsid w:val="00EA5D6A"/>
    <w:rsid w:val="00EA6A4B"/>
    <w:rsid w:val="00EA6BCB"/>
    <w:rsid w:val="00EB007D"/>
    <w:rsid w:val="00EB1A56"/>
    <w:rsid w:val="00EB24F3"/>
    <w:rsid w:val="00EB2529"/>
    <w:rsid w:val="00EB275B"/>
    <w:rsid w:val="00EB41C1"/>
    <w:rsid w:val="00EB43FB"/>
    <w:rsid w:val="00EB44E1"/>
    <w:rsid w:val="00EB539C"/>
    <w:rsid w:val="00EB57F4"/>
    <w:rsid w:val="00EB639B"/>
    <w:rsid w:val="00EB70D7"/>
    <w:rsid w:val="00EB7655"/>
    <w:rsid w:val="00EB789C"/>
    <w:rsid w:val="00EB7AB3"/>
    <w:rsid w:val="00EC013A"/>
    <w:rsid w:val="00EC0F95"/>
    <w:rsid w:val="00EC1F0E"/>
    <w:rsid w:val="00EC39F6"/>
    <w:rsid w:val="00EC43C6"/>
    <w:rsid w:val="00EC4D43"/>
    <w:rsid w:val="00EC55EC"/>
    <w:rsid w:val="00EC5993"/>
    <w:rsid w:val="00EC64C7"/>
    <w:rsid w:val="00EC7EC5"/>
    <w:rsid w:val="00ED071D"/>
    <w:rsid w:val="00ED1B66"/>
    <w:rsid w:val="00ED2F7F"/>
    <w:rsid w:val="00ED473B"/>
    <w:rsid w:val="00ED501E"/>
    <w:rsid w:val="00ED61EA"/>
    <w:rsid w:val="00ED62CC"/>
    <w:rsid w:val="00ED66FF"/>
    <w:rsid w:val="00EE0791"/>
    <w:rsid w:val="00EE2295"/>
    <w:rsid w:val="00EE273C"/>
    <w:rsid w:val="00EE2A80"/>
    <w:rsid w:val="00EE310C"/>
    <w:rsid w:val="00EE31A8"/>
    <w:rsid w:val="00EE3225"/>
    <w:rsid w:val="00EE5218"/>
    <w:rsid w:val="00EE5E08"/>
    <w:rsid w:val="00EE69AE"/>
    <w:rsid w:val="00EE6FD4"/>
    <w:rsid w:val="00EE77E2"/>
    <w:rsid w:val="00EE7F73"/>
    <w:rsid w:val="00EF0361"/>
    <w:rsid w:val="00EF0394"/>
    <w:rsid w:val="00EF28B8"/>
    <w:rsid w:val="00EF297E"/>
    <w:rsid w:val="00EF33F8"/>
    <w:rsid w:val="00EF4105"/>
    <w:rsid w:val="00EF4283"/>
    <w:rsid w:val="00EF4332"/>
    <w:rsid w:val="00EF479F"/>
    <w:rsid w:val="00EF4DF0"/>
    <w:rsid w:val="00EF51EC"/>
    <w:rsid w:val="00EF52C2"/>
    <w:rsid w:val="00EF580C"/>
    <w:rsid w:val="00EF59CE"/>
    <w:rsid w:val="00EF5DD5"/>
    <w:rsid w:val="00EF601F"/>
    <w:rsid w:val="00EF6F08"/>
    <w:rsid w:val="00EF7E5F"/>
    <w:rsid w:val="00F00133"/>
    <w:rsid w:val="00F01638"/>
    <w:rsid w:val="00F01E11"/>
    <w:rsid w:val="00F02544"/>
    <w:rsid w:val="00F03B2B"/>
    <w:rsid w:val="00F04DEF"/>
    <w:rsid w:val="00F05174"/>
    <w:rsid w:val="00F06DA6"/>
    <w:rsid w:val="00F07D03"/>
    <w:rsid w:val="00F1241E"/>
    <w:rsid w:val="00F12FA2"/>
    <w:rsid w:val="00F134FF"/>
    <w:rsid w:val="00F1377C"/>
    <w:rsid w:val="00F13C60"/>
    <w:rsid w:val="00F13E7E"/>
    <w:rsid w:val="00F1452F"/>
    <w:rsid w:val="00F14A15"/>
    <w:rsid w:val="00F15182"/>
    <w:rsid w:val="00F15918"/>
    <w:rsid w:val="00F1651F"/>
    <w:rsid w:val="00F16635"/>
    <w:rsid w:val="00F16FFD"/>
    <w:rsid w:val="00F20141"/>
    <w:rsid w:val="00F208CE"/>
    <w:rsid w:val="00F234B8"/>
    <w:rsid w:val="00F23518"/>
    <w:rsid w:val="00F2455E"/>
    <w:rsid w:val="00F249B3"/>
    <w:rsid w:val="00F24A51"/>
    <w:rsid w:val="00F25021"/>
    <w:rsid w:val="00F2635A"/>
    <w:rsid w:val="00F26E5B"/>
    <w:rsid w:val="00F302B8"/>
    <w:rsid w:val="00F30617"/>
    <w:rsid w:val="00F3256C"/>
    <w:rsid w:val="00F33D5A"/>
    <w:rsid w:val="00F33F1B"/>
    <w:rsid w:val="00F34856"/>
    <w:rsid w:val="00F37780"/>
    <w:rsid w:val="00F435A5"/>
    <w:rsid w:val="00F43AF8"/>
    <w:rsid w:val="00F44102"/>
    <w:rsid w:val="00F449B5"/>
    <w:rsid w:val="00F4560C"/>
    <w:rsid w:val="00F45920"/>
    <w:rsid w:val="00F45CCA"/>
    <w:rsid w:val="00F46612"/>
    <w:rsid w:val="00F46927"/>
    <w:rsid w:val="00F4709F"/>
    <w:rsid w:val="00F47696"/>
    <w:rsid w:val="00F502D7"/>
    <w:rsid w:val="00F50629"/>
    <w:rsid w:val="00F52577"/>
    <w:rsid w:val="00F53E02"/>
    <w:rsid w:val="00F54C83"/>
    <w:rsid w:val="00F54EB2"/>
    <w:rsid w:val="00F55D1F"/>
    <w:rsid w:val="00F57442"/>
    <w:rsid w:val="00F57561"/>
    <w:rsid w:val="00F57ECF"/>
    <w:rsid w:val="00F60354"/>
    <w:rsid w:val="00F6073E"/>
    <w:rsid w:val="00F60DC6"/>
    <w:rsid w:val="00F60FB6"/>
    <w:rsid w:val="00F610CF"/>
    <w:rsid w:val="00F61D0C"/>
    <w:rsid w:val="00F62B91"/>
    <w:rsid w:val="00F62D6D"/>
    <w:rsid w:val="00F63F4E"/>
    <w:rsid w:val="00F6406F"/>
    <w:rsid w:val="00F64134"/>
    <w:rsid w:val="00F65762"/>
    <w:rsid w:val="00F65EBB"/>
    <w:rsid w:val="00F6631A"/>
    <w:rsid w:val="00F66892"/>
    <w:rsid w:val="00F67B15"/>
    <w:rsid w:val="00F67C6B"/>
    <w:rsid w:val="00F70144"/>
    <w:rsid w:val="00F72793"/>
    <w:rsid w:val="00F72982"/>
    <w:rsid w:val="00F72BDB"/>
    <w:rsid w:val="00F73562"/>
    <w:rsid w:val="00F74BD6"/>
    <w:rsid w:val="00F753C8"/>
    <w:rsid w:val="00F76E96"/>
    <w:rsid w:val="00F77781"/>
    <w:rsid w:val="00F80406"/>
    <w:rsid w:val="00F80806"/>
    <w:rsid w:val="00F80B62"/>
    <w:rsid w:val="00F80F92"/>
    <w:rsid w:val="00F8136B"/>
    <w:rsid w:val="00F819EC"/>
    <w:rsid w:val="00F82B08"/>
    <w:rsid w:val="00F8393D"/>
    <w:rsid w:val="00F84A49"/>
    <w:rsid w:val="00F85700"/>
    <w:rsid w:val="00F85A51"/>
    <w:rsid w:val="00F86AA9"/>
    <w:rsid w:val="00F90621"/>
    <w:rsid w:val="00F90F52"/>
    <w:rsid w:val="00F91177"/>
    <w:rsid w:val="00F91D18"/>
    <w:rsid w:val="00F9224E"/>
    <w:rsid w:val="00F92430"/>
    <w:rsid w:val="00F924AB"/>
    <w:rsid w:val="00F933D8"/>
    <w:rsid w:val="00F93C24"/>
    <w:rsid w:val="00F93DB0"/>
    <w:rsid w:val="00F940C3"/>
    <w:rsid w:val="00F9580B"/>
    <w:rsid w:val="00F95810"/>
    <w:rsid w:val="00F95817"/>
    <w:rsid w:val="00FA0A73"/>
    <w:rsid w:val="00FA0E6A"/>
    <w:rsid w:val="00FA128A"/>
    <w:rsid w:val="00FA14ED"/>
    <w:rsid w:val="00FA1AFD"/>
    <w:rsid w:val="00FA27A5"/>
    <w:rsid w:val="00FA3CFB"/>
    <w:rsid w:val="00FA5933"/>
    <w:rsid w:val="00FA66DB"/>
    <w:rsid w:val="00FA6912"/>
    <w:rsid w:val="00FB0987"/>
    <w:rsid w:val="00FB0A1E"/>
    <w:rsid w:val="00FB0CA0"/>
    <w:rsid w:val="00FB1314"/>
    <w:rsid w:val="00FB136A"/>
    <w:rsid w:val="00FB2295"/>
    <w:rsid w:val="00FB24B7"/>
    <w:rsid w:val="00FB31DE"/>
    <w:rsid w:val="00FB46CD"/>
    <w:rsid w:val="00FB53BF"/>
    <w:rsid w:val="00FB6AE6"/>
    <w:rsid w:val="00FB6BE6"/>
    <w:rsid w:val="00FC02BB"/>
    <w:rsid w:val="00FC0D2C"/>
    <w:rsid w:val="00FC1B65"/>
    <w:rsid w:val="00FC1B6C"/>
    <w:rsid w:val="00FC237C"/>
    <w:rsid w:val="00FC254C"/>
    <w:rsid w:val="00FC29D2"/>
    <w:rsid w:val="00FC5E8C"/>
    <w:rsid w:val="00FC609C"/>
    <w:rsid w:val="00FC6247"/>
    <w:rsid w:val="00FC63DA"/>
    <w:rsid w:val="00FD02F4"/>
    <w:rsid w:val="00FD214D"/>
    <w:rsid w:val="00FD2839"/>
    <w:rsid w:val="00FD4092"/>
    <w:rsid w:val="00FD4257"/>
    <w:rsid w:val="00FD511A"/>
    <w:rsid w:val="00FD54F0"/>
    <w:rsid w:val="00FD695B"/>
    <w:rsid w:val="00FD6FAB"/>
    <w:rsid w:val="00FD7F00"/>
    <w:rsid w:val="00FE0647"/>
    <w:rsid w:val="00FE0D77"/>
    <w:rsid w:val="00FE136F"/>
    <w:rsid w:val="00FE1C8B"/>
    <w:rsid w:val="00FE1D9B"/>
    <w:rsid w:val="00FE2457"/>
    <w:rsid w:val="00FE245F"/>
    <w:rsid w:val="00FE343F"/>
    <w:rsid w:val="00FE379F"/>
    <w:rsid w:val="00FE3888"/>
    <w:rsid w:val="00FE4186"/>
    <w:rsid w:val="00FE555E"/>
    <w:rsid w:val="00FE59FB"/>
    <w:rsid w:val="00FE6FAE"/>
    <w:rsid w:val="00FF01A8"/>
    <w:rsid w:val="00FF040E"/>
    <w:rsid w:val="00FF0EBB"/>
    <w:rsid w:val="00FF13EA"/>
    <w:rsid w:val="00FF1C9B"/>
    <w:rsid w:val="00FF308A"/>
    <w:rsid w:val="00FF3673"/>
    <w:rsid w:val="00FF63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265F8"/>
  <w15:docId w15:val="{6738DBEE-2A02-418D-8EE5-7EE7169A6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7A"/>
    <w:pPr>
      <w:spacing w:after="200" w:line="276" w:lineRule="auto"/>
    </w:pPr>
    <w:rPr>
      <w:sz w:val="22"/>
      <w:szCs w:val="22"/>
      <w:lang w:val="en-US" w:eastAsia="en-US"/>
    </w:rPr>
  </w:style>
  <w:style w:type="paragraph" w:styleId="Titlu1">
    <w:name w:val="heading 1"/>
    <w:basedOn w:val="Normal"/>
    <w:next w:val="Normal"/>
    <w:link w:val="Titlu1Caracter"/>
    <w:qFormat/>
    <w:rsid w:val="0003276F"/>
    <w:pPr>
      <w:keepNext/>
      <w:spacing w:before="240" w:after="60" w:line="240" w:lineRule="auto"/>
      <w:outlineLvl w:val="0"/>
    </w:pPr>
    <w:rPr>
      <w:rFonts w:ascii="Arial" w:eastAsia="Times New Roman" w:hAnsi="Arial" w:cs="Arial"/>
      <w:b/>
      <w:bCs/>
      <w:kern w:val="32"/>
      <w:sz w:val="32"/>
      <w:szCs w:val="32"/>
      <w:lang w:val="ro-RO" w:eastAsia="ro-RO"/>
    </w:rPr>
  </w:style>
  <w:style w:type="paragraph" w:styleId="Titlu5">
    <w:name w:val="heading 5"/>
    <w:basedOn w:val="Normal"/>
    <w:next w:val="Normal"/>
    <w:link w:val="Titlu5Caracter"/>
    <w:qFormat/>
    <w:rsid w:val="0003276F"/>
    <w:pPr>
      <w:spacing w:before="240" w:after="60" w:line="240" w:lineRule="auto"/>
      <w:outlineLvl w:val="4"/>
    </w:pPr>
    <w:rPr>
      <w:rFonts w:ascii="Times New Roman" w:eastAsia="Times New Roman" w:hAnsi="Times New Roman"/>
      <w:b/>
      <w:bCs/>
      <w:i/>
      <w:iCs/>
      <w:sz w:val="26"/>
      <w:szCs w:val="26"/>
      <w:lang w:val="en-AU"/>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link w:val="TitluCaracter"/>
    <w:qFormat/>
    <w:rsid w:val="005E0E8F"/>
    <w:pPr>
      <w:spacing w:after="0" w:line="240" w:lineRule="auto"/>
      <w:jc w:val="center"/>
    </w:pPr>
    <w:rPr>
      <w:rFonts w:ascii="TimesRomanR" w:eastAsia="Times New Roman" w:hAnsi="TimesRomanR"/>
      <w:b/>
      <w:sz w:val="28"/>
      <w:szCs w:val="20"/>
    </w:rPr>
  </w:style>
  <w:style w:type="character" w:customStyle="1" w:styleId="TitluCaracter">
    <w:name w:val="Titlu Caracter"/>
    <w:basedOn w:val="Fontdeparagrafimplicit"/>
    <w:link w:val="Titlu"/>
    <w:rsid w:val="005E0E8F"/>
    <w:rPr>
      <w:rFonts w:ascii="TimesRomanR" w:eastAsia="Times New Roman" w:hAnsi="TimesRomanR" w:cs="Times New Roman"/>
      <w:b/>
      <w:sz w:val="28"/>
      <w:szCs w:val="20"/>
    </w:rPr>
  </w:style>
  <w:style w:type="paragraph" w:styleId="Corptext">
    <w:name w:val="Body Text"/>
    <w:basedOn w:val="Normal"/>
    <w:link w:val="CorptextCaracter"/>
    <w:rsid w:val="00FF13EA"/>
    <w:pPr>
      <w:spacing w:after="0" w:line="240" w:lineRule="auto"/>
      <w:jc w:val="center"/>
    </w:pPr>
    <w:rPr>
      <w:rFonts w:ascii="TimesRomanR" w:eastAsia="Times New Roman" w:hAnsi="TimesRomanR"/>
      <w:sz w:val="28"/>
      <w:szCs w:val="20"/>
    </w:rPr>
  </w:style>
  <w:style w:type="character" w:customStyle="1" w:styleId="CorptextCaracter">
    <w:name w:val="Corp text Caracter"/>
    <w:basedOn w:val="Fontdeparagrafimplicit"/>
    <w:link w:val="Corptext"/>
    <w:rsid w:val="00FF13EA"/>
    <w:rPr>
      <w:rFonts w:ascii="TimesRomanR" w:eastAsia="Times New Roman" w:hAnsi="TimesRomanR" w:cs="Times New Roman"/>
      <w:sz w:val="28"/>
      <w:szCs w:val="20"/>
    </w:rPr>
  </w:style>
  <w:style w:type="paragraph" w:customStyle="1" w:styleId="Listparagraf1">
    <w:name w:val="Listă paragraf1"/>
    <w:basedOn w:val="Normal"/>
    <w:uiPriority w:val="34"/>
    <w:qFormat/>
    <w:rsid w:val="00550EEE"/>
    <w:pPr>
      <w:autoSpaceDE w:val="0"/>
      <w:autoSpaceDN w:val="0"/>
      <w:adjustRightInd w:val="0"/>
      <w:spacing w:after="0" w:line="240" w:lineRule="auto"/>
      <w:ind w:left="720"/>
      <w:contextualSpacing/>
    </w:pPr>
    <w:rPr>
      <w:rFonts w:ascii="Times New Roman" w:eastAsia="Times New Roman" w:hAnsi="Times New Roman"/>
      <w:sz w:val="20"/>
      <w:szCs w:val="20"/>
    </w:rPr>
  </w:style>
  <w:style w:type="paragraph" w:styleId="Antet">
    <w:name w:val="header"/>
    <w:basedOn w:val="Normal"/>
    <w:link w:val="AntetCaracter"/>
    <w:unhideWhenUsed/>
    <w:rsid w:val="00FF1C9B"/>
    <w:pPr>
      <w:tabs>
        <w:tab w:val="center" w:pos="4680"/>
        <w:tab w:val="right" w:pos="9360"/>
      </w:tabs>
      <w:spacing w:after="0" w:line="240" w:lineRule="auto"/>
    </w:pPr>
  </w:style>
  <w:style w:type="character" w:customStyle="1" w:styleId="AntetCaracter">
    <w:name w:val="Antet Caracter"/>
    <w:basedOn w:val="Fontdeparagrafimplicit"/>
    <w:link w:val="Antet"/>
    <w:rsid w:val="00FF1C9B"/>
  </w:style>
  <w:style w:type="paragraph" w:styleId="Subsol">
    <w:name w:val="footer"/>
    <w:basedOn w:val="Normal"/>
    <w:link w:val="SubsolCaracter"/>
    <w:uiPriority w:val="99"/>
    <w:unhideWhenUsed/>
    <w:rsid w:val="00FF1C9B"/>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FF1C9B"/>
  </w:style>
  <w:style w:type="paragraph" w:styleId="Indentcorptext2">
    <w:name w:val="Body Text Indent 2"/>
    <w:basedOn w:val="Normal"/>
    <w:link w:val="Indentcorptext2Caracter"/>
    <w:uiPriority w:val="99"/>
    <w:semiHidden/>
    <w:unhideWhenUsed/>
    <w:rsid w:val="00F1452F"/>
    <w:pPr>
      <w:spacing w:after="120" w:line="480" w:lineRule="auto"/>
      <w:ind w:left="283"/>
    </w:pPr>
  </w:style>
  <w:style w:type="character" w:customStyle="1" w:styleId="Indentcorptext2Caracter">
    <w:name w:val="Indent corp text 2 Caracter"/>
    <w:basedOn w:val="Fontdeparagrafimplicit"/>
    <w:link w:val="Indentcorptext2"/>
    <w:uiPriority w:val="99"/>
    <w:semiHidden/>
    <w:rsid w:val="00F1452F"/>
  </w:style>
  <w:style w:type="character" w:customStyle="1" w:styleId="Titlu1Caracter">
    <w:name w:val="Titlu 1 Caracter"/>
    <w:basedOn w:val="Fontdeparagrafimplicit"/>
    <w:link w:val="Titlu1"/>
    <w:rsid w:val="0003276F"/>
    <w:rPr>
      <w:rFonts w:ascii="Arial" w:eastAsia="Times New Roman" w:hAnsi="Arial" w:cs="Arial"/>
      <w:b/>
      <w:bCs/>
      <w:kern w:val="32"/>
      <w:sz w:val="32"/>
      <w:szCs w:val="32"/>
      <w:lang w:val="ro-RO" w:eastAsia="ro-RO"/>
    </w:rPr>
  </w:style>
  <w:style w:type="character" w:customStyle="1" w:styleId="Titlu5Caracter">
    <w:name w:val="Titlu 5 Caracter"/>
    <w:basedOn w:val="Fontdeparagrafimplicit"/>
    <w:link w:val="Titlu5"/>
    <w:rsid w:val="0003276F"/>
    <w:rPr>
      <w:rFonts w:ascii="Times New Roman" w:eastAsia="Times New Roman" w:hAnsi="Times New Roman"/>
      <w:b/>
      <w:bCs/>
      <w:i/>
      <w:iCs/>
      <w:sz w:val="26"/>
      <w:szCs w:val="26"/>
      <w:lang w:val="en-AU"/>
    </w:rPr>
  </w:style>
  <w:style w:type="paragraph" w:styleId="Subtitlu">
    <w:name w:val="Subtitle"/>
    <w:basedOn w:val="Normal"/>
    <w:link w:val="SubtitluCaracter"/>
    <w:qFormat/>
    <w:rsid w:val="0003276F"/>
    <w:pPr>
      <w:spacing w:after="0" w:line="240" w:lineRule="auto"/>
      <w:jc w:val="center"/>
    </w:pPr>
    <w:rPr>
      <w:rFonts w:ascii="TimesRomanR" w:eastAsia="Times New Roman" w:hAnsi="TimesRomanR"/>
      <w:b/>
      <w:color w:val="000000"/>
      <w:sz w:val="20"/>
      <w:szCs w:val="20"/>
      <w:lang w:val="en-GB"/>
    </w:rPr>
  </w:style>
  <w:style w:type="character" w:customStyle="1" w:styleId="SubtitluCaracter">
    <w:name w:val="Subtitlu Caracter"/>
    <w:basedOn w:val="Fontdeparagrafimplicit"/>
    <w:link w:val="Subtitlu"/>
    <w:rsid w:val="0003276F"/>
    <w:rPr>
      <w:rFonts w:ascii="TimesRomanR" w:eastAsia="Times New Roman" w:hAnsi="TimesRomanR"/>
      <w:b/>
      <w:color w:val="000000"/>
      <w:lang w:val="en-GB"/>
    </w:rPr>
  </w:style>
  <w:style w:type="paragraph" w:styleId="Corptext3">
    <w:name w:val="Body Text 3"/>
    <w:basedOn w:val="Normal"/>
    <w:link w:val="Corptext3Caracter"/>
    <w:uiPriority w:val="99"/>
    <w:semiHidden/>
    <w:unhideWhenUsed/>
    <w:rsid w:val="00D70952"/>
    <w:pPr>
      <w:spacing w:after="120"/>
    </w:pPr>
    <w:rPr>
      <w:sz w:val="16"/>
      <w:szCs w:val="16"/>
    </w:rPr>
  </w:style>
  <w:style w:type="character" w:customStyle="1" w:styleId="Corptext3Caracter">
    <w:name w:val="Corp text 3 Caracter"/>
    <w:basedOn w:val="Fontdeparagrafimplicit"/>
    <w:link w:val="Corptext3"/>
    <w:uiPriority w:val="99"/>
    <w:semiHidden/>
    <w:rsid w:val="00D70952"/>
    <w:rPr>
      <w:sz w:val="16"/>
      <w:szCs w:val="16"/>
    </w:rPr>
  </w:style>
  <w:style w:type="paragraph" w:customStyle="1" w:styleId="msobodytextcxspmijlociu">
    <w:name w:val="msobodytextcxspmijlociu"/>
    <w:basedOn w:val="Normal"/>
    <w:rsid w:val="00EF0394"/>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msobodytextcxspultimul">
    <w:name w:val="msobodytextcxspultimul"/>
    <w:basedOn w:val="Normal"/>
    <w:rsid w:val="00EF0394"/>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msonormalcxspprimul">
    <w:name w:val="msonormalcxspprimul"/>
    <w:basedOn w:val="Normal"/>
    <w:rsid w:val="00EF0394"/>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msonormalcxspmijlociu">
    <w:name w:val="msonormalcxspmijlociu"/>
    <w:basedOn w:val="Normal"/>
    <w:rsid w:val="00EF0394"/>
    <w:pPr>
      <w:spacing w:before="100" w:beforeAutospacing="1" w:after="100" w:afterAutospacing="1" w:line="240" w:lineRule="auto"/>
    </w:pPr>
    <w:rPr>
      <w:rFonts w:ascii="Times New Roman" w:eastAsia="Times New Roman" w:hAnsi="Times New Roman"/>
      <w:sz w:val="24"/>
      <w:szCs w:val="24"/>
      <w:lang w:val="ro-RO" w:eastAsia="ro-RO"/>
    </w:rPr>
  </w:style>
  <w:style w:type="paragraph" w:styleId="Listparagraf">
    <w:name w:val="List Paragraph"/>
    <w:basedOn w:val="Normal"/>
    <w:uiPriority w:val="99"/>
    <w:qFormat/>
    <w:rsid w:val="006B2AB0"/>
    <w:pPr>
      <w:ind w:left="720"/>
      <w:contextualSpacing/>
    </w:pPr>
    <w:rPr>
      <w:rFonts w:eastAsia="Times New Roman"/>
    </w:rPr>
  </w:style>
  <w:style w:type="character" w:styleId="Robust">
    <w:name w:val="Strong"/>
    <w:basedOn w:val="Fontdeparagrafimplicit"/>
    <w:qFormat/>
    <w:rsid w:val="006701ED"/>
    <w:rPr>
      <w:b/>
      <w:bCs/>
    </w:rPr>
  </w:style>
  <w:style w:type="character" w:customStyle="1" w:styleId="CaracterCaracter6">
    <w:name w:val="Caracter Caracter6"/>
    <w:basedOn w:val="Fontdeparagrafimplicit"/>
    <w:locked/>
    <w:rsid w:val="006F52A6"/>
    <w:rPr>
      <w:rFonts w:ascii="TimesRomanR" w:hAnsi="TimesRomanR"/>
      <w:b/>
      <w:sz w:val="28"/>
      <w:lang w:val="en-US" w:eastAsia="en-US" w:bidi="ar-SA"/>
    </w:rPr>
  </w:style>
  <w:style w:type="character" w:customStyle="1" w:styleId="TitleChar1">
    <w:name w:val="Title Char1"/>
    <w:basedOn w:val="Fontdeparagrafimplicit"/>
    <w:rsid w:val="007A18FC"/>
    <w:rPr>
      <w:rFonts w:ascii="TimesRomanR" w:eastAsia="Times New Roman" w:hAnsi="TimesRomanR"/>
      <w:b/>
      <w:sz w:val="28"/>
      <w:lang w:val="en-US" w:eastAsia="en-US"/>
    </w:rPr>
  </w:style>
  <w:style w:type="paragraph" w:customStyle="1" w:styleId="msonormalcxspmijlociucxspprimul">
    <w:name w:val="msonormalcxspmijlociucxspprimul"/>
    <w:basedOn w:val="Normal"/>
    <w:rsid w:val="004A45BA"/>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msonormalcxspmijlociucxspultimul">
    <w:name w:val="msonormalcxspmijlociucxspultimul"/>
    <w:basedOn w:val="Normal"/>
    <w:rsid w:val="004A45BA"/>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apple-converted-space">
    <w:name w:val="apple-converted-space"/>
    <w:basedOn w:val="Fontdeparagrafimplicit"/>
    <w:rsid w:val="008937E5"/>
    <w:rPr>
      <w:rFonts w:ascii="Times New Roman" w:hAnsi="Times New Roman" w:cs="Times New Roman" w:hint="default"/>
    </w:rPr>
  </w:style>
  <w:style w:type="paragraph" w:customStyle="1" w:styleId="listparagraphcxspprimul">
    <w:name w:val="listparagraphcxspprimul"/>
    <w:basedOn w:val="Normal"/>
    <w:rsid w:val="008937E5"/>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listparagraphcxspultimul">
    <w:name w:val="listparagraphcxspultimul"/>
    <w:basedOn w:val="Normal"/>
    <w:rsid w:val="008937E5"/>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listparagraphcxspmijlociu">
    <w:name w:val="listparagraphcxspmijlociu"/>
    <w:basedOn w:val="Normal"/>
    <w:rsid w:val="008937E5"/>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titlucartemare">
    <w:name w:val="titlu_carte_mare"/>
    <w:basedOn w:val="Fontdeparagrafimplicit"/>
    <w:rsid w:val="001470D1"/>
  </w:style>
  <w:style w:type="character" w:customStyle="1" w:styleId="autoricartemare">
    <w:name w:val="autori_carte_mare"/>
    <w:basedOn w:val="Fontdeparagrafimplicit"/>
    <w:rsid w:val="001470D1"/>
  </w:style>
  <w:style w:type="character" w:styleId="Hyperlink">
    <w:name w:val="Hyperlink"/>
    <w:basedOn w:val="Fontdeparagrafimplicit"/>
    <w:uiPriority w:val="99"/>
    <w:unhideWhenUsed/>
    <w:rsid w:val="001470D1"/>
    <w:rPr>
      <w:color w:val="0000FF"/>
      <w:u w:val="single"/>
    </w:rPr>
  </w:style>
  <w:style w:type="character" w:customStyle="1" w:styleId="BodyTextChar1">
    <w:name w:val="Body Text Char1"/>
    <w:basedOn w:val="Fontdeparagrafimplicit"/>
    <w:rsid w:val="00875B3B"/>
    <w:rPr>
      <w:rFonts w:ascii="TimesRomanR" w:eastAsia="Times New Roman" w:hAnsi="TimesRomanR"/>
      <w:sz w:val="28"/>
    </w:rPr>
  </w:style>
  <w:style w:type="paragraph" w:customStyle="1" w:styleId="msonormalcxspmijlociucxspmijlociu">
    <w:name w:val="msonormalcxspmijlociucxspmijlociu"/>
    <w:basedOn w:val="Normal"/>
    <w:rsid w:val="002B1C8D"/>
    <w:pPr>
      <w:spacing w:before="100" w:beforeAutospacing="1" w:after="100" w:afterAutospacing="1" w:line="240" w:lineRule="auto"/>
    </w:pPr>
    <w:rPr>
      <w:rFonts w:ascii="Times New Roman" w:eastAsia="Times New Roman" w:hAnsi="Times New Roman"/>
      <w:sz w:val="24"/>
      <w:szCs w:val="24"/>
      <w:lang w:val="ro-RO" w:eastAsia="ro-RO"/>
    </w:rPr>
  </w:style>
  <w:style w:type="paragraph" w:customStyle="1" w:styleId="msobodytextcxspultimulcxspprimul">
    <w:name w:val="msobodytextcxspultimulcxspprimul"/>
    <w:basedOn w:val="Normal"/>
    <w:rsid w:val="006F5B98"/>
    <w:pPr>
      <w:spacing w:before="100" w:beforeAutospacing="1" w:after="100" w:afterAutospacing="1" w:line="240" w:lineRule="auto"/>
    </w:pPr>
    <w:rPr>
      <w:rFonts w:ascii="Times New Roman" w:eastAsia="Times New Roman" w:hAnsi="Times New Roman"/>
      <w:sz w:val="24"/>
      <w:szCs w:val="24"/>
      <w:lang w:val="ro-RO" w:eastAsia="ro-RO"/>
    </w:rPr>
  </w:style>
  <w:style w:type="character" w:customStyle="1" w:styleId="tpa1">
    <w:name w:val="tpa1"/>
    <w:basedOn w:val="Fontdeparagrafimplicit"/>
    <w:rsid w:val="006F5B98"/>
  </w:style>
  <w:style w:type="character" w:styleId="MeniuneNerezolvat">
    <w:name w:val="Unresolved Mention"/>
    <w:basedOn w:val="Fontdeparagrafimplicit"/>
    <w:uiPriority w:val="99"/>
    <w:semiHidden/>
    <w:unhideWhenUsed/>
    <w:rsid w:val="00713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1225">
      <w:bodyDiv w:val="1"/>
      <w:marLeft w:val="0"/>
      <w:marRight w:val="0"/>
      <w:marTop w:val="0"/>
      <w:marBottom w:val="0"/>
      <w:divBdr>
        <w:top w:val="none" w:sz="0" w:space="0" w:color="auto"/>
        <w:left w:val="none" w:sz="0" w:space="0" w:color="auto"/>
        <w:bottom w:val="none" w:sz="0" w:space="0" w:color="auto"/>
        <w:right w:val="none" w:sz="0" w:space="0" w:color="auto"/>
      </w:divBdr>
    </w:div>
    <w:div w:id="204292330">
      <w:bodyDiv w:val="1"/>
      <w:marLeft w:val="0"/>
      <w:marRight w:val="0"/>
      <w:marTop w:val="0"/>
      <w:marBottom w:val="0"/>
      <w:divBdr>
        <w:top w:val="none" w:sz="0" w:space="0" w:color="auto"/>
        <w:left w:val="none" w:sz="0" w:space="0" w:color="auto"/>
        <w:bottom w:val="none" w:sz="0" w:space="0" w:color="auto"/>
        <w:right w:val="none" w:sz="0" w:space="0" w:color="auto"/>
      </w:divBdr>
    </w:div>
    <w:div w:id="273220564">
      <w:bodyDiv w:val="1"/>
      <w:marLeft w:val="0"/>
      <w:marRight w:val="0"/>
      <w:marTop w:val="0"/>
      <w:marBottom w:val="0"/>
      <w:divBdr>
        <w:top w:val="none" w:sz="0" w:space="0" w:color="auto"/>
        <w:left w:val="none" w:sz="0" w:space="0" w:color="auto"/>
        <w:bottom w:val="none" w:sz="0" w:space="0" w:color="auto"/>
        <w:right w:val="none" w:sz="0" w:space="0" w:color="auto"/>
      </w:divBdr>
    </w:div>
    <w:div w:id="328339001">
      <w:bodyDiv w:val="1"/>
      <w:marLeft w:val="0"/>
      <w:marRight w:val="0"/>
      <w:marTop w:val="0"/>
      <w:marBottom w:val="0"/>
      <w:divBdr>
        <w:top w:val="none" w:sz="0" w:space="0" w:color="auto"/>
        <w:left w:val="none" w:sz="0" w:space="0" w:color="auto"/>
        <w:bottom w:val="none" w:sz="0" w:space="0" w:color="auto"/>
        <w:right w:val="none" w:sz="0" w:space="0" w:color="auto"/>
      </w:divBdr>
    </w:div>
    <w:div w:id="388967834">
      <w:bodyDiv w:val="1"/>
      <w:marLeft w:val="0"/>
      <w:marRight w:val="0"/>
      <w:marTop w:val="0"/>
      <w:marBottom w:val="0"/>
      <w:divBdr>
        <w:top w:val="none" w:sz="0" w:space="0" w:color="auto"/>
        <w:left w:val="none" w:sz="0" w:space="0" w:color="auto"/>
        <w:bottom w:val="none" w:sz="0" w:space="0" w:color="auto"/>
        <w:right w:val="none" w:sz="0" w:space="0" w:color="auto"/>
      </w:divBdr>
    </w:div>
    <w:div w:id="492571052">
      <w:bodyDiv w:val="1"/>
      <w:marLeft w:val="0"/>
      <w:marRight w:val="0"/>
      <w:marTop w:val="0"/>
      <w:marBottom w:val="0"/>
      <w:divBdr>
        <w:top w:val="none" w:sz="0" w:space="0" w:color="auto"/>
        <w:left w:val="none" w:sz="0" w:space="0" w:color="auto"/>
        <w:bottom w:val="none" w:sz="0" w:space="0" w:color="auto"/>
        <w:right w:val="none" w:sz="0" w:space="0" w:color="auto"/>
      </w:divBdr>
    </w:div>
    <w:div w:id="811219587">
      <w:bodyDiv w:val="1"/>
      <w:marLeft w:val="0"/>
      <w:marRight w:val="0"/>
      <w:marTop w:val="0"/>
      <w:marBottom w:val="0"/>
      <w:divBdr>
        <w:top w:val="none" w:sz="0" w:space="0" w:color="auto"/>
        <w:left w:val="none" w:sz="0" w:space="0" w:color="auto"/>
        <w:bottom w:val="none" w:sz="0" w:space="0" w:color="auto"/>
        <w:right w:val="none" w:sz="0" w:space="0" w:color="auto"/>
      </w:divBdr>
    </w:div>
    <w:div w:id="829561724">
      <w:bodyDiv w:val="1"/>
      <w:marLeft w:val="0"/>
      <w:marRight w:val="0"/>
      <w:marTop w:val="0"/>
      <w:marBottom w:val="0"/>
      <w:divBdr>
        <w:top w:val="none" w:sz="0" w:space="0" w:color="auto"/>
        <w:left w:val="none" w:sz="0" w:space="0" w:color="auto"/>
        <w:bottom w:val="none" w:sz="0" w:space="0" w:color="auto"/>
        <w:right w:val="none" w:sz="0" w:space="0" w:color="auto"/>
      </w:divBdr>
    </w:div>
    <w:div w:id="851064491">
      <w:bodyDiv w:val="1"/>
      <w:marLeft w:val="0"/>
      <w:marRight w:val="0"/>
      <w:marTop w:val="0"/>
      <w:marBottom w:val="0"/>
      <w:divBdr>
        <w:top w:val="none" w:sz="0" w:space="0" w:color="auto"/>
        <w:left w:val="none" w:sz="0" w:space="0" w:color="auto"/>
        <w:bottom w:val="none" w:sz="0" w:space="0" w:color="auto"/>
        <w:right w:val="none" w:sz="0" w:space="0" w:color="auto"/>
      </w:divBdr>
    </w:div>
    <w:div w:id="884948601">
      <w:bodyDiv w:val="1"/>
      <w:marLeft w:val="0"/>
      <w:marRight w:val="0"/>
      <w:marTop w:val="0"/>
      <w:marBottom w:val="0"/>
      <w:divBdr>
        <w:top w:val="none" w:sz="0" w:space="0" w:color="auto"/>
        <w:left w:val="none" w:sz="0" w:space="0" w:color="auto"/>
        <w:bottom w:val="none" w:sz="0" w:space="0" w:color="auto"/>
        <w:right w:val="none" w:sz="0" w:space="0" w:color="auto"/>
      </w:divBdr>
    </w:div>
    <w:div w:id="899099366">
      <w:bodyDiv w:val="1"/>
      <w:marLeft w:val="0"/>
      <w:marRight w:val="0"/>
      <w:marTop w:val="0"/>
      <w:marBottom w:val="0"/>
      <w:divBdr>
        <w:top w:val="none" w:sz="0" w:space="0" w:color="auto"/>
        <w:left w:val="none" w:sz="0" w:space="0" w:color="auto"/>
        <w:bottom w:val="none" w:sz="0" w:space="0" w:color="auto"/>
        <w:right w:val="none" w:sz="0" w:space="0" w:color="auto"/>
      </w:divBdr>
    </w:div>
    <w:div w:id="976642446">
      <w:bodyDiv w:val="1"/>
      <w:marLeft w:val="0"/>
      <w:marRight w:val="0"/>
      <w:marTop w:val="0"/>
      <w:marBottom w:val="0"/>
      <w:divBdr>
        <w:top w:val="none" w:sz="0" w:space="0" w:color="auto"/>
        <w:left w:val="none" w:sz="0" w:space="0" w:color="auto"/>
        <w:bottom w:val="none" w:sz="0" w:space="0" w:color="auto"/>
        <w:right w:val="none" w:sz="0" w:space="0" w:color="auto"/>
      </w:divBdr>
    </w:div>
    <w:div w:id="1423257830">
      <w:bodyDiv w:val="1"/>
      <w:marLeft w:val="0"/>
      <w:marRight w:val="0"/>
      <w:marTop w:val="0"/>
      <w:marBottom w:val="0"/>
      <w:divBdr>
        <w:top w:val="none" w:sz="0" w:space="0" w:color="auto"/>
        <w:left w:val="none" w:sz="0" w:space="0" w:color="auto"/>
        <w:bottom w:val="none" w:sz="0" w:space="0" w:color="auto"/>
        <w:right w:val="none" w:sz="0" w:space="0" w:color="auto"/>
      </w:divBdr>
    </w:div>
    <w:div w:id="1437873014">
      <w:bodyDiv w:val="1"/>
      <w:marLeft w:val="0"/>
      <w:marRight w:val="0"/>
      <w:marTop w:val="0"/>
      <w:marBottom w:val="0"/>
      <w:divBdr>
        <w:top w:val="none" w:sz="0" w:space="0" w:color="auto"/>
        <w:left w:val="none" w:sz="0" w:space="0" w:color="auto"/>
        <w:bottom w:val="none" w:sz="0" w:space="0" w:color="auto"/>
        <w:right w:val="none" w:sz="0" w:space="0" w:color="auto"/>
      </w:divBdr>
    </w:div>
    <w:div w:id="1441560674">
      <w:bodyDiv w:val="1"/>
      <w:marLeft w:val="0"/>
      <w:marRight w:val="0"/>
      <w:marTop w:val="0"/>
      <w:marBottom w:val="0"/>
      <w:divBdr>
        <w:top w:val="none" w:sz="0" w:space="0" w:color="auto"/>
        <w:left w:val="none" w:sz="0" w:space="0" w:color="auto"/>
        <w:bottom w:val="none" w:sz="0" w:space="0" w:color="auto"/>
        <w:right w:val="none" w:sz="0" w:space="0" w:color="auto"/>
      </w:divBdr>
    </w:div>
    <w:div w:id="1642880453">
      <w:bodyDiv w:val="1"/>
      <w:marLeft w:val="0"/>
      <w:marRight w:val="0"/>
      <w:marTop w:val="0"/>
      <w:marBottom w:val="0"/>
      <w:divBdr>
        <w:top w:val="none" w:sz="0" w:space="0" w:color="auto"/>
        <w:left w:val="none" w:sz="0" w:space="0" w:color="auto"/>
        <w:bottom w:val="none" w:sz="0" w:space="0" w:color="auto"/>
        <w:right w:val="none" w:sz="0" w:space="0" w:color="auto"/>
      </w:divBdr>
    </w:div>
    <w:div w:id="1922253238">
      <w:bodyDiv w:val="1"/>
      <w:marLeft w:val="0"/>
      <w:marRight w:val="0"/>
      <w:marTop w:val="0"/>
      <w:marBottom w:val="0"/>
      <w:divBdr>
        <w:top w:val="none" w:sz="0" w:space="0" w:color="auto"/>
        <w:left w:val="none" w:sz="0" w:space="0" w:color="auto"/>
        <w:bottom w:val="none" w:sz="0" w:space="0" w:color="auto"/>
        <w:right w:val="none" w:sz="0" w:space="0" w:color="auto"/>
      </w:divBdr>
    </w:div>
    <w:div w:id="1930234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aspcbraila@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gaspcbraila@gmail.com" TargetMode="External"/><Relationship Id="rId4" Type="http://schemas.openxmlformats.org/officeDocument/2006/relationships/settings" Target="settings.xml"/><Relationship Id="rId9" Type="http://schemas.openxmlformats.org/officeDocument/2006/relationships/hyperlink" Target="mailto:dgaspcbrail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01875-8D7F-4BB4-BFFC-6391820C4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794</TotalTime>
  <Pages>6</Pages>
  <Words>2044</Words>
  <Characters>11654</Characters>
  <Application>Microsoft Office Word</Application>
  <DocSecurity>0</DocSecurity>
  <Lines>97</Lines>
  <Paragraphs>27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clementina</dc:creator>
  <cp:lastModifiedBy>Clementina</cp:lastModifiedBy>
  <cp:revision>224</cp:revision>
  <cp:lastPrinted>2026-08-10T09:22:00Z</cp:lastPrinted>
  <dcterms:created xsi:type="dcterms:W3CDTF">2022-06-28T11:16:00Z</dcterms:created>
  <dcterms:modified xsi:type="dcterms:W3CDTF">2026-08-11T10:32:00Z</dcterms:modified>
</cp:coreProperties>
</file>