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A3CD" w14:textId="77777777" w:rsidR="00335EDF" w:rsidRPr="000D6D59" w:rsidRDefault="00335EDF" w:rsidP="00335EDF">
      <w:pPr>
        <w:rPr>
          <w:sz w:val="22"/>
          <w:szCs w:val="22"/>
        </w:rPr>
      </w:pPr>
      <w:r>
        <w:t xml:space="preserve">                     </w:t>
      </w:r>
      <w:proofErr w:type="spellStart"/>
      <w:r w:rsidRPr="000D6D59">
        <w:rPr>
          <w:sz w:val="22"/>
          <w:szCs w:val="22"/>
        </w:rPr>
        <w:t>Aprobat</w:t>
      </w:r>
      <w:proofErr w:type="spellEnd"/>
      <w:r w:rsidRPr="000D6D59">
        <w:rPr>
          <w:sz w:val="22"/>
          <w:szCs w:val="22"/>
        </w:rPr>
        <w:t>,</w:t>
      </w:r>
    </w:p>
    <w:p w14:paraId="6BDED7FF" w14:textId="77777777" w:rsidR="00335EDF" w:rsidRPr="000D6D59" w:rsidRDefault="00335EDF" w:rsidP="00335EDF">
      <w:pPr>
        <w:rPr>
          <w:sz w:val="22"/>
          <w:szCs w:val="22"/>
        </w:rPr>
      </w:pPr>
      <w:r w:rsidRPr="000D6D59">
        <w:rPr>
          <w:sz w:val="22"/>
          <w:szCs w:val="22"/>
        </w:rPr>
        <w:t xml:space="preserve">       MANAGER GENERAL</w:t>
      </w:r>
    </w:p>
    <w:p w14:paraId="5F113A63" w14:textId="77777777" w:rsidR="00335EDF" w:rsidRPr="000D6D59" w:rsidRDefault="00335EDF" w:rsidP="00335EDF">
      <w:pPr>
        <w:rPr>
          <w:sz w:val="22"/>
          <w:szCs w:val="22"/>
          <w:lang w:val="ro-RO"/>
        </w:rPr>
      </w:pPr>
      <w:r w:rsidRPr="000D6D59">
        <w:rPr>
          <w:sz w:val="22"/>
          <w:szCs w:val="22"/>
        </w:rPr>
        <w:t>DOCTOR ÎN ȘTIINȚE MEDICALE</w:t>
      </w:r>
    </w:p>
    <w:p w14:paraId="32F9BF68" w14:textId="77777777" w:rsidR="00335EDF" w:rsidRDefault="00335EDF" w:rsidP="00335EDF">
      <w:pPr>
        <w:rPr>
          <w:sz w:val="22"/>
          <w:szCs w:val="22"/>
        </w:rPr>
      </w:pPr>
      <w:r w:rsidRPr="000D6D59">
        <w:rPr>
          <w:sz w:val="22"/>
          <w:szCs w:val="22"/>
        </w:rPr>
        <w:t xml:space="preserve">               Dr. Alis Grasu</w:t>
      </w:r>
    </w:p>
    <w:p w14:paraId="3230D1A6" w14:textId="77777777" w:rsidR="000D6D59" w:rsidRPr="00227E20" w:rsidRDefault="000D6D59" w:rsidP="00335EDF"/>
    <w:p w14:paraId="15E7911E" w14:textId="77777777" w:rsidR="004F1610" w:rsidRPr="00D0090A" w:rsidRDefault="004F1610" w:rsidP="004F1610">
      <w:pPr>
        <w:jc w:val="center"/>
        <w:rPr>
          <w:b/>
        </w:rPr>
      </w:pPr>
      <w:r w:rsidRPr="00D0090A">
        <w:rPr>
          <w:b/>
        </w:rPr>
        <w:t>A N U N Ţ</w:t>
      </w:r>
    </w:p>
    <w:p w14:paraId="6FB6EE22" w14:textId="77777777" w:rsidR="004F1610" w:rsidRDefault="004F1610" w:rsidP="004F1610"/>
    <w:p w14:paraId="57DA7E12" w14:textId="77777777" w:rsidR="004F1610" w:rsidRDefault="004F1610" w:rsidP="004F1610">
      <w:pPr>
        <w:jc w:val="both"/>
      </w:pPr>
    </w:p>
    <w:p w14:paraId="74234BC8" w14:textId="77777777" w:rsidR="004F1610" w:rsidRDefault="004F1610" w:rsidP="004F1610">
      <w:pPr>
        <w:ind w:firstLine="567"/>
        <w:jc w:val="both"/>
        <w:rPr>
          <w:color w:val="000000" w:themeColor="text1"/>
          <w:shd w:val="clear" w:color="auto" w:fill="FFFFFF"/>
        </w:rPr>
      </w:pPr>
      <w:proofErr w:type="spellStart"/>
      <w:r>
        <w:rPr>
          <w:color w:val="000000" w:themeColor="text1"/>
          <w:shd w:val="clear" w:color="auto" w:fill="FFFFFF"/>
        </w:rPr>
        <w:t>Serviciul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Ambulanță</w:t>
      </w:r>
      <w:proofErr w:type="spellEnd"/>
      <w:r>
        <w:rPr>
          <w:color w:val="000000" w:themeColor="text1"/>
          <w:shd w:val="clear" w:color="auto" w:fill="FFFFFF"/>
        </w:rPr>
        <w:t xml:space="preserve"> București-Ilfov, </w:t>
      </w:r>
      <w:proofErr w:type="spellStart"/>
      <w:r>
        <w:rPr>
          <w:color w:val="000000" w:themeColor="text1"/>
          <w:shd w:val="clear" w:color="auto" w:fill="FFFFFF"/>
        </w:rPr>
        <w:t>organizează</w:t>
      </w:r>
      <w:proofErr w:type="spellEnd"/>
      <w:r>
        <w:rPr>
          <w:color w:val="000000" w:themeColor="text1"/>
          <w:shd w:val="clear" w:color="auto" w:fill="FFFFFF"/>
        </w:rPr>
        <w:t xml:space="preserve"> concurs (conform H.G. nr.1336/2022), </w:t>
      </w:r>
      <w:proofErr w:type="spellStart"/>
      <w:r>
        <w:rPr>
          <w:color w:val="000000" w:themeColor="text1"/>
          <w:shd w:val="clear" w:color="auto" w:fill="FFFFFF"/>
        </w:rPr>
        <w:t>în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vederea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ocupări</w:t>
      </w:r>
      <w:r w:rsidR="00A846C0">
        <w:rPr>
          <w:color w:val="000000" w:themeColor="text1"/>
          <w:shd w:val="clear" w:color="auto" w:fill="FFFFFF"/>
        </w:rPr>
        <w:t>i</w:t>
      </w:r>
      <w:proofErr w:type="spellEnd"/>
      <w:r>
        <w:rPr>
          <w:color w:val="000000" w:themeColor="text1"/>
          <w:shd w:val="clear" w:color="auto" w:fill="FFFFFF"/>
        </w:rPr>
        <w:t xml:space="preserve"> a</w:t>
      </w:r>
      <w:r w:rsidR="0035552B">
        <w:rPr>
          <w:b/>
          <w:color w:val="000000" w:themeColor="text1"/>
          <w:shd w:val="clear" w:color="auto" w:fill="FFFFFF"/>
        </w:rPr>
        <w:t xml:space="preserve"> </w:t>
      </w:r>
      <w:r w:rsidR="00D0090A">
        <w:rPr>
          <w:b/>
          <w:color w:val="000000" w:themeColor="text1"/>
          <w:shd w:val="clear" w:color="auto" w:fill="FFFFFF"/>
        </w:rPr>
        <w:t>1</w:t>
      </w:r>
      <w:r>
        <w:rPr>
          <w:b/>
          <w:color w:val="000000" w:themeColor="text1"/>
          <w:shd w:val="clear" w:color="auto" w:fill="FFFFFF"/>
        </w:rPr>
        <w:t xml:space="preserve"> (</w:t>
      </w:r>
      <w:proofErr w:type="spellStart"/>
      <w:r w:rsidR="00D0090A">
        <w:rPr>
          <w:b/>
          <w:color w:val="000000" w:themeColor="text1"/>
          <w:shd w:val="clear" w:color="auto" w:fill="FFFFFF"/>
        </w:rPr>
        <w:t>un</w:t>
      </w:r>
      <w:r w:rsidR="00766165">
        <w:rPr>
          <w:b/>
          <w:color w:val="000000" w:themeColor="text1"/>
          <w:shd w:val="clear" w:color="auto" w:fill="FFFFFF"/>
        </w:rPr>
        <w:t>u</w:t>
      </w:r>
      <w:proofErr w:type="spellEnd"/>
      <w:r w:rsidR="00A846C0">
        <w:rPr>
          <w:b/>
          <w:color w:val="000000" w:themeColor="text1"/>
          <w:shd w:val="clear" w:color="auto" w:fill="FFFFFF"/>
        </w:rPr>
        <w:t>) post vacant</w:t>
      </w:r>
      <w:r>
        <w:rPr>
          <w:b/>
          <w:color w:val="000000" w:themeColor="text1"/>
          <w:shd w:val="clear" w:color="auto" w:fill="FFFFFF"/>
        </w:rPr>
        <w:t xml:space="preserve"> de </w:t>
      </w:r>
      <w:proofErr w:type="spellStart"/>
      <w:r>
        <w:rPr>
          <w:b/>
          <w:color w:val="000000" w:themeColor="text1"/>
          <w:shd w:val="clear" w:color="auto" w:fill="FFFFFF"/>
        </w:rPr>
        <w:t>asistent</w:t>
      </w:r>
      <w:proofErr w:type="spellEnd"/>
      <w:r>
        <w:rPr>
          <w:b/>
          <w:color w:val="000000" w:themeColor="text1"/>
          <w:shd w:val="clear" w:color="auto" w:fill="FFFFFF"/>
        </w:rPr>
        <w:t xml:space="preserve"> medical (</w:t>
      </w:r>
      <w:r w:rsidR="00D0090A">
        <w:rPr>
          <w:b/>
          <w:color w:val="000000" w:themeColor="text1"/>
          <w:shd w:val="clear" w:color="auto" w:fill="FFFFFF"/>
        </w:rPr>
        <w:t>S</w:t>
      </w:r>
      <w:r>
        <w:rPr>
          <w:b/>
          <w:color w:val="000000" w:themeColor="text1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 xml:space="preserve">, pe </w:t>
      </w:r>
      <w:proofErr w:type="spellStart"/>
      <w:r>
        <w:rPr>
          <w:color w:val="000000" w:themeColor="text1"/>
          <w:shd w:val="clear" w:color="auto" w:fill="FFFFFF"/>
        </w:rPr>
        <w:t>perioadă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nedeterminată</w:t>
      </w:r>
      <w:proofErr w:type="spellEnd"/>
      <w:r>
        <w:rPr>
          <w:color w:val="000000" w:themeColor="text1"/>
          <w:shd w:val="clear" w:color="auto" w:fill="FFFFFF"/>
        </w:rPr>
        <w:t xml:space="preserve">, de </w:t>
      </w:r>
      <w:proofErr w:type="spellStart"/>
      <w:r>
        <w:rPr>
          <w:color w:val="000000" w:themeColor="text1"/>
          <w:shd w:val="clear" w:color="auto" w:fill="FFFFFF"/>
        </w:rPr>
        <w:t>natură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contractuală</w:t>
      </w:r>
      <w:proofErr w:type="spellEnd"/>
      <w:r>
        <w:rPr>
          <w:color w:val="000000" w:themeColor="text1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hd w:val="clear" w:color="auto" w:fill="FFFFFF"/>
        </w:rPr>
        <w:t>funcție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execuție</w:t>
      </w:r>
      <w:proofErr w:type="spellEnd"/>
      <w:r>
        <w:rPr>
          <w:color w:val="000000" w:themeColor="text1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hd w:val="clear" w:color="auto" w:fill="FFFFFF"/>
        </w:rPr>
        <w:t>în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cadrul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substațiilor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Serviciului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Ambulanță</w:t>
      </w:r>
      <w:proofErr w:type="spellEnd"/>
      <w:r>
        <w:rPr>
          <w:color w:val="000000" w:themeColor="text1"/>
          <w:shd w:val="clear" w:color="auto" w:fill="FFFFFF"/>
        </w:rPr>
        <w:t xml:space="preserve"> București-Ilfov, </w:t>
      </w:r>
      <w:proofErr w:type="spellStart"/>
      <w:r>
        <w:rPr>
          <w:color w:val="000000" w:themeColor="text1"/>
          <w:shd w:val="clear" w:color="auto" w:fill="FFFFFF"/>
        </w:rPr>
        <w:t>astfel</w:t>
      </w:r>
      <w:proofErr w:type="spellEnd"/>
      <w:r>
        <w:rPr>
          <w:color w:val="000000" w:themeColor="text1"/>
          <w:shd w:val="clear" w:color="auto" w:fill="FFFFFF"/>
        </w:rPr>
        <w:t>:</w:t>
      </w:r>
    </w:p>
    <w:p w14:paraId="091F304B" w14:textId="77777777" w:rsidR="00150342" w:rsidRDefault="00150342" w:rsidP="004F1610">
      <w:pPr>
        <w:ind w:firstLine="567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-</w:t>
      </w:r>
      <w:r w:rsidRPr="00150342">
        <w:rPr>
          <w:b/>
          <w:color w:val="000000" w:themeColor="text1"/>
          <w:shd w:val="clear" w:color="auto" w:fill="FFFFFF"/>
        </w:rPr>
        <w:t xml:space="preserve">1 post </w:t>
      </w:r>
      <w:proofErr w:type="spellStart"/>
      <w:r w:rsidRPr="00150342">
        <w:rPr>
          <w:b/>
          <w:color w:val="000000" w:themeColor="text1"/>
          <w:shd w:val="clear" w:color="auto" w:fill="FFFFFF"/>
        </w:rPr>
        <w:t>Substatia</w:t>
      </w:r>
      <w:proofErr w:type="spellEnd"/>
      <w:r w:rsidRPr="00150342">
        <w:rPr>
          <w:b/>
          <w:color w:val="000000" w:themeColor="text1"/>
          <w:shd w:val="clear" w:color="auto" w:fill="FFFFFF"/>
        </w:rPr>
        <w:t xml:space="preserve"> Sector</w:t>
      </w:r>
      <w:r w:rsidR="005A7D93">
        <w:rPr>
          <w:b/>
          <w:color w:val="000000" w:themeColor="text1"/>
          <w:shd w:val="clear" w:color="auto" w:fill="FFFFFF"/>
        </w:rPr>
        <w:t xml:space="preserve"> </w:t>
      </w:r>
      <w:r w:rsidR="00903E14">
        <w:rPr>
          <w:b/>
          <w:color w:val="000000" w:themeColor="text1"/>
          <w:shd w:val="clear" w:color="auto" w:fill="FFFFFF"/>
        </w:rPr>
        <w:t>4</w:t>
      </w:r>
    </w:p>
    <w:p w14:paraId="0C8C71CF" w14:textId="77777777" w:rsidR="004F1610" w:rsidRDefault="004F1610" w:rsidP="004F1610">
      <w:pPr>
        <w:ind w:firstLine="567"/>
        <w:jc w:val="both"/>
        <w:rPr>
          <w:color w:val="000000" w:themeColor="text1"/>
          <w:shd w:val="clear" w:color="auto" w:fill="FFFFFF"/>
        </w:rPr>
      </w:pPr>
    </w:p>
    <w:p w14:paraId="02F6CD66" w14:textId="77777777" w:rsidR="001F4B61" w:rsidRPr="00CC4BBB" w:rsidRDefault="001F4B61" w:rsidP="001F4B61">
      <w:pPr>
        <w:widowControl/>
        <w:suppressAutoHyphens w:val="0"/>
        <w:autoSpaceDN/>
        <w:ind w:firstLine="142"/>
        <w:jc w:val="both"/>
        <w:textAlignment w:val="auto"/>
        <w:rPr>
          <w:rFonts w:eastAsiaTheme="minorHAnsi" w:cs="Times New Roman"/>
          <w:b/>
          <w:kern w:val="0"/>
          <w:lang w:val="en-GB" w:eastAsia="en-US" w:bidi="ar-SA"/>
        </w:rPr>
      </w:pPr>
      <w:r w:rsidRPr="00CC4BBB">
        <w:rPr>
          <w:rFonts w:eastAsiaTheme="minorHAnsi" w:cs="Times New Roman"/>
          <w:kern w:val="0"/>
          <w:lang w:val="en-GB" w:eastAsia="en-US" w:bidi="ar-SA"/>
        </w:rPr>
        <w:t xml:space="preserve">-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perioada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de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depunere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a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dosarelor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r>
        <w:rPr>
          <w:rFonts w:eastAsiaTheme="minorHAnsi" w:cs="Times New Roman"/>
          <w:b/>
          <w:kern w:val="0"/>
          <w:lang w:val="en-GB" w:eastAsia="en-US" w:bidi="ar-SA"/>
        </w:rPr>
        <w:t xml:space="preserve">17.08.2026-28.08.2026 </w:t>
      </w:r>
      <w:proofErr w:type="spellStart"/>
      <w:r>
        <w:rPr>
          <w:rFonts w:eastAsiaTheme="minorHAnsi" w:cs="Times New Roman"/>
          <w:b/>
          <w:kern w:val="0"/>
          <w:lang w:val="en-GB" w:eastAsia="en-US" w:bidi="ar-SA"/>
        </w:rPr>
        <w:t>între</w:t>
      </w:r>
      <w:proofErr w:type="spellEnd"/>
      <w:r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>
        <w:rPr>
          <w:rFonts w:eastAsiaTheme="minorHAnsi" w:cs="Times New Roman"/>
          <w:b/>
          <w:kern w:val="0"/>
          <w:lang w:val="en-GB" w:eastAsia="en-US" w:bidi="ar-SA"/>
        </w:rPr>
        <w:t>orele</w:t>
      </w:r>
      <w:proofErr w:type="spellEnd"/>
      <w:r>
        <w:rPr>
          <w:rFonts w:eastAsiaTheme="minorHAnsi" w:cs="Times New Roman"/>
          <w:b/>
          <w:kern w:val="0"/>
          <w:lang w:val="en-GB" w:eastAsia="en-US" w:bidi="ar-SA"/>
        </w:rPr>
        <w:t xml:space="preserve"> 09:00-13:00</w:t>
      </w:r>
    </w:p>
    <w:p w14:paraId="51326233" w14:textId="77777777" w:rsidR="001F4B61" w:rsidRPr="00CC4BBB" w:rsidRDefault="001F4B61" w:rsidP="001F4B61">
      <w:pPr>
        <w:widowControl/>
        <w:suppressAutoHyphens w:val="0"/>
        <w:autoSpaceDN/>
        <w:ind w:firstLine="142"/>
        <w:jc w:val="both"/>
        <w:textAlignment w:val="auto"/>
        <w:rPr>
          <w:rFonts w:eastAsiaTheme="minorHAnsi" w:cs="Times New Roman"/>
          <w:b/>
          <w:kern w:val="0"/>
          <w:lang w:val="en-GB" w:eastAsia="en-US" w:bidi="ar-SA"/>
        </w:rPr>
      </w:pPr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-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proba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scrisă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 w:rsidRPr="00CC4BBB">
        <w:rPr>
          <w:rFonts w:eastAsia="Times New Roman" w:cs="Times New Roman"/>
          <w:b/>
          <w:kern w:val="0"/>
          <w:lang w:val="en-GB" w:eastAsia="en-GB" w:bidi="ar-SA"/>
        </w:rPr>
        <w:t>în</w:t>
      </w:r>
      <w:proofErr w:type="spellEnd"/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data de </w:t>
      </w:r>
      <w:r>
        <w:rPr>
          <w:rFonts w:eastAsia="Times New Roman" w:cs="Times New Roman"/>
          <w:b/>
          <w:kern w:val="0"/>
          <w:lang w:val="en-GB" w:eastAsia="en-GB" w:bidi="ar-SA"/>
        </w:rPr>
        <w:t>08.09.2026</w:t>
      </w:r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ora 09:00</w:t>
      </w:r>
    </w:p>
    <w:p w14:paraId="14EE1573" w14:textId="77777777" w:rsidR="001F4B61" w:rsidRPr="00CC4BBB" w:rsidRDefault="001F4B61" w:rsidP="001F4B61">
      <w:pPr>
        <w:widowControl/>
        <w:suppressAutoHyphens w:val="0"/>
        <w:autoSpaceDN/>
        <w:ind w:firstLine="142"/>
        <w:jc w:val="both"/>
        <w:textAlignment w:val="auto"/>
        <w:rPr>
          <w:rFonts w:eastAsiaTheme="minorHAnsi" w:cs="Times New Roman"/>
          <w:b/>
          <w:kern w:val="0"/>
          <w:lang w:val="en-GB" w:eastAsia="en-US" w:bidi="ar-SA"/>
        </w:rPr>
      </w:pPr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-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proba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practică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 w:rsidRPr="00CC4BBB">
        <w:rPr>
          <w:rFonts w:eastAsia="Times New Roman" w:cs="Times New Roman"/>
          <w:b/>
          <w:kern w:val="0"/>
          <w:lang w:val="en-GB" w:eastAsia="en-GB" w:bidi="ar-SA"/>
        </w:rPr>
        <w:t>în</w:t>
      </w:r>
      <w:proofErr w:type="spellEnd"/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data de</w:t>
      </w:r>
      <w:r>
        <w:rPr>
          <w:rFonts w:eastAsia="Times New Roman" w:cs="Times New Roman"/>
          <w:b/>
          <w:kern w:val="0"/>
          <w:lang w:val="en-GB" w:eastAsia="en-GB" w:bidi="ar-SA"/>
        </w:rPr>
        <w:t xml:space="preserve"> 15.09.2026</w:t>
      </w:r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ora </w:t>
      </w:r>
      <w:r>
        <w:rPr>
          <w:rFonts w:eastAsia="Times New Roman" w:cs="Times New Roman"/>
          <w:b/>
          <w:kern w:val="0"/>
          <w:lang w:val="en-GB" w:eastAsia="en-GB" w:bidi="ar-SA"/>
        </w:rPr>
        <w:t>09:</w:t>
      </w:r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00 </w:t>
      </w:r>
    </w:p>
    <w:p w14:paraId="0CB99BDF" w14:textId="77777777" w:rsidR="001F4B61" w:rsidRDefault="001F4B61" w:rsidP="001F4B61">
      <w:pPr>
        <w:widowControl/>
        <w:suppressAutoHyphens w:val="0"/>
        <w:autoSpaceDN/>
        <w:ind w:firstLine="142"/>
        <w:jc w:val="both"/>
        <w:textAlignment w:val="auto"/>
        <w:rPr>
          <w:rFonts w:eastAsia="Times New Roman" w:cs="Times New Roman"/>
          <w:b/>
          <w:kern w:val="0"/>
          <w:lang w:val="en-GB" w:eastAsia="en-GB" w:bidi="ar-SA"/>
        </w:rPr>
      </w:pPr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-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proba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de </w:t>
      </w:r>
      <w:proofErr w:type="spellStart"/>
      <w:r w:rsidRPr="00CC4BBB">
        <w:rPr>
          <w:rFonts w:eastAsiaTheme="minorHAnsi" w:cs="Times New Roman"/>
          <w:b/>
          <w:kern w:val="0"/>
          <w:lang w:val="en-GB" w:eastAsia="en-US" w:bidi="ar-SA"/>
        </w:rPr>
        <w:t>interviu</w:t>
      </w:r>
      <w:proofErr w:type="spellEnd"/>
      <w:r w:rsidRPr="00CC4BBB">
        <w:rPr>
          <w:rFonts w:eastAsiaTheme="minorHAnsi" w:cs="Times New Roman"/>
          <w:b/>
          <w:kern w:val="0"/>
          <w:lang w:val="en-GB" w:eastAsia="en-US" w:bidi="ar-SA"/>
        </w:rPr>
        <w:t xml:space="preserve"> </w:t>
      </w:r>
      <w:proofErr w:type="spellStart"/>
      <w:r w:rsidRPr="00CC4BBB">
        <w:rPr>
          <w:rFonts w:eastAsia="Times New Roman" w:cs="Times New Roman"/>
          <w:b/>
          <w:kern w:val="0"/>
          <w:lang w:val="en-GB" w:eastAsia="en-GB" w:bidi="ar-SA"/>
        </w:rPr>
        <w:t>în</w:t>
      </w:r>
      <w:proofErr w:type="spellEnd"/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data de </w:t>
      </w:r>
      <w:r>
        <w:rPr>
          <w:rFonts w:eastAsia="Times New Roman" w:cs="Times New Roman"/>
          <w:b/>
          <w:kern w:val="0"/>
          <w:lang w:val="en-GB" w:eastAsia="en-GB" w:bidi="ar-SA"/>
        </w:rPr>
        <w:t>22.09.2026</w:t>
      </w:r>
      <w:r w:rsidRPr="00CC4BBB">
        <w:rPr>
          <w:rFonts w:eastAsia="Times New Roman" w:cs="Times New Roman"/>
          <w:b/>
          <w:kern w:val="0"/>
          <w:lang w:val="en-GB" w:eastAsia="en-GB" w:bidi="ar-SA"/>
        </w:rPr>
        <w:t xml:space="preserve"> ora </w:t>
      </w:r>
      <w:r>
        <w:rPr>
          <w:rFonts w:eastAsia="Times New Roman" w:cs="Times New Roman"/>
          <w:b/>
          <w:kern w:val="0"/>
          <w:lang w:val="en-GB" w:eastAsia="en-GB" w:bidi="ar-SA"/>
        </w:rPr>
        <w:t>09</w:t>
      </w:r>
      <w:r w:rsidRPr="00CC4BBB">
        <w:rPr>
          <w:rFonts w:eastAsia="Times New Roman" w:cs="Times New Roman"/>
          <w:b/>
          <w:kern w:val="0"/>
          <w:lang w:val="en-GB" w:eastAsia="en-GB" w:bidi="ar-SA"/>
        </w:rPr>
        <w:t>:00</w:t>
      </w:r>
    </w:p>
    <w:p w14:paraId="479D6B3D" w14:textId="77777777" w:rsidR="001F4B61" w:rsidRPr="00CC4BBB" w:rsidRDefault="001F4B61" w:rsidP="001F4B61">
      <w:pPr>
        <w:widowControl/>
        <w:suppressAutoHyphens w:val="0"/>
        <w:autoSpaceDN/>
        <w:ind w:firstLine="142"/>
        <w:jc w:val="both"/>
        <w:textAlignment w:val="auto"/>
        <w:rPr>
          <w:rFonts w:eastAsiaTheme="minorHAnsi" w:cs="Times New Roman"/>
          <w:color w:val="000000" w:themeColor="text1"/>
          <w:kern w:val="0"/>
          <w:shd w:val="clear" w:color="auto" w:fill="FFFFFF"/>
          <w:lang w:val="en-GB" w:eastAsia="en-US" w:bidi="ar-SA"/>
        </w:rPr>
      </w:pPr>
    </w:p>
    <w:p w14:paraId="7D27E9F5" w14:textId="77777777" w:rsidR="004F1610" w:rsidRPr="00F77A13" w:rsidRDefault="004F1610" w:rsidP="004F1610">
      <w:pPr>
        <w:ind w:firstLine="567"/>
        <w:jc w:val="both"/>
        <w:rPr>
          <w:rFonts w:cs="Times New Roman"/>
          <w:shd w:val="clear" w:color="auto" w:fill="FFFFFF"/>
          <w:lang w:val="fr-FR"/>
        </w:rPr>
      </w:pPr>
      <w:proofErr w:type="spellStart"/>
      <w:r w:rsidRPr="00F77A13">
        <w:rPr>
          <w:color w:val="000000" w:themeColor="text1"/>
          <w:shd w:val="clear" w:color="auto" w:fill="FFFFFF"/>
          <w:lang w:val="fr-FR"/>
        </w:rPr>
        <w:t>Activitatea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se va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desfășura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în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cadrul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Compartimentul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consultații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urgență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și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transport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sanitar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neasistat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respectiv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Compartimentul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asistență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medical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urgență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și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transport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medical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asistat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în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regim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000000" w:themeColor="text1"/>
          <w:shd w:val="clear" w:color="auto" w:fill="FFFFFF"/>
          <w:lang w:val="fr-FR"/>
        </w:rPr>
        <w:t>gardă</w:t>
      </w:r>
      <w:proofErr w:type="spellEnd"/>
      <w:r w:rsidRPr="00F77A13">
        <w:rPr>
          <w:color w:val="000000" w:themeColor="text1"/>
          <w:shd w:val="clear" w:color="auto" w:fill="FFFFFF"/>
          <w:lang w:val="fr-FR"/>
        </w:rPr>
        <w:t xml:space="preserve">, ture de 12 </w:t>
      </w:r>
      <w:r w:rsidRPr="00F77A13">
        <w:rPr>
          <w:shd w:val="clear" w:color="auto" w:fill="FFFFFF"/>
          <w:lang w:val="fr-FR"/>
        </w:rPr>
        <w:t xml:space="preserve">ore, TURNUS 12 </w:t>
      </w:r>
      <w:proofErr w:type="spellStart"/>
      <w:r w:rsidRPr="00F77A13">
        <w:rPr>
          <w:shd w:val="clear" w:color="auto" w:fill="FFFFFF"/>
          <w:lang w:val="fr-FR"/>
        </w:rPr>
        <w:t>cu</w:t>
      </w:r>
      <w:proofErr w:type="spellEnd"/>
      <w:r w:rsidRPr="00F77A13">
        <w:rPr>
          <w:shd w:val="clear" w:color="auto" w:fill="FFFFFF"/>
          <w:lang w:val="fr-FR"/>
        </w:rPr>
        <w:t xml:space="preserve"> 24, 12 </w:t>
      </w:r>
      <w:proofErr w:type="spellStart"/>
      <w:r w:rsidRPr="00F77A13">
        <w:rPr>
          <w:shd w:val="clear" w:color="auto" w:fill="FFFFFF"/>
          <w:lang w:val="fr-FR"/>
        </w:rPr>
        <w:t>cu</w:t>
      </w:r>
      <w:proofErr w:type="spellEnd"/>
      <w:r w:rsidRPr="00F77A13">
        <w:rPr>
          <w:shd w:val="clear" w:color="auto" w:fill="FFFFFF"/>
          <w:lang w:val="fr-FR"/>
        </w:rPr>
        <w:t xml:space="preserve"> 48, </w:t>
      </w:r>
      <w:proofErr w:type="spellStart"/>
      <w:r w:rsidRPr="00F77A13">
        <w:rPr>
          <w:shd w:val="clear" w:color="auto" w:fill="FFFFFF"/>
          <w:lang w:val="fr-FR"/>
        </w:rPr>
        <w:t>salarizat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conform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legislației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în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vigoare</w:t>
      </w:r>
      <w:proofErr w:type="spellEnd"/>
      <w:r w:rsidRPr="00F77A13">
        <w:rPr>
          <w:shd w:val="clear" w:color="auto" w:fill="FFFFFF"/>
          <w:lang w:val="fr-FR"/>
        </w:rPr>
        <w:t>.</w:t>
      </w:r>
    </w:p>
    <w:p w14:paraId="7F47644C" w14:textId="77777777" w:rsidR="004F1610" w:rsidRPr="00F77A13" w:rsidRDefault="004F1610" w:rsidP="004F1610">
      <w:pPr>
        <w:ind w:firstLine="567"/>
        <w:jc w:val="both"/>
        <w:rPr>
          <w:shd w:val="clear" w:color="auto" w:fill="FFFFFF"/>
          <w:lang w:val="fr-FR"/>
        </w:rPr>
      </w:pPr>
    </w:p>
    <w:p w14:paraId="70DFA108" w14:textId="77777777" w:rsidR="004F1610" w:rsidRDefault="004F1610" w:rsidP="004F1610">
      <w:pPr>
        <w:ind w:firstLine="567"/>
        <w:jc w:val="both"/>
        <w:rPr>
          <w:b/>
          <w:shd w:val="clear" w:color="auto" w:fill="FFFFFF"/>
        </w:rPr>
      </w:pPr>
      <w:proofErr w:type="spellStart"/>
      <w:r>
        <w:rPr>
          <w:b/>
          <w:shd w:val="clear" w:color="auto" w:fill="FFFFFF"/>
        </w:rPr>
        <w:t>Condiții</w:t>
      </w:r>
      <w:proofErr w:type="spellEnd"/>
      <w:r>
        <w:rPr>
          <w:b/>
          <w:shd w:val="clear" w:color="auto" w:fill="FFFFFF"/>
        </w:rPr>
        <w:t xml:space="preserve"> generale de </w:t>
      </w:r>
      <w:proofErr w:type="spellStart"/>
      <w:r>
        <w:rPr>
          <w:b/>
          <w:shd w:val="clear" w:color="auto" w:fill="FFFFFF"/>
        </w:rPr>
        <w:t>participare</w:t>
      </w:r>
      <w:proofErr w:type="spellEnd"/>
      <w:r>
        <w:rPr>
          <w:b/>
          <w:shd w:val="clear" w:color="auto" w:fill="FFFFFF"/>
        </w:rPr>
        <w:t>:</w:t>
      </w:r>
    </w:p>
    <w:p w14:paraId="4E319FA0" w14:textId="77777777" w:rsidR="004F1610" w:rsidRDefault="004F1610" w:rsidP="004F1610">
      <w:pPr>
        <w:ind w:firstLine="567"/>
        <w:jc w:val="both"/>
        <w:rPr>
          <w:b/>
          <w:shd w:val="clear" w:color="auto" w:fill="FFFFFF"/>
        </w:rPr>
      </w:pPr>
    </w:p>
    <w:p w14:paraId="60C5905E" w14:textId="77777777" w:rsidR="004F1610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(H.G. nr.1336/2022 -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Regulamentului-cadru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carierei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contractual din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sectorul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bugetar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plătit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fonduri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6405EC9" w14:textId="77777777" w:rsidR="004F1610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 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E81096E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b)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cunoaşte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7539494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c)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 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hyperlink r:id="rId8" w:tgtFrame="_blank" w:history="1">
        <w:r w:rsidRPr="00F77A13">
          <w:rPr>
            <w:rStyle w:val="Hyperlink"/>
            <w:sz w:val="24"/>
            <w:szCs w:val="24"/>
            <w:lang w:val="fr-FR"/>
          </w:rPr>
          <w:t>nr. 53/2003</w:t>
        </w:r>
      </w:hyperlink>
      <w:r w:rsidRPr="00F77A13">
        <w:rPr>
          <w:rFonts w:ascii="Times New Roman" w:hAnsi="Times New Roman" w:cs="Times New Roman"/>
          <w:sz w:val="24"/>
          <w:szCs w:val="24"/>
          <w:lang w:val="fr-FR"/>
        </w:rPr>
        <w:t> - </w:t>
      </w:r>
      <w:proofErr w:type="spellStart"/>
      <w:r>
        <w:fldChar w:fldCharType="begin"/>
      </w:r>
      <w:r w:rsidRPr="00F77A13">
        <w:rPr>
          <w:lang w:val="fr-FR"/>
        </w:rPr>
        <w:instrText>HYPERLINK "https://lege5.ro/App/Document/gi2tknjxgq/codul-muncii-din-2003?d=2023-01-28" \t "_blank"</w:instrText>
      </w:r>
      <w:r>
        <w:fldChar w:fldCharType="separate"/>
      </w:r>
      <w:r w:rsidRPr="00F77A13">
        <w:rPr>
          <w:rStyle w:val="Hyperlink"/>
          <w:sz w:val="24"/>
          <w:szCs w:val="24"/>
          <w:lang w:val="fr-FR"/>
        </w:rPr>
        <w:t>Codul</w:t>
      </w:r>
      <w:proofErr w:type="spellEnd"/>
      <w:r w:rsidRPr="00F77A13">
        <w:rPr>
          <w:rStyle w:val="Hyperlink"/>
          <w:sz w:val="24"/>
          <w:szCs w:val="24"/>
          <w:lang w:val="fr-FR"/>
        </w:rPr>
        <w:t xml:space="preserve"> </w:t>
      </w:r>
      <w:proofErr w:type="spellStart"/>
      <w:r w:rsidRPr="00F77A13">
        <w:rPr>
          <w:rStyle w:val="Hyperlink"/>
          <w:sz w:val="24"/>
          <w:szCs w:val="24"/>
          <w:lang w:val="fr-FR"/>
        </w:rPr>
        <w:t>muncii</w:t>
      </w:r>
      <w:proofErr w:type="spellEnd"/>
      <w:r>
        <w:fldChar w:fldCharType="end"/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C77E6E1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d)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 are o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atestată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EE11BFA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e)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îndeplineşte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condiţii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cerinţelor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scos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CFB48A6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f)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 nu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condamnată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definitiv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securităţii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naţionale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umanităţii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corupţie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fals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înfăptuirii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justiţiei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săvârşite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intenţie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face o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candidată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post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incompatibilă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funcţiei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excepţia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situaţiei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intervenit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reabilitarea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6F1EC179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g)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 nu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execută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pedeapsă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complementară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prin care i-a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interzisă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funcţia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exercita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profesia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meseria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 a</w:t>
      </w:r>
      <w:proofErr w:type="gram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desfăşura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care s-a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faţă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luat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siguranţă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interzicerii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funcţii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profesii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9F12F81" w14:textId="77777777" w:rsidR="004F1610" w:rsidRPr="00C3250D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h)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 nu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art. 1 </w:t>
      </w:r>
      <w:proofErr w:type="spellStart"/>
      <w:r>
        <w:fldChar w:fldCharType="begin"/>
      </w:r>
      <w:r w:rsidRPr="00F77A13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>
        <w:fldChar w:fldCharType="separate"/>
      </w:r>
      <w:r w:rsidRPr="00F77A13">
        <w:rPr>
          <w:rStyle w:val="Hyperlink"/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77A13">
        <w:rPr>
          <w:rStyle w:val="Hyperlink"/>
          <w:rFonts w:ascii="Times New Roman" w:hAnsi="Times New Roman" w:cs="Times New Roman"/>
          <w:sz w:val="24"/>
          <w:szCs w:val="24"/>
          <w:lang w:val="fr-FR"/>
        </w:rPr>
        <w:t>. (2)</w:t>
      </w:r>
      <w:r>
        <w:fldChar w:fldCharType="end"/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Legea nr. 118/2019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hyperlink r:id="rId9" w:tgtFrame="_blank" w:history="1">
        <w:r w:rsidRPr="00F77A1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nr. 76/2008</w:t>
        </w:r>
      </w:hyperlink>
      <w:r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lastRenderedPageBreak/>
        <w:t>funcţionarea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domeniile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C3250D">
        <w:rPr>
          <w:rFonts w:ascii="Times New Roman" w:hAnsi="Times New Roman" w:cs="Times New Roman"/>
          <w:sz w:val="24"/>
          <w:szCs w:val="24"/>
        </w:rPr>
        <w:t>(1) </w:t>
      </w:r>
      <w:hyperlink r:id="rId10" w:anchor="p-505557683" w:tgtFrame="_blank" w:history="1">
        <w:r w:rsidRPr="00C3250D">
          <w:rPr>
            <w:rStyle w:val="Hyperlink"/>
            <w:rFonts w:ascii="Times New Roman" w:hAnsi="Times New Roman" w:cs="Times New Roman"/>
            <w:sz w:val="24"/>
            <w:szCs w:val="24"/>
          </w:rPr>
          <w:t>lit. h)</w:t>
        </w:r>
      </w:hyperlink>
      <w:r w:rsidRPr="00C3250D">
        <w:rPr>
          <w:rFonts w:ascii="Times New Roman" w:hAnsi="Times New Roman" w:cs="Times New Roman"/>
          <w:sz w:val="24"/>
          <w:szCs w:val="24"/>
        </w:rPr>
        <w:t>.</w:t>
      </w:r>
    </w:p>
    <w:p w14:paraId="04B814C0" w14:textId="77777777" w:rsidR="004F1610" w:rsidRPr="00C3250D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500B5A9" w14:textId="77777777" w:rsidR="004F1610" w:rsidRPr="00C3250D" w:rsidRDefault="004F1610" w:rsidP="004F1610">
      <w:pPr>
        <w:ind w:firstLine="567"/>
        <w:jc w:val="both"/>
        <w:rPr>
          <w:rFonts w:cs="Times New Roman"/>
          <w:b/>
        </w:rPr>
      </w:pPr>
      <w:proofErr w:type="spellStart"/>
      <w:r w:rsidRPr="00C3250D">
        <w:rPr>
          <w:rFonts w:cs="Times New Roman"/>
          <w:b/>
        </w:rPr>
        <w:t>Condiții</w:t>
      </w:r>
      <w:proofErr w:type="spellEnd"/>
      <w:r w:rsidRPr="00C3250D">
        <w:rPr>
          <w:rFonts w:cs="Times New Roman"/>
          <w:b/>
        </w:rPr>
        <w:t xml:space="preserve"> </w:t>
      </w:r>
      <w:proofErr w:type="spellStart"/>
      <w:r w:rsidRPr="00C3250D">
        <w:rPr>
          <w:rFonts w:cs="Times New Roman"/>
          <w:b/>
        </w:rPr>
        <w:t>specifice</w:t>
      </w:r>
      <w:proofErr w:type="spellEnd"/>
      <w:r w:rsidRPr="00C3250D">
        <w:rPr>
          <w:rFonts w:cs="Times New Roman"/>
          <w:b/>
        </w:rPr>
        <w:t xml:space="preserve"> de </w:t>
      </w:r>
      <w:proofErr w:type="spellStart"/>
      <w:r w:rsidRPr="00C3250D">
        <w:rPr>
          <w:rFonts w:cs="Times New Roman"/>
          <w:b/>
        </w:rPr>
        <w:t>participare</w:t>
      </w:r>
      <w:proofErr w:type="spellEnd"/>
      <w:r w:rsidRPr="00C3250D">
        <w:rPr>
          <w:rFonts w:cs="Times New Roman"/>
          <w:b/>
        </w:rPr>
        <w:t>:</w:t>
      </w:r>
    </w:p>
    <w:p w14:paraId="2745D8CE" w14:textId="77777777" w:rsidR="004F1610" w:rsidRPr="00C3250D" w:rsidRDefault="004F1610" w:rsidP="004F1610">
      <w:pPr>
        <w:ind w:firstLine="567"/>
        <w:jc w:val="both"/>
        <w:rPr>
          <w:rFonts w:cs="Times New Roman"/>
          <w:b/>
        </w:rPr>
      </w:pPr>
    </w:p>
    <w:p w14:paraId="3D9B2A75" w14:textId="77777777" w:rsidR="004F1610" w:rsidRPr="00C3250D" w:rsidRDefault="00D0090A" w:rsidP="004F1610">
      <w:pPr>
        <w:pStyle w:val="ListParagraph"/>
        <w:numPr>
          <w:ilvl w:val="0"/>
          <w:numId w:val="3"/>
        </w:numPr>
        <w:suppressAutoHyphens w:val="0"/>
        <w:autoSpaceDN/>
        <w:spacing w:line="256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Diplomă</w:t>
      </w:r>
      <w:proofErr w:type="spellEnd"/>
      <w:r w:rsidR="004F1610" w:rsidRPr="00C3250D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4F1610" w:rsidRPr="00C3250D">
        <w:rPr>
          <w:rFonts w:ascii="Times New Roman" w:hAnsi="Times New Roman"/>
          <w:sz w:val="24"/>
          <w:szCs w:val="24"/>
          <w:shd w:val="clear" w:color="auto" w:fill="FFFFFF"/>
        </w:rPr>
        <w:t>bacalaureat</w:t>
      </w:r>
      <w:proofErr w:type="spellEnd"/>
    </w:p>
    <w:p w14:paraId="04B89942" w14:textId="77777777" w:rsidR="004F1610" w:rsidRPr="00F77A13" w:rsidRDefault="004F1610" w:rsidP="004F1610">
      <w:pPr>
        <w:pStyle w:val="ListParagraph"/>
        <w:numPr>
          <w:ilvl w:val="0"/>
          <w:numId w:val="3"/>
        </w:numPr>
        <w:suppressAutoHyphens w:val="0"/>
        <w:autoSpaceDN/>
        <w:spacing w:line="256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Diplomă</w:t>
      </w:r>
      <w:proofErr w:type="spellEnd"/>
      <w:r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de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licență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învățământului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superior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specialitate</w:t>
      </w:r>
      <w:proofErr w:type="spellEnd"/>
      <w:r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</w:p>
    <w:p w14:paraId="38DC28C8" w14:textId="77777777" w:rsidR="004F1610" w:rsidRPr="00F77A13" w:rsidRDefault="004F1610" w:rsidP="004F1610">
      <w:pPr>
        <w:pStyle w:val="ListParagraph"/>
        <w:numPr>
          <w:ilvl w:val="0"/>
          <w:numId w:val="3"/>
        </w:numPr>
        <w:suppressAutoHyphens w:val="0"/>
        <w:autoSpaceDN/>
        <w:spacing w:line="256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r w:rsidRPr="00F77A13">
        <w:rPr>
          <w:rFonts w:ascii="Times New Roman" w:hAnsi="Times New Roman"/>
          <w:sz w:val="24"/>
          <w:szCs w:val="24"/>
          <w:lang w:val="fr-FR"/>
        </w:rPr>
        <w:t xml:space="preserve">Aviz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anual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autorizarea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exercitări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profesiei</w:t>
      </w:r>
      <w:proofErr w:type="spellEnd"/>
      <w:r w:rsidR="001F4B61"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F4B61" w:rsidRPr="00F77A13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="001F4B61"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Adeverință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eliberată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de OAMGMAMR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vederea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participări</w:t>
      </w:r>
      <w:r w:rsidR="00D0090A" w:rsidRPr="00F77A13">
        <w:rPr>
          <w:rFonts w:ascii="Times New Roman" w:hAnsi="Times New Roman"/>
          <w:sz w:val="24"/>
          <w:szCs w:val="24"/>
          <w:lang w:val="fr-FR"/>
        </w:rPr>
        <w:t>i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F77A13">
        <w:rPr>
          <w:rFonts w:ascii="Times New Roman" w:hAnsi="Times New Roman"/>
          <w:sz w:val="24"/>
          <w:szCs w:val="24"/>
          <w:lang w:val="fr-FR"/>
        </w:rPr>
        <w:t>;</w:t>
      </w:r>
    </w:p>
    <w:p w14:paraId="71155626" w14:textId="77777777" w:rsidR="005A7D93" w:rsidRPr="004A40CA" w:rsidRDefault="005A7D93" w:rsidP="004A40CA">
      <w:pPr>
        <w:pStyle w:val="ListParagraph"/>
        <w:numPr>
          <w:ilvl w:val="0"/>
          <w:numId w:val="3"/>
        </w:numPr>
        <w:suppressAutoHyphens w:val="0"/>
        <w:autoSpaceDN/>
        <w:spacing w:line="256" w:lineRule="auto"/>
        <w:ind w:left="426" w:firstLine="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4A40CA">
        <w:rPr>
          <w:rFonts w:ascii="Times New Roman" w:eastAsia="Times New Roman" w:hAnsi="Times New Roman"/>
          <w:kern w:val="0"/>
          <w:sz w:val="24"/>
          <w:szCs w:val="24"/>
          <w:lang w:val="ro-RO" w:eastAsia="ro-RO"/>
        </w:rPr>
        <w:t>Vechime în sprecialitatea minim 6 luni;</w:t>
      </w:r>
    </w:p>
    <w:p w14:paraId="5A96D34F" w14:textId="77777777" w:rsidR="004A40CA" w:rsidRPr="00F77A13" w:rsidRDefault="004A40CA" w:rsidP="004A40CA">
      <w:pPr>
        <w:ind w:firstLine="426"/>
        <w:jc w:val="both"/>
        <w:rPr>
          <w:b/>
          <w:lang w:val="fr-FR"/>
        </w:rPr>
      </w:pPr>
      <w:r w:rsidRPr="00F77A13">
        <w:rPr>
          <w:rFonts w:cs="Times New Roman"/>
          <w:b/>
          <w:lang w:val="fr-FR"/>
        </w:rPr>
        <w:t xml:space="preserve">Nu vor fi admise </w:t>
      </w:r>
      <w:proofErr w:type="spellStart"/>
      <w:r w:rsidRPr="00F77A13">
        <w:rPr>
          <w:rFonts w:cs="Times New Roman"/>
          <w:b/>
          <w:lang w:val="fr-FR"/>
        </w:rPr>
        <w:t>dosarele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candidațiilor</w:t>
      </w:r>
      <w:proofErr w:type="spellEnd"/>
      <w:r w:rsidRPr="00F77A13">
        <w:rPr>
          <w:rFonts w:cs="Times New Roman"/>
          <w:b/>
          <w:lang w:val="fr-FR"/>
        </w:rPr>
        <w:t xml:space="preserve"> care au </w:t>
      </w:r>
      <w:proofErr w:type="spellStart"/>
      <w:r w:rsidRPr="00F77A13">
        <w:rPr>
          <w:rFonts w:cs="Times New Roman"/>
          <w:b/>
          <w:lang w:val="fr-FR"/>
        </w:rPr>
        <w:t>fost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angajați</w:t>
      </w:r>
      <w:proofErr w:type="spellEnd"/>
      <w:r w:rsidRPr="00F77A13">
        <w:rPr>
          <w:rFonts w:cs="Times New Roman"/>
          <w:b/>
          <w:lang w:val="fr-FR"/>
        </w:rPr>
        <w:t xml:space="preserve"> la SABIF </w:t>
      </w:r>
      <w:proofErr w:type="spellStart"/>
      <w:r w:rsidRPr="00F77A13">
        <w:rPr>
          <w:rFonts w:cs="Times New Roman"/>
          <w:b/>
          <w:lang w:val="fr-FR"/>
        </w:rPr>
        <w:t>iar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contractul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individual</w:t>
      </w:r>
      <w:proofErr w:type="spellEnd"/>
      <w:r w:rsidRPr="00F77A13">
        <w:rPr>
          <w:rFonts w:cs="Times New Roman"/>
          <w:b/>
          <w:lang w:val="fr-FR"/>
        </w:rPr>
        <w:t xml:space="preserve"> de </w:t>
      </w:r>
      <w:proofErr w:type="spellStart"/>
      <w:r w:rsidRPr="00F77A13">
        <w:rPr>
          <w:rFonts w:cs="Times New Roman"/>
          <w:b/>
          <w:lang w:val="fr-FR"/>
        </w:rPr>
        <w:t>munca</w:t>
      </w:r>
      <w:proofErr w:type="spellEnd"/>
      <w:r w:rsidRPr="00F77A13">
        <w:rPr>
          <w:rFonts w:cs="Times New Roman"/>
          <w:b/>
          <w:lang w:val="fr-FR"/>
        </w:rPr>
        <w:t xml:space="preserve"> a </w:t>
      </w:r>
      <w:proofErr w:type="spellStart"/>
      <w:r w:rsidRPr="00F77A13">
        <w:rPr>
          <w:rFonts w:cs="Times New Roman"/>
          <w:b/>
          <w:lang w:val="fr-FR"/>
        </w:rPr>
        <w:t>fost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incetat</w:t>
      </w:r>
      <w:proofErr w:type="spellEnd"/>
      <w:r w:rsidRPr="00F77A13">
        <w:rPr>
          <w:rFonts w:cs="Times New Roman"/>
          <w:b/>
          <w:lang w:val="fr-FR"/>
        </w:rPr>
        <w:t xml:space="preserve"> ca </w:t>
      </w:r>
      <w:proofErr w:type="spellStart"/>
      <w:r w:rsidRPr="00F77A13">
        <w:rPr>
          <w:rFonts w:cs="Times New Roman"/>
          <w:b/>
          <w:lang w:val="fr-FR"/>
        </w:rPr>
        <w:t>urmare</w:t>
      </w:r>
      <w:proofErr w:type="spellEnd"/>
      <w:r w:rsidRPr="00F77A13">
        <w:rPr>
          <w:rFonts w:cs="Times New Roman"/>
          <w:b/>
          <w:lang w:val="fr-FR"/>
        </w:rPr>
        <w:t xml:space="preserve"> a </w:t>
      </w:r>
      <w:proofErr w:type="spellStart"/>
      <w:r w:rsidRPr="00F77A13">
        <w:rPr>
          <w:rFonts w:cs="Times New Roman"/>
          <w:b/>
          <w:lang w:val="fr-FR"/>
        </w:rPr>
        <w:t>unei</w:t>
      </w:r>
      <w:proofErr w:type="spellEnd"/>
      <w:r w:rsidRPr="00F77A13">
        <w:rPr>
          <w:rFonts w:cs="Times New Roman"/>
          <w:b/>
          <w:lang w:val="fr-FR"/>
        </w:rPr>
        <w:t xml:space="preserve"> </w:t>
      </w:r>
      <w:proofErr w:type="spellStart"/>
      <w:r w:rsidRPr="00F77A13">
        <w:rPr>
          <w:rFonts w:cs="Times New Roman"/>
          <w:b/>
          <w:lang w:val="fr-FR"/>
        </w:rPr>
        <w:t>abateri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disciplinare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sau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în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perioada</w:t>
      </w:r>
      <w:proofErr w:type="spellEnd"/>
      <w:r w:rsidRPr="00F77A13">
        <w:rPr>
          <w:b/>
          <w:lang w:val="fr-FR"/>
        </w:rPr>
        <w:t xml:space="preserve"> de </w:t>
      </w:r>
      <w:proofErr w:type="spellStart"/>
      <w:r w:rsidRPr="00F77A13">
        <w:rPr>
          <w:b/>
          <w:lang w:val="fr-FR"/>
        </w:rPr>
        <w:t>probă</w:t>
      </w:r>
      <w:proofErr w:type="spellEnd"/>
      <w:r w:rsidRPr="00F77A13">
        <w:rPr>
          <w:b/>
          <w:lang w:val="fr-FR"/>
        </w:rPr>
        <w:t xml:space="preserve">. </w:t>
      </w:r>
    </w:p>
    <w:p w14:paraId="67355FEE" w14:textId="77777777" w:rsidR="004A40CA" w:rsidRPr="00F77A13" w:rsidRDefault="004A40CA" w:rsidP="004A40CA">
      <w:pPr>
        <w:widowControl/>
        <w:suppressAutoHyphens w:val="0"/>
        <w:autoSpaceDN/>
        <w:ind w:firstLine="426"/>
        <w:jc w:val="both"/>
        <w:textAlignment w:val="auto"/>
        <w:rPr>
          <w:b/>
          <w:lang w:val="fr-FR"/>
        </w:rPr>
      </w:pPr>
      <w:r w:rsidRPr="00F77A13">
        <w:rPr>
          <w:b/>
          <w:lang w:val="fr-FR"/>
        </w:rPr>
        <w:t xml:space="preserve">Nu se accepta Certificat de </w:t>
      </w:r>
      <w:proofErr w:type="spellStart"/>
      <w:r w:rsidRPr="00F77A13">
        <w:rPr>
          <w:b/>
          <w:lang w:val="fr-FR"/>
        </w:rPr>
        <w:t>integritate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comportamentală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și</w:t>
      </w:r>
      <w:proofErr w:type="spellEnd"/>
      <w:r w:rsidRPr="00F77A13">
        <w:rPr>
          <w:b/>
          <w:lang w:val="fr-FR"/>
        </w:rPr>
        <w:t xml:space="preserve"> Cazier </w:t>
      </w:r>
      <w:proofErr w:type="spellStart"/>
      <w:r w:rsidRPr="00F77A13">
        <w:rPr>
          <w:b/>
          <w:lang w:val="fr-FR"/>
        </w:rPr>
        <w:t>judiciar</w:t>
      </w:r>
      <w:proofErr w:type="spellEnd"/>
      <w:r w:rsidRPr="00F77A13">
        <w:rPr>
          <w:b/>
          <w:lang w:val="fr-FR"/>
        </w:rPr>
        <w:t xml:space="preserve"> - </w:t>
      </w:r>
      <w:proofErr w:type="spellStart"/>
      <w:r w:rsidRPr="00F77A13">
        <w:rPr>
          <w:b/>
          <w:lang w:val="fr-FR"/>
        </w:rPr>
        <w:t>cu</w:t>
      </w:r>
      <w:proofErr w:type="spellEnd"/>
      <w:r w:rsidRPr="00F77A13">
        <w:rPr>
          <w:b/>
          <w:lang w:val="fr-FR"/>
        </w:rPr>
        <w:t xml:space="preserve"> </w:t>
      </w:r>
      <w:proofErr w:type="spellStart"/>
      <w:r w:rsidRPr="00F77A13">
        <w:rPr>
          <w:b/>
          <w:lang w:val="fr-FR"/>
        </w:rPr>
        <w:t>înscrisuri</w:t>
      </w:r>
      <w:proofErr w:type="spellEnd"/>
      <w:r w:rsidRPr="00F77A13">
        <w:rPr>
          <w:b/>
          <w:lang w:val="fr-FR"/>
        </w:rPr>
        <w:t>/</w:t>
      </w:r>
      <w:proofErr w:type="spellStart"/>
      <w:r w:rsidRPr="00F77A13">
        <w:rPr>
          <w:b/>
          <w:lang w:val="fr-FR"/>
        </w:rPr>
        <w:t>mentiuni</w:t>
      </w:r>
      <w:proofErr w:type="spellEnd"/>
      <w:r w:rsidRPr="00F77A13">
        <w:rPr>
          <w:b/>
          <w:lang w:val="fr-FR"/>
        </w:rPr>
        <w:t>.</w:t>
      </w:r>
    </w:p>
    <w:p w14:paraId="05AE0C53" w14:textId="77777777" w:rsidR="004A40CA" w:rsidRPr="00F77A13" w:rsidRDefault="004A40CA" w:rsidP="004A40CA">
      <w:pPr>
        <w:widowControl/>
        <w:suppressAutoHyphens w:val="0"/>
        <w:autoSpaceDN/>
        <w:ind w:firstLine="426"/>
        <w:jc w:val="both"/>
        <w:textAlignment w:val="auto"/>
        <w:rPr>
          <w:lang w:val="fr-FR"/>
        </w:rPr>
      </w:pPr>
      <w:r w:rsidRPr="008E655C">
        <w:rPr>
          <w:rFonts w:eastAsia="Times New Roman" w:cs="Times New Roman"/>
          <w:b/>
          <w:kern w:val="0"/>
          <w:lang w:val="ro-RO" w:eastAsia="ro-RO" w:bidi="ar-SA"/>
        </w:rPr>
        <w:t>Pentru înscrierea la concurs candidații vor prezenta dosarul complet</w:t>
      </w:r>
      <w:r>
        <w:rPr>
          <w:rFonts w:eastAsia="Times New Roman" w:cs="Times New Roman"/>
          <w:b/>
          <w:kern w:val="0"/>
          <w:lang w:val="ro-RO" w:eastAsia="ro-RO" w:bidi="ar-SA"/>
        </w:rPr>
        <w:t xml:space="preserve"> in perioada de depunere a dosarelor</w:t>
      </w:r>
      <w:r w:rsidRPr="008E655C">
        <w:rPr>
          <w:rFonts w:eastAsia="Times New Roman" w:cs="Times New Roman"/>
          <w:b/>
          <w:kern w:val="0"/>
          <w:lang w:val="ro-RO" w:eastAsia="ro-RO" w:bidi="ar-SA"/>
        </w:rPr>
        <w:t xml:space="preserve"> in intervalul orar 09.00-13:00</w:t>
      </w:r>
      <w:r>
        <w:rPr>
          <w:rFonts w:eastAsia="Times New Roman" w:cs="Times New Roman"/>
          <w:b/>
          <w:kern w:val="0"/>
          <w:lang w:val="ro-RO" w:eastAsia="ro-RO" w:bidi="ar-SA"/>
        </w:rPr>
        <w:t>. Documentele vor fi prezentate in original si copie.</w:t>
      </w:r>
    </w:p>
    <w:p w14:paraId="011B7DFC" w14:textId="77777777" w:rsidR="004F1610" w:rsidRPr="00F77A13" w:rsidRDefault="004A40CA" w:rsidP="004A40CA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eastAsia="Times New Roman" w:cs="Times New Roman"/>
          <w:b/>
          <w:kern w:val="0"/>
          <w:lang w:val="ro-RO" w:eastAsia="ro-RO"/>
        </w:rPr>
        <w:t xml:space="preserve"> </w:t>
      </w:r>
      <w:r w:rsidR="004F1610" w:rsidRPr="00F77A13">
        <w:rPr>
          <w:rFonts w:ascii="Times New Roman" w:hAnsi="Times New Roman" w:cs="Times New Roman"/>
          <w:b/>
          <w:bCs/>
          <w:sz w:val="24"/>
          <w:szCs w:val="24"/>
          <w:lang w:val="fr-FR"/>
        </w:rPr>
        <w:t>a)</w:t>
      </w:r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Formular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legislației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– se va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="004F1610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SABIF;</w:t>
      </w:r>
    </w:p>
    <w:p w14:paraId="16BCD802" w14:textId="77777777" w:rsidR="004F1610" w:rsidRDefault="004F1610" w:rsidP="004F161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</w:t>
      </w:r>
    </w:p>
    <w:p w14:paraId="65B785B0" w14:textId="77777777" w:rsidR="000E77C3" w:rsidRPr="00F77A13" w:rsidRDefault="000E77C3" w:rsidP="000E77C3">
      <w:pPr>
        <w:widowControl/>
        <w:suppressAutoHyphens w:val="0"/>
        <w:autoSpaceDN/>
        <w:ind w:firstLine="284"/>
        <w:jc w:val="both"/>
        <w:textAlignment w:val="auto"/>
        <w:rPr>
          <w:rFonts w:eastAsia="Times New Roman" w:cs="Times New Roman"/>
          <w:kern w:val="0"/>
          <w:lang w:val="fr-FR" w:eastAsia="en-GB" w:bidi="ar-SA"/>
        </w:rPr>
      </w:pPr>
      <w:r w:rsidRPr="00F77A13">
        <w:rPr>
          <w:rFonts w:eastAsia="Times New Roman" w:cs="Times New Roman"/>
          <w:b/>
          <w:bCs/>
          <w:kern w:val="0"/>
          <w:lang w:val="fr-FR" w:eastAsia="en-GB" w:bidi="ar-SA"/>
        </w:rPr>
        <w:t>c)</w:t>
      </w:r>
      <w:r w:rsidRPr="00F77A13">
        <w:rPr>
          <w:rFonts w:eastAsia="Times New Roman" w:cs="Times New Roman"/>
          <w:kern w:val="0"/>
          <w:lang w:val="fr-FR" w:eastAsia="en-GB" w:bidi="ar-SA"/>
        </w:rPr>
        <w:t xml:space="preserve"> copia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actului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de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identitate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sau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orice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alt document care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atestă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identitatea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,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potrivit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legii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,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aflate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în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termen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de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valabilitate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.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Candidatii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care se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identifică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cu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carte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electronică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de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identitate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,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aceasta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trebuie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însotită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de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dovada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 xml:space="preserve"> de </w:t>
      </w:r>
      <w:proofErr w:type="spellStart"/>
      <w:r w:rsidRPr="00F77A13">
        <w:rPr>
          <w:rFonts w:eastAsia="Times New Roman" w:cs="Times New Roman"/>
          <w:kern w:val="0"/>
          <w:lang w:val="fr-FR" w:eastAsia="en-GB" w:bidi="ar-SA"/>
        </w:rPr>
        <w:t>reședință</w:t>
      </w:r>
      <w:proofErr w:type="spellEnd"/>
      <w:r w:rsidRPr="00F77A13">
        <w:rPr>
          <w:rFonts w:eastAsia="Times New Roman" w:cs="Times New Roman"/>
          <w:kern w:val="0"/>
          <w:lang w:val="fr-FR" w:eastAsia="en-GB" w:bidi="ar-SA"/>
        </w:rPr>
        <w:t>.</w:t>
      </w:r>
    </w:p>
    <w:p w14:paraId="4C90A8C9" w14:textId="77777777" w:rsidR="004F1610" w:rsidRPr="00F77A13" w:rsidRDefault="004F1610" w:rsidP="000E77C3">
      <w:pPr>
        <w:pStyle w:val="NoSpacing"/>
        <w:ind w:firstLine="284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d)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copia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certificatului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căsătorie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document prin care s-a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realizat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schimbarea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nume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64A80221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nivelul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studiilor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acte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efectuarea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specializări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îndeplinirea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condiţiilor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specifice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solicitate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autoritatea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instituţia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  <w:proofErr w:type="gramEnd"/>
    </w:p>
    <w:p w14:paraId="1C66A766" w14:textId="77777777" w:rsidR="004F1610" w:rsidRDefault="004F1610" w:rsidP="004F1610">
      <w:pPr>
        <w:pStyle w:val="NoSpacing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7A13">
        <w:rPr>
          <w:rFonts w:ascii="Times New Roman" w:hAnsi="Times New Roman" w:cs="Times New Roman"/>
          <w:sz w:val="24"/>
          <w:szCs w:val="24"/>
          <w:lang w:val="fr-FR" w:eastAsia="en-GB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- </w:t>
      </w:r>
      <w:r w:rsidR="000E7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Diploma de </w:t>
      </w:r>
      <w:proofErr w:type="spellStart"/>
      <w:r w:rsidR="000E77C3">
        <w:rPr>
          <w:rFonts w:ascii="Times New Roman" w:hAnsi="Times New Roman" w:cs="Times New Roman"/>
          <w:sz w:val="24"/>
          <w:szCs w:val="24"/>
          <w:shd w:val="clear" w:color="auto" w:fill="FFFFFF"/>
        </w:rPr>
        <w:t>bacalaureat</w:t>
      </w:r>
      <w:proofErr w:type="spellEnd"/>
      <w:r w:rsidR="000E77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0E77C3">
        <w:rPr>
          <w:rFonts w:ascii="Times New Roman" w:hAnsi="Times New Roman" w:cs="Times New Roman"/>
          <w:sz w:val="24"/>
          <w:szCs w:val="24"/>
          <w:shd w:val="clear" w:color="auto" w:fill="FFFFFF"/>
        </w:rPr>
        <w:t>față</w:t>
      </w:r>
      <w:proofErr w:type="spellEnd"/>
      <w:r w:rsidR="000E77C3">
        <w:rPr>
          <w:rFonts w:ascii="Times New Roman" w:hAnsi="Times New Roman" w:cs="Times New Roman"/>
          <w:sz w:val="24"/>
          <w:szCs w:val="24"/>
          <w:shd w:val="clear" w:color="auto" w:fill="FFFFFF"/>
        </w:rPr>
        <w:t>, verso)</w:t>
      </w:r>
    </w:p>
    <w:p w14:paraId="2930ADC0" w14:textId="77777777" w:rsidR="004F1610" w:rsidRPr="00F77A13" w:rsidRDefault="004F1610" w:rsidP="004F16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-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Diplomă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licență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învățământului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superior</w:t>
      </w:r>
      <w:proofErr w:type="spellEnd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D0090A" w:rsidRPr="00F77A13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specialitate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r w:rsidR="000E77C3"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(</w:t>
      </w:r>
      <w:proofErr w:type="spellStart"/>
      <w:r w:rsidR="000E77C3"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față</w:t>
      </w:r>
      <w:proofErr w:type="spellEnd"/>
      <w:r w:rsidR="000E77C3"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verso)</w:t>
      </w:r>
    </w:p>
    <w:p w14:paraId="4B867358" w14:textId="77777777" w:rsidR="004F1610" w:rsidRPr="00F77A13" w:rsidRDefault="004F1610" w:rsidP="004F16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    - 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Aviz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anual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autorizarea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exercitări</w:t>
      </w:r>
      <w:r w:rsidR="000E77C3" w:rsidRPr="00F77A13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profesiei</w:t>
      </w:r>
      <w:proofErr w:type="spellEnd"/>
      <w:r w:rsidR="000E77C3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E77C3" w:rsidRPr="00F77A1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0E77C3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Adeverință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eliberată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OAMGMAMR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participării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="000E77C3"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(original)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0003D396" w14:textId="77777777" w:rsidR="00B349B8" w:rsidRPr="00F77A13" w:rsidRDefault="00B349B8" w:rsidP="00B349B8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f)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copia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carnetului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muncă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adeverinţa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eliberat</w:t>
      </w:r>
      <w:r w:rsidR="000E77C3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angajator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perioada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lucrată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însoțită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extras salariat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Registrul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General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Evidență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Salariaților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vechimea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muncă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specialitatea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studiilor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solicitate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ocuparea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2DD8C216" w14:textId="77777777" w:rsidR="00B349B8" w:rsidRPr="00971EA0" w:rsidRDefault="000E77C3" w:rsidP="00B349B8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Candidaț</w:t>
      </w:r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ii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depun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Extras salariat din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Registrul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General de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Evidență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Salariaților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Inspectoratul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Teritorial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Muncă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(ITM),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acesta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trebuie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proofErr w:type="gram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însoțit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de</w:t>
      </w:r>
      <w:proofErr w:type="gram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adeverinte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eliberate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angajartor</w:t>
      </w:r>
      <w:proofErr w:type="spellEnd"/>
      <w:r w:rsidR="00B349B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F9AA05B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g)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certificat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  <w:proofErr w:type="gramEnd"/>
    </w:p>
    <w:p w14:paraId="1A06ACF9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h)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adeverinţă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medicală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corespunzătoare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eliberată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familie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candidatului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unităţile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sanitare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mult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luni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anterior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derulării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  <w:proofErr w:type="gramEnd"/>
    </w:p>
    <w:p w14:paraId="0D268987" w14:textId="77777777" w:rsidR="004F1610" w:rsidRPr="00F77A13" w:rsidRDefault="004F1610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i)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certificatul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integritate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comportamentală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reiasă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nu s-au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prevăzute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art. 1 </w:t>
      </w:r>
      <w:proofErr w:type="spellStart"/>
      <w:r>
        <w:fldChar w:fldCharType="begin"/>
      </w:r>
      <w:r w:rsidRPr="00F77A13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>
        <w:fldChar w:fldCharType="separate"/>
      </w:r>
      <w:r w:rsidRPr="00F77A13">
        <w:rPr>
          <w:rStyle w:val="Hyperlink"/>
          <w:rFonts w:ascii="Times New Roman" w:eastAsia="Times New Roman" w:hAnsi="Times New Roman" w:cs="Times New Roman"/>
          <w:sz w:val="24"/>
          <w:szCs w:val="24"/>
          <w:lang w:val="fr-FR" w:eastAsia="en-GB"/>
        </w:rPr>
        <w:t>alin</w:t>
      </w:r>
      <w:proofErr w:type="spellEnd"/>
      <w:r w:rsidRPr="00F77A13">
        <w:rPr>
          <w:rStyle w:val="Hyperlink"/>
          <w:rFonts w:ascii="Times New Roman" w:eastAsia="Times New Roman" w:hAnsi="Times New Roman" w:cs="Times New Roman"/>
          <w:sz w:val="24"/>
          <w:szCs w:val="24"/>
          <w:lang w:val="fr-FR" w:eastAsia="en-GB"/>
        </w:rPr>
        <w:t>. (2)</w:t>
      </w:r>
      <w:r>
        <w:fldChar w:fldCharType="end"/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Legea nr. 118/2019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Registrul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automatizat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au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sexuale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exploatare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asupra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minorilor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completarea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Legii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>
        <w:fldChar w:fldCharType="begin"/>
      </w:r>
      <w:r w:rsidRPr="00F77A13">
        <w:rPr>
          <w:lang w:val="fr-FR"/>
        </w:rPr>
        <w:instrText>HYPERLINK "https://lege5.ro/App/Document/geytinbqge/legea-nr-76-2008-privind-organizarea-si-functionarea-sistemului-national-de-date-genetice-judiciare?d=2023-01-28" \t "_blank"</w:instrText>
      </w:r>
      <w:r>
        <w:fldChar w:fldCharType="separate"/>
      </w:r>
      <w:r w:rsidRPr="00F77A13">
        <w:rPr>
          <w:rStyle w:val="Hyperlink"/>
          <w:rFonts w:ascii="Times New Roman" w:eastAsia="Times New Roman" w:hAnsi="Times New Roman" w:cs="Times New Roman"/>
          <w:sz w:val="24"/>
          <w:szCs w:val="24"/>
          <w:lang w:val="fr-FR" w:eastAsia="en-GB"/>
        </w:rPr>
        <w:t>nr. 76/2008</w:t>
      </w:r>
      <w:r>
        <w:fldChar w:fldCharType="end"/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organizarea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funcţionarea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Date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Genetice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modificările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candidaţii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înscrişi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posturile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cadrul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învăţământ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protecţie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socială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orice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entitate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privată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cărei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activitate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contactul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direct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vârstă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lastRenderedPageBreak/>
        <w:t>cu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dizabilităţi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categorii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vulnerabile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examinarea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fizică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evaluarea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psihologică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unei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1A76B4F2" w14:textId="77777777" w:rsidR="009F695C" w:rsidRPr="00F77A13" w:rsidRDefault="00680EBB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j</w:t>
      </w:r>
      <w:r w:rsidR="009F695C"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)</w:t>
      </w:r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Aviz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psihologic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cel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mult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luni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anterior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derulării</w:t>
      </w:r>
      <w:proofErr w:type="spellEnd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9F695C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concursului</w:t>
      </w:r>
      <w:proofErr w:type="spellEnd"/>
    </w:p>
    <w:p w14:paraId="57086488" w14:textId="77777777" w:rsidR="004F1610" w:rsidRPr="00F77A13" w:rsidRDefault="00680EBB" w:rsidP="004F161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k</w:t>
      </w:r>
      <w:r w:rsidR="004F1610" w:rsidRPr="00F77A1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4F1610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curriculum vitae, model </w:t>
      </w:r>
      <w:proofErr w:type="spellStart"/>
      <w:r w:rsidR="004F1610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</w:t>
      </w:r>
      <w:proofErr w:type="spellEnd"/>
      <w:r w:rsidR="004F1610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4F1610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European</w:t>
      </w:r>
      <w:proofErr w:type="spellEnd"/>
      <w:r w:rsidR="004F1610"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78058D38" w14:textId="77777777" w:rsidR="004F1610" w:rsidRPr="00F77A13" w:rsidRDefault="004F1610" w:rsidP="004F1610">
      <w:pPr>
        <w:pStyle w:val="al"/>
        <w:shd w:val="clear" w:color="auto" w:fill="FFFFFF"/>
        <w:spacing w:before="0" w:after="150"/>
        <w:ind w:firstLine="567"/>
        <w:jc w:val="both"/>
        <w:rPr>
          <w:lang w:val="fr-FR" w:eastAsia="en-GB"/>
        </w:rPr>
      </w:pPr>
      <w:proofErr w:type="spellStart"/>
      <w:r w:rsidRPr="00F77A13">
        <w:rPr>
          <w:bCs/>
          <w:lang w:val="fr-FR"/>
        </w:rPr>
        <w:t>Adeverinţa</w:t>
      </w:r>
      <w:proofErr w:type="spellEnd"/>
      <w:r w:rsidRPr="00F77A13">
        <w:rPr>
          <w:bCs/>
          <w:lang w:val="fr-FR"/>
        </w:rPr>
        <w:t xml:space="preserve"> care </w:t>
      </w:r>
      <w:proofErr w:type="spellStart"/>
      <w:r w:rsidRPr="00F77A13">
        <w:rPr>
          <w:bCs/>
          <w:lang w:val="fr-FR"/>
        </w:rPr>
        <w:t>atestă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starea</w:t>
      </w:r>
      <w:proofErr w:type="spellEnd"/>
      <w:r w:rsidRPr="00F77A13">
        <w:rPr>
          <w:bCs/>
          <w:lang w:val="fr-FR"/>
        </w:rPr>
        <w:t xml:space="preserve"> de </w:t>
      </w:r>
      <w:proofErr w:type="spellStart"/>
      <w:r w:rsidRPr="00F77A13">
        <w:rPr>
          <w:bCs/>
          <w:lang w:val="fr-FR"/>
        </w:rPr>
        <w:t>sănătate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conţine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în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clar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numărul</w:t>
      </w:r>
      <w:proofErr w:type="spellEnd"/>
      <w:r w:rsidRPr="00F77A13">
        <w:rPr>
          <w:bCs/>
          <w:lang w:val="fr-FR"/>
        </w:rPr>
        <w:t xml:space="preserve">, data, </w:t>
      </w:r>
      <w:proofErr w:type="spellStart"/>
      <w:r w:rsidRPr="00F77A13">
        <w:rPr>
          <w:bCs/>
          <w:lang w:val="fr-FR"/>
        </w:rPr>
        <w:t>numele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emitentului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şi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calitatea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acestuia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în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formatul</w:t>
      </w:r>
      <w:proofErr w:type="spellEnd"/>
      <w:r w:rsidRPr="00F77A13">
        <w:rPr>
          <w:bCs/>
          <w:lang w:val="fr-FR"/>
        </w:rPr>
        <w:t xml:space="preserve"> standard </w:t>
      </w:r>
      <w:proofErr w:type="spellStart"/>
      <w:r w:rsidRPr="00F77A13">
        <w:rPr>
          <w:bCs/>
          <w:lang w:val="fr-FR"/>
        </w:rPr>
        <w:t>stabilit</w:t>
      </w:r>
      <w:proofErr w:type="spellEnd"/>
      <w:r w:rsidRPr="00F77A13">
        <w:rPr>
          <w:bCs/>
          <w:lang w:val="fr-FR"/>
        </w:rPr>
        <w:t xml:space="preserve"> prin </w:t>
      </w:r>
      <w:proofErr w:type="spellStart"/>
      <w:r w:rsidRPr="00F77A13">
        <w:rPr>
          <w:bCs/>
          <w:lang w:val="fr-FR"/>
        </w:rPr>
        <w:t>ordin</w:t>
      </w:r>
      <w:proofErr w:type="spellEnd"/>
      <w:r w:rsidRPr="00F77A13">
        <w:rPr>
          <w:bCs/>
          <w:lang w:val="fr-FR"/>
        </w:rPr>
        <w:t xml:space="preserve"> al </w:t>
      </w:r>
      <w:proofErr w:type="spellStart"/>
      <w:r w:rsidRPr="00F77A13">
        <w:rPr>
          <w:bCs/>
          <w:lang w:val="fr-FR"/>
        </w:rPr>
        <w:t>ministrului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sănătăţii</w:t>
      </w:r>
      <w:proofErr w:type="spellEnd"/>
      <w:r w:rsidRPr="00F77A13">
        <w:rPr>
          <w:bCs/>
          <w:lang w:val="fr-FR"/>
        </w:rPr>
        <w:t xml:space="preserve">. </w:t>
      </w:r>
      <w:proofErr w:type="spellStart"/>
      <w:r w:rsidRPr="00F77A13">
        <w:rPr>
          <w:bCs/>
          <w:lang w:val="fr-FR"/>
        </w:rPr>
        <w:t>Pentru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candidaţii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cu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dizabilităţi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în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situaţia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solicitării</w:t>
      </w:r>
      <w:proofErr w:type="spellEnd"/>
      <w:r w:rsidRPr="00F77A13">
        <w:rPr>
          <w:bCs/>
          <w:lang w:val="fr-FR"/>
        </w:rPr>
        <w:t xml:space="preserve"> de </w:t>
      </w:r>
      <w:proofErr w:type="spellStart"/>
      <w:r w:rsidRPr="00F77A13">
        <w:rPr>
          <w:bCs/>
          <w:lang w:val="fr-FR"/>
        </w:rPr>
        <w:t>adaptare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rezonabilă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adeverinţa</w:t>
      </w:r>
      <w:proofErr w:type="spellEnd"/>
      <w:r w:rsidRPr="00F77A13">
        <w:rPr>
          <w:bCs/>
          <w:lang w:val="fr-FR"/>
        </w:rPr>
        <w:t xml:space="preserve"> care </w:t>
      </w:r>
      <w:proofErr w:type="spellStart"/>
      <w:r w:rsidRPr="00F77A13">
        <w:rPr>
          <w:bCs/>
          <w:lang w:val="fr-FR"/>
        </w:rPr>
        <w:t>atestă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starea</w:t>
      </w:r>
      <w:proofErr w:type="spellEnd"/>
      <w:r w:rsidRPr="00F77A13">
        <w:rPr>
          <w:bCs/>
          <w:lang w:val="fr-FR"/>
        </w:rPr>
        <w:t xml:space="preserve"> de </w:t>
      </w:r>
      <w:proofErr w:type="spellStart"/>
      <w:r w:rsidRPr="00F77A13">
        <w:rPr>
          <w:bCs/>
          <w:lang w:val="fr-FR"/>
        </w:rPr>
        <w:t>sănătate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trebuie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însoţită</w:t>
      </w:r>
      <w:proofErr w:type="spellEnd"/>
      <w:r w:rsidRPr="00F77A13">
        <w:rPr>
          <w:bCs/>
          <w:lang w:val="fr-FR"/>
        </w:rPr>
        <w:t xml:space="preserve"> de copia </w:t>
      </w:r>
      <w:proofErr w:type="spellStart"/>
      <w:r w:rsidRPr="00F77A13">
        <w:rPr>
          <w:bCs/>
          <w:lang w:val="fr-FR"/>
        </w:rPr>
        <w:t>certificatului</w:t>
      </w:r>
      <w:proofErr w:type="spellEnd"/>
      <w:r w:rsidRPr="00F77A13">
        <w:rPr>
          <w:bCs/>
          <w:lang w:val="fr-FR"/>
        </w:rPr>
        <w:t xml:space="preserve"> de </w:t>
      </w:r>
      <w:proofErr w:type="spellStart"/>
      <w:r w:rsidRPr="00F77A13">
        <w:rPr>
          <w:bCs/>
          <w:lang w:val="fr-FR"/>
        </w:rPr>
        <w:t>încadrare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într</w:t>
      </w:r>
      <w:proofErr w:type="spellEnd"/>
      <w:r w:rsidRPr="00F77A13">
        <w:rPr>
          <w:bCs/>
          <w:lang w:val="fr-FR"/>
        </w:rPr>
        <w:t xml:space="preserve">-un </w:t>
      </w:r>
      <w:proofErr w:type="spellStart"/>
      <w:r w:rsidRPr="00F77A13">
        <w:rPr>
          <w:bCs/>
          <w:lang w:val="fr-FR"/>
        </w:rPr>
        <w:t>grad</w:t>
      </w:r>
      <w:proofErr w:type="spellEnd"/>
      <w:r w:rsidRPr="00F77A13">
        <w:rPr>
          <w:bCs/>
          <w:lang w:val="fr-FR"/>
        </w:rPr>
        <w:t xml:space="preserve"> de handicap, </w:t>
      </w:r>
      <w:proofErr w:type="spellStart"/>
      <w:r w:rsidRPr="00F77A13">
        <w:rPr>
          <w:bCs/>
          <w:lang w:val="fr-FR"/>
        </w:rPr>
        <w:t>emis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în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condiţiile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legii</w:t>
      </w:r>
      <w:proofErr w:type="spellEnd"/>
      <w:r w:rsidRPr="00F77A13">
        <w:rPr>
          <w:bCs/>
          <w:lang w:val="fr-FR"/>
        </w:rPr>
        <w:t>.</w:t>
      </w:r>
    </w:p>
    <w:p w14:paraId="0807990E" w14:textId="77777777" w:rsidR="004F1610" w:rsidRPr="00F77A13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. (1) </w:t>
      </w:r>
      <w:hyperlink r:id="rId11" w:anchor="p-505557677" w:tgtFrame="_blank" w:history="1">
        <w:r w:rsidRPr="00F77A13">
          <w:rPr>
            <w:rStyle w:val="Hyperlink"/>
            <w:sz w:val="24"/>
            <w:szCs w:val="24"/>
            <w:lang w:val="fr-FR"/>
          </w:rPr>
          <w:t>lit. c)</w:t>
        </w:r>
      </w:hyperlink>
      <w:r w:rsidRPr="00F77A13">
        <w:rPr>
          <w:rFonts w:ascii="Times New Roman" w:hAnsi="Times New Roman" w:cs="Times New Roman"/>
          <w:sz w:val="24"/>
          <w:szCs w:val="24"/>
          <w:lang w:val="fr-FR"/>
        </w:rPr>
        <w:t> -</w:t>
      </w:r>
      <w:r>
        <w:fldChar w:fldCharType="begin"/>
      </w:r>
      <w:r w:rsidRPr="00F77A13">
        <w:rPr>
          <w:lang w:val="fr-FR"/>
        </w:rPr>
        <w:instrText>HYPERLINK "https://lege5.ro/App/Document/gezdsnbqhezds/hotararea-nr-1336-2022-pentru-aprobarea-regulamentului-cadru-privind-organizarea-si-dezvoltarea-carierei-personalului-contractual-din-sectorul-bugetar-platit-din-fonduri-publice?pid=505557680&amp;d=2023-01-28" \l "p-505557680" \t "_blank"</w:instrText>
      </w:r>
      <w:r>
        <w:fldChar w:fldCharType="separate"/>
      </w:r>
      <w:r w:rsidRPr="00F77A13">
        <w:rPr>
          <w:rStyle w:val="Hyperlink"/>
          <w:sz w:val="24"/>
          <w:szCs w:val="24"/>
          <w:lang w:val="fr-FR"/>
        </w:rPr>
        <w:t>f)</w:t>
      </w:r>
      <w:r>
        <w:fldChar w:fldCharType="end"/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copia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încadrare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într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-un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grad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handicap (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) se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prezintă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însoţite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documentele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originale, care se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certifică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menţiunea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originalul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"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6875D5E" w14:textId="77777777" w:rsidR="004F1610" w:rsidRPr="00F77A13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ertificat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înlocuit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o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declaraţie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propria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răspundere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.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acest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admis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selecţia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dosarelor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nu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expres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înscrierea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preluarea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informaţiilor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direct de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autoritatea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sau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publică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competentă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eliberarea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certificatelor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cazier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judiciar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obligaţia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completa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originalul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documentului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anterior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datei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primei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probe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respectiv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3215AA3A" w14:textId="77777777" w:rsidR="004F1610" w:rsidRPr="00F77A13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Cerificatul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integritate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comportamentală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către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numai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acordul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persoanei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verificate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potrivit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legii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04304D10" w14:textId="77777777" w:rsidR="004F1610" w:rsidRPr="00F77A13" w:rsidRDefault="004F1610" w:rsidP="004F1610">
      <w:pPr>
        <w:ind w:firstLine="567"/>
        <w:jc w:val="both"/>
        <w:rPr>
          <w:rFonts w:cs="Times New Roman"/>
          <w:lang w:val="fr-FR"/>
        </w:rPr>
      </w:pPr>
      <w:proofErr w:type="spellStart"/>
      <w:r w:rsidRPr="00F77A13">
        <w:rPr>
          <w:b/>
          <w:lang w:val="fr-FR"/>
        </w:rPr>
        <w:t>Dosarele</w:t>
      </w:r>
      <w:proofErr w:type="spellEnd"/>
      <w:r w:rsidRPr="00F77A13">
        <w:rPr>
          <w:b/>
          <w:lang w:val="fr-FR"/>
        </w:rPr>
        <w:t xml:space="preserve"> de </w:t>
      </w:r>
      <w:proofErr w:type="spellStart"/>
      <w:r w:rsidRPr="00F77A13">
        <w:rPr>
          <w:b/>
          <w:lang w:val="fr-FR"/>
        </w:rPr>
        <w:t>concurs</w:t>
      </w:r>
      <w:proofErr w:type="spellEnd"/>
      <w:r w:rsidRPr="00F77A13">
        <w:rPr>
          <w:b/>
          <w:lang w:val="fr-FR"/>
        </w:rPr>
        <w:t xml:space="preserve"> se </w:t>
      </w:r>
      <w:proofErr w:type="spellStart"/>
      <w:r w:rsidRPr="00F77A13">
        <w:rPr>
          <w:b/>
          <w:lang w:val="fr-FR"/>
        </w:rPr>
        <w:t>depun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b/>
          <w:lang w:val="fr-FR"/>
        </w:rPr>
        <w:t>pers</w:t>
      </w:r>
      <w:r w:rsidR="0035552B" w:rsidRPr="00F77A13">
        <w:rPr>
          <w:b/>
          <w:lang w:val="fr-FR"/>
        </w:rPr>
        <w:t>onal</w:t>
      </w:r>
      <w:proofErr w:type="spellEnd"/>
      <w:r w:rsidR="0035552B" w:rsidRPr="00F77A13">
        <w:rPr>
          <w:b/>
          <w:lang w:val="fr-FR"/>
        </w:rPr>
        <w:t xml:space="preserve">, la </w:t>
      </w:r>
      <w:proofErr w:type="spellStart"/>
      <w:r w:rsidR="0035552B" w:rsidRPr="00F77A13">
        <w:rPr>
          <w:b/>
          <w:lang w:val="fr-FR"/>
        </w:rPr>
        <w:t>sediul</w:t>
      </w:r>
      <w:proofErr w:type="spellEnd"/>
      <w:r w:rsidR="0035552B" w:rsidRPr="00F77A13">
        <w:rPr>
          <w:b/>
          <w:lang w:val="fr-FR"/>
        </w:rPr>
        <w:t xml:space="preserve"> S.A.B.I.F. </w:t>
      </w:r>
      <w:proofErr w:type="spellStart"/>
      <w:r w:rsidR="0035552B" w:rsidRPr="00F77A13">
        <w:rPr>
          <w:b/>
          <w:lang w:val="fr-FR"/>
        </w:rPr>
        <w:t>din</w:t>
      </w:r>
      <w:proofErr w:type="spellEnd"/>
      <w:r w:rsidR="0035552B" w:rsidRPr="00F77A13">
        <w:rPr>
          <w:b/>
          <w:lang w:val="fr-FR"/>
        </w:rPr>
        <w:t>:</w:t>
      </w:r>
      <w:r w:rsidR="00D0090A" w:rsidRPr="00F77A13">
        <w:rPr>
          <w:b/>
          <w:lang w:val="fr-FR"/>
        </w:rPr>
        <w:t xml:space="preserve"> </w:t>
      </w:r>
      <w:proofErr w:type="spellStart"/>
      <w:r w:rsidR="0035552B" w:rsidRPr="00F77A13">
        <w:rPr>
          <w:b/>
          <w:lang w:val="fr-FR"/>
        </w:rPr>
        <w:t>Bdul</w:t>
      </w:r>
      <w:proofErr w:type="spellEnd"/>
      <w:r w:rsidR="0035552B" w:rsidRPr="00F77A13">
        <w:rPr>
          <w:b/>
          <w:lang w:val="fr-FR"/>
        </w:rPr>
        <w:t xml:space="preserve"> Dacia nr 169</w:t>
      </w:r>
      <w:r w:rsidRPr="00F77A13">
        <w:rPr>
          <w:b/>
          <w:lang w:val="fr-FR"/>
        </w:rPr>
        <w:t xml:space="preserve">, et </w:t>
      </w:r>
      <w:r w:rsidR="0035552B" w:rsidRPr="00F77A13">
        <w:rPr>
          <w:b/>
          <w:lang w:val="fr-FR"/>
        </w:rPr>
        <w:t>4</w:t>
      </w:r>
      <w:r w:rsidRPr="00F77A13">
        <w:rPr>
          <w:b/>
          <w:lang w:val="fr-FR"/>
        </w:rPr>
        <w:t xml:space="preserve">, </w:t>
      </w:r>
      <w:proofErr w:type="spellStart"/>
      <w:r w:rsidRPr="00F77A13">
        <w:rPr>
          <w:b/>
          <w:lang w:val="fr-FR"/>
        </w:rPr>
        <w:t>Compartimuntul</w:t>
      </w:r>
      <w:proofErr w:type="spellEnd"/>
      <w:r w:rsidRPr="00F77A13">
        <w:rPr>
          <w:b/>
          <w:lang w:val="fr-FR"/>
        </w:rPr>
        <w:t xml:space="preserve"> R.U.N.O.S. – </w:t>
      </w:r>
      <w:proofErr w:type="spellStart"/>
      <w:r w:rsidRPr="00F77A13">
        <w:rPr>
          <w:b/>
          <w:lang w:val="fr-FR"/>
        </w:rPr>
        <w:t>Personal</w:t>
      </w:r>
      <w:proofErr w:type="spellEnd"/>
      <w:r w:rsidRPr="00F77A13">
        <w:rPr>
          <w:b/>
          <w:lang w:val="fr-FR"/>
        </w:rPr>
        <w:t xml:space="preserve">, </w:t>
      </w:r>
      <w:proofErr w:type="spellStart"/>
      <w:r w:rsidRPr="00F77A13">
        <w:rPr>
          <w:b/>
          <w:lang w:val="fr-FR"/>
        </w:rPr>
        <w:t>Sector</w:t>
      </w:r>
      <w:proofErr w:type="spellEnd"/>
      <w:r w:rsidRPr="00F77A13">
        <w:rPr>
          <w:b/>
          <w:lang w:val="fr-FR"/>
        </w:rPr>
        <w:t xml:space="preserve"> 2, </w:t>
      </w:r>
      <w:proofErr w:type="spellStart"/>
      <w:r w:rsidRPr="00F77A13">
        <w:rPr>
          <w:b/>
          <w:lang w:val="fr-FR"/>
        </w:rPr>
        <w:t>București</w:t>
      </w:r>
      <w:proofErr w:type="spellEnd"/>
      <w:r w:rsidRPr="00F77A13">
        <w:rPr>
          <w:b/>
          <w:lang w:val="fr-FR"/>
        </w:rPr>
        <w:t xml:space="preserve">, </w:t>
      </w:r>
      <w:proofErr w:type="spellStart"/>
      <w:r w:rsidRPr="00F77A13">
        <w:rPr>
          <w:b/>
          <w:lang w:val="fr-FR"/>
        </w:rPr>
        <w:t>telefon</w:t>
      </w:r>
      <w:proofErr w:type="spellEnd"/>
      <w:r w:rsidRPr="00F77A13">
        <w:rPr>
          <w:b/>
          <w:lang w:val="fr-FR"/>
        </w:rPr>
        <w:t xml:space="preserve"> 021/2015122 </w:t>
      </w:r>
      <w:proofErr w:type="spellStart"/>
      <w:r w:rsidRPr="00F77A13">
        <w:rPr>
          <w:b/>
          <w:lang w:val="fr-FR"/>
        </w:rPr>
        <w:t>sau</w:t>
      </w:r>
      <w:proofErr w:type="spellEnd"/>
      <w:r w:rsidRPr="00F77A13">
        <w:rPr>
          <w:b/>
          <w:lang w:val="fr-FR"/>
        </w:rPr>
        <w:t xml:space="preserve"> 021/2015134, </w:t>
      </w:r>
      <w:proofErr w:type="spellStart"/>
      <w:r w:rsidRPr="00F77A13">
        <w:rPr>
          <w:lang w:val="fr-FR"/>
        </w:rPr>
        <w:t>conform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calendarului</w:t>
      </w:r>
      <w:proofErr w:type="spellEnd"/>
      <w:r w:rsidRPr="00F77A13">
        <w:rPr>
          <w:lang w:val="fr-FR"/>
        </w:rPr>
        <w:t xml:space="preserve"> de </w:t>
      </w:r>
      <w:proofErr w:type="spellStart"/>
      <w:r w:rsidRPr="00F77A13">
        <w:rPr>
          <w:lang w:val="fr-FR"/>
        </w:rPr>
        <w:t>desfășurare</w:t>
      </w:r>
      <w:proofErr w:type="spellEnd"/>
      <w:r w:rsidRPr="00F77A13">
        <w:rPr>
          <w:lang w:val="fr-FR"/>
        </w:rPr>
        <w:t xml:space="preserve"> a </w:t>
      </w:r>
      <w:proofErr w:type="spellStart"/>
      <w:r w:rsidRPr="00F77A13">
        <w:rPr>
          <w:lang w:val="fr-FR"/>
        </w:rPr>
        <w:t>concursului</w:t>
      </w:r>
      <w:proofErr w:type="spellEnd"/>
      <w:r w:rsidRPr="00F77A13">
        <w:rPr>
          <w:lang w:val="fr-FR"/>
        </w:rPr>
        <w:t>.</w:t>
      </w:r>
    </w:p>
    <w:p w14:paraId="4C09180F" w14:textId="77777777" w:rsidR="004F1610" w:rsidRPr="00F77A13" w:rsidRDefault="004F1610" w:rsidP="004F1610">
      <w:pPr>
        <w:ind w:firstLine="567"/>
        <w:jc w:val="both"/>
        <w:rPr>
          <w:lang w:val="fr-FR"/>
        </w:rPr>
      </w:pPr>
    </w:p>
    <w:p w14:paraId="13ECC899" w14:textId="77777777" w:rsidR="004F1610" w:rsidRPr="00F77A13" w:rsidRDefault="004F1610" w:rsidP="004F1610">
      <w:pPr>
        <w:ind w:firstLine="426"/>
        <w:jc w:val="both"/>
        <w:rPr>
          <w:b/>
          <w:color w:val="333333"/>
          <w:sz w:val="28"/>
          <w:szCs w:val="28"/>
          <w:shd w:val="clear" w:color="auto" w:fill="FFFFFF"/>
          <w:lang w:val="fr-FR"/>
        </w:rPr>
      </w:pPr>
      <w:proofErr w:type="spellStart"/>
      <w:r w:rsidRPr="00F77A13">
        <w:rPr>
          <w:b/>
          <w:color w:val="333333"/>
          <w:shd w:val="clear" w:color="auto" w:fill="FFFFFF"/>
          <w:lang w:val="fr-FR"/>
        </w:rPr>
        <w:t>Calendarul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de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desfăşurare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a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concursului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>:</w:t>
      </w:r>
    </w:p>
    <w:p w14:paraId="7DD8648E" w14:textId="77777777" w:rsidR="004F1610" w:rsidRPr="00F77A13" w:rsidRDefault="004F1610" w:rsidP="004F1610">
      <w:pPr>
        <w:ind w:firstLine="426"/>
        <w:jc w:val="both"/>
        <w:rPr>
          <w:b/>
          <w:lang w:val="fr-FR"/>
        </w:rPr>
      </w:pPr>
    </w:p>
    <w:p w14:paraId="719686A8" w14:textId="77777777" w:rsidR="004F1610" w:rsidRDefault="004F1610" w:rsidP="00665DC1">
      <w:pPr>
        <w:pStyle w:val="NoSpacing"/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="00665D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77C3">
        <w:rPr>
          <w:rFonts w:ascii="Times New Roman" w:hAnsi="Times New Roman" w:cs="Times New Roman"/>
          <w:b/>
          <w:sz w:val="24"/>
          <w:szCs w:val="24"/>
        </w:rPr>
        <w:t>17.08.2026-28.08.2026</w:t>
      </w:r>
      <w:r w:rsidR="00665D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5DC1">
        <w:rPr>
          <w:rFonts w:ascii="Times New Roman" w:hAnsi="Times New Roman" w:cs="Times New Roman"/>
          <w:b/>
          <w:sz w:val="24"/>
          <w:szCs w:val="24"/>
        </w:rPr>
        <w:t>intre</w:t>
      </w:r>
      <w:proofErr w:type="spellEnd"/>
      <w:r w:rsidR="00665D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5DC1">
        <w:rPr>
          <w:rFonts w:ascii="Times New Roman" w:hAnsi="Times New Roman" w:cs="Times New Roman"/>
          <w:b/>
          <w:sz w:val="24"/>
          <w:szCs w:val="24"/>
        </w:rPr>
        <w:t>orele</w:t>
      </w:r>
      <w:proofErr w:type="spellEnd"/>
      <w:r w:rsidR="00665DC1">
        <w:rPr>
          <w:rFonts w:ascii="Times New Roman" w:hAnsi="Times New Roman" w:cs="Times New Roman"/>
          <w:b/>
          <w:sz w:val="24"/>
          <w:szCs w:val="24"/>
        </w:rPr>
        <w:t xml:space="preserve"> 09:00-13:00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DC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E77C3">
        <w:rPr>
          <w:rFonts w:ascii="Times New Roman" w:hAnsi="Times New Roman" w:cs="Times New Roman"/>
          <w:b/>
          <w:sz w:val="24"/>
          <w:szCs w:val="24"/>
        </w:rPr>
        <w:t>02.09.2026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ora 1</w:t>
      </w:r>
      <w:r w:rsidR="00665DC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36B8CA9A" w14:textId="77777777" w:rsidR="004F1610" w:rsidRPr="00F77A13" w:rsidRDefault="004F1610" w:rsidP="004F1610">
      <w:pPr>
        <w:pStyle w:val="NoSpacing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2.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Proba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scrisă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va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avea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loc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0E77C3"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08.09.2026</w:t>
      </w:r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09:00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–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constă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rezolvarea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test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grilă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6A413B40" w14:textId="77777777" w:rsidR="004F1610" w:rsidRPr="00F77A13" w:rsidRDefault="004F1610" w:rsidP="004F1610">
      <w:pPr>
        <w:spacing w:line="276" w:lineRule="auto"/>
        <w:ind w:firstLine="567"/>
        <w:jc w:val="both"/>
        <w:rPr>
          <w:lang w:val="fr-FR" w:eastAsia="en-GB"/>
        </w:rPr>
      </w:pPr>
      <w:proofErr w:type="spellStart"/>
      <w:r w:rsidRPr="00F77A13">
        <w:rPr>
          <w:lang w:val="fr-FR" w:eastAsia="en-GB"/>
        </w:rPr>
        <w:t>În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funcție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numărul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candidați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înscriși</w:t>
      </w:r>
      <w:proofErr w:type="spellEnd"/>
      <w:r w:rsidRPr="00F77A13">
        <w:rPr>
          <w:lang w:val="fr-FR" w:eastAsia="en-GB"/>
        </w:rPr>
        <w:t xml:space="preserve">, proba </w:t>
      </w:r>
      <w:proofErr w:type="spellStart"/>
      <w:r w:rsidRPr="00F77A13">
        <w:rPr>
          <w:lang w:val="fr-FR" w:eastAsia="en-GB"/>
        </w:rPr>
        <w:t>scrisă</w:t>
      </w:r>
      <w:proofErr w:type="spellEnd"/>
      <w:r w:rsidRPr="00F77A13">
        <w:rPr>
          <w:lang w:val="fr-FR" w:eastAsia="en-GB"/>
        </w:rPr>
        <w:t xml:space="preserve"> se va </w:t>
      </w:r>
      <w:proofErr w:type="spellStart"/>
      <w:r w:rsidRPr="00F77A13">
        <w:rPr>
          <w:lang w:val="fr-FR" w:eastAsia="en-GB"/>
        </w:rPr>
        <w:t>susține</w:t>
      </w:r>
      <w:proofErr w:type="spellEnd"/>
      <w:r w:rsidRPr="00F77A13">
        <w:rPr>
          <w:lang w:val="fr-FR" w:eastAsia="en-GB"/>
        </w:rPr>
        <w:t xml:space="preserve"> la </w:t>
      </w:r>
      <w:proofErr w:type="spellStart"/>
      <w:r w:rsidRPr="00F77A13">
        <w:rPr>
          <w:lang w:val="fr-FR" w:eastAsia="en-GB"/>
        </w:rPr>
        <w:t>sediul</w:t>
      </w:r>
      <w:proofErr w:type="spellEnd"/>
      <w:r w:rsidRPr="00F77A13">
        <w:rPr>
          <w:lang w:val="fr-FR" w:eastAsia="en-GB"/>
        </w:rPr>
        <w:t xml:space="preserve"> SABIF </w:t>
      </w:r>
      <w:proofErr w:type="spellStart"/>
      <w:r w:rsidRPr="00F77A13">
        <w:rPr>
          <w:lang w:val="fr-FR" w:eastAsia="en-GB"/>
        </w:rPr>
        <w:t>din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Str</w:t>
      </w:r>
      <w:proofErr w:type="spellEnd"/>
      <w:r w:rsidRPr="00F77A13">
        <w:rPr>
          <w:lang w:val="fr-FR" w:eastAsia="en-GB"/>
        </w:rPr>
        <w:t xml:space="preserve"> Mihai Eminescu nr 226-236 </w:t>
      </w:r>
      <w:proofErr w:type="spellStart"/>
      <w:r w:rsidRPr="00F77A13">
        <w:rPr>
          <w:lang w:val="fr-FR" w:eastAsia="en-GB"/>
        </w:rPr>
        <w:t>Sector</w:t>
      </w:r>
      <w:proofErr w:type="spellEnd"/>
      <w:r w:rsidRPr="00F77A13">
        <w:rPr>
          <w:lang w:val="fr-FR" w:eastAsia="en-GB"/>
        </w:rPr>
        <w:t xml:space="preserve"> 2 </w:t>
      </w:r>
      <w:proofErr w:type="spellStart"/>
      <w:r w:rsidRPr="00F77A13">
        <w:rPr>
          <w:lang w:val="fr-FR" w:eastAsia="en-GB"/>
        </w:rPr>
        <w:t>București</w:t>
      </w:r>
      <w:proofErr w:type="spellEnd"/>
      <w:r w:rsidRPr="00F77A13">
        <w:rPr>
          <w:lang w:val="fr-FR" w:eastAsia="en-GB"/>
        </w:rPr>
        <w:t>/</w:t>
      </w:r>
      <w:proofErr w:type="spellStart"/>
      <w:r w:rsidRPr="00F77A13">
        <w:rPr>
          <w:lang w:val="fr-FR" w:eastAsia="en-GB"/>
        </w:rPr>
        <w:t>Amfitreatul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Spitalului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Universitar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Urgență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București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din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Str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Splaiul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Independenței</w:t>
      </w:r>
      <w:proofErr w:type="spellEnd"/>
      <w:r w:rsidRPr="00F77A13">
        <w:rPr>
          <w:lang w:val="fr-FR" w:eastAsia="en-GB"/>
        </w:rPr>
        <w:t xml:space="preserve"> nr 169 </w:t>
      </w:r>
      <w:proofErr w:type="spellStart"/>
      <w:r w:rsidRPr="00F77A13">
        <w:rPr>
          <w:lang w:val="fr-FR" w:eastAsia="en-GB"/>
        </w:rPr>
        <w:t>București</w:t>
      </w:r>
      <w:proofErr w:type="spellEnd"/>
      <w:r w:rsidRPr="00F77A13">
        <w:rPr>
          <w:lang w:val="fr-FR" w:eastAsia="en-GB"/>
        </w:rPr>
        <w:t>/</w:t>
      </w:r>
      <w:proofErr w:type="spellStart"/>
      <w:r w:rsidRPr="00F77A13">
        <w:rPr>
          <w:lang w:val="fr-FR" w:eastAsia="en-GB"/>
        </w:rPr>
        <w:t>sau</w:t>
      </w:r>
      <w:proofErr w:type="spellEnd"/>
      <w:r w:rsidRPr="00F77A13">
        <w:rPr>
          <w:lang w:val="fr-FR" w:eastAsia="en-GB"/>
        </w:rPr>
        <w:t xml:space="preserve"> la alt </w:t>
      </w:r>
      <w:proofErr w:type="spellStart"/>
      <w:r w:rsidRPr="00F77A13">
        <w:rPr>
          <w:lang w:val="fr-FR" w:eastAsia="en-GB"/>
        </w:rPr>
        <w:t>sediu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comunicat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ulterior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pe</w:t>
      </w:r>
      <w:proofErr w:type="spellEnd"/>
      <w:r w:rsidRPr="00F77A13">
        <w:rPr>
          <w:lang w:val="fr-FR" w:eastAsia="en-GB"/>
        </w:rPr>
        <w:t xml:space="preserve"> site-</w:t>
      </w:r>
      <w:proofErr w:type="spellStart"/>
      <w:r w:rsidRPr="00F77A13">
        <w:rPr>
          <w:lang w:val="fr-FR" w:eastAsia="en-GB"/>
        </w:rPr>
        <w:t>ul</w:t>
      </w:r>
      <w:proofErr w:type="spellEnd"/>
      <w:r w:rsidRPr="00F77A13">
        <w:rPr>
          <w:lang w:val="fr-FR" w:eastAsia="en-GB"/>
        </w:rPr>
        <w:t xml:space="preserve"> S.A.B.I.F.</w:t>
      </w:r>
    </w:p>
    <w:p w14:paraId="638B0720" w14:textId="77777777" w:rsidR="001C0D43" w:rsidRDefault="001C0D43" w:rsidP="001C0D43">
      <w:pPr>
        <w:pStyle w:val="NoSpacing"/>
        <w:numPr>
          <w:ilvl w:val="0"/>
          <w:numId w:val="4"/>
        </w:numPr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43FF">
        <w:rPr>
          <w:rFonts w:ascii="Times New Roman" w:hAnsi="Times New Roman" w:cs="Times New Roman"/>
          <w:b/>
          <w:sz w:val="24"/>
          <w:szCs w:val="24"/>
        </w:rPr>
        <w:t>09.09.2026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ora 1</w:t>
      </w:r>
      <w:r w:rsidR="00A841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679D40A5" w14:textId="77777777" w:rsidR="004F1610" w:rsidRDefault="004F1610" w:rsidP="004F1610">
      <w:pPr>
        <w:spacing w:line="276" w:lineRule="auto"/>
        <w:ind w:firstLine="709"/>
        <w:jc w:val="both"/>
        <w:rPr>
          <w:lang w:eastAsia="en-GB"/>
        </w:rPr>
      </w:pPr>
      <w:r>
        <w:rPr>
          <w:b/>
          <w:lang w:eastAsia="en-GB"/>
        </w:rPr>
        <w:t xml:space="preserve">3. Proba </w:t>
      </w:r>
      <w:proofErr w:type="spellStart"/>
      <w:r>
        <w:rPr>
          <w:b/>
          <w:lang w:eastAsia="en-GB"/>
        </w:rPr>
        <w:t>practică</w:t>
      </w:r>
      <w:proofErr w:type="spellEnd"/>
      <w:r>
        <w:rPr>
          <w:b/>
          <w:lang w:eastAsia="en-GB"/>
        </w:rPr>
        <w:t xml:space="preserve"> </w:t>
      </w:r>
      <w:proofErr w:type="spellStart"/>
      <w:r>
        <w:rPr>
          <w:shd w:val="clear" w:color="auto" w:fill="FFFFFF"/>
        </w:rPr>
        <w:t>constă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în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testarea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abilităţilor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şi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aptitudinilor</w:t>
      </w:r>
      <w:proofErr w:type="spellEnd"/>
      <w:r>
        <w:rPr>
          <w:shd w:val="clear" w:color="auto" w:fill="FFFFFF"/>
        </w:rPr>
        <w:t xml:space="preserve"> practice ale </w:t>
      </w:r>
      <w:proofErr w:type="spellStart"/>
      <w:r>
        <w:rPr>
          <w:shd w:val="clear" w:color="auto" w:fill="FFFFFF"/>
        </w:rPr>
        <w:t>candidatilor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și</w:t>
      </w:r>
      <w:proofErr w:type="spellEnd"/>
      <w:r>
        <w:rPr>
          <w:shd w:val="clear" w:color="auto" w:fill="FFFFFF"/>
        </w:rPr>
        <w:t xml:space="preserve"> </w:t>
      </w:r>
      <w:r>
        <w:rPr>
          <w:lang w:eastAsia="en-GB"/>
        </w:rPr>
        <w:t xml:space="preserve">se </w:t>
      </w:r>
      <w:proofErr w:type="spellStart"/>
      <w:r>
        <w:rPr>
          <w:lang w:eastAsia="en-GB"/>
        </w:rPr>
        <w:t>va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desfășura</w:t>
      </w:r>
      <w:proofErr w:type="spellEnd"/>
      <w:r>
        <w:rPr>
          <w:lang w:eastAsia="en-GB"/>
        </w:rPr>
        <w:t xml:space="preserve"> </w:t>
      </w:r>
      <w:proofErr w:type="spellStart"/>
      <w:r>
        <w:rPr>
          <w:b/>
          <w:lang w:eastAsia="en-GB"/>
        </w:rPr>
        <w:t>în</w:t>
      </w:r>
      <w:proofErr w:type="spellEnd"/>
      <w:r>
        <w:rPr>
          <w:b/>
          <w:lang w:eastAsia="en-GB"/>
        </w:rPr>
        <w:t xml:space="preserve"> data de </w:t>
      </w:r>
      <w:r w:rsidR="002E43FF">
        <w:rPr>
          <w:b/>
          <w:lang w:eastAsia="en-GB"/>
        </w:rPr>
        <w:t>15.09.2026</w:t>
      </w:r>
      <w:r>
        <w:rPr>
          <w:b/>
          <w:lang w:eastAsia="en-GB"/>
        </w:rPr>
        <w:t xml:space="preserve"> ora </w:t>
      </w:r>
      <w:r w:rsidR="002E43FF">
        <w:rPr>
          <w:b/>
          <w:lang w:eastAsia="en-GB"/>
        </w:rPr>
        <w:t>09</w:t>
      </w:r>
      <w:r>
        <w:rPr>
          <w:b/>
          <w:lang w:eastAsia="en-GB"/>
        </w:rPr>
        <w:t xml:space="preserve">:00 </w:t>
      </w:r>
      <w:r>
        <w:rPr>
          <w:lang w:eastAsia="en-GB"/>
        </w:rPr>
        <w:t xml:space="preserve">la </w:t>
      </w:r>
      <w:proofErr w:type="spellStart"/>
      <w:r>
        <w:rPr>
          <w:lang w:eastAsia="en-GB"/>
        </w:rPr>
        <w:t>sediul</w:t>
      </w:r>
      <w:proofErr w:type="spellEnd"/>
      <w:r>
        <w:rPr>
          <w:lang w:eastAsia="en-GB"/>
        </w:rPr>
        <w:t xml:space="preserve"> SABIF din Str Mihai Eminescu nr 226-236 Sector 2 </w:t>
      </w:r>
      <w:proofErr w:type="spellStart"/>
      <w:r>
        <w:rPr>
          <w:lang w:eastAsia="en-GB"/>
        </w:rPr>
        <w:t>București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sau</w:t>
      </w:r>
      <w:proofErr w:type="spellEnd"/>
      <w:r>
        <w:rPr>
          <w:lang w:eastAsia="en-GB"/>
        </w:rPr>
        <w:t xml:space="preserve"> la alt </w:t>
      </w:r>
      <w:proofErr w:type="spellStart"/>
      <w:r>
        <w:rPr>
          <w:lang w:eastAsia="en-GB"/>
        </w:rPr>
        <w:t>sediu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comunicat</w:t>
      </w:r>
      <w:proofErr w:type="spellEnd"/>
      <w:r>
        <w:rPr>
          <w:lang w:eastAsia="en-GB"/>
        </w:rPr>
        <w:t xml:space="preserve"> ulterior pe site-ul S.A.B.I.F.</w:t>
      </w:r>
    </w:p>
    <w:p w14:paraId="16C5FAF9" w14:textId="77777777" w:rsidR="004F1610" w:rsidRPr="00F77A13" w:rsidRDefault="004F1610" w:rsidP="004F1610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  <w:lang w:val="fr-FR" w:eastAsia="en-US"/>
        </w:rPr>
      </w:pP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Proba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testarea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rezistenței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efort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exerciții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practice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manechin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– ALS,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efectuare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manevre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manopere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modul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utilizare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dispozitivelor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4439CDB1" w14:textId="77777777" w:rsidR="004F1610" w:rsidRPr="00F77A13" w:rsidRDefault="004F1610" w:rsidP="004F1610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Testarea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rezistanței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efort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urcarea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coborârea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treptelor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două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etajul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cinci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instituției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trusa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prim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defibrilatorul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CORPULUS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candidatului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7894D1B8" w14:textId="77777777" w:rsidR="004F1610" w:rsidRPr="00F77A13" w:rsidRDefault="004F1610" w:rsidP="004F1610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Verificarea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abilităților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efectuarea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manevrelor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conform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protocolului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BLS</w:t>
      </w: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candidațiilor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verificarea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noțiunilor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teoretice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si practice,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protocolul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pacientului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atitudinea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terapeutică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funcție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evoluția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competențele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echipajului</w:t>
      </w:r>
      <w:proofErr w:type="spellEnd"/>
    </w:p>
    <w:p w14:paraId="003E788F" w14:textId="77777777" w:rsidR="004F1610" w:rsidRPr="00F77A13" w:rsidRDefault="004F1610" w:rsidP="004F1610">
      <w:pPr>
        <w:pStyle w:val="NoSpacing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Proba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desfăşoară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plan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comisia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, care va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include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criterii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evaluare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:</w:t>
      </w:r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adaptare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gestionare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situaţiilor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lastRenderedPageBreak/>
        <w:t>dificile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îndemânare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realizarea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cerinţelor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practice,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comunicare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 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gestionare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resurselor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alocate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desfăşurarea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probei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practice.</w:t>
      </w:r>
    </w:p>
    <w:p w14:paraId="77A3AB09" w14:textId="77777777" w:rsidR="004F1610" w:rsidRPr="00F77A13" w:rsidRDefault="004F1610" w:rsidP="004F1610">
      <w:pPr>
        <w:pStyle w:val="NoSpacing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vederea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obțineri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punctajului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proba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practică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toate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sub-probele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sunt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obligatorii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5CE5751A" w14:textId="77777777" w:rsidR="001C0D43" w:rsidRDefault="001C0D43" w:rsidP="001C0D43">
      <w:pPr>
        <w:pStyle w:val="NoSpacing"/>
        <w:numPr>
          <w:ilvl w:val="0"/>
          <w:numId w:val="4"/>
        </w:numPr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practica: </w:t>
      </w:r>
      <w:r w:rsidR="002E43FF">
        <w:rPr>
          <w:rFonts w:ascii="Times New Roman" w:hAnsi="Times New Roman" w:cs="Times New Roman"/>
          <w:b/>
          <w:sz w:val="24"/>
          <w:szCs w:val="24"/>
        </w:rPr>
        <w:t>16.09.2026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ora 14:00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69CA3FD5" w14:textId="77777777" w:rsidR="004F1610" w:rsidRPr="00F77A13" w:rsidRDefault="004F1610" w:rsidP="004F1610">
      <w:pPr>
        <w:pStyle w:val="NoSpacing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4. Proba de </w:t>
      </w:r>
      <w:proofErr w:type="spellStart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interviu</w:t>
      </w:r>
      <w:proofErr w:type="spellEnd"/>
      <w:r w:rsidRPr="00F77A13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va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avea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loc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data de </w:t>
      </w:r>
      <w:r w:rsidR="002E43FF"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22.09.2026</w:t>
      </w:r>
      <w:r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ora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r w:rsidR="002E43FF"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09</w:t>
      </w:r>
      <w:r w:rsidRPr="00F77A1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:00</w:t>
      </w: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sediul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SABIF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Mihai Eminescu nr 226-236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Sector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2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București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alt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sediu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comunicat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ulterior</w:t>
      </w:r>
      <w:proofErr w:type="spellEnd"/>
      <w:r w:rsidRPr="00F77A13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0EFFC2F8" w14:textId="77777777" w:rsidR="004F1610" w:rsidRPr="00F77A13" w:rsidRDefault="004F1610" w:rsidP="004F1610">
      <w:pPr>
        <w:spacing w:line="276" w:lineRule="auto"/>
        <w:ind w:firstLine="567"/>
        <w:jc w:val="both"/>
        <w:rPr>
          <w:rFonts w:eastAsia="Times New Roman" w:cs="Times New Roman"/>
          <w:lang w:val="fr-FR" w:eastAsia="en-GB"/>
        </w:rPr>
      </w:pPr>
      <w:proofErr w:type="spellStart"/>
      <w:r w:rsidRPr="00F77A13">
        <w:rPr>
          <w:lang w:val="fr-FR" w:eastAsia="en-GB"/>
        </w:rPr>
        <w:t>În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cadrul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probei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interviu</w:t>
      </w:r>
      <w:proofErr w:type="spellEnd"/>
      <w:r w:rsidRPr="00F77A13">
        <w:rPr>
          <w:lang w:val="fr-FR" w:eastAsia="en-GB"/>
        </w:rPr>
        <w:t xml:space="preserve"> vor fi </w:t>
      </w:r>
      <w:proofErr w:type="spellStart"/>
      <w:r w:rsidRPr="00F77A13">
        <w:rPr>
          <w:lang w:val="fr-FR" w:eastAsia="en-GB"/>
        </w:rPr>
        <w:t>testate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abilitățile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și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cunoștințele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impuse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funcție</w:t>
      </w:r>
      <w:proofErr w:type="spellEnd"/>
      <w:r w:rsidRPr="00F77A13">
        <w:rPr>
          <w:lang w:val="fr-FR" w:eastAsia="en-GB"/>
        </w:rPr>
        <w:t xml:space="preserve"> (</w:t>
      </w:r>
      <w:proofErr w:type="spellStart"/>
      <w:r w:rsidRPr="00F77A13">
        <w:rPr>
          <w:lang w:val="fr-FR" w:eastAsia="en-GB"/>
        </w:rPr>
        <w:t>cunoștințele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teoretice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și</w:t>
      </w:r>
      <w:proofErr w:type="spellEnd"/>
      <w:r w:rsidRPr="00F77A13">
        <w:rPr>
          <w:lang w:val="fr-FR" w:eastAsia="en-GB"/>
        </w:rPr>
        <w:t xml:space="preserve"> practice </w:t>
      </w:r>
      <w:proofErr w:type="spellStart"/>
      <w:r w:rsidRPr="00F77A13">
        <w:rPr>
          <w:lang w:val="fr-FR" w:eastAsia="en-GB"/>
        </w:rPr>
        <w:t>din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domeniul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medical</w:t>
      </w:r>
      <w:proofErr w:type="spellEnd"/>
      <w:r w:rsidRPr="00F77A13">
        <w:rPr>
          <w:lang w:val="fr-FR" w:eastAsia="en-GB"/>
        </w:rPr>
        <w:t xml:space="preserve">) </w:t>
      </w:r>
      <w:proofErr w:type="spellStart"/>
      <w:r w:rsidRPr="00F77A13">
        <w:rPr>
          <w:lang w:val="fr-FR" w:eastAsia="en-GB"/>
        </w:rPr>
        <w:t>capacitatea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analiză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și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sinteză</w:t>
      </w:r>
      <w:proofErr w:type="spellEnd"/>
      <w:r w:rsidRPr="00F77A13">
        <w:rPr>
          <w:lang w:val="fr-FR" w:eastAsia="en-GB"/>
        </w:rPr>
        <w:t xml:space="preserve">, </w:t>
      </w:r>
      <w:proofErr w:type="spellStart"/>
      <w:r w:rsidRPr="00F77A13">
        <w:rPr>
          <w:lang w:val="fr-FR" w:eastAsia="en-GB"/>
        </w:rPr>
        <w:t>motivația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candidatului</w:t>
      </w:r>
      <w:proofErr w:type="spellEnd"/>
      <w:r w:rsidRPr="00F77A13">
        <w:rPr>
          <w:lang w:val="fr-FR" w:eastAsia="en-GB"/>
        </w:rPr>
        <w:t xml:space="preserve">, </w:t>
      </w:r>
      <w:proofErr w:type="spellStart"/>
      <w:r w:rsidRPr="00F77A13">
        <w:rPr>
          <w:lang w:val="fr-FR" w:eastAsia="en-GB"/>
        </w:rPr>
        <w:t>comportamentul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în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situații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criză</w:t>
      </w:r>
      <w:proofErr w:type="spellEnd"/>
      <w:r w:rsidRPr="00F77A13">
        <w:rPr>
          <w:lang w:val="fr-FR" w:eastAsia="en-GB"/>
        </w:rPr>
        <w:t xml:space="preserve">, </w:t>
      </w:r>
      <w:proofErr w:type="spellStart"/>
      <w:r w:rsidRPr="00F77A13">
        <w:rPr>
          <w:lang w:val="fr-FR" w:eastAsia="en-GB"/>
        </w:rPr>
        <w:t>abilitățiile</w:t>
      </w:r>
      <w:proofErr w:type="spellEnd"/>
      <w:r w:rsidRPr="00F77A13">
        <w:rPr>
          <w:lang w:val="fr-FR" w:eastAsia="en-GB"/>
        </w:rPr>
        <w:t xml:space="preserve"> de </w:t>
      </w:r>
      <w:proofErr w:type="spellStart"/>
      <w:r w:rsidRPr="00F77A13">
        <w:rPr>
          <w:lang w:val="fr-FR" w:eastAsia="en-GB"/>
        </w:rPr>
        <w:t>comunicare</w:t>
      </w:r>
      <w:proofErr w:type="spellEnd"/>
      <w:r w:rsidRPr="00F77A13">
        <w:rPr>
          <w:lang w:val="fr-FR" w:eastAsia="en-GB"/>
        </w:rPr>
        <w:t xml:space="preserve">, </w:t>
      </w:r>
      <w:proofErr w:type="spellStart"/>
      <w:r w:rsidRPr="00F77A13">
        <w:rPr>
          <w:lang w:val="fr-FR" w:eastAsia="en-GB"/>
        </w:rPr>
        <w:t>inițiativă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și</w:t>
      </w:r>
      <w:proofErr w:type="spellEnd"/>
      <w:r w:rsidRPr="00F77A13">
        <w:rPr>
          <w:lang w:val="fr-FR" w:eastAsia="en-GB"/>
        </w:rPr>
        <w:t xml:space="preserve"> </w:t>
      </w:r>
      <w:proofErr w:type="spellStart"/>
      <w:r w:rsidRPr="00F77A13">
        <w:rPr>
          <w:lang w:val="fr-FR" w:eastAsia="en-GB"/>
        </w:rPr>
        <w:t>creativitate</w:t>
      </w:r>
      <w:proofErr w:type="spellEnd"/>
      <w:r w:rsidRPr="00F77A13">
        <w:rPr>
          <w:lang w:val="fr-FR" w:eastAsia="en-GB"/>
        </w:rPr>
        <w:t xml:space="preserve">. </w:t>
      </w:r>
    </w:p>
    <w:p w14:paraId="04E76FDA" w14:textId="77777777" w:rsidR="004F1610" w:rsidRPr="00F77A13" w:rsidRDefault="004F1610" w:rsidP="004F1610">
      <w:pPr>
        <w:pStyle w:val="al"/>
        <w:shd w:val="clear" w:color="auto" w:fill="FFFFFF"/>
        <w:spacing w:before="0" w:after="150"/>
        <w:ind w:firstLine="567"/>
        <w:jc w:val="both"/>
        <w:rPr>
          <w:bCs/>
          <w:lang w:val="fr-FR"/>
        </w:rPr>
      </w:pPr>
      <w:proofErr w:type="spellStart"/>
      <w:r w:rsidRPr="00F77A13">
        <w:rPr>
          <w:shd w:val="clear" w:color="auto" w:fill="FFFFFF"/>
          <w:lang w:val="fr-FR"/>
        </w:rPr>
        <w:t>Interviul</w:t>
      </w:r>
      <w:proofErr w:type="spellEnd"/>
      <w:r w:rsidRPr="00F77A13">
        <w:rPr>
          <w:shd w:val="clear" w:color="auto" w:fill="FFFFFF"/>
          <w:lang w:val="fr-FR"/>
        </w:rPr>
        <w:t xml:space="preserve">/proba </w:t>
      </w:r>
      <w:proofErr w:type="spellStart"/>
      <w:r w:rsidRPr="00F77A13">
        <w:rPr>
          <w:shd w:val="clear" w:color="auto" w:fill="FFFFFF"/>
          <w:lang w:val="fr-FR"/>
        </w:rPr>
        <w:t>practică</w:t>
      </w:r>
      <w:proofErr w:type="spellEnd"/>
      <w:r w:rsidRPr="00F77A13">
        <w:rPr>
          <w:shd w:val="clear" w:color="auto" w:fill="FFFFFF"/>
          <w:lang w:val="fr-FR"/>
        </w:rPr>
        <w:t xml:space="preserve"> se </w:t>
      </w:r>
      <w:proofErr w:type="spellStart"/>
      <w:r w:rsidRPr="00F77A13">
        <w:rPr>
          <w:shd w:val="clear" w:color="auto" w:fill="FFFFFF"/>
          <w:lang w:val="fr-FR"/>
        </w:rPr>
        <w:t>poate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înregistra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şi</w:t>
      </w:r>
      <w:proofErr w:type="spellEnd"/>
      <w:r w:rsidRPr="00F77A13">
        <w:rPr>
          <w:shd w:val="clear" w:color="auto" w:fill="FFFFFF"/>
          <w:lang w:val="fr-FR"/>
        </w:rPr>
        <w:t xml:space="preserve"> audio/</w:t>
      </w:r>
      <w:proofErr w:type="spellStart"/>
      <w:r w:rsidRPr="00F77A13">
        <w:rPr>
          <w:shd w:val="clear" w:color="auto" w:fill="FFFFFF"/>
          <w:lang w:val="fr-FR"/>
        </w:rPr>
        <w:t>video</w:t>
      </w:r>
      <w:proofErr w:type="spellEnd"/>
      <w:r w:rsidRPr="00F77A13">
        <w:rPr>
          <w:shd w:val="clear" w:color="auto" w:fill="FFFFFF"/>
          <w:lang w:val="fr-FR"/>
        </w:rPr>
        <w:t xml:space="preserve"> la </w:t>
      </w:r>
      <w:proofErr w:type="spellStart"/>
      <w:r w:rsidRPr="00F77A13">
        <w:rPr>
          <w:shd w:val="clear" w:color="auto" w:fill="FFFFFF"/>
          <w:lang w:val="fr-FR"/>
        </w:rPr>
        <w:t>solicitarea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membrilor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comisiei</w:t>
      </w:r>
      <w:proofErr w:type="spellEnd"/>
      <w:r w:rsidRPr="00F77A13">
        <w:rPr>
          <w:shd w:val="clear" w:color="auto" w:fill="FFFFFF"/>
          <w:lang w:val="fr-FR"/>
        </w:rPr>
        <w:t xml:space="preserve"> de </w:t>
      </w:r>
      <w:proofErr w:type="spellStart"/>
      <w:r w:rsidRPr="00F77A13">
        <w:rPr>
          <w:shd w:val="clear" w:color="auto" w:fill="FFFFFF"/>
          <w:lang w:val="fr-FR"/>
        </w:rPr>
        <w:t>concurs</w:t>
      </w:r>
      <w:proofErr w:type="spellEnd"/>
      <w:r w:rsidRPr="00F77A13">
        <w:rPr>
          <w:shd w:val="clear" w:color="auto" w:fill="FFFFFF"/>
          <w:lang w:val="fr-FR"/>
        </w:rPr>
        <w:t xml:space="preserve">, </w:t>
      </w:r>
      <w:proofErr w:type="spellStart"/>
      <w:r w:rsidRPr="00F77A13">
        <w:rPr>
          <w:shd w:val="clear" w:color="auto" w:fill="FFFFFF"/>
          <w:lang w:val="fr-FR"/>
        </w:rPr>
        <w:t>cu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aprobarea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preşedintelui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comisiei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și</w:t>
      </w:r>
      <w:proofErr w:type="spellEnd"/>
      <w:r w:rsidRPr="00F77A13">
        <w:rPr>
          <w:shd w:val="clear" w:color="auto" w:fill="FFFFFF"/>
          <w:lang w:val="fr-FR"/>
        </w:rPr>
        <w:t xml:space="preserve"> se </w:t>
      </w:r>
      <w:proofErr w:type="spellStart"/>
      <w:r w:rsidRPr="00F77A13">
        <w:rPr>
          <w:shd w:val="clear" w:color="auto" w:fill="FFFFFF"/>
          <w:lang w:val="fr-FR"/>
        </w:rPr>
        <w:t>păstrează</w:t>
      </w:r>
      <w:proofErr w:type="spellEnd"/>
      <w:r w:rsidRPr="00F77A13">
        <w:rPr>
          <w:shd w:val="clear" w:color="auto" w:fill="FFFFFF"/>
          <w:lang w:val="fr-FR"/>
        </w:rPr>
        <w:t xml:space="preserve">, </w:t>
      </w:r>
      <w:proofErr w:type="spellStart"/>
      <w:r w:rsidRPr="00F77A13">
        <w:rPr>
          <w:shd w:val="clear" w:color="auto" w:fill="FFFFFF"/>
          <w:lang w:val="fr-FR"/>
        </w:rPr>
        <w:t>în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condiţiile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legii</w:t>
      </w:r>
      <w:proofErr w:type="spellEnd"/>
      <w:r w:rsidRPr="00F77A13">
        <w:rPr>
          <w:shd w:val="clear" w:color="auto" w:fill="FFFFFF"/>
          <w:lang w:val="fr-FR"/>
        </w:rPr>
        <w:t xml:space="preserve">, </w:t>
      </w:r>
      <w:proofErr w:type="spellStart"/>
      <w:r w:rsidRPr="00F77A13">
        <w:rPr>
          <w:shd w:val="clear" w:color="auto" w:fill="FFFFFF"/>
          <w:lang w:val="fr-FR"/>
        </w:rPr>
        <w:t>timp</w:t>
      </w:r>
      <w:proofErr w:type="spellEnd"/>
      <w:r w:rsidRPr="00F77A13">
        <w:rPr>
          <w:shd w:val="clear" w:color="auto" w:fill="FFFFFF"/>
          <w:lang w:val="fr-FR"/>
        </w:rPr>
        <w:t xml:space="preserve"> de minimum un an de la data </w:t>
      </w:r>
      <w:proofErr w:type="spellStart"/>
      <w:r w:rsidRPr="00F77A13">
        <w:rPr>
          <w:shd w:val="clear" w:color="auto" w:fill="FFFFFF"/>
          <w:lang w:val="fr-FR"/>
        </w:rPr>
        <w:t>afişării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rezultatelor</w:t>
      </w:r>
      <w:proofErr w:type="spellEnd"/>
      <w:r w:rsidRPr="00F77A13">
        <w:rPr>
          <w:shd w:val="clear" w:color="auto" w:fill="FFFFFF"/>
          <w:lang w:val="fr-FR"/>
        </w:rPr>
        <w:t xml:space="preserve"> finale ale </w:t>
      </w:r>
      <w:proofErr w:type="spellStart"/>
      <w:r w:rsidRPr="00F77A13">
        <w:rPr>
          <w:shd w:val="clear" w:color="auto" w:fill="FFFFFF"/>
          <w:lang w:val="fr-FR"/>
        </w:rPr>
        <w:t>concursului</w:t>
      </w:r>
      <w:proofErr w:type="spellEnd"/>
      <w:r w:rsidRPr="00F77A13">
        <w:rPr>
          <w:shd w:val="clear" w:color="auto" w:fill="FFFFFF"/>
          <w:lang w:val="fr-FR"/>
        </w:rPr>
        <w:t>.</w:t>
      </w:r>
      <w:r w:rsidRPr="00F77A13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Înregistrarea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video</w:t>
      </w:r>
      <w:proofErr w:type="spellEnd"/>
      <w:r w:rsidRPr="00F77A13">
        <w:rPr>
          <w:bCs/>
          <w:lang w:val="fr-FR"/>
        </w:rPr>
        <w:t xml:space="preserve"> este </w:t>
      </w:r>
      <w:proofErr w:type="spellStart"/>
      <w:r w:rsidRPr="00F77A13">
        <w:rPr>
          <w:bCs/>
          <w:lang w:val="fr-FR"/>
        </w:rPr>
        <w:t>permisă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numai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cu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acordul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scris</w:t>
      </w:r>
      <w:proofErr w:type="spellEnd"/>
      <w:r w:rsidRPr="00F77A13">
        <w:rPr>
          <w:bCs/>
          <w:lang w:val="fr-FR"/>
        </w:rPr>
        <w:t xml:space="preserve"> al </w:t>
      </w:r>
      <w:proofErr w:type="spellStart"/>
      <w:r w:rsidRPr="00F77A13">
        <w:rPr>
          <w:bCs/>
          <w:lang w:val="fr-FR"/>
        </w:rPr>
        <w:t>candidaţilor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obţinut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în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prealabil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cu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respectarea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datelor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cu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caracter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personal</w:t>
      </w:r>
      <w:proofErr w:type="spellEnd"/>
      <w:r w:rsidRPr="00F77A13">
        <w:rPr>
          <w:bCs/>
          <w:lang w:val="fr-FR"/>
        </w:rPr>
        <w:t xml:space="preserve">. (Art 41 </w:t>
      </w:r>
      <w:proofErr w:type="spellStart"/>
      <w:r w:rsidRPr="00F77A13">
        <w:rPr>
          <w:bCs/>
          <w:lang w:val="fr-FR"/>
        </w:rPr>
        <w:t>alin</w:t>
      </w:r>
      <w:proofErr w:type="spellEnd"/>
      <w:r w:rsidRPr="00F77A13">
        <w:rPr>
          <w:bCs/>
          <w:lang w:val="fr-FR"/>
        </w:rPr>
        <w:t xml:space="preserve"> 9 si 10 </w:t>
      </w:r>
      <w:proofErr w:type="spellStart"/>
      <w:r w:rsidRPr="00F77A13">
        <w:rPr>
          <w:bCs/>
          <w:lang w:val="fr-FR"/>
        </w:rPr>
        <w:t>cf</w:t>
      </w:r>
      <w:proofErr w:type="spellEnd"/>
      <w:r w:rsidRPr="00F77A13">
        <w:rPr>
          <w:bCs/>
          <w:lang w:val="fr-FR"/>
        </w:rPr>
        <w:t xml:space="preserve"> H.G. nr.1336/2022).</w:t>
      </w:r>
    </w:p>
    <w:p w14:paraId="3DBAA3CF" w14:textId="77777777" w:rsidR="001C0D43" w:rsidRDefault="001C0D43" w:rsidP="001C0D43">
      <w:pPr>
        <w:pStyle w:val="NoSpacing"/>
        <w:numPr>
          <w:ilvl w:val="0"/>
          <w:numId w:val="4"/>
        </w:numPr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E43FF">
        <w:rPr>
          <w:rFonts w:ascii="Times New Roman" w:hAnsi="Times New Roman" w:cs="Times New Roman"/>
          <w:b/>
          <w:sz w:val="24"/>
          <w:szCs w:val="24"/>
        </w:rPr>
        <w:t>23.09.2026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ora 14:00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3C2B1D15" w14:textId="77777777" w:rsidR="004F1610" w:rsidRPr="00F77A13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Sunt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declaraţi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admişi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la proba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scrisă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F77A13">
        <w:rPr>
          <w:rFonts w:ascii="Times New Roman" w:hAnsi="Times New Roman" w:cs="Times New Roman"/>
          <w:sz w:val="24"/>
          <w:szCs w:val="24"/>
          <w:lang w:val="fr-FR"/>
        </w:rPr>
        <w:t>interviu</w:t>
      </w:r>
      <w:proofErr w:type="spellEnd"/>
      <w:r w:rsidRPr="00F77A1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candidaţii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care au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obţinut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minim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50 de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puncte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fiecare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probă</w:t>
      </w:r>
      <w:proofErr w:type="spellEnd"/>
      <w:r w:rsidRPr="00F77A1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5D078326" w14:textId="77777777" w:rsidR="004F1610" w:rsidRPr="00F77A13" w:rsidRDefault="004F1610" w:rsidP="004F1610">
      <w:pPr>
        <w:spacing w:line="276" w:lineRule="auto"/>
        <w:ind w:firstLine="567"/>
        <w:jc w:val="both"/>
        <w:rPr>
          <w:rFonts w:cs="Times New Roman"/>
          <w:b/>
          <w:lang w:val="fr-FR" w:eastAsia="en-GB"/>
        </w:rPr>
      </w:pPr>
      <w:proofErr w:type="spellStart"/>
      <w:r w:rsidRPr="00F77A13">
        <w:rPr>
          <w:b/>
          <w:color w:val="333333"/>
          <w:shd w:val="clear" w:color="auto" w:fill="FFFFFF"/>
          <w:lang w:val="fr-FR"/>
        </w:rPr>
        <w:t>Comunicarea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rezultatelor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fiecare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probă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r w:rsidRPr="00F77A13">
        <w:rPr>
          <w:color w:val="333333"/>
          <w:shd w:val="clear" w:color="auto" w:fill="FFFFFF"/>
          <w:lang w:val="fr-FR"/>
        </w:rPr>
        <w:t xml:space="preserve">a </w:t>
      </w:r>
      <w:proofErr w:type="spellStart"/>
      <w:r w:rsidRPr="00F77A13">
        <w:rPr>
          <w:color w:val="333333"/>
          <w:shd w:val="clear" w:color="auto" w:fill="FFFFFF"/>
          <w:lang w:val="fr-FR"/>
        </w:rPr>
        <w:t>concursului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se </w:t>
      </w:r>
      <w:proofErr w:type="spellStart"/>
      <w:r w:rsidRPr="00F77A13">
        <w:rPr>
          <w:color w:val="333333"/>
          <w:shd w:val="clear" w:color="auto" w:fill="FFFFFF"/>
          <w:lang w:val="fr-FR"/>
        </w:rPr>
        <w:t>realizează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prin </w:t>
      </w:r>
      <w:proofErr w:type="spellStart"/>
      <w:r w:rsidRPr="00F77A13">
        <w:rPr>
          <w:color w:val="333333"/>
          <w:shd w:val="clear" w:color="auto" w:fill="FFFFFF"/>
          <w:lang w:val="fr-FR"/>
        </w:rPr>
        <w:t>afişare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F77A13">
        <w:rPr>
          <w:color w:val="333333"/>
          <w:shd w:val="clear" w:color="auto" w:fill="FFFFFF"/>
          <w:lang w:val="fr-FR"/>
        </w:rPr>
        <w:t>sediul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şi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pe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pagina de internet a </w:t>
      </w:r>
      <w:proofErr w:type="spellStart"/>
      <w:r w:rsidRPr="00F77A13">
        <w:rPr>
          <w:color w:val="333333"/>
          <w:shd w:val="clear" w:color="auto" w:fill="FFFFFF"/>
          <w:lang w:val="fr-FR"/>
        </w:rPr>
        <w:t>instituţiei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de o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finalizării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probei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>.</w:t>
      </w:r>
    </w:p>
    <w:p w14:paraId="043F1E74" w14:textId="77777777" w:rsidR="004F1610" w:rsidRPr="00F77A13" w:rsidRDefault="004F1610" w:rsidP="004F1610">
      <w:pPr>
        <w:spacing w:line="276" w:lineRule="auto"/>
        <w:ind w:firstLine="567"/>
        <w:jc w:val="both"/>
        <w:rPr>
          <w:lang w:val="fr-FR" w:eastAsia="en-GB"/>
        </w:rPr>
      </w:pPr>
      <w:r w:rsidRPr="00F77A13">
        <w:rPr>
          <w:color w:val="333333"/>
          <w:shd w:val="clear" w:color="auto" w:fill="FFFFFF"/>
          <w:lang w:val="fr-FR"/>
        </w:rPr>
        <w:t xml:space="preserve">După </w:t>
      </w:r>
      <w:proofErr w:type="spellStart"/>
      <w:r w:rsidRPr="00F77A13">
        <w:rPr>
          <w:color w:val="333333"/>
          <w:shd w:val="clear" w:color="auto" w:fill="FFFFFF"/>
          <w:lang w:val="fr-FR"/>
        </w:rPr>
        <w:t>afişarea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rezultatelor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obţinute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F77A13">
        <w:rPr>
          <w:color w:val="333333"/>
          <w:shd w:val="clear" w:color="auto" w:fill="FFFFFF"/>
          <w:lang w:val="fr-FR"/>
        </w:rPr>
        <w:t>selecţia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dosarelor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de </w:t>
      </w:r>
      <w:proofErr w:type="spellStart"/>
      <w:r w:rsidRPr="00F77A13">
        <w:rPr>
          <w:color w:val="333333"/>
          <w:shd w:val="clear" w:color="auto" w:fill="FFFFFF"/>
          <w:lang w:val="fr-FR"/>
        </w:rPr>
        <w:t>înscriere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proba </w:t>
      </w:r>
      <w:proofErr w:type="spellStart"/>
      <w:r w:rsidRPr="00F77A13">
        <w:rPr>
          <w:color w:val="333333"/>
          <w:shd w:val="clear" w:color="auto" w:fill="FFFFFF"/>
          <w:lang w:val="fr-FR"/>
        </w:rPr>
        <w:t>scrisă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proba </w:t>
      </w:r>
      <w:proofErr w:type="spellStart"/>
      <w:r w:rsidRPr="00F77A13">
        <w:rPr>
          <w:color w:val="333333"/>
          <w:shd w:val="clear" w:color="auto" w:fill="FFFFFF"/>
          <w:lang w:val="fr-FR"/>
        </w:rPr>
        <w:t>practică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şi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interviu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333333"/>
          <w:shd w:val="clear" w:color="auto" w:fill="FFFFFF"/>
          <w:lang w:val="fr-FR"/>
        </w:rPr>
        <w:t>după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caz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candidaţii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nemulţumiţi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pot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depune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contestaţie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Compartimentul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R.U.N.O.S. -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Personal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>,</w:t>
      </w:r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de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cel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mult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o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afişării</w:t>
      </w:r>
      <w:proofErr w:type="spellEnd"/>
      <w:r w:rsidRPr="00F77A13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b/>
          <w:color w:val="333333"/>
          <w:shd w:val="clear" w:color="auto" w:fill="FFFFFF"/>
          <w:lang w:val="fr-FR"/>
        </w:rPr>
        <w:t>rezultatului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selecţiei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dosarelor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333333"/>
          <w:shd w:val="clear" w:color="auto" w:fill="FFFFFF"/>
          <w:lang w:val="fr-FR"/>
        </w:rPr>
        <w:t>respectiv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F77A13">
        <w:rPr>
          <w:color w:val="333333"/>
          <w:shd w:val="clear" w:color="auto" w:fill="FFFFFF"/>
          <w:lang w:val="fr-FR"/>
        </w:rPr>
        <w:t>afişării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rezultatului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probei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scrise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333333"/>
          <w:shd w:val="clear" w:color="auto" w:fill="FFFFFF"/>
          <w:lang w:val="fr-FR"/>
        </w:rPr>
        <w:t>probei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practice </w:t>
      </w:r>
      <w:proofErr w:type="spellStart"/>
      <w:r w:rsidRPr="00F77A13">
        <w:rPr>
          <w:color w:val="333333"/>
          <w:shd w:val="clear" w:color="auto" w:fill="FFFFFF"/>
          <w:lang w:val="fr-FR"/>
        </w:rPr>
        <w:t>şi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al </w:t>
      </w:r>
      <w:proofErr w:type="spellStart"/>
      <w:r w:rsidRPr="00F77A13">
        <w:rPr>
          <w:color w:val="333333"/>
          <w:shd w:val="clear" w:color="auto" w:fill="FFFFFF"/>
          <w:lang w:val="fr-FR"/>
        </w:rPr>
        <w:t>interviului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F77A13">
        <w:rPr>
          <w:color w:val="333333"/>
          <w:shd w:val="clear" w:color="auto" w:fill="FFFFFF"/>
          <w:lang w:val="fr-FR"/>
        </w:rPr>
        <w:t>sub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sancţiunea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decăderii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din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acest</w:t>
      </w:r>
      <w:proofErr w:type="spellEnd"/>
      <w:r w:rsidRPr="00F77A13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F77A13">
        <w:rPr>
          <w:color w:val="333333"/>
          <w:shd w:val="clear" w:color="auto" w:fill="FFFFFF"/>
          <w:lang w:val="fr-FR"/>
        </w:rPr>
        <w:t>drept</w:t>
      </w:r>
      <w:proofErr w:type="spellEnd"/>
      <w:r w:rsidRPr="00F77A13">
        <w:rPr>
          <w:color w:val="333333"/>
          <w:shd w:val="clear" w:color="auto" w:fill="FFFFFF"/>
          <w:lang w:val="fr-FR"/>
        </w:rPr>
        <w:t>.</w:t>
      </w:r>
    </w:p>
    <w:p w14:paraId="047FECDC" w14:textId="77777777" w:rsidR="004F1610" w:rsidRPr="00F77A13" w:rsidRDefault="004F1610" w:rsidP="004F1610">
      <w:pPr>
        <w:spacing w:line="276" w:lineRule="auto"/>
        <w:ind w:firstLine="567"/>
        <w:jc w:val="both"/>
        <w:rPr>
          <w:lang w:val="fr-FR" w:eastAsia="ro-RO"/>
        </w:rPr>
      </w:pPr>
      <w:proofErr w:type="spellStart"/>
      <w:r w:rsidRPr="00F77A13">
        <w:rPr>
          <w:shd w:val="clear" w:color="auto" w:fill="FFFFFF"/>
          <w:lang w:val="fr-FR"/>
        </w:rPr>
        <w:t>Comisia</w:t>
      </w:r>
      <w:proofErr w:type="spellEnd"/>
      <w:r w:rsidRPr="00F77A13">
        <w:rPr>
          <w:shd w:val="clear" w:color="auto" w:fill="FFFFFF"/>
          <w:lang w:val="fr-FR"/>
        </w:rPr>
        <w:t xml:space="preserve"> de </w:t>
      </w:r>
      <w:proofErr w:type="spellStart"/>
      <w:r w:rsidRPr="00F77A13">
        <w:rPr>
          <w:shd w:val="clear" w:color="auto" w:fill="FFFFFF"/>
          <w:lang w:val="fr-FR"/>
        </w:rPr>
        <w:t>soluţionare</w:t>
      </w:r>
      <w:proofErr w:type="spellEnd"/>
      <w:r w:rsidRPr="00F77A13">
        <w:rPr>
          <w:shd w:val="clear" w:color="auto" w:fill="FFFFFF"/>
          <w:lang w:val="fr-FR"/>
        </w:rPr>
        <w:t xml:space="preserve"> a </w:t>
      </w:r>
      <w:proofErr w:type="spellStart"/>
      <w:r w:rsidRPr="00F77A13">
        <w:rPr>
          <w:shd w:val="clear" w:color="auto" w:fill="FFFFFF"/>
          <w:lang w:val="fr-FR"/>
        </w:rPr>
        <w:t>contestaţiilor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analizează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lucrarea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sau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consemnarea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răspunsurilor</w:t>
      </w:r>
      <w:proofErr w:type="spellEnd"/>
      <w:r w:rsidRPr="00F77A13">
        <w:rPr>
          <w:shd w:val="clear" w:color="auto" w:fill="FFFFFF"/>
          <w:lang w:val="fr-FR"/>
        </w:rPr>
        <w:t xml:space="preserve"> la </w:t>
      </w:r>
      <w:proofErr w:type="spellStart"/>
      <w:r w:rsidRPr="00F77A13">
        <w:rPr>
          <w:shd w:val="clear" w:color="auto" w:fill="FFFFFF"/>
          <w:lang w:val="fr-FR"/>
        </w:rPr>
        <w:t>interviu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în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termen</w:t>
      </w:r>
      <w:proofErr w:type="spellEnd"/>
      <w:r w:rsidRPr="00F77A13">
        <w:rPr>
          <w:shd w:val="clear" w:color="auto" w:fill="FFFFFF"/>
          <w:lang w:val="fr-FR"/>
        </w:rPr>
        <w:t xml:space="preserve"> de o </w:t>
      </w:r>
      <w:proofErr w:type="spellStart"/>
      <w:r w:rsidRPr="00F77A13">
        <w:rPr>
          <w:shd w:val="clear" w:color="auto" w:fill="FFFFFF"/>
          <w:lang w:val="fr-FR"/>
        </w:rPr>
        <w:t>zi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lucrătoare</w:t>
      </w:r>
      <w:proofErr w:type="spellEnd"/>
      <w:r w:rsidRPr="00F77A13">
        <w:rPr>
          <w:shd w:val="clear" w:color="auto" w:fill="FFFFFF"/>
          <w:lang w:val="fr-FR"/>
        </w:rPr>
        <w:t xml:space="preserve"> de la </w:t>
      </w:r>
      <w:proofErr w:type="spellStart"/>
      <w:r w:rsidRPr="00F77A13">
        <w:rPr>
          <w:shd w:val="clear" w:color="auto" w:fill="FFFFFF"/>
          <w:lang w:val="fr-FR"/>
        </w:rPr>
        <w:t>expirarea</w:t>
      </w:r>
      <w:proofErr w:type="spellEnd"/>
      <w:r w:rsidRPr="00F77A13">
        <w:rPr>
          <w:shd w:val="clear" w:color="auto" w:fill="FFFFFF"/>
          <w:lang w:val="fr-FR"/>
        </w:rPr>
        <w:t xml:space="preserve"> </w:t>
      </w:r>
      <w:proofErr w:type="spellStart"/>
      <w:r w:rsidRPr="00F77A13">
        <w:rPr>
          <w:shd w:val="clear" w:color="auto" w:fill="FFFFFF"/>
          <w:lang w:val="fr-FR"/>
        </w:rPr>
        <w:t>termenului</w:t>
      </w:r>
      <w:proofErr w:type="spellEnd"/>
      <w:r w:rsidRPr="00F77A13">
        <w:rPr>
          <w:shd w:val="clear" w:color="auto" w:fill="FFFFFF"/>
          <w:lang w:val="fr-FR"/>
        </w:rPr>
        <w:t xml:space="preserve"> de </w:t>
      </w:r>
      <w:proofErr w:type="spellStart"/>
      <w:r w:rsidRPr="00F77A13">
        <w:rPr>
          <w:shd w:val="clear" w:color="auto" w:fill="FFFFFF"/>
          <w:lang w:val="fr-FR"/>
        </w:rPr>
        <w:t>depunere</w:t>
      </w:r>
      <w:proofErr w:type="spellEnd"/>
      <w:r w:rsidRPr="00F77A13">
        <w:rPr>
          <w:shd w:val="clear" w:color="auto" w:fill="FFFFFF"/>
          <w:lang w:val="fr-FR"/>
        </w:rPr>
        <w:t xml:space="preserve"> a </w:t>
      </w:r>
      <w:proofErr w:type="spellStart"/>
      <w:r w:rsidRPr="00F77A13">
        <w:rPr>
          <w:shd w:val="clear" w:color="auto" w:fill="FFFFFF"/>
          <w:lang w:val="fr-FR"/>
        </w:rPr>
        <w:t>contestaţiilor</w:t>
      </w:r>
      <w:proofErr w:type="spellEnd"/>
      <w:r w:rsidRPr="00F77A13">
        <w:rPr>
          <w:shd w:val="clear" w:color="auto" w:fill="FFFFFF"/>
          <w:lang w:val="fr-FR"/>
        </w:rPr>
        <w:t>.</w:t>
      </w:r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Comunicarea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rezultatelor</w:t>
      </w:r>
      <w:proofErr w:type="spellEnd"/>
      <w:r w:rsidRPr="00F77A13">
        <w:rPr>
          <w:bCs/>
          <w:lang w:val="fr-FR"/>
        </w:rPr>
        <w:t xml:space="preserve"> la </w:t>
      </w:r>
      <w:proofErr w:type="spellStart"/>
      <w:r w:rsidRPr="00F77A13">
        <w:rPr>
          <w:bCs/>
          <w:lang w:val="fr-FR"/>
        </w:rPr>
        <w:t>contestaţiile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depuse</w:t>
      </w:r>
      <w:proofErr w:type="spellEnd"/>
      <w:r w:rsidRPr="00F77A13">
        <w:rPr>
          <w:bCs/>
          <w:lang w:val="fr-FR"/>
        </w:rPr>
        <w:t xml:space="preserve"> se </w:t>
      </w:r>
      <w:proofErr w:type="spellStart"/>
      <w:r w:rsidRPr="00F77A13">
        <w:rPr>
          <w:bCs/>
          <w:lang w:val="fr-FR"/>
        </w:rPr>
        <w:t>realizează</w:t>
      </w:r>
      <w:proofErr w:type="spellEnd"/>
      <w:r w:rsidRPr="00F77A13">
        <w:rPr>
          <w:bCs/>
          <w:lang w:val="fr-FR"/>
        </w:rPr>
        <w:t xml:space="preserve"> prin </w:t>
      </w:r>
      <w:proofErr w:type="spellStart"/>
      <w:r w:rsidRPr="00F77A13">
        <w:rPr>
          <w:bCs/>
          <w:lang w:val="fr-FR"/>
        </w:rPr>
        <w:t>afişare</w:t>
      </w:r>
      <w:proofErr w:type="spellEnd"/>
      <w:r w:rsidRPr="00F77A13">
        <w:rPr>
          <w:bCs/>
          <w:lang w:val="fr-FR"/>
        </w:rPr>
        <w:t xml:space="preserve"> la </w:t>
      </w:r>
      <w:proofErr w:type="spellStart"/>
      <w:r w:rsidRPr="00F77A13">
        <w:rPr>
          <w:bCs/>
          <w:lang w:val="fr-FR"/>
        </w:rPr>
        <w:t>sediul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și</w:t>
      </w:r>
      <w:proofErr w:type="spellEnd"/>
      <w:r w:rsidRPr="00F77A13">
        <w:rPr>
          <w:bCs/>
          <w:lang w:val="fr-FR"/>
        </w:rPr>
        <w:t xml:space="preserve"> pagina de internet a </w:t>
      </w:r>
      <w:proofErr w:type="spellStart"/>
      <w:r w:rsidRPr="00F77A13">
        <w:rPr>
          <w:bCs/>
          <w:lang w:val="fr-FR"/>
        </w:rPr>
        <w:t>instituției</w:t>
      </w:r>
      <w:proofErr w:type="spellEnd"/>
      <w:r w:rsidRPr="00F77A13">
        <w:rPr>
          <w:bCs/>
          <w:lang w:val="fr-FR"/>
        </w:rPr>
        <w:t xml:space="preserve">, </w:t>
      </w:r>
      <w:proofErr w:type="spellStart"/>
      <w:r w:rsidRPr="00F77A13">
        <w:rPr>
          <w:bCs/>
          <w:lang w:val="fr-FR"/>
        </w:rPr>
        <w:t>imediat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după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soluţionarea</w:t>
      </w:r>
      <w:proofErr w:type="spellEnd"/>
      <w:r w:rsidRPr="00F77A13">
        <w:rPr>
          <w:bCs/>
          <w:lang w:val="fr-FR"/>
        </w:rPr>
        <w:t xml:space="preserve"> </w:t>
      </w:r>
      <w:proofErr w:type="spellStart"/>
      <w:r w:rsidRPr="00F77A13">
        <w:rPr>
          <w:bCs/>
          <w:lang w:val="fr-FR"/>
        </w:rPr>
        <w:t>contestaţiilor</w:t>
      </w:r>
      <w:proofErr w:type="spellEnd"/>
      <w:r w:rsidRPr="00F77A13">
        <w:rPr>
          <w:bCs/>
          <w:lang w:val="fr-FR"/>
        </w:rPr>
        <w:t>.</w:t>
      </w:r>
    </w:p>
    <w:p w14:paraId="3AAE678C" w14:textId="77777777" w:rsidR="004F1610" w:rsidRPr="00F77A13" w:rsidRDefault="004F1610" w:rsidP="004F1610">
      <w:pPr>
        <w:pStyle w:val="al"/>
        <w:shd w:val="clear" w:color="auto" w:fill="FFFFFF"/>
        <w:spacing w:before="0" w:after="150"/>
        <w:ind w:firstLine="567"/>
        <w:jc w:val="both"/>
        <w:rPr>
          <w:lang w:val="fr-FR"/>
        </w:rPr>
      </w:pPr>
      <w:proofErr w:type="spellStart"/>
      <w:r w:rsidRPr="00F77A13">
        <w:rPr>
          <w:lang w:val="fr-FR"/>
        </w:rPr>
        <w:t>Rezultatele</w:t>
      </w:r>
      <w:proofErr w:type="spellEnd"/>
      <w:r w:rsidRPr="00F77A13">
        <w:rPr>
          <w:lang w:val="fr-FR"/>
        </w:rPr>
        <w:t xml:space="preserve"> finale se </w:t>
      </w:r>
      <w:proofErr w:type="spellStart"/>
      <w:r w:rsidRPr="00F77A13">
        <w:rPr>
          <w:lang w:val="fr-FR"/>
        </w:rPr>
        <w:t>afişează</w:t>
      </w:r>
      <w:proofErr w:type="spellEnd"/>
      <w:r w:rsidRPr="00F77A13">
        <w:rPr>
          <w:lang w:val="fr-FR"/>
        </w:rPr>
        <w:t xml:space="preserve"> la </w:t>
      </w:r>
      <w:proofErr w:type="spellStart"/>
      <w:r w:rsidRPr="00F77A13">
        <w:rPr>
          <w:lang w:val="fr-FR"/>
        </w:rPr>
        <w:t>sediul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şi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pe</w:t>
      </w:r>
      <w:proofErr w:type="spellEnd"/>
      <w:r w:rsidRPr="00F77A13">
        <w:rPr>
          <w:lang w:val="fr-FR"/>
        </w:rPr>
        <w:t xml:space="preserve"> pagina de internet a </w:t>
      </w:r>
      <w:proofErr w:type="spellStart"/>
      <w:r w:rsidRPr="00F77A13">
        <w:rPr>
          <w:lang w:val="fr-FR"/>
        </w:rPr>
        <w:t>instituției</w:t>
      </w:r>
      <w:proofErr w:type="spellEnd"/>
      <w:r w:rsidRPr="00F77A13">
        <w:rPr>
          <w:lang w:val="fr-FR"/>
        </w:rPr>
        <w:t xml:space="preserve">, </w:t>
      </w:r>
      <w:proofErr w:type="spellStart"/>
      <w:r w:rsidRPr="00F77A13">
        <w:rPr>
          <w:lang w:val="fr-FR"/>
        </w:rPr>
        <w:t>în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termen</w:t>
      </w:r>
      <w:proofErr w:type="spellEnd"/>
      <w:r w:rsidRPr="00F77A13">
        <w:rPr>
          <w:lang w:val="fr-FR"/>
        </w:rPr>
        <w:t xml:space="preserve"> de o </w:t>
      </w:r>
      <w:proofErr w:type="spellStart"/>
      <w:r w:rsidRPr="00F77A13">
        <w:rPr>
          <w:lang w:val="fr-FR"/>
        </w:rPr>
        <w:t>zi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lucrătoare</w:t>
      </w:r>
      <w:proofErr w:type="spellEnd"/>
      <w:r w:rsidRPr="00F77A13">
        <w:rPr>
          <w:lang w:val="fr-FR"/>
        </w:rPr>
        <w:t xml:space="preserve"> de la data </w:t>
      </w:r>
      <w:proofErr w:type="spellStart"/>
      <w:r w:rsidRPr="00F77A13">
        <w:rPr>
          <w:lang w:val="fr-FR"/>
        </w:rPr>
        <w:t>afişării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rezultatelor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soluţionării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contestaţiilor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pentru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ultima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probă</w:t>
      </w:r>
      <w:proofErr w:type="spellEnd"/>
      <w:r w:rsidRPr="00F77A13">
        <w:rPr>
          <w:lang w:val="fr-FR"/>
        </w:rPr>
        <w:t xml:space="preserve">, prin </w:t>
      </w:r>
      <w:proofErr w:type="spellStart"/>
      <w:r w:rsidRPr="00F77A13">
        <w:rPr>
          <w:lang w:val="fr-FR"/>
        </w:rPr>
        <w:t>specificarea</w:t>
      </w:r>
      <w:proofErr w:type="spellEnd"/>
      <w:r w:rsidRPr="00F77A13">
        <w:rPr>
          <w:lang w:val="fr-FR"/>
        </w:rPr>
        <w:t xml:space="preserve"> </w:t>
      </w:r>
      <w:proofErr w:type="spellStart"/>
      <w:r w:rsidRPr="00F77A13">
        <w:rPr>
          <w:lang w:val="fr-FR"/>
        </w:rPr>
        <w:t>menţiunii</w:t>
      </w:r>
      <w:proofErr w:type="spellEnd"/>
      <w:r w:rsidRPr="00F77A13">
        <w:rPr>
          <w:lang w:val="fr-FR"/>
        </w:rPr>
        <w:t xml:space="preserve"> "admis" </w:t>
      </w:r>
      <w:proofErr w:type="spellStart"/>
      <w:r w:rsidRPr="00F77A13">
        <w:rPr>
          <w:lang w:val="fr-FR"/>
        </w:rPr>
        <w:t>sau</w:t>
      </w:r>
      <w:proofErr w:type="spellEnd"/>
      <w:r w:rsidRPr="00F77A13">
        <w:rPr>
          <w:lang w:val="fr-FR"/>
        </w:rPr>
        <w:t xml:space="preserve"> "</w:t>
      </w:r>
      <w:proofErr w:type="spellStart"/>
      <w:r w:rsidRPr="00F77A13">
        <w:rPr>
          <w:lang w:val="fr-FR"/>
        </w:rPr>
        <w:t>respins</w:t>
      </w:r>
      <w:proofErr w:type="spellEnd"/>
      <w:r w:rsidRPr="00F77A13">
        <w:rPr>
          <w:lang w:val="fr-FR"/>
        </w:rPr>
        <w:t>".</w:t>
      </w:r>
    </w:p>
    <w:p w14:paraId="4FC74578" w14:textId="77777777" w:rsidR="001C0D43" w:rsidRDefault="001C0D43" w:rsidP="001C0D43">
      <w:pPr>
        <w:pStyle w:val="NoSpacing"/>
        <w:numPr>
          <w:ilvl w:val="0"/>
          <w:numId w:val="4"/>
        </w:numPr>
        <w:suppressAutoHyphens w:val="0"/>
        <w:autoSpaceDN/>
        <w:spacing w:line="276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finale: </w:t>
      </w:r>
      <w:r w:rsidR="002E43FF">
        <w:rPr>
          <w:rFonts w:ascii="Times New Roman" w:hAnsi="Times New Roman" w:cs="Times New Roman"/>
          <w:b/>
          <w:sz w:val="24"/>
          <w:szCs w:val="24"/>
        </w:rPr>
        <w:t>28.09.2026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ora 14:00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2AC0DDBE" w14:textId="77777777" w:rsidR="004F1610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final se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calculează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medie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aritmetică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punctajelor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obţinute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practică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40790FF" w14:textId="77777777" w:rsidR="004F1610" w:rsidRPr="00F77A13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La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prioritate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punctajul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cel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mai mare la proba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iar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dacă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egalitatea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menţine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candidaţii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aflaţi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această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situaţie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vor fi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invitaţi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un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nou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interviu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urma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căruia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comisia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va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decide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asupra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candidatului</w:t>
      </w:r>
      <w:proofErr w:type="spellEnd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F77A13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câştigător</w:t>
      </w:r>
      <w:proofErr w:type="spellEnd"/>
    </w:p>
    <w:p w14:paraId="715271B5" w14:textId="77777777" w:rsidR="004F1610" w:rsidRDefault="004F1610" w:rsidP="004F161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consideră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admis la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 vacant/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temporar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vacant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concurat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acelaşi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post, cu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condiţia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aceştia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punctajul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minim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2E11C40" w14:textId="77777777" w:rsidR="00DA2223" w:rsidRDefault="00DA2223" w:rsidP="004F1610">
      <w:pPr>
        <w:jc w:val="both"/>
        <w:rPr>
          <w:rFonts w:cs="Times New Roman"/>
        </w:rPr>
      </w:pPr>
    </w:p>
    <w:p w14:paraId="11058185" w14:textId="77777777" w:rsidR="004F1610" w:rsidRDefault="004F1610" w:rsidP="004F1610">
      <w:pPr>
        <w:jc w:val="right"/>
        <w:rPr>
          <w:b/>
        </w:rPr>
      </w:pPr>
    </w:p>
    <w:p w14:paraId="1B467CA0" w14:textId="77777777" w:rsidR="004F1610" w:rsidRPr="00F77A13" w:rsidRDefault="004F1610" w:rsidP="004F1610">
      <w:pPr>
        <w:jc w:val="right"/>
        <w:rPr>
          <w:b/>
          <w:lang w:val="fr-FR"/>
        </w:rPr>
      </w:pPr>
      <w:proofErr w:type="spellStart"/>
      <w:r w:rsidRPr="00F77A13">
        <w:rPr>
          <w:b/>
          <w:lang w:val="fr-FR"/>
        </w:rPr>
        <w:t>Întocmit</w:t>
      </w:r>
      <w:proofErr w:type="spellEnd"/>
      <w:r w:rsidRPr="00F77A13">
        <w:rPr>
          <w:b/>
          <w:lang w:val="fr-FR"/>
        </w:rPr>
        <w:t>,</w:t>
      </w:r>
    </w:p>
    <w:p w14:paraId="7A27BE2B" w14:textId="77777777" w:rsidR="004F1610" w:rsidRPr="00F77A13" w:rsidRDefault="00EA4E6C" w:rsidP="004F1610">
      <w:pPr>
        <w:jc w:val="right"/>
        <w:rPr>
          <w:b/>
          <w:lang w:val="fr-FR"/>
        </w:rPr>
      </w:pPr>
      <w:proofErr w:type="spellStart"/>
      <w:r w:rsidRPr="00F77A13">
        <w:rPr>
          <w:b/>
          <w:lang w:val="fr-FR"/>
        </w:rPr>
        <w:t>Ref.</w:t>
      </w:r>
      <w:r w:rsidR="004F1610" w:rsidRPr="00F77A13">
        <w:rPr>
          <w:b/>
          <w:lang w:val="fr-FR"/>
        </w:rPr>
        <w:t>Vasile</w:t>
      </w:r>
      <w:proofErr w:type="spellEnd"/>
      <w:r w:rsidR="004F1610" w:rsidRPr="00F77A13">
        <w:rPr>
          <w:b/>
          <w:lang w:val="fr-FR"/>
        </w:rPr>
        <w:t xml:space="preserve"> Sanda</w:t>
      </w:r>
    </w:p>
    <w:p w14:paraId="61B772BA" w14:textId="77777777" w:rsidR="004F1610" w:rsidRPr="00F77A13" w:rsidRDefault="004F1610" w:rsidP="004F1610">
      <w:pPr>
        <w:jc w:val="right"/>
        <w:rPr>
          <w:b/>
          <w:lang w:val="fr-FR"/>
        </w:rPr>
      </w:pPr>
    </w:p>
    <w:p w14:paraId="55B93431" w14:textId="77777777" w:rsidR="004F1610" w:rsidRPr="00F77A13" w:rsidRDefault="004F1610" w:rsidP="004F1610">
      <w:pPr>
        <w:jc w:val="both"/>
        <w:rPr>
          <w:b/>
          <w:lang w:val="fr-FR"/>
        </w:rPr>
      </w:pPr>
    </w:p>
    <w:p w14:paraId="59C5EDB7" w14:textId="77777777" w:rsidR="00F77A13" w:rsidRPr="00EA118F" w:rsidRDefault="00F77A13" w:rsidP="00F77A13">
      <w:pPr>
        <w:jc w:val="center"/>
        <w:rPr>
          <w:rFonts w:cs="Times New Roman"/>
          <w:b/>
          <w:lang w:val="it-IT"/>
        </w:rPr>
      </w:pPr>
      <w:r w:rsidRPr="00EA118F">
        <w:rPr>
          <w:rFonts w:cs="Times New Roman"/>
          <w:b/>
          <w:lang w:val="it-IT"/>
        </w:rPr>
        <w:t xml:space="preserve">TEMATICA și BIBLIOGRAFIE  - ASISTENŢI MEDICALI </w:t>
      </w:r>
    </w:p>
    <w:p w14:paraId="193D6085" w14:textId="77777777" w:rsidR="00F77A13" w:rsidRPr="00EA118F" w:rsidRDefault="00F77A13" w:rsidP="00F77A13">
      <w:pPr>
        <w:jc w:val="center"/>
        <w:rPr>
          <w:rFonts w:cs="Times New Roman"/>
          <w:b/>
          <w:lang w:val="it-IT"/>
        </w:rPr>
      </w:pPr>
    </w:p>
    <w:p w14:paraId="62AC9C64" w14:textId="77777777" w:rsidR="00F77A13" w:rsidRPr="00EA118F" w:rsidRDefault="00F77A13" w:rsidP="00F77A13">
      <w:pPr>
        <w:jc w:val="center"/>
        <w:rPr>
          <w:rFonts w:cs="Times New Roman"/>
          <w:b/>
          <w:lang w:val="it-IT"/>
        </w:rPr>
      </w:pPr>
    </w:p>
    <w:p w14:paraId="12F88C83" w14:textId="77777777" w:rsidR="00F77A13" w:rsidRPr="00EA118F" w:rsidRDefault="00F77A13" w:rsidP="00F77A13">
      <w:pPr>
        <w:tabs>
          <w:tab w:val="left" w:pos="675"/>
        </w:tabs>
        <w:rPr>
          <w:rFonts w:cs="Times New Roman"/>
          <w:b/>
          <w:lang w:val="it-IT"/>
        </w:rPr>
      </w:pPr>
      <w:r w:rsidRPr="00EA118F">
        <w:rPr>
          <w:rFonts w:cs="Times New Roman"/>
          <w:b/>
          <w:lang w:val="it-IT"/>
        </w:rPr>
        <w:tab/>
        <w:t>TEMATICĂ:</w:t>
      </w:r>
    </w:p>
    <w:p w14:paraId="64332B72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B90C41">
        <w:rPr>
          <w:rFonts w:ascii="Times New Roman" w:hAnsi="Times New Roman"/>
          <w:sz w:val="24"/>
          <w:szCs w:val="24"/>
        </w:rPr>
        <w:t>aparatului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respirator</w:t>
      </w:r>
    </w:p>
    <w:p w14:paraId="1A16948D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B90C41">
        <w:rPr>
          <w:rFonts w:ascii="Times New Roman" w:hAnsi="Times New Roman"/>
          <w:sz w:val="24"/>
          <w:szCs w:val="24"/>
        </w:rPr>
        <w:t>aparatului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cardio-vascular</w:t>
      </w:r>
    </w:p>
    <w:p w14:paraId="6F4D9A6B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abdominale</w:t>
      </w:r>
      <w:proofErr w:type="spellEnd"/>
    </w:p>
    <w:p w14:paraId="0F29F9BA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renale</w:t>
      </w:r>
      <w:proofErr w:type="spellEnd"/>
    </w:p>
    <w:p w14:paraId="585E1BFA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neurologice</w:t>
      </w:r>
      <w:proofErr w:type="spellEnd"/>
    </w:p>
    <w:p w14:paraId="2D6423A2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pediatrice</w:t>
      </w:r>
      <w:proofErr w:type="spellEnd"/>
    </w:p>
    <w:p w14:paraId="75B7C136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ORL</w:t>
      </w:r>
    </w:p>
    <w:p w14:paraId="257C19C6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oftalmologice</w:t>
      </w:r>
      <w:proofErr w:type="spellEnd"/>
    </w:p>
    <w:p w14:paraId="24F57CCD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Urgenţe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obstetrică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90C41">
        <w:rPr>
          <w:rFonts w:ascii="Times New Roman" w:hAnsi="Times New Roman"/>
          <w:sz w:val="24"/>
          <w:szCs w:val="24"/>
        </w:rPr>
        <w:t>ginecologie</w:t>
      </w:r>
      <w:proofErr w:type="spellEnd"/>
    </w:p>
    <w:p w14:paraId="78C17CF7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Intoxicaţii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acute </w:t>
      </w:r>
      <w:proofErr w:type="spellStart"/>
      <w:r w:rsidRPr="00B90C41">
        <w:rPr>
          <w:rFonts w:ascii="Times New Roman" w:hAnsi="Times New Roman"/>
          <w:sz w:val="24"/>
          <w:szCs w:val="24"/>
        </w:rPr>
        <w:t>exogene</w:t>
      </w:r>
      <w:proofErr w:type="spellEnd"/>
    </w:p>
    <w:p w14:paraId="31E40E49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Traumatismele</w:t>
      </w:r>
      <w:proofErr w:type="spellEnd"/>
    </w:p>
    <w:p w14:paraId="1504D86B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Şocul</w:t>
      </w:r>
      <w:proofErr w:type="spellEnd"/>
    </w:p>
    <w:p w14:paraId="75EF48CD" w14:textId="77777777" w:rsidR="00F77A13" w:rsidRPr="00EA118F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A118F">
        <w:rPr>
          <w:rFonts w:ascii="Times New Roman" w:hAnsi="Times New Roman"/>
          <w:sz w:val="24"/>
          <w:szCs w:val="24"/>
          <w:lang w:val="it-IT"/>
        </w:rPr>
        <w:t>Urgenţele datorate agenţilor fizici si chimici</w:t>
      </w:r>
    </w:p>
    <w:p w14:paraId="77C8C8B2" w14:textId="77777777" w:rsidR="00F77A13" w:rsidRPr="00AF6444" w:rsidRDefault="00F77A13" w:rsidP="00F77A13">
      <w:pPr>
        <w:pStyle w:val="ListParagraph"/>
        <w:numPr>
          <w:ilvl w:val="0"/>
          <w:numId w:val="8"/>
        </w:numPr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it-IT"/>
        </w:rPr>
      </w:pPr>
      <w:r w:rsidRPr="00AF6444">
        <w:rPr>
          <w:rFonts w:ascii="Times New Roman" w:hAnsi="Times New Roman"/>
          <w:sz w:val="24"/>
          <w:szCs w:val="24"/>
          <w:lang w:val="it-IT"/>
        </w:rPr>
        <w:t>Protocoale de resuscitare 2025 (Lanțul supravietuirii, Suport Vital de Bază  și Defibrilarea Externă Automată la Adult; Suportul Vital de Bază Pediatric, Suportul Vital Avansat adult și copil, Algoritmul tahicardiei la adult, Algoritmul Bradicardiei la adult, Stopul cardiac în circumstanțe speciale, Managementul Sindromului Coronarian Acut)</w:t>
      </w:r>
    </w:p>
    <w:p w14:paraId="6CC847FA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P</w:t>
      </w:r>
      <w:r w:rsidRPr="00B90C41">
        <w:rPr>
          <w:rFonts w:ascii="Times New Roman" w:eastAsia="Times New Roman" w:hAnsi="Times New Roman"/>
          <w:sz w:val="24"/>
          <w:szCs w:val="24"/>
        </w:rPr>
        <w:t>rotocolul</w:t>
      </w:r>
      <w:proofErr w:type="spellEnd"/>
      <w:r w:rsidRPr="00B90C4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B90C4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eastAsia="Times New Roman" w:hAnsi="Times New Roman"/>
          <w:sz w:val="24"/>
          <w:szCs w:val="24"/>
        </w:rPr>
        <w:t>tratament</w:t>
      </w:r>
      <w:proofErr w:type="spellEnd"/>
      <w:r w:rsidRPr="00B90C4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eastAsia="Times New Roman" w:hAnsi="Times New Roman"/>
          <w:sz w:val="24"/>
          <w:szCs w:val="24"/>
        </w:rPr>
        <w:t>intervenţional</w:t>
      </w:r>
      <w:proofErr w:type="spellEnd"/>
      <w:r w:rsidRPr="00B90C41"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 w:rsidRPr="00B90C41">
        <w:rPr>
          <w:rFonts w:ascii="Times New Roman" w:eastAsia="Times New Roman" w:hAnsi="Times New Roman"/>
          <w:sz w:val="24"/>
          <w:szCs w:val="24"/>
        </w:rPr>
        <w:t>pacienţilor</w:t>
      </w:r>
      <w:proofErr w:type="spellEnd"/>
      <w:r w:rsidRPr="00B90C41">
        <w:rPr>
          <w:rFonts w:ascii="Times New Roman" w:eastAsia="Times New Roman" w:hAnsi="Times New Roman"/>
          <w:sz w:val="24"/>
          <w:szCs w:val="24"/>
        </w:rPr>
        <w:t xml:space="preserve"> cu accident vascular cerebral </w:t>
      </w:r>
      <w:proofErr w:type="spellStart"/>
      <w:r w:rsidRPr="00B90C41">
        <w:rPr>
          <w:rFonts w:ascii="Times New Roman" w:eastAsia="Times New Roman" w:hAnsi="Times New Roman"/>
          <w:sz w:val="24"/>
          <w:szCs w:val="24"/>
        </w:rPr>
        <w:t>acut</w:t>
      </w:r>
      <w:proofErr w:type="spellEnd"/>
    </w:p>
    <w:p w14:paraId="5A7E30A3" w14:textId="77777777" w:rsidR="00F77A13" w:rsidRPr="00B90C41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0C41">
        <w:rPr>
          <w:rFonts w:ascii="Times New Roman" w:hAnsi="Times New Roman"/>
          <w:sz w:val="24"/>
          <w:szCs w:val="24"/>
        </w:rPr>
        <w:t>Legislație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C41">
        <w:rPr>
          <w:rFonts w:ascii="Times New Roman" w:hAnsi="Times New Roman"/>
          <w:sz w:val="24"/>
          <w:szCs w:val="24"/>
        </w:rPr>
        <w:t>specifică</w:t>
      </w:r>
      <w:proofErr w:type="spellEnd"/>
      <w:r w:rsidRPr="00B90C41">
        <w:rPr>
          <w:rFonts w:ascii="Times New Roman" w:hAnsi="Times New Roman"/>
          <w:sz w:val="24"/>
          <w:szCs w:val="24"/>
        </w:rPr>
        <w:t xml:space="preserve"> </w:t>
      </w:r>
    </w:p>
    <w:p w14:paraId="361CCFEE" w14:textId="77777777" w:rsidR="00F77A13" w:rsidRPr="00EA118F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A118F">
        <w:rPr>
          <w:rFonts w:ascii="Times New Roman" w:hAnsi="Times New Roman"/>
          <w:sz w:val="24"/>
          <w:szCs w:val="24"/>
          <w:lang w:val="it-IT"/>
        </w:rPr>
        <w:t xml:space="preserve">Norme privind acordarea primului ajutor (evaluarea pacientului; administrarea medicaţiei; imobilizarea si transport pacient). </w:t>
      </w:r>
    </w:p>
    <w:p w14:paraId="0A61BAD3" w14:textId="77777777" w:rsidR="00F77A13" w:rsidRPr="00EA118F" w:rsidRDefault="00F77A13" w:rsidP="00F77A1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A118F">
        <w:rPr>
          <w:rFonts w:ascii="Times New Roman" w:hAnsi="Times New Roman"/>
          <w:sz w:val="24"/>
          <w:szCs w:val="24"/>
          <w:lang w:val="it-IT"/>
        </w:rPr>
        <w:t>Efectuarea de manevre, manopere, proceduri și utilizarea dispozitivelor medicale în asistența medicală de urgență prespitalicească</w:t>
      </w:r>
    </w:p>
    <w:p w14:paraId="6248F090" w14:textId="77777777" w:rsidR="00F77A13" w:rsidRPr="00EA118F" w:rsidRDefault="00F77A13" w:rsidP="00F77A13">
      <w:pPr>
        <w:jc w:val="both"/>
        <w:rPr>
          <w:rFonts w:cs="Times New Roman"/>
          <w:b/>
          <w:lang w:val="it-IT"/>
        </w:rPr>
      </w:pPr>
      <w:r w:rsidRPr="00EA118F">
        <w:rPr>
          <w:rFonts w:cs="Times New Roman"/>
          <w:b/>
          <w:lang w:val="it-IT"/>
        </w:rPr>
        <w:t xml:space="preserve">       </w:t>
      </w:r>
    </w:p>
    <w:p w14:paraId="2341C232" w14:textId="77777777" w:rsidR="00F77A13" w:rsidRPr="00EA118F" w:rsidRDefault="00F77A13" w:rsidP="00F77A13">
      <w:pPr>
        <w:jc w:val="both"/>
        <w:rPr>
          <w:rFonts w:cs="Times New Roman"/>
          <w:b/>
          <w:lang w:val="it-IT"/>
        </w:rPr>
      </w:pPr>
    </w:p>
    <w:p w14:paraId="2CC3B1A3" w14:textId="77777777" w:rsidR="00F77A13" w:rsidRPr="00B90C41" w:rsidRDefault="00F77A13" w:rsidP="00F77A13">
      <w:pPr>
        <w:jc w:val="both"/>
        <w:rPr>
          <w:rFonts w:cs="Times New Roman"/>
          <w:b/>
        </w:rPr>
      </w:pPr>
      <w:r w:rsidRPr="00EA118F">
        <w:rPr>
          <w:rFonts w:cs="Times New Roman"/>
          <w:b/>
          <w:lang w:val="it-IT"/>
        </w:rPr>
        <w:t xml:space="preserve">   </w:t>
      </w:r>
      <w:r w:rsidRPr="00B90C41">
        <w:rPr>
          <w:rFonts w:cs="Times New Roman"/>
          <w:b/>
        </w:rPr>
        <w:t>BIBLIOGRAFIE:</w:t>
      </w:r>
    </w:p>
    <w:p w14:paraId="6A8279E7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963E72">
        <w:rPr>
          <w:rFonts w:ascii="Times New Roman" w:hAnsi="Times New Roman"/>
          <w:sz w:val="24"/>
          <w:szCs w:val="24"/>
          <w:lang w:val="it-IT"/>
        </w:rPr>
        <w:t>URGENŢE MEDICO CHIRURGICALE – LUCREŢIA TITIRCĂ – pct. 1-10; 13</w:t>
      </w:r>
    </w:p>
    <w:p w14:paraId="2A8B7BE5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963E72">
        <w:rPr>
          <w:rFonts w:ascii="Times New Roman" w:hAnsi="Times New Roman"/>
          <w:sz w:val="24"/>
          <w:szCs w:val="24"/>
          <w:lang w:val="it-IT"/>
        </w:rPr>
        <w:t>PROTOCOALE SI GHIDURI ACTUALE ÎN MEDICINA DE URGENTĂ – AUTOR -  DIANA CARMEN PREOTU – CIMPOEŞU – pct. 12, 18</w:t>
      </w:r>
    </w:p>
    <w:p w14:paraId="441CC606" w14:textId="77777777" w:rsidR="00F77A13" w:rsidRPr="00963E72" w:rsidRDefault="00F77A13" w:rsidP="00F77A13">
      <w:pPr>
        <w:pStyle w:val="ListParagraph"/>
        <w:numPr>
          <w:ilvl w:val="0"/>
          <w:numId w:val="9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  <w:lang w:val="it-IT"/>
        </w:rPr>
      </w:pPr>
      <w:r w:rsidRPr="00963E72">
        <w:rPr>
          <w:rFonts w:ascii="Times New Roman" w:hAnsi="Times New Roman"/>
          <w:sz w:val="24"/>
          <w:szCs w:val="24"/>
          <w:lang w:val="it-IT"/>
        </w:rPr>
        <w:t>Ghiduri ERC 2025 (</w:t>
      </w:r>
      <w:bookmarkStart w:id="0" w:name="_Hlk126568607"/>
      <w:r w:rsidRPr="00963E72">
        <w:rPr>
          <w:rFonts w:ascii="Times New Roman" w:hAnsi="Times New Roman"/>
          <w:sz w:val="24"/>
          <w:szCs w:val="24"/>
          <w:lang w:val="it-IT"/>
        </w:rPr>
        <w:t xml:space="preserve">pot fi accesate pe https://www.erc.edu/download-centre/?languages=RO și pe </w:t>
      </w:r>
      <w:r>
        <w:fldChar w:fldCharType="begin"/>
      </w:r>
      <w:r w:rsidRPr="00AF6444">
        <w:rPr>
          <w:lang w:val="it-IT"/>
        </w:rPr>
        <w:instrText>HYPERLINK "http://www.sabif.ro"</w:instrText>
      </w:r>
      <w:r>
        <w:fldChar w:fldCharType="separate"/>
      </w:r>
      <w:r w:rsidRPr="00963E72">
        <w:rPr>
          <w:rStyle w:val="Hyperlink"/>
          <w:rFonts w:ascii="Times New Roman" w:hAnsi="Times New Roman"/>
          <w:sz w:val="24"/>
          <w:szCs w:val="24"/>
          <w:lang w:val="it-IT"/>
        </w:rPr>
        <w:t>www.sabif.ro</w:t>
      </w:r>
      <w:r>
        <w:fldChar w:fldCharType="end"/>
      </w:r>
      <w:bookmarkEnd w:id="0"/>
      <w:r w:rsidRPr="00963E72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)</w:t>
      </w:r>
      <w:r w:rsidRPr="00963E72">
        <w:rPr>
          <w:rFonts w:ascii="Times New Roman" w:hAnsi="Times New Roman"/>
          <w:sz w:val="24"/>
          <w:szCs w:val="24"/>
          <w:lang w:val="it-IT"/>
        </w:rPr>
        <w:t>pct. 14, 18</w:t>
      </w:r>
    </w:p>
    <w:p w14:paraId="1EE5B91C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8545B6">
        <w:rPr>
          <w:rFonts w:ascii="Times New Roman" w:hAnsi="Times New Roman"/>
          <w:sz w:val="24"/>
          <w:szCs w:val="24"/>
          <w:lang w:val="it-IT"/>
        </w:rPr>
        <w:t xml:space="preserve">ACȚIUNEA PRIORITARĂ PENTRU TRATAMENTUL INTERVENȚIONAL AL PACIENȚILOR CU ACCIDENT VASCULAR CEREBRAL ACUT </w:t>
      </w:r>
      <w:r>
        <w:rPr>
          <w:rFonts w:ascii="Times New Roman" w:hAnsi="Times New Roman"/>
          <w:sz w:val="24"/>
          <w:szCs w:val="24"/>
          <w:lang w:val="it-IT"/>
        </w:rPr>
        <w:t xml:space="preserve"> noiembrie 2024 ( poate fi accesată și pe site-ul </w:t>
      </w:r>
      <w:hyperlink r:id="rId12" w:history="1">
        <w:r w:rsidRPr="00A10A8C">
          <w:rPr>
            <w:rStyle w:val="Hyperlink"/>
            <w:rFonts w:ascii="Times New Roman" w:hAnsi="Times New Roman"/>
            <w:sz w:val="24"/>
            <w:szCs w:val="24"/>
            <w:lang w:val="it-IT"/>
          </w:rPr>
          <w:t>www.sabif.ro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) </w:t>
      </w:r>
      <w:r w:rsidRPr="00963E72">
        <w:rPr>
          <w:rFonts w:ascii="Times New Roman" w:eastAsia="Times New Roman" w:hAnsi="Times New Roman"/>
          <w:sz w:val="24"/>
          <w:szCs w:val="24"/>
          <w:lang w:val="it-IT"/>
        </w:rPr>
        <w:t>-pct. 15</w:t>
      </w:r>
    </w:p>
    <w:p w14:paraId="6DFB3458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3E72">
        <w:rPr>
          <w:rFonts w:ascii="Times New Roman" w:hAnsi="Times New Roman"/>
          <w:sz w:val="24"/>
          <w:szCs w:val="24"/>
        </w:rPr>
        <w:t xml:space="preserve">ORDIN MS 1091/2006, </w:t>
      </w:r>
      <w:proofErr w:type="spellStart"/>
      <w:r w:rsidRPr="00963E72">
        <w:rPr>
          <w:rFonts w:ascii="Times New Roman" w:hAnsi="Times New Roman"/>
          <w:sz w:val="24"/>
          <w:szCs w:val="24"/>
        </w:rPr>
        <w:t>publicat</w:t>
      </w:r>
      <w:proofErr w:type="spellEnd"/>
      <w:r w:rsidRPr="00963E72">
        <w:rPr>
          <w:rFonts w:ascii="Times New Roman" w:hAnsi="Times New Roman"/>
          <w:sz w:val="24"/>
          <w:szCs w:val="24"/>
        </w:rPr>
        <w:t xml:space="preserve"> MO 13/09/2006- pct. 16</w:t>
      </w:r>
    </w:p>
    <w:p w14:paraId="5914179E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3E72">
        <w:rPr>
          <w:rFonts w:ascii="Times New Roman" w:hAnsi="Times New Roman"/>
          <w:sz w:val="24"/>
          <w:szCs w:val="24"/>
        </w:rPr>
        <w:t xml:space="preserve">ORDIN MS 1092/2006, </w:t>
      </w:r>
      <w:proofErr w:type="spellStart"/>
      <w:r w:rsidRPr="00963E72">
        <w:rPr>
          <w:rFonts w:ascii="Times New Roman" w:hAnsi="Times New Roman"/>
          <w:sz w:val="24"/>
          <w:szCs w:val="24"/>
        </w:rPr>
        <w:t>publicat</w:t>
      </w:r>
      <w:proofErr w:type="spellEnd"/>
      <w:r w:rsidRPr="00963E72">
        <w:rPr>
          <w:rFonts w:ascii="Times New Roman" w:hAnsi="Times New Roman"/>
          <w:sz w:val="24"/>
          <w:szCs w:val="24"/>
        </w:rPr>
        <w:t xml:space="preserve"> MO 8/12/2006 - pct. 16</w:t>
      </w:r>
    </w:p>
    <w:p w14:paraId="72DAE7C8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963E72">
        <w:rPr>
          <w:rFonts w:ascii="Times New Roman" w:hAnsi="Times New Roman"/>
          <w:sz w:val="24"/>
          <w:szCs w:val="24"/>
          <w:lang w:val="it-IT"/>
        </w:rPr>
        <w:t xml:space="preserve">ORDIN MS 2011/27-11-2007 poate fi consultata pe </w:t>
      </w:r>
      <w:r>
        <w:fldChar w:fldCharType="begin"/>
      </w:r>
      <w:r w:rsidRPr="00AF6444">
        <w:rPr>
          <w:lang w:val="fr-FR"/>
        </w:rPr>
        <w:instrText>HYPERLINK "http://www.sabif.ro"</w:instrText>
      </w:r>
      <w:r>
        <w:fldChar w:fldCharType="separate"/>
      </w:r>
      <w:r w:rsidRPr="00963E72">
        <w:rPr>
          <w:rStyle w:val="Hyperlink"/>
          <w:rFonts w:ascii="Times New Roman" w:hAnsi="Times New Roman"/>
          <w:sz w:val="24"/>
          <w:szCs w:val="24"/>
          <w:lang w:val="it-IT"/>
        </w:rPr>
        <w:t>www.sabif.ro</w:t>
      </w:r>
      <w:r>
        <w:fldChar w:fldCharType="end"/>
      </w:r>
      <w:r w:rsidRPr="00963E72">
        <w:rPr>
          <w:rFonts w:ascii="Times New Roman" w:hAnsi="Times New Roman"/>
          <w:sz w:val="24"/>
          <w:szCs w:val="24"/>
          <w:lang w:val="it-IT"/>
        </w:rPr>
        <w:t>,– pct. 16</w:t>
      </w:r>
    </w:p>
    <w:p w14:paraId="52FAC643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3E72">
        <w:rPr>
          <w:rFonts w:ascii="Times New Roman" w:hAnsi="Times New Roman"/>
          <w:sz w:val="24"/>
          <w:szCs w:val="24"/>
        </w:rPr>
        <w:t xml:space="preserve">ORDIN MS 2021/2008 </w:t>
      </w:r>
      <w:proofErr w:type="spellStart"/>
      <w:r w:rsidRPr="00963E72">
        <w:rPr>
          <w:rFonts w:ascii="Times New Roman" w:hAnsi="Times New Roman"/>
          <w:sz w:val="24"/>
          <w:szCs w:val="24"/>
        </w:rPr>
        <w:t>publicat</w:t>
      </w:r>
      <w:proofErr w:type="spellEnd"/>
      <w:r w:rsidRPr="00963E72">
        <w:rPr>
          <w:rFonts w:ascii="Times New Roman" w:hAnsi="Times New Roman"/>
          <w:sz w:val="24"/>
          <w:szCs w:val="24"/>
        </w:rPr>
        <w:t xml:space="preserve"> in MO 12 dec.2008 – pct. 16</w:t>
      </w:r>
    </w:p>
    <w:p w14:paraId="7994D3AD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63E72">
        <w:rPr>
          <w:rFonts w:ascii="Times New Roman" w:hAnsi="Times New Roman"/>
          <w:sz w:val="24"/>
          <w:szCs w:val="24"/>
        </w:rPr>
        <w:t>LEGEA 95/2006 (</w:t>
      </w:r>
      <w:proofErr w:type="spellStart"/>
      <w:r w:rsidRPr="00963E72">
        <w:rPr>
          <w:rFonts w:ascii="Times New Roman" w:hAnsi="Times New Roman"/>
          <w:sz w:val="24"/>
          <w:szCs w:val="24"/>
        </w:rPr>
        <w:t>titlul</w:t>
      </w:r>
      <w:proofErr w:type="spellEnd"/>
      <w:r w:rsidRPr="00963E72">
        <w:rPr>
          <w:rFonts w:ascii="Times New Roman" w:hAnsi="Times New Roman"/>
          <w:sz w:val="24"/>
          <w:szCs w:val="24"/>
        </w:rPr>
        <w:t xml:space="preserve"> IV) – pct. 16</w:t>
      </w:r>
    </w:p>
    <w:p w14:paraId="5D897DCB" w14:textId="77777777" w:rsidR="00F77A13" w:rsidRPr="00963E72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/>
          <w:sz w:val="24"/>
          <w:szCs w:val="24"/>
          <w:lang w:val="it-IT"/>
        </w:rPr>
      </w:pPr>
      <w:r w:rsidRPr="00963E72">
        <w:rPr>
          <w:rStyle w:val="markedcontent"/>
          <w:rFonts w:ascii="Times New Roman" w:hAnsi="Times New Roman"/>
          <w:sz w:val="24"/>
          <w:szCs w:val="24"/>
          <w:lang w:val="it-IT"/>
        </w:rPr>
        <w:t>Hotararea nr. 638/ 2019 pentru modificarea si completarea HG 857/ 2011 privind stabilirea si sanctionarea contraventiilor la normele din domeniul sanatatii publice</w:t>
      </w:r>
      <w:r w:rsidRPr="00963E72">
        <w:rPr>
          <w:rFonts w:ascii="Times New Roman" w:hAnsi="Times New Roman"/>
          <w:sz w:val="24"/>
          <w:szCs w:val="24"/>
          <w:lang w:val="it-IT"/>
        </w:rPr>
        <w:t>– pct. 16</w:t>
      </w:r>
    </w:p>
    <w:p w14:paraId="7EABCEF3" w14:textId="77777777" w:rsidR="00F77A13" w:rsidRPr="00471D2C" w:rsidRDefault="00F77A13" w:rsidP="00F77A13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i/>
          <w:sz w:val="24"/>
          <w:szCs w:val="24"/>
          <w:lang w:val="it-IT"/>
        </w:rPr>
      </w:pPr>
      <w:r w:rsidRPr="00471D2C">
        <w:rPr>
          <w:rFonts w:ascii="Times New Roman" w:hAnsi="Times New Roman"/>
          <w:bCs/>
          <w:sz w:val="24"/>
          <w:szCs w:val="24"/>
          <w:lang w:val="it-IT"/>
        </w:rPr>
        <w:t xml:space="preserve">Legea nr.46/2003 privind drepturile pacientului, </w:t>
      </w:r>
      <w:r w:rsidRPr="00DF7F83">
        <w:rPr>
          <w:rFonts w:ascii="Times New Roman" w:hAnsi="Times New Roman"/>
          <w:bCs/>
          <w:iCs/>
          <w:sz w:val="24"/>
          <w:szCs w:val="24"/>
          <w:lang w:val="it-IT"/>
        </w:rPr>
        <w:t>publicată în Monitorul Oficial al României, partea I, nr. 51 din 29 ianuarie 2003, cu modificările și completările ulterioare</w:t>
      </w:r>
      <w:r w:rsidRPr="00471D2C">
        <w:rPr>
          <w:rFonts w:ascii="Times New Roman" w:hAnsi="Times New Roman"/>
          <w:bCs/>
          <w:i/>
          <w:sz w:val="24"/>
          <w:szCs w:val="24"/>
          <w:lang w:val="it-IT"/>
        </w:rPr>
        <w:t>;</w:t>
      </w:r>
      <w:r w:rsidRPr="00EA118F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</w:p>
    <w:p w14:paraId="202F4A4C" w14:textId="77777777" w:rsidR="00F77A13" w:rsidRPr="00DF7F83" w:rsidRDefault="00F77A13" w:rsidP="00F77A13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iCs/>
          <w:sz w:val="24"/>
          <w:szCs w:val="24"/>
          <w:lang w:val="it-IT"/>
        </w:rPr>
      </w:pPr>
      <w:r w:rsidRPr="00EA118F">
        <w:rPr>
          <w:rFonts w:ascii="Times New Roman" w:hAnsi="Times New Roman"/>
          <w:bCs/>
          <w:sz w:val="24"/>
          <w:szCs w:val="24"/>
          <w:lang w:val="it-IT"/>
        </w:rPr>
        <w:lastRenderedPageBreak/>
        <w:t xml:space="preserve">Ordinul ministrului sănătăţii nr. 1410/12.12.2016 </w:t>
      </w:r>
      <w:r w:rsidRPr="00EA118F">
        <w:rPr>
          <w:rFonts w:ascii="Times New Roman" w:hAnsi="Times New Roman"/>
          <w:bCs/>
          <w:iCs/>
          <w:sz w:val="24"/>
          <w:szCs w:val="24"/>
          <w:lang w:val="it-IT"/>
        </w:rPr>
        <w:t>privind aplicarea Normelor  de aplicare a Legii drepturilor pacientului nr. 46/2003, publicat în Monitorul Oficial al României nr. 1009/15 decembrie 2016;</w:t>
      </w:r>
    </w:p>
    <w:p w14:paraId="51420F90" w14:textId="77777777" w:rsidR="00F77A13" w:rsidRPr="00EA118F" w:rsidRDefault="00F77A13" w:rsidP="00F77A13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EA118F">
        <w:rPr>
          <w:rFonts w:ascii="Times New Roman" w:hAnsi="Times New Roman"/>
          <w:bCs/>
          <w:sz w:val="24"/>
          <w:szCs w:val="24"/>
          <w:lang w:val="it-IT"/>
        </w:rPr>
        <w:t xml:space="preserve">Ordinul ministrului sănătății nr. 1142/ 03 octombrie 2013 privind aprobarea procedurilor de practică pentru asistenți medicali generaliști, </w:t>
      </w:r>
      <w:r w:rsidRPr="00DF7F83">
        <w:rPr>
          <w:rFonts w:ascii="Times New Roman" w:hAnsi="Times New Roman"/>
          <w:bCs/>
          <w:sz w:val="24"/>
          <w:szCs w:val="24"/>
          <w:lang w:val="it-IT"/>
        </w:rPr>
        <w:t xml:space="preserve">publicat în Monitorul Oficial al României, partea I, nr. 669 bis din 31 octombrie 2013; </w:t>
      </w:r>
      <w:r w:rsidRPr="00EA118F">
        <w:rPr>
          <w:rFonts w:ascii="Times New Roman" w:hAnsi="Times New Roman"/>
          <w:bCs/>
          <w:sz w:val="24"/>
          <w:szCs w:val="24"/>
          <w:lang w:val="it-IT"/>
        </w:rPr>
        <w:t>Capitolele 4.3, 6.3, 6.4, 6.6, 6.8, 7.1, 7.2, 7.3, 12.8, 13.5a, 16.1, 18.4 – pct. 18 (</w:t>
      </w:r>
      <w:r w:rsidRPr="00EA118F">
        <w:rPr>
          <w:rFonts w:ascii="Times New Roman" w:hAnsi="Times New Roman"/>
          <w:sz w:val="24"/>
          <w:szCs w:val="24"/>
          <w:lang w:val="it-IT"/>
        </w:rPr>
        <w:t>poate fi consultat pe site-ul www.oamr.ro).</w:t>
      </w:r>
    </w:p>
    <w:p w14:paraId="6E5BEBDD" w14:textId="77777777" w:rsidR="00F77A13" w:rsidRPr="00EA118F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EA118F">
        <w:rPr>
          <w:rFonts w:ascii="Times New Roman" w:hAnsi="Times New Roman"/>
          <w:sz w:val="24"/>
          <w:szCs w:val="24"/>
          <w:lang w:val="it-IT"/>
        </w:rPr>
        <w:t>Practica MEDICINEI DE URGENȚĂ - Conf.univ. Dr.Luciana Rotaru – pct. 11, 17, 18</w:t>
      </w:r>
    </w:p>
    <w:p w14:paraId="57747458" w14:textId="77777777" w:rsidR="00F77A13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1D2C">
        <w:rPr>
          <w:rFonts w:ascii="Times New Roman" w:hAnsi="Times New Roman"/>
          <w:sz w:val="24"/>
          <w:szCs w:val="24"/>
        </w:rPr>
        <w:t>Manualul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Sheehy </w:t>
      </w:r>
      <w:proofErr w:type="spellStart"/>
      <w:r w:rsidRPr="00471D2C">
        <w:rPr>
          <w:rFonts w:ascii="Times New Roman" w:hAnsi="Times New Roman"/>
          <w:sz w:val="24"/>
          <w:szCs w:val="24"/>
        </w:rPr>
        <w:t>pentru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D2C">
        <w:rPr>
          <w:rFonts w:ascii="Times New Roman" w:hAnsi="Times New Roman"/>
          <w:sz w:val="24"/>
          <w:szCs w:val="24"/>
        </w:rPr>
        <w:t>Asistența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medical de </w:t>
      </w:r>
      <w:proofErr w:type="spellStart"/>
      <w:r w:rsidRPr="00471D2C">
        <w:rPr>
          <w:rFonts w:ascii="Times New Roman" w:hAnsi="Times New Roman"/>
          <w:sz w:val="24"/>
          <w:szCs w:val="24"/>
        </w:rPr>
        <w:t>urgență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71D2C">
        <w:rPr>
          <w:rFonts w:ascii="Times New Roman" w:hAnsi="Times New Roman"/>
          <w:sz w:val="24"/>
          <w:szCs w:val="24"/>
        </w:rPr>
        <w:t>ediția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a VII-a -prima </w:t>
      </w:r>
      <w:proofErr w:type="spellStart"/>
      <w:r w:rsidRPr="00471D2C">
        <w:rPr>
          <w:rFonts w:ascii="Times New Roman" w:hAnsi="Times New Roman"/>
          <w:sz w:val="24"/>
          <w:szCs w:val="24"/>
        </w:rPr>
        <w:t>ediție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D2C">
        <w:rPr>
          <w:rFonts w:ascii="Times New Roman" w:hAnsi="Times New Roman"/>
          <w:sz w:val="24"/>
          <w:szCs w:val="24"/>
        </w:rPr>
        <w:t>în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D2C">
        <w:rPr>
          <w:rFonts w:ascii="Times New Roman" w:hAnsi="Times New Roman"/>
          <w:sz w:val="24"/>
          <w:szCs w:val="24"/>
        </w:rPr>
        <w:t>limba</w:t>
      </w:r>
      <w:proofErr w:type="spellEnd"/>
      <w:r w:rsidRPr="00471D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1D2C">
        <w:rPr>
          <w:rFonts w:ascii="Times New Roman" w:hAnsi="Times New Roman"/>
          <w:sz w:val="24"/>
          <w:szCs w:val="24"/>
        </w:rPr>
        <w:t>română</w:t>
      </w:r>
      <w:proofErr w:type="spellEnd"/>
      <w:r w:rsidRPr="00471D2C">
        <w:rPr>
          <w:rFonts w:ascii="Times New Roman" w:hAnsi="Times New Roman"/>
          <w:sz w:val="24"/>
          <w:szCs w:val="24"/>
        </w:rPr>
        <w:t>- pct 1-13</w:t>
      </w:r>
      <w:r>
        <w:rPr>
          <w:rFonts w:ascii="Times New Roman" w:hAnsi="Times New Roman"/>
          <w:sz w:val="24"/>
          <w:szCs w:val="24"/>
        </w:rPr>
        <w:t>, 17</w:t>
      </w:r>
    </w:p>
    <w:p w14:paraId="29A045F0" w14:textId="77777777" w:rsidR="00F77A13" w:rsidRPr="00F77A13" w:rsidRDefault="00F77A13" w:rsidP="00F77A13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Manual</w:t>
      </w:r>
      <w:r w:rsidRPr="00E5267E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</w:t>
      </w:r>
      <w:r w:rsidRPr="00E5267E">
        <w:rPr>
          <w:rFonts w:ascii="Times New Roman" w:hAnsi="Times New Roman"/>
          <w:sz w:val="24"/>
          <w:szCs w:val="24"/>
          <w:lang w:val="ro-RO"/>
        </w:rPr>
        <w:t xml:space="preserve">rim 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Pr="00E5267E">
        <w:rPr>
          <w:rFonts w:ascii="Times New Roman" w:hAnsi="Times New Roman"/>
          <w:sz w:val="24"/>
          <w:szCs w:val="24"/>
          <w:lang w:val="ro-RO"/>
        </w:rPr>
        <w:t>jutor</w:t>
      </w:r>
      <w:r>
        <w:rPr>
          <w:rFonts w:ascii="Times New Roman" w:hAnsi="Times New Roman"/>
          <w:sz w:val="24"/>
          <w:szCs w:val="24"/>
          <w:lang w:val="ro-RO"/>
        </w:rPr>
        <w:t xml:space="preserve"> Calificat </w:t>
      </w:r>
      <w:r>
        <w:fldChar w:fldCharType="begin"/>
      </w:r>
      <w:r>
        <w:instrText>HYPERLINK "http://www.sabif.ro"</w:instrText>
      </w:r>
      <w:r>
        <w:fldChar w:fldCharType="separate"/>
      </w:r>
      <w:r w:rsidRPr="00EA118F">
        <w:rPr>
          <w:rStyle w:val="Hyperlink"/>
          <w:rFonts w:ascii="Times New Roman" w:hAnsi="Times New Roman"/>
          <w:sz w:val="24"/>
          <w:szCs w:val="24"/>
          <w:lang w:val="it-IT"/>
        </w:rPr>
        <w:t>www.sabif.ro</w:t>
      </w:r>
      <w:r>
        <w:fldChar w:fldCharType="end"/>
      </w:r>
      <w:r w:rsidRPr="00EA118F">
        <w:rPr>
          <w:rFonts w:ascii="Times New Roman" w:hAnsi="Times New Roman"/>
          <w:sz w:val="24"/>
          <w:szCs w:val="24"/>
          <w:lang w:val="it-IT"/>
        </w:rPr>
        <w:t>,</w:t>
      </w:r>
      <w:r>
        <w:rPr>
          <w:rFonts w:ascii="Times New Roman" w:hAnsi="Times New Roman"/>
          <w:sz w:val="24"/>
          <w:szCs w:val="24"/>
          <w:lang w:val="it-IT"/>
        </w:rPr>
        <w:t xml:space="preserve"> - pct. 11,17,18</w:t>
      </w:r>
    </w:p>
    <w:p w14:paraId="04CC0B64" w14:textId="77777777" w:rsidR="00F77A13" w:rsidRDefault="00F77A13" w:rsidP="00F77A13">
      <w:pPr>
        <w:jc w:val="both"/>
      </w:pPr>
    </w:p>
    <w:p w14:paraId="717E75E5" w14:textId="77777777" w:rsidR="00F77A13" w:rsidRDefault="00F77A13" w:rsidP="00F77A13">
      <w:pPr>
        <w:jc w:val="both"/>
      </w:pPr>
    </w:p>
    <w:p w14:paraId="436DB057" w14:textId="77777777" w:rsidR="00F77A13" w:rsidRDefault="00F77A13" w:rsidP="00F77A13">
      <w:pPr>
        <w:jc w:val="both"/>
      </w:pPr>
    </w:p>
    <w:p w14:paraId="06D0B364" w14:textId="77777777" w:rsidR="00F77A13" w:rsidRPr="00F77A13" w:rsidRDefault="00F77A13" w:rsidP="00F77A13">
      <w:pPr>
        <w:jc w:val="both"/>
      </w:pPr>
    </w:p>
    <w:p w14:paraId="7933AD48" w14:textId="77777777" w:rsidR="00C5309E" w:rsidRDefault="00C5309E" w:rsidP="00C530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737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</w:t>
      </w:r>
      <w:r>
        <w:rPr>
          <w:rFonts w:cs="Times New Roman"/>
        </w:rPr>
        <w:tab/>
      </w:r>
      <w:proofErr w:type="spellStart"/>
      <w:r>
        <w:rPr>
          <w:rFonts w:cs="Times New Roman"/>
        </w:rPr>
        <w:t>Întocmit</w:t>
      </w:r>
      <w:proofErr w:type="spellEnd"/>
    </w:p>
    <w:p w14:paraId="4E8B93EC" w14:textId="77777777" w:rsidR="00C5309E" w:rsidRDefault="00C5309E" w:rsidP="00C5309E">
      <w:pPr>
        <w:jc w:val="right"/>
        <w:rPr>
          <w:rFonts w:cs="Times New Roman"/>
        </w:rPr>
      </w:pPr>
      <w:r>
        <w:rPr>
          <w:rFonts w:cs="Times New Roman"/>
        </w:rPr>
        <w:t xml:space="preserve">Director medical    </w:t>
      </w:r>
    </w:p>
    <w:p w14:paraId="5BB6ACCF" w14:textId="77777777" w:rsidR="00C5309E" w:rsidRDefault="00C5309E" w:rsidP="00C5309E">
      <w:pPr>
        <w:jc w:val="right"/>
        <w:rPr>
          <w:rFonts w:cs="Times New Roman"/>
        </w:rPr>
      </w:pPr>
      <w:r>
        <w:rPr>
          <w:rFonts w:cs="Times New Roman"/>
        </w:rPr>
        <w:t xml:space="preserve">Dr. </w:t>
      </w:r>
      <w:proofErr w:type="spellStart"/>
      <w:r>
        <w:rPr>
          <w:rFonts w:cs="Times New Roman"/>
        </w:rPr>
        <w:t>Toza</w:t>
      </w:r>
      <w:proofErr w:type="spellEnd"/>
      <w:r>
        <w:rPr>
          <w:rFonts w:cs="Times New Roman"/>
        </w:rPr>
        <w:t xml:space="preserve"> Mi</w:t>
      </w:r>
      <w:r>
        <w:rPr>
          <w:rFonts w:cs="Times New Roman"/>
          <w:lang w:val="it-IT"/>
        </w:rPr>
        <w:t xml:space="preserve">haela                                               </w:t>
      </w:r>
    </w:p>
    <w:p w14:paraId="0A106682" w14:textId="77777777" w:rsidR="00673FE6" w:rsidRPr="00DA2223" w:rsidRDefault="00673FE6" w:rsidP="00C5309E">
      <w:pPr>
        <w:jc w:val="both"/>
        <w:rPr>
          <w:sz w:val="22"/>
          <w:szCs w:val="22"/>
        </w:rPr>
      </w:pPr>
    </w:p>
    <w:sectPr w:rsidR="00673FE6" w:rsidRPr="00DA2223" w:rsidSect="00B15840">
      <w:headerReference w:type="default" r:id="rId13"/>
      <w:footerReference w:type="default" r:id="rId14"/>
      <w:pgSz w:w="11906" w:h="16838" w:code="9"/>
      <w:pgMar w:top="2304" w:right="850" w:bottom="634" w:left="113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A77C3" w14:textId="77777777" w:rsidR="00F20F68" w:rsidRDefault="00F20F68">
      <w:r>
        <w:separator/>
      </w:r>
    </w:p>
  </w:endnote>
  <w:endnote w:type="continuationSeparator" w:id="0">
    <w:p w14:paraId="7E1832F1" w14:textId="77777777" w:rsidR="00F20F68" w:rsidRDefault="00F2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82B9" w14:textId="77777777" w:rsidR="00B15840" w:rsidRDefault="00F20F68">
    <w:pPr>
      <w:pStyle w:val="Footer"/>
      <w:rPr>
        <w:i/>
        <w:iCs/>
      </w:rPr>
    </w:pPr>
    <w:bookmarkStart w:id="1" w:name="_Hlk128465998"/>
    <w:bookmarkStart w:id="2" w:name="_Hlk128465999"/>
    <w:r>
      <w:rPr>
        <w:noProof/>
        <w:lang w:val="en-US" w:eastAsia="en-US"/>
      </w:rPr>
      <w:pict w14:anchorId="56B1692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37.95pt;margin-top:10.75pt;width:525.6pt;height:0;z-index:-251658240;visibility:visible;mso-wrap-style:square;mso-width-percent:0;mso-height-percent:0;mso-wrap-distance-left:9pt;mso-wrap-distance-top:-3e-5mm;mso-wrap-distance-right:9pt;mso-wrap-distance-bottom:-3e-5mm;mso-position-horizontal-relative:pag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YtpQEAAD0DAAAOAAAAZHJzL2Uyb0RvYy54bWysUsuO2zAMvBfoPwi6N3YCbNoacfaQIL0s&#10;2gW2/QBGlm2hkqiKapz8fSk5SV+3oj4QpkgOyeFsHs/OipOOZNC3crmopdBeYWf80Movnw9v3klB&#10;CXwHFr1u5UWTfNy+frWZQqNXOKLtdBQM4qmZQivHlEJTVaRG7YAWGLTnYI/RQWI3DlUXYWJ0Z6tV&#10;Xa+rCWMXIipNxK/7OSi3Bb/vtUqf+p50EraVPFsqNhZ7zLbabqAZIoTRqOsY8A9TODCem96h9pBA&#10;fI/mLyhnVETCPi0Uugr73ihdduBtlvUf27yMEHTZhcmhcKeJ/h+s+nja+eeYR1dn/xKeUH0lJqWa&#10;AjX3YHYozGnnPrqczrOLcyHycidSn5NQ/Lhev31YrphvdYtV0NwKQ6T0QaMT+aeVlCKYYUw79J7P&#10;hXFZiITTE6U8CDS3gtzV48FYW65mvZhYcu/rh9wIWDz0rZQSWtPltFxAcTjubBQnyArg73DIR2fY&#10;39Jyjz3QOOeV0KwNZ5KOc4H1V15mKjIpR+wuzyWcPb5RQb7qKYvgV79U/1T99gcAAAD//wMAUEsD&#10;BBQABgAIAAAAIQDn5u6A3wAAAAcBAAAPAAAAZHJzL2Rvd25yZXYueG1sTI9BS8NAEIXvgv9hGcGb&#10;3aTFNo3ZlGIpKNKDtRS8TbJjEszOhuy2if56t170+OY93vsmW42mFWfqXWNZQTyJQBCXVjdcKTi8&#10;be8SEM4ja2wtk4IvcrDKr68yTLUd+JXOe1+JUMIuRQW1910qpStrMugmtiMO3oftDfog+0rqHodQ&#10;blo5jaK5NNhwWKixo8eays/9ySjYPZf8dNysk+3s5ZDgUHy/97ONUrc34/oBhKfR/4Xhgh/QIQ9M&#10;hT2xdqJVsLhfhqSCefjoYsfTRQyi+D3IPJP/+fMfAAAA//8DAFBLAQItABQABgAIAAAAIQC2gziS&#10;/gAAAOEBAAATAAAAAAAAAAAAAAAAAAAAAABbQ29udGVudF9UeXBlc10ueG1sUEsBAi0AFAAGAAgA&#10;AAAhADj9If/WAAAAlAEAAAsAAAAAAAAAAAAAAAAALwEAAF9yZWxzLy5yZWxzUEsBAi0AFAAGAAgA&#10;AAAhALDbFi2lAQAAPQMAAA4AAAAAAAAAAAAAAAAALgIAAGRycy9lMm9Eb2MueG1sUEsBAi0AFAAG&#10;AAgAAAAhAOfm7oDfAAAABwEAAA8AAAAAAAAAAAAAAAAA/wMAAGRycy9kb3ducmV2LnhtbFBLBQYA&#10;AAAABAAEAPMAAAALBQAAAAA=&#10;" strokecolor="blue" strokeweight="1.5pt">
          <v:stroke joinstyle="miter" endcap="square"/>
          <o:lock v:ext="edit" shapetype="f"/>
          <w10:wrap anchorx="page"/>
        </v:shape>
      </w:pict>
    </w:r>
  </w:p>
  <w:p w14:paraId="0B8DF7C2" w14:textId="77777777" w:rsidR="00B15840" w:rsidRPr="00CC67B7" w:rsidRDefault="00B15840">
    <w:pPr>
      <w:pStyle w:val="Footer"/>
      <w:rPr>
        <w:sz w:val="26"/>
        <w:szCs w:val="26"/>
        <w:lang w:val="es-MX"/>
      </w:rPr>
    </w:pPr>
    <w:r>
      <w:rPr>
        <w:i/>
        <w:iCs/>
        <w:vertAlign w:val="superscript"/>
      </w:rPr>
      <w:t>1.</w:t>
    </w:r>
    <w:r w:rsidRPr="00494BA1">
      <w:rPr>
        <w:i/>
        <w:iCs/>
        <w:sz w:val="20"/>
        <w:szCs w:val="20"/>
      </w:rPr>
      <w:t>Adresa de corespondență:</w:t>
    </w:r>
    <w:r w:rsidRPr="00494BA1">
      <w:rPr>
        <w:sz w:val="20"/>
        <w:szCs w:val="20"/>
      </w:rPr>
      <w:t xml:space="preserve"> Bd. Dacia nr.169, Sector 2, etaj. 4, București  </w:t>
    </w:r>
    <w:r w:rsidRPr="00494BA1">
      <w:rPr>
        <w:sz w:val="20"/>
        <w:szCs w:val="20"/>
        <w:lang w:val="es-MX"/>
      </w:rPr>
      <w:t>|  www.sabif.ro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C58C" w14:textId="77777777" w:rsidR="00F20F68" w:rsidRDefault="00F20F68">
      <w:r>
        <w:rPr>
          <w:color w:val="000000"/>
        </w:rPr>
        <w:separator/>
      </w:r>
    </w:p>
  </w:footnote>
  <w:footnote w:type="continuationSeparator" w:id="0">
    <w:p w14:paraId="1DA56539" w14:textId="77777777" w:rsidR="00F20F68" w:rsidRDefault="00F2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51F4" w14:textId="77777777" w:rsidR="00B15840" w:rsidRPr="006041CC" w:rsidRDefault="006041CC" w:rsidP="006041CC">
    <w:pPr>
      <w:pStyle w:val="Header"/>
    </w:pPr>
    <w:r w:rsidRPr="006041CC"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 wp14:anchorId="2F389A4E" wp14:editId="29846207">
          <wp:simplePos x="0" y="0"/>
          <wp:positionH relativeFrom="column">
            <wp:posOffset>-372840</wp:posOffset>
          </wp:positionH>
          <wp:positionV relativeFrom="paragraph">
            <wp:posOffset>-147212</wp:posOffset>
          </wp:positionV>
          <wp:extent cx="6806525" cy="1692613"/>
          <wp:effectExtent l="19050" t="0" r="0" b="0"/>
          <wp:wrapNone/>
          <wp:docPr id="2" name="Picture 12" descr="D:\2 0 2 4\februarie\in lucru _ antet 2024 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:\2 0 2 4\februarie\in lucru _ antet 2024 v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6525" cy="16926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79C"/>
    <w:multiLevelType w:val="multilevel"/>
    <w:tmpl w:val="95A2D960"/>
    <w:styleLink w:val="WW8Num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28451350"/>
    <w:multiLevelType w:val="multilevel"/>
    <w:tmpl w:val="50B6E93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3FBB1E72"/>
    <w:multiLevelType w:val="hybridMultilevel"/>
    <w:tmpl w:val="22D6B2EE"/>
    <w:lvl w:ilvl="0" w:tplc="1D4EC360">
      <w:start w:val="1"/>
      <w:numFmt w:val="lowerLetter"/>
      <w:lvlText w:val="%1."/>
      <w:lvlJc w:val="left"/>
      <w:pPr>
        <w:ind w:left="1287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>
      <w:start w:val="1"/>
      <w:numFmt w:val="lowerRoman"/>
      <w:lvlText w:val="%3."/>
      <w:lvlJc w:val="right"/>
      <w:pPr>
        <w:ind w:left="2727" w:hanging="180"/>
      </w:pPr>
    </w:lvl>
    <w:lvl w:ilvl="3" w:tplc="0809000F">
      <w:start w:val="1"/>
      <w:numFmt w:val="decimal"/>
      <w:lvlText w:val="%4."/>
      <w:lvlJc w:val="left"/>
      <w:pPr>
        <w:ind w:left="3447" w:hanging="360"/>
      </w:pPr>
    </w:lvl>
    <w:lvl w:ilvl="4" w:tplc="08090019">
      <w:start w:val="1"/>
      <w:numFmt w:val="lowerLetter"/>
      <w:lvlText w:val="%5."/>
      <w:lvlJc w:val="left"/>
      <w:pPr>
        <w:ind w:left="4167" w:hanging="360"/>
      </w:pPr>
    </w:lvl>
    <w:lvl w:ilvl="5" w:tplc="0809001B">
      <w:start w:val="1"/>
      <w:numFmt w:val="lowerRoman"/>
      <w:lvlText w:val="%6."/>
      <w:lvlJc w:val="right"/>
      <w:pPr>
        <w:ind w:left="4887" w:hanging="180"/>
      </w:pPr>
    </w:lvl>
    <w:lvl w:ilvl="6" w:tplc="0809000F">
      <w:start w:val="1"/>
      <w:numFmt w:val="decimal"/>
      <w:lvlText w:val="%7."/>
      <w:lvlJc w:val="left"/>
      <w:pPr>
        <w:ind w:left="5607" w:hanging="360"/>
      </w:pPr>
    </w:lvl>
    <w:lvl w:ilvl="7" w:tplc="08090019">
      <w:start w:val="1"/>
      <w:numFmt w:val="lowerLetter"/>
      <w:lvlText w:val="%8."/>
      <w:lvlJc w:val="left"/>
      <w:pPr>
        <w:ind w:left="6327" w:hanging="360"/>
      </w:pPr>
    </w:lvl>
    <w:lvl w:ilvl="8" w:tplc="080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D22C26"/>
    <w:multiLevelType w:val="hybridMultilevel"/>
    <w:tmpl w:val="D982D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A3834"/>
    <w:multiLevelType w:val="hybridMultilevel"/>
    <w:tmpl w:val="A75042B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C3720EC"/>
    <w:multiLevelType w:val="hybridMultilevel"/>
    <w:tmpl w:val="694E5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2776">
    <w:abstractNumId w:val="1"/>
  </w:num>
  <w:num w:numId="2" w16cid:durableId="1227957220">
    <w:abstractNumId w:val="0"/>
  </w:num>
  <w:num w:numId="3" w16cid:durableId="6860586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1453628">
    <w:abstractNumId w:val="4"/>
  </w:num>
  <w:num w:numId="5" w16cid:durableId="16611080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689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9661400">
    <w:abstractNumId w:val="2"/>
  </w:num>
  <w:num w:numId="8" w16cid:durableId="935601886">
    <w:abstractNumId w:val="3"/>
  </w:num>
  <w:num w:numId="9" w16cid:durableId="56206627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90E"/>
    <w:rsid w:val="00001078"/>
    <w:rsid w:val="00003703"/>
    <w:rsid w:val="000055A9"/>
    <w:rsid w:val="00010AE4"/>
    <w:rsid w:val="00012654"/>
    <w:rsid w:val="00013C15"/>
    <w:rsid w:val="00020B03"/>
    <w:rsid w:val="00023DDE"/>
    <w:rsid w:val="00033DCF"/>
    <w:rsid w:val="00037E5F"/>
    <w:rsid w:val="000416D9"/>
    <w:rsid w:val="00044EE3"/>
    <w:rsid w:val="00045E3D"/>
    <w:rsid w:val="00051F91"/>
    <w:rsid w:val="00060593"/>
    <w:rsid w:val="00063C62"/>
    <w:rsid w:val="0006770A"/>
    <w:rsid w:val="00072846"/>
    <w:rsid w:val="00073069"/>
    <w:rsid w:val="00073E30"/>
    <w:rsid w:val="0008084E"/>
    <w:rsid w:val="000844EA"/>
    <w:rsid w:val="00084D3E"/>
    <w:rsid w:val="00085D9B"/>
    <w:rsid w:val="00094273"/>
    <w:rsid w:val="00095D25"/>
    <w:rsid w:val="000974A4"/>
    <w:rsid w:val="000979B7"/>
    <w:rsid w:val="000A0FC5"/>
    <w:rsid w:val="000A1CF0"/>
    <w:rsid w:val="000A1FD4"/>
    <w:rsid w:val="000A7FAD"/>
    <w:rsid w:val="000B0650"/>
    <w:rsid w:val="000C2C0A"/>
    <w:rsid w:val="000D5362"/>
    <w:rsid w:val="000D6D59"/>
    <w:rsid w:val="000E09DF"/>
    <w:rsid w:val="000E3F0E"/>
    <w:rsid w:val="000E77C3"/>
    <w:rsid w:val="000F190E"/>
    <w:rsid w:val="000F52B9"/>
    <w:rsid w:val="000F63FA"/>
    <w:rsid w:val="000F78AF"/>
    <w:rsid w:val="001020F4"/>
    <w:rsid w:val="00104F8A"/>
    <w:rsid w:val="001052FF"/>
    <w:rsid w:val="00106814"/>
    <w:rsid w:val="0011011D"/>
    <w:rsid w:val="0012098D"/>
    <w:rsid w:val="001218C8"/>
    <w:rsid w:val="00123F56"/>
    <w:rsid w:val="0013048F"/>
    <w:rsid w:val="0013324A"/>
    <w:rsid w:val="001360A7"/>
    <w:rsid w:val="001408FA"/>
    <w:rsid w:val="00145977"/>
    <w:rsid w:val="00147CF6"/>
    <w:rsid w:val="00150342"/>
    <w:rsid w:val="00152449"/>
    <w:rsid w:val="00171CB1"/>
    <w:rsid w:val="00173BEA"/>
    <w:rsid w:val="00174704"/>
    <w:rsid w:val="00176170"/>
    <w:rsid w:val="001849CC"/>
    <w:rsid w:val="0018653D"/>
    <w:rsid w:val="001A0D54"/>
    <w:rsid w:val="001B3D01"/>
    <w:rsid w:val="001B5BF4"/>
    <w:rsid w:val="001B636F"/>
    <w:rsid w:val="001C0D43"/>
    <w:rsid w:val="001C0FE6"/>
    <w:rsid w:val="001C1AC3"/>
    <w:rsid w:val="001D58B3"/>
    <w:rsid w:val="001E24D0"/>
    <w:rsid w:val="001E4A7B"/>
    <w:rsid w:val="001F4B61"/>
    <w:rsid w:val="002001EF"/>
    <w:rsid w:val="002002B3"/>
    <w:rsid w:val="002036AC"/>
    <w:rsid w:val="00207E7D"/>
    <w:rsid w:val="00211411"/>
    <w:rsid w:val="00225BE7"/>
    <w:rsid w:val="00226C9B"/>
    <w:rsid w:val="00226CF2"/>
    <w:rsid w:val="00234AC5"/>
    <w:rsid w:val="002360B3"/>
    <w:rsid w:val="00241B48"/>
    <w:rsid w:val="002440C2"/>
    <w:rsid w:val="00271605"/>
    <w:rsid w:val="002716F7"/>
    <w:rsid w:val="00271CE9"/>
    <w:rsid w:val="00276870"/>
    <w:rsid w:val="00291A5C"/>
    <w:rsid w:val="0029293F"/>
    <w:rsid w:val="00292A7F"/>
    <w:rsid w:val="00294945"/>
    <w:rsid w:val="002A1A34"/>
    <w:rsid w:val="002A368B"/>
    <w:rsid w:val="002A3F47"/>
    <w:rsid w:val="002A4117"/>
    <w:rsid w:val="002A4F83"/>
    <w:rsid w:val="002A5817"/>
    <w:rsid w:val="002B10A4"/>
    <w:rsid w:val="002B16A7"/>
    <w:rsid w:val="002B1F97"/>
    <w:rsid w:val="002B3544"/>
    <w:rsid w:val="002B508A"/>
    <w:rsid w:val="002B55D6"/>
    <w:rsid w:val="002B7C96"/>
    <w:rsid w:val="002C37CA"/>
    <w:rsid w:val="002E43FF"/>
    <w:rsid w:val="002E4DC9"/>
    <w:rsid w:val="002E7ACF"/>
    <w:rsid w:val="002F23A3"/>
    <w:rsid w:val="002F750A"/>
    <w:rsid w:val="002F75DA"/>
    <w:rsid w:val="00307B53"/>
    <w:rsid w:val="00313FF9"/>
    <w:rsid w:val="00317965"/>
    <w:rsid w:val="00317AC4"/>
    <w:rsid w:val="0032294C"/>
    <w:rsid w:val="00323E2D"/>
    <w:rsid w:val="003304EC"/>
    <w:rsid w:val="00330945"/>
    <w:rsid w:val="00334B6F"/>
    <w:rsid w:val="00335EDF"/>
    <w:rsid w:val="00337348"/>
    <w:rsid w:val="00342A05"/>
    <w:rsid w:val="00351368"/>
    <w:rsid w:val="003546B0"/>
    <w:rsid w:val="0035552B"/>
    <w:rsid w:val="003559B2"/>
    <w:rsid w:val="003619D4"/>
    <w:rsid w:val="00362677"/>
    <w:rsid w:val="003703FF"/>
    <w:rsid w:val="00371128"/>
    <w:rsid w:val="0037786D"/>
    <w:rsid w:val="00386972"/>
    <w:rsid w:val="00390ACF"/>
    <w:rsid w:val="003A0C75"/>
    <w:rsid w:val="003A1893"/>
    <w:rsid w:val="003A37DF"/>
    <w:rsid w:val="003B7335"/>
    <w:rsid w:val="003C405B"/>
    <w:rsid w:val="003D3392"/>
    <w:rsid w:val="003D613D"/>
    <w:rsid w:val="003D633E"/>
    <w:rsid w:val="003E1039"/>
    <w:rsid w:val="003E607D"/>
    <w:rsid w:val="003F6F40"/>
    <w:rsid w:val="004009F3"/>
    <w:rsid w:val="004029FA"/>
    <w:rsid w:val="004032A2"/>
    <w:rsid w:val="00412047"/>
    <w:rsid w:val="00412A31"/>
    <w:rsid w:val="004216D8"/>
    <w:rsid w:val="00422113"/>
    <w:rsid w:val="00424C9E"/>
    <w:rsid w:val="00426437"/>
    <w:rsid w:val="00431371"/>
    <w:rsid w:val="004315CB"/>
    <w:rsid w:val="00442321"/>
    <w:rsid w:val="004433F0"/>
    <w:rsid w:val="0044370F"/>
    <w:rsid w:val="0045000A"/>
    <w:rsid w:val="00451859"/>
    <w:rsid w:val="004616AB"/>
    <w:rsid w:val="00462D16"/>
    <w:rsid w:val="004658C9"/>
    <w:rsid w:val="0047044D"/>
    <w:rsid w:val="00472467"/>
    <w:rsid w:val="0048048D"/>
    <w:rsid w:val="004909C5"/>
    <w:rsid w:val="00494BA1"/>
    <w:rsid w:val="0049635C"/>
    <w:rsid w:val="004A1E5E"/>
    <w:rsid w:val="004A40CA"/>
    <w:rsid w:val="004A4FC5"/>
    <w:rsid w:val="004B74E0"/>
    <w:rsid w:val="004C1C61"/>
    <w:rsid w:val="004C1E7D"/>
    <w:rsid w:val="004C3DCD"/>
    <w:rsid w:val="004C5155"/>
    <w:rsid w:val="004C6173"/>
    <w:rsid w:val="004D0D8F"/>
    <w:rsid w:val="004D0EA5"/>
    <w:rsid w:val="004D200C"/>
    <w:rsid w:val="004D5CF4"/>
    <w:rsid w:val="004D6B3E"/>
    <w:rsid w:val="004E0EC4"/>
    <w:rsid w:val="004E1676"/>
    <w:rsid w:val="004E29C6"/>
    <w:rsid w:val="004E590C"/>
    <w:rsid w:val="004F0679"/>
    <w:rsid w:val="004F1610"/>
    <w:rsid w:val="00521AC7"/>
    <w:rsid w:val="00533127"/>
    <w:rsid w:val="005333A8"/>
    <w:rsid w:val="00534883"/>
    <w:rsid w:val="00535FF9"/>
    <w:rsid w:val="00543951"/>
    <w:rsid w:val="0054426A"/>
    <w:rsid w:val="005443CD"/>
    <w:rsid w:val="005452AA"/>
    <w:rsid w:val="00556AAE"/>
    <w:rsid w:val="005669A0"/>
    <w:rsid w:val="00570528"/>
    <w:rsid w:val="00593168"/>
    <w:rsid w:val="005A0BF1"/>
    <w:rsid w:val="005A7D93"/>
    <w:rsid w:val="005B0C93"/>
    <w:rsid w:val="005C2722"/>
    <w:rsid w:val="005C299C"/>
    <w:rsid w:val="005C76A8"/>
    <w:rsid w:val="005D733C"/>
    <w:rsid w:val="005E7732"/>
    <w:rsid w:val="005F02F8"/>
    <w:rsid w:val="005F1D69"/>
    <w:rsid w:val="0060288F"/>
    <w:rsid w:val="006041CC"/>
    <w:rsid w:val="006073EC"/>
    <w:rsid w:val="00612FDB"/>
    <w:rsid w:val="006268BD"/>
    <w:rsid w:val="006278B1"/>
    <w:rsid w:val="0063286B"/>
    <w:rsid w:val="00632D50"/>
    <w:rsid w:val="00650EBF"/>
    <w:rsid w:val="00665DC1"/>
    <w:rsid w:val="00666149"/>
    <w:rsid w:val="00670361"/>
    <w:rsid w:val="0067215B"/>
    <w:rsid w:val="00673FE6"/>
    <w:rsid w:val="00674D29"/>
    <w:rsid w:val="00675491"/>
    <w:rsid w:val="00676CBE"/>
    <w:rsid w:val="00680EBB"/>
    <w:rsid w:val="00687450"/>
    <w:rsid w:val="00690C1F"/>
    <w:rsid w:val="006A3CEE"/>
    <w:rsid w:val="006A5B2E"/>
    <w:rsid w:val="006A5C61"/>
    <w:rsid w:val="006B0616"/>
    <w:rsid w:val="006B0CE5"/>
    <w:rsid w:val="006B113F"/>
    <w:rsid w:val="006B3ADE"/>
    <w:rsid w:val="006B73FB"/>
    <w:rsid w:val="006C218C"/>
    <w:rsid w:val="006C2B1D"/>
    <w:rsid w:val="006C48EC"/>
    <w:rsid w:val="006C55F5"/>
    <w:rsid w:val="006D2CFD"/>
    <w:rsid w:val="006D72BA"/>
    <w:rsid w:val="006E04BE"/>
    <w:rsid w:val="006E18CE"/>
    <w:rsid w:val="006E1AD4"/>
    <w:rsid w:val="006E77FF"/>
    <w:rsid w:val="006F00D5"/>
    <w:rsid w:val="006F529F"/>
    <w:rsid w:val="00703C4A"/>
    <w:rsid w:val="0070448C"/>
    <w:rsid w:val="007061DE"/>
    <w:rsid w:val="00706FEB"/>
    <w:rsid w:val="0071198C"/>
    <w:rsid w:val="007126B5"/>
    <w:rsid w:val="007143B1"/>
    <w:rsid w:val="00715113"/>
    <w:rsid w:val="00715361"/>
    <w:rsid w:val="007165E1"/>
    <w:rsid w:val="007207F8"/>
    <w:rsid w:val="00727DEC"/>
    <w:rsid w:val="00730AC0"/>
    <w:rsid w:val="00732746"/>
    <w:rsid w:val="007346DE"/>
    <w:rsid w:val="007361EF"/>
    <w:rsid w:val="007401D5"/>
    <w:rsid w:val="00740AD9"/>
    <w:rsid w:val="00745507"/>
    <w:rsid w:val="00752B46"/>
    <w:rsid w:val="00756B1A"/>
    <w:rsid w:val="00762216"/>
    <w:rsid w:val="00766165"/>
    <w:rsid w:val="007709F6"/>
    <w:rsid w:val="00770C61"/>
    <w:rsid w:val="007723BB"/>
    <w:rsid w:val="007729C2"/>
    <w:rsid w:val="0077791F"/>
    <w:rsid w:val="00780AFD"/>
    <w:rsid w:val="00794B1C"/>
    <w:rsid w:val="00795DF1"/>
    <w:rsid w:val="007A1B2B"/>
    <w:rsid w:val="007A1C4C"/>
    <w:rsid w:val="007A2E35"/>
    <w:rsid w:val="007A36BD"/>
    <w:rsid w:val="007B54BB"/>
    <w:rsid w:val="007C15DC"/>
    <w:rsid w:val="007C16B9"/>
    <w:rsid w:val="007D4614"/>
    <w:rsid w:val="007D5E24"/>
    <w:rsid w:val="007E39C2"/>
    <w:rsid w:val="007E5142"/>
    <w:rsid w:val="007E77BD"/>
    <w:rsid w:val="007E7E05"/>
    <w:rsid w:val="007F066F"/>
    <w:rsid w:val="007F62FE"/>
    <w:rsid w:val="007F7D65"/>
    <w:rsid w:val="008019B3"/>
    <w:rsid w:val="00817A3B"/>
    <w:rsid w:val="008259DC"/>
    <w:rsid w:val="008271D7"/>
    <w:rsid w:val="0083161B"/>
    <w:rsid w:val="00831E72"/>
    <w:rsid w:val="00835471"/>
    <w:rsid w:val="00837E93"/>
    <w:rsid w:val="008406A4"/>
    <w:rsid w:val="0084256A"/>
    <w:rsid w:val="008466F7"/>
    <w:rsid w:val="0084780B"/>
    <w:rsid w:val="00847E17"/>
    <w:rsid w:val="008531F6"/>
    <w:rsid w:val="00853575"/>
    <w:rsid w:val="00855FEF"/>
    <w:rsid w:val="008622DF"/>
    <w:rsid w:val="00863237"/>
    <w:rsid w:val="00865102"/>
    <w:rsid w:val="00865BD6"/>
    <w:rsid w:val="00865C6D"/>
    <w:rsid w:val="00866DB8"/>
    <w:rsid w:val="00867A2C"/>
    <w:rsid w:val="00872D32"/>
    <w:rsid w:val="00875714"/>
    <w:rsid w:val="00876B28"/>
    <w:rsid w:val="0088091F"/>
    <w:rsid w:val="00883AA0"/>
    <w:rsid w:val="0088756D"/>
    <w:rsid w:val="00887C85"/>
    <w:rsid w:val="00895388"/>
    <w:rsid w:val="008A1050"/>
    <w:rsid w:val="008A652D"/>
    <w:rsid w:val="008B3833"/>
    <w:rsid w:val="008B7F6C"/>
    <w:rsid w:val="008C2BB5"/>
    <w:rsid w:val="008D7D00"/>
    <w:rsid w:val="008E01E1"/>
    <w:rsid w:val="008E65D2"/>
    <w:rsid w:val="008E6CFE"/>
    <w:rsid w:val="008E78EF"/>
    <w:rsid w:val="008E7EC9"/>
    <w:rsid w:val="008F446D"/>
    <w:rsid w:val="008F690B"/>
    <w:rsid w:val="00901090"/>
    <w:rsid w:val="00901BF6"/>
    <w:rsid w:val="00902883"/>
    <w:rsid w:val="00903E14"/>
    <w:rsid w:val="00911732"/>
    <w:rsid w:val="009146A1"/>
    <w:rsid w:val="009147BB"/>
    <w:rsid w:val="00914BE7"/>
    <w:rsid w:val="00916123"/>
    <w:rsid w:val="00916560"/>
    <w:rsid w:val="009174AA"/>
    <w:rsid w:val="00920CB8"/>
    <w:rsid w:val="00921444"/>
    <w:rsid w:val="009220B0"/>
    <w:rsid w:val="00924E7F"/>
    <w:rsid w:val="00927F9E"/>
    <w:rsid w:val="00932F6D"/>
    <w:rsid w:val="00941BE9"/>
    <w:rsid w:val="009436A7"/>
    <w:rsid w:val="00945253"/>
    <w:rsid w:val="00946ACB"/>
    <w:rsid w:val="009526FE"/>
    <w:rsid w:val="009570BB"/>
    <w:rsid w:val="00957417"/>
    <w:rsid w:val="0096168C"/>
    <w:rsid w:val="0096339F"/>
    <w:rsid w:val="00966539"/>
    <w:rsid w:val="009666F7"/>
    <w:rsid w:val="00974A4D"/>
    <w:rsid w:val="009760B2"/>
    <w:rsid w:val="00976180"/>
    <w:rsid w:val="009807A9"/>
    <w:rsid w:val="00982264"/>
    <w:rsid w:val="00984D0E"/>
    <w:rsid w:val="00991B35"/>
    <w:rsid w:val="00992D1C"/>
    <w:rsid w:val="009944AE"/>
    <w:rsid w:val="009944BA"/>
    <w:rsid w:val="00995DAF"/>
    <w:rsid w:val="00996C5A"/>
    <w:rsid w:val="009A0053"/>
    <w:rsid w:val="009A267A"/>
    <w:rsid w:val="009A565F"/>
    <w:rsid w:val="009A76C7"/>
    <w:rsid w:val="009B01E3"/>
    <w:rsid w:val="009B085F"/>
    <w:rsid w:val="009B0B29"/>
    <w:rsid w:val="009B1437"/>
    <w:rsid w:val="009C0E48"/>
    <w:rsid w:val="009C7111"/>
    <w:rsid w:val="009E6C06"/>
    <w:rsid w:val="009E7E5B"/>
    <w:rsid w:val="009F10E9"/>
    <w:rsid w:val="009F314E"/>
    <w:rsid w:val="009F695C"/>
    <w:rsid w:val="009F7D6A"/>
    <w:rsid w:val="009F7F7A"/>
    <w:rsid w:val="00A0020C"/>
    <w:rsid w:val="00A00F16"/>
    <w:rsid w:val="00A06577"/>
    <w:rsid w:val="00A160C9"/>
    <w:rsid w:val="00A17DE7"/>
    <w:rsid w:val="00A24BA9"/>
    <w:rsid w:val="00A26FA1"/>
    <w:rsid w:val="00A34F99"/>
    <w:rsid w:val="00A36BF9"/>
    <w:rsid w:val="00A4398D"/>
    <w:rsid w:val="00A456AB"/>
    <w:rsid w:val="00A46371"/>
    <w:rsid w:val="00A474E3"/>
    <w:rsid w:val="00A50D0E"/>
    <w:rsid w:val="00A5132E"/>
    <w:rsid w:val="00A65999"/>
    <w:rsid w:val="00A65BFC"/>
    <w:rsid w:val="00A71A23"/>
    <w:rsid w:val="00A76A76"/>
    <w:rsid w:val="00A828D4"/>
    <w:rsid w:val="00A8416F"/>
    <w:rsid w:val="00A846C0"/>
    <w:rsid w:val="00A852BC"/>
    <w:rsid w:val="00A8719F"/>
    <w:rsid w:val="00A927BB"/>
    <w:rsid w:val="00A946E0"/>
    <w:rsid w:val="00A96EAD"/>
    <w:rsid w:val="00A979C0"/>
    <w:rsid w:val="00AA6EEA"/>
    <w:rsid w:val="00AC0DB6"/>
    <w:rsid w:val="00AC0F5B"/>
    <w:rsid w:val="00AC3634"/>
    <w:rsid w:val="00AC4FC1"/>
    <w:rsid w:val="00AC5B6C"/>
    <w:rsid w:val="00AC75DD"/>
    <w:rsid w:val="00AC7627"/>
    <w:rsid w:val="00AD3966"/>
    <w:rsid w:val="00AE1E8D"/>
    <w:rsid w:val="00AF2850"/>
    <w:rsid w:val="00AF4A1F"/>
    <w:rsid w:val="00B016F0"/>
    <w:rsid w:val="00B10FEF"/>
    <w:rsid w:val="00B11200"/>
    <w:rsid w:val="00B13361"/>
    <w:rsid w:val="00B15840"/>
    <w:rsid w:val="00B15CEA"/>
    <w:rsid w:val="00B16AE2"/>
    <w:rsid w:val="00B25BB6"/>
    <w:rsid w:val="00B26353"/>
    <w:rsid w:val="00B26C88"/>
    <w:rsid w:val="00B349B8"/>
    <w:rsid w:val="00B40D79"/>
    <w:rsid w:val="00B41406"/>
    <w:rsid w:val="00B41431"/>
    <w:rsid w:val="00B41CD4"/>
    <w:rsid w:val="00B45023"/>
    <w:rsid w:val="00B47962"/>
    <w:rsid w:val="00B479A5"/>
    <w:rsid w:val="00B575FA"/>
    <w:rsid w:val="00B64166"/>
    <w:rsid w:val="00B64201"/>
    <w:rsid w:val="00B72170"/>
    <w:rsid w:val="00B815D8"/>
    <w:rsid w:val="00B85B60"/>
    <w:rsid w:val="00B86600"/>
    <w:rsid w:val="00B90141"/>
    <w:rsid w:val="00B94D33"/>
    <w:rsid w:val="00B95DBD"/>
    <w:rsid w:val="00B96DD5"/>
    <w:rsid w:val="00BA1777"/>
    <w:rsid w:val="00BA352A"/>
    <w:rsid w:val="00BB21A3"/>
    <w:rsid w:val="00BC1179"/>
    <w:rsid w:val="00BC33B2"/>
    <w:rsid w:val="00BD3657"/>
    <w:rsid w:val="00BD58B5"/>
    <w:rsid w:val="00BD72A2"/>
    <w:rsid w:val="00BE0DF6"/>
    <w:rsid w:val="00BF045C"/>
    <w:rsid w:val="00C03728"/>
    <w:rsid w:val="00C04F5B"/>
    <w:rsid w:val="00C04F9F"/>
    <w:rsid w:val="00C07496"/>
    <w:rsid w:val="00C1633E"/>
    <w:rsid w:val="00C169BB"/>
    <w:rsid w:val="00C17568"/>
    <w:rsid w:val="00C202E1"/>
    <w:rsid w:val="00C209D0"/>
    <w:rsid w:val="00C2350C"/>
    <w:rsid w:val="00C27D23"/>
    <w:rsid w:val="00C3651F"/>
    <w:rsid w:val="00C43FFC"/>
    <w:rsid w:val="00C45564"/>
    <w:rsid w:val="00C462EF"/>
    <w:rsid w:val="00C50D6C"/>
    <w:rsid w:val="00C52C6C"/>
    <w:rsid w:val="00C5309E"/>
    <w:rsid w:val="00C5565F"/>
    <w:rsid w:val="00C61D88"/>
    <w:rsid w:val="00C61ECA"/>
    <w:rsid w:val="00C63355"/>
    <w:rsid w:val="00C65151"/>
    <w:rsid w:val="00C72ADF"/>
    <w:rsid w:val="00C824DA"/>
    <w:rsid w:val="00C8426C"/>
    <w:rsid w:val="00C8764E"/>
    <w:rsid w:val="00C915D9"/>
    <w:rsid w:val="00C945EB"/>
    <w:rsid w:val="00CA0124"/>
    <w:rsid w:val="00CA2C2B"/>
    <w:rsid w:val="00CA3534"/>
    <w:rsid w:val="00CA3F51"/>
    <w:rsid w:val="00CA50AB"/>
    <w:rsid w:val="00CA6573"/>
    <w:rsid w:val="00CA7FCB"/>
    <w:rsid w:val="00CB4E08"/>
    <w:rsid w:val="00CB79B8"/>
    <w:rsid w:val="00CC25E9"/>
    <w:rsid w:val="00CC600F"/>
    <w:rsid w:val="00CC67B7"/>
    <w:rsid w:val="00CD1401"/>
    <w:rsid w:val="00CD1D61"/>
    <w:rsid w:val="00CE04F6"/>
    <w:rsid w:val="00CE0B72"/>
    <w:rsid w:val="00CE3F6F"/>
    <w:rsid w:val="00CF0990"/>
    <w:rsid w:val="00CF1FA9"/>
    <w:rsid w:val="00CF3920"/>
    <w:rsid w:val="00CF5B78"/>
    <w:rsid w:val="00CF65FA"/>
    <w:rsid w:val="00D0090A"/>
    <w:rsid w:val="00D04FAF"/>
    <w:rsid w:val="00D05198"/>
    <w:rsid w:val="00D17E7F"/>
    <w:rsid w:val="00D35BF5"/>
    <w:rsid w:val="00D40075"/>
    <w:rsid w:val="00D42825"/>
    <w:rsid w:val="00D50EA0"/>
    <w:rsid w:val="00D54840"/>
    <w:rsid w:val="00D54994"/>
    <w:rsid w:val="00D5517B"/>
    <w:rsid w:val="00D5661B"/>
    <w:rsid w:val="00D653AB"/>
    <w:rsid w:val="00D718A6"/>
    <w:rsid w:val="00D74C58"/>
    <w:rsid w:val="00D75F08"/>
    <w:rsid w:val="00D76764"/>
    <w:rsid w:val="00D82B6F"/>
    <w:rsid w:val="00D847CA"/>
    <w:rsid w:val="00D85C58"/>
    <w:rsid w:val="00D908D7"/>
    <w:rsid w:val="00D92B6F"/>
    <w:rsid w:val="00DA2223"/>
    <w:rsid w:val="00DA30C7"/>
    <w:rsid w:val="00DB62E8"/>
    <w:rsid w:val="00DB7717"/>
    <w:rsid w:val="00DB78F4"/>
    <w:rsid w:val="00DB7DD0"/>
    <w:rsid w:val="00DC1CAB"/>
    <w:rsid w:val="00DC2E97"/>
    <w:rsid w:val="00DC4747"/>
    <w:rsid w:val="00DD7463"/>
    <w:rsid w:val="00DE0D10"/>
    <w:rsid w:val="00DE2BE2"/>
    <w:rsid w:val="00DE6969"/>
    <w:rsid w:val="00DE7AB1"/>
    <w:rsid w:val="00DF25FB"/>
    <w:rsid w:val="00DF4435"/>
    <w:rsid w:val="00DF52DE"/>
    <w:rsid w:val="00DF5DBB"/>
    <w:rsid w:val="00DF6C7C"/>
    <w:rsid w:val="00DF757F"/>
    <w:rsid w:val="00E03317"/>
    <w:rsid w:val="00E07116"/>
    <w:rsid w:val="00E124F4"/>
    <w:rsid w:val="00E13D8E"/>
    <w:rsid w:val="00E15F7F"/>
    <w:rsid w:val="00E21176"/>
    <w:rsid w:val="00E235AD"/>
    <w:rsid w:val="00E33E82"/>
    <w:rsid w:val="00E35E5C"/>
    <w:rsid w:val="00E42753"/>
    <w:rsid w:val="00E43778"/>
    <w:rsid w:val="00E459F9"/>
    <w:rsid w:val="00E47A26"/>
    <w:rsid w:val="00E50EF1"/>
    <w:rsid w:val="00E51032"/>
    <w:rsid w:val="00E5311A"/>
    <w:rsid w:val="00E5582C"/>
    <w:rsid w:val="00E57DCA"/>
    <w:rsid w:val="00E65D40"/>
    <w:rsid w:val="00E74337"/>
    <w:rsid w:val="00E7510F"/>
    <w:rsid w:val="00E75C05"/>
    <w:rsid w:val="00E86B74"/>
    <w:rsid w:val="00E91E61"/>
    <w:rsid w:val="00E9264A"/>
    <w:rsid w:val="00E92ACD"/>
    <w:rsid w:val="00E939F1"/>
    <w:rsid w:val="00EA0048"/>
    <w:rsid w:val="00EA45AD"/>
    <w:rsid w:val="00EA47B1"/>
    <w:rsid w:val="00EA4E6C"/>
    <w:rsid w:val="00EA5172"/>
    <w:rsid w:val="00EA60F2"/>
    <w:rsid w:val="00EB5C76"/>
    <w:rsid w:val="00EB693C"/>
    <w:rsid w:val="00EB6B86"/>
    <w:rsid w:val="00EC00EB"/>
    <w:rsid w:val="00ED1683"/>
    <w:rsid w:val="00ED1822"/>
    <w:rsid w:val="00ED365A"/>
    <w:rsid w:val="00ED407A"/>
    <w:rsid w:val="00ED5277"/>
    <w:rsid w:val="00EE39A0"/>
    <w:rsid w:val="00F02B4B"/>
    <w:rsid w:val="00F03332"/>
    <w:rsid w:val="00F071E3"/>
    <w:rsid w:val="00F10B23"/>
    <w:rsid w:val="00F179F7"/>
    <w:rsid w:val="00F20BF6"/>
    <w:rsid w:val="00F20F68"/>
    <w:rsid w:val="00F23DEA"/>
    <w:rsid w:val="00F26267"/>
    <w:rsid w:val="00F3057B"/>
    <w:rsid w:val="00F40443"/>
    <w:rsid w:val="00F40528"/>
    <w:rsid w:val="00F4099A"/>
    <w:rsid w:val="00F453D8"/>
    <w:rsid w:val="00F463A0"/>
    <w:rsid w:val="00F4642F"/>
    <w:rsid w:val="00F54B5C"/>
    <w:rsid w:val="00F64066"/>
    <w:rsid w:val="00F65091"/>
    <w:rsid w:val="00F65C19"/>
    <w:rsid w:val="00F72BD9"/>
    <w:rsid w:val="00F7517E"/>
    <w:rsid w:val="00F779C4"/>
    <w:rsid w:val="00F77A13"/>
    <w:rsid w:val="00F8192F"/>
    <w:rsid w:val="00F9217D"/>
    <w:rsid w:val="00F922AA"/>
    <w:rsid w:val="00F93C6E"/>
    <w:rsid w:val="00F9649E"/>
    <w:rsid w:val="00FA04FB"/>
    <w:rsid w:val="00FA0E32"/>
    <w:rsid w:val="00FA3E7D"/>
    <w:rsid w:val="00FA7955"/>
    <w:rsid w:val="00FB3A50"/>
    <w:rsid w:val="00FB6028"/>
    <w:rsid w:val="00FB6D6D"/>
    <w:rsid w:val="00FB7D3E"/>
    <w:rsid w:val="00FC0AB6"/>
    <w:rsid w:val="00FC2688"/>
    <w:rsid w:val="00FC2803"/>
    <w:rsid w:val="00FC77B4"/>
    <w:rsid w:val="00FC7EAB"/>
    <w:rsid w:val="00FD0865"/>
    <w:rsid w:val="00FD1C45"/>
    <w:rsid w:val="00FE3498"/>
    <w:rsid w:val="00FF0556"/>
    <w:rsid w:val="00FF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479B7"/>
  <w15:docId w15:val="{93BB0E23-7986-4556-A768-9D82B648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B4B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uiPriority w:val="9"/>
    <w:qFormat/>
    <w:rsid w:val="00E459F9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Textbody"/>
    <w:link w:val="Heading2Char"/>
    <w:uiPriority w:val="9"/>
    <w:unhideWhenUsed/>
    <w:qFormat/>
    <w:rsid w:val="00E459F9"/>
    <w:pPr>
      <w:spacing w:before="20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Heading3">
    <w:name w:val="heading 3"/>
    <w:basedOn w:val="Standard"/>
    <w:next w:val="Standard"/>
    <w:uiPriority w:val="9"/>
    <w:unhideWhenUsed/>
    <w:qFormat/>
    <w:rsid w:val="00E459F9"/>
    <w:pPr>
      <w:keepNext/>
      <w:ind w:right="-93"/>
      <w:jc w:val="center"/>
      <w:outlineLvl w:val="2"/>
    </w:pPr>
    <w:rPr>
      <w:b/>
      <w:color w:val="000080"/>
      <w:spacing w:val="8"/>
      <w:sz w:val="24"/>
      <w:szCs w:val="20"/>
    </w:rPr>
  </w:style>
  <w:style w:type="paragraph" w:styleId="Heading4">
    <w:name w:val="heading 4"/>
    <w:basedOn w:val="Heading"/>
    <w:next w:val="Textbody"/>
    <w:uiPriority w:val="9"/>
    <w:semiHidden/>
    <w:unhideWhenUsed/>
    <w:qFormat/>
    <w:rsid w:val="00E459F9"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459F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paragraph" w:customStyle="1" w:styleId="Heading">
    <w:name w:val="Heading"/>
    <w:basedOn w:val="Standard"/>
    <w:next w:val="Textbody"/>
    <w:rsid w:val="00E459F9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Textbody">
    <w:name w:val="Text body"/>
    <w:basedOn w:val="Standard"/>
    <w:rsid w:val="00E459F9"/>
    <w:rPr>
      <w:sz w:val="24"/>
      <w:szCs w:val="20"/>
    </w:rPr>
  </w:style>
  <w:style w:type="paragraph" w:styleId="List">
    <w:name w:val="List"/>
    <w:basedOn w:val="Textbody"/>
    <w:rsid w:val="00E459F9"/>
    <w:rPr>
      <w:rFonts w:cs="Arial"/>
    </w:rPr>
  </w:style>
  <w:style w:type="paragraph" w:styleId="Caption">
    <w:name w:val="caption"/>
    <w:basedOn w:val="Standard"/>
    <w:rsid w:val="00E459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459F9"/>
    <w:pPr>
      <w:suppressLineNumbers/>
    </w:pPr>
    <w:rPr>
      <w:rFonts w:cs="Arial"/>
    </w:rPr>
  </w:style>
  <w:style w:type="paragraph" w:customStyle="1" w:styleId="CaracterCaracterCaracterCaracterCharCharCaracterCaracter">
    <w:name w:val="Caracter Caracter Caracter Caracter Char Char Caracter Caracter"/>
    <w:basedOn w:val="Standard"/>
    <w:rsid w:val="00E459F9"/>
    <w:rPr>
      <w:sz w:val="24"/>
      <w:szCs w:val="24"/>
      <w:lang w:val="pl-PL"/>
    </w:rPr>
  </w:style>
  <w:style w:type="paragraph" w:styleId="Footer">
    <w:name w:val="footer"/>
    <w:basedOn w:val="Standard"/>
    <w:link w:val="FooterChar1"/>
    <w:uiPriority w:val="99"/>
    <w:rsid w:val="00E459F9"/>
    <w:pPr>
      <w:tabs>
        <w:tab w:val="center" w:pos="4320"/>
        <w:tab w:val="right" w:pos="8640"/>
      </w:tabs>
    </w:pPr>
  </w:style>
  <w:style w:type="paragraph" w:styleId="Header">
    <w:name w:val="header"/>
    <w:basedOn w:val="Standard"/>
    <w:uiPriority w:val="99"/>
    <w:rsid w:val="00E459F9"/>
    <w:pPr>
      <w:tabs>
        <w:tab w:val="center" w:pos="4320"/>
        <w:tab w:val="right" w:pos="8640"/>
      </w:tabs>
    </w:pPr>
  </w:style>
  <w:style w:type="paragraph" w:styleId="BalloonText">
    <w:name w:val="Balloon Text"/>
    <w:basedOn w:val="Standard"/>
    <w:rsid w:val="00E459F9"/>
    <w:rPr>
      <w:rFonts w:ascii="Tahoma" w:eastAsia="Tahoma" w:hAnsi="Tahoma" w:cs="Tahoma"/>
      <w:sz w:val="16"/>
      <w:szCs w:val="16"/>
    </w:rPr>
  </w:style>
  <w:style w:type="paragraph" w:customStyle="1" w:styleId="Listparagraf1">
    <w:name w:val="Listă paragraf1"/>
    <w:basedOn w:val="Standard"/>
    <w:rsid w:val="00E459F9"/>
    <w:pPr>
      <w:ind w:left="708"/>
    </w:pPr>
  </w:style>
  <w:style w:type="paragraph" w:styleId="ListParagraph">
    <w:name w:val="List Paragraph"/>
    <w:basedOn w:val="Standard"/>
    <w:qFormat/>
    <w:rsid w:val="00E459F9"/>
    <w:pPr>
      <w:spacing w:after="16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E459F9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al">
    <w:name w:val="a_l"/>
    <w:basedOn w:val="Standard"/>
    <w:rsid w:val="00E459F9"/>
    <w:pPr>
      <w:spacing w:before="280" w:after="280"/>
    </w:pPr>
    <w:rPr>
      <w:sz w:val="24"/>
      <w:szCs w:val="24"/>
      <w:lang w:val="en-US"/>
    </w:rPr>
  </w:style>
  <w:style w:type="paragraph" w:customStyle="1" w:styleId="Textbodyindent">
    <w:name w:val="Text body indent"/>
    <w:basedOn w:val="Standard"/>
    <w:rsid w:val="00E459F9"/>
    <w:pPr>
      <w:spacing w:after="120"/>
      <w:ind w:left="360"/>
    </w:pPr>
  </w:style>
  <w:style w:type="paragraph" w:customStyle="1" w:styleId="Framecontents">
    <w:name w:val="Frame contents"/>
    <w:basedOn w:val="Standard"/>
    <w:rsid w:val="00E459F9"/>
  </w:style>
  <w:style w:type="paragraph" w:customStyle="1" w:styleId="HorizontalLine">
    <w:name w:val="Horizontal Line"/>
    <w:basedOn w:val="Standard"/>
    <w:next w:val="Textbody"/>
    <w:rsid w:val="00E459F9"/>
    <w:pPr>
      <w:suppressLineNumbers/>
      <w:spacing w:after="283"/>
    </w:pPr>
    <w:rPr>
      <w:sz w:val="12"/>
      <w:szCs w:val="12"/>
    </w:rPr>
  </w:style>
  <w:style w:type="paragraph" w:customStyle="1" w:styleId="Quotations">
    <w:name w:val="Quotations"/>
    <w:basedOn w:val="Standard"/>
    <w:rsid w:val="00E459F9"/>
    <w:pPr>
      <w:spacing w:after="283"/>
      <w:ind w:left="567" w:right="567"/>
    </w:pPr>
  </w:style>
  <w:style w:type="character" w:customStyle="1" w:styleId="WW8Num1z0">
    <w:name w:val="WW8Num1z0"/>
    <w:rsid w:val="00E459F9"/>
  </w:style>
  <w:style w:type="character" w:customStyle="1" w:styleId="WW8Num1z1">
    <w:name w:val="WW8Num1z1"/>
    <w:rsid w:val="00E459F9"/>
  </w:style>
  <w:style w:type="character" w:customStyle="1" w:styleId="WW8Num1z2">
    <w:name w:val="WW8Num1z2"/>
    <w:rsid w:val="00E459F9"/>
  </w:style>
  <w:style w:type="character" w:customStyle="1" w:styleId="WW8Num1z3">
    <w:name w:val="WW8Num1z3"/>
    <w:rsid w:val="00E459F9"/>
  </w:style>
  <w:style w:type="character" w:customStyle="1" w:styleId="WW8Num1z4">
    <w:name w:val="WW8Num1z4"/>
    <w:rsid w:val="00E459F9"/>
  </w:style>
  <w:style w:type="character" w:customStyle="1" w:styleId="WW8Num1z5">
    <w:name w:val="WW8Num1z5"/>
    <w:rsid w:val="00E459F9"/>
  </w:style>
  <w:style w:type="character" w:customStyle="1" w:styleId="WW8Num1z6">
    <w:name w:val="WW8Num1z6"/>
    <w:rsid w:val="00E459F9"/>
  </w:style>
  <w:style w:type="character" w:customStyle="1" w:styleId="WW8Num1z7">
    <w:name w:val="WW8Num1z7"/>
    <w:rsid w:val="00E459F9"/>
  </w:style>
  <w:style w:type="character" w:customStyle="1" w:styleId="WW8Num1z8">
    <w:name w:val="WW8Num1z8"/>
    <w:rsid w:val="00E459F9"/>
  </w:style>
  <w:style w:type="character" w:customStyle="1" w:styleId="WW8Num2z0">
    <w:name w:val="WW8Num2z0"/>
    <w:rsid w:val="00E459F9"/>
  </w:style>
  <w:style w:type="character" w:customStyle="1" w:styleId="WW8Num2z1">
    <w:name w:val="WW8Num2z1"/>
    <w:rsid w:val="00E459F9"/>
  </w:style>
  <w:style w:type="character" w:customStyle="1" w:styleId="WW8Num2z2">
    <w:name w:val="WW8Num2z2"/>
    <w:rsid w:val="00E459F9"/>
  </w:style>
  <w:style w:type="character" w:customStyle="1" w:styleId="WW8Num2z3">
    <w:name w:val="WW8Num2z3"/>
    <w:rsid w:val="00E459F9"/>
  </w:style>
  <w:style w:type="character" w:customStyle="1" w:styleId="WW8Num2z4">
    <w:name w:val="WW8Num2z4"/>
    <w:rsid w:val="00E459F9"/>
  </w:style>
  <w:style w:type="character" w:customStyle="1" w:styleId="WW8Num2z5">
    <w:name w:val="WW8Num2z5"/>
    <w:rsid w:val="00E459F9"/>
  </w:style>
  <w:style w:type="character" w:customStyle="1" w:styleId="WW8Num2z6">
    <w:name w:val="WW8Num2z6"/>
    <w:rsid w:val="00E459F9"/>
  </w:style>
  <w:style w:type="character" w:customStyle="1" w:styleId="WW8Num2z7">
    <w:name w:val="WW8Num2z7"/>
    <w:rsid w:val="00E459F9"/>
  </w:style>
  <w:style w:type="character" w:customStyle="1" w:styleId="WW8Num2z8">
    <w:name w:val="WW8Num2z8"/>
    <w:rsid w:val="00E459F9"/>
  </w:style>
  <w:style w:type="character" w:customStyle="1" w:styleId="WW8Num3z0">
    <w:name w:val="WW8Num3z0"/>
    <w:rsid w:val="00E459F9"/>
    <w:rPr>
      <w:rFonts w:ascii="Symbol" w:eastAsia="Symbol" w:hAnsi="Symbol" w:cs="OpenSymbol, 'Arial Unicode MS'"/>
    </w:rPr>
  </w:style>
  <w:style w:type="character" w:customStyle="1" w:styleId="WW8Num4z0">
    <w:name w:val="WW8Num4z0"/>
    <w:rsid w:val="00E459F9"/>
    <w:rPr>
      <w:rFonts w:ascii="Symbol" w:eastAsia="Symbol" w:hAnsi="Symbol" w:cs="OpenSymbol, 'Arial Unicode MS'"/>
    </w:rPr>
  </w:style>
  <w:style w:type="character" w:customStyle="1" w:styleId="WW8Num4z1">
    <w:name w:val="WW8Num4z1"/>
    <w:rsid w:val="00E459F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1">
    <w:name w:val="WW8Num3z1"/>
    <w:rsid w:val="00E459F9"/>
  </w:style>
  <w:style w:type="character" w:customStyle="1" w:styleId="WW8Num3z2">
    <w:name w:val="WW8Num3z2"/>
    <w:rsid w:val="00E459F9"/>
  </w:style>
  <w:style w:type="character" w:customStyle="1" w:styleId="WW8Num3z3">
    <w:name w:val="WW8Num3z3"/>
    <w:rsid w:val="00E459F9"/>
  </w:style>
  <w:style w:type="character" w:customStyle="1" w:styleId="WW8Num3z4">
    <w:name w:val="WW8Num3z4"/>
    <w:rsid w:val="00E459F9"/>
  </w:style>
  <w:style w:type="character" w:customStyle="1" w:styleId="WW8Num3z5">
    <w:name w:val="WW8Num3z5"/>
    <w:rsid w:val="00E459F9"/>
  </w:style>
  <w:style w:type="character" w:customStyle="1" w:styleId="WW8Num3z6">
    <w:name w:val="WW8Num3z6"/>
    <w:rsid w:val="00E459F9"/>
  </w:style>
  <w:style w:type="character" w:customStyle="1" w:styleId="WW8Num3z7">
    <w:name w:val="WW8Num3z7"/>
    <w:rsid w:val="00E459F9"/>
  </w:style>
  <w:style w:type="character" w:customStyle="1" w:styleId="WW8Num3z8">
    <w:name w:val="WW8Num3z8"/>
    <w:rsid w:val="00E459F9"/>
  </w:style>
  <w:style w:type="character" w:customStyle="1" w:styleId="WW8Num4z2">
    <w:name w:val="WW8Num4z2"/>
    <w:rsid w:val="00E459F9"/>
  </w:style>
  <w:style w:type="character" w:customStyle="1" w:styleId="WW8Num4z3">
    <w:name w:val="WW8Num4z3"/>
    <w:rsid w:val="00E459F9"/>
  </w:style>
  <w:style w:type="character" w:customStyle="1" w:styleId="WW8Num4z4">
    <w:name w:val="WW8Num4z4"/>
    <w:rsid w:val="00E459F9"/>
  </w:style>
  <w:style w:type="character" w:customStyle="1" w:styleId="WW8Num4z5">
    <w:name w:val="WW8Num4z5"/>
    <w:rsid w:val="00E459F9"/>
  </w:style>
  <w:style w:type="character" w:customStyle="1" w:styleId="WW8Num4z6">
    <w:name w:val="WW8Num4z6"/>
    <w:rsid w:val="00E459F9"/>
  </w:style>
  <w:style w:type="character" w:customStyle="1" w:styleId="WW8Num4z7">
    <w:name w:val="WW8Num4z7"/>
    <w:rsid w:val="00E459F9"/>
  </w:style>
  <w:style w:type="character" w:customStyle="1" w:styleId="WW8Num4z8">
    <w:name w:val="WW8Num4z8"/>
    <w:rsid w:val="00E459F9"/>
  </w:style>
  <w:style w:type="character" w:customStyle="1" w:styleId="WW8Num5z0">
    <w:name w:val="WW8Num5z0"/>
    <w:rsid w:val="00E459F9"/>
  </w:style>
  <w:style w:type="character" w:customStyle="1" w:styleId="WW8Num5z1">
    <w:name w:val="WW8Num5z1"/>
    <w:rsid w:val="00E459F9"/>
  </w:style>
  <w:style w:type="character" w:customStyle="1" w:styleId="WW8Num5z2">
    <w:name w:val="WW8Num5z2"/>
    <w:rsid w:val="00E459F9"/>
  </w:style>
  <w:style w:type="character" w:customStyle="1" w:styleId="WW8Num5z3">
    <w:name w:val="WW8Num5z3"/>
    <w:rsid w:val="00E459F9"/>
  </w:style>
  <w:style w:type="character" w:customStyle="1" w:styleId="WW8Num5z4">
    <w:name w:val="WW8Num5z4"/>
    <w:rsid w:val="00E459F9"/>
  </w:style>
  <w:style w:type="character" w:customStyle="1" w:styleId="WW8Num5z5">
    <w:name w:val="WW8Num5z5"/>
    <w:rsid w:val="00E459F9"/>
  </w:style>
  <w:style w:type="character" w:customStyle="1" w:styleId="WW8Num5z6">
    <w:name w:val="WW8Num5z6"/>
    <w:rsid w:val="00E459F9"/>
  </w:style>
  <w:style w:type="character" w:customStyle="1" w:styleId="WW8Num5z7">
    <w:name w:val="WW8Num5z7"/>
    <w:rsid w:val="00E459F9"/>
  </w:style>
  <w:style w:type="character" w:customStyle="1" w:styleId="WW8Num5z8">
    <w:name w:val="WW8Num5z8"/>
    <w:rsid w:val="00E459F9"/>
  </w:style>
  <w:style w:type="character" w:customStyle="1" w:styleId="WW8Num6z0">
    <w:name w:val="WW8Num6z0"/>
    <w:rsid w:val="00E459F9"/>
  </w:style>
  <w:style w:type="character" w:customStyle="1" w:styleId="WW8Num6z1">
    <w:name w:val="WW8Num6z1"/>
    <w:rsid w:val="00E459F9"/>
  </w:style>
  <w:style w:type="character" w:customStyle="1" w:styleId="WW8Num6z2">
    <w:name w:val="WW8Num6z2"/>
    <w:rsid w:val="00E459F9"/>
  </w:style>
  <w:style w:type="character" w:customStyle="1" w:styleId="WW8Num6z3">
    <w:name w:val="WW8Num6z3"/>
    <w:rsid w:val="00E459F9"/>
  </w:style>
  <w:style w:type="character" w:customStyle="1" w:styleId="WW8Num6z4">
    <w:name w:val="WW8Num6z4"/>
    <w:rsid w:val="00E459F9"/>
  </w:style>
  <w:style w:type="character" w:customStyle="1" w:styleId="WW8Num6z5">
    <w:name w:val="WW8Num6z5"/>
    <w:rsid w:val="00E459F9"/>
  </w:style>
  <w:style w:type="character" w:customStyle="1" w:styleId="WW8Num6z6">
    <w:name w:val="WW8Num6z6"/>
    <w:rsid w:val="00E459F9"/>
  </w:style>
  <w:style w:type="character" w:customStyle="1" w:styleId="WW8Num6z7">
    <w:name w:val="WW8Num6z7"/>
    <w:rsid w:val="00E459F9"/>
  </w:style>
  <w:style w:type="character" w:customStyle="1" w:styleId="WW8Num6z8">
    <w:name w:val="WW8Num6z8"/>
    <w:rsid w:val="00E459F9"/>
  </w:style>
  <w:style w:type="character" w:customStyle="1" w:styleId="WW8Num7z0">
    <w:name w:val="WW8Num7z0"/>
    <w:rsid w:val="00E459F9"/>
  </w:style>
  <w:style w:type="character" w:customStyle="1" w:styleId="WW8Num7z1">
    <w:name w:val="WW8Num7z1"/>
    <w:rsid w:val="00E459F9"/>
  </w:style>
  <w:style w:type="character" w:customStyle="1" w:styleId="WW8Num7z2">
    <w:name w:val="WW8Num7z2"/>
    <w:rsid w:val="00E459F9"/>
  </w:style>
  <w:style w:type="character" w:customStyle="1" w:styleId="WW8Num7z3">
    <w:name w:val="WW8Num7z3"/>
    <w:rsid w:val="00E459F9"/>
  </w:style>
  <w:style w:type="character" w:customStyle="1" w:styleId="WW8Num7z4">
    <w:name w:val="WW8Num7z4"/>
    <w:rsid w:val="00E459F9"/>
  </w:style>
  <w:style w:type="character" w:customStyle="1" w:styleId="WW8Num7z5">
    <w:name w:val="WW8Num7z5"/>
    <w:rsid w:val="00E459F9"/>
  </w:style>
  <w:style w:type="character" w:customStyle="1" w:styleId="WW8Num7z6">
    <w:name w:val="WW8Num7z6"/>
    <w:rsid w:val="00E459F9"/>
  </w:style>
  <w:style w:type="character" w:customStyle="1" w:styleId="WW8Num7z7">
    <w:name w:val="WW8Num7z7"/>
    <w:rsid w:val="00E459F9"/>
  </w:style>
  <w:style w:type="character" w:customStyle="1" w:styleId="WW8Num7z8">
    <w:name w:val="WW8Num7z8"/>
    <w:rsid w:val="00E459F9"/>
  </w:style>
  <w:style w:type="character" w:customStyle="1" w:styleId="WW8Num8z0">
    <w:name w:val="WW8Num8z0"/>
    <w:rsid w:val="00E459F9"/>
  </w:style>
  <w:style w:type="character" w:customStyle="1" w:styleId="WW8Num8z1">
    <w:name w:val="WW8Num8z1"/>
    <w:rsid w:val="00E459F9"/>
  </w:style>
  <w:style w:type="character" w:customStyle="1" w:styleId="WW8Num8z2">
    <w:name w:val="WW8Num8z2"/>
    <w:rsid w:val="00E459F9"/>
  </w:style>
  <w:style w:type="character" w:customStyle="1" w:styleId="WW8Num8z3">
    <w:name w:val="WW8Num8z3"/>
    <w:rsid w:val="00E459F9"/>
  </w:style>
  <w:style w:type="character" w:customStyle="1" w:styleId="WW8Num8z4">
    <w:name w:val="WW8Num8z4"/>
    <w:rsid w:val="00E459F9"/>
  </w:style>
  <w:style w:type="character" w:customStyle="1" w:styleId="WW8Num8z5">
    <w:name w:val="WW8Num8z5"/>
    <w:rsid w:val="00E459F9"/>
  </w:style>
  <w:style w:type="character" w:customStyle="1" w:styleId="WW8Num8z6">
    <w:name w:val="WW8Num8z6"/>
    <w:rsid w:val="00E459F9"/>
  </w:style>
  <w:style w:type="character" w:customStyle="1" w:styleId="WW8Num8z7">
    <w:name w:val="WW8Num8z7"/>
    <w:rsid w:val="00E459F9"/>
  </w:style>
  <w:style w:type="character" w:customStyle="1" w:styleId="WW8Num8z8">
    <w:name w:val="WW8Num8z8"/>
    <w:rsid w:val="00E459F9"/>
  </w:style>
  <w:style w:type="character" w:customStyle="1" w:styleId="Internetlink">
    <w:name w:val="Internet link"/>
    <w:rsid w:val="00E459F9"/>
    <w:rPr>
      <w:color w:val="0000FF"/>
      <w:u w:val="single"/>
    </w:rPr>
  </w:style>
  <w:style w:type="character" w:styleId="PageNumber">
    <w:name w:val="page number"/>
    <w:basedOn w:val="DefaultParagraphFont"/>
    <w:rsid w:val="00E459F9"/>
  </w:style>
  <w:style w:type="character" w:customStyle="1" w:styleId="BalloonTextChar">
    <w:name w:val="Balloon Text Char"/>
    <w:rsid w:val="00E459F9"/>
    <w:rPr>
      <w:rFonts w:ascii="Tahoma" w:eastAsia="Tahoma" w:hAnsi="Tahoma" w:cs="Tahoma"/>
      <w:sz w:val="16"/>
      <w:szCs w:val="16"/>
    </w:rPr>
  </w:style>
  <w:style w:type="character" w:customStyle="1" w:styleId="HeaderChar">
    <w:name w:val="Header Char"/>
    <w:uiPriority w:val="99"/>
    <w:rsid w:val="00E459F9"/>
    <w:rPr>
      <w:sz w:val="28"/>
      <w:szCs w:val="28"/>
      <w:lang w:val="ro-RO"/>
    </w:rPr>
  </w:style>
  <w:style w:type="character" w:customStyle="1" w:styleId="BodyTextChar">
    <w:name w:val="Body Text Char"/>
    <w:rsid w:val="00E459F9"/>
    <w:rPr>
      <w:sz w:val="24"/>
    </w:rPr>
  </w:style>
  <w:style w:type="character" w:customStyle="1" w:styleId="apple-converted-space">
    <w:name w:val="apple-converted-space"/>
    <w:basedOn w:val="DefaultParagraphFont"/>
    <w:rsid w:val="00E459F9"/>
  </w:style>
  <w:style w:type="character" w:customStyle="1" w:styleId="FooterChar">
    <w:name w:val="Footer Char"/>
    <w:rsid w:val="00E459F9"/>
    <w:rPr>
      <w:sz w:val="28"/>
      <w:szCs w:val="28"/>
      <w:lang w:val="ro-RO"/>
    </w:rPr>
  </w:style>
  <w:style w:type="character" w:customStyle="1" w:styleId="l5def2">
    <w:name w:val="l5def2"/>
    <w:rsid w:val="00E459F9"/>
    <w:rPr>
      <w:rFonts w:ascii="Arial" w:eastAsia="Arial" w:hAnsi="Arial" w:cs="Arial"/>
      <w:color w:val="000000"/>
      <w:sz w:val="26"/>
      <w:szCs w:val="26"/>
    </w:rPr>
  </w:style>
  <w:style w:type="character" w:customStyle="1" w:styleId="l5def1">
    <w:name w:val="l5def1"/>
    <w:rsid w:val="00E459F9"/>
    <w:rPr>
      <w:rFonts w:ascii="Arial" w:eastAsia="Arial" w:hAnsi="Arial" w:cs="Arial"/>
      <w:color w:val="000000"/>
      <w:sz w:val="26"/>
      <w:szCs w:val="26"/>
    </w:rPr>
  </w:style>
  <w:style w:type="character" w:customStyle="1" w:styleId="tal1">
    <w:name w:val="tal1"/>
    <w:rsid w:val="00E459F9"/>
  </w:style>
  <w:style w:type="character" w:customStyle="1" w:styleId="tli1">
    <w:name w:val="tli1"/>
    <w:rsid w:val="00E459F9"/>
  </w:style>
  <w:style w:type="character" w:customStyle="1" w:styleId="l5tlu1">
    <w:name w:val="l5tlu1"/>
    <w:rsid w:val="00E459F9"/>
    <w:rPr>
      <w:b/>
      <w:bCs/>
      <w:color w:val="000000"/>
      <w:sz w:val="32"/>
      <w:szCs w:val="32"/>
    </w:rPr>
  </w:style>
  <w:style w:type="character" w:customStyle="1" w:styleId="StrongEmphasis">
    <w:name w:val="Strong Emphasis"/>
    <w:rsid w:val="00E459F9"/>
    <w:rPr>
      <w:b/>
      <w:bCs/>
    </w:rPr>
  </w:style>
  <w:style w:type="character" w:customStyle="1" w:styleId="style5">
    <w:name w:val="style5"/>
    <w:rsid w:val="00E459F9"/>
  </w:style>
  <w:style w:type="character" w:customStyle="1" w:styleId="tpa1">
    <w:name w:val="tpa1"/>
    <w:rsid w:val="00E459F9"/>
  </w:style>
  <w:style w:type="character" w:customStyle="1" w:styleId="BodyTextIndentChar">
    <w:name w:val="Body Text Indent Char"/>
    <w:rsid w:val="00E459F9"/>
    <w:rPr>
      <w:sz w:val="28"/>
      <w:szCs w:val="28"/>
      <w:lang w:val="ro-RO"/>
    </w:rPr>
  </w:style>
  <w:style w:type="character" w:styleId="Emphasis">
    <w:name w:val="Emphasis"/>
    <w:uiPriority w:val="20"/>
    <w:qFormat/>
    <w:rsid w:val="00E459F9"/>
    <w:rPr>
      <w:i/>
      <w:iCs/>
    </w:rPr>
  </w:style>
  <w:style w:type="character" w:customStyle="1" w:styleId="BulletSymbols">
    <w:name w:val="Bullet Symbols"/>
    <w:rsid w:val="00E459F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s">
    <w:name w:val="ins"/>
    <w:rsid w:val="00E459F9"/>
  </w:style>
  <w:style w:type="character" w:customStyle="1" w:styleId="NumberingSymbols">
    <w:name w:val="Numbering Symbols"/>
    <w:rsid w:val="00E459F9"/>
  </w:style>
  <w:style w:type="character" w:styleId="Hyperlink">
    <w:name w:val="Hyperlink"/>
    <w:rsid w:val="00E459F9"/>
    <w:rPr>
      <w:color w:val="0000FF"/>
      <w:u w:val="single"/>
    </w:rPr>
  </w:style>
  <w:style w:type="paragraph" w:styleId="NormalWeb">
    <w:name w:val="Normal (Web)"/>
    <w:basedOn w:val="Normal"/>
    <w:uiPriority w:val="99"/>
    <w:rsid w:val="00E459F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styleId="Strong">
    <w:name w:val="Strong"/>
    <w:uiPriority w:val="22"/>
    <w:qFormat/>
    <w:rsid w:val="00E459F9"/>
    <w:rPr>
      <w:b/>
      <w:bCs/>
    </w:rPr>
  </w:style>
  <w:style w:type="paragraph" w:customStyle="1" w:styleId="caps">
    <w:name w:val="caps"/>
    <w:basedOn w:val="Normal"/>
    <w:rsid w:val="00E459F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UnresolvedMention1">
    <w:name w:val="Unresolved Mention1"/>
    <w:rsid w:val="00E459F9"/>
    <w:rPr>
      <w:color w:val="605E5C"/>
      <w:shd w:val="clear" w:color="auto" w:fill="E1DFDD"/>
    </w:rPr>
  </w:style>
  <w:style w:type="character" w:customStyle="1" w:styleId="Heading1Char">
    <w:name w:val="Heading 1 Char"/>
    <w:uiPriority w:val="9"/>
    <w:rsid w:val="00E459F9"/>
    <w:rPr>
      <w:b/>
      <w:bCs/>
      <w:sz w:val="48"/>
      <w:szCs w:val="48"/>
      <w:lang w:val="ro-RO" w:bidi="ar-SA"/>
    </w:rPr>
  </w:style>
  <w:style w:type="numbering" w:customStyle="1" w:styleId="WW8Num1">
    <w:name w:val="WW8Num1"/>
    <w:basedOn w:val="NoList"/>
    <w:rsid w:val="00E459F9"/>
    <w:pPr>
      <w:numPr>
        <w:numId w:val="1"/>
      </w:numPr>
    </w:pPr>
  </w:style>
  <w:style w:type="numbering" w:customStyle="1" w:styleId="WW8Num2">
    <w:name w:val="WW8Num2"/>
    <w:basedOn w:val="NoList"/>
    <w:rsid w:val="00E459F9"/>
    <w:pPr>
      <w:numPr>
        <w:numId w:val="2"/>
      </w:numPr>
    </w:pPr>
  </w:style>
  <w:style w:type="paragraph" w:customStyle="1" w:styleId="showonlynoteschild">
    <w:name w:val="showonlynoteschild"/>
    <w:basedOn w:val="Normal"/>
    <w:rsid w:val="00727DE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xt">
    <w:name w:val="text"/>
    <w:rsid w:val="00FC0AB6"/>
  </w:style>
  <w:style w:type="character" w:customStyle="1" w:styleId="6qdm">
    <w:name w:val="_6qdm"/>
    <w:rsid w:val="00A456AB"/>
  </w:style>
  <w:style w:type="character" w:customStyle="1" w:styleId="fbphotosnowliftvideotitle">
    <w:name w:val="fbphotosnowliftvideotitle"/>
    <w:rsid w:val="00F64066"/>
  </w:style>
  <w:style w:type="character" w:customStyle="1" w:styleId="textexposedshow">
    <w:name w:val="text_exposed_show"/>
    <w:rsid w:val="00F64066"/>
  </w:style>
  <w:style w:type="paragraph" w:customStyle="1" w:styleId="par">
    <w:name w:val="par"/>
    <w:basedOn w:val="Normal"/>
    <w:rsid w:val="002716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rcrboxheaderspan">
    <w:name w:val="trc_rbox_header_span"/>
    <w:basedOn w:val="DefaultParagraphFont"/>
    <w:rsid w:val="00147CF6"/>
  </w:style>
  <w:style w:type="character" w:customStyle="1" w:styleId="video-label">
    <w:name w:val="video-label"/>
    <w:basedOn w:val="DefaultParagraphFont"/>
    <w:rsid w:val="00147CF6"/>
  </w:style>
  <w:style w:type="character" w:customStyle="1" w:styleId="branding">
    <w:name w:val="branding"/>
    <w:basedOn w:val="DefaultParagraphFont"/>
    <w:rsid w:val="00147CF6"/>
  </w:style>
  <w:style w:type="character" w:customStyle="1" w:styleId="bgcolor-articole-similare">
    <w:name w:val="bgcolor-articole-similare"/>
    <w:basedOn w:val="DefaultParagraphFont"/>
    <w:rsid w:val="00147CF6"/>
  </w:style>
  <w:style w:type="character" w:customStyle="1" w:styleId="Heading2Char">
    <w:name w:val="Heading 2 Char"/>
    <w:link w:val="Heading2"/>
    <w:uiPriority w:val="9"/>
    <w:rsid w:val="00855FEF"/>
    <w:rPr>
      <w:rFonts w:cs="Mangal"/>
      <w:b/>
      <w:bCs/>
      <w:kern w:val="3"/>
      <w:sz w:val="36"/>
      <w:szCs w:val="36"/>
      <w:lang w:val="ro-RO" w:eastAsia="zh-CN"/>
    </w:rPr>
  </w:style>
  <w:style w:type="paragraph" w:customStyle="1" w:styleId="daginscrollinner">
    <w:name w:val="daginscrollinner"/>
    <w:basedOn w:val="Normal"/>
    <w:rsid w:val="009146A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paragraph" w:styleId="BodyText">
    <w:name w:val="Body Text"/>
    <w:basedOn w:val="Normal"/>
    <w:link w:val="BodyTextChar1"/>
    <w:rsid w:val="00DF52DE"/>
    <w:pPr>
      <w:widowControl/>
      <w:suppressAutoHyphens w:val="0"/>
      <w:autoSpaceDN/>
      <w:textAlignment w:val="auto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customStyle="1" w:styleId="BodyTextChar1">
    <w:name w:val="Body Text Char1"/>
    <w:basedOn w:val="DefaultParagraphFont"/>
    <w:link w:val="BodyText"/>
    <w:rsid w:val="00DF52DE"/>
    <w:rPr>
      <w:rFonts w:ascii="Arial" w:eastAsia="Times New Roman" w:hAnsi="Arial" w:cs="Times New Roman"/>
      <w:sz w:val="22"/>
    </w:rPr>
  </w:style>
  <w:style w:type="paragraph" w:styleId="BodyText2">
    <w:name w:val="Body Text 2"/>
    <w:basedOn w:val="Normal"/>
    <w:link w:val="BodyText2Char"/>
    <w:rsid w:val="00DF52DE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">
    <w:name w:val="Body Text Indent"/>
    <w:basedOn w:val="Normal"/>
    <w:link w:val="BodyTextIndentChar1"/>
    <w:rsid w:val="00DF52DE"/>
    <w:pPr>
      <w:widowControl/>
      <w:suppressAutoHyphens w:val="0"/>
      <w:autoSpaceDN/>
      <w:spacing w:after="120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Char1">
    <w:name w:val="Body Text Indent Char1"/>
    <w:basedOn w:val="DefaultParagraphFont"/>
    <w:link w:val="BodyTextIndent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rsid w:val="00DF52DE"/>
    <w:pPr>
      <w:widowControl/>
      <w:suppressAutoHyphens w:val="0"/>
      <w:autoSpaceDN/>
      <w:spacing w:after="120" w:line="480" w:lineRule="auto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DF52DE"/>
    <w:rPr>
      <w:rFonts w:ascii="Times New Roman" w:eastAsia="Times New Roman" w:hAnsi="Times New Roman" w:cs="Times New Roman"/>
      <w:lang w:val="en-GB"/>
    </w:rPr>
  </w:style>
  <w:style w:type="table" w:styleId="TableGrid">
    <w:name w:val="Table Grid"/>
    <w:basedOn w:val="TableNormal"/>
    <w:uiPriority w:val="39"/>
    <w:rsid w:val="00BD3657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DefaultParagraphFont"/>
    <w:link w:val="Footer"/>
    <w:uiPriority w:val="99"/>
    <w:rsid w:val="004658C9"/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character" w:customStyle="1" w:styleId="markedcontent">
    <w:name w:val="markedcontent"/>
    <w:rsid w:val="00C53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34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373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790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4818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7783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3381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772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427800">
                      <w:marLeft w:val="-2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90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5424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63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861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498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4141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319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3246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807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7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7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694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164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868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276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269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36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809706689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435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6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1462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0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154043048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618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1531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1819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078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881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226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96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i2tknjqge/legea-nr-53-2003-privind-codul-muncii?d=2023-01-2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bif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2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App/Document/geytinbqge/legea-nr-76-2008-privind-organizarea-si-functionarea-sistemului-national-de-date-genetice-judiciare?d=2023-01-2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0CD9-3559-49DE-829D-F33339DC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2839</Words>
  <Characters>16183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MINISTERUL  ADMINISTRAŢIEI</vt:lpstr>
      <vt:lpstr>MINISTERUL  ADMINISTRAŢIEI</vt:lpstr>
    </vt:vector>
  </TitlesOfParts>
  <Company/>
  <LinksUpToDate>false</LinksUpToDate>
  <CharactersWithSpaces>18985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mailto:secretariat@sabif.ro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 ADMINISTRAŢIEI</dc:title>
  <dc:creator>Admin</dc:creator>
  <cp:lastModifiedBy>Sanda Vasile</cp:lastModifiedBy>
  <cp:revision>7</cp:revision>
  <cp:lastPrinted>2024-02-22T07:34:00Z</cp:lastPrinted>
  <dcterms:created xsi:type="dcterms:W3CDTF">2026-08-10T08:52:00Z</dcterms:created>
  <dcterms:modified xsi:type="dcterms:W3CDTF">2026-08-11T06:26:00Z</dcterms:modified>
</cp:coreProperties>
</file>