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19C1F" w14:textId="354ACCC6" w:rsidR="001B663C" w:rsidRPr="008F13FF" w:rsidRDefault="00C7234E" w:rsidP="001E64A5">
      <w:pPr>
        <w:spacing w:line="276" w:lineRule="auto"/>
        <w:rPr>
          <w:rFonts w:ascii="Cambria" w:hAnsi="Cambria"/>
          <w:b/>
          <w:bCs/>
          <w:sz w:val="24"/>
          <w:szCs w:val="24"/>
          <w:lang w:val="ro-RO"/>
        </w:rPr>
      </w:pPr>
      <w:r w:rsidRPr="008F13FF">
        <w:rPr>
          <w:rFonts w:ascii="Cambria" w:hAnsi="Cambria"/>
          <w:b/>
          <w:bCs/>
          <w:sz w:val="24"/>
          <w:szCs w:val="24"/>
          <w:lang w:val="ro-RO"/>
        </w:rPr>
        <w:t xml:space="preserve">PRIMĂRIA COMUNEI </w:t>
      </w:r>
      <w:r w:rsidR="006D5E79" w:rsidRPr="008F13FF">
        <w:rPr>
          <w:rFonts w:ascii="Cambria" w:hAnsi="Cambria"/>
          <w:b/>
          <w:bCs/>
          <w:sz w:val="24"/>
          <w:szCs w:val="24"/>
          <w:lang w:val="ro-RO"/>
        </w:rPr>
        <w:t>FRUMOASA</w:t>
      </w:r>
    </w:p>
    <w:p w14:paraId="090F469A" w14:textId="30C99DBD" w:rsidR="001B663C" w:rsidRPr="008F13FF" w:rsidRDefault="006D5E79" w:rsidP="001E64A5">
      <w:pPr>
        <w:spacing w:line="276" w:lineRule="auto"/>
        <w:rPr>
          <w:rFonts w:ascii="Cambria" w:hAnsi="Cambria"/>
          <w:b/>
          <w:bCs/>
          <w:sz w:val="24"/>
          <w:szCs w:val="24"/>
          <w:lang w:val="ro-RO"/>
        </w:rPr>
      </w:pPr>
      <w:r w:rsidRPr="008F13FF">
        <w:rPr>
          <w:rFonts w:ascii="Cambria" w:hAnsi="Cambria"/>
          <w:b/>
          <w:bCs/>
          <w:sz w:val="24"/>
          <w:szCs w:val="24"/>
          <w:lang w:val="ro-RO"/>
        </w:rPr>
        <w:t>JUD. HARGHITA</w:t>
      </w:r>
    </w:p>
    <w:p w14:paraId="2A1446CE" w14:textId="5D033BD0" w:rsidR="001B663C" w:rsidRPr="008F13FF" w:rsidRDefault="006D5E79" w:rsidP="001E64A5">
      <w:pPr>
        <w:spacing w:line="276" w:lineRule="auto"/>
        <w:rPr>
          <w:rFonts w:ascii="Cambria" w:hAnsi="Cambria"/>
          <w:b/>
          <w:bCs/>
          <w:sz w:val="24"/>
          <w:szCs w:val="24"/>
          <w:lang w:val="ro-RO"/>
        </w:rPr>
      </w:pPr>
      <w:r w:rsidRPr="008F13FF">
        <w:rPr>
          <w:rFonts w:ascii="Cambria" w:hAnsi="Cambria"/>
          <w:b/>
          <w:bCs/>
          <w:sz w:val="24"/>
          <w:szCs w:val="24"/>
          <w:lang w:val="ro-RO"/>
        </w:rPr>
        <w:t xml:space="preserve">Nr. </w:t>
      </w:r>
      <w:proofErr w:type="spellStart"/>
      <w:r w:rsidRPr="008F13FF">
        <w:rPr>
          <w:rFonts w:ascii="Cambria" w:hAnsi="Cambria"/>
          <w:b/>
          <w:bCs/>
          <w:sz w:val="24"/>
          <w:szCs w:val="24"/>
          <w:lang w:val="ro-RO"/>
        </w:rPr>
        <w:t>înreg</w:t>
      </w:r>
      <w:proofErr w:type="spellEnd"/>
      <w:r w:rsidRPr="008F13FF">
        <w:rPr>
          <w:rFonts w:ascii="Cambria" w:hAnsi="Cambria"/>
          <w:b/>
          <w:bCs/>
          <w:sz w:val="24"/>
          <w:szCs w:val="24"/>
          <w:lang w:val="ro-RO"/>
        </w:rPr>
        <w:t xml:space="preserve">. </w:t>
      </w:r>
      <w:r w:rsidR="00B60B98" w:rsidRPr="008F13FF">
        <w:rPr>
          <w:rFonts w:ascii="Cambria" w:hAnsi="Cambria"/>
          <w:b/>
          <w:bCs/>
          <w:sz w:val="24"/>
          <w:szCs w:val="24"/>
          <w:lang w:val="ro-RO"/>
        </w:rPr>
        <w:t>584</w:t>
      </w:r>
      <w:r w:rsidRPr="008F13FF">
        <w:rPr>
          <w:rFonts w:ascii="Cambria" w:hAnsi="Cambria"/>
          <w:b/>
          <w:bCs/>
          <w:sz w:val="24"/>
          <w:szCs w:val="24"/>
          <w:lang w:val="ro-RO"/>
        </w:rPr>
        <w:t>/</w:t>
      </w:r>
      <w:r w:rsidR="00B60B98" w:rsidRPr="008F13FF">
        <w:rPr>
          <w:rFonts w:ascii="Cambria" w:hAnsi="Cambria"/>
          <w:b/>
          <w:bCs/>
          <w:sz w:val="24"/>
          <w:szCs w:val="24"/>
          <w:lang w:val="ro-RO"/>
        </w:rPr>
        <w:t>07</w:t>
      </w:r>
      <w:r w:rsidRPr="008F13FF">
        <w:rPr>
          <w:rFonts w:ascii="Cambria" w:hAnsi="Cambria"/>
          <w:b/>
          <w:bCs/>
          <w:sz w:val="24"/>
          <w:szCs w:val="24"/>
          <w:lang w:val="ro-RO"/>
        </w:rPr>
        <w:t>.0</w:t>
      </w:r>
      <w:r w:rsidR="00B60B98" w:rsidRPr="008F13FF">
        <w:rPr>
          <w:rFonts w:ascii="Cambria" w:hAnsi="Cambria"/>
          <w:b/>
          <w:bCs/>
          <w:sz w:val="24"/>
          <w:szCs w:val="24"/>
          <w:lang w:val="ro-RO"/>
        </w:rPr>
        <w:t>8</w:t>
      </w:r>
      <w:r w:rsidRPr="008F13FF">
        <w:rPr>
          <w:rFonts w:ascii="Cambria" w:hAnsi="Cambria"/>
          <w:b/>
          <w:bCs/>
          <w:sz w:val="24"/>
          <w:szCs w:val="24"/>
          <w:lang w:val="ro-RO"/>
        </w:rPr>
        <w:t>.202</w:t>
      </w:r>
      <w:r w:rsidR="00B60B98" w:rsidRPr="008F13FF">
        <w:rPr>
          <w:rFonts w:ascii="Cambria" w:hAnsi="Cambria"/>
          <w:b/>
          <w:bCs/>
          <w:sz w:val="24"/>
          <w:szCs w:val="24"/>
          <w:lang w:val="ro-RO"/>
        </w:rPr>
        <w:t>6</w:t>
      </w:r>
    </w:p>
    <w:p w14:paraId="7794FC68" w14:textId="77777777" w:rsidR="00392F05" w:rsidRPr="008F13FF" w:rsidRDefault="00392F05" w:rsidP="001E64A5">
      <w:pPr>
        <w:spacing w:line="276" w:lineRule="auto"/>
        <w:rPr>
          <w:rFonts w:ascii="Cambria" w:hAnsi="Cambria"/>
          <w:b/>
          <w:bCs/>
          <w:sz w:val="24"/>
          <w:szCs w:val="24"/>
          <w:lang w:val="ro-RO"/>
        </w:rPr>
      </w:pPr>
    </w:p>
    <w:p w14:paraId="5EA409E0" w14:textId="77777777" w:rsidR="006D5E79" w:rsidRPr="008F13FF" w:rsidRDefault="006D5E79" w:rsidP="001E64A5">
      <w:pPr>
        <w:spacing w:line="276" w:lineRule="auto"/>
        <w:rPr>
          <w:rFonts w:ascii="Cambria" w:hAnsi="Cambria"/>
          <w:sz w:val="24"/>
          <w:szCs w:val="24"/>
          <w:lang w:val="ro-RO"/>
        </w:rPr>
      </w:pPr>
    </w:p>
    <w:p w14:paraId="7E515782" w14:textId="6B58964F" w:rsidR="006D5E79" w:rsidRPr="008F13FF" w:rsidRDefault="006D5E79" w:rsidP="001E64A5">
      <w:pPr>
        <w:pStyle w:val="Cmsor3"/>
        <w:spacing w:line="276" w:lineRule="auto"/>
        <w:jc w:val="center"/>
        <w:rPr>
          <w:rFonts w:ascii="Cambria" w:hAnsi="Cambria"/>
          <w:b/>
          <w:bCs/>
          <w:color w:val="000000"/>
          <w:u w:val="single"/>
          <w:lang w:val="ro-RO"/>
        </w:rPr>
      </w:pPr>
      <w:r w:rsidRPr="008F13FF">
        <w:rPr>
          <w:rFonts w:ascii="Cambria" w:hAnsi="Cambria"/>
          <w:b/>
          <w:bCs/>
          <w:color w:val="000000"/>
          <w:u w:val="single"/>
          <w:lang w:val="ro-RO"/>
        </w:rPr>
        <w:t xml:space="preserve">ANUNȚ CONCURS </w:t>
      </w:r>
    </w:p>
    <w:p w14:paraId="3287314E" w14:textId="6B7839E1" w:rsidR="001B663C" w:rsidRPr="008F13FF" w:rsidRDefault="00C7234E" w:rsidP="001E64A5">
      <w:pPr>
        <w:pStyle w:val="Cmsor3"/>
        <w:spacing w:line="276" w:lineRule="auto"/>
        <w:jc w:val="center"/>
        <w:rPr>
          <w:rFonts w:ascii="Cambria" w:hAnsi="Cambria"/>
          <w:b/>
          <w:bCs/>
          <w:color w:val="000000"/>
          <w:u w:val="single"/>
          <w:lang w:val="ro-RO"/>
        </w:rPr>
      </w:pPr>
      <w:r w:rsidRPr="008F13FF">
        <w:rPr>
          <w:rFonts w:ascii="Cambria" w:hAnsi="Cambria"/>
          <w:b/>
          <w:bCs/>
          <w:color w:val="000000"/>
          <w:u w:val="single"/>
          <w:lang w:val="ro-RO"/>
        </w:rPr>
        <w:t>pentru post contractual conform H.G. 1336/2022</w:t>
      </w:r>
    </w:p>
    <w:p w14:paraId="03714F8C" w14:textId="77777777" w:rsidR="006D5E79" w:rsidRPr="008F13FF" w:rsidRDefault="006D5E79" w:rsidP="001E64A5">
      <w:pPr>
        <w:pStyle w:val="Cmsor3"/>
        <w:spacing w:line="276" w:lineRule="auto"/>
        <w:jc w:val="both"/>
        <w:rPr>
          <w:rFonts w:ascii="Cambria" w:hAnsi="Cambria"/>
          <w:sz w:val="32"/>
          <w:szCs w:val="32"/>
          <w:lang w:val="ro-RO"/>
        </w:rPr>
      </w:pPr>
    </w:p>
    <w:p w14:paraId="18DDF08A" w14:textId="77777777" w:rsidR="00392F05" w:rsidRPr="008F13FF" w:rsidRDefault="00392F05" w:rsidP="001E64A5">
      <w:pPr>
        <w:pStyle w:val="Cmsor3"/>
        <w:spacing w:line="276" w:lineRule="auto"/>
        <w:jc w:val="both"/>
        <w:rPr>
          <w:rFonts w:ascii="Cambria" w:hAnsi="Cambria"/>
          <w:sz w:val="32"/>
          <w:szCs w:val="32"/>
          <w:lang w:val="ro-RO"/>
        </w:rPr>
      </w:pPr>
    </w:p>
    <w:p w14:paraId="7AF08148" w14:textId="645259BA" w:rsidR="00B82ABF" w:rsidRPr="008F13FF" w:rsidRDefault="00B82ABF" w:rsidP="001E64A5">
      <w:pPr>
        <w:pStyle w:val="Cmsor3"/>
        <w:spacing w:line="276" w:lineRule="auto"/>
        <w:ind w:firstLine="720"/>
        <w:jc w:val="both"/>
        <w:rPr>
          <w:rFonts w:ascii="Cambria" w:hAnsi="Cambria"/>
          <w:color w:val="000000"/>
          <w:lang w:val="ro-RO"/>
        </w:rPr>
      </w:pPr>
      <w:r w:rsidRPr="008F13FF">
        <w:rPr>
          <w:rFonts w:ascii="Cambria" w:hAnsi="Cambria"/>
          <w:color w:val="000000"/>
          <w:lang w:val="ro-RO"/>
        </w:rPr>
        <w:t>UAT Comuna Frumoasa, județul Harghita, organizează concurs în vederea ocupării unui post vacant corespunzător funcției contractuale de execuție de CONSILIER ȘCOLAR, cod COR 235903 (sau psiholog – cod COR 263411, psihopedagog – cod COR 263412) în cadrul proiectului „Furnizare de servicii integrate în comunitățile rurale- facilitarea accesului persoanelor vulnerabile la servicii de bază eficiente și de calitate”, Cod PIDS/586/PO4/339395, proiect finanțat de Uniunea Europeană din Fondul Social European Plus, prin Programul Incluziune și Demnitate Socială 2021- 2027, cu perioadă de implementare până la data de 31.12.2029, pe perioadă determinată, pe perioada de implementare a proiectului, cu o durată a timpului de lucru de 8 ore/zi, 40 ore/săptămână – normă întreagă), post în afara organigramei.</w:t>
      </w:r>
    </w:p>
    <w:p w14:paraId="79B3BC1F" w14:textId="77777777" w:rsidR="00B82ABF" w:rsidRPr="008F13FF" w:rsidRDefault="00B82ABF" w:rsidP="001E64A5">
      <w:pPr>
        <w:pStyle w:val="Cmsor3"/>
        <w:spacing w:line="276" w:lineRule="auto"/>
        <w:jc w:val="both"/>
        <w:rPr>
          <w:rFonts w:ascii="Cambria" w:hAnsi="Cambria"/>
          <w:color w:val="000000"/>
          <w:lang w:val="ro-RO"/>
        </w:rPr>
      </w:pPr>
      <w:r w:rsidRPr="008F13FF">
        <w:rPr>
          <w:rFonts w:ascii="Cambria" w:hAnsi="Cambria"/>
          <w:color w:val="000000"/>
          <w:lang w:val="ro-RO"/>
        </w:rPr>
        <w:tab/>
        <w:t>Nivelul postului: execuție, membru in Echipa Comunitară Integrată (ECI);</w:t>
      </w:r>
    </w:p>
    <w:p w14:paraId="0D6C6E90" w14:textId="6E2751B9" w:rsidR="00B82ABF" w:rsidRPr="008F13FF" w:rsidRDefault="00B82ABF" w:rsidP="001E64A5">
      <w:pPr>
        <w:pStyle w:val="Cmsor3"/>
        <w:spacing w:line="276" w:lineRule="auto"/>
        <w:ind w:firstLine="720"/>
        <w:jc w:val="both"/>
        <w:rPr>
          <w:rFonts w:ascii="Cambria" w:hAnsi="Cambria"/>
          <w:color w:val="000000"/>
          <w:lang w:val="ro-RO"/>
        </w:rPr>
      </w:pPr>
      <w:r w:rsidRPr="008F13FF">
        <w:rPr>
          <w:rFonts w:ascii="Cambria" w:hAnsi="Cambria"/>
          <w:color w:val="000000"/>
          <w:lang w:val="ro-RO"/>
        </w:rPr>
        <w:t>Concursul de recrutare se va desfășura la sediul Primăriei Comunei Frumoasa, Sat. Frumoasa, Str</w:t>
      </w:r>
      <w:r w:rsidR="003C1C00" w:rsidRPr="008F13FF">
        <w:rPr>
          <w:rFonts w:ascii="Cambria" w:hAnsi="Cambria"/>
          <w:color w:val="000000"/>
          <w:lang w:val="ro-RO"/>
        </w:rPr>
        <w:t>. Mihăileni, Nr. 7, Jud. Harghita.</w:t>
      </w:r>
    </w:p>
    <w:p w14:paraId="416D9007" w14:textId="77777777" w:rsidR="00DD2452" w:rsidRPr="008F13FF" w:rsidRDefault="00DD2452" w:rsidP="001E64A5">
      <w:pPr>
        <w:pStyle w:val="Cmsor3"/>
        <w:spacing w:line="276" w:lineRule="auto"/>
        <w:jc w:val="both"/>
        <w:rPr>
          <w:rFonts w:ascii="Cambria" w:hAnsi="Cambria"/>
          <w:b/>
          <w:bCs/>
          <w:color w:val="000000"/>
          <w:lang w:val="ro-RO"/>
        </w:rPr>
      </w:pPr>
    </w:p>
    <w:p w14:paraId="21FCB020" w14:textId="77777777" w:rsidR="009B13A5" w:rsidRPr="008F13FF" w:rsidRDefault="009B13A5" w:rsidP="001E64A5">
      <w:pPr>
        <w:pStyle w:val="Cmsor3"/>
        <w:spacing w:line="276" w:lineRule="auto"/>
        <w:ind w:firstLine="720"/>
        <w:jc w:val="both"/>
        <w:rPr>
          <w:rFonts w:ascii="Cambria" w:hAnsi="Cambria"/>
          <w:b/>
          <w:bCs/>
          <w:color w:val="000000"/>
          <w:lang w:val="ro-RO"/>
        </w:rPr>
      </w:pPr>
      <w:r w:rsidRPr="008F13FF">
        <w:rPr>
          <w:rFonts w:ascii="Cambria" w:hAnsi="Cambria"/>
          <w:b/>
          <w:bCs/>
          <w:color w:val="000000"/>
          <w:lang w:val="ro-RO"/>
        </w:rPr>
        <w:t xml:space="preserve">CONDIȚII GENERALE DE PARTICIPARE: </w:t>
      </w:r>
    </w:p>
    <w:p w14:paraId="1A703E05" w14:textId="2CD8C8FC" w:rsidR="009B13A5" w:rsidRPr="008F13FF" w:rsidRDefault="009B13A5" w:rsidP="001E64A5">
      <w:pPr>
        <w:pStyle w:val="Cmsor3"/>
        <w:spacing w:line="276" w:lineRule="auto"/>
        <w:ind w:firstLine="720"/>
        <w:jc w:val="both"/>
        <w:rPr>
          <w:rFonts w:ascii="Cambria" w:hAnsi="Cambria"/>
          <w:color w:val="000000"/>
          <w:lang w:val="ro-RO"/>
        </w:rPr>
      </w:pPr>
      <w:r w:rsidRPr="008F13FF">
        <w:rPr>
          <w:rFonts w:ascii="Cambria" w:hAnsi="Cambria"/>
          <w:color w:val="000000"/>
          <w:lang w:val="ro-RO"/>
        </w:rPr>
        <w:t>Condiții generale care trebuie îndeplinite de o persoană pentru a putea participa la concurs</w:t>
      </w:r>
      <w:r w:rsidR="00957FE6" w:rsidRPr="008F13FF">
        <w:rPr>
          <w:rFonts w:ascii="Cambria" w:hAnsi="Cambria"/>
          <w:color w:val="000000"/>
          <w:lang w:val="ro-RO"/>
        </w:rPr>
        <w:t>:</w:t>
      </w:r>
    </w:p>
    <w:p w14:paraId="426F1FBF"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a) are cetățenia română sau cetățenia unui alt stat membru al Uniunii Europene, a unui stat parte la Acordul privind Spațiul Economic European (SEE) sau cetățenia Confederației Elvețiene;</w:t>
      </w:r>
    </w:p>
    <w:p w14:paraId="3C21CBC6"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b) cunoaște limba română, scris și vorbit;</w:t>
      </w:r>
    </w:p>
    <w:p w14:paraId="779343F1"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c) are capacitate de muncă în conformitate cu prevederile Legii nr. 53/2003 — Codul muncii, republicată, cu modificările și completările ulterioare;</w:t>
      </w:r>
    </w:p>
    <w:p w14:paraId="67A26CA9"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d) are o stare de sănătate corespunzătoare postului pentru care candidează, atestată pe baza adeverinței medicale eliberate de medicul de familie sau de unitățile sanitare abilitate;</w:t>
      </w:r>
    </w:p>
    <w:p w14:paraId="5D2F6FD3"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e) îndeplinește condițiile de studii, de vechime în specialitate și, după caz, alte condiții specifice potrivit cerințelor postului scos la concurs;</w:t>
      </w:r>
    </w:p>
    <w:p w14:paraId="7FE1E916"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8B7DF5D"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38E7D04" w14:textId="763438D0"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24F7049" w14:textId="2BC09492" w:rsidR="001C6155" w:rsidRPr="008F13FF" w:rsidRDefault="009B13A5" w:rsidP="001E64A5">
      <w:pPr>
        <w:pStyle w:val="Cmsor3"/>
        <w:spacing w:line="276" w:lineRule="auto"/>
        <w:jc w:val="both"/>
        <w:rPr>
          <w:rFonts w:ascii="Cambria" w:hAnsi="Cambria"/>
          <w:color w:val="000000"/>
          <w:lang w:val="ro-RO"/>
        </w:rPr>
      </w:pPr>
      <w:r w:rsidRPr="008F13FF">
        <w:rPr>
          <w:rFonts w:ascii="Cambria" w:hAnsi="Cambria"/>
          <w:color w:val="000000"/>
          <w:lang w:val="ro-RO"/>
        </w:rPr>
        <w:t xml:space="preserve"> i</w:t>
      </w:r>
      <w:r w:rsidR="00E70CB4" w:rsidRPr="008F13FF">
        <w:rPr>
          <w:rFonts w:ascii="Cambria" w:hAnsi="Cambria"/>
          <w:color w:val="000000"/>
          <w:lang w:val="ro-RO"/>
        </w:rPr>
        <w:t xml:space="preserve">) </w:t>
      </w:r>
      <w:proofErr w:type="spellStart"/>
      <w:r w:rsidRPr="008F13FF">
        <w:rPr>
          <w:rFonts w:ascii="Cambria" w:hAnsi="Cambria"/>
          <w:color w:val="000000"/>
          <w:lang w:val="ro-RO"/>
        </w:rPr>
        <w:t>îndeplineşte</w:t>
      </w:r>
      <w:proofErr w:type="spellEnd"/>
      <w:r w:rsidRPr="008F13FF">
        <w:rPr>
          <w:rFonts w:ascii="Cambria" w:hAnsi="Cambria"/>
          <w:color w:val="000000"/>
          <w:lang w:val="ro-RO"/>
        </w:rPr>
        <w:t xml:space="preserve"> alte </w:t>
      </w:r>
      <w:proofErr w:type="spellStart"/>
      <w:r w:rsidRPr="008F13FF">
        <w:rPr>
          <w:rFonts w:ascii="Cambria" w:hAnsi="Cambria"/>
          <w:color w:val="000000"/>
          <w:lang w:val="ro-RO"/>
        </w:rPr>
        <w:t>condiţii</w:t>
      </w:r>
      <w:proofErr w:type="spellEnd"/>
      <w:r w:rsidRPr="008F13FF">
        <w:rPr>
          <w:rFonts w:ascii="Cambria" w:hAnsi="Cambria"/>
          <w:color w:val="000000"/>
          <w:lang w:val="ro-RO"/>
        </w:rPr>
        <w:t xml:space="preserve"> generale în </w:t>
      </w:r>
      <w:proofErr w:type="spellStart"/>
      <w:r w:rsidRPr="008F13FF">
        <w:rPr>
          <w:rFonts w:ascii="Cambria" w:hAnsi="Cambria"/>
          <w:color w:val="000000"/>
          <w:lang w:val="ro-RO"/>
        </w:rPr>
        <w:t>funcţie</w:t>
      </w:r>
      <w:proofErr w:type="spellEnd"/>
      <w:r w:rsidRPr="008F13FF">
        <w:rPr>
          <w:rFonts w:ascii="Cambria" w:hAnsi="Cambria"/>
          <w:color w:val="000000"/>
          <w:lang w:val="ro-RO"/>
        </w:rPr>
        <w:t xml:space="preserve"> de specificul postului</w:t>
      </w:r>
    </w:p>
    <w:p w14:paraId="569B5281" w14:textId="77777777" w:rsidR="00315D0A" w:rsidRPr="008F13FF" w:rsidRDefault="00315D0A" w:rsidP="001E64A5">
      <w:pPr>
        <w:pStyle w:val="Cmsor3"/>
        <w:spacing w:line="276" w:lineRule="auto"/>
        <w:jc w:val="both"/>
        <w:rPr>
          <w:rFonts w:ascii="Cambria" w:hAnsi="Cambria"/>
          <w:color w:val="000000"/>
          <w:lang w:val="ro-RO"/>
        </w:rPr>
      </w:pPr>
    </w:p>
    <w:p w14:paraId="5FBD1709" w14:textId="77777777" w:rsidR="00315D0A" w:rsidRPr="008F13FF" w:rsidRDefault="00315D0A" w:rsidP="001E64A5">
      <w:pPr>
        <w:pStyle w:val="Cmsor3"/>
        <w:spacing w:line="276" w:lineRule="auto"/>
        <w:ind w:firstLine="720"/>
        <w:jc w:val="both"/>
        <w:rPr>
          <w:rFonts w:ascii="Cambria" w:hAnsi="Cambria"/>
          <w:b/>
          <w:bCs/>
          <w:color w:val="000000"/>
          <w:lang w:val="ro-RO"/>
        </w:rPr>
      </w:pPr>
      <w:r w:rsidRPr="008F13FF">
        <w:rPr>
          <w:rFonts w:ascii="Cambria" w:hAnsi="Cambria"/>
          <w:b/>
          <w:bCs/>
          <w:color w:val="000000"/>
          <w:lang w:val="ro-RO"/>
        </w:rPr>
        <w:t xml:space="preserve">CONDIȚII SPECIFICE DE PARTICIPARE: </w:t>
      </w:r>
    </w:p>
    <w:p w14:paraId="2944D95E" w14:textId="1AF35988" w:rsidR="003923B7" w:rsidRPr="008F13FF" w:rsidRDefault="00315D0A" w:rsidP="001E64A5">
      <w:pPr>
        <w:pStyle w:val="Cmsor3"/>
        <w:numPr>
          <w:ilvl w:val="0"/>
          <w:numId w:val="9"/>
        </w:numPr>
        <w:spacing w:line="276" w:lineRule="auto"/>
        <w:jc w:val="both"/>
        <w:rPr>
          <w:rFonts w:ascii="Cambria" w:hAnsi="Cambria"/>
          <w:color w:val="000000"/>
          <w:lang w:val="ro-RO"/>
        </w:rPr>
      </w:pPr>
      <w:r w:rsidRPr="008F13FF">
        <w:rPr>
          <w:rFonts w:ascii="Cambria" w:hAnsi="Cambria"/>
          <w:color w:val="000000"/>
          <w:lang w:val="ro-RO"/>
        </w:rPr>
        <w:t>Experiență specifică în activitatea cu copii/tineri</w:t>
      </w:r>
      <w:r w:rsidR="00924050" w:rsidRPr="008F13FF">
        <w:rPr>
          <w:rFonts w:ascii="Cambria" w:hAnsi="Cambria"/>
          <w:color w:val="000000"/>
          <w:lang w:val="ro-RO"/>
        </w:rPr>
        <w:t>: NU</w:t>
      </w:r>
      <w:r w:rsidRPr="008F13FF">
        <w:rPr>
          <w:rFonts w:ascii="Cambria" w:hAnsi="Cambria"/>
          <w:color w:val="000000"/>
          <w:lang w:val="ro-RO"/>
        </w:rPr>
        <w:t xml:space="preserve">;  </w:t>
      </w:r>
    </w:p>
    <w:p w14:paraId="13ED0447" w14:textId="77777777" w:rsidR="003923B7" w:rsidRPr="008F13FF" w:rsidRDefault="00315D0A" w:rsidP="001E64A5">
      <w:pPr>
        <w:pStyle w:val="Cmsor3"/>
        <w:numPr>
          <w:ilvl w:val="0"/>
          <w:numId w:val="9"/>
        </w:numPr>
        <w:spacing w:line="276" w:lineRule="auto"/>
        <w:jc w:val="both"/>
        <w:rPr>
          <w:rFonts w:ascii="Cambria" w:hAnsi="Cambria"/>
          <w:color w:val="000000"/>
          <w:lang w:val="ro-RO"/>
        </w:rPr>
      </w:pPr>
      <w:r w:rsidRPr="008F13FF">
        <w:rPr>
          <w:rFonts w:ascii="Cambria" w:hAnsi="Cambria"/>
          <w:color w:val="000000"/>
          <w:lang w:val="ro-RO"/>
        </w:rPr>
        <w:t xml:space="preserve">Constituie avantaj domiciliul în UAT pentru care aplică; </w:t>
      </w:r>
    </w:p>
    <w:p w14:paraId="33C49759" w14:textId="77777777" w:rsidR="00A336AD" w:rsidRPr="008F13FF" w:rsidRDefault="00315D0A" w:rsidP="001E64A5">
      <w:pPr>
        <w:pStyle w:val="Cmsor3"/>
        <w:numPr>
          <w:ilvl w:val="0"/>
          <w:numId w:val="9"/>
        </w:numPr>
        <w:spacing w:line="276" w:lineRule="auto"/>
        <w:jc w:val="both"/>
        <w:rPr>
          <w:rFonts w:ascii="Cambria" w:hAnsi="Cambria"/>
          <w:color w:val="000000"/>
          <w:lang w:val="ro-RO"/>
        </w:rPr>
      </w:pPr>
      <w:r w:rsidRPr="008F13FF">
        <w:rPr>
          <w:rFonts w:ascii="Cambria" w:hAnsi="Cambria"/>
          <w:color w:val="000000"/>
          <w:lang w:val="ro-RO"/>
        </w:rPr>
        <w:t xml:space="preserve">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 în vigoare în anul școlar al angajării însoțită de diploma/diplomele pentru modulul psihopedagogice; </w:t>
      </w:r>
    </w:p>
    <w:p w14:paraId="46534243" w14:textId="77777777" w:rsidR="00A336AD" w:rsidRPr="008F13FF" w:rsidRDefault="00315D0A" w:rsidP="001E64A5">
      <w:pPr>
        <w:pStyle w:val="Cmsor3"/>
        <w:numPr>
          <w:ilvl w:val="0"/>
          <w:numId w:val="9"/>
        </w:numPr>
        <w:spacing w:line="276" w:lineRule="auto"/>
        <w:jc w:val="both"/>
        <w:rPr>
          <w:rFonts w:ascii="Cambria" w:hAnsi="Cambria"/>
          <w:color w:val="000000"/>
          <w:lang w:val="ro-RO"/>
        </w:rPr>
      </w:pPr>
      <w:r w:rsidRPr="008F13FF">
        <w:rPr>
          <w:rFonts w:ascii="Cambria" w:hAnsi="Cambria"/>
          <w:color w:val="000000"/>
          <w:lang w:val="ro-RO"/>
        </w:rPr>
        <w:t xml:space="preserve">Disponibilitate pentru deplasări; </w:t>
      </w:r>
    </w:p>
    <w:p w14:paraId="1876E5CB" w14:textId="77777777" w:rsidR="008609A1" w:rsidRPr="008F13FF" w:rsidRDefault="00315D0A" w:rsidP="001E64A5">
      <w:pPr>
        <w:pStyle w:val="Cmsor3"/>
        <w:numPr>
          <w:ilvl w:val="0"/>
          <w:numId w:val="9"/>
        </w:numPr>
        <w:spacing w:line="276" w:lineRule="auto"/>
        <w:jc w:val="both"/>
        <w:rPr>
          <w:rFonts w:ascii="Cambria" w:hAnsi="Cambria"/>
          <w:color w:val="000000"/>
          <w:lang w:val="ro-RO"/>
        </w:rPr>
      </w:pPr>
      <w:proofErr w:type="spellStart"/>
      <w:r w:rsidRPr="008F13FF">
        <w:rPr>
          <w:rFonts w:ascii="Cambria" w:hAnsi="Cambria"/>
          <w:color w:val="000000"/>
          <w:lang w:val="ro-RO"/>
        </w:rPr>
        <w:t>Cunoştinţe</w:t>
      </w:r>
      <w:proofErr w:type="spellEnd"/>
      <w:r w:rsidRPr="008F13FF">
        <w:rPr>
          <w:rFonts w:ascii="Cambria" w:hAnsi="Cambria"/>
          <w:color w:val="000000"/>
          <w:lang w:val="ro-RO"/>
        </w:rPr>
        <w:t xml:space="preserve"> de operare/programare pe calculator (necesitate </w:t>
      </w:r>
      <w:proofErr w:type="spellStart"/>
      <w:r w:rsidRPr="008F13FF">
        <w:rPr>
          <w:rFonts w:ascii="Cambria" w:hAnsi="Cambria"/>
          <w:color w:val="000000"/>
          <w:lang w:val="ro-RO"/>
        </w:rPr>
        <w:t>şi</w:t>
      </w:r>
      <w:proofErr w:type="spellEnd"/>
      <w:r w:rsidRPr="008F13FF">
        <w:rPr>
          <w:rFonts w:ascii="Cambria" w:hAnsi="Cambria"/>
          <w:color w:val="000000"/>
          <w:lang w:val="ro-RO"/>
        </w:rPr>
        <w:t xml:space="preserve"> nivel): Office, Excel, Word, Power Point  - utilizator independent   </w:t>
      </w:r>
      <w:r w:rsidR="008609A1" w:rsidRPr="008F13FF">
        <w:rPr>
          <w:rFonts w:ascii="Cambria" w:hAnsi="Cambria"/>
          <w:color w:val="000000"/>
          <w:lang w:val="ro-RO"/>
        </w:rPr>
        <w:t xml:space="preserve"> </w:t>
      </w:r>
    </w:p>
    <w:p w14:paraId="4FF5E11A" w14:textId="77777777" w:rsidR="008609A1" w:rsidRPr="008F13FF" w:rsidRDefault="008609A1" w:rsidP="001E64A5">
      <w:pPr>
        <w:pStyle w:val="Cmsor3"/>
        <w:spacing w:line="276" w:lineRule="auto"/>
        <w:ind w:left="360"/>
        <w:jc w:val="both"/>
        <w:rPr>
          <w:rFonts w:ascii="Cambria" w:hAnsi="Cambria"/>
          <w:color w:val="000000"/>
          <w:lang w:val="ro-RO"/>
        </w:rPr>
      </w:pPr>
    </w:p>
    <w:p w14:paraId="3A2EEC87" w14:textId="772E8D76" w:rsidR="008609A1" w:rsidRPr="008F13FF" w:rsidRDefault="008609A1" w:rsidP="001E64A5">
      <w:pPr>
        <w:pStyle w:val="Cmsor3"/>
        <w:spacing w:line="276" w:lineRule="auto"/>
        <w:ind w:left="360"/>
        <w:jc w:val="both"/>
        <w:rPr>
          <w:rFonts w:ascii="Cambria" w:hAnsi="Cambria"/>
          <w:color w:val="000000"/>
          <w:lang w:val="ro-RO"/>
        </w:rPr>
      </w:pPr>
      <w:proofErr w:type="spellStart"/>
      <w:r w:rsidRPr="008F13FF">
        <w:rPr>
          <w:rFonts w:ascii="Cambria" w:hAnsi="Cambria"/>
          <w:color w:val="000000"/>
          <w:lang w:val="ro-RO"/>
        </w:rPr>
        <w:t>Abilităţi</w:t>
      </w:r>
      <w:proofErr w:type="spellEnd"/>
      <w:r w:rsidRPr="008F13FF">
        <w:rPr>
          <w:rFonts w:ascii="Cambria" w:hAnsi="Cambria"/>
          <w:color w:val="000000"/>
          <w:lang w:val="ro-RO"/>
        </w:rPr>
        <w:t xml:space="preserve">, </w:t>
      </w:r>
      <w:proofErr w:type="spellStart"/>
      <w:r w:rsidRPr="008F13FF">
        <w:rPr>
          <w:rFonts w:ascii="Cambria" w:hAnsi="Cambria"/>
          <w:color w:val="000000"/>
          <w:lang w:val="ro-RO"/>
        </w:rPr>
        <w:t>calităţi</w:t>
      </w:r>
      <w:proofErr w:type="spellEnd"/>
      <w:r w:rsidRPr="008F13FF">
        <w:rPr>
          <w:rFonts w:ascii="Cambria" w:hAnsi="Cambria"/>
          <w:color w:val="000000"/>
          <w:lang w:val="ro-RO"/>
        </w:rPr>
        <w:t xml:space="preserve"> </w:t>
      </w:r>
      <w:proofErr w:type="spellStart"/>
      <w:r w:rsidRPr="008F13FF">
        <w:rPr>
          <w:rFonts w:ascii="Cambria" w:hAnsi="Cambria"/>
          <w:color w:val="000000"/>
          <w:lang w:val="ro-RO"/>
        </w:rPr>
        <w:t>şi</w:t>
      </w:r>
      <w:proofErr w:type="spellEnd"/>
      <w:r w:rsidRPr="008F13FF">
        <w:rPr>
          <w:rFonts w:ascii="Cambria" w:hAnsi="Cambria"/>
          <w:color w:val="000000"/>
          <w:lang w:val="ro-RO"/>
        </w:rPr>
        <w:t xml:space="preserve"> aptitudini necesare:  </w:t>
      </w:r>
    </w:p>
    <w:p w14:paraId="34DD9135" w14:textId="77777777" w:rsidR="004323DC" w:rsidRPr="008F13FF" w:rsidRDefault="004323DC" w:rsidP="001E64A5">
      <w:pPr>
        <w:pStyle w:val="Cmsor3"/>
        <w:numPr>
          <w:ilvl w:val="0"/>
          <w:numId w:val="11"/>
        </w:numPr>
        <w:spacing w:line="276" w:lineRule="auto"/>
        <w:jc w:val="both"/>
        <w:rPr>
          <w:rFonts w:ascii="Cambria" w:hAnsi="Cambria"/>
          <w:color w:val="000000"/>
          <w:lang w:val="ro-RO"/>
        </w:rPr>
      </w:pPr>
      <w:r w:rsidRPr="008F13FF">
        <w:rPr>
          <w:rFonts w:ascii="Cambria" w:hAnsi="Cambria"/>
          <w:color w:val="000000"/>
          <w:lang w:val="ro-RO"/>
        </w:rPr>
        <w:t xml:space="preserve">competențe de comunicare scrisă </w:t>
      </w:r>
      <w:proofErr w:type="spellStart"/>
      <w:r w:rsidRPr="008F13FF">
        <w:rPr>
          <w:rFonts w:ascii="Cambria" w:hAnsi="Cambria"/>
          <w:color w:val="000000"/>
          <w:lang w:val="ro-RO"/>
        </w:rPr>
        <w:t>şi</w:t>
      </w:r>
      <w:proofErr w:type="spellEnd"/>
      <w:r w:rsidRPr="008F13FF">
        <w:rPr>
          <w:rFonts w:ascii="Cambria" w:hAnsi="Cambria"/>
          <w:color w:val="000000"/>
          <w:lang w:val="ro-RO"/>
        </w:rPr>
        <w:t xml:space="preserve"> verbală, de relaționare;</w:t>
      </w:r>
    </w:p>
    <w:p w14:paraId="3F12A032" w14:textId="77777777" w:rsidR="00433912" w:rsidRPr="008F13FF" w:rsidRDefault="004323DC" w:rsidP="001E64A5">
      <w:pPr>
        <w:pStyle w:val="Cmsor3"/>
        <w:numPr>
          <w:ilvl w:val="0"/>
          <w:numId w:val="11"/>
        </w:numPr>
        <w:spacing w:line="276" w:lineRule="auto"/>
        <w:jc w:val="both"/>
        <w:rPr>
          <w:rFonts w:ascii="Cambria" w:hAnsi="Cambria"/>
          <w:color w:val="000000"/>
          <w:lang w:val="ro-RO"/>
        </w:rPr>
      </w:pPr>
      <w:r w:rsidRPr="008F13FF">
        <w:rPr>
          <w:rFonts w:ascii="Cambria" w:hAnsi="Cambria"/>
          <w:color w:val="000000"/>
          <w:lang w:val="ro-RO"/>
        </w:rPr>
        <w:t>moralitate, corectitudine, deschidere și flexibilitate în relațiile interumane;</w:t>
      </w:r>
    </w:p>
    <w:p w14:paraId="55F23265" w14:textId="326570FC" w:rsidR="00433912" w:rsidRPr="008F13FF" w:rsidRDefault="004323DC" w:rsidP="001E64A5">
      <w:pPr>
        <w:pStyle w:val="Cmsor3"/>
        <w:numPr>
          <w:ilvl w:val="0"/>
          <w:numId w:val="11"/>
        </w:numPr>
        <w:spacing w:line="276" w:lineRule="auto"/>
        <w:jc w:val="both"/>
        <w:rPr>
          <w:rFonts w:ascii="Cambria" w:hAnsi="Cambria"/>
          <w:color w:val="000000"/>
          <w:lang w:val="ro-RO"/>
        </w:rPr>
      </w:pPr>
      <w:proofErr w:type="spellStart"/>
      <w:r w:rsidRPr="008F13FF">
        <w:rPr>
          <w:rFonts w:ascii="Cambria" w:hAnsi="Cambria"/>
          <w:color w:val="000000"/>
          <w:lang w:val="ro-RO"/>
        </w:rPr>
        <w:t>perseverenţă</w:t>
      </w:r>
      <w:proofErr w:type="spellEnd"/>
      <w:r w:rsidRPr="008F13FF">
        <w:rPr>
          <w:rFonts w:ascii="Cambria" w:hAnsi="Cambria"/>
          <w:color w:val="000000"/>
          <w:lang w:val="ro-RO"/>
        </w:rPr>
        <w:t xml:space="preserve">, </w:t>
      </w:r>
      <w:proofErr w:type="spellStart"/>
      <w:r w:rsidRPr="008F13FF">
        <w:rPr>
          <w:rFonts w:ascii="Cambria" w:hAnsi="Cambria"/>
          <w:color w:val="000000"/>
          <w:lang w:val="ro-RO"/>
        </w:rPr>
        <w:t>consecvenţă</w:t>
      </w:r>
      <w:proofErr w:type="spellEnd"/>
      <w:r w:rsidRPr="008F13FF">
        <w:rPr>
          <w:rFonts w:ascii="Cambria" w:hAnsi="Cambria"/>
          <w:color w:val="000000"/>
          <w:lang w:val="ro-RO"/>
        </w:rPr>
        <w:t xml:space="preserve">, </w:t>
      </w:r>
      <w:proofErr w:type="spellStart"/>
      <w:r w:rsidRPr="008F13FF">
        <w:rPr>
          <w:rFonts w:ascii="Cambria" w:hAnsi="Cambria"/>
          <w:color w:val="000000"/>
          <w:lang w:val="ro-RO"/>
        </w:rPr>
        <w:t>abilităţi</w:t>
      </w:r>
      <w:proofErr w:type="spellEnd"/>
      <w:r w:rsidRPr="008F13FF">
        <w:rPr>
          <w:rFonts w:ascii="Cambria" w:hAnsi="Cambria"/>
          <w:color w:val="000000"/>
          <w:lang w:val="ro-RO"/>
        </w:rPr>
        <w:t xml:space="preserve"> pentru munca în condiții de stres, în </w:t>
      </w:r>
      <w:proofErr w:type="spellStart"/>
      <w:r w:rsidRPr="008F13FF">
        <w:rPr>
          <w:rFonts w:ascii="Cambria" w:hAnsi="Cambria"/>
          <w:color w:val="000000"/>
          <w:lang w:val="ro-RO"/>
        </w:rPr>
        <w:t>situaţii</w:t>
      </w:r>
      <w:proofErr w:type="spellEnd"/>
      <w:r w:rsidRPr="008F13FF">
        <w:rPr>
          <w:rFonts w:ascii="Cambria" w:hAnsi="Cambria"/>
          <w:color w:val="000000"/>
          <w:lang w:val="ro-RO"/>
        </w:rPr>
        <w:t xml:space="preserve"> de </w:t>
      </w:r>
      <w:proofErr w:type="spellStart"/>
      <w:r w:rsidRPr="008F13FF">
        <w:rPr>
          <w:rFonts w:ascii="Cambria" w:hAnsi="Cambria"/>
          <w:color w:val="000000"/>
          <w:lang w:val="ro-RO"/>
        </w:rPr>
        <w:t>urgenţă</w:t>
      </w:r>
      <w:proofErr w:type="spellEnd"/>
      <w:r w:rsidR="00433912" w:rsidRPr="008F13FF">
        <w:rPr>
          <w:rFonts w:ascii="Cambria" w:hAnsi="Cambria"/>
          <w:color w:val="000000"/>
          <w:lang w:val="ro-RO"/>
        </w:rPr>
        <w:t xml:space="preserve"> </w:t>
      </w:r>
      <w:r w:rsidRPr="008F13FF">
        <w:rPr>
          <w:rFonts w:ascii="Cambria" w:hAnsi="Cambria"/>
          <w:color w:val="000000"/>
          <w:lang w:val="ro-RO"/>
        </w:rPr>
        <w:t>sau neprevăzute;</w:t>
      </w:r>
    </w:p>
    <w:p w14:paraId="24E35610" w14:textId="77777777" w:rsidR="00433912" w:rsidRPr="008F13FF" w:rsidRDefault="004323DC" w:rsidP="001E64A5">
      <w:pPr>
        <w:pStyle w:val="Cmsor3"/>
        <w:numPr>
          <w:ilvl w:val="0"/>
          <w:numId w:val="11"/>
        </w:numPr>
        <w:spacing w:line="276" w:lineRule="auto"/>
        <w:jc w:val="both"/>
        <w:rPr>
          <w:rFonts w:ascii="Cambria" w:hAnsi="Cambria"/>
          <w:color w:val="000000"/>
          <w:lang w:val="ro-RO"/>
        </w:rPr>
      </w:pPr>
      <w:r w:rsidRPr="008F13FF">
        <w:rPr>
          <w:rFonts w:ascii="Cambria" w:hAnsi="Cambria"/>
          <w:color w:val="000000"/>
          <w:lang w:val="ro-RO"/>
        </w:rPr>
        <w:t xml:space="preserve">analiza problemelor specifice mediului </w:t>
      </w:r>
      <w:proofErr w:type="spellStart"/>
      <w:r w:rsidRPr="008F13FF">
        <w:rPr>
          <w:rFonts w:ascii="Cambria" w:hAnsi="Cambria"/>
          <w:color w:val="000000"/>
          <w:lang w:val="ro-RO"/>
        </w:rPr>
        <w:t>şcolar</w:t>
      </w:r>
      <w:proofErr w:type="spellEnd"/>
      <w:r w:rsidRPr="008F13FF">
        <w:rPr>
          <w:rFonts w:ascii="Cambria" w:hAnsi="Cambria"/>
          <w:color w:val="000000"/>
          <w:lang w:val="ro-RO"/>
        </w:rPr>
        <w:t>;</w:t>
      </w:r>
    </w:p>
    <w:p w14:paraId="5F516E1D" w14:textId="77777777" w:rsidR="00433912" w:rsidRPr="008F13FF" w:rsidRDefault="004323DC" w:rsidP="001E64A5">
      <w:pPr>
        <w:pStyle w:val="Cmsor3"/>
        <w:numPr>
          <w:ilvl w:val="0"/>
          <w:numId w:val="11"/>
        </w:numPr>
        <w:spacing w:line="276" w:lineRule="auto"/>
        <w:jc w:val="both"/>
        <w:rPr>
          <w:rFonts w:ascii="Cambria" w:hAnsi="Cambria"/>
          <w:color w:val="000000"/>
          <w:lang w:val="ro-RO"/>
        </w:rPr>
      </w:pPr>
      <w:r w:rsidRPr="008F13FF">
        <w:rPr>
          <w:rFonts w:ascii="Cambria" w:hAnsi="Cambria"/>
          <w:color w:val="000000"/>
          <w:lang w:val="ro-RO"/>
        </w:rPr>
        <w:t>atenție la detalii;</w:t>
      </w:r>
    </w:p>
    <w:p w14:paraId="25D39587" w14:textId="77777777" w:rsidR="00433912" w:rsidRPr="008F13FF" w:rsidRDefault="004323DC" w:rsidP="001E64A5">
      <w:pPr>
        <w:pStyle w:val="Cmsor3"/>
        <w:numPr>
          <w:ilvl w:val="0"/>
          <w:numId w:val="11"/>
        </w:numPr>
        <w:spacing w:line="276" w:lineRule="auto"/>
        <w:jc w:val="both"/>
        <w:rPr>
          <w:rFonts w:ascii="Cambria" w:hAnsi="Cambria"/>
          <w:color w:val="000000"/>
          <w:lang w:val="ro-RO"/>
        </w:rPr>
      </w:pPr>
      <w:r w:rsidRPr="008F13FF">
        <w:rPr>
          <w:rFonts w:ascii="Cambria" w:hAnsi="Cambria"/>
          <w:color w:val="000000"/>
          <w:lang w:val="ro-RO"/>
        </w:rPr>
        <w:t>atitudine pozitivă, motivatoare;</w:t>
      </w:r>
    </w:p>
    <w:p w14:paraId="126A13B4" w14:textId="06A2924F" w:rsidR="004323DC" w:rsidRPr="008F13FF" w:rsidRDefault="004323DC" w:rsidP="001E64A5">
      <w:pPr>
        <w:pStyle w:val="Cmsor3"/>
        <w:numPr>
          <w:ilvl w:val="0"/>
          <w:numId w:val="11"/>
        </w:numPr>
        <w:spacing w:line="276" w:lineRule="auto"/>
        <w:jc w:val="both"/>
        <w:rPr>
          <w:rFonts w:ascii="Cambria" w:hAnsi="Cambria"/>
          <w:color w:val="000000"/>
          <w:lang w:val="ro-RO"/>
        </w:rPr>
      </w:pPr>
      <w:r w:rsidRPr="008F13FF">
        <w:rPr>
          <w:rFonts w:ascii="Cambria" w:hAnsi="Cambria"/>
          <w:color w:val="000000"/>
          <w:lang w:val="ro-RO"/>
        </w:rPr>
        <w:t>competențe de integrare TIC în educație.</w:t>
      </w:r>
    </w:p>
    <w:p w14:paraId="167D3F51" w14:textId="54CF79AD" w:rsidR="00315D0A" w:rsidRPr="008F13FF" w:rsidRDefault="008609A1" w:rsidP="001E64A5">
      <w:pPr>
        <w:pStyle w:val="Cmsor3"/>
        <w:spacing w:line="276" w:lineRule="auto"/>
        <w:jc w:val="both"/>
        <w:rPr>
          <w:rFonts w:ascii="Cambria" w:hAnsi="Cambria"/>
          <w:color w:val="000000"/>
          <w:lang w:val="ro-RO"/>
        </w:rPr>
      </w:pPr>
      <w:r w:rsidRPr="008F13FF">
        <w:rPr>
          <w:rFonts w:ascii="Cambria" w:hAnsi="Cambria"/>
          <w:color w:val="000000"/>
          <w:lang w:val="ro-RO"/>
        </w:rPr>
        <w:t>Limbi străine solicitate: nu este cazul.</w:t>
      </w:r>
    </w:p>
    <w:p w14:paraId="116C2604" w14:textId="77777777" w:rsidR="008F13FF" w:rsidRPr="008F13FF" w:rsidRDefault="008F13FF" w:rsidP="001E64A5">
      <w:pPr>
        <w:pStyle w:val="Cmsor3"/>
        <w:spacing w:line="276" w:lineRule="auto"/>
        <w:jc w:val="both"/>
        <w:rPr>
          <w:rFonts w:ascii="Cambria" w:hAnsi="Cambria"/>
          <w:color w:val="000000"/>
          <w:lang w:val="ro-RO"/>
        </w:rPr>
      </w:pPr>
    </w:p>
    <w:p w14:paraId="4D80218C" w14:textId="77777777" w:rsidR="008F13FF" w:rsidRPr="008F13FF" w:rsidRDefault="008F13FF" w:rsidP="001E64A5">
      <w:pPr>
        <w:pStyle w:val="Cmsor6"/>
        <w:spacing w:line="276" w:lineRule="auto"/>
        <w:ind w:left="256"/>
        <w:jc w:val="both"/>
        <w:rPr>
          <w:rFonts w:ascii="Cambria" w:hAnsi="Cambria"/>
          <w:b/>
          <w:bCs/>
          <w:color w:val="auto"/>
          <w:sz w:val="24"/>
          <w:szCs w:val="24"/>
          <w:lang w:val="ro-RO"/>
        </w:rPr>
      </w:pPr>
      <w:r w:rsidRPr="008F13FF">
        <w:rPr>
          <w:rFonts w:ascii="Cambria" w:hAnsi="Cambria"/>
          <w:b/>
          <w:bCs/>
          <w:color w:val="auto"/>
          <w:sz w:val="24"/>
          <w:szCs w:val="24"/>
          <w:lang w:val="ro-RO"/>
        </w:rPr>
        <w:t>ATRIBUŢIILE POSTULUI:</w:t>
      </w:r>
    </w:p>
    <w:p w14:paraId="4793DD16" w14:textId="77777777" w:rsidR="008F13FF" w:rsidRPr="008F13FF" w:rsidRDefault="008F13FF" w:rsidP="001E64A5">
      <w:pPr>
        <w:widowControl w:val="0"/>
        <w:numPr>
          <w:ilvl w:val="0"/>
          <w:numId w:val="12"/>
        </w:numPr>
        <w:pBdr>
          <w:top w:val="nil"/>
          <w:left w:val="nil"/>
          <w:bottom w:val="nil"/>
          <w:right w:val="nil"/>
          <w:between w:val="nil"/>
        </w:pBdr>
        <w:tabs>
          <w:tab w:val="left" w:pos="977"/>
          <w:tab w:val="left" w:pos="979"/>
        </w:tabs>
        <w:spacing w:before="181" w:line="276" w:lineRule="auto"/>
        <w:ind w:right="620"/>
        <w:jc w:val="both"/>
        <w:rPr>
          <w:rFonts w:ascii="Cambria" w:hAnsi="Cambria"/>
          <w:color w:val="000000"/>
          <w:sz w:val="24"/>
          <w:szCs w:val="24"/>
          <w:lang w:val="ro-RO"/>
        </w:rPr>
      </w:pPr>
      <w:r w:rsidRPr="008F13FF">
        <w:rPr>
          <w:rFonts w:ascii="Cambria" w:hAnsi="Cambria"/>
          <w:color w:val="000000"/>
          <w:sz w:val="24"/>
          <w:szCs w:val="24"/>
          <w:lang w:val="ro-RO"/>
        </w:rPr>
        <w:t>consiliază cu prioritate elevii aflați în risc de abandon școlar și de excluziune socială, în scopul asigurării accesului, participării și creșterii calității rezultatelor școlare ale acestora;</w:t>
      </w:r>
    </w:p>
    <w:p w14:paraId="0E957E0C" w14:textId="77777777" w:rsidR="008F13FF" w:rsidRPr="008F13FF" w:rsidRDefault="008F13FF" w:rsidP="001E64A5">
      <w:pPr>
        <w:widowControl w:val="0"/>
        <w:numPr>
          <w:ilvl w:val="0"/>
          <w:numId w:val="12"/>
        </w:numPr>
        <w:pBdr>
          <w:top w:val="nil"/>
          <w:left w:val="nil"/>
          <w:bottom w:val="nil"/>
          <w:right w:val="nil"/>
          <w:between w:val="nil"/>
        </w:pBdr>
        <w:tabs>
          <w:tab w:val="left" w:pos="977"/>
          <w:tab w:val="left" w:pos="979"/>
        </w:tabs>
        <w:spacing w:line="276" w:lineRule="auto"/>
        <w:ind w:right="615"/>
        <w:jc w:val="both"/>
        <w:rPr>
          <w:rFonts w:ascii="Cambria" w:hAnsi="Cambria"/>
          <w:color w:val="000000"/>
          <w:sz w:val="24"/>
          <w:szCs w:val="24"/>
          <w:lang w:val="ro-RO"/>
        </w:rPr>
      </w:pPr>
      <w:r w:rsidRPr="008F13FF">
        <w:rPr>
          <w:rFonts w:ascii="Cambria" w:hAnsi="Cambria"/>
          <w:color w:val="000000"/>
          <w:sz w:val="24"/>
          <w:szCs w:val="24"/>
          <w:lang w:val="ro-RO"/>
        </w:rPr>
        <w:t xml:space="preserve">realizează evaluarea, depistarea, intervenția timpurie, asistența psihopedagogică și monitorizarea corespunzătoare a tuturor copiilor identificați cu abilități </w:t>
      </w:r>
      <w:proofErr w:type="spellStart"/>
      <w:r w:rsidRPr="008F13FF">
        <w:rPr>
          <w:rFonts w:ascii="Cambria" w:hAnsi="Cambria"/>
          <w:color w:val="000000"/>
          <w:sz w:val="24"/>
          <w:szCs w:val="24"/>
          <w:lang w:val="ro-RO"/>
        </w:rPr>
        <w:t>adaptative</w:t>
      </w:r>
      <w:proofErr w:type="spellEnd"/>
      <w:r w:rsidRPr="008F13FF">
        <w:rPr>
          <w:rFonts w:ascii="Cambria" w:hAnsi="Cambria"/>
          <w:color w:val="000000"/>
          <w:sz w:val="24"/>
          <w:szCs w:val="24"/>
          <w:lang w:val="ro-RO"/>
        </w:rPr>
        <w:t xml:space="preserve"> cognitive și/sau </w:t>
      </w:r>
      <w:proofErr w:type="spellStart"/>
      <w:r w:rsidRPr="008F13FF">
        <w:rPr>
          <w:rFonts w:ascii="Cambria" w:hAnsi="Cambria"/>
          <w:color w:val="000000"/>
          <w:sz w:val="24"/>
          <w:szCs w:val="24"/>
          <w:lang w:val="ro-RO"/>
        </w:rPr>
        <w:t>socioemoționale</w:t>
      </w:r>
      <w:proofErr w:type="spellEnd"/>
      <w:r w:rsidRPr="008F13FF">
        <w:rPr>
          <w:rFonts w:ascii="Cambria" w:hAnsi="Cambria"/>
          <w:color w:val="000000"/>
          <w:sz w:val="24"/>
          <w:szCs w:val="24"/>
          <w:lang w:val="ro-RO"/>
        </w:rPr>
        <w:t xml:space="preserve"> </w:t>
      </w:r>
      <w:r w:rsidRPr="008F13FF">
        <w:rPr>
          <w:rFonts w:ascii="Cambria" w:hAnsi="Cambria"/>
          <w:color w:val="000000"/>
          <w:sz w:val="24"/>
          <w:szCs w:val="24"/>
          <w:lang w:val="ro-RO"/>
        </w:rPr>
        <w:lastRenderedPageBreak/>
        <w:t>scăzute în raport cu vârsta și nivelul lor de școlarizare, împreună cu alte instituții/persoane abilitate, în cadrul echipelor comunitare integrate;</w:t>
      </w:r>
    </w:p>
    <w:p w14:paraId="181138CD" w14:textId="77777777" w:rsidR="008F13FF" w:rsidRPr="008F13FF" w:rsidRDefault="008F13FF" w:rsidP="001E64A5">
      <w:pPr>
        <w:widowControl w:val="0"/>
        <w:numPr>
          <w:ilvl w:val="0"/>
          <w:numId w:val="12"/>
        </w:numPr>
        <w:pBdr>
          <w:top w:val="nil"/>
          <w:left w:val="nil"/>
          <w:bottom w:val="nil"/>
          <w:right w:val="nil"/>
          <w:between w:val="nil"/>
        </w:pBdr>
        <w:tabs>
          <w:tab w:val="left" w:pos="979"/>
        </w:tabs>
        <w:spacing w:before="1" w:line="276" w:lineRule="auto"/>
        <w:ind w:right="614"/>
        <w:jc w:val="both"/>
        <w:rPr>
          <w:rFonts w:ascii="Cambria" w:hAnsi="Cambria"/>
          <w:color w:val="000000"/>
          <w:sz w:val="24"/>
          <w:szCs w:val="24"/>
          <w:lang w:val="ro-RO"/>
        </w:rPr>
      </w:pPr>
      <w:r w:rsidRPr="008F13FF">
        <w:rPr>
          <w:rFonts w:ascii="Cambria" w:hAnsi="Cambria"/>
          <w:color w:val="000000"/>
          <w:sz w:val="24"/>
          <w:szCs w:val="24"/>
          <w:lang w:val="ro-RO"/>
        </w:rPr>
        <w:t>consiliază părinții și sprijină cadrele didactice din unitățile de învățământ de masă în vederea facilitării procesului de incluziune școlară a copiilor/elevilor/tinerilor din categorii defavorizate, inclusiv a celor cu cerințe educaționale speciale;</w:t>
      </w:r>
    </w:p>
    <w:p w14:paraId="67BCCAEA" w14:textId="77777777" w:rsidR="008F13FF" w:rsidRPr="008F13FF" w:rsidRDefault="008F13FF" w:rsidP="001E64A5">
      <w:pPr>
        <w:widowControl w:val="0"/>
        <w:numPr>
          <w:ilvl w:val="0"/>
          <w:numId w:val="12"/>
        </w:numPr>
        <w:pBdr>
          <w:top w:val="nil"/>
          <w:left w:val="nil"/>
          <w:bottom w:val="nil"/>
          <w:right w:val="nil"/>
          <w:between w:val="nil"/>
        </w:pBdr>
        <w:tabs>
          <w:tab w:val="left" w:pos="977"/>
          <w:tab w:val="left" w:pos="979"/>
        </w:tabs>
        <w:spacing w:line="276" w:lineRule="auto"/>
        <w:ind w:right="619"/>
        <w:jc w:val="both"/>
        <w:rPr>
          <w:rFonts w:ascii="Cambria" w:hAnsi="Cambria"/>
          <w:color w:val="000000"/>
          <w:sz w:val="24"/>
          <w:szCs w:val="24"/>
          <w:lang w:val="ro-RO"/>
        </w:rPr>
      </w:pPr>
      <w:r w:rsidRPr="008F13FF">
        <w:rPr>
          <w:rFonts w:ascii="Cambria" w:hAnsi="Cambria"/>
          <w:color w:val="000000"/>
          <w:sz w:val="24"/>
          <w:szCs w:val="24"/>
          <w:lang w:val="ro-RO"/>
        </w:rPr>
        <w:t>colaborează cu asistentul social și asistentul medical comunitar/mediatorul sanitar/mediatorul școlar în cadrul echipelor comunitare integrate pentru combaterea sărăciei și excluziunii sociale;</w:t>
      </w:r>
    </w:p>
    <w:p w14:paraId="50C166EC" w14:textId="77777777" w:rsidR="008F13FF" w:rsidRPr="008F13FF" w:rsidRDefault="008F13FF" w:rsidP="001E64A5">
      <w:pPr>
        <w:widowControl w:val="0"/>
        <w:numPr>
          <w:ilvl w:val="0"/>
          <w:numId w:val="12"/>
        </w:numPr>
        <w:pBdr>
          <w:top w:val="nil"/>
          <w:left w:val="nil"/>
          <w:bottom w:val="nil"/>
          <w:right w:val="nil"/>
          <w:between w:val="nil"/>
        </w:pBdr>
        <w:tabs>
          <w:tab w:val="left" w:pos="977"/>
        </w:tabs>
        <w:spacing w:line="276" w:lineRule="auto"/>
        <w:ind w:left="977" w:hanging="358"/>
        <w:jc w:val="both"/>
        <w:rPr>
          <w:rFonts w:ascii="Cambria" w:hAnsi="Cambria"/>
          <w:color w:val="000000"/>
          <w:sz w:val="24"/>
          <w:szCs w:val="24"/>
          <w:lang w:val="ro-RO"/>
        </w:rPr>
      </w:pPr>
      <w:r w:rsidRPr="008F13FF">
        <w:rPr>
          <w:rFonts w:ascii="Cambria" w:hAnsi="Cambria"/>
          <w:color w:val="000000"/>
          <w:sz w:val="24"/>
          <w:szCs w:val="24"/>
          <w:lang w:val="ro-RO"/>
        </w:rPr>
        <w:t>asigură servicii de educație parentală;</w:t>
      </w:r>
    </w:p>
    <w:p w14:paraId="26964580" w14:textId="77777777" w:rsidR="008F13FF" w:rsidRPr="008F13FF" w:rsidRDefault="008F13FF" w:rsidP="001E64A5">
      <w:pPr>
        <w:widowControl w:val="0"/>
        <w:numPr>
          <w:ilvl w:val="0"/>
          <w:numId w:val="12"/>
        </w:numPr>
        <w:pBdr>
          <w:top w:val="nil"/>
          <w:left w:val="nil"/>
          <w:bottom w:val="nil"/>
          <w:right w:val="nil"/>
          <w:between w:val="nil"/>
        </w:pBdr>
        <w:tabs>
          <w:tab w:val="left" w:pos="979"/>
        </w:tabs>
        <w:spacing w:line="276" w:lineRule="auto"/>
        <w:ind w:right="619"/>
        <w:jc w:val="both"/>
        <w:rPr>
          <w:rFonts w:ascii="Cambria" w:hAnsi="Cambria"/>
          <w:color w:val="000000"/>
          <w:sz w:val="24"/>
          <w:szCs w:val="24"/>
          <w:lang w:val="ro-RO"/>
        </w:rPr>
      </w:pPr>
      <w:r w:rsidRPr="008F13FF">
        <w:rPr>
          <w:rFonts w:ascii="Cambria" w:hAnsi="Cambria"/>
          <w:color w:val="000000"/>
          <w:sz w:val="24"/>
          <w:szCs w:val="24"/>
          <w:lang w:val="ro-RO"/>
        </w:rPr>
        <w:t>asigură servicii de intervenție în situații de violență școlară, de mediere a conflictelor școlare și de consiliere a preșcolarilor/ elevilor implicați în situații de violență școlară;</w:t>
      </w:r>
    </w:p>
    <w:p w14:paraId="6DF50A33" w14:textId="77777777" w:rsidR="008F13FF" w:rsidRPr="008F13FF" w:rsidRDefault="008F13FF" w:rsidP="001E64A5">
      <w:pPr>
        <w:widowControl w:val="0"/>
        <w:numPr>
          <w:ilvl w:val="0"/>
          <w:numId w:val="12"/>
        </w:numPr>
        <w:pBdr>
          <w:top w:val="nil"/>
          <w:left w:val="nil"/>
          <w:bottom w:val="nil"/>
          <w:right w:val="nil"/>
          <w:between w:val="nil"/>
        </w:pBdr>
        <w:tabs>
          <w:tab w:val="left" w:pos="979"/>
        </w:tabs>
        <w:spacing w:line="276" w:lineRule="auto"/>
        <w:ind w:right="616"/>
        <w:jc w:val="both"/>
        <w:rPr>
          <w:rFonts w:ascii="Cambria" w:hAnsi="Cambria"/>
          <w:color w:val="000000"/>
          <w:sz w:val="24"/>
          <w:szCs w:val="24"/>
          <w:lang w:val="ro-RO"/>
        </w:rPr>
      </w:pPr>
      <w:r w:rsidRPr="008F13FF">
        <w:rPr>
          <w:rFonts w:ascii="Cambria" w:hAnsi="Cambria"/>
          <w:color w:val="000000"/>
          <w:sz w:val="24"/>
          <w:szCs w:val="24"/>
          <w:lang w:val="ro-RO"/>
        </w:rPr>
        <w:t xml:space="preserve">desfășoară servicii de informare, consiliere și sprijin pentru personalul unităților de învățământ și pentru elevi în scopul prevenirii traficului și consumului de droguri, a delincvenței și </w:t>
      </w:r>
      <w:proofErr w:type="spellStart"/>
      <w:r w:rsidRPr="008F13FF">
        <w:rPr>
          <w:rFonts w:ascii="Cambria" w:hAnsi="Cambria"/>
          <w:color w:val="000000"/>
          <w:sz w:val="24"/>
          <w:szCs w:val="24"/>
          <w:lang w:val="ro-RO"/>
        </w:rPr>
        <w:t>predelincvenței</w:t>
      </w:r>
      <w:proofErr w:type="spellEnd"/>
      <w:r w:rsidRPr="008F13FF">
        <w:rPr>
          <w:rFonts w:ascii="Cambria" w:hAnsi="Cambria"/>
          <w:color w:val="000000"/>
          <w:sz w:val="24"/>
          <w:szCs w:val="24"/>
          <w:lang w:val="ro-RO"/>
        </w:rPr>
        <w:t xml:space="preserve"> juvenile și a altor comportamente de risc, precum și a oricărei forme de violență în spațiul școlar, inclusiv </w:t>
      </w:r>
      <w:proofErr w:type="spellStart"/>
      <w:r w:rsidRPr="008F13FF">
        <w:rPr>
          <w:rFonts w:ascii="Cambria" w:hAnsi="Cambria"/>
          <w:color w:val="000000"/>
          <w:sz w:val="24"/>
          <w:szCs w:val="24"/>
          <w:lang w:val="ro-RO"/>
        </w:rPr>
        <w:t>bullying</w:t>
      </w:r>
      <w:proofErr w:type="spellEnd"/>
      <w:r w:rsidRPr="008F13FF">
        <w:rPr>
          <w:rFonts w:ascii="Cambria" w:hAnsi="Cambria"/>
          <w:color w:val="000000"/>
          <w:sz w:val="24"/>
          <w:szCs w:val="24"/>
          <w:lang w:val="ro-RO"/>
        </w:rPr>
        <w:t xml:space="preserve">, </w:t>
      </w:r>
      <w:proofErr w:type="spellStart"/>
      <w:r w:rsidRPr="008F13FF">
        <w:rPr>
          <w:rFonts w:ascii="Cambria" w:hAnsi="Cambria"/>
          <w:color w:val="000000"/>
          <w:sz w:val="24"/>
          <w:szCs w:val="24"/>
          <w:lang w:val="ro-RO"/>
        </w:rPr>
        <w:t>cyberbullying</w:t>
      </w:r>
      <w:proofErr w:type="spellEnd"/>
      <w:r w:rsidRPr="008F13FF">
        <w:rPr>
          <w:rFonts w:ascii="Cambria" w:hAnsi="Cambria"/>
          <w:color w:val="000000"/>
          <w:sz w:val="24"/>
          <w:szCs w:val="24"/>
          <w:lang w:val="ro-RO"/>
        </w:rPr>
        <w:t>, hărțuire;</w:t>
      </w:r>
    </w:p>
    <w:p w14:paraId="6C954A66" w14:textId="77777777" w:rsidR="008F13FF" w:rsidRPr="008F13FF" w:rsidRDefault="008F13FF" w:rsidP="001E64A5">
      <w:pPr>
        <w:widowControl w:val="0"/>
        <w:numPr>
          <w:ilvl w:val="0"/>
          <w:numId w:val="12"/>
        </w:numPr>
        <w:pBdr>
          <w:top w:val="nil"/>
          <w:left w:val="nil"/>
          <w:bottom w:val="nil"/>
          <w:right w:val="nil"/>
          <w:between w:val="nil"/>
        </w:pBdr>
        <w:tabs>
          <w:tab w:val="left" w:pos="977"/>
          <w:tab w:val="left" w:pos="979"/>
        </w:tabs>
        <w:spacing w:before="3" w:line="276" w:lineRule="auto"/>
        <w:ind w:right="616"/>
        <w:jc w:val="both"/>
        <w:rPr>
          <w:rFonts w:ascii="Cambria" w:hAnsi="Cambria"/>
          <w:color w:val="000000"/>
          <w:sz w:val="24"/>
          <w:szCs w:val="24"/>
          <w:lang w:val="ro-RO"/>
        </w:rPr>
      </w:pPr>
      <w:r w:rsidRPr="008F13FF">
        <w:rPr>
          <w:rFonts w:ascii="Cambria" w:hAnsi="Cambria"/>
          <w:color w:val="000000"/>
          <w:sz w:val="24"/>
          <w:szCs w:val="24"/>
          <w:lang w:val="ro-RO"/>
        </w:rPr>
        <w:t>asigură servicii de facilitare a integrării sociale și culturale a preșcolarilor/elevilor în colectivul clasei/grupei și al unității de învățământ.</w:t>
      </w:r>
    </w:p>
    <w:p w14:paraId="36541F45" w14:textId="77777777" w:rsidR="008F13FF" w:rsidRPr="008F13FF" w:rsidRDefault="008F13FF" w:rsidP="001E64A5">
      <w:pPr>
        <w:widowControl w:val="0"/>
        <w:numPr>
          <w:ilvl w:val="0"/>
          <w:numId w:val="12"/>
        </w:numPr>
        <w:pBdr>
          <w:top w:val="nil"/>
          <w:left w:val="nil"/>
          <w:bottom w:val="nil"/>
          <w:right w:val="nil"/>
          <w:between w:val="nil"/>
        </w:pBdr>
        <w:tabs>
          <w:tab w:val="left" w:pos="979"/>
        </w:tabs>
        <w:spacing w:before="2" w:line="276" w:lineRule="auto"/>
        <w:ind w:right="620"/>
        <w:jc w:val="both"/>
        <w:rPr>
          <w:rFonts w:ascii="Cambria" w:hAnsi="Cambria"/>
          <w:color w:val="000000"/>
          <w:sz w:val="24"/>
          <w:szCs w:val="24"/>
          <w:lang w:val="ro-RO"/>
        </w:rPr>
      </w:pPr>
      <w:r w:rsidRPr="008F13FF">
        <w:rPr>
          <w:rFonts w:ascii="Cambria" w:hAnsi="Cambria"/>
          <w:color w:val="000000"/>
          <w:sz w:val="24"/>
          <w:szCs w:val="24"/>
          <w:lang w:val="ro-RO"/>
        </w:rPr>
        <w:t xml:space="preserve">alte tipuri de </w:t>
      </w:r>
      <w:proofErr w:type="spellStart"/>
      <w:r w:rsidRPr="008F13FF">
        <w:rPr>
          <w:rFonts w:ascii="Cambria" w:hAnsi="Cambria"/>
          <w:color w:val="000000"/>
          <w:sz w:val="24"/>
          <w:szCs w:val="24"/>
          <w:lang w:val="ro-RO"/>
        </w:rPr>
        <w:t>intervenţii</w:t>
      </w:r>
      <w:proofErr w:type="spellEnd"/>
      <w:r w:rsidRPr="008F13FF">
        <w:rPr>
          <w:rFonts w:ascii="Cambria" w:hAnsi="Cambria"/>
          <w:color w:val="000000"/>
          <w:sz w:val="24"/>
          <w:szCs w:val="24"/>
          <w:lang w:val="ro-RO"/>
        </w:rPr>
        <w:t xml:space="preserve"> care sunt în </w:t>
      </w:r>
      <w:proofErr w:type="spellStart"/>
      <w:r w:rsidRPr="008F13FF">
        <w:rPr>
          <w:rFonts w:ascii="Cambria" w:hAnsi="Cambria"/>
          <w:color w:val="000000"/>
          <w:sz w:val="24"/>
          <w:szCs w:val="24"/>
          <w:lang w:val="ro-RO"/>
        </w:rPr>
        <w:t>relaţie</w:t>
      </w:r>
      <w:proofErr w:type="spellEnd"/>
      <w:r w:rsidRPr="008F13FF">
        <w:rPr>
          <w:rFonts w:ascii="Cambria" w:hAnsi="Cambria"/>
          <w:color w:val="000000"/>
          <w:sz w:val="24"/>
          <w:szCs w:val="24"/>
          <w:lang w:val="ro-RO"/>
        </w:rPr>
        <w:t xml:space="preserve"> cu aria consilierii </w:t>
      </w:r>
      <w:proofErr w:type="spellStart"/>
      <w:r w:rsidRPr="008F13FF">
        <w:rPr>
          <w:rFonts w:ascii="Cambria" w:hAnsi="Cambria"/>
          <w:color w:val="000000"/>
          <w:sz w:val="24"/>
          <w:szCs w:val="24"/>
          <w:lang w:val="ro-RO"/>
        </w:rPr>
        <w:t>şcolare</w:t>
      </w:r>
      <w:proofErr w:type="spellEnd"/>
      <w:r w:rsidRPr="008F13FF">
        <w:rPr>
          <w:rFonts w:ascii="Cambria" w:hAnsi="Cambria"/>
          <w:color w:val="000000"/>
          <w:sz w:val="24"/>
          <w:szCs w:val="24"/>
          <w:lang w:val="ro-RO"/>
        </w:rPr>
        <w:t xml:space="preserve"> care </w:t>
      </w:r>
      <w:proofErr w:type="spellStart"/>
      <w:r w:rsidRPr="008F13FF">
        <w:rPr>
          <w:rFonts w:ascii="Cambria" w:hAnsi="Cambria"/>
          <w:color w:val="000000"/>
          <w:sz w:val="24"/>
          <w:szCs w:val="24"/>
          <w:lang w:val="ro-RO"/>
        </w:rPr>
        <w:t>ţin</w:t>
      </w:r>
      <w:proofErr w:type="spellEnd"/>
      <w:r w:rsidRPr="008F13FF">
        <w:rPr>
          <w:rFonts w:ascii="Cambria" w:hAnsi="Cambria"/>
          <w:color w:val="000000"/>
          <w:sz w:val="24"/>
          <w:szCs w:val="24"/>
          <w:lang w:val="ro-RO"/>
        </w:rPr>
        <w:t xml:space="preserve"> de consilierul </w:t>
      </w:r>
      <w:proofErr w:type="spellStart"/>
      <w:r w:rsidRPr="008F13FF">
        <w:rPr>
          <w:rFonts w:ascii="Cambria" w:hAnsi="Cambria"/>
          <w:color w:val="000000"/>
          <w:sz w:val="24"/>
          <w:szCs w:val="24"/>
          <w:lang w:val="ro-RO"/>
        </w:rPr>
        <w:t>şcolar</w:t>
      </w:r>
      <w:proofErr w:type="spellEnd"/>
      <w:r w:rsidRPr="008F13FF">
        <w:rPr>
          <w:rFonts w:ascii="Cambria" w:hAnsi="Cambria"/>
          <w:color w:val="000000"/>
          <w:sz w:val="24"/>
          <w:szCs w:val="24"/>
          <w:lang w:val="ro-RO"/>
        </w:rPr>
        <w:t xml:space="preserve"> pentru eliminarea cauzelor care generează </w:t>
      </w:r>
      <w:proofErr w:type="spellStart"/>
      <w:r w:rsidRPr="008F13FF">
        <w:rPr>
          <w:rFonts w:ascii="Cambria" w:hAnsi="Cambria"/>
          <w:color w:val="000000"/>
          <w:sz w:val="24"/>
          <w:szCs w:val="24"/>
          <w:lang w:val="ro-RO"/>
        </w:rPr>
        <w:t>şi</w:t>
      </w:r>
      <w:proofErr w:type="spellEnd"/>
      <w:r w:rsidRPr="008F13FF">
        <w:rPr>
          <w:rFonts w:ascii="Cambria" w:hAnsi="Cambria"/>
          <w:color w:val="000000"/>
          <w:sz w:val="24"/>
          <w:szCs w:val="24"/>
          <w:lang w:val="ro-RO"/>
        </w:rPr>
        <w:t xml:space="preserve"> </w:t>
      </w:r>
      <w:proofErr w:type="spellStart"/>
      <w:r w:rsidRPr="008F13FF">
        <w:rPr>
          <w:rFonts w:ascii="Cambria" w:hAnsi="Cambria"/>
          <w:color w:val="000000"/>
          <w:sz w:val="24"/>
          <w:szCs w:val="24"/>
          <w:lang w:val="ro-RO"/>
        </w:rPr>
        <w:t>menţin</w:t>
      </w:r>
      <w:proofErr w:type="spellEnd"/>
      <w:r w:rsidRPr="008F13FF">
        <w:rPr>
          <w:rFonts w:ascii="Cambria" w:hAnsi="Cambria"/>
          <w:color w:val="000000"/>
          <w:sz w:val="24"/>
          <w:szCs w:val="24"/>
          <w:lang w:val="ro-RO"/>
        </w:rPr>
        <w:t xml:space="preserve"> starea de sărăcie </w:t>
      </w:r>
      <w:proofErr w:type="spellStart"/>
      <w:r w:rsidRPr="008F13FF">
        <w:rPr>
          <w:rFonts w:ascii="Cambria" w:hAnsi="Cambria"/>
          <w:color w:val="000000"/>
          <w:sz w:val="24"/>
          <w:szCs w:val="24"/>
          <w:lang w:val="ro-RO"/>
        </w:rPr>
        <w:t>şi</w:t>
      </w:r>
      <w:proofErr w:type="spellEnd"/>
      <w:r w:rsidRPr="008F13FF">
        <w:rPr>
          <w:rFonts w:ascii="Cambria" w:hAnsi="Cambria"/>
          <w:color w:val="000000"/>
          <w:sz w:val="24"/>
          <w:szCs w:val="24"/>
          <w:lang w:val="ro-RO"/>
        </w:rPr>
        <w:t xml:space="preserve"> excluziune socială.</w:t>
      </w:r>
    </w:p>
    <w:p w14:paraId="5440696A" w14:textId="77777777" w:rsidR="008F13FF" w:rsidRPr="008F13FF" w:rsidRDefault="008F13FF" w:rsidP="001E64A5">
      <w:pPr>
        <w:pBdr>
          <w:top w:val="nil"/>
          <w:left w:val="nil"/>
          <w:bottom w:val="nil"/>
          <w:right w:val="nil"/>
          <w:between w:val="nil"/>
        </w:pBdr>
        <w:spacing w:line="276" w:lineRule="auto"/>
        <w:rPr>
          <w:rFonts w:ascii="Cambria" w:hAnsi="Cambria"/>
          <w:color w:val="000000"/>
          <w:sz w:val="24"/>
          <w:szCs w:val="24"/>
          <w:lang w:val="ro-RO"/>
        </w:rPr>
      </w:pPr>
    </w:p>
    <w:p w14:paraId="4618EF0F" w14:textId="77777777" w:rsidR="008F13FF" w:rsidRPr="008F13FF" w:rsidRDefault="008F13FF" w:rsidP="001E64A5">
      <w:pPr>
        <w:spacing w:before="1" w:line="276" w:lineRule="auto"/>
        <w:ind w:left="259"/>
        <w:jc w:val="both"/>
        <w:rPr>
          <w:rFonts w:ascii="Cambria" w:hAnsi="Cambria"/>
          <w:b/>
          <w:bCs/>
          <w:i/>
          <w:iCs/>
          <w:sz w:val="24"/>
          <w:szCs w:val="24"/>
          <w:lang w:val="ro-RO"/>
        </w:rPr>
      </w:pPr>
      <w:r w:rsidRPr="008F13FF">
        <w:rPr>
          <w:rFonts w:ascii="Cambria" w:hAnsi="Cambria"/>
          <w:b/>
          <w:bCs/>
          <w:i/>
          <w:iCs/>
          <w:sz w:val="24"/>
          <w:szCs w:val="24"/>
          <w:lang w:val="ro-RO"/>
        </w:rPr>
        <w:t>Alte atribuții (specifice în cadrul proiectului):</w:t>
      </w:r>
    </w:p>
    <w:p w14:paraId="4597ED56" w14:textId="77777777" w:rsidR="008F13FF" w:rsidRPr="008F13FF" w:rsidRDefault="008F13FF" w:rsidP="001E64A5">
      <w:pPr>
        <w:widowControl w:val="0"/>
        <w:numPr>
          <w:ilvl w:val="0"/>
          <w:numId w:val="13"/>
        </w:numPr>
        <w:pBdr>
          <w:top w:val="nil"/>
          <w:left w:val="nil"/>
          <w:bottom w:val="nil"/>
          <w:right w:val="nil"/>
          <w:between w:val="nil"/>
        </w:pBdr>
        <w:tabs>
          <w:tab w:val="left" w:pos="977"/>
          <w:tab w:val="left" w:pos="979"/>
        </w:tabs>
        <w:spacing w:line="276" w:lineRule="auto"/>
        <w:ind w:right="615"/>
        <w:jc w:val="both"/>
        <w:rPr>
          <w:rFonts w:ascii="Cambria" w:hAnsi="Cambria"/>
          <w:color w:val="000000"/>
          <w:sz w:val="24"/>
          <w:szCs w:val="24"/>
          <w:lang w:val="ro-RO"/>
        </w:rPr>
      </w:pPr>
      <w:r w:rsidRPr="008F13FF">
        <w:rPr>
          <w:rFonts w:ascii="Cambria" w:hAnsi="Cambria"/>
          <w:color w:val="000000"/>
          <w:sz w:val="24"/>
          <w:szCs w:val="24"/>
          <w:lang w:val="ro-RO"/>
        </w:rPr>
        <w:t>derularea de activități de identificare a persoanelor vulnerabile, prin diverse mecanisme –screening, sesizări, referire;</w:t>
      </w:r>
    </w:p>
    <w:p w14:paraId="7078E2BE" w14:textId="77777777" w:rsidR="008F13FF" w:rsidRPr="008F13FF" w:rsidRDefault="008F13FF" w:rsidP="001E64A5">
      <w:pPr>
        <w:widowControl w:val="0"/>
        <w:numPr>
          <w:ilvl w:val="0"/>
          <w:numId w:val="13"/>
        </w:numPr>
        <w:pBdr>
          <w:top w:val="nil"/>
          <w:left w:val="nil"/>
          <w:bottom w:val="nil"/>
          <w:right w:val="nil"/>
          <w:between w:val="nil"/>
        </w:pBdr>
        <w:tabs>
          <w:tab w:val="left" w:pos="977"/>
          <w:tab w:val="left" w:pos="979"/>
        </w:tabs>
        <w:spacing w:before="1" w:line="276" w:lineRule="auto"/>
        <w:ind w:right="616"/>
        <w:jc w:val="both"/>
        <w:rPr>
          <w:rFonts w:ascii="Cambria" w:hAnsi="Cambria"/>
          <w:color w:val="000000"/>
          <w:sz w:val="24"/>
          <w:szCs w:val="24"/>
          <w:lang w:val="ro-RO"/>
        </w:rPr>
      </w:pPr>
      <w:r w:rsidRPr="008F13FF">
        <w:rPr>
          <w:rFonts w:ascii="Cambria" w:hAnsi="Cambria"/>
          <w:color w:val="000000"/>
          <w:sz w:val="24"/>
          <w:szCs w:val="24"/>
          <w:lang w:val="ro-RO"/>
        </w:rPr>
        <w:t>elaborarea de rapoarte lunare de activitate, după modelul furnizat de UJSS, privind implementarea activității de consiliere școlară în cadrul ECI;</w:t>
      </w:r>
    </w:p>
    <w:p w14:paraId="689F7F71" w14:textId="77777777" w:rsidR="008F13FF" w:rsidRPr="008F13FF" w:rsidRDefault="008F13FF" w:rsidP="001E64A5">
      <w:pPr>
        <w:widowControl w:val="0"/>
        <w:numPr>
          <w:ilvl w:val="0"/>
          <w:numId w:val="13"/>
        </w:numPr>
        <w:pBdr>
          <w:top w:val="nil"/>
          <w:left w:val="nil"/>
          <w:bottom w:val="nil"/>
          <w:right w:val="nil"/>
          <w:between w:val="nil"/>
        </w:pBdr>
        <w:tabs>
          <w:tab w:val="left" w:pos="979"/>
        </w:tabs>
        <w:spacing w:before="2" w:line="276" w:lineRule="auto"/>
        <w:ind w:right="622"/>
        <w:jc w:val="both"/>
        <w:rPr>
          <w:rFonts w:ascii="Cambria" w:hAnsi="Cambria"/>
          <w:color w:val="000000"/>
          <w:sz w:val="24"/>
          <w:szCs w:val="24"/>
          <w:lang w:val="ro-RO"/>
        </w:rPr>
      </w:pPr>
      <w:r w:rsidRPr="008F13FF">
        <w:rPr>
          <w:rFonts w:ascii="Cambria" w:hAnsi="Cambria"/>
          <w:color w:val="000000"/>
          <w:sz w:val="24"/>
          <w:szCs w:val="24"/>
          <w:lang w:val="ro-RO"/>
        </w:rPr>
        <w:t>participarea la schimburi de experiență și întâlniri locale între lucrătorii comunitari, diverși profesioniști, membri ai structurilor comunitare consultative, reprezentanți ai primăriilor etc;</w:t>
      </w:r>
    </w:p>
    <w:p w14:paraId="49E90BF5" w14:textId="77777777" w:rsidR="008F13FF" w:rsidRPr="008F13FF" w:rsidRDefault="008F13FF" w:rsidP="001E64A5">
      <w:pPr>
        <w:widowControl w:val="0"/>
        <w:numPr>
          <w:ilvl w:val="0"/>
          <w:numId w:val="13"/>
        </w:numPr>
        <w:pBdr>
          <w:top w:val="nil"/>
          <w:left w:val="nil"/>
          <w:bottom w:val="nil"/>
          <w:right w:val="nil"/>
          <w:between w:val="nil"/>
        </w:pBdr>
        <w:tabs>
          <w:tab w:val="left" w:pos="977"/>
          <w:tab w:val="left" w:pos="979"/>
        </w:tabs>
        <w:spacing w:before="2" w:line="276" w:lineRule="auto"/>
        <w:ind w:right="619"/>
        <w:jc w:val="both"/>
        <w:rPr>
          <w:rFonts w:ascii="Cambria" w:hAnsi="Cambria"/>
          <w:color w:val="000000"/>
          <w:sz w:val="24"/>
          <w:szCs w:val="24"/>
          <w:lang w:val="ro-RO"/>
        </w:rPr>
      </w:pPr>
      <w:r w:rsidRPr="008F13FF">
        <w:rPr>
          <w:rFonts w:ascii="Cambria" w:hAnsi="Cambria"/>
          <w:color w:val="000000"/>
          <w:sz w:val="24"/>
          <w:szCs w:val="24"/>
          <w:lang w:val="ro-RO"/>
        </w:rPr>
        <w:t>identificarea de inițiative complementare derulate la nivel comunitar în sfera de activitate, precum și facilitarea cooperării cu alți actori de pe plan local;</w:t>
      </w:r>
    </w:p>
    <w:p w14:paraId="24B22018" w14:textId="4A8CA679" w:rsidR="008F13FF" w:rsidRPr="0061209E" w:rsidRDefault="008F13FF" w:rsidP="001E64A5">
      <w:pPr>
        <w:widowControl w:val="0"/>
        <w:numPr>
          <w:ilvl w:val="0"/>
          <w:numId w:val="13"/>
        </w:numPr>
        <w:pBdr>
          <w:top w:val="nil"/>
          <w:left w:val="nil"/>
          <w:bottom w:val="nil"/>
          <w:right w:val="nil"/>
          <w:between w:val="nil"/>
        </w:pBdr>
        <w:tabs>
          <w:tab w:val="left" w:pos="977"/>
          <w:tab w:val="left" w:pos="979"/>
        </w:tabs>
        <w:spacing w:before="203" w:line="276" w:lineRule="auto"/>
        <w:ind w:right="617"/>
        <w:jc w:val="both"/>
        <w:rPr>
          <w:rFonts w:ascii="Cambria" w:hAnsi="Cambria"/>
          <w:color w:val="000000"/>
          <w:sz w:val="24"/>
          <w:szCs w:val="24"/>
          <w:lang w:val="ro-RO"/>
        </w:rPr>
      </w:pPr>
      <w:r w:rsidRPr="0061209E">
        <w:rPr>
          <w:rFonts w:ascii="Cambria" w:hAnsi="Cambria"/>
          <w:color w:val="000000"/>
          <w:sz w:val="24"/>
          <w:szCs w:val="24"/>
          <w:lang w:val="ro-RO"/>
        </w:rPr>
        <w:t>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w:t>
      </w:r>
      <w:r w:rsidR="0061209E">
        <w:rPr>
          <w:rFonts w:ascii="Cambria" w:hAnsi="Cambria"/>
          <w:color w:val="000000"/>
          <w:sz w:val="24"/>
          <w:szCs w:val="24"/>
          <w:lang w:val="ro-RO"/>
        </w:rPr>
        <w:t xml:space="preserve"> </w:t>
      </w:r>
      <w:r w:rsidRPr="0061209E">
        <w:rPr>
          <w:rFonts w:ascii="Cambria" w:hAnsi="Cambria"/>
          <w:color w:val="000000"/>
          <w:sz w:val="24"/>
          <w:szCs w:val="24"/>
          <w:lang w:val="ro-RO"/>
        </w:rPr>
        <w:lastRenderedPageBreak/>
        <w:t>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14:paraId="60860DD6" w14:textId="77777777" w:rsidR="008F13FF" w:rsidRPr="008F13FF" w:rsidRDefault="008F13FF" w:rsidP="001E64A5">
      <w:pPr>
        <w:widowControl w:val="0"/>
        <w:numPr>
          <w:ilvl w:val="0"/>
          <w:numId w:val="13"/>
        </w:numPr>
        <w:pBdr>
          <w:top w:val="nil"/>
          <w:left w:val="nil"/>
          <w:bottom w:val="nil"/>
          <w:right w:val="nil"/>
          <w:between w:val="nil"/>
        </w:pBdr>
        <w:tabs>
          <w:tab w:val="left" w:pos="979"/>
        </w:tabs>
        <w:spacing w:before="1" w:line="276" w:lineRule="auto"/>
        <w:ind w:right="614"/>
        <w:jc w:val="both"/>
        <w:rPr>
          <w:rFonts w:ascii="Cambria" w:hAnsi="Cambria"/>
          <w:color w:val="000000"/>
          <w:sz w:val="24"/>
          <w:szCs w:val="24"/>
          <w:lang w:val="ro-RO"/>
        </w:rPr>
      </w:pPr>
      <w:r w:rsidRPr="008F13FF">
        <w:rPr>
          <w:rFonts w:ascii="Cambria" w:hAnsi="Cambria"/>
          <w:color w:val="000000"/>
          <w:sz w:val="24"/>
          <w:szCs w:val="24"/>
          <w:lang w:val="ro-RO"/>
        </w:rPr>
        <w:t>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14:paraId="11CDB1C6" w14:textId="77777777" w:rsidR="008F13FF" w:rsidRPr="008F13FF" w:rsidRDefault="008F13FF" w:rsidP="001E64A5">
      <w:pPr>
        <w:widowControl w:val="0"/>
        <w:numPr>
          <w:ilvl w:val="0"/>
          <w:numId w:val="13"/>
        </w:numPr>
        <w:pBdr>
          <w:top w:val="nil"/>
          <w:left w:val="nil"/>
          <w:bottom w:val="nil"/>
          <w:right w:val="nil"/>
          <w:between w:val="nil"/>
        </w:pBdr>
        <w:tabs>
          <w:tab w:val="left" w:pos="979"/>
        </w:tabs>
        <w:spacing w:before="1" w:line="276" w:lineRule="auto"/>
        <w:ind w:right="615"/>
        <w:jc w:val="both"/>
        <w:rPr>
          <w:rFonts w:ascii="Cambria" w:hAnsi="Cambria"/>
          <w:color w:val="000000"/>
          <w:sz w:val="24"/>
          <w:szCs w:val="24"/>
          <w:lang w:val="ro-RO"/>
        </w:rPr>
      </w:pPr>
      <w:r w:rsidRPr="008F13FF">
        <w:rPr>
          <w:rFonts w:ascii="Cambria" w:hAnsi="Cambria"/>
          <w:color w:val="000000"/>
          <w:sz w:val="24"/>
          <w:szCs w:val="24"/>
          <w:lang w:val="ro-RO"/>
        </w:rPr>
        <w:t>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14:paraId="1B29A30B" w14:textId="77777777" w:rsidR="008F13FF" w:rsidRPr="008F13FF" w:rsidRDefault="008F13FF" w:rsidP="001E64A5">
      <w:pPr>
        <w:widowControl w:val="0"/>
        <w:numPr>
          <w:ilvl w:val="0"/>
          <w:numId w:val="13"/>
        </w:numPr>
        <w:pBdr>
          <w:top w:val="nil"/>
          <w:left w:val="nil"/>
          <w:bottom w:val="nil"/>
          <w:right w:val="nil"/>
          <w:between w:val="nil"/>
        </w:pBdr>
        <w:tabs>
          <w:tab w:val="left" w:pos="977"/>
          <w:tab w:val="left" w:pos="979"/>
        </w:tabs>
        <w:spacing w:line="276" w:lineRule="auto"/>
        <w:ind w:right="618"/>
        <w:jc w:val="both"/>
        <w:rPr>
          <w:rFonts w:ascii="Cambria" w:hAnsi="Cambria"/>
          <w:color w:val="000000"/>
          <w:sz w:val="24"/>
          <w:szCs w:val="24"/>
          <w:lang w:val="ro-RO"/>
        </w:rPr>
      </w:pPr>
      <w:r w:rsidRPr="008F13FF">
        <w:rPr>
          <w:rFonts w:ascii="Cambria" w:hAnsi="Cambria"/>
          <w:color w:val="000000"/>
          <w:sz w:val="24"/>
          <w:szCs w:val="24"/>
          <w:lang w:val="ro-RO"/>
        </w:rPr>
        <w:t>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14:paraId="2760939F" w14:textId="77777777" w:rsidR="008F13FF" w:rsidRPr="008F13FF" w:rsidRDefault="008F13FF" w:rsidP="001E64A5">
      <w:pPr>
        <w:pBdr>
          <w:top w:val="nil"/>
          <w:left w:val="nil"/>
          <w:bottom w:val="nil"/>
          <w:right w:val="nil"/>
          <w:between w:val="nil"/>
        </w:pBdr>
        <w:spacing w:line="276" w:lineRule="auto"/>
        <w:rPr>
          <w:rFonts w:ascii="Cambria" w:hAnsi="Cambria"/>
          <w:color w:val="000000"/>
          <w:sz w:val="24"/>
          <w:szCs w:val="24"/>
          <w:lang w:val="ro-RO"/>
        </w:rPr>
      </w:pPr>
    </w:p>
    <w:p w14:paraId="3F0BFE33" w14:textId="77777777" w:rsidR="008F13FF" w:rsidRPr="008F13FF" w:rsidRDefault="008F13FF" w:rsidP="001E64A5">
      <w:pPr>
        <w:pBdr>
          <w:top w:val="nil"/>
          <w:left w:val="nil"/>
          <w:bottom w:val="nil"/>
          <w:right w:val="nil"/>
          <w:between w:val="nil"/>
        </w:pBdr>
        <w:spacing w:line="276" w:lineRule="auto"/>
        <w:ind w:left="259"/>
        <w:jc w:val="both"/>
        <w:rPr>
          <w:rFonts w:ascii="Cambria" w:hAnsi="Cambria"/>
          <w:color w:val="000000"/>
          <w:sz w:val="24"/>
          <w:szCs w:val="24"/>
          <w:lang w:val="ro-RO"/>
        </w:rPr>
      </w:pPr>
      <w:r w:rsidRPr="008F13FF">
        <w:rPr>
          <w:rFonts w:ascii="Cambria" w:hAnsi="Cambria"/>
          <w:b/>
          <w:bCs/>
          <w:color w:val="000000"/>
          <w:sz w:val="24"/>
          <w:szCs w:val="24"/>
          <w:lang w:val="ro-RO"/>
        </w:rPr>
        <w:t>Procentele de timp alocate fiecărei categorii de activități</w:t>
      </w:r>
      <w:r w:rsidRPr="008F13FF">
        <w:rPr>
          <w:rFonts w:ascii="Cambria" w:hAnsi="Cambria"/>
          <w:color w:val="000000"/>
          <w:sz w:val="24"/>
          <w:szCs w:val="24"/>
          <w:lang w:val="ro-RO"/>
        </w:rPr>
        <w:t>:</w:t>
      </w:r>
    </w:p>
    <w:p w14:paraId="4A23B049" w14:textId="77777777" w:rsidR="008F13FF" w:rsidRPr="008F13FF" w:rsidRDefault="008F13FF" w:rsidP="001E64A5">
      <w:pPr>
        <w:widowControl w:val="0"/>
        <w:numPr>
          <w:ilvl w:val="1"/>
          <w:numId w:val="13"/>
        </w:numPr>
        <w:pBdr>
          <w:top w:val="nil"/>
          <w:left w:val="nil"/>
          <w:bottom w:val="nil"/>
          <w:right w:val="nil"/>
          <w:between w:val="nil"/>
        </w:pBdr>
        <w:tabs>
          <w:tab w:val="left" w:pos="1339"/>
        </w:tabs>
        <w:spacing w:line="276" w:lineRule="auto"/>
        <w:ind w:right="617"/>
        <w:jc w:val="both"/>
        <w:rPr>
          <w:rFonts w:ascii="Cambria" w:hAnsi="Cambria"/>
          <w:color w:val="000000"/>
          <w:sz w:val="24"/>
          <w:szCs w:val="24"/>
          <w:lang w:val="ro-RO"/>
        </w:rPr>
      </w:pPr>
      <w:r w:rsidRPr="008F13FF">
        <w:rPr>
          <w:rFonts w:ascii="Cambria" w:hAnsi="Cambria"/>
          <w:b/>
          <w:bCs/>
          <w:color w:val="000000"/>
          <w:sz w:val="24"/>
          <w:szCs w:val="24"/>
          <w:u w:val="single"/>
          <w:lang w:val="ro-RO"/>
        </w:rPr>
        <w:t xml:space="preserve">cel puțin 70% din norma de lucru </w:t>
      </w:r>
      <w:r w:rsidRPr="008F13FF">
        <w:rPr>
          <w:rFonts w:ascii="Cambria" w:hAnsi="Cambria"/>
          <w:color w:val="000000"/>
          <w:sz w:val="24"/>
          <w:szCs w:val="24"/>
          <w:lang w:val="ro-RO"/>
        </w:rPr>
        <w:t>a consilierului școlar va fi alocată activităților centrate pe beneficiar (identificare, evaluare nevoi, informare, referire, monitorizare, consiliere, sprijin si acompaniere);</w:t>
      </w:r>
    </w:p>
    <w:p w14:paraId="562EBE7B" w14:textId="77777777" w:rsidR="008F13FF" w:rsidRPr="008F13FF" w:rsidRDefault="008F13FF" w:rsidP="001E64A5">
      <w:pPr>
        <w:widowControl w:val="0"/>
        <w:numPr>
          <w:ilvl w:val="1"/>
          <w:numId w:val="13"/>
        </w:numPr>
        <w:pBdr>
          <w:top w:val="nil"/>
          <w:left w:val="nil"/>
          <w:bottom w:val="nil"/>
          <w:right w:val="nil"/>
          <w:between w:val="nil"/>
        </w:pBdr>
        <w:tabs>
          <w:tab w:val="left" w:pos="1339"/>
        </w:tabs>
        <w:spacing w:line="276" w:lineRule="auto"/>
        <w:ind w:right="617"/>
        <w:jc w:val="both"/>
        <w:rPr>
          <w:rFonts w:ascii="Cambria" w:hAnsi="Cambria"/>
          <w:color w:val="000000"/>
          <w:sz w:val="24"/>
          <w:szCs w:val="24"/>
          <w:lang w:val="ro-RO"/>
        </w:rPr>
      </w:pPr>
      <w:r w:rsidRPr="008F13FF">
        <w:rPr>
          <w:rFonts w:ascii="Cambria" w:hAnsi="Cambria"/>
          <w:b/>
          <w:bCs/>
          <w:color w:val="000000"/>
          <w:sz w:val="24"/>
          <w:szCs w:val="24"/>
          <w:u w:val="single"/>
          <w:lang w:val="ro-RO"/>
        </w:rPr>
        <w:t xml:space="preserve">cel puțin 15% din norma de lucru </w:t>
      </w:r>
      <w:r w:rsidRPr="008F13FF">
        <w:rPr>
          <w:rFonts w:ascii="Cambria" w:hAnsi="Cambria"/>
          <w:color w:val="000000"/>
          <w:sz w:val="24"/>
          <w:szCs w:val="24"/>
          <w:lang w:val="ro-RO"/>
        </w:rPr>
        <w:t>a consilierului școlar se va aloca pentru activități centrate pe dezvoltarea capacității unității/autorităților locale / SPAS, prin participarea la activități de formare și dezvoltare profesională, consolidare structuri comunitare consultative, cooperare locală intersectorială etc.</w:t>
      </w:r>
    </w:p>
    <w:p w14:paraId="4A027A16" w14:textId="77777777" w:rsidR="008F13FF" w:rsidRDefault="008F13FF" w:rsidP="001E64A5">
      <w:pPr>
        <w:pStyle w:val="Cmsor3"/>
        <w:spacing w:line="276" w:lineRule="auto"/>
        <w:jc w:val="both"/>
        <w:rPr>
          <w:rFonts w:ascii="Cambria" w:hAnsi="Cambria"/>
          <w:color w:val="000000"/>
          <w:lang w:val="ro-RO"/>
        </w:rPr>
      </w:pPr>
    </w:p>
    <w:p w14:paraId="7DE0909E" w14:textId="52F63C7A" w:rsidR="008609A1" w:rsidRPr="0061209E" w:rsidRDefault="0061209E" w:rsidP="001E64A5">
      <w:pPr>
        <w:spacing w:line="276" w:lineRule="auto"/>
        <w:ind w:firstLine="720"/>
        <w:rPr>
          <w:rFonts w:ascii="Cambria" w:hAnsi="Cambria"/>
          <w:b/>
          <w:bCs/>
          <w:color w:val="000000"/>
          <w:sz w:val="24"/>
          <w:szCs w:val="24"/>
          <w:lang w:val="ro-RO"/>
        </w:rPr>
      </w:pPr>
      <w:r w:rsidRPr="0061209E">
        <w:rPr>
          <w:rFonts w:ascii="Cambria" w:hAnsi="Cambria"/>
          <w:b/>
          <w:bCs/>
          <w:color w:val="000000"/>
          <w:sz w:val="24"/>
          <w:szCs w:val="24"/>
          <w:lang w:val="ro-RO"/>
        </w:rPr>
        <w:t>DOSARUL DE CONCURS TREBUIE SĂ CUPRINDĂ:</w:t>
      </w:r>
    </w:p>
    <w:p w14:paraId="2485F2FB" w14:textId="2495F890" w:rsidR="001C6155" w:rsidRDefault="001C6155" w:rsidP="001E64A5">
      <w:pPr>
        <w:spacing w:line="276" w:lineRule="auto"/>
        <w:rPr>
          <w:rFonts w:ascii="Cambria" w:hAnsi="Cambria"/>
          <w:b/>
          <w:bCs/>
          <w:color w:val="000000"/>
          <w:lang w:val="ro-RO"/>
        </w:rPr>
      </w:pPr>
    </w:p>
    <w:p w14:paraId="369E28FD" w14:textId="3E9D8ABA"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a) formular de înscriere la concurs</w:t>
      </w:r>
      <w:r w:rsidR="00DD19EF" w:rsidRPr="00DD19EF">
        <w:t xml:space="preserve"> </w:t>
      </w:r>
      <w:r w:rsidR="00DD19EF" w:rsidRPr="00DD19EF">
        <w:rPr>
          <w:rFonts w:ascii="Cambria" w:hAnsi="Cambria"/>
          <w:color w:val="000000"/>
          <w:sz w:val="24"/>
          <w:szCs w:val="24"/>
          <w:lang w:val="ro-RO"/>
        </w:rPr>
        <w:t xml:space="preserve">care </w:t>
      </w:r>
      <w:proofErr w:type="spellStart"/>
      <w:r w:rsidR="00DD19EF" w:rsidRPr="00DD19EF">
        <w:rPr>
          <w:rFonts w:ascii="Cambria" w:hAnsi="Cambria"/>
          <w:color w:val="000000"/>
          <w:sz w:val="24"/>
          <w:szCs w:val="24"/>
          <w:lang w:val="ro-RO"/>
        </w:rPr>
        <w:t>contine</w:t>
      </w:r>
      <w:proofErr w:type="spellEnd"/>
      <w:r w:rsidR="00DD19EF" w:rsidRPr="00DD19EF">
        <w:rPr>
          <w:rFonts w:ascii="Cambria" w:hAnsi="Cambria"/>
          <w:color w:val="000000"/>
          <w:sz w:val="24"/>
          <w:szCs w:val="24"/>
          <w:lang w:val="ro-RO"/>
        </w:rPr>
        <w:t xml:space="preserve"> și declarația de consimțământ privind prelucrarea datelor cu caracter personal;</w:t>
      </w:r>
    </w:p>
    <w:p w14:paraId="6C974A19"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b) copia actului de identitate sau orice alt document care atestă identitatea, potrivit legii, aflate în termen de valabilitate;</w:t>
      </w:r>
    </w:p>
    <w:p w14:paraId="03029945"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c) copia certificatului de căsătorie sau a altui document prin care s-a realizat schimbarea de nume, după caz;</w:t>
      </w:r>
    </w:p>
    <w:p w14:paraId="15BEAD08"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lastRenderedPageBreak/>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4F00D1E4"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e) copia carnetului de muncă, a adeverinței eliberate de angajator pentru perioada lucrată, care să ateste vechimea în muncă și în specialitatea studiilor solicitate pentru ocuparea postului;</w:t>
      </w:r>
    </w:p>
    <w:p w14:paraId="6D80FB55"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f) certificat de cazier judiciar sau, după caz, extrasul de pe cazierul judiciar;</w:t>
      </w:r>
    </w:p>
    <w:p w14:paraId="0836CE1D"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14:paraId="398DE71B"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3E7D5F8"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i)  curriculum vitae, model comun european.</w:t>
      </w:r>
    </w:p>
    <w:p w14:paraId="0811ADC6" w14:textId="77777777" w:rsidR="0061209E" w:rsidRPr="008F13FF" w:rsidRDefault="0061209E" w:rsidP="001E64A5">
      <w:pPr>
        <w:spacing w:line="276" w:lineRule="auto"/>
        <w:rPr>
          <w:rFonts w:ascii="Cambria" w:hAnsi="Cambria"/>
          <w:b/>
          <w:bCs/>
          <w:color w:val="000000"/>
          <w:sz w:val="24"/>
          <w:szCs w:val="24"/>
          <w:lang w:val="ro-RO"/>
        </w:rPr>
      </w:pPr>
    </w:p>
    <w:p w14:paraId="0F0A6594" w14:textId="77777777" w:rsidR="008F55BD" w:rsidRDefault="008F55BD" w:rsidP="001E64A5">
      <w:pPr>
        <w:spacing w:line="276" w:lineRule="auto"/>
        <w:rPr>
          <w:rFonts w:ascii="Cambria" w:hAnsi="Cambria"/>
          <w:b/>
          <w:bCs/>
          <w:color w:val="000000"/>
          <w:sz w:val="24"/>
          <w:szCs w:val="24"/>
          <w:lang w:val="ro-RO"/>
        </w:rPr>
      </w:pPr>
      <w:r>
        <w:rPr>
          <w:rFonts w:ascii="Cambria" w:hAnsi="Cambria"/>
          <w:b/>
          <w:bCs/>
          <w:color w:val="000000"/>
          <w:sz w:val="24"/>
          <w:szCs w:val="24"/>
          <w:lang w:val="ro-RO"/>
        </w:rPr>
        <w:br w:type="page"/>
      </w:r>
    </w:p>
    <w:p w14:paraId="79B2753F" w14:textId="7315311F" w:rsidR="001B663C" w:rsidRPr="008F13FF" w:rsidRDefault="00C7234E" w:rsidP="001E64A5">
      <w:pPr>
        <w:spacing w:line="276" w:lineRule="auto"/>
        <w:jc w:val="both"/>
        <w:rPr>
          <w:rFonts w:ascii="Cambria" w:hAnsi="Cambria"/>
          <w:sz w:val="24"/>
          <w:szCs w:val="24"/>
          <w:lang w:val="ro-RO"/>
        </w:rPr>
      </w:pPr>
      <w:r w:rsidRPr="008F13FF">
        <w:rPr>
          <w:rFonts w:ascii="Cambria" w:hAnsi="Cambria"/>
          <w:b/>
          <w:bCs/>
          <w:color w:val="000000"/>
          <w:sz w:val="24"/>
          <w:szCs w:val="24"/>
          <w:lang w:val="ro-RO"/>
        </w:rPr>
        <w:lastRenderedPageBreak/>
        <w:t xml:space="preserve">Calendarul de </w:t>
      </w:r>
      <w:proofErr w:type="spellStart"/>
      <w:r w:rsidRPr="008F13FF">
        <w:rPr>
          <w:rFonts w:ascii="Cambria" w:hAnsi="Cambria"/>
          <w:b/>
          <w:bCs/>
          <w:color w:val="000000"/>
          <w:sz w:val="24"/>
          <w:szCs w:val="24"/>
          <w:lang w:val="ro-RO"/>
        </w:rPr>
        <w:t>desfăşurare</w:t>
      </w:r>
      <w:proofErr w:type="spellEnd"/>
      <w:r w:rsidRPr="008F13FF">
        <w:rPr>
          <w:rFonts w:ascii="Cambria" w:hAnsi="Cambria"/>
          <w:b/>
          <w:bCs/>
          <w:color w:val="000000"/>
          <w:sz w:val="24"/>
          <w:szCs w:val="24"/>
          <w:lang w:val="ro-RO"/>
        </w:rPr>
        <w:t xml:space="preserve"> a concursului,</w:t>
      </w:r>
      <w:r w:rsidRPr="008F13FF">
        <w:rPr>
          <w:rFonts w:ascii="Cambria" w:hAnsi="Cambria"/>
          <w:color w:val="000000"/>
          <w:sz w:val="24"/>
          <w:szCs w:val="24"/>
          <w:lang w:val="ro-RO"/>
        </w:rPr>
        <w:t xml:space="preserve"> respectiv data limită </w:t>
      </w:r>
      <w:proofErr w:type="spellStart"/>
      <w:r w:rsidRPr="008F13FF">
        <w:rPr>
          <w:rFonts w:ascii="Cambria" w:hAnsi="Cambria"/>
          <w:color w:val="000000"/>
          <w:sz w:val="24"/>
          <w:szCs w:val="24"/>
          <w:lang w:val="ro-RO"/>
        </w:rPr>
        <w:t>şi</w:t>
      </w:r>
      <w:proofErr w:type="spellEnd"/>
      <w:r w:rsidRPr="008F13FF">
        <w:rPr>
          <w:rFonts w:ascii="Cambria" w:hAnsi="Cambria"/>
          <w:color w:val="000000"/>
          <w:sz w:val="24"/>
          <w:szCs w:val="24"/>
          <w:lang w:val="ro-RO"/>
        </w:rPr>
        <w:t xml:space="preserve"> ora până la care se pot depune dosarele de concurs:</w:t>
      </w:r>
    </w:p>
    <w:p w14:paraId="4E48EC65" w14:textId="77777777" w:rsidR="001B663C" w:rsidRPr="008F13FF" w:rsidRDefault="001B663C" w:rsidP="001E64A5">
      <w:pPr>
        <w:spacing w:line="276" w:lineRule="auto"/>
        <w:jc w:val="both"/>
        <w:rPr>
          <w:rFonts w:ascii="Cambria" w:hAnsi="Cambria"/>
          <w:sz w:val="24"/>
          <w:szCs w:val="24"/>
          <w:lang w:val="ro-RO"/>
        </w:rPr>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68"/>
        <w:gridCol w:w="2244"/>
        <w:gridCol w:w="656"/>
      </w:tblGrid>
      <w:tr w:rsidR="001B663C" w:rsidRPr="008F13FF" w14:paraId="653594B5" w14:textId="77777777">
        <w:tc>
          <w:tcPr>
            <w:tcW w:w="0" w:type="auto"/>
          </w:tcPr>
          <w:p w14:paraId="5EA1B7EE"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Activitate</w:t>
            </w:r>
          </w:p>
        </w:tc>
        <w:tc>
          <w:tcPr>
            <w:tcW w:w="0" w:type="auto"/>
          </w:tcPr>
          <w:p w14:paraId="7D1A0C1C"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Data</w:t>
            </w:r>
          </w:p>
        </w:tc>
        <w:tc>
          <w:tcPr>
            <w:tcW w:w="0" w:type="auto"/>
          </w:tcPr>
          <w:p w14:paraId="6B4F8887"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Ora</w:t>
            </w:r>
          </w:p>
        </w:tc>
      </w:tr>
      <w:tr w:rsidR="001B663C" w:rsidRPr="008F13FF" w14:paraId="429608C0" w14:textId="77777777">
        <w:tc>
          <w:tcPr>
            <w:tcW w:w="0" w:type="auto"/>
          </w:tcPr>
          <w:p w14:paraId="5396D2B9"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b/>
                <w:bCs/>
                <w:sz w:val="24"/>
                <w:szCs w:val="24"/>
                <w:lang w:val="ro-RO"/>
              </w:rPr>
              <w:t>Data postării/publicării anunțului</w:t>
            </w:r>
          </w:p>
        </w:tc>
        <w:tc>
          <w:tcPr>
            <w:tcW w:w="0" w:type="auto"/>
          </w:tcPr>
          <w:p w14:paraId="5C1EDD6B" w14:textId="20A6BA92" w:rsidR="001B663C" w:rsidRPr="008F13FF" w:rsidRDefault="00F62A9C" w:rsidP="001E64A5">
            <w:pPr>
              <w:spacing w:line="276" w:lineRule="auto"/>
              <w:jc w:val="both"/>
              <w:rPr>
                <w:rFonts w:ascii="Cambria" w:hAnsi="Cambria"/>
                <w:sz w:val="24"/>
                <w:szCs w:val="24"/>
                <w:lang w:val="ro-RO"/>
              </w:rPr>
            </w:pPr>
            <w:r>
              <w:rPr>
                <w:rFonts w:ascii="Cambria" w:hAnsi="Cambria"/>
                <w:b/>
                <w:bCs/>
                <w:sz w:val="24"/>
                <w:szCs w:val="24"/>
                <w:lang w:val="ro-RO"/>
              </w:rPr>
              <w:t>1</w:t>
            </w:r>
            <w:r w:rsidR="00832799">
              <w:rPr>
                <w:rFonts w:ascii="Cambria" w:hAnsi="Cambria"/>
                <w:b/>
                <w:bCs/>
                <w:sz w:val="24"/>
                <w:szCs w:val="24"/>
                <w:lang w:val="ro-RO"/>
              </w:rPr>
              <w:t>2</w:t>
            </w:r>
            <w:r w:rsidR="00C7234E" w:rsidRPr="008F13FF">
              <w:rPr>
                <w:rFonts w:ascii="Cambria" w:hAnsi="Cambria"/>
                <w:b/>
                <w:bCs/>
                <w:sz w:val="24"/>
                <w:szCs w:val="24"/>
                <w:lang w:val="ro-RO"/>
              </w:rPr>
              <w:t xml:space="preserve"> </w:t>
            </w:r>
            <w:r>
              <w:rPr>
                <w:rFonts w:ascii="Cambria" w:hAnsi="Cambria"/>
                <w:b/>
                <w:bCs/>
                <w:sz w:val="24"/>
                <w:szCs w:val="24"/>
                <w:lang w:val="ro-RO"/>
              </w:rPr>
              <w:t>august</w:t>
            </w:r>
            <w:r w:rsidR="00C7234E" w:rsidRPr="008F13FF">
              <w:rPr>
                <w:rFonts w:ascii="Cambria" w:hAnsi="Cambria"/>
                <w:b/>
                <w:bCs/>
                <w:sz w:val="24"/>
                <w:szCs w:val="24"/>
                <w:lang w:val="ro-RO"/>
              </w:rPr>
              <w:t xml:space="preserve"> 202</w:t>
            </w:r>
            <w:r>
              <w:rPr>
                <w:rFonts w:ascii="Cambria" w:hAnsi="Cambria"/>
                <w:b/>
                <w:bCs/>
                <w:sz w:val="24"/>
                <w:szCs w:val="24"/>
                <w:lang w:val="ro-RO"/>
              </w:rPr>
              <w:t>6</w:t>
            </w:r>
          </w:p>
        </w:tc>
        <w:tc>
          <w:tcPr>
            <w:tcW w:w="0" w:type="auto"/>
          </w:tcPr>
          <w:p w14:paraId="27214663" w14:textId="77777777" w:rsidR="001B663C" w:rsidRPr="008F13FF" w:rsidRDefault="001B663C" w:rsidP="001E64A5">
            <w:pPr>
              <w:spacing w:line="276" w:lineRule="auto"/>
              <w:jc w:val="both"/>
              <w:rPr>
                <w:rFonts w:ascii="Cambria" w:hAnsi="Cambria"/>
                <w:sz w:val="24"/>
                <w:szCs w:val="24"/>
                <w:lang w:val="ro-RO"/>
              </w:rPr>
            </w:pPr>
          </w:p>
        </w:tc>
      </w:tr>
      <w:tr w:rsidR="001B663C" w:rsidRPr="008F13FF" w14:paraId="0D141F31" w14:textId="77777777">
        <w:tc>
          <w:tcPr>
            <w:tcW w:w="0" w:type="auto"/>
          </w:tcPr>
          <w:p w14:paraId="10DA7DDA"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b/>
                <w:bCs/>
                <w:sz w:val="24"/>
                <w:szCs w:val="24"/>
                <w:lang w:val="ro-RO"/>
              </w:rPr>
              <w:t>Data limită de depunere a dosarelor</w:t>
            </w:r>
          </w:p>
        </w:tc>
        <w:tc>
          <w:tcPr>
            <w:tcW w:w="0" w:type="auto"/>
          </w:tcPr>
          <w:p w14:paraId="291ACE57" w14:textId="3DF70A76" w:rsidR="001B663C" w:rsidRPr="008F13FF" w:rsidRDefault="00DE06F9" w:rsidP="001E64A5">
            <w:pPr>
              <w:spacing w:line="276" w:lineRule="auto"/>
              <w:jc w:val="both"/>
              <w:rPr>
                <w:rFonts w:ascii="Cambria" w:hAnsi="Cambria"/>
                <w:sz w:val="24"/>
                <w:szCs w:val="24"/>
                <w:lang w:val="ro-RO"/>
              </w:rPr>
            </w:pPr>
            <w:r>
              <w:rPr>
                <w:rFonts w:ascii="Cambria" w:hAnsi="Cambria"/>
                <w:b/>
                <w:bCs/>
                <w:sz w:val="24"/>
                <w:szCs w:val="24"/>
                <w:lang w:val="ro-RO"/>
              </w:rPr>
              <w:t>2</w:t>
            </w:r>
            <w:r w:rsidR="00FD28B0">
              <w:rPr>
                <w:rFonts w:ascii="Cambria" w:hAnsi="Cambria"/>
                <w:b/>
                <w:bCs/>
                <w:sz w:val="24"/>
                <w:szCs w:val="24"/>
                <w:lang w:val="ro-RO"/>
              </w:rPr>
              <w:t>6</w:t>
            </w:r>
            <w:r w:rsidR="00B36172" w:rsidRPr="008F13FF">
              <w:rPr>
                <w:rFonts w:ascii="Cambria" w:hAnsi="Cambria"/>
                <w:b/>
                <w:bCs/>
                <w:sz w:val="24"/>
                <w:szCs w:val="24"/>
                <w:lang w:val="ro-RO"/>
              </w:rPr>
              <w:t xml:space="preserve"> </w:t>
            </w:r>
            <w:r>
              <w:rPr>
                <w:rFonts w:ascii="Cambria" w:hAnsi="Cambria"/>
                <w:b/>
                <w:bCs/>
                <w:sz w:val="24"/>
                <w:szCs w:val="24"/>
                <w:lang w:val="ro-RO"/>
              </w:rPr>
              <w:t>august</w:t>
            </w:r>
            <w:r w:rsidR="00C7234E" w:rsidRPr="008F13FF">
              <w:rPr>
                <w:rFonts w:ascii="Cambria" w:hAnsi="Cambria"/>
                <w:b/>
                <w:bCs/>
                <w:sz w:val="24"/>
                <w:szCs w:val="24"/>
                <w:lang w:val="ro-RO"/>
              </w:rPr>
              <w:t xml:space="preserve"> 202</w:t>
            </w:r>
            <w:r w:rsidR="009624EC">
              <w:rPr>
                <w:rFonts w:ascii="Cambria" w:hAnsi="Cambria"/>
                <w:b/>
                <w:bCs/>
                <w:sz w:val="24"/>
                <w:szCs w:val="24"/>
                <w:lang w:val="ro-RO"/>
              </w:rPr>
              <w:t>6</w:t>
            </w:r>
          </w:p>
        </w:tc>
        <w:tc>
          <w:tcPr>
            <w:tcW w:w="0" w:type="auto"/>
          </w:tcPr>
          <w:p w14:paraId="046AB7A6" w14:textId="77777777" w:rsidR="001B663C" w:rsidRPr="00FD3918" w:rsidRDefault="00C7234E" w:rsidP="00712DFD">
            <w:pPr>
              <w:spacing w:line="276" w:lineRule="auto"/>
              <w:jc w:val="center"/>
              <w:rPr>
                <w:rFonts w:ascii="Cambria" w:hAnsi="Cambria"/>
                <w:b/>
                <w:bCs/>
                <w:sz w:val="24"/>
                <w:szCs w:val="24"/>
                <w:lang w:val="ro-RO"/>
              </w:rPr>
            </w:pPr>
            <w:r w:rsidRPr="00FD3918">
              <w:rPr>
                <w:rFonts w:ascii="Cambria" w:hAnsi="Cambria"/>
                <w:b/>
                <w:bCs/>
                <w:sz w:val="24"/>
                <w:szCs w:val="24"/>
                <w:lang w:val="ro-RO"/>
              </w:rPr>
              <w:t>15:00</w:t>
            </w:r>
          </w:p>
        </w:tc>
      </w:tr>
      <w:tr w:rsidR="001B663C" w:rsidRPr="008F13FF" w14:paraId="083F15CB" w14:textId="77777777">
        <w:tc>
          <w:tcPr>
            <w:tcW w:w="0" w:type="auto"/>
          </w:tcPr>
          <w:p w14:paraId="57FD6401"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Selecția dosarelor</w:t>
            </w:r>
          </w:p>
        </w:tc>
        <w:tc>
          <w:tcPr>
            <w:tcW w:w="0" w:type="auto"/>
          </w:tcPr>
          <w:p w14:paraId="2EF265F6" w14:textId="71B60D91" w:rsidR="001B663C" w:rsidRPr="008F13FF" w:rsidRDefault="00DE06F9" w:rsidP="001E64A5">
            <w:pPr>
              <w:spacing w:line="276" w:lineRule="auto"/>
              <w:jc w:val="both"/>
              <w:rPr>
                <w:rFonts w:ascii="Cambria" w:hAnsi="Cambria"/>
                <w:sz w:val="24"/>
                <w:szCs w:val="24"/>
                <w:lang w:val="ro-RO"/>
              </w:rPr>
            </w:pPr>
            <w:r>
              <w:rPr>
                <w:rFonts w:ascii="Cambria" w:hAnsi="Cambria"/>
                <w:sz w:val="24"/>
                <w:szCs w:val="24"/>
                <w:lang w:val="ro-RO"/>
              </w:rPr>
              <w:t>1</w:t>
            </w:r>
            <w:r w:rsidR="00B36172" w:rsidRPr="008F13FF">
              <w:rPr>
                <w:rFonts w:ascii="Cambria" w:hAnsi="Cambria"/>
                <w:sz w:val="24"/>
                <w:szCs w:val="24"/>
                <w:lang w:val="ro-RO"/>
              </w:rPr>
              <w:t xml:space="preserve"> </w:t>
            </w:r>
            <w:r w:rsidR="0035099D">
              <w:rPr>
                <w:rFonts w:ascii="Cambria" w:hAnsi="Cambria"/>
                <w:sz w:val="24"/>
                <w:szCs w:val="24"/>
                <w:lang w:val="ro-RO"/>
              </w:rPr>
              <w:t>s</w:t>
            </w:r>
            <w:r w:rsidR="009624EC" w:rsidRPr="009624EC">
              <w:rPr>
                <w:rFonts w:ascii="Cambria" w:hAnsi="Cambria"/>
                <w:sz w:val="24"/>
                <w:szCs w:val="24"/>
                <w:lang w:val="ro-RO"/>
              </w:rPr>
              <w:t>eptembrie 2026</w:t>
            </w:r>
          </w:p>
        </w:tc>
        <w:tc>
          <w:tcPr>
            <w:tcW w:w="0" w:type="auto"/>
          </w:tcPr>
          <w:p w14:paraId="243E61EA" w14:textId="5FA5F12B"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w:t>
            </w:r>
            <w:r w:rsidR="00127E60">
              <w:rPr>
                <w:rFonts w:ascii="Cambria" w:hAnsi="Cambria"/>
                <w:sz w:val="24"/>
                <w:szCs w:val="24"/>
                <w:lang w:val="ro-RO"/>
              </w:rPr>
              <w:t>0</w:t>
            </w:r>
            <w:r w:rsidRPr="008F13FF">
              <w:rPr>
                <w:rFonts w:ascii="Cambria" w:hAnsi="Cambria"/>
                <w:sz w:val="24"/>
                <w:szCs w:val="24"/>
                <w:lang w:val="ro-RO"/>
              </w:rPr>
              <w:t>:00</w:t>
            </w:r>
          </w:p>
        </w:tc>
      </w:tr>
      <w:tr w:rsidR="001B663C" w:rsidRPr="008F13FF" w14:paraId="472165EE" w14:textId="77777777">
        <w:tc>
          <w:tcPr>
            <w:tcW w:w="0" w:type="auto"/>
          </w:tcPr>
          <w:p w14:paraId="7733C0AB"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Afișarea selecției dosarelor</w:t>
            </w:r>
          </w:p>
        </w:tc>
        <w:tc>
          <w:tcPr>
            <w:tcW w:w="0" w:type="auto"/>
          </w:tcPr>
          <w:p w14:paraId="17735B9B" w14:textId="007895EC" w:rsidR="001B663C" w:rsidRPr="008F13FF" w:rsidRDefault="00DE06F9" w:rsidP="001E64A5">
            <w:pPr>
              <w:spacing w:line="276" w:lineRule="auto"/>
              <w:jc w:val="both"/>
              <w:rPr>
                <w:rFonts w:ascii="Cambria" w:hAnsi="Cambria"/>
                <w:sz w:val="24"/>
                <w:szCs w:val="24"/>
                <w:lang w:val="ro-RO"/>
              </w:rPr>
            </w:pPr>
            <w:r>
              <w:rPr>
                <w:rFonts w:ascii="Cambria" w:hAnsi="Cambria"/>
                <w:sz w:val="24"/>
                <w:szCs w:val="24"/>
                <w:lang w:val="ro-RO"/>
              </w:rPr>
              <w:t>1</w:t>
            </w:r>
            <w:r w:rsidR="00792C27" w:rsidRPr="008F13FF">
              <w:rPr>
                <w:rFonts w:ascii="Cambria" w:hAnsi="Cambria"/>
                <w:sz w:val="24"/>
                <w:szCs w:val="24"/>
                <w:lang w:val="ro-RO"/>
              </w:rPr>
              <w:t xml:space="preserve"> </w:t>
            </w:r>
            <w:r w:rsidR="0035099D">
              <w:rPr>
                <w:rFonts w:ascii="Cambria" w:hAnsi="Cambria"/>
                <w:sz w:val="24"/>
                <w:szCs w:val="24"/>
                <w:lang w:val="ro-RO"/>
              </w:rPr>
              <w:t>s</w:t>
            </w:r>
            <w:r w:rsidR="00792C27" w:rsidRPr="009624EC">
              <w:rPr>
                <w:rFonts w:ascii="Cambria" w:hAnsi="Cambria"/>
                <w:sz w:val="24"/>
                <w:szCs w:val="24"/>
                <w:lang w:val="ro-RO"/>
              </w:rPr>
              <w:t>eptembrie 2026</w:t>
            </w:r>
          </w:p>
        </w:tc>
        <w:tc>
          <w:tcPr>
            <w:tcW w:w="0" w:type="auto"/>
          </w:tcPr>
          <w:p w14:paraId="3F8E09F9" w14:textId="3B4E8376"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w:t>
            </w:r>
            <w:r w:rsidR="00127E60">
              <w:rPr>
                <w:rFonts w:ascii="Cambria" w:hAnsi="Cambria"/>
                <w:sz w:val="24"/>
                <w:szCs w:val="24"/>
                <w:lang w:val="ro-RO"/>
              </w:rPr>
              <w:t>2</w:t>
            </w:r>
            <w:r w:rsidRPr="008F13FF">
              <w:rPr>
                <w:rFonts w:ascii="Cambria" w:hAnsi="Cambria"/>
                <w:sz w:val="24"/>
                <w:szCs w:val="24"/>
                <w:lang w:val="ro-RO"/>
              </w:rPr>
              <w:t>:00</w:t>
            </w:r>
          </w:p>
        </w:tc>
      </w:tr>
      <w:tr w:rsidR="001B663C" w:rsidRPr="008F13FF" w14:paraId="195E969F" w14:textId="77777777">
        <w:tc>
          <w:tcPr>
            <w:tcW w:w="0" w:type="auto"/>
          </w:tcPr>
          <w:p w14:paraId="67503872" w14:textId="12DD864C"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 xml:space="preserve">Termen limită contestații </w:t>
            </w:r>
            <w:proofErr w:type="spellStart"/>
            <w:r w:rsidRPr="008F13FF">
              <w:rPr>
                <w:rFonts w:ascii="Cambria" w:hAnsi="Cambria"/>
                <w:sz w:val="24"/>
                <w:szCs w:val="24"/>
                <w:lang w:val="ro-RO"/>
              </w:rPr>
              <w:t>ref</w:t>
            </w:r>
            <w:proofErr w:type="spellEnd"/>
            <w:r w:rsidR="00127E60">
              <w:rPr>
                <w:rFonts w:ascii="Cambria" w:hAnsi="Cambria"/>
                <w:sz w:val="24"/>
                <w:szCs w:val="24"/>
                <w:lang w:val="ro-RO"/>
              </w:rPr>
              <w:t>.</w:t>
            </w:r>
            <w:r w:rsidRPr="008F13FF">
              <w:rPr>
                <w:rFonts w:ascii="Cambria" w:hAnsi="Cambria"/>
                <w:sz w:val="24"/>
                <w:szCs w:val="24"/>
                <w:lang w:val="ro-RO"/>
              </w:rPr>
              <w:t xml:space="preserve"> la selecția dosarelor</w:t>
            </w:r>
          </w:p>
        </w:tc>
        <w:tc>
          <w:tcPr>
            <w:tcW w:w="0" w:type="auto"/>
          </w:tcPr>
          <w:p w14:paraId="0B925737" w14:textId="65C4546D" w:rsidR="001B663C" w:rsidRPr="008F13FF" w:rsidRDefault="00DA040D" w:rsidP="001E64A5">
            <w:pPr>
              <w:spacing w:line="276" w:lineRule="auto"/>
              <w:jc w:val="both"/>
              <w:rPr>
                <w:rFonts w:ascii="Cambria" w:hAnsi="Cambria"/>
                <w:sz w:val="24"/>
                <w:szCs w:val="24"/>
                <w:lang w:val="ro-RO"/>
              </w:rPr>
            </w:pPr>
            <w:r>
              <w:rPr>
                <w:rFonts w:ascii="Cambria" w:hAnsi="Cambria"/>
                <w:sz w:val="24"/>
                <w:szCs w:val="24"/>
                <w:lang w:val="ro-RO"/>
              </w:rPr>
              <w:t>2</w:t>
            </w:r>
            <w:r w:rsidR="00B36172" w:rsidRPr="008F13FF">
              <w:rPr>
                <w:rFonts w:ascii="Cambria" w:hAnsi="Cambria"/>
                <w:sz w:val="24"/>
                <w:szCs w:val="24"/>
                <w:lang w:val="ro-RO"/>
              </w:rPr>
              <w:t xml:space="preserve"> </w:t>
            </w:r>
            <w:r w:rsidR="00127E60">
              <w:rPr>
                <w:rFonts w:ascii="Cambria" w:hAnsi="Cambria"/>
                <w:sz w:val="24"/>
                <w:szCs w:val="24"/>
                <w:lang w:val="ro-RO"/>
              </w:rPr>
              <w:t xml:space="preserve">septembrie </w:t>
            </w:r>
            <w:r w:rsidR="00B36172" w:rsidRPr="008F13FF">
              <w:rPr>
                <w:rFonts w:ascii="Cambria" w:hAnsi="Cambria"/>
                <w:sz w:val="24"/>
                <w:szCs w:val="24"/>
                <w:lang w:val="ro-RO"/>
              </w:rPr>
              <w:t>202</w:t>
            </w:r>
            <w:r w:rsidR="00127E60">
              <w:rPr>
                <w:rFonts w:ascii="Cambria" w:hAnsi="Cambria"/>
                <w:sz w:val="24"/>
                <w:szCs w:val="24"/>
                <w:lang w:val="ro-RO"/>
              </w:rPr>
              <w:t>6</w:t>
            </w:r>
          </w:p>
        </w:tc>
        <w:tc>
          <w:tcPr>
            <w:tcW w:w="0" w:type="auto"/>
          </w:tcPr>
          <w:p w14:paraId="08289EBE" w14:textId="3ECE96D4"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w:t>
            </w:r>
            <w:r w:rsidR="00127E60">
              <w:rPr>
                <w:rFonts w:ascii="Cambria" w:hAnsi="Cambria"/>
                <w:sz w:val="24"/>
                <w:szCs w:val="24"/>
                <w:lang w:val="ro-RO"/>
              </w:rPr>
              <w:t>2</w:t>
            </w:r>
            <w:r w:rsidRPr="008F13FF">
              <w:rPr>
                <w:rFonts w:ascii="Cambria" w:hAnsi="Cambria"/>
                <w:sz w:val="24"/>
                <w:szCs w:val="24"/>
                <w:lang w:val="ro-RO"/>
              </w:rPr>
              <w:t>:00</w:t>
            </w:r>
          </w:p>
        </w:tc>
      </w:tr>
      <w:tr w:rsidR="001B663C" w:rsidRPr="008F13FF" w14:paraId="6009AE7E" w14:textId="77777777">
        <w:tc>
          <w:tcPr>
            <w:tcW w:w="0" w:type="auto"/>
          </w:tcPr>
          <w:p w14:paraId="5CC5230F"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Afișarea rezultatelor la contestații</w:t>
            </w:r>
          </w:p>
        </w:tc>
        <w:tc>
          <w:tcPr>
            <w:tcW w:w="0" w:type="auto"/>
          </w:tcPr>
          <w:p w14:paraId="11DED35D" w14:textId="5322D016" w:rsidR="001B663C" w:rsidRPr="008F13FF" w:rsidRDefault="00DA040D" w:rsidP="001E64A5">
            <w:pPr>
              <w:spacing w:line="276" w:lineRule="auto"/>
              <w:jc w:val="both"/>
              <w:rPr>
                <w:rFonts w:ascii="Cambria" w:hAnsi="Cambria"/>
                <w:sz w:val="24"/>
                <w:szCs w:val="24"/>
                <w:lang w:val="ro-RO"/>
              </w:rPr>
            </w:pPr>
            <w:r>
              <w:rPr>
                <w:rFonts w:ascii="Cambria" w:hAnsi="Cambria"/>
                <w:sz w:val="24"/>
                <w:szCs w:val="24"/>
                <w:lang w:val="ro-RO"/>
              </w:rPr>
              <w:t>2</w:t>
            </w:r>
            <w:r w:rsidR="00127E60" w:rsidRPr="008F13FF">
              <w:rPr>
                <w:rFonts w:ascii="Cambria" w:hAnsi="Cambria"/>
                <w:sz w:val="24"/>
                <w:szCs w:val="24"/>
                <w:lang w:val="ro-RO"/>
              </w:rPr>
              <w:t xml:space="preserve"> </w:t>
            </w:r>
            <w:r w:rsidR="00127E60">
              <w:rPr>
                <w:rFonts w:ascii="Cambria" w:hAnsi="Cambria"/>
                <w:sz w:val="24"/>
                <w:szCs w:val="24"/>
                <w:lang w:val="ro-RO"/>
              </w:rPr>
              <w:t xml:space="preserve">septembrie </w:t>
            </w:r>
            <w:r w:rsidR="00127E60" w:rsidRPr="008F13FF">
              <w:rPr>
                <w:rFonts w:ascii="Cambria" w:hAnsi="Cambria"/>
                <w:sz w:val="24"/>
                <w:szCs w:val="24"/>
                <w:lang w:val="ro-RO"/>
              </w:rPr>
              <w:t>202</w:t>
            </w:r>
            <w:r w:rsidR="00127E60">
              <w:rPr>
                <w:rFonts w:ascii="Cambria" w:hAnsi="Cambria"/>
                <w:sz w:val="24"/>
                <w:szCs w:val="24"/>
                <w:lang w:val="ro-RO"/>
              </w:rPr>
              <w:t>6</w:t>
            </w:r>
          </w:p>
        </w:tc>
        <w:tc>
          <w:tcPr>
            <w:tcW w:w="0" w:type="auto"/>
          </w:tcPr>
          <w:p w14:paraId="2C5F5341" w14:textId="54A7B975"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w:t>
            </w:r>
            <w:r w:rsidR="00FD3918">
              <w:rPr>
                <w:rFonts w:ascii="Cambria" w:hAnsi="Cambria"/>
                <w:sz w:val="24"/>
                <w:szCs w:val="24"/>
                <w:lang w:val="ro-RO"/>
              </w:rPr>
              <w:t>4</w:t>
            </w:r>
            <w:r w:rsidRPr="008F13FF">
              <w:rPr>
                <w:rFonts w:ascii="Cambria" w:hAnsi="Cambria"/>
                <w:sz w:val="24"/>
                <w:szCs w:val="24"/>
                <w:lang w:val="ro-RO"/>
              </w:rPr>
              <w:t>:00</w:t>
            </w:r>
          </w:p>
        </w:tc>
      </w:tr>
      <w:tr w:rsidR="001B663C" w:rsidRPr="008F13FF" w14:paraId="589645CE" w14:textId="77777777">
        <w:tc>
          <w:tcPr>
            <w:tcW w:w="0" w:type="auto"/>
          </w:tcPr>
          <w:p w14:paraId="6E77F55B"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b/>
                <w:bCs/>
                <w:sz w:val="24"/>
                <w:szCs w:val="24"/>
                <w:lang w:val="ro-RO"/>
              </w:rPr>
              <w:t>Proba scrisă</w:t>
            </w:r>
          </w:p>
        </w:tc>
        <w:tc>
          <w:tcPr>
            <w:tcW w:w="0" w:type="auto"/>
          </w:tcPr>
          <w:p w14:paraId="0B0C9F3F" w14:textId="6464744A" w:rsidR="001B663C" w:rsidRPr="00FD3918" w:rsidRDefault="00FD3918" w:rsidP="001E64A5">
            <w:pPr>
              <w:spacing w:line="276" w:lineRule="auto"/>
              <w:jc w:val="both"/>
              <w:rPr>
                <w:rFonts w:ascii="Cambria" w:hAnsi="Cambria"/>
                <w:b/>
                <w:bCs/>
                <w:sz w:val="24"/>
                <w:szCs w:val="24"/>
                <w:lang w:val="ro-RO"/>
              </w:rPr>
            </w:pPr>
            <w:r w:rsidRPr="00FD3918">
              <w:rPr>
                <w:rFonts w:ascii="Cambria" w:hAnsi="Cambria"/>
                <w:b/>
                <w:bCs/>
                <w:sz w:val="24"/>
                <w:szCs w:val="24"/>
                <w:lang w:val="ro-RO"/>
              </w:rPr>
              <w:t>7</w:t>
            </w:r>
            <w:r w:rsidR="00C7234E" w:rsidRPr="00FD3918">
              <w:rPr>
                <w:rFonts w:ascii="Cambria" w:hAnsi="Cambria"/>
                <w:b/>
                <w:bCs/>
                <w:sz w:val="24"/>
                <w:szCs w:val="24"/>
                <w:lang w:val="ro-RO"/>
              </w:rPr>
              <w:t xml:space="preserve"> </w:t>
            </w:r>
            <w:r w:rsidRPr="00FD3918">
              <w:rPr>
                <w:rFonts w:ascii="Cambria" w:hAnsi="Cambria"/>
                <w:b/>
                <w:bCs/>
                <w:sz w:val="24"/>
                <w:szCs w:val="24"/>
                <w:lang w:val="ro-RO"/>
              </w:rPr>
              <w:t>septembrie 2026</w:t>
            </w:r>
          </w:p>
        </w:tc>
        <w:tc>
          <w:tcPr>
            <w:tcW w:w="0" w:type="auto"/>
          </w:tcPr>
          <w:p w14:paraId="7E45D8AC" w14:textId="1BCED48D" w:rsidR="001B663C" w:rsidRPr="00FD3918" w:rsidRDefault="00712DFD" w:rsidP="00712DFD">
            <w:pPr>
              <w:spacing w:line="276" w:lineRule="auto"/>
              <w:jc w:val="center"/>
              <w:rPr>
                <w:rFonts w:ascii="Cambria" w:hAnsi="Cambria"/>
                <w:b/>
                <w:bCs/>
                <w:sz w:val="24"/>
                <w:szCs w:val="24"/>
                <w:lang w:val="ro-RO"/>
              </w:rPr>
            </w:pPr>
            <w:r>
              <w:rPr>
                <w:rFonts w:ascii="Cambria" w:hAnsi="Cambria"/>
                <w:b/>
                <w:bCs/>
                <w:sz w:val="24"/>
                <w:szCs w:val="24"/>
                <w:lang w:val="ro-RO"/>
              </w:rPr>
              <w:t>9</w:t>
            </w:r>
            <w:r w:rsidR="00C7234E" w:rsidRPr="00FD3918">
              <w:rPr>
                <w:rFonts w:ascii="Cambria" w:hAnsi="Cambria"/>
                <w:b/>
                <w:bCs/>
                <w:sz w:val="24"/>
                <w:szCs w:val="24"/>
                <w:lang w:val="ro-RO"/>
              </w:rPr>
              <w:t>:00</w:t>
            </w:r>
          </w:p>
        </w:tc>
      </w:tr>
      <w:tr w:rsidR="001B663C" w:rsidRPr="008F13FF" w14:paraId="107ED8EC" w14:textId="77777777">
        <w:tc>
          <w:tcPr>
            <w:tcW w:w="0" w:type="auto"/>
          </w:tcPr>
          <w:p w14:paraId="1800CB7A"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Afișarea rezultatelor la proba scrisă</w:t>
            </w:r>
          </w:p>
        </w:tc>
        <w:tc>
          <w:tcPr>
            <w:tcW w:w="0" w:type="auto"/>
          </w:tcPr>
          <w:p w14:paraId="718AC06A" w14:textId="43E538D6" w:rsidR="001B663C" w:rsidRPr="008F13FF" w:rsidRDefault="00712DFD" w:rsidP="001E64A5">
            <w:pPr>
              <w:spacing w:line="276" w:lineRule="auto"/>
              <w:jc w:val="both"/>
              <w:rPr>
                <w:rFonts w:ascii="Cambria" w:hAnsi="Cambria"/>
                <w:sz w:val="24"/>
                <w:szCs w:val="24"/>
                <w:lang w:val="ro-RO"/>
              </w:rPr>
            </w:pPr>
            <w:r>
              <w:rPr>
                <w:rFonts w:ascii="Cambria" w:hAnsi="Cambria"/>
                <w:sz w:val="24"/>
                <w:szCs w:val="24"/>
                <w:lang w:val="ro-RO"/>
              </w:rPr>
              <w:t>7</w:t>
            </w:r>
            <w:r w:rsidR="00C7234E"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73048C14" w14:textId="038044D3"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w:t>
            </w:r>
            <w:r w:rsidR="0064616C">
              <w:rPr>
                <w:rFonts w:ascii="Cambria" w:hAnsi="Cambria"/>
                <w:sz w:val="24"/>
                <w:szCs w:val="24"/>
                <w:lang w:val="ro-RO"/>
              </w:rPr>
              <w:t>4</w:t>
            </w:r>
            <w:r w:rsidRPr="008F13FF">
              <w:rPr>
                <w:rFonts w:ascii="Cambria" w:hAnsi="Cambria"/>
                <w:sz w:val="24"/>
                <w:szCs w:val="24"/>
                <w:lang w:val="ro-RO"/>
              </w:rPr>
              <w:t>:00</w:t>
            </w:r>
          </w:p>
        </w:tc>
      </w:tr>
      <w:tr w:rsidR="001B663C" w:rsidRPr="008F13FF" w14:paraId="2F227953" w14:textId="77777777">
        <w:tc>
          <w:tcPr>
            <w:tcW w:w="0" w:type="auto"/>
          </w:tcPr>
          <w:p w14:paraId="6D54A0BC"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Termen limită contestații la proba scrisă</w:t>
            </w:r>
          </w:p>
        </w:tc>
        <w:tc>
          <w:tcPr>
            <w:tcW w:w="0" w:type="auto"/>
          </w:tcPr>
          <w:p w14:paraId="62A745AE" w14:textId="791D007A" w:rsidR="001B663C" w:rsidRPr="008F13FF" w:rsidRDefault="0064616C" w:rsidP="001E64A5">
            <w:pPr>
              <w:spacing w:line="276" w:lineRule="auto"/>
              <w:jc w:val="both"/>
              <w:rPr>
                <w:rFonts w:ascii="Cambria" w:hAnsi="Cambria"/>
                <w:sz w:val="24"/>
                <w:szCs w:val="24"/>
                <w:lang w:val="ro-RO"/>
              </w:rPr>
            </w:pPr>
            <w:r>
              <w:rPr>
                <w:rFonts w:ascii="Cambria" w:hAnsi="Cambria"/>
                <w:sz w:val="24"/>
                <w:szCs w:val="24"/>
                <w:lang w:val="ro-RO"/>
              </w:rPr>
              <w:t>8</w:t>
            </w:r>
            <w:r w:rsidR="00C7234E"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462907F1" w14:textId="77777777"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13:00</w:t>
            </w:r>
          </w:p>
        </w:tc>
      </w:tr>
      <w:tr w:rsidR="001B663C" w:rsidRPr="008F13FF" w14:paraId="3A7132C4" w14:textId="77777777">
        <w:tc>
          <w:tcPr>
            <w:tcW w:w="0" w:type="auto"/>
          </w:tcPr>
          <w:p w14:paraId="589537A6" w14:textId="7B98EFAE"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Afișarea rezultatelor la contestații</w:t>
            </w:r>
            <w:r w:rsidR="00345AD7" w:rsidRPr="008F13FF">
              <w:rPr>
                <w:rFonts w:ascii="Cambria" w:hAnsi="Cambria"/>
                <w:sz w:val="24"/>
                <w:szCs w:val="24"/>
                <w:lang w:val="ro-RO"/>
              </w:rPr>
              <w:t xml:space="preserve"> -</w:t>
            </w:r>
            <w:r w:rsidRPr="008F13FF">
              <w:rPr>
                <w:rFonts w:ascii="Cambria" w:hAnsi="Cambria"/>
                <w:sz w:val="24"/>
                <w:szCs w:val="24"/>
                <w:lang w:val="ro-RO"/>
              </w:rPr>
              <w:t xml:space="preserve"> proba scrisă</w:t>
            </w:r>
          </w:p>
        </w:tc>
        <w:tc>
          <w:tcPr>
            <w:tcW w:w="0" w:type="auto"/>
          </w:tcPr>
          <w:p w14:paraId="6F84B49E" w14:textId="17DC91EB" w:rsidR="001B663C" w:rsidRPr="008F13FF" w:rsidRDefault="0064616C" w:rsidP="001E64A5">
            <w:pPr>
              <w:spacing w:line="276" w:lineRule="auto"/>
              <w:jc w:val="both"/>
              <w:rPr>
                <w:rFonts w:ascii="Cambria" w:hAnsi="Cambria"/>
                <w:sz w:val="24"/>
                <w:szCs w:val="24"/>
                <w:lang w:val="ro-RO"/>
              </w:rPr>
            </w:pPr>
            <w:r>
              <w:rPr>
                <w:rFonts w:ascii="Cambria" w:hAnsi="Cambria"/>
                <w:sz w:val="24"/>
                <w:szCs w:val="24"/>
                <w:lang w:val="ro-RO"/>
              </w:rPr>
              <w:t>8</w:t>
            </w:r>
            <w:r w:rsidR="00C7234E"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5111FF05" w14:textId="7276C15D"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w:t>
            </w:r>
            <w:r w:rsidR="00E35BAB" w:rsidRPr="008F13FF">
              <w:rPr>
                <w:rFonts w:ascii="Cambria" w:hAnsi="Cambria"/>
                <w:sz w:val="24"/>
                <w:szCs w:val="24"/>
                <w:lang w:val="ro-RO"/>
              </w:rPr>
              <w:t>5</w:t>
            </w:r>
            <w:r w:rsidRPr="008F13FF">
              <w:rPr>
                <w:rFonts w:ascii="Cambria" w:hAnsi="Cambria"/>
                <w:sz w:val="24"/>
                <w:szCs w:val="24"/>
                <w:lang w:val="ro-RO"/>
              </w:rPr>
              <w:t>:00</w:t>
            </w:r>
          </w:p>
        </w:tc>
      </w:tr>
      <w:tr w:rsidR="001B663C" w:rsidRPr="008F13FF" w14:paraId="243F5F26" w14:textId="77777777">
        <w:tc>
          <w:tcPr>
            <w:tcW w:w="0" w:type="auto"/>
          </w:tcPr>
          <w:p w14:paraId="23B55BC7"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b/>
                <w:bCs/>
                <w:sz w:val="24"/>
                <w:szCs w:val="24"/>
                <w:lang w:val="ro-RO"/>
              </w:rPr>
              <w:t>Interviul</w:t>
            </w:r>
          </w:p>
        </w:tc>
        <w:tc>
          <w:tcPr>
            <w:tcW w:w="0" w:type="auto"/>
          </w:tcPr>
          <w:p w14:paraId="7F8E9B36" w14:textId="63AA1BC1" w:rsidR="001B663C" w:rsidRPr="008F13FF" w:rsidRDefault="00DB26B0" w:rsidP="001E64A5">
            <w:pPr>
              <w:spacing w:line="276" w:lineRule="auto"/>
              <w:jc w:val="both"/>
              <w:rPr>
                <w:rFonts w:ascii="Cambria" w:hAnsi="Cambria"/>
                <w:sz w:val="24"/>
                <w:szCs w:val="24"/>
                <w:lang w:val="ro-RO"/>
              </w:rPr>
            </w:pPr>
            <w:r>
              <w:rPr>
                <w:rFonts w:ascii="Cambria" w:hAnsi="Cambria"/>
                <w:b/>
                <w:bCs/>
                <w:sz w:val="24"/>
                <w:szCs w:val="24"/>
                <w:lang w:val="ro-RO"/>
              </w:rPr>
              <w:t>14</w:t>
            </w:r>
            <w:r w:rsidR="00C7234E" w:rsidRPr="008F13FF">
              <w:rPr>
                <w:rFonts w:ascii="Cambria" w:hAnsi="Cambria"/>
                <w:b/>
                <w:bCs/>
                <w:sz w:val="24"/>
                <w:szCs w:val="24"/>
                <w:lang w:val="ro-RO"/>
              </w:rPr>
              <w:t xml:space="preserve"> </w:t>
            </w:r>
            <w:r w:rsidR="00D1776E">
              <w:rPr>
                <w:rFonts w:ascii="Cambria" w:hAnsi="Cambria"/>
                <w:b/>
                <w:bCs/>
                <w:sz w:val="24"/>
                <w:szCs w:val="24"/>
                <w:lang w:val="ro-RO"/>
              </w:rPr>
              <w:t>septembrie</w:t>
            </w:r>
            <w:r w:rsidR="00C7234E" w:rsidRPr="008F13FF">
              <w:rPr>
                <w:rFonts w:ascii="Cambria" w:hAnsi="Cambria"/>
                <w:b/>
                <w:bCs/>
                <w:sz w:val="24"/>
                <w:szCs w:val="24"/>
                <w:lang w:val="ro-RO"/>
              </w:rPr>
              <w:t xml:space="preserve"> 202</w:t>
            </w:r>
            <w:r w:rsidR="00D075B0">
              <w:rPr>
                <w:rFonts w:ascii="Cambria" w:hAnsi="Cambria"/>
                <w:b/>
                <w:bCs/>
                <w:sz w:val="24"/>
                <w:szCs w:val="24"/>
                <w:lang w:val="ro-RO"/>
              </w:rPr>
              <w:t>6</w:t>
            </w:r>
          </w:p>
        </w:tc>
        <w:tc>
          <w:tcPr>
            <w:tcW w:w="0" w:type="auto"/>
          </w:tcPr>
          <w:p w14:paraId="1CE5501E" w14:textId="77777777"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09:00</w:t>
            </w:r>
          </w:p>
        </w:tc>
      </w:tr>
      <w:tr w:rsidR="001B663C" w:rsidRPr="008F13FF" w14:paraId="18F12CC5" w14:textId="77777777">
        <w:tc>
          <w:tcPr>
            <w:tcW w:w="0" w:type="auto"/>
          </w:tcPr>
          <w:p w14:paraId="2E31FCE3"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Afișarea rezultatelor la proba de interviu</w:t>
            </w:r>
          </w:p>
        </w:tc>
        <w:tc>
          <w:tcPr>
            <w:tcW w:w="0" w:type="auto"/>
          </w:tcPr>
          <w:p w14:paraId="4EBF6043" w14:textId="5D972E75" w:rsidR="001B663C" w:rsidRPr="008F13FF" w:rsidRDefault="00DB26B0" w:rsidP="001E64A5">
            <w:pPr>
              <w:spacing w:line="276" w:lineRule="auto"/>
              <w:jc w:val="both"/>
              <w:rPr>
                <w:rFonts w:ascii="Cambria" w:hAnsi="Cambria"/>
                <w:sz w:val="24"/>
                <w:szCs w:val="24"/>
                <w:lang w:val="ro-RO"/>
              </w:rPr>
            </w:pPr>
            <w:r>
              <w:rPr>
                <w:rFonts w:ascii="Cambria" w:hAnsi="Cambria"/>
                <w:sz w:val="24"/>
                <w:szCs w:val="24"/>
                <w:lang w:val="ro-RO"/>
              </w:rPr>
              <w:t>14</w:t>
            </w:r>
            <w:r w:rsidR="00C7234E"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1EDCD557" w14:textId="77777777"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11:00</w:t>
            </w:r>
          </w:p>
        </w:tc>
      </w:tr>
      <w:tr w:rsidR="001B663C" w:rsidRPr="008F13FF" w14:paraId="58901509" w14:textId="77777777">
        <w:tc>
          <w:tcPr>
            <w:tcW w:w="0" w:type="auto"/>
          </w:tcPr>
          <w:p w14:paraId="774F43F3"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Termen limită contestații la proba de interviu</w:t>
            </w:r>
          </w:p>
        </w:tc>
        <w:tc>
          <w:tcPr>
            <w:tcW w:w="0" w:type="auto"/>
          </w:tcPr>
          <w:p w14:paraId="36EEBEEF" w14:textId="61A3A1C9" w:rsidR="001B663C" w:rsidRPr="008F13FF" w:rsidRDefault="00DB26B0" w:rsidP="001E64A5">
            <w:pPr>
              <w:spacing w:line="276" w:lineRule="auto"/>
              <w:jc w:val="both"/>
              <w:rPr>
                <w:rFonts w:ascii="Cambria" w:hAnsi="Cambria"/>
                <w:sz w:val="24"/>
                <w:szCs w:val="24"/>
                <w:lang w:val="ro-RO"/>
              </w:rPr>
            </w:pPr>
            <w:r>
              <w:rPr>
                <w:rFonts w:ascii="Cambria" w:hAnsi="Cambria"/>
                <w:sz w:val="24"/>
                <w:szCs w:val="24"/>
                <w:lang w:val="ro-RO"/>
              </w:rPr>
              <w:t>14</w:t>
            </w:r>
            <w:r w:rsidR="00943167"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001FA1D5" w14:textId="77777777"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13:00</w:t>
            </w:r>
          </w:p>
        </w:tc>
      </w:tr>
      <w:tr w:rsidR="001B663C" w:rsidRPr="008F13FF" w14:paraId="33B305EC" w14:textId="77777777">
        <w:tc>
          <w:tcPr>
            <w:tcW w:w="0" w:type="auto"/>
          </w:tcPr>
          <w:p w14:paraId="2A83DE01"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Afișarea rezultatelor la contestații la proba de interviu</w:t>
            </w:r>
          </w:p>
        </w:tc>
        <w:tc>
          <w:tcPr>
            <w:tcW w:w="0" w:type="auto"/>
          </w:tcPr>
          <w:p w14:paraId="1FE88529" w14:textId="7548B88B" w:rsidR="001B663C" w:rsidRPr="008F13FF" w:rsidRDefault="00DB26B0" w:rsidP="001E64A5">
            <w:pPr>
              <w:spacing w:line="276" w:lineRule="auto"/>
              <w:jc w:val="both"/>
              <w:rPr>
                <w:rFonts w:ascii="Cambria" w:hAnsi="Cambria"/>
                <w:sz w:val="24"/>
                <w:szCs w:val="24"/>
                <w:lang w:val="ro-RO"/>
              </w:rPr>
            </w:pPr>
            <w:r>
              <w:rPr>
                <w:rFonts w:ascii="Cambria" w:hAnsi="Cambria"/>
                <w:sz w:val="24"/>
                <w:szCs w:val="24"/>
                <w:lang w:val="ro-RO"/>
              </w:rPr>
              <w:t>14</w:t>
            </w:r>
            <w:r w:rsidR="00C7234E"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36494399" w14:textId="77777777"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15:00</w:t>
            </w:r>
          </w:p>
        </w:tc>
      </w:tr>
      <w:tr w:rsidR="001B663C" w:rsidRPr="008F13FF" w14:paraId="12E03EF4" w14:textId="77777777">
        <w:tc>
          <w:tcPr>
            <w:tcW w:w="0" w:type="auto"/>
          </w:tcPr>
          <w:p w14:paraId="75F6F131"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 rezultat final</w:t>
            </w:r>
          </w:p>
        </w:tc>
        <w:tc>
          <w:tcPr>
            <w:tcW w:w="0" w:type="auto"/>
          </w:tcPr>
          <w:p w14:paraId="1D8FE96D" w14:textId="067EA75F" w:rsidR="001B663C" w:rsidRPr="008F13FF" w:rsidRDefault="00DB26B0" w:rsidP="001E64A5">
            <w:pPr>
              <w:spacing w:line="276" w:lineRule="auto"/>
              <w:jc w:val="both"/>
              <w:rPr>
                <w:rFonts w:ascii="Cambria" w:hAnsi="Cambria"/>
                <w:sz w:val="24"/>
                <w:szCs w:val="24"/>
                <w:lang w:val="ro-RO"/>
              </w:rPr>
            </w:pPr>
            <w:r>
              <w:rPr>
                <w:rFonts w:ascii="Cambria" w:hAnsi="Cambria"/>
                <w:sz w:val="24"/>
                <w:szCs w:val="24"/>
                <w:lang w:val="ro-RO"/>
              </w:rPr>
              <w:t>14</w:t>
            </w:r>
            <w:r w:rsidR="00C7234E"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34FAC18E" w14:textId="77777777"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15:30</w:t>
            </w:r>
          </w:p>
        </w:tc>
      </w:tr>
    </w:tbl>
    <w:p w14:paraId="3FDBCC5D" w14:textId="77777777" w:rsidR="005C76AF" w:rsidRPr="008F13FF" w:rsidRDefault="005C76AF" w:rsidP="001E64A5">
      <w:pPr>
        <w:spacing w:line="276" w:lineRule="auto"/>
        <w:rPr>
          <w:rFonts w:ascii="Cambria" w:hAnsi="Cambria"/>
          <w:sz w:val="24"/>
          <w:szCs w:val="24"/>
          <w:lang w:val="ro-RO"/>
        </w:rPr>
      </w:pPr>
    </w:p>
    <w:p w14:paraId="2A2BBE2F" w14:textId="54E4C2AD" w:rsidR="00D075B0" w:rsidRDefault="009C5A27" w:rsidP="001E64A5">
      <w:pPr>
        <w:spacing w:line="276" w:lineRule="auto"/>
        <w:rPr>
          <w:rFonts w:ascii="Cambria" w:hAnsi="Cambria"/>
          <w:sz w:val="24"/>
          <w:szCs w:val="24"/>
          <w:lang w:val="ro-RO"/>
        </w:rPr>
      </w:pPr>
      <w:r>
        <w:rPr>
          <w:rFonts w:ascii="Cambria" w:hAnsi="Cambria"/>
          <w:sz w:val="24"/>
          <w:szCs w:val="24"/>
          <w:lang w:val="ro-RO"/>
        </w:rPr>
        <w:t xml:space="preserve">Persoana de contact: </w:t>
      </w:r>
      <w:proofErr w:type="spellStart"/>
      <w:r w:rsidR="0032314E">
        <w:rPr>
          <w:rFonts w:ascii="Cambria" w:hAnsi="Cambria"/>
          <w:sz w:val="24"/>
          <w:szCs w:val="24"/>
          <w:lang w:val="ro-RO"/>
        </w:rPr>
        <w:t>Szakács</w:t>
      </w:r>
      <w:proofErr w:type="spellEnd"/>
      <w:r w:rsidR="0032314E">
        <w:rPr>
          <w:rFonts w:ascii="Cambria" w:hAnsi="Cambria"/>
          <w:sz w:val="24"/>
          <w:szCs w:val="24"/>
          <w:lang w:val="ro-RO"/>
        </w:rPr>
        <w:t xml:space="preserve"> – László Ágnes</w:t>
      </w:r>
      <w:r>
        <w:rPr>
          <w:rFonts w:ascii="Cambria" w:hAnsi="Cambria"/>
          <w:sz w:val="24"/>
          <w:szCs w:val="24"/>
          <w:lang w:val="ro-RO"/>
        </w:rPr>
        <w:t>,</w:t>
      </w:r>
      <w:r w:rsidR="00164E86">
        <w:rPr>
          <w:rFonts w:ascii="Cambria" w:hAnsi="Cambria"/>
          <w:sz w:val="24"/>
          <w:szCs w:val="24"/>
          <w:lang w:val="ro-RO"/>
        </w:rPr>
        <w:t xml:space="preserve"> tel. 0366-</w:t>
      </w:r>
      <w:r w:rsidR="00B05DEA">
        <w:rPr>
          <w:rFonts w:ascii="Cambria" w:hAnsi="Cambria"/>
          <w:sz w:val="24"/>
          <w:szCs w:val="24"/>
          <w:lang w:val="ro-RO"/>
        </w:rPr>
        <w:t>730203, e-mail</w:t>
      </w:r>
      <w:r w:rsidR="00B05DEA">
        <w:rPr>
          <w:rFonts w:ascii="Cambria" w:hAnsi="Cambria"/>
          <w:sz w:val="24"/>
          <w:szCs w:val="24"/>
          <w:lang w:val="hu-HU"/>
        </w:rPr>
        <w:t>: hivatal@szepviz.eu</w:t>
      </w:r>
      <w:r>
        <w:rPr>
          <w:rFonts w:ascii="Cambria" w:hAnsi="Cambria"/>
          <w:sz w:val="24"/>
          <w:szCs w:val="24"/>
          <w:lang w:val="ro-RO"/>
        </w:rPr>
        <w:t xml:space="preserve"> </w:t>
      </w:r>
    </w:p>
    <w:p w14:paraId="670D3DEA" w14:textId="77777777" w:rsidR="00D075B0" w:rsidRDefault="00D075B0">
      <w:pPr>
        <w:rPr>
          <w:rFonts w:ascii="Cambria" w:hAnsi="Cambria"/>
          <w:sz w:val="24"/>
          <w:szCs w:val="24"/>
          <w:lang w:val="ro-RO"/>
        </w:rPr>
      </w:pPr>
      <w:r>
        <w:rPr>
          <w:rFonts w:ascii="Cambria" w:hAnsi="Cambria"/>
          <w:sz w:val="24"/>
          <w:szCs w:val="24"/>
          <w:lang w:val="ro-RO"/>
        </w:rPr>
        <w:br w:type="page"/>
      </w:r>
    </w:p>
    <w:p w14:paraId="371EFF6F" w14:textId="2B23C0E3" w:rsidR="00D075B0" w:rsidRDefault="00D075B0" w:rsidP="00D075B0">
      <w:pPr>
        <w:spacing w:line="276" w:lineRule="auto"/>
        <w:rPr>
          <w:rFonts w:ascii="Cambria" w:hAnsi="Cambria"/>
          <w:b/>
          <w:bCs/>
          <w:sz w:val="24"/>
          <w:szCs w:val="24"/>
          <w:lang w:val="ro-RO"/>
        </w:rPr>
      </w:pPr>
      <w:r w:rsidRPr="00D075B0">
        <w:rPr>
          <w:rFonts w:ascii="Cambria" w:hAnsi="Cambria"/>
          <w:b/>
          <w:bCs/>
          <w:sz w:val="24"/>
          <w:szCs w:val="24"/>
          <w:lang w:val="ro-RO"/>
        </w:rPr>
        <w:lastRenderedPageBreak/>
        <w:t>Bibliografie pentru concursul de consilier școlar (ECI)</w:t>
      </w:r>
    </w:p>
    <w:p w14:paraId="107BC4C0" w14:textId="77777777" w:rsidR="00CB04CD" w:rsidRPr="00D075B0" w:rsidRDefault="00CB04CD" w:rsidP="00D075B0">
      <w:pPr>
        <w:spacing w:line="276" w:lineRule="auto"/>
        <w:rPr>
          <w:rFonts w:ascii="Cambria" w:hAnsi="Cambria"/>
          <w:b/>
          <w:bCs/>
          <w:sz w:val="24"/>
          <w:szCs w:val="24"/>
          <w:lang w:val="ro-RO"/>
        </w:rPr>
      </w:pPr>
    </w:p>
    <w:p w14:paraId="60B1E7B7" w14:textId="77777777" w:rsidR="00D832EB" w:rsidRPr="00D832EB" w:rsidRDefault="00D832EB" w:rsidP="00CB04CD">
      <w:pPr>
        <w:spacing w:line="276" w:lineRule="auto"/>
        <w:jc w:val="both"/>
        <w:rPr>
          <w:rFonts w:ascii="Cambria" w:hAnsi="Cambria"/>
          <w:sz w:val="24"/>
          <w:szCs w:val="24"/>
          <w:lang w:val="ro-RO"/>
        </w:rPr>
      </w:pPr>
      <w:r w:rsidRPr="00D832EB">
        <w:rPr>
          <w:rFonts w:ascii="Cambria" w:hAnsi="Cambria"/>
          <w:sz w:val="24"/>
          <w:szCs w:val="24"/>
          <w:lang w:val="ro-RO"/>
        </w:rPr>
        <w:t xml:space="preserve">1. </w:t>
      </w:r>
      <w:proofErr w:type="spellStart"/>
      <w:r w:rsidRPr="00D832EB">
        <w:rPr>
          <w:rFonts w:ascii="Cambria" w:hAnsi="Cambria"/>
          <w:sz w:val="24"/>
          <w:szCs w:val="24"/>
          <w:lang w:val="ro-RO"/>
        </w:rPr>
        <w:t>Băban</w:t>
      </w:r>
      <w:proofErr w:type="spellEnd"/>
      <w:r w:rsidRPr="00D832EB">
        <w:rPr>
          <w:rFonts w:ascii="Cambria" w:hAnsi="Cambria"/>
          <w:sz w:val="24"/>
          <w:szCs w:val="24"/>
          <w:lang w:val="ro-RO"/>
        </w:rPr>
        <w:t>, A. (coord.) (2009). Consiliere educațională. Ghid metodologic pentru orele de dirigenție și consiliere. Editura ASCR, Cluj-Napoca.</w:t>
      </w:r>
    </w:p>
    <w:p w14:paraId="24134ACC" w14:textId="77777777" w:rsidR="00D832EB" w:rsidRPr="00D832EB" w:rsidRDefault="00D832EB" w:rsidP="00CB04CD">
      <w:pPr>
        <w:spacing w:line="276" w:lineRule="auto"/>
        <w:jc w:val="both"/>
        <w:rPr>
          <w:rFonts w:ascii="Cambria" w:hAnsi="Cambria"/>
          <w:sz w:val="24"/>
          <w:szCs w:val="24"/>
          <w:lang w:val="ro-RO"/>
        </w:rPr>
      </w:pPr>
      <w:r w:rsidRPr="00D832EB">
        <w:rPr>
          <w:rFonts w:ascii="Cambria" w:hAnsi="Cambria"/>
          <w:sz w:val="24"/>
          <w:szCs w:val="24"/>
          <w:lang w:val="ro-RO"/>
        </w:rPr>
        <w:t xml:space="preserve">2. </w:t>
      </w:r>
      <w:proofErr w:type="spellStart"/>
      <w:r w:rsidRPr="00D832EB">
        <w:rPr>
          <w:rFonts w:ascii="Cambria" w:hAnsi="Cambria"/>
          <w:sz w:val="24"/>
          <w:szCs w:val="24"/>
          <w:lang w:val="ro-RO"/>
        </w:rPr>
        <w:t>Jigău</w:t>
      </w:r>
      <w:proofErr w:type="spellEnd"/>
      <w:r w:rsidRPr="00D832EB">
        <w:rPr>
          <w:rFonts w:ascii="Cambria" w:hAnsi="Cambria"/>
          <w:sz w:val="24"/>
          <w:szCs w:val="24"/>
          <w:lang w:val="ro-RO"/>
        </w:rPr>
        <w:t>, M. (2001). Consiliere și orientare. Ghid metodologic. Editura Sigma, București.</w:t>
      </w:r>
    </w:p>
    <w:p w14:paraId="13293C7E" w14:textId="77777777" w:rsidR="00D832EB" w:rsidRPr="00D832EB" w:rsidRDefault="00D832EB" w:rsidP="00CB04CD">
      <w:pPr>
        <w:spacing w:line="276" w:lineRule="auto"/>
        <w:jc w:val="both"/>
        <w:rPr>
          <w:rFonts w:ascii="Cambria" w:hAnsi="Cambria"/>
          <w:sz w:val="24"/>
          <w:szCs w:val="24"/>
          <w:lang w:val="ro-RO"/>
        </w:rPr>
      </w:pPr>
      <w:r w:rsidRPr="00D832EB">
        <w:rPr>
          <w:rFonts w:ascii="Cambria" w:hAnsi="Cambria"/>
          <w:sz w:val="24"/>
          <w:szCs w:val="24"/>
          <w:lang w:val="ro-RO"/>
        </w:rPr>
        <w:t xml:space="preserve">3. Nelson-Jones, R. (2009). Manual de consiliere. Editura Trei, București. </w:t>
      </w:r>
    </w:p>
    <w:p w14:paraId="30027315" w14:textId="77777777" w:rsidR="00D832EB" w:rsidRPr="00D832EB" w:rsidRDefault="00D832EB" w:rsidP="00CB04CD">
      <w:pPr>
        <w:spacing w:line="276" w:lineRule="auto"/>
        <w:jc w:val="both"/>
        <w:rPr>
          <w:rFonts w:ascii="Cambria" w:hAnsi="Cambria"/>
          <w:sz w:val="24"/>
          <w:szCs w:val="24"/>
          <w:lang w:val="ro-RO"/>
        </w:rPr>
      </w:pPr>
      <w:r w:rsidRPr="00D832EB">
        <w:rPr>
          <w:rFonts w:ascii="Cambria" w:hAnsi="Cambria"/>
          <w:sz w:val="24"/>
          <w:szCs w:val="24"/>
          <w:lang w:val="ro-RO"/>
        </w:rPr>
        <w:t xml:space="preserve">4. Legea </w:t>
      </w:r>
      <w:proofErr w:type="spellStart"/>
      <w:r w:rsidRPr="00D832EB">
        <w:rPr>
          <w:rFonts w:ascii="Cambria" w:hAnsi="Cambria"/>
          <w:sz w:val="24"/>
          <w:szCs w:val="24"/>
          <w:lang w:val="ro-RO"/>
        </w:rPr>
        <w:t>învăţământului</w:t>
      </w:r>
      <w:proofErr w:type="spellEnd"/>
      <w:r w:rsidRPr="00D832EB">
        <w:rPr>
          <w:rFonts w:ascii="Cambria" w:hAnsi="Cambria"/>
          <w:sz w:val="24"/>
          <w:szCs w:val="24"/>
          <w:lang w:val="ro-RO"/>
        </w:rPr>
        <w:t xml:space="preserve"> preuniversitar nr. 198/2023, cu modificările </w:t>
      </w:r>
      <w:proofErr w:type="spellStart"/>
      <w:r w:rsidRPr="00D832EB">
        <w:rPr>
          <w:rFonts w:ascii="Cambria" w:hAnsi="Cambria"/>
          <w:sz w:val="24"/>
          <w:szCs w:val="24"/>
          <w:lang w:val="ro-RO"/>
        </w:rPr>
        <w:t>şi</w:t>
      </w:r>
      <w:proofErr w:type="spellEnd"/>
      <w:r w:rsidRPr="00D832EB">
        <w:rPr>
          <w:rFonts w:ascii="Cambria" w:hAnsi="Cambria"/>
          <w:sz w:val="24"/>
          <w:szCs w:val="24"/>
          <w:lang w:val="ro-RO"/>
        </w:rPr>
        <w:t xml:space="preserve"> completările ulterioare; </w:t>
      </w:r>
    </w:p>
    <w:p w14:paraId="6905C724" w14:textId="77777777" w:rsidR="00D832EB" w:rsidRDefault="00D832EB" w:rsidP="00CB04CD">
      <w:pPr>
        <w:spacing w:line="276" w:lineRule="auto"/>
        <w:jc w:val="both"/>
        <w:rPr>
          <w:rFonts w:ascii="Cambria" w:hAnsi="Cambria"/>
          <w:sz w:val="24"/>
          <w:szCs w:val="24"/>
          <w:lang w:val="ro-RO"/>
        </w:rPr>
      </w:pPr>
      <w:r w:rsidRPr="00D832EB">
        <w:rPr>
          <w:rFonts w:ascii="Cambria" w:hAnsi="Cambria"/>
          <w:sz w:val="24"/>
          <w:szCs w:val="24"/>
          <w:lang w:val="ro-RO"/>
        </w:rPr>
        <w:t xml:space="preserve">5. Legea nr. 272 din 21 iunie 2004(**republicată**) privind protecția și promovarea drepturilor copilului; </w:t>
      </w:r>
    </w:p>
    <w:p w14:paraId="183A9C5D" w14:textId="6E0F8CC0" w:rsidR="00014791" w:rsidRPr="00D832EB" w:rsidRDefault="00FA43D6" w:rsidP="00CB04CD">
      <w:pPr>
        <w:spacing w:line="276" w:lineRule="auto"/>
        <w:jc w:val="both"/>
        <w:rPr>
          <w:rFonts w:ascii="Cambria" w:hAnsi="Cambria"/>
          <w:sz w:val="24"/>
          <w:szCs w:val="24"/>
          <w:lang w:val="ro-RO"/>
        </w:rPr>
      </w:pPr>
      <w:r>
        <w:rPr>
          <w:rFonts w:ascii="Cambria" w:hAnsi="Cambria"/>
          <w:sz w:val="24"/>
          <w:szCs w:val="24"/>
          <w:lang w:val="ro-RO"/>
        </w:rPr>
        <w:t xml:space="preserve">6. Legea </w:t>
      </w:r>
      <w:r w:rsidRPr="00FA43D6">
        <w:rPr>
          <w:rFonts w:ascii="Cambria" w:hAnsi="Cambria"/>
          <w:sz w:val="24"/>
          <w:szCs w:val="24"/>
          <w:lang w:val="ro-RO"/>
        </w:rPr>
        <w:t>Educației Naționale nr. 1/2011, cu modificările și completările ulterioare.</w:t>
      </w:r>
    </w:p>
    <w:p w14:paraId="29845605" w14:textId="0124EDBF" w:rsidR="00F56E24" w:rsidRPr="008F13FF" w:rsidRDefault="00FA43D6" w:rsidP="00CB04CD">
      <w:pPr>
        <w:spacing w:line="276" w:lineRule="auto"/>
        <w:jc w:val="both"/>
        <w:rPr>
          <w:rFonts w:ascii="Cambria" w:hAnsi="Cambria"/>
          <w:sz w:val="24"/>
          <w:szCs w:val="24"/>
          <w:lang w:val="ro-RO"/>
        </w:rPr>
      </w:pPr>
      <w:r>
        <w:rPr>
          <w:rFonts w:ascii="Cambria" w:hAnsi="Cambria"/>
          <w:sz w:val="24"/>
          <w:szCs w:val="24"/>
          <w:lang w:val="ro-RO"/>
        </w:rPr>
        <w:t>7</w:t>
      </w:r>
      <w:r w:rsidR="00D832EB" w:rsidRPr="00D832EB">
        <w:rPr>
          <w:rFonts w:ascii="Cambria" w:hAnsi="Cambria"/>
          <w:sz w:val="24"/>
          <w:szCs w:val="24"/>
          <w:lang w:val="ro-RO"/>
        </w:rPr>
        <w:t xml:space="preserve">.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w:t>
      </w:r>
      <w:proofErr w:type="spellStart"/>
      <w:r w:rsidR="00D832EB" w:rsidRPr="00D832EB">
        <w:rPr>
          <w:rFonts w:ascii="Cambria" w:hAnsi="Cambria"/>
          <w:sz w:val="24"/>
          <w:szCs w:val="24"/>
          <w:lang w:val="ro-RO"/>
        </w:rPr>
        <w:t>şi</w:t>
      </w:r>
      <w:proofErr w:type="spellEnd"/>
      <w:r w:rsidR="00D832EB" w:rsidRPr="00D832EB">
        <w:rPr>
          <w:rFonts w:ascii="Cambria" w:hAnsi="Cambria"/>
          <w:sz w:val="24"/>
          <w:szCs w:val="24"/>
          <w:lang w:val="ro-RO"/>
        </w:rPr>
        <w:t xml:space="preserve"> combaterii sărăciei.</w:t>
      </w:r>
    </w:p>
    <w:sectPr w:rsidR="00F56E24" w:rsidRPr="008F13FF" w:rsidSect="008F13FF">
      <w:type w:val="continuous"/>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7997"/>
    <w:multiLevelType w:val="multilevel"/>
    <w:tmpl w:val="F1328E7A"/>
    <w:lvl w:ilvl="0">
      <w:start w:val="1"/>
      <w:numFmt w:val="lowerLetter"/>
      <w:lvlText w:val="%1)"/>
      <w:lvlJc w:val="left"/>
      <w:pPr>
        <w:ind w:left="979" w:hanging="360"/>
      </w:pPr>
      <w:rPr>
        <w:rFonts w:ascii="Calibri" w:eastAsia="Calibri" w:hAnsi="Calibri" w:cs="Calibri"/>
        <w:b w:val="0"/>
        <w:bCs w:val="0"/>
        <w:i w:val="0"/>
        <w:iCs w:val="0"/>
        <w:sz w:val="22"/>
        <w:szCs w:val="22"/>
      </w:rPr>
    </w:lvl>
    <w:lvl w:ilvl="1">
      <w:numFmt w:val="bullet"/>
      <w:lvlText w:val="•"/>
      <w:lvlJc w:val="left"/>
      <w:pPr>
        <w:ind w:left="1998" w:hanging="360"/>
      </w:pPr>
    </w:lvl>
    <w:lvl w:ilvl="2">
      <w:numFmt w:val="bullet"/>
      <w:lvlText w:val="•"/>
      <w:lvlJc w:val="left"/>
      <w:pPr>
        <w:ind w:left="3016" w:hanging="360"/>
      </w:pPr>
    </w:lvl>
    <w:lvl w:ilvl="3">
      <w:numFmt w:val="bullet"/>
      <w:lvlText w:val="•"/>
      <w:lvlJc w:val="left"/>
      <w:pPr>
        <w:ind w:left="4034" w:hanging="360"/>
      </w:pPr>
    </w:lvl>
    <w:lvl w:ilvl="4">
      <w:numFmt w:val="bullet"/>
      <w:lvlText w:val="•"/>
      <w:lvlJc w:val="left"/>
      <w:pPr>
        <w:ind w:left="5052" w:hanging="360"/>
      </w:pPr>
    </w:lvl>
    <w:lvl w:ilvl="5">
      <w:numFmt w:val="bullet"/>
      <w:lvlText w:val="•"/>
      <w:lvlJc w:val="left"/>
      <w:pPr>
        <w:ind w:left="6070" w:hanging="360"/>
      </w:pPr>
    </w:lvl>
    <w:lvl w:ilvl="6">
      <w:numFmt w:val="bullet"/>
      <w:lvlText w:val="•"/>
      <w:lvlJc w:val="left"/>
      <w:pPr>
        <w:ind w:left="7088" w:hanging="360"/>
      </w:pPr>
    </w:lvl>
    <w:lvl w:ilvl="7">
      <w:numFmt w:val="bullet"/>
      <w:lvlText w:val="•"/>
      <w:lvlJc w:val="left"/>
      <w:pPr>
        <w:ind w:left="8106" w:hanging="360"/>
      </w:pPr>
    </w:lvl>
    <w:lvl w:ilvl="8">
      <w:numFmt w:val="bullet"/>
      <w:lvlText w:val="•"/>
      <w:lvlJc w:val="left"/>
      <w:pPr>
        <w:ind w:left="9124" w:hanging="360"/>
      </w:pPr>
    </w:lvl>
  </w:abstractNum>
  <w:abstractNum w:abstractNumId="1" w15:restartNumberingAfterBreak="0">
    <w:nsid w:val="097871A7"/>
    <w:multiLevelType w:val="hybridMultilevel"/>
    <w:tmpl w:val="C4103362"/>
    <w:lvl w:ilvl="0" w:tplc="41E4593E">
      <w:start w:val="2"/>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F8764E8"/>
    <w:multiLevelType w:val="hybridMultilevel"/>
    <w:tmpl w:val="ABE86C00"/>
    <w:lvl w:ilvl="0" w:tplc="FFFFFFFF">
      <w:start w:val="1"/>
      <w:numFmt w:val="decimal"/>
      <w:lvlText w:val="%1."/>
      <w:lvlJc w:val="left"/>
      <w:pPr>
        <w:ind w:left="720" w:hanging="360"/>
      </w:pPr>
      <w:rPr>
        <w:rFonts w:ascii="Cambria" w:eastAsia="Times New Roman" w:hAnsi="Cambria"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0E643F"/>
    <w:multiLevelType w:val="multilevel"/>
    <w:tmpl w:val="189A420E"/>
    <w:lvl w:ilvl="0">
      <w:start w:val="1"/>
      <w:numFmt w:val="lowerLetter"/>
      <w:lvlText w:val="%1)"/>
      <w:lvlJc w:val="left"/>
      <w:pPr>
        <w:ind w:left="979" w:hanging="360"/>
      </w:pPr>
      <w:rPr>
        <w:rFonts w:ascii="Calibri" w:eastAsia="Calibri" w:hAnsi="Calibri" w:cs="Calibri"/>
        <w:b w:val="0"/>
        <w:bCs w:val="0"/>
        <w:i w:val="0"/>
        <w:iCs w:val="0"/>
        <w:sz w:val="22"/>
        <w:szCs w:val="22"/>
      </w:rPr>
    </w:lvl>
    <w:lvl w:ilvl="1">
      <w:numFmt w:val="bullet"/>
      <w:lvlText w:val="●"/>
      <w:lvlJc w:val="left"/>
      <w:pPr>
        <w:ind w:left="1339" w:hanging="360"/>
      </w:pPr>
      <w:rPr>
        <w:rFonts w:ascii="Noto Sans Symbols" w:eastAsia="Noto Sans Symbols" w:hAnsi="Noto Sans Symbols" w:cs="Noto Sans Symbols"/>
        <w:b w:val="0"/>
        <w:bCs w:val="0"/>
        <w:i w:val="0"/>
        <w:iCs w:val="0"/>
        <w:sz w:val="22"/>
        <w:szCs w:val="22"/>
      </w:rPr>
    </w:lvl>
    <w:lvl w:ilvl="2">
      <w:numFmt w:val="bullet"/>
      <w:lvlText w:val="•"/>
      <w:lvlJc w:val="left"/>
      <w:pPr>
        <w:ind w:left="2431" w:hanging="360"/>
      </w:pPr>
    </w:lvl>
    <w:lvl w:ilvl="3">
      <w:numFmt w:val="bullet"/>
      <w:lvlText w:val="•"/>
      <w:lvlJc w:val="left"/>
      <w:pPr>
        <w:ind w:left="3522" w:hanging="360"/>
      </w:pPr>
    </w:lvl>
    <w:lvl w:ilvl="4">
      <w:numFmt w:val="bullet"/>
      <w:lvlText w:val="•"/>
      <w:lvlJc w:val="left"/>
      <w:pPr>
        <w:ind w:left="4613" w:hanging="360"/>
      </w:pPr>
    </w:lvl>
    <w:lvl w:ilvl="5">
      <w:numFmt w:val="bullet"/>
      <w:lvlText w:val="•"/>
      <w:lvlJc w:val="left"/>
      <w:pPr>
        <w:ind w:left="5704" w:hanging="360"/>
      </w:pPr>
    </w:lvl>
    <w:lvl w:ilvl="6">
      <w:numFmt w:val="bullet"/>
      <w:lvlText w:val="•"/>
      <w:lvlJc w:val="left"/>
      <w:pPr>
        <w:ind w:left="6795" w:hanging="360"/>
      </w:pPr>
    </w:lvl>
    <w:lvl w:ilvl="7">
      <w:numFmt w:val="bullet"/>
      <w:lvlText w:val="•"/>
      <w:lvlJc w:val="left"/>
      <w:pPr>
        <w:ind w:left="7886" w:hanging="360"/>
      </w:pPr>
    </w:lvl>
    <w:lvl w:ilvl="8">
      <w:numFmt w:val="bullet"/>
      <w:lvlText w:val="•"/>
      <w:lvlJc w:val="left"/>
      <w:pPr>
        <w:ind w:left="8977" w:hanging="360"/>
      </w:pPr>
    </w:lvl>
  </w:abstractNum>
  <w:abstractNum w:abstractNumId="4" w15:restartNumberingAfterBreak="0">
    <w:nsid w:val="23EC4AF7"/>
    <w:multiLevelType w:val="hybridMultilevel"/>
    <w:tmpl w:val="71A089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6C5131A"/>
    <w:multiLevelType w:val="hybridMultilevel"/>
    <w:tmpl w:val="F27E8980"/>
    <w:lvl w:ilvl="0" w:tplc="77660D58">
      <w:start w:val="1"/>
      <w:numFmt w:val="bullet"/>
      <w:lvlText w:val="●"/>
      <w:lvlJc w:val="left"/>
      <w:pPr>
        <w:ind w:left="720" w:hanging="360"/>
      </w:pPr>
    </w:lvl>
    <w:lvl w:ilvl="1" w:tplc="3490C9BC">
      <w:start w:val="1"/>
      <w:numFmt w:val="bullet"/>
      <w:lvlText w:val="○"/>
      <w:lvlJc w:val="left"/>
      <w:pPr>
        <w:ind w:left="1440" w:hanging="360"/>
      </w:pPr>
    </w:lvl>
    <w:lvl w:ilvl="2" w:tplc="DD28F33E">
      <w:start w:val="1"/>
      <w:numFmt w:val="bullet"/>
      <w:lvlText w:val="■"/>
      <w:lvlJc w:val="left"/>
      <w:pPr>
        <w:ind w:left="2160" w:hanging="360"/>
      </w:pPr>
    </w:lvl>
    <w:lvl w:ilvl="3" w:tplc="3DBE20D6">
      <w:start w:val="1"/>
      <w:numFmt w:val="bullet"/>
      <w:lvlText w:val="●"/>
      <w:lvlJc w:val="left"/>
      <w:pPr>
        <w:ind w:left="2880" w:hanging="360"/>
      </w:pPr>
    </w:lvl>
    <w:lvl w:ilvl="4" w:tplc="1A0A32E0">
      <w:start w:val="1"/>
      <w:numFmt w:val="bullet"/>
      <w:lvlText w:val="○"/>
      <w:lvlJc w:val="left"/>
      <w:pPr>
        <w:ind w:left="3600" w:hanging="360"/>
      </w:pPr>
    </w:lvl>
    <w:lvl w:ilvl="5" w:tplc="3BAEFF36">
      <w:start w:val="1"/>
      <w:numFmt w:val="bullet"/>
      <w:lvlText w:val="■"/>
      <w:lvlJc w:val="left"/>
      <w:pPr>
        <w:ind w:left="4320" w:hanging="360"/>
      </w:pPr>
    </w:lvl>
    <w:lvl w:ilvl="6" w:tplc="5B4E3364">
      <w:start w:val="1"/>
      <w:numFmt w:val="bullet"/>
      <w:lvlText w:val="●"/>
      <w:lvlJc w:val="left"/>
      <w:pPr>
        <w:ind w:left="5040" w:hanging="360"/>
      </w:pPr>
    </w:lvl>
    <w:lvl w:ilvl="7" w:tplc="0D1ADB46">
      <w:start w:val="1"/>
      <w:numFmt w:val="bullet"/>
      <w:lvlText w:val="●"/>
      <w:lvlJc w:val="left"/>
      <w:pPr>
        <w:ind w:left="5760" w:hanging="360"/>
      </w:pPr>
    </w:lvl>
    <w:lvl w:ilvl="8" w:tplc="9CCCADC4">
      <w:start w:val="1"/>
      <w:numFmt w:val="bullet"/>
      <w:lvlText w:val="●"/>
      <w:lvlJc w:val="left"/>
      <w:pPr>
        <w:ind w:left="6480" w:hanging="360"/>
      </w:pPr>
    </w:lvl>
  </w:abstractNum>
  <w:abstractNum w:abstractNumId="6" w15:restartNumberingAfterBreak="0">
    <w:nsid w:val="30F96B31"/>
    <w:multiLevelType w:val="hybridMultilevel"/>
    <w:tmpl w:val="DBF85E60"/>
    <w:lvl w:ilvl="0" w:tplc="130E5940">
      <w:start w:val="1"/>
      <w:numFmt w:val="decimal"/>
      <w:lvlText w:val="%1."/>
      <w:lvlJc w:val="left"/>
      <w:pPr>
        <w:ind w:left="720" w:hanging="360"/>
      </w:pPr>
      <w:rPr>
        <w:rFonts w:ascii="Cambria" w:eastAsia="Times New Roman" w:hAnsi="Cambria"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17B47DA"/>
    <w:multiLevelType w:val="hybridMultilevel"/>
    <w:tmpl w:val="90D6E5E2"/>
    <w:lvl w:ilvl="0" w:tplc="41E4593E">
      <w:start w:val="2"/>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4F47475"/>
    <w:multiLevelType w:val="hybridMultilevel"/>
    <w:tmpl w:val="19F6565C"/>
    <w:lvl w:ilvl="0" w:tplc="41E4593E">
      <w:start w:val="2"/>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5CC30B0"/>
    <w:multiLevelType w:val="hybridMultilevel"/>
    <w:tmpl w:val="C7C69A4A"/>
    <w:lvl w:ilvl="0" w:tplc="63B0EC7A">
      <w:numFmt w:val="bullet"/>
      <w:lvlText w:val="-"/>
      <w:lvlJc w:val="left"/>
      <w:pPr>
        <w:ind w:left="72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98D349B"/>
    <w:multiLevelType w:val="hybridMultilevel"/>
    <w:tmpl w:val="B936F7A8"/>
    <w:lvl w:ilvl="0" w:tplc="41E4593E">
      <w:start w:val="2"/>
      <w:numFmt w:val="bullet"/>
      <w:lvlText w:val="-"/>
      <w:lvlJc w:val="left"/>
      <w:pPr>
        <w:ind w:left="1080" w:hanging="360"/>
      </w:pPr>
      <w:rPr>
        <w:rFonts w:ascii="Arial" w:eastAsiaTheme="minorHAnsi"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690A7FDD"/>
    <w:multiLevelType w:val="hybridMultilevel"/>
    <w:tmpl w:val="96E2D5A8"/>
    <w:lvl w:ilvl="0" w:tplc="FD0A24D0">
      <w:start w:val="1"/>
      <w:numFmt w:val="upperLetter"/>
      <w:lvlText w:val="%1.)"/>
      <w:lvlJc w:val="left"/>
      <w:pPr>
        <w:ind w:left="744" w:hanging="384"/>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9704D29"/>
    <w:multiLevelType w:val="hybridMultilevel"/>
    <w:tmpl w:val="96C2272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15479906">
    <w:abstractNumId w:val="5"/>
    <w:lvlOverride w:ilvl="0">
      <w:startOverride w:val="1"/>
    </w:lvlOverride>
  </w:num>
  <w:num w:numId="2" w16cid:durableId="623460948">
    <w:abstractNumId w:val="8"/>
  </w:num>
  <w:num w:numId="3" w16cid:durableId="1013456762">
    <w:abstractNumId w:val="9"/>
  </w:num>
  <w:num w:numId="4" w16cid:durableId="1470707242">
    <w:abstractNumId w:val="6"/>
  </w:num>
  <w:num w:numId="5" w16cid:durableId="1470241372">
    <w:abstractNumId w:val="2"/>
  </w:num>
  <w:num w:numId="6" w16cid:durableId="753012598">
    <w:abstractNumId w:val="12"/>
  </w:num>
  <w:num w:numId="7" w16cid:durableId="1754547104">
    <w:abstractNumId w:val="4"/>
  </w:num>
  <w:num w:numId="8" w16cid:durableId="1249968450">
    <w:abstractNumId w:val="11"/>
  </w:num>
  <w:num w:numId="9" w16cid:durableId="36903285">
    <w:abstractNumId w:val="7"/>
  </w:num>
  <w:num w:numId="10" w16cid:durableId="1859002835">
    <w:abstractNumId w:val="10"/>
  </w:num>
  <w:num w:numId="11" w16cid:durableId="1189639145">
    <w:abstractNumId w:val="1"/>
  </w:num>
  <w:num w:numId="12" w16cid:durableId="1285769312">
    <w:abstractNumId w:val="0"/>
  </w:num>
  <w:num w:numId="13" w16cid:durableId="319235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63C"/>
    <w:rsid w:val="00014791"/>
    <w:rsid w:val="00064C09"/>
    <w:rsid w:val="00092184"/>
    <w:rsid w:val="000C61BC"/>
    <w:rsid w:val="000D2F8F"/>
    <w:rsid w:val="00127E60"/>
    <w:rsid w:val="001422A7"/>
    <w:rsid w:val="00145F33"/>
    <w:rsid w:val="00164E86"/>
    <w:rsid w:val="00173FF0"/>
    <w:rsid w:val="001B663C"/>
    <w:rsid w:val="001C6155"/>
    <w:rsid w:val="001D675D"/>
    <w:rsid w:val="001E64A5"/>
    <w:rsid w:val="00207496"/>
    <w:rsid w:val="0029624A"/>
    <w:rsid w:val="00315D0A"/>
    <w:rsid w:val="0032314E"/>
    <w:rsid w:val="00345AD7"/>
    <w:rsid w:val="0035099D"/>
    <w:rsid w:val="003923B7"/>
    <w:rsid w:val="00392F05"/>
    <w:rsid w:val="003C1C00"/>
    <w:rsid w:val="003C5DE2"/>
    <w:rsid w:val="00406DD6"/>
    <w:rsid w:val="004323DC"/>
    <w:rsid w:val="00433912"/>
    <w:rsid w:val="004454D4"/>
    <w:rsid w:val="004537AA"/>
    <w:rsid w:val="0046168A"/>
    <w:rsid w:val="00482F62"/>
    <w:rsid w:val="00573E05"/>
    <w:rsid w:val="005C26F4"/>
    <w:rsid w:val="005C76AF"/>
    <w:rsid w:val="005E6656"/>
    <w:rsid w:val="005F0BD6"/>
    <w:rsid w:val="0061209E"/>
    <w:rsid w:val="006239A0"/>
    <w:rsid w:val="00641852"/>
    <w:rsid w:val="0064249C"/>
    <w:rsid w:val="0064616C"/>
    <w:rsid w:val="00665C9B"/>
    <w:rsid w:val="006924EB"/>
    <w:rsid w:val="006D1A57"/>
    <w:rsid w:val="006D5E79"/>
    <w:rsid w:val="00712DFD"/>
    <w:rsid w:val="00742697"/>
    <w:rsid w:val="00751292"/>
    <w:rsid w:val="00762407"/>
    <w:rsid w:val="00792C27"/>
    <w:rsid w:val="007A1F7F"/>
    <w:rsid w:val="007A5103"/>
    <w:rsid w:val="007E28BA"/>
    <w:rsid w:val="007E28D5"/>
    <w:rsid w:val="007E5CB6"/>
    <w:rsid w:val="00832799"/>
    <w:rsid w:val="008609A1"/>
    <w:rsid w:val="00867570"/>
    <w:rsid w:val="008A19CA"/>
    <w:rsid w:val="008D14B1"/>
    <w:rsid w:val="008F13FF"/>
    <w:rsid w:val="008F55BD"/>
    <w:rsid w:val="00924050"/>
    <w:rsid w:val="00941487"/>
    <w:rsid w:val="00943167"/>
    <w:rsid w:val="00947593"/>
    <w:rsid w:val="00957FE6"/>
    <w:rsid w:val="009624EC"/>
    <w:rsid w:val="00976A99"/>
    <w:rsid w:val="009B13A5"/>
    <w:rsid w:val="009C1492"/>
    <w:rsid w:val="009C5A27"/>
    <w:rsid w:val="00A016C1"/>
    <w:rsid w:val="00A32C4D"/>
    <w:rsid w:val="00A336AD"/>
    <w:rsid w:val="00AA66E9"/>
    <w:rsid w:val="00AC2053"/>
    <w:rsid w:val="00AC7BAD"/>
    <w:rsid w:val="00AE70C5"/>
    <w:rsid w:val="00AF3C8E"/>
    <w:rsid w:val="00B05DEA"/>
    <w:rsid w:val="00B077B6"/>
    <w:rsid w:val="00B36172"/>
    <w:rsid w:val="00B60B98"/>
    <w:rsid w:val="00B82ABF"/>
    <w:rsid w:val="00B90812"/>
    <w:rsid w:val="00B949AB"/>
    <w:rsid w:val="00BC3B67"/>
    <w:rsid w:val="00BC5DB5"/>
    <w:rsid w:val="00BF0302"/>
    <w:rsid w:val="00C33EDA"/>
    <w:rsid w:val="00C34DF8"/>
    <w:rsid w:val="00C638B3"/>
    <w:rsid w:val="00C7234E"/>
    <w:rsid w:val="00C75D5D"/>
    <w:rsid w:val="00C91C6A"/>
    <w:rsid w:val="00C97E3D"/>
    <w:rsid w:val="00CA5A66"/>
    <w:rsid w:val="00CB04CD"/>
    <w:rsid w:val="00D075B0"/>
    <w:rsid w:val="00D1776E"/>
    <w:rsid w:val="00D6340B"/>
    <w:rsid w:val="00D67976"/>
    <w:rsid w:val="00D832EB"/>
    <w:rsid w:val="00D970BC"/>
    <w:rsid w:val="00DA040D"/>
    <w:rsid w:val="00DB26B0"/>
    <w:rsid w:val="00DB2E91"/>
    <w:rsid w:val="00DD19EF"/>
    <w:rsid w:val="00DD2452"/>
    <w:rsid w:val="00DE06F9"/>
    <w:rsid w:val="00E35BAB"/>
    <w:rsid w:val="00E644C7"/>
    <w:rsid w:val="00E70CB4"/>
    <w:rsid w:val="00EE39A3"/>
    <w:rsid w:val="00EF06B9"/>
    <w:rsid w:val="00F004F3"/>
    <w:rsid w:val="00F154D2"/>
    <w:rsid w:val="00F56E24"/>
    <w:rsid w:val="00F62A9C"/>
    <w:rsid w:val="00F829A7"/>
    <w:rsid w:val="00FA43D6"/>
    <w:rsid w:val="00FA44B8"/>
    <w:rsid w:val="00FD28B0"/>
    <w:rsid w:val="00FD3918"/>
    <w:rsid w:val="00FD62BC"/>
    <w:rsid w:val="00FE3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8022"/>
  <w15:docId w15:val="{C493048F-0B2C-49D1-BFE3-E8923B0F7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uiPriority w:val="9"/>
    <w:qFormat/>
    <w:pPr>
      <w:outlineLvl w:val="0"/>
    </w:pPr>
    <w:rPr>
      <w:color w:val="2E74B5"/>
      <w:sz w:val="32"/>
      <w:szCs w:val="32"/>
    </w:rPr>
  </w:style>
  <w:style w:type="paragraph" w:styleId="Cmsor2">
    <w:name w:val="heading 2"/>
    <w:uiPriority w:val="9"/>
    <w:unhideWhenUsed/>
    <w:qFormat/>
    <w:pPr>
      <w:outlineLvl w:val="1"/>
    </w:pPr>
    <w:rPr>
      <w:color w:val="2E74B5"/>
      <w:sz w:val="26"/>
      <w:szCs w:val="26"/>
    </w:rPr>
  </w:style>
  <w:style w:type="paragraph" w:styleId="Cmsor3">
    <w:name w:val="heading 3"/>
    <w:uiPriority w:val="9"/>
    <w:unhideWhenUsed/>
    <w:qFormat/>
    <w:pPr>
      <w:outlineLvl w:val="2"/>
    </w:pPr>
    <w:rPr>
      <w:color w:val="1F4D78"/>
      <w:sz w:val="24"/>
      <w:szCs w:val="24"/>
    </w:rPr>
  </w:style>
  <w:style w:type="paragraph" w:styleId="Cmsor4">
    <w:name w:val="heading 4"/>
    <w:uiPriority w:val="9"/>
    <w:semiHidden/>
    <w:unhideWhenUsed/>
    <w:qFormat/>
    <w:pPr>
      <w:outlineLvl w:val="3"/>
    </w:pPr>
    <w:rPr>
      <w:i/>
      <w:iCs/>
      <w:color w:val="2E74B5"/>
    </w:rPr>
  </w:style>
  <w:style w:type="paragraph" w:styleId="Cmsor5">
    <w:name w:val="heading 5"/>
    <w:uiPriority w:val="9"/>
    <w:semiHidden/>
    <w:unhideWhenUsed/>
    <w:qFormat/>
    <w:pPr>
      <w:outlineLvl w:val="4"/>
    </w:pPr>
    <w:rPr>
      <w:color w:val="2E74B5"/>
    </w:rPr>
  </w:style>
  <w:style w:type="paragraph" w:styleId="Cmsor6">
    <w:name w:val="heading 6"/>
    <w:uiPriority w:val="9"/>
    <w:semiHidden/>
    <w:unhideWhenUsed/>
    <w:qFormat/>
    <w:pPr>
      <w:outlineLvl w:val="5"/>
    </w:pPr>
    <w:rPr>
      <w:color w:val="1F4D7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uiPriority w:val="10"/>
    <w:qFormat/>
    <w:rPr>
      <w:sz w:val="56"/>
      <w:szCs w:val="56"/>
    </w:rPr>
  </w:style>
  <w:style w:type="paragraph" w:customStyle="1" w:styleId="Strong1">
    <w:name w:val="Strong1"/>
    <w:qFormat/>
    <w:rPr>
      <w:b/>
      <w:bCs/>
    </w:rPr>
  </w:style>
  <w:style w:type="paragraph" w:styleId="Listaszerbekezds">
    <w:name w:val="List Paragraph"/>
    <w:qFormat/>
  </w:style>
  <w:style w:type="character" w:styleId="Hiperhivatkozs">
    <w:name w:val="Hyperlink"/>
    <w:uiPriority w:val="99"/>
    <w:unhideWhenUsed/>
    <w:rPr>
      <w:color w:val="0563C1"/>
      <w:u w:val="single"/>
    </w:rPr>
  </w:style>
  <w:style w:type="character" w:styleId="Lbjegyzet-hivatkozs">
    <w:name w:val="footnote reference"/>
    <w:uiPriority w:val="99"/>
    <w:semiHidden/>
    <w:unhideWhenUsed/>
    <w:rPr>
      <w:vertAlign w:val="superscript"/>
    </w:rPr>
  </w:style>
  <w:style w:type="paragraph" w:styleId="Lbjegyzetszveg">
    <w:name w:val="footnote text"/>
    <w:link w:val="LbjegyzetszvegChar"/>
    <w:uiPriority w:val="99"/>
    <w:semiHidden/>
    <w:unhideWhenUsed/>
  </w:style>
  <w:style w:type="character" w:customStyle="1" w:styleId="LbjegyzetszvegChar">
    <w:name w:val="Lábjegyzetszöveg Char"/>
    <w:link w:val="Lbjegyzetszveg"/>
    <w:uiPriority w:val="99"/>
    <w:semiHidden/>
    <w:unhideWhenUsed/>
    <w:rPr>
      <w:sz w:val="20"/>
      <w:szCs w:val="20"/>
    </w:rPr>
  </w:style>
  <w:style w:type="character" w:styleId="Feloldatlanmegemlts">
    <w:name w:val="Unresolved Mention"/>
    <w:basedOn w:val="Bekezdsalapbettpusa"/>
    <w:uiPriority w:val="99"/>
    <w:semiHidden/>
    <w:unhideWhenUsed/>
    <w:rsid w:val="00867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548758">
      <w:bodyDiv w:val="1"/>
      <w:marLeft w:val="0"/>
      <w:marRight w:val="0"/>
      <w:marTop w:val="0"/>
      <w:marBottom w:val="0"/>
      <w:divBdr>
        <w:top w:val="none" w:sz="0" w:space="0" w:color="auto"/>
        <w:left w:val="none" w:sz="0" w:space="0" w:color="auto"/>
        <w:bottom w:val="none" w:sz="0" w:space="0" w:color="auto"/>
        <w:right w:val="none" w:sz="0" w:space="0" w:color="auto"/>
      </w:divBdr>
    </w:div>
    <w:div w:id="705569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7</Pages>
  <Words>2017</Words>
  <Characters>11700</Characters>
  <Application>Microsoft Office Word</Application>
  <DocSecurity>0</DocSecurity>
  <Lines>97</Lines>
  <Paragraphs>27</Paragraphs>
  <ScaleCrop>false</ScaleCrop>
  <Company/>
  <LinksUpToDate>false</LinksUpToDate>
  <CharactersWithSpaces>13690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szilveszter fiko</cp:lastModifiedBy>
  <cp:revision>119</cp:revision>
  <dcterms:created xsi:type="dcterms:W3CDTF">2025-07-18T05:36:00Z</dcterms:created>
  <dcterms:modified xsi:type="dcterms:W3CDTF">2026-08-11T07:47:00Z</dcterms:modified>
</cp:coreProperties>
</file>