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DE714" w14:textId="77777777" w:rsidR="00C90F04" w:rsidRDefault="00315109">
      <w:r>
        <w:t>PRIMĂRIA COMUNEI GILĂU</w:t>
      </w:r>
    </w:p>
    <w:p w14:paraId="4FF69C64" w14:textId="77777777" w:rsidR="00C90F04" w:rsidRDefault="00315109">
      <w:r>
        <w:t xml:space="preserve">Cluj, str 1 DECEMBRIE 1918, nr 237, Gilău </w:t>
      </w:r>
    </w:p>
    <w:p w14:paraId="42DA9606" w14:textId="77777777" w:rsidR="00C90F04" w:rsidRDefault="00315109">
      <w:r>
        <w:t>CIF 4485421</w:t>
      </w:r>
    </w:p>
    <w:p w14:paraId="56BA3B05" w14:textId="77777777" w:rsidR="00C90F04" w:rsidRDefault="00C90F04"/>
    <w:p w14:paraId="41771CA9" w14:textId="77777777" w:rsidR="00C90F04" w:rsidRDefault="00315109">
      <w:pPr>
        <w:pStyle w:val="Titlu3"/>
        <w:jc w:val="center"/>
      </w:pPr>
      <w:r>
        <w:rPr>
          <w:b/>
          <w:bCs/>
          <w:color w:val="000000"/>
          <w:sz w:val="20"/>
          <w:szCs w:val="20"/>
          <w:u w:val="single"/>
        </w:rPr>
        <w:t>Anunț concurs pentru post contractual conform H.G. 1336/2022</w:t>
      </w:r>
    </w:p>
    <w:p w14:paraId="1193642D" w14:textId="77777777" w:rsidR="00C90F04" w:rsidRDefault="00C90F04"/>
    <w:p w14:paraId="5E76D196" w14:textId="77777777" w:rsidR="00C90F04" w:rsidRDefault="00315109">
      <w:pPr>
        <w:pStyle w:val="Titlu3"/>
      </w:pPr>
      <w:r>
        <w:rPr>
          <w:b/>
          <w:bCs/>
          <w:color w:val="000000"/>
          <w:sz w:val="20"/>
          <w:szCs w:val="20"/>
        </w:rPr>
        <w:t>A.) Primăria Comunei Gilău</w:t>
      </w:r>
      <w:r>
        <w:rPr>
          <w:color w:val="000000"/>
          <w:sz w:val="20"/>
          <w:szCs w:val="20"/>
        </w:rPr>
        <w:t xml:space="preserve"> cu sediul în Gilău, str. 1 Decembrie 1918 nr. 237, județul Cluj, organizează concurs, pentru ocuparea următorului post contractual,  conform H.G. nr. 1336/08.11.2022:</w:t>
      </w:r>
    </w:p>
    <w:p w14:paraId="0F534D06" w14:textId="77777777" w:rsidR="00C90F04" w:rsidRDefault="00315109">
      <w:r>
        <w:rPr>
          <w:color w:val="000000"/>
        </w:rPr>
        <w:t xml:space="preserve"> 1. Nivelul postului:</w:t>
      </w:r>
      <w:r>
        <w:rPr>
          <w:b/>
          <w:bCs/>
          <w:color w:val="000000"/>
        </w:rPr>
        <w:t xml:space="preserve"> execuție</w:t>
      </w:r>
    </w:p>
    <w:p w14:paraId="09BE9761" w14:textId="77777777" w:rsidR="00C90F04" w:rsidRDefault="00315109">
      <w:r>
        <w:rPr>
          <w:color w:val="000000"/>
        </w:rPr>
        <w:t xml:space="preserve"> 2. Denumirea postului:</w:t>
      </w:r>
      <w:r>
        <w:rPr>
          <w:b/>
          <w:bCs/>
          <w:color w:val="000000"/>
        </w:rPr>
        <w:t xml:space="preserve"> Psiholog clinician</w:t>
      </w:r>
      <w:r>
        <w:rPr>
          <w:color w:val="000000"/>
        </w:rPr>
        <w:t>, post</w:t>
      </w:r>
      <w:r>
        <w:rPr>
          <w:b/>
          <w:bCs/>
          <w:color w:val="000000"/>
        </w:rPr>
        <w:t xml:space="preserve"> temporar</w:t>
      </w:r>
      <w:r>
        <w:rPr>
          <w:b/>
          <w:bCs/>
          <w:color w:val="000000"/>
        </w:rPr>
        <w:t xml:space="preserve"> vacant</w:t>
      </w:r>
      <w:r>
        <w:rPr>
          <w:color w:val="000000"/>
        </w:rPr>
        <w:t>, pe perioadă</w:t>
      </w:r>
      <w:r>
        <w:rPr>
          <w:b/>
          <w:bCs/>
          <w:color w:val="000000"/>
        </w:rPr>
        <w:t xml:space="preserve"> determinată.</w:t>
      </w:r>
    </w:p>
    <w:p w14:paraId="6FC2208E" w14:textId="77777777" w:rsidR="00C90F04" w:rsidRDefault="00315109">
      <w:r>
        <w:rPr>
          <w:color w:val="000000"/>
        </w:rPr>
        <w:t xml:space="preserve"> 3. Numărul de posturi: 1 post 0,25 normă</w:t>
      </w:r>
    </w:p>
    <w:p w14:paraId="0567C9E5" w14:textId="77777777" w:rsidR="00C90F04" w:rsidRDefault="00C90F04"/>
    <w:p w14:paraId="79B915A7" w14:textId="77777777" w:rsidR="00C90F04" w:rsidRDefault="00315109">
      <w:pPr>
        <w:pStyle w:val="Titlu3"/>
      </w:pPr>
      <w:r>
        <w:rPr>
          <w:b/>
          <w:bCs/>
          <w:color w:val="000000"/>
          <w:sz w:val="20"/>
          <w:szCs w:val="20"/>
        </w:rPr>
        <w:t>B.) Documente solicitate candidaţilor pentru întocmirea dosarului de concurs, conform art. 35 din H.G. 1336/2022</w:t>
      </w:r>
    </w:p>
    <w:p w14:paraId="4C80A21A" w14:textId="77777777" w:rsidR="00C90F04" w:rsidRDefault="00315109">
      <w:pPr>
        <w:jc w:val="both"/>
      </w:pPr>
      <w:r>
        <w:rPr>
          <w:color w:val="000000"/>
        </w:rPr>
        <w:t>a) formular de înscriere la concurs, conform modelului prevăzut la</w:t>
      </w:r>
      <w:r>
        <w:rPr>
          <w:color w:val="000000"/>
        </w:rPr>
        <w:t xml:space="preserve"> anexa;</w:t>
      </w:r>
    </w:p>
    <w:p w14:paraId="7DD791CA" w14:textId="77777777" w:rsidR="00C90F04" w:rsidRDefault="00315109">
      <w:pPr>
        <w:jc w:val="both"/>
      </w:pPr>
      <w:r>
        <w:rPr>
          <w:color w:val="000000"/>
        </w:rPr>
        <w:t>b) copia actului de identitate sau orice alt document care atestă identitatea, potrivit legii, aflate în termen de valabilitate;</w:t>
      </w:r>
    </w:p>
    <w:p w14:paraId="5200E420" w14:textId="77777777" w:rsidR="00C90F04" w:rsidRDefault="00315109">
      <w:pPr>
        <w:jc w:val="both"/>
      </w:pPr>
      <w:r>
        <w:rPr>
          <w:color w:val="000000"/>
        </w:rPr>
        <w:t>c) copia certificatului de căsătorie sau a altui document prin care s-a realizat schimbarea de nume, după caz;</w:t>
      </w:r>
    </w:p>
    <w:p w14:paraId="073C6F47" w14:textId="77777777" w:rsidR="00C90F04" w:rsidRDefault="00315109">
      <w:pPr>
        <w:jc w:val="both"/>
      </w:pPr>
      <w:r>
        <w:rPr>
          <w:color w:val="000000"/>
        </w:rPr>
        <w:t>d) copii</w:t>
      </w:r>
      <w:r>
        <w:rPr>
          <w:color w:val="000000"/>
        </w:rPr>
        <w:t xml:space="preserve">le documentelor care atestă nivelul studiilor și ale altor acte care atestă efectuarea unor specializări, precum și copiile documentelor care atestă îndeplinirea condițiilor specifice ale postului solicitate de autoritatea sau instituția publică; </w:t>
      </w:r>
    </w:p>
    <w:p w14:paraId="3485AD7E" w14:textId="77777777" w:rsidR="00C90F04" w:rsidRDefault="00315109">
      <w:pPr>
        <w:jc w:val="both"/>
      </w:pPr>
      <w:r>
        <w:rPr>
          <w:color w:val="000000"/>
        </w:rPr>
        <w:t>e) copia</w:t>
      </w:r>
      <w:r>
        <w:rPr>
          <w:color w:val="000000"/>
        </w:rPr>
        <w:t xml:space="preserve"> carnetului de muncă, a adeverinței eliberate de angajator pentru perioada lucrată, care să ateste vechimea în muncă și în specialitatea studiilor solicitate pentru ocuparea postului;</w:t>
      </w:r>
    </w:p>
    <w:p w14:paraId="075D852E" w14:textId="77777777" w:rsidR="00C90F04" w:rsidRDefault="00315109">
      <w:pPr>
        <w:jc w:val="both"/>
      </w:pPr>
      <w:r>
        <w:rPr>
          <w:color w:val="000000"/>
        </w:rPr>
        <w:t xml:space="preserve">f) certificat de cazier judiciar sau, după caz, extrasul de pe cazierul </w:t>
      </w:r>
      <w:r>
        <w:rPr>
          <w:color w:val="000000"/>
        </w:rPr>
        <w:t>judiciar;</w:t>
      </w:r>
    </w:p>
    <w:p w14:paraId="29CAF75A" w14:textId="77777777" w:rsidR="00C90F04" w:rsidRDefault="00315109">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6A7FEFAA" w14:textId="77777777" w:rsidR="00C90F04" w:rsidRDefault="00315109">
      <w:pPr>
        <w:jc w:val="both"/>
      </w:pPr>
      <w:r>
        <w:rPr>
          <w:color w:val="000000"/>
        </w:rPr>
        <w:t>h) certificatul de integr</w:t>
      </w:r>
      <w:r>
        <w:rPr>
          <w:color w:val="000000"/>
        </w:rPr>
        <w:t xml:space="preserve">itate comportamentală din care să reiasă că nu s-au comis infracțiuni prevăzute la art. 1 alin. (2) din Legea nr. 118/2019 privind Registrul național automatizat cu privire la persoanele care au comis infracțiuni sexuale, de exploatare a unor persoane sau </w:t>
      </w:r>
      <w:r>
        <w:rPr>
          <w:color w:val="000000"/>
        </w:rPr>
        <w:t>asupra minorilor, precum și pentru completarea Legii nr. 76/2008 privind organizarea și funcționarea Sistemului Național de Date Genetice Judiciare, cu modificările ulterioare, pentru candidații înscriși pentru posturile din cadrul sistemului de învățământ</w:t>
      </w:r>
      <w:r>
        <w:rPr>
          <w:color w:val="000000"/>
        </w:rPr>
        <w:t>, sănătate sau protecție socială, precum și orice entitate publică sau privată a cărei activitate presupune contactul direct cu copii, persoane în vârstă, persoane cu dizabilități sau alte categorii de persoane vulnerabile ori care presupune examinarea fiz</w:t>
      </w:r>
      <w:r>
        <w:rPr>
          <w:color w:val="000000"/>
        </w:rPr>
        <w:t>ică sau evaluarea psihologică a unei persoane;</w:t>
      </w:r>
    </w:p>
    <w:p w14:paraId="491A40E5" w14:textId="77777777" w:rsidR="00C90F04" w:rsidRDefault="00315109">
      <w:pPr>
        <w:jc w:val="both"/>
      </w:pPr>
      <w:r>
        <w:rPr>
          <w:color w:val="000000"/>
        </w:rPr>
        <w:t>i)  curriculum vitae, model comun european.</w:t>
      </w:r>
    </w:p>
    <w:p w14:paraId="0F387FDD" w14:textId="77777777" w:rsidR="00C90F04" w:rsidRDefault="00C90F04"/>
    <w:p w14:paraId="058DFFA1" w14:textId="77777777" w:rsidR="00C90F04" w:rsidRDefault="00315109">
      <w:pPr>
        <w:jc w:val="both"/>
      </w:pPr>
      <w:r>
        <w:rPr>
          <w:color w:val="000000"/>
        </w:rPr>
        <w:t>Dosarele de înscriere se depun la secretariat instituție. Informaţii la tel: 0264371646 sau la sediul instituţiei.</w:t>
      </w:r>
    </w:p>
    <w:p w14:paraId="33947BC3" w14:textId="77777777" w:rsidR="00C90F04" w:rsidRDefault="00315109">
      <w:pPr>
        <w:jc w:val="both"/>
      </w:pPr>
      <w:r>
        <w:rPr>
          <w:b/>
          <w:bCs/>
          <w:color w:val="000000"/>
        </w:rPr>
        <w:t>Termenul</w:t>
      </w:r>
      <w:r>
        <w:rPr>
          <w:color w:val="000000"/>
        </w:rPr>
        <w:t xml:space="preserve"> de depunere a dosarelor: 17.08.2026, ora</w:t>
      </w:r>
      <w:r>
        <w:rPr>
          <w:color w:val="000000"/>
        </w:rPr>
        <w:t xml:space="preserve"> 15:00, la sediul instituţiei.</w:t>
      </w:r>
    </w:p>
    <w:p w14:paraId="625CAB20" w14:textId="77777777" w:rsidR="00C90F04" w:rsidRDefault="00C90F04"/>
    <w:p w14:paraId="181DC8D0" w14:textId="77777777" w:rsidR="00C90F04" w:rsidRDefault="00315109">
      <w:r>
        <w:rPr>
          <w:b/>
          <w:bCs/>
          <w:color w:val="000000"/>
        </w:rPr>
        <w:t>C.) Condiţiile generale prevăzute de art. 15 din H.G. 1336/08.11.2022</w:t>
      </w:r>
    </w:p>
    <w:p w14:paraId="49AD9367" w14:textId="77777777" w:rsidR="00C90F04" w:rsidRDefault="00315109">
      <w:pPr>
        <w:jc w:val="both"/>
      </w:pPr>
      <w:r>
        <w:rPr>
          <w:color w:val="000000"/>
        </w:rPr>
        <w:t>Poate ocupa un post vacant sau temporar vacant persoana care îndeplinește condițiile prevăzute de Legea nr. 53/2003 — Codul muncii, republicată, cu modifi</w:t>
      </w:r>
      <w:r>
        <w:rPr>
          <w:color w:val="000000"/>
        </w:rPr>
        <w:t>cările și completările ulterioare, și cerințele specifice prevăzute la art. 542 alin. (1) și (2) din Ordonanța de urgență a Guvernului nr. 57/2019 privind Codul administrativ, cu modificările și completările ulterioare:</w:t>
      </w:r>
    </w:p>
    <w:p w14:paraId="22FCA6F8" w14:textId="77777777" w:rsidR="00C90F04" w:rsidRDefault="00315109">
      <w:pPr>
        <w:jc w:val="both"/>
      </w:pPr>
      <w:r>
        <w:rPr>
          <w:color w:val="000000"/>
        </w:rPr>
        <w:t>a) are cetățenia română sau cetățeni</w:t>
      </w:r>
      <w:r>
        <w:rPr>
          <w:color w:val="000000"/>
        </w:rPr>
        <w:t>a unui alt stat membru al Uniunii Europene, a unui stat parte la Acordul privind Spațiul Economic European (SEE) sau cetățenia Confederației Elvețiene;</w:t>
      </w:r>
    </w:p>
    <w:p w14:paraId="519E35AF" w14:textId="77777777" w:rsidR="00C90F04" w:rsidRDefault="00315109">
      <w:pPr>
        <w:jc w:val="both"/>
      </w:pPr>
      <w:r>
        <w:rPr>
          <w:color w:val="000000"/>
        </w:rPr>
        <w:t>b) cunoaște limba română, scris și vorbit;</w:t>
      </w:r>
    </w:p>
    <w:p w14:paraId="3D7E6041" w14:textId="77777777" w:rsidR="00C90F04" w:rsidRDefault="00315109">
      <w:pPr>
        <w:jc w:val="both"/>
      </w:pPr>
      <w:r>
        <w:rPr>
          <w:color w:val="000000"/>
        </w:rPr>
        <w:t>c) are capacitate de muncă în conformitate cu prevederile Legii nr. 53/2003 — Codul muncii, republicată, cu modificările și completările ulterioare;</w:t>
      </w:r>
    </w:p>
    <w:p w14:paraId="343F63BF" w14:textId="77777777" w:rsidR="00C90F04" w:rsidRDefault="00315109">
      <w:pPr>
        <w:jc w:val="both"/>
      </w:pPr>
      <w:r>
        <w:rPr>
          <w:color w:val="000000"/>
        </w:rPr>
        <w:t>d) are o stare de sănătate corespunzătoare postului pentru care candidează, atestată pe baza adeverinței me</w:t>
      </w:r>
      <w:r>
        <w:rPr>
          <w:color w:val="000000"/>
        </w:rPr>
        <w:t>dicale eliberate de medicul de familie sau de unitățile sanitare abilitate;</w:t>
      </w:r>
    </w:p>
    <w:p w14:paraId="7EE270D2" w14:textId="77777777" w:rsidR="00C90F04" w:rsidRDefault="00315109">
      <w:pPr>
        <w:jc w:val="both"/>
      </w:pPr>
      <w:r>
        <w:rPr>
          <w:color w:val="000000"/>
        </w:rPr>
        <w:t>e) îndeplinește condițiile de studii, de vechime în specialitate și, după caz, alte condiții specifice potrivit cerințelor postului scos la concurs;</w:t>
      </w:r>
    </w:p>
    <w:p w14:paraId="500F31B5" w14:textId="77777777" w:rsidR="00C90F04" w:rsidRDefault="00315109">
      <w:pPr>
        <w:jc w:val="both"/>
      </w:pPr>
      <w:r>
        <w:rPr>
          <w:color w:val="000000"/>
        </w:rPr>
        <w:t>f) nu a fost condamnată definit</w:t>
      </w:r>
      <w:r>
        <w:rPr>
          <w:color w:val="000000"/>
        </w:rPr>
        <w:t>iv pentru săvârșirea unei infracțiuni contra securității naționale, contra autorității, contra umanității, infracțiuni de corupție sau de serviciu, infracțiuni de fals ori contra înfăptuirii justiției, infracțiuni săvârșite cu intenție care ar face o perso</w:t>
      </w:r>
      <w:r>
        <w:rPr>
          <w:color w:val="000000"/>
        </w:rPr>
        <w:t>ană candidată la post incompatibilă cu exercitarea funcției contractuale pentru care candidează, cu excepția situației în care a intervenit reabilitarea;</w:t>
      </w:r>
    </w:p>
    <w:p w14:paraId="71F2CBAF" w14:textId="77777777" w:rsidR="00C90F04" w:rsidRDefault="00315109">
      <w:pPr>
        <w:jc w:val="both"/>
      </w:pPr>
      <w:r>
        <w:rPr>
          <w:color w:val="000000"/>
        </w:rPr>
        <w:t>g) nu execută o pedeapsă complementară prin care i-a fost interzisă exercitarea dreptului de a ocupa f</w:t>
      </w:r>
      <w:r>
        <w:rPr>
          <w:color w:val="000000"/>
        </w:rPr>
        <w:t>uncția, de a exercita profesia sau meseria ori de a desfășura activitatea de care s-a folosit pentru săvârșirea infracțiunii sau față de aceasta nu s-a luat măsura de siguranță a interzicerii ocupării unei funcții sau a exercitării unei profesii;</w:t>
      </w:r>
    </w:p>
    <w:p w14:paraId="0A7CFE1A" w14:textId="77777777" w:rsidR="00C90F04" w:rsidRDefault="00315109">
      <w:pPr>
        <w:jc w:val="both"/>
      </w:pPr>
      <w:r>
        <w:rPr>
          <w:color w:val="000000"/>
        </w:rPr>
        <w:lastRenderedPageBreak/>
        <w:t>h) nu a c</w:t>
      </w:r>
      <w:r>
        <w:rPr>
          <w:color w:val="000000"/>
        </w:rPr>
        <w:t>omis infracțiunile prevăzute la art. 1 alin. (2) din Legea nr. 118/2019 privind Registrul național automatizat cu privire  la  persoanele  care  au  comis  infracțiuni  sexuale,  de exploatare a unor persoane sau asupra minorilor, precum și pentru  complet</w:t>
      </w:r>
      <w:r>
        <w:rPr>
          <w:color w:val="000000"/>
        </w:rPr>
        <w:t>area  Legii  nr.  76/2008  privind  organizarea  și funcționarea Sistemului Național de Date Genetice Judiciare, cu modificările  ulterioare,  pentru  domeniile  prevăzute  la  art.  35 alin. (1) lit. h).</w:t>
      </w:r>
    </w:p>
    <w:p w14:paraId="782CD2EE" w14:textId="77777777" w:rsidR="00C90F04" w:rsidRDefault="00C90F04"/>
    <w:p w14:paraId="6AA4EA19" w14:textId="77777777" w:rsidR="00C90F04" w:rsidRDefault="00315109">
      <w:pPr>
        <w:jc w:val="both"/>
      </w:pPr>
      <w:r>
        <w:rPr>
          <w:color w:val="000000"/>
        </w:rPr>
        <w:t>Notă conform Ordinului comun MS/MEC nr. 55/3.335/2</w:t>
      </w:r>
      <w:r>
        <w:rPr>
          <w:color w:val="000000"/>
        </w:rPr>
        <w:t>026: Pentru posturile din învățământul preuniversitar (funcții didactice, didactice auxiliare sau administrative, precum și funcții de conducere, de îndrumare și control), înscrierea la concurs este condiționată de prezentarea certificatului medical emis d</w:t>
      </w:r>
      <w:r>
        <w:rPr>
          <w:color w:val="000000"/>
        </w:rPr>
        <w:t>e medicul specialist de medicina muncii. Certificatul se emite în baza avizului medicului specialist psihiatru, a adeverinței medicale eliberate de medicul de familie și a consultației specifice de medicina muncii.</w:t>
      </w:r>
    </w:p>
    <w:p w14:paraId="53B5A1D0" w14:textId="77777777" w:rsidR="00C90F04" w:rsidRDefault="00C90F04"/>
    <w:p w14:paraId="7A0D9581" w14:textId="77777777" w:rsidR="00C90F04" w:rsidRDefault="00315109">
      <w:pPr>
        <w:jc w:val="both"/>
      </w:pPr>
      <w:r>
        <w:rPr>
          <w:color w:val="000000"/>
        </w:rPr>
        <w:t xml:space="preserve"> Condiţii specifice de participare la co</w:t>
      </w:r>
      <w:r>
        <w:rPr>
          <w:color w:val="000000"/>
        </w:rPr>
        <w:t>ncurs:</w:t>
      </w:r>
    </w:p>
    <w:p w14:paraId="762D7A1C" w14:textId="77777777" w:rsidR="00C90F04" w:rsidRDefault="00315109">
      <w:pPr>
        <w:jc w:val="both"/>
      </w:pPr>
      <w:r>
        <w:rPr>
          <w:color w:val="000000"/>
        </w:rPr>
        <w:t xml:space="preserve">1. Nivelul studiilor: </w:t>
      </w:r>
      <w:r>
        <w:rPr>
          <w:color w:val="000000"/>
        </w:rPr>
        <w:t></w:t>
      </w:r>
      <w:r>
        <w:rPr>
          <w:color w:val="000000"/>
        </w:rPr>
        <w:tab/>
        <w:t xml:space="preserve">studii superioare de specialitate – licență în psihologie;  </w:t>
      </w:r>
      <w:r>
        <w:rPr>
          <w:color w:val="000000"/>
        </w:rPr>
        <w:t></w:t>
      </w:r>
      <w:r>
        <w:rPr>
          <w:color w:val="000000"/>
        </w:rPr>
        <w:tab/>
        <w:t>atestat de liberă practică eliberat de colegiul psihologilor din românia, în specialitatea „psihologie clinică” – cel puțin treapta de „practicant sub supervizare”</w:t>
      </w:r>
      <w:r>
        <w:rPr>
          <w:color w:val="000000"/>
        </w:rPr>
        <w:t xml:space="preserve">; </w:t>
      </w:r>
    </w:p>
    <w:p w14:paraId="49B274F0" w14:textId="77777777" w:rsidR="00C90F04" w:rsidRDefault="00315109">
      <w:pPr>
        <w:jc w:val="both"/>
      </w:pPr>
      <w:r>
        <w:rPr>
          <w:color w:val="000000"/>
        </w:rPr>
        <w:t>2. Vechime în muncă:  Experienta în cadrul unei poziții cu atribuții similare/într-un domeniu similar - min. 1 an</w:t>
      </w:r>
    </w:p>
    <w:p w14:paraId="5E3D0343" w14:textId="77777777" w:rsidR="00C90F04" w:rsidRDefault="00C90F04">
      <w:pPr>
        <w:jc w:val="both"/>
      </w:pPr>
    </w:p>
    <w:p w14:paraId="65B306A4" w14:textId="77777777" w:rsidR="00C90F04" w:rsidRDefault="00C90F04"/>
    <w:p w14:paraId="2012B199" w14:textId="77777777" w:rsidR="00C90F04" w:rsidRDefault="00315109">
      <w:pPr>
        <w:jc w:val="both"/>
      </w:pPr>
      <w:r>
        <w:rPr>
          <w:b/>
          <w:bCs/>
          <w:color w:val="000000"/>
        </w:rPr>
        <w:t xml:space="preserve">D.) Bibliografie şi tematică: </w:t>
      </w:r>
      <w:r>
        <w:rPr>
          <w:color w:val="000000"/>
        </w:rPr>
        <w:t>Legea nr. 213/2004 privind exercitarea profesiei de psiholog;  Codul deontologic al profesiei de psiholog;  Legea nr. 292/2011 a asistenței sociale;  Legea nr. 17/2000 privind asistența socială a persoanelor vârstnice; Ghidul Solicitantului PIDS – Servicii</w:t>
      </w:r>
      <w:r>
        <w:rPr>
          <w:color w:val="000000"/>
        </w:rPr>
        <w:t xml:space="preserve"> de îngrijire la domiciliu pentru persoane vârstnice;  Manualul Beneficiarului PIDS 2021-2027;  Regulamentul (UE) 2016/679 (GDPR) </w:t>
      </w:r>
    </w:p>
    <w:p w14:paraId="08340344" w14:textId="3C53FC5D" w:rsidR="00C90F04" w:rsidRDefault="00315109">
      <w:pPr>
        <w:jc w:val="both"/>
        <w:rPr>
          <w:color w:val="000000"/>
        </w:rPr>
      </w:pPr>
      <w:r>
        <w:rPr>
          <w:b/>
          <w:bCs/>
          <w:color w:val="000000"/>
        </w:rPr>
        <w:t xml:space="preserve"> Tematica </w:t>
      </w:r>
      <w:r>
        <w:rPr>
          <w:color w:val="000000"/>
        </w:rPr>
        <w:t>Legea nr. 213/2004 privind exercitarea profesiei de psiholog;  Codul deontologic al profesiei de psiholog;  Legea n</w:t>
      </w:r>
      <w:r>
        <w:rPr>
          <w:color w:val="000000"/>
        </w:rPr>
        <w:t>r. 292/2011 a asistenței sociale;  Legea nr. 17/2000 privind asistența socială a persoanelor vârstnice; Ghidul Solicitantului PIDS – Servicii de îngrijire la domiciliu pentru persoane vârstnice;  Manualul Beneficiarului PIDS 2021-2027;  Regulamentul (UE) 2</w:t>
      </w:r>
      <w:r>
        <w:rPr>
          <w:color w:val="000000"/>
        </w:rPr>
        <w:t xml:space="preserve">016/679 (GDPR) </w:t>
      </w:r>
    </w:p>
    <w:p w14:paraId="7D0561FC" w14:textId="528CF775" w:rsidR="00B404CB" w:rsidRDefault="00B404CB">
      <w:pPr>
        <w:jc w:val="both"/>
        <w:rPr>
          <w:color w:val="000000"/>
        </w:rPr>
      </w:pPr>
    </w:p>
    <w:p w14:paraId="04FE2789" w14:textId="253F790E" w:rsidR="00B404CB" w:rsidRDefault="00B404CB">
      <w:pPr>
        <w:jc w:val="both"/>
        <w:rPr>
          <w:color w:val="000000"/>
        </w:rPr>
      </w:pPr>
    </w:p>
    <w:p w14:paraId="62397AD8" w14:textId="77777777" w:rsidR="00B404CB" w:rsidRDefault="00B404CB">
      <w:pPr>
        <w:jc w:val="both"/>
        <w:rPr>
          <w:color w:val="000000"/>
        </w:rPr>
      </w:pPr>
    </w:p>
    <w:p w14:paraId="0A4B4EC1" w14:textId="2D83FAC0" w:rsidR="00B404CB" w:rsidRPr="00B404CB" w:rsidRDefault="00B404CB" w:rsidP="00B404CB">
      <w:pPr>
        <w:pStyle w:val="Default"/>
        <w:jc w:val="both"/>
        <w:rPr>
          <w:sz w:val="20"/>
          <w:szCs w:val="20"/>
        </w:rPr>
      </w:pPr>
      <w:r w:rsidRPr="00B404CB">
        <w:rPr>
          <w:sz w:val="20"/>
          <w:szCs w:val="20"/>
        </w:rPr>
        <w:t>E.)</w:t>
      </w:r>
      <w:r w:rsidRPr="00B404CB">
        <w:rPr>
          <w:b/>
          <w:bCs/>
          <w:sz w:val="20"/>
          <w:szCs w:val="20"/>
        </w:rPr>
        <w:t xml:space="preserve"> </w:t>
      </w:r>
      <w:r w:rsidRPr="00B404CB">
        <w:rPr>
          <w:b/>
          <w:bCs/>
          <w:sz w:val="20"/>
          <w:szCs w:val="20"/>
        </w:rPr>
        <w:t xml:space="preserve">Atribuții: </w:t>
      </w:r>
    </w:p>
    <w:p w14:paraId="0618E5DC" w14:textId="77777777" w:rsidR="00B404CB" w:rsidRPr="00B404CB" w:rsidRDefault="00B404CB" w:rsidP="00B404CB">
      <w:pPr>
        <w:pStyle w:val="Default"/>
        <w:spacing w:after="23"/>
        <w:jc w:val="both"/>
        <w:rPr>
          <w:sz w:val="20"/>
          <w:szCs w:val="20"/>
        </w:rPr>
      </w:pPr>
      <w:r w:rsidRPr="00B404CB">
        <w:rPr>
          <w:sz w:val="20"/>
          <w:szCs w:val="20"/>
        </w:rPr>
        <w:t xml:space="preserve">● Evaluarea psihologică a persoanelor vârstnice beneficiare, în scopul identificării stării emoționale, a riscurilor de izolare, depresie, anxietate sau tulburări cognitive; </w:t>
      </w:r>
    </w:p>
    <w:p w14:paraId="0436CEB1" w14:textId="77777777" w:rsidR="00B404CB" w:rsidRPr="00B404CB" w:rsidRDefault="00B404CB" w:rsidP="00B404CB">
      <w:pPr>
        <w:pStyle w:val="Default"/>
        <w:spacing w:after="23"/>
        <w:jc w:val="both"/>
        <w:rPr>
          <w:sz w:val="20"/>
          <w:szCs w:val="20"/>
        </w:rPr>
      </w:pPr>
      <w:r w:rsidRPr="00B404CB">
        <w:rPr>
          <w:sz w:val="20"/>
          <w:szCs w:val="20"/>
        </w:rPr>
        <w:t xml:space="preserve">● Elaborarea fișelor de evaluare psihologică individuală și contribuția la planurile personalizate de intervenție, împreună cu asistentul social și asistentul medical; </w:t>
      </w:r>
    </w:p>
    <w:p w14:paraId="45A3FE65" w14:textId="77777777" w:rsidR="00B404CB" w:rsidRPr="00B404CB" w:rsidRDefault="00B404CB" w:rsidP="00B404CB">
      <w:pPr>
        <w:pStyle w:val="Default"/>
        <w:spacing w:after="23"/>
        <w:jc w:val="both"/>
        <w:rPr>
          <w:sz w:val="20"/>
          <w:szCs w:val="20"/>
        </w:rPr>
      </w:pPr>
      <w:r w:rsidRPr="00B404CB">
        <w:rPr>
          <w:sz w:val="20"/>
          <w:szCs w:val="20"/>
        </w:rPr>
        <w:t xml:space="preserve">● Furnizarea de consiliere psihologică individuală și/sau de grup pentru vârstnicii incluși în proiect, în funcție de nevoile identificate; </w:t>
      </w:r>
    </w:p>
    <w:p w14:paraId="3F6334F8" w14:textId="77777777" w:rsidR="00B404CB" w:rsidRPr="00B404CB" w:rsidRDefault="00B404CB" w:rsidP="00B404CB">
      <w:pPr>
        <w:pStyle w:val="Default"/>
        <w:spacing w:after="23"/>
        <w:jc w:val="both"/>
        <w:rPr>
          <w:sz w:val="20"/>
          <w:szCs w:val="20"/>
        </w:rPr>
      </w:pPr>
      <w:r w:rsidRPr="00B404CB">
        <w:rPr>
          <w:sz w:val="20"/>
          <w:szCs w:val="20"/>
        </w:rPr>
        <w:t xml:space="preserve">● Susținerea activităților de socializare și sprijin psihosocial pentru creșterea stării de bine, a stimei de sine și a sentimentului de apartenență comunitară în rândul vârstnicilor; </w:t>
      </w:r>
    </w:p>
    <w:p w14:paraId="5BF3E47C" w14:textId="77777777" w:rsidR="00B404CB" w:rsidRPr="00B404CB" w:rsidRDefault="00B404CB" w:rsidP="00B404CB">
      <w:pPr>
        <w:pStyle w:val="Default"/>
        <w:spacing w:after="23"/>
        <w:jc w:val="both"/>
        <w:rPr>
          <w:sz w:val="20"/>
          <w:szCs w:val="20"/>
        </w:rPr>
      </w:pPr>
      <w:r w:rsidRPr="00B404CB">
        <w:rPr>
          <w:sz w:val="20"/>
          <w:szCs w:val="20"/>
        </w:rPr>
        <w:t xml:space="preserve">● Sprijinirea vârstnicilor în procesul de adaptare la limitările fizice sau sociale generate de vârstă, pierderi personale sau schimbări de mediu; </w:t>
      </w:r>
    </w:p>
    <w:p w14:paraId="36915372" w14:textId="77777777" w:rsidR="00B404CB" w:rsidRPr="00B404CB" w:rsidRDefault="00B404CB" w:rsidP="00B404CB">
      <w:pPr>
        <w:pStyle w:val="Default"/>
        <w:spacing w:after="23"/>
        <w:jc w:val="both"/>
        <w:rPr>
          <w:sz w:val="20"/>
          <w:szCs w:val="20"/>
        </w:rPr>
      </w:pPr>
      <w:r w:rsidRPr="00B404CB">
        <w:rPr>
          <w:sz w:val="20"/>
          <w:szCs w:val="20"/>
        </w:rPr>
        <w:t xml:space="preserve">● Realizarea de sesiuni educative privind sănătatea mintală a vârstnicilor și prevenirea problemelor psihoemoționale, în colaborare cu echipa proiectului; </w:t>
      </w:r>
    </w:p>
    <w:p w14:paraId="003B138F" w14:textId="77777777" w:rsidR="00B404CB" w:rsidRPr="00B404CB" w:rsidRDefault="00B404CB" w:rsidP="00B404CB">
      <w:pPr>
        <w:pStyle w:val="Default"/>
        <w:spacing w:after="23"/>
        <w:jc w:val="both"/>
        <w:rPr>
          <w:sz w:val="20"/>
          <w:szCs w:val="20"/>
        </w:rPr>
      </w:pPr>
      <w:r w:rsidRPr="00B404CB">
        <w:rPr>
          <w:sz w:val="20"/>
          <w:szCs w:val="20"/>
        </w:rPr>
        <w:t xml:space="preserve">● Participarea la întâlnirile echipei multidisciplinare și oferirea punctului de vedere psihologic în privința intervențiilor planificate; </w:t>
      </w:r>
    </w:p>
    <w:p w14:paraId="756A11F0" w14:textId="77777777" w:rsidR="00B404CB" w:rsidRPr="00B404CB" w:rsidRDefault="00B404CB" w:rsidP="00B404CB">
      <w:pPr>
        <w:pStyle w:val="Default"/>
        <w:spacing w:after="23"/>
        <w:jc w:val="both"/>
        <w:rPr>
          <w:sz w:val="20"/>
          <w:szCs w:val="20"/>
        </w:rPr>
      </w:pPr>
      <w:r w:rsidRPr="00B404CB">
        <w:rPr>
          <w:sz w:val="20"/>
          <w:szCs w:val="20"/>
        </w:rPr>
        <w:t xml:space="preserve">● Monitorizarea evoluției psihologice a beneficiarilor și actualizarea fișelor de observație; </w:t>
      </w:r>
    </w:p>
    <w:p w14:paraId="013F1EDA" w14:textId="77777777" w:rsidR="00B404CB" w:rsidRPr="00B404CB" w:rsidRDefault="00B404CB" w:rsidP="00B404CB">
      <w:pPr>
        <w:pStyle w:val="Default"/>
        <w:spacing w:after="23"/>
        <w:jc w:val="both"/>
        <w:rPr>
          <w:sz w:val="20"/>
          <w:szCs w:val="20"/>
        </w:rPr>
      </w:pPr>
      <w:r w:rsidRPr="00B404CB">
        <w:rPr>
          <w:sz w:val="20"/>
          <w:szCs w:val="20"/>
        </w:rPr>
        <w:t xml:space="preserve">● Întocmirea rapoartelor lunare privind activitățile desfășurate și transmiterea acestora către managerul de proiect; </w:t>
      </w:r>
    </w:p>
    <w:p w14:paraId="6D8F3A07" w14:textId="77777777" w:rsidR="00B404CB" w:rsidRPr="00B404CB" w:rsidRDefault="00B404CB" w:rsidP="00B404CB">
      <w:pPr>
        <w:pStyle w:val="Default"/>
        <w:spacing w:after="23"/>
        <w:jc w:val="both"/>
        <w:rPr>
          <w:sz w:val="20"/>
          <w:szCs w:val="20"/>
        </w:rPr>
      </w:pPr>
      <w:r w:rsidRPr="00B404CB">
        <w:rPr>
          <w:sz w:val="20"/>
          <w:szCs w:val="20"/>
        </w:rPr>
        <w:t xml:space="preserve">● Respectarea normelor etice și deontologice în practica psihologică, precum și a legislației în vigoare. </w:t>
      </w:r>
    </w:p>
    <w:p w14:paraId="2AB21E86" w14:textId="77777777" w:rsidR="00B404CB" w:rsidRPr="00B404CB" w:rsidRDefault="00B404CB" w:rsidP="00B404CB">
      <w:pPr>
        <w:pStyle w:val="Default"/>
        <w:spacing w:after="23"/>
        <w:jc w:val="both"/>
        <w:rPr>
          <w:sz w:val="20"/>
          <w:szCs w:val="20"/>
        </w:rPr>
      </w:pPr>
      <w:r w:rsidRPr="00B404CB">
        <w:rPr>
          <w:sz w:val="20"/>
          <w:szCs w:val="20"/>
        </w:rPr>
        <w:t xml:space="preserve">● Alte responsabilitati conform metodologiei de implementare aprobate </w:t>
      </w:r>
    </w:p>
    <w:p w14:paraId="0E49C2FD" w14:textId="77777777" w:rsidR="00B404CB" w:rsidRPr="00B404CB" w:rsidRDefault="00B404CB" w:rsidP="00B404CB">
      <w:pPr>
        <w:pStyle w:val="Default"/>
        <w:spacing w:after="23"/>
        <w:jc w:val="both"/>
        <w:rPr>
          <w:sz w:val="20"/>
          <w:szCs w:val="20"/>
        </w:rPr>
      </w:pPr>
      <w:r w:rsidRPr="00B404CB">
        <w:rPr>
          <w:sz w:val="20"/>
          <w:szCs w:val="20"/>
        </w:rPr>
        <w:t xml:space="preserve">● Întocmeşte rapoarte proprii de activitate şi fişe individuale de pontaj în formatul prevăzut de programul de finantare </w:t>
      </w:r>
    </w:p>
    <w:p w14:paraId="3ECA2240" w14:textId="522A9B2A" w:rsidR="00B404CB" w:rsidRDefault="00B404CB" w:rsidP="00B404CB">
      <w:pPr>
        <w:pStyle w:val="Default"/>
        <w:jc w:val="both"/>
        <w:rPr>
          <w:sz w:val="20"/>
          <w:szCs w:val="20"/>
        </w:rPr>
      </w:pPr>
      <w:r w:rsidRPr="00B404CB">
        <w:rPr>
          <w:sz w:val="20"/>
          <w:szCs w:val="20"/>
        </w:rPr>
        <w:t xml:space="preserve">● Arhivarea fizica si electronica a documentelor proprii generate de activitatea din cadrul proiectului </w:t>
      </w:r>
    </w:p>
    <w:p w14:paraId="478F8D46" w14:textId="692B894C" w:rsidR="00B404CB" w:rsidRDefault="00B404CB" w:rsidP="00B404CB">
      <w:pPr>
        <w:pStyle w:val="Default"/>
        <w:jc w:val="both"/>
        <w:rPr>
          <w:sz w:val="20"/>
          <w:szCs w:val="20"/>
        </w:rPr>
      </w:pPr>
    </w:p>
    <w:p w14:paraId="463F24C4" w14:textId="7F724C37" w:rsidR="00B404CB" w:rsidRDefault="00B404CB" w:rsidP="00B404CB">
      <w:pPr>
        <w:pStyle w:val="Default"/>
        <w:jc w:val="both"/>
        <w:rPr>
          <w:sz w:val="20"/>
          <w:szCs w:val="20"/>
        </w:rPr>
      </w:pPr>
    </w:p>
    <w:p w14:paraId="5EE2D217" w14:textId="3EA29CCA" w:rsidR="00B404CB" w:rsidRDefault="00B404CB" w:rsidP="00B404CB">
      <w:pPr>
        <w:pStyle w:val="Default"/>
        <w:jc w:val="both"/>
        <w:rPr>
          <w:sz w:val="20"/>
          <w:szCs w:val="20"/>
        </w:rPr>
      </w:pPr>
    </w:p>
    <w:p w14:paraId="7F65C274" w14:textId="7DE1CA82" w:rsidR="00B404CB" w:rsidRDefault="00B404CB" w:rsidP="00B404CB">
      <w:pPr>
        <w:pStyle w:val="Default"/>
        <w:jc w:val="both"/>
        <w:rPr>
          <w:sz w:val="20"/>
          <w:szCs w:val="20"/>
        </w:rPr>
      </w:pPr>
    </w:p>
    <w:p w14:paraId="5A22CC7E" w14:textId="77777777" w:rsidR="00B404CB" w:rsidRPr="00B404CB" w:rsidRDefault="00B404CB" w:rsidP="00B404CB">
      <w:pPr>
        <w:pStyle w:val="Default"/>
        <w:jc w:val="both"/>
        <w:rPr>
          <w:sz w:val="20"/>
          <w:szCs w:val="20"/>
        </w:rPr>
      </w:pPr>
    </w:p>
    <w:p w14:paraId="7867E3FA" w14:textId="6B90CFE2" w:rsidR="00B404CB" w:rsidRPr="00B404CB" w:rsidRDefault="00B404CB">
      <w:pPr>
        <w:jc w:val="both"/>
      </w:pPr>
    </w:p>
    <w:p w14:paraId="4E6E0285" w14:textId="77777777" w:rsidR="00C90F04" w:rsidRDefault="00C90F04"/>
    <w:p w14:paraId="6D6398B5" w14:textId="77777777" w:rsidR="00C90F04" w:rsidRDefault="00315109">
      <w:pPr>
        <w:jc w:val="both"/>
      </w:pPr>
      <w:r>
        <w:rPr>
          <w:b/>
          <w:bCs/>
          <w:color w:val="000000"/>
        </w:rPr>
        <w:lastRenderedPageBreak/>
        <w:t>Calendarul de desfăşurare a concursului,</w:t>
      </w:r>
      <w:r>
        <w:rPr>
          <w:color w:val="000000"/>
        </w:rPr>
        <w:t xml:space="preserve"> respectiv data limită şi ora până la care se pot depune dosarele de concurs:</w:t>
      </w:r>
    </w:p>
    <w:p w14:paraId="20E64347" w14:textId="77777777" w:rsidR="00C90F04" w:rsidRDefault="00C90F04"/>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332"/>
        <w:gridCol w:w="476"/>
      </w:tblGrid>
      <w:tr w:rsidR="00C90F04" w14:paraId="78C9CF13" w14:textId="77777777">
        <w:tblPrEx>
          <w:tblCellMar>
            <w:top w:w="0" w:type="dxa"/>
            <w:bottom w:w="0" w:type="dxa"/>
          </w:tblCellMar>
        </w:tblPrEx>
        <w:tc>
          <w:tcPr>
            <w:tcW w:w="0" w:type="auto"/>
          </w:tcPr>
          <w:p w14:paraId="3CAFC772" w14:textId="77777777" w:rsidR="00C90F04" w:rsidRDefault="00315109">
            <w:r>
              <w:t>Activitate</w:t>
            </w:r>
          </w:p>
        </w:tc>
        <w:tc>
          <w:tcPr>
            <w:tcW w:w="0" w:type="auto"/>
          </w:tcPr>
          <w:p w14:paraId="3E833349" w14:textId="77777777" w:rsidR="00C90F04" w:rsidRDefault="00315109">
            <w:r>
              <w:t>Data</w:t>
            </w:r>
          </w:p>
        </w:tc>
        <w:tc>
          <w:tcPr>
            <w:tcW w:w="0" w:type="auto"/>
          </w:tcPr>
          <w:p w14:paraId="4A534D50" w14:textId="77777777" w:rsidR="00C90F04" w:rsidRDefault="00315109">
            <w:r>
              <w:t>Ora</w:t>
            </w:r>
          </w:p>
        </w:tc>
      </w:tr>
      <w:tr w:rsidR="00C90F04" w14:paraId="2D7D03FE" w14:textId="77777777">
        <w:tblPrEx>
          <w:tblCellMar>
            <w:top w:w="0" w:type="dxa"/>
            <w:bottom w:w="0" w:type="dxa"/>
          </w:tblCellMar>
        </w:tblPrEx>
        <w:tc>
          <w:tcPr>
            <w:tcW w:w="0" w:type="auto"/>
          </w:tcPr>
          <w:p w14:paraId="711A0402" w14:textId="77777777" w:rsidR="00C90F04" w:rsidRDefault="00315109">
            <w:r>
              <w:rPr>
                <w:b/>
                <w:bCs/>
              </w:rPr>
              <w:t>Data postării/publicării anunțului</w:t>
            </w:r>
          </w:p>
        </w:tc>
        <w:tc>
          <w:tcPr>
            <w:tcW w:w="0" w:type="auto"/>
          </w:tcPr>
          <w:p w14:paraId="0E18C787" w14:textId="77777777" w:rsidR="00C90F04" w:rsidRDefault="00315109">
            <w:r>
              <w:rPr>
                <w:b/>
                <w:bCs/>
              </w:rPr>
              <w:t>10 August 2026</w:t>
            </w:r>
          </w:p>
        </w:tc>
        <w:tc>
          <w:tcPr>
            <w:tcW w:w="0" w:type="auto"/>
          </w:tcPr>
          <w:p w14:paraId="67AB30D3" w14:textId="77777777" w:rsidR="00C90F04" w:rsidRDefault="00C90F04"/>
        </w:tc>
      </w:tr>
      <w:tr w:rsidR="00C90F04" w14:paraId="242D8FFD" w14:textId="77777777">
        <w:tblPrEx>
          <w:tblCellMar>
            <w:top w:w="0" w:type="dxa"/>
            <w:bottom w:w="0" w:type="dxa"/>
          </w:tblCellMar>
        </w:tblPrEx>
        <w:tc>
          <w:tcPr>
            <w:tcW w:w="0" w:type="auto"/>
          </w:tcPr>
          <w:p w14:paraId="300EEBFC" w14:textId="77777777" w:rsidR="00C90F04" w:rsidRDefault="00315109">
            <w:r>
              <w:rPr>
                <w:b/>
                <w:bCs/>
              </w:rPr>
              <w:t>Data limită de depunere a dosarelor</w:t>
            </w:r>
          </w:p>
        </w:tc>
        <w:tc>
          <w:tcPr>
            <w:tcW w:w="0" w:type="auto"/>
          </w:tcPr>
          <w:p w14:paraId="477FEBAD" w14:textId="77777777" w:rsidR="00C90F04" w:rsidRDefault="00315109">
            <w:r>
              <w:rPr>
                <w:b/>
                <w:bCs/>
              </w:rPr>
              <w:t>17 August 2026</w:t>
            </w:r>
          </w:p>
        </w:tc>
        <w:tc>
          <w:tcPr>
            <w:tcW w:w="0" w:type="auto"/>
          </w:tcPr>
          <w:p w14:paraId="1181307B" w14:textId="77777777" w:rsidR="00C90F04" w:rsidRDefault="00315109">
            <w:r>
              <w:t>15:00</w:t>
            </w:r>
          </w:p>
        </w:tc>
      </w:tr>
      <w:tr w:rsidR="00C90F04" w14:paraId="70BED278" w14:textId="77777777">
        <w:tblPrEx>
          <w:tblCellMar>
            <w:top w:w="0" w:type="dxa"/>
            <w:bottom w:w="0" w:type="dxa"/>
          </w:tblCellMar>
        </w:tblPrEx>
        <w:tc>
          <w:tcPr>
            <w:tcW w:w="0" w:type="auto"/>
          </w:tcPr>
          <w:p w14:paraId="02F9A452" w14:textId="77777777" w:rsidR="00C90F04" w:rsidRDefault="00315109">
            <w:r>
              <w:t>Selecția dosarelor</w:t>
            </w:r>
          </w:p>
        </w:tc>
        <w:tc>
          <w:tcPr>
            <w:tcW w:w="0" w:type="auto"/>
          </w:tcPr>
          <w:p w14:paraId="3E21953D" w14:textId="77777777" w:rsidR="00C90F04" w:rsidRDefault="00315109">
            <w:r>
              <w:t>18 August 2026</w:t>
            </w:r>
          </w:p>
        </w:tc>
        <w:tc>
          <w:tcPr>
            <w:tcW w:w="0" w:type="auto"/>
          </w:tcPr>
          <w:p w14:paraId="29670886" w14:textId="77777777" w:rsidR="00C90F04" w:rsidRDefault="00315109">
            <w:r>
              <w:t>12:00</w:t>
            </w:r>
          </w:p>
        </w:tc>
      </w:tr>
      <w:tr w:rsidR="00C90F04" w14:paraId="19A3865B" w14:textId="77777777">
        <w:tblPrEx>
          <w:tblCellMar>
            <w:top w:w="0" w:type="dxa"/>
            <w:bottom w:w="0" w:type="dxa"/>
          </w:tblCellMar>
        </w:tblPrEx>
        <w:tc>
          <w:tcPr>
            <w:tcW w:w="0" w:type="auto"/>
          </w:tcPr>
          <w:p w14:paraId="639D44F8" w14:textId="77777777" w:rsidR="00C90F04" w:rsidRDefault="00315109">
            <w:r>
              <w:t>Afișarea selecției dosarelor</w:t>
            </w:r>
          </w:p>
        </w:tc>
        <w:tc>
          <w:tcPr>
            <w:tcW w:w="0" w:type="auto"/>
          </w:tcPr>
          <w:p w14:paraId="236BD635" w14:textId="77777777" w:rsidR="00C90F04" w:rsidRDefault="00315109">
            <w:r>
              <w:t>18 August 2026</w:t>
            </w:r>
          </w:p>
        </w:tc>
        <w:tc>
          <w:tcPr>
            <w:tcW w:w="0" w:type="auto"/>
          </w:tcPr>
          <w:p w14:paraId="7B05693F" w14:textId="77777777" w:rsidR="00C90F04" w:rsidRDefault="00315109">
            <w:r>
              <w:t>13:00</w:t>
            </w:r>
          </w:p>
        </w:tc>
      </w:tr>
      <w:tr w:rsidR="00C90F04" w14:paraId="6A00BD30" w14:textId="77777777">
        <w:tblPrEx>
          <w:tblCellMar>
            <w:top w:w="0" w:type="dxa"/>
            <w:bottom w:w="0" w:type="dxa"/>
          </w:tblCellMar>
        </w:tblPrEx>
        <w:tc>
          <w:tcPr>
            <w:tcW w:w="0" w:type="auto"/>
          </w:tcPr>
          <w:p w14:paraId="31661D43" w14:textId="77777777" w:rsidR="00C90F04" w:rsidRDefault="00315109">
            <w:r>
              <w:t>Termen limită contestații ref la selecția dosarelor</w:t>
            </w:r>
          </w:p>
        </w:tc>
        <w:tc>
          <w:tcPr>
            <w:tcW w:w="0" w:type="auto"/>
          </w:tcPr>
          <w:p w14:paraId="357D62C4" w14:textId="77777777" w:rsidR="00C90F04" w:rsidRDefault="00315109">
            <w:r>
              <w:t>19 August 2026</w:t>
            </w:r>
          </w:p>
        </w:tc>
        <w:tc>
          <w:tcPr>
            <w:tcW w:w="0" w:type="auto"/>
          </w:tcPr>
          <w:p w14:paraId="2642C15C" w14:textId="77777777" w:rsidR="00C90F04" w:rsidRDefault="00315109">
            <w:r>
              <w:t>13:00</w:t>
            </w:r>
          </w:p>
        </w:tc>
      </w:tr>
      <w:tr w:rsidR="00C90F04" w14:paraId="5A69BC44" w14:textId="77777777">
        <w:tblPrEx>
          <w:tblCellMar>
            <w:top w:w="0" w:type="dxa"/>
            <w:bottom w:w="0" w:type="dxa"/>
          </w:tblCellMar>
        </w:tblPrEx>
        <w:tc>
          <w:tcPr>
            <w:tcW w:w="0" w:type="auto"/>
          </w:tcPr>
          <w:p w14:paraId="3966C151" w14:textId="77777777" w:rsidR="00C90F04" w:rsidRDefault="00315109">
            <w:r>
              <w:t>Afișarea rezultatelor la contestații</w:t>
            </w:r>
          </w:p>
        </w:tc>
        <w:tc>
          <w:tcPr>
            <w:tcW w:w="0" w:type="auto"/>
          </w:tcPr>
          <w:p w14:paraId="361302F7" w14:textId="77777777" w:rsidR="00C90F04" w:rsidRDefault="00315109">
            <w:r>
              <w:t>20 August 2026</w:t>
            </w:r>
          </w:p>
        </w:tc>
        <w:tc>
          <w:tcPr>
            <w:tcW w:w="0" w:type="auto"/>
          </w:tcPr>
          <w:p w14:paraId="12657C99" w14:textId="77777777" w:rsidR="00C90F04" w:rsidRDefault="00315109">
            <w:r>
              <w:t>13:00</w:t>
            </w:r>
          </w:p>
        </w:tc>
      </w:tr>
      <w:tr w:rsidR="00C90F04" w14:paraId="482668DA" w14:textId="77777777">
        <w:tblPrEx>
          <w:tblCellMar>
            <w:top w:w="0" w:type="dxa"/>
            <w:bottom w:w="0" w:type="dxa"/>
          </w:tblCellMar>
        </w:tblPrEx>
        <w:tc>
          <w:tcPr>
            <w:tcW w:w="0" w:type="auto"/>
          </w:tcPr>
          <w:p w14:paraId="25686FDF" w14:textId="77777777" w:rsidR="00C90F04" w:rsidRDefault="00315109">
            <w:r>
              <w:rPr>
                <w:b/>
                <w:bCs/>
              </w:rPr>
              <w:t>Proba scrisă</w:t>
            </w:r>
          </w:p>
        </w:tc>
        <w:tc>
          <w:tcPr>
            <w:tcW w:w="0" w:type="auto"/>
          </w:tcPr>
          <w:p w14:paraId="32987875" w14:textId="77777777" w:rsidR="00C90F04" w:rsidRDefault="00315109">
            <w:r>
              <w:rPr>
                <w:b/>
                <w:bCs/>
              </w:rPr>
              <w:t>25 August 2026</w:t>
            </w:r>
          </w:p>
        </w:tc>
        <w:tc>
          <w:tcPr>
            <w:tcW w:w="0" w:type="auto"/>
          </w:tcPr>
          <w:p w14:paraId="1E51EE0F" w14:textId="1BF08651" w:rsidR="00C90F04" w:rsidRDefault="00B404CB">
            <w:r>
              <w:t>11</w:t>
            </w:r>
            <w:r w:rsidR="00315109">
              <w:t>:00</w:t>
            </w:r>
          </w:p>
        </w:tc>
      </w:tr>
      <w:tr w:rsidR="00C90F04" w14:paraId="41667BD1" w14:textId="77777777">
        <w:tblPrEx>
          <w:tblCellMar>
            <w:top w:w="0" w:type="dxa"/>
            <w:bottom w:w="0" w:type="dxa"/>
          </w:tblCellMar>
        </w:tblPrEx>
        <w:tc>
          <w:tcPr>
            <w:tcW w:w="0" w:type="auto"/>
          </w:tcPr>
          <w:p w14:paraId="04913DE7" w14:textId="77777777" w:rsidR="00C90F04" w:rsidRDefault="00315109">
            <w:r>
              <w:t>Afișarea rezultatelor la proba scrisă</w:t>
            </w:r>
          </w:p>
        </w:tc>
        <w:tc>
          <w:tcPr>
            <w:tcW w:w="0" w:type="auto"/>
          </w:tcPr>
          <w:p w14:paraId="53007E10" w14:textId="77777777" w:rsidR="00C90F04" w:rsidRDefault="00315109">
            <w:r>
              <w:t>25 August 2026</w:t>
            </w:r>
          </w:p>
        </w:tc>
        <w:tc>
          <w:tcPr>
            <w:tcW w:w="0" w:type="auto"/>
          </w:tcPr>
          <w:p w14:paraId="54F12006" w14:textId="1F5EA7FD" w:rsidR="00C90F04" w:rsidRDefault="00315109">
            <w:r>
              <w:t>1</w:t>
            </w:r>
            <w:r w:rsidR="00B404CB">
              <w:t>5</w:t>
            </w:r>
            <w:r>
              <w:t>:00</w:t>
            </w:r>
          </w:p>
        </w:tc>
      </w:tr>
      <w:tr w:rsidR="00C90F04" w14:paraId="4BC2D3AD" w14:textId="77777777">
        <w:tblPrEx>
          <w:tblCellMar>
            <w:top w:w="0" w:type="dxa"/>
            <w:bottom w:w="0" w:type="dxa"/>
          </w:tblCellMar>
        </w:tblPrEx>
        <w:tc>
          <w:tcPr>
            <w:tcW w:w="0" w:type="auto"/>
          </w:tcPr>
          <w:p w14:paraId="13A8E183" w14:textId="77777777" w:rsidR="00C90F04" w:rsidRDefault="00315109">
            <w:r>
              <w:t>Termen limită contestații la proba scrisă</w:t>
            </w:r>
          </w:p>
        </w:tc>
        <w:tc>
          <w:tcPr>
            <w:tcW w:w="0" w:type="auto"/>
          </w:tcPr>
          <w:p w14:paraId="50E0173C" w14:textId="77777777" w:rsidR="00C90F04" w:rsidRDefault="00315109">
            <w:r>
              <w:t>26 August 2026</w:t>
            </w:r>
          </w:p>
        </w:tc>
        <w:tc>
          <w:tcPr>
            <w:tcW w:w="0" w:type="auto"/>
          </w:tcPr>
          <w:p w14:paraId="3FE83EED" w14:textId="1F17A538" w:rsidR="00C90F04" w:rsidRDefault="00315109">
            <w:r>
              <w:t>1</w:t>
            </w:r>
            <w:r w:rsidR="00B404CB">
              <w:t>5</w:t>
            </w:r>
            <w:r>
              <w:t>:00</w:t>
            </w:r>
          </w:p>
        </w:tc>
      </w:tr>
      <w:tr w:rsidR="00C90F04" w14:paraId="3BCF66A4" w14:textId="77777777">
        <w:tblPrEx>
          <w:tblCellMar>
            <w:top w:w="0" w:type="dxa"/>
            <w:bottom w:w="0" w:type="dxa"/>
          </w:tblCellMar>
        </w:tblPrEx>
        <w:tc>
          <w:tcPr>
            <w:tcW w:w="0" w:type="auto"/>
          </w:tcPr>
          <w:p w14:paraId="0C3F7BED" w14:textId="77777777" w:rsidR="00C90F04" w:rsidRDefault="00315109">
            <w:r>
              <w:t>Afișarea rezultatelor la contestații r</w:t>
            </w:r>
            <w:r>
              <w:t>ef proba scrisă</w:t>
            </w:r>
          </w:p>
        </w:tc>
        <w:tc>
          <w:tcPr>
            <w:tcW w:w="0" w:type="auto"/>
          </w:tcPr>
          <w:p w14:paraId="7A81F209" w14:textId="77777777" w:rsidR="00C90F04" w:rsidRDefault="00315109">
            <w:r>
              <w:t>26 August 2026</w:t>
            </w:r>
          </w:p>
        </w:tc>
        <w:tc>
          <w:tcPr>
            <w:tcW w:w="0" w:type="auto"/>
          </w:tcPr>
          <w:p w14:paraId="662F3349" w14:textId="77777777" w:rsidR="00C90F04" w:rsidRDefault="00315109">
            <w:r>
              <w:t>15:00</w:t>
            </w:r>
          </w:p>
        </w:tc>
      </w:tr>
      <w:tr w:rsidR="00C90F04" w14:paraId="3240AB9A" w14:textId="77777777">
        <w:tblPrEx>
          <w:tblCellMar>
            <w:top w:w="0" w:type="dxa"/>
            <w:bottom w:w="0" w:type="dxa"/>
          </w:tblCellMar>
        </w:tblPrEx>
        <w:tc>
          <w:tcPr>
            <w:tcW w:w="0" w:type="auto"/>
          </w:tcPr>
          <w:p w14:paraId="1EA1635E" w14:textId="77777777" w:rsidR="00C90F04" w:rsidRDefault="00315109">
            <w:r>
              <w:rPr>
                <w:b/>
                <w:bCs/>
              </w:rPr>
              <w:t>Interviul</w:t>
            </w:r>
          </w:p>
        </w:tc>
        <w:tc>
          <w:tcPr>
            <w:tcW w:w="0" w:type="auto"/>
          </w:tcPr>
          <w:p w14:paraId="306DD30F" w14:textId="77777777" w:rsidR="00C90F04" w:rsidRDefault="00315109">
            <w:r>
              <w:rPr>
                <w:b/>
                <w:bCs/>
              </w:rPr>
              <w:t>27 August 2026</w:t>
            </w:r>
          </w:p>
        </w:tc>
        <w:tc>
          <w:tcPr>
            <w:tcW w:w="0" w:type="auto"/>
          </w:tcPr>
          <w:p w14:paraId="0046ABFD" w14:textId="77777777" w:rsidR="00C90F04" w:rsidRDefault="00315109">
            <w:r>
              <w:t>09:00</w:t>
            </w:r>
          </w:p>
        </w:tc>
      </w:tr>
      <w:tr w:rsidR="00C90F04" w14:paraId="20EFC8BF" w14:textId="77777777">
        <w:tblPrEx>
          <w:tblCellMar>
            <w:top w:w="0" w:type="dxa"/>
            <w:bottom w:w="0" w:type="dxa"/>
          </w:tblCellMar>
        </w:tblPrEx>
        <w:tc>
          <w:tcPr>
            <w:tcW w:w="0" w:type="auto"/>
          </w:tcPr>
          <w:p w14:paraId="7604109B" w14:textId="77777777" w:rsidR="00C90F04" w:rsidRDefault="00315109">
            <w:r>
              <w:t>Afișarea rezultatelor la proba de interviu</w:t>
            </w:r>
          </w:p>
        </w:tc>
        <w:tc>
          <w:tcPr>
            <w:tcW w:w="0" w:type="auto"/>
          </w:tcPr>
          <w:p w14:paraId="14FDF47C" w14:textId="77777777" w:rsidR="00C90F04" w:rsidRDefault="00315109">
            <w:r>
              <w:t>27 August 2026</w:t>
            </w:r>
          </w:p>
        </w:tc>
        <w:tc>
          <w:tcPr>
            <w:tcW w:w="0" w:type="auto"/>
          </w:tcPr>
          <w:p w14:paraId="6D98FB5B" w14:textId="77777777" w:rsidR="00C90F04" w:rsidRDefault="00315109">
            <w:r>
              <w:t>11:00</w:t>
            </w:r>
          </w:p>
        </w:tc>
      </w:tr>
      <w:tr w:rsidR="00C90F04" w14:paraId="69CD1488" w14:textId="77777777">
        <w:tblPrEx>
          <w:tblCellMar>
            <w:top w:w="0" w:type="dxa"/>
            <w:bottom w:w="0" w:type="dxa"/>
          </w:tblCellMar>
        </w:tblPrEx>
        <w:tc>
          <w:tcPr>
            <w:tcW w:w="0" w:type="auto"/>
          </w:tcPr>
          <w:p w14:paraId="29F51670" w14:textId="77777777" w:rsidR="00C90F04" w:rsidRDefault="00315109">
            <w:r>
              <w:t>Termen limită contestații la proba de interviu</w:t>
            </w:r>
          </w:p>
        </w:tc>
        <w:tc>
          <w:tcPr>
            <w:tcW w:w="0" w:type="auto"/>
          </w:tcPr>
          <w:p w14:paraId="3A6A925E" w14:textId="77777777" w:rsidR="00C90F04" w:rsidRDefault="00315109">
            <w:r>
              <w:t>27 August 2026</w:t>
            </w:r>
          </w:p>
        </w:tc>
        <w:tc>
          <w:tcPr>
            <w:tcW w:w="0" w:type="auto"/>
          </w:tcPr>
          <w:p w14:paraId="257DE529" w14:textId="77777777" w:rsidR="00C90F04" w:rsidRDefault="00315109">
            <w:r>
              <w:t>13:00</w:t>
            </w:r>
          </w:p>
        </w:tc>
      </w:tr>
      <w:tr w:rsidR="00C90F04" w14:paraId="1E8147FB" w14:textId="77777777">
        <w:tblPrEx>
          <w:tblCellMar>
            <w:top w:w="0" w:type="dxa"/>
            <w:bottom w:w="0" w:type="dxa"/>
          </w:tblCellMar>
        </w:tblPrEx>
        <w:tc>
          <w:tcPr>
            <w:tcW w:w="0" w:type="auto"/>
          </w:tcPr>
          <w:p w14:paraId="7B999FE9" w14:textId="77777777" w:rsidR="00C90F04" w:rsidRDefault="00315109">
            <w:r>
              <w:t>Afișarea rezultatelor la contestații la proba de interviu</w:t>
            </w:r>
          </w:p>
        </w:tc>
        <w:tc>
          <w:tcPr>
            <w:tcW w:w="0" w:type="auto"/>
          </w:tcPr>
          <w:p w14:paraId="4F98AD2C" w14:textId="77777777" w:rsidR="00C90F04" w:rsidRDefault="00315109">
            <w:r>
              <w:t>27 August 2026</w:t>
            </w:r>
          </w:p>
        </w:tc>
        <w:tc>
          <w:tcPr>
            <w:tcW w:w="0" w:type="auto"/>
          </w:tcPr>
          <w:p w14:paraId="2F3850D2" w14:textId="77777777" w:rsidR="00C90F04" w:rsidRDefault="00315109">
            <w:r>
              <w:t>15:00</w:t>
            </w:r>
          </w:p>
        </w:tc>
      </w:tr>
      <w:tr w:rsidR="00C90F04" w14:paraId="79CB16DB" w14:textId="77777777">
        <w:tblPrEx>
          <w:tblCellMar>
            <w:top w:w="0" w:type="dxa"/>
            <w:bottom w:w="0" w:type="dxa"/>
          </w:tblCellMar>
        </w:tblPrEx>
        <w:tc>
          <w:tcPr>
            <w:tcW w:w="0" w:type="auto"/>
          </w:tcPr>
          <w:p w14:paraId="60B32ACB" w14:textId="77777777" w:rsidR="00C90F04" w:rsidRDefault="00315109">
            <w:r>
              <w:t>Afișare rezultat final</w:t>
            </w:r>
          </w:p>
        </w:tc>
        <w:tc>
          <w:tcPr>
            <w:tcW w:w="0" w:type="auto"/>
          </w:tcPr>
          <w:p w14:paraId="547D99F1" w14:textId="77777777" w:rsidR="00C90F04" w:rsidRDefault="00315109">
            <w:r>
              <w:t>27 August 2026</w:t>
            </w:r>
          </w:p>
        </w:tc>
        <w:tc>
          <w:tcPr>
            <w:tcW w:w="0" w:type="auto"/>
          </w:tcPr>
          <w:p w14:paraId="7187977A" w14:textId="77777777" w:rsidR="00C90F04" w:rsidRDefault="00315109">
            <w:r>
              <w:t>15:30</w:t>
            </w:r>
          </w:p>
        </w:tc>
      </w:tr>
    </w:tbl>
    <w:p w14:paraId="7F38D35B" w14:textId="77777777" w:rsidR="00315109" w:rsidRDefault="00315109"/>
    <w:sectPr w:rsidR="0031510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F6396"/>
    <w:multiLevelType w:val="hybridMultilevel"/>
    <w:tmpl w:val="5942AEA2"/>
    <w:lvl w:ilvl="0" w:tplc="FE546E50">
      <w:start w:val="1"/>
      <w:numFmt w:val="bullet"/>
      <w:lvlText w:val="●"/>
      <w:lvlJc w:val="left"/>
      <w:pPr>
        <w:ind w:left="720" w:hanging="360"/>
      </w:pPr>
    </w:lvl>
    <w:lvl w:ilvl="1" w:tplc="77962C2E">
      <w:start w:val="1"/>
      <w:numFmt w:val="bullet"/>
      <w:lvlText w:val="○"/>
      <w:lvlJc w:val="left"/>
      <w:pPr>
        <w:ind w:left="1440" w:hanging="360"/>
      </w:pPr>
    </w:lvl>
    <w:lvl w:ilvl="2" w:tplc="6CA69F64">
      <w:start w:val="1"/>
      <w:numFmt w:val="bullet"/>
      <w:lvlText w:val="■"/>
      <w:lvlJc w:val="left"/>
      <w:pPr>
        <w:ind w:left="2160" w:hanging="360"/>
      </w:pPr>
    </w:lvl>
    <w:lvl w:ilvl="3" w:tplc="71BEF464">
      <w:start w:val="1"/>
      <w:numFmt w:val="bullet"/>
      <w:lvlText w:val="●"/>
      <w:lvlJc w:val="left"/>
      <w:pPr>
        <w:ind w:left="2880" w:hanging="360"/>
      </w:pPr>
    </w:lvl>
    <w:lvl w:ilvl="4" w:tplc="3AE6DB3A">
      <w:start w:val="1"/>
      <w:numFmt w:val="bullet"/>
      <w:lvlText w:val="○"/>
      <w:lvlJc w:val="left"/>
      <w:pPr>
        <w:ind w:left="3600" w:hanging="360"/>
      </w:pPr>
    </w:lvl>
    <w:lvl w:ilvl="5" w:tplc="E4E001E4">
      <w:start w:val="1"/>
      <w:numFmt w:val="bullet"/>
      <w:lvlText w:val="■"/>
      <w:lvlJc w:val="left"/>
      <w:pPr>
        <w:ind w:left="4320" w:hanging="360"/>
      </w:pPr>
    </w:lvl>
    <w:lvl w:ilvl="6" w:tplc="FDA06E32">
      <w:start w:val="1"/>
      <w:numFmt w:val="bullet"/>
      <w:lvlText w:val="●"/>
      <w:lvlJc w:val="left"/>
      <w:pPr>
        <w:ind w:left="5040" w:hanging="360"/>
      </w:pPr>
    </w:lvl>
    <w:lvl w:ilvl="7" w:tplc="0360F16E">
      <w:start w:val="1"/>
      <w:numFmt w:val="bullet"/>
      <w:lvlText w:val="●"/>
      <w:lvlJc w:val="left"/>
      <w:pPr>
        <w:ind w:left="5760" w:hanging="360"/>
      </w:pPr>
    </w:lvl>
    <w:lvl w:ilvl="8" w:tplc="AD5C417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F04"/>
    <w:rsid w:val="00315109"/>
    <w:rsid w:val="00B404CB"/>
    <w:rsid w:val="00C90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65EAE"/>
  <w15:docId w15:val="{077B71A6-68A2-4748-AC9B-BAE83B69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 w:type="paragraph" w:customStyle="1" w:styleId="Default">
    <w:name w:val="Default"/>
    <w:rsid w:val="00B404C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1445</Words>
  <Characters>8243</Characters>
  <Application>Microsoft Office Word</Application>
  <DocSecurity>0</DocSecurity>
  <Lines>68</Lines>
  <Paragraphs>19</Paragraphs>
  <ScaleCrop>false</ScaleCrop>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Resurse Umane Gilau</cp:lastModifiedBy>
  <cp:revision>2</cp:revision>
  <dcterms:created xsi:type="dcterms:W3CDTF">2026-08-06T11:52:00Z</dcterms:created>
  <dcterms:modified xsi:type="dcterms:W3CDTF">2026-08-06T11:52:00Z</dcterms:modified>
</cp:coreProperties>
</file>