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Nr. 1 Românași</w:t>
      </w:r>
    </w:p>
    <w:p>
      <w:r>
        <w:rPr>
          <w:sz w:val="20"/>
          <w:szCs w:val="20"/>
        </w:rPr>
        <w:t xml:space="preserve">Salaj, str Principală, nr 50, Românași </w:t>
      </w:r>
    </w:p>
    <w:p>
      <w:r>
        <w:rPr>
          <w:sz w:val="20"/>
          <w:szCs w:val="20"/>
        </w:rPr>
        <w:t xml:space="preserve">CIF 4495026</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Nr. 1 Românași</w:t>
      </w:r>
      <w:r>
        <w:rPr>
          <w:color w:val="000000"/>
          <w:sz w:val="20"/>
          <w:szCs w:val="20"/>
          <w:rFonts w:ascii="Times New Roman" w:cs="Times New Roman" w:eastAsia="Times New Roman" w:hAnsi="Times New Roman"/>
        </w:rPr>
        <w:t xml:space="preserve"> cu sediul în Românași, str. Principală nr. 50, județul Salaj,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Șofer I/M</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0260624115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24.08.2026,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generale+școală profesională auto</w:t>
      </w:r>
    </w:p>
    <w:p>
      <w:pPr>
        <w:jc w:val="both"/>
      </w:pPr>
      <w:r>
        <w:rPr>
          <w:color w:val="000000"/>
          <w:sz w:val="20"/>
          <w:szCs w:val="20"/>
          <w:rFonts w:ascii="Times New Roman" w:cs="Times New Roman" w:eastAsia="Times New Roman" w:hAnsi="Times New Roman"/>
        </w:rPr>
        <w:t xml:space="preserve">2. Vechime în muncă:  10 </w:t>
      </w:r>
    </w:p>
    <w:p>
      <w:pPr>
        <w:jc w:val="both"/>
      </w:pPr>
      <w:r>
        <w:rPr>
          <w:color w:val="000000"/>
          <w:sz w:val="20"/>
          <w:szCs w:val="20"/>
          <w:rFonts w:ascii="Times New Roman" w:cs="Times New Roman" w:eastAsia="Times New Roman" w:hAnsi="Times New Roman"/>
        </w:rPr>
        <w:t xml:space="preserve">3. Alte condiții: Școală de conducători auto categoria: D; D1
Atestat șofer profesionist pentru transport persoane
Fără cazier judiciar
Fără antecedente rutiere grave (penal sau permis suspendat)
Aviz medical de la medicul specialist în medicina muncii
Aviz psihologic de la cabinet autorizat de Ministerul transporturilor
Cartelă tahograf electronic
Cunoștințe minime de mecanic auto
</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	O.U.G. nr.195/2002 privind circulația pe drumurile publice ( codul rutier ) 
2.	H.G. nr. 1391/2006- regulamentul de aplicare a O.U.G. nr. 195/2002 
3.	O.G. nr. 27/2011 privind transporturile rutiere 
4.	O.G. nr. 37/2007 privind perioadele de conducere, pauzele și timpii de odihnă ai conducătorilor auto 
5.	H.G. nr.38/2008 privind organizarea timpului de muncă al persoanelor care efectuează activități mobile de transport rutier 
6.	Legea nr. 162/2024 privind utilizarea autovehiculelor școlare destinate transportului elevilor 
7.	Legea nr. 198/2023 a învățământului preuniversitar ( capitolele privind transportul elevilor ) 
8.	Legea nr. 53/2003- codul muncii  ( partea referitoare la drepturile și obilgațiile salariaților) 
9.	Legea nr.319/2006 privind securitatea și sănătatea în muncă
10.	Legea nr.307/2006 privind apărarea împotriva incendiilor 
11.	ROFUIP nr.5726/06.08.2024, capitolele despre personalul nedidactic-atribuțiuni,drepturi și sancțiuni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
1.	     Reguli de circulație și priorități
2.	 Indicatoare și marcaje rutiere
3.	Obligațiile conducătorilor auto
4.	Transportul în siguranță al elevilor
5.	Timpii de conducere și de odihnă
6.	Verificarea tehnică a microbuzului înainte de plecare
7.	Norme de securitate și sănătate în muncă
8.	Drepturile și obligațiile personalului contractual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10 August 2026</w:t>
            </w:r>
          </w:p>
        </w:tc>
        <w:tc>
          <w:p>
            <w:r>
              <w:t xml:space="preserve"/>
            </w:r>
          </w:p>
        </w:tc>
      </w:tr>
      <w:tr>
        <w:tc>
          <w:p>
            <w:r>
              <w:rPr>
                <w:b/>
                <w:bCs/>
              </w:rPr>
              <w:t xml:space="preserve">Data limită de depunere a dosarelor</w:t>
            </w:r>
          </w:p>
        </w:tc>
        <w:tc>
          <w:p>
            <w:r>
              <w:rPr>
                <w:b/>
                <w:bCs/>
              </w:rPr>
              <w:t xml:space="preserve">24 August 2026</w:t>
            </w:r>
          </w:p>
        </w:tc>
        <w:tc>
          <w:p>
            <w:r>
              <w:t xml:space="preserve">15:00</w:t>
            </w:r>
          </w:p>
        </w:tc>
      </w:tr>
      <w:tr>
        <w:tc>
          <w:p>
            <w:r>
              <w:t xml:space="preserve">Selecția dosarelor</w:t>
            </w:r>
          </w:p>
        </w:tc>
        <w:tc>
          <w:p>
            <w:r>
              <w:t xml:space="preserve">25 August 2026</w:t>
            </w:r>
          </w:p>
        </w:tc>
        <w:tc>
          <w:p>
            <w:r>
              <w:t xml:space="preserve">12:00</w:t>
            </w:r>
          </w:p>
        </w:tc>
      </w:tr>
      <w:tr>
        <w:tc>
          <w:p>
            <w:r>
              <w:t xml:space="preserve">Afișarea selecției dosarelor</w:t>
            </w:r>
          </w:p>
        </w:tc>
        <w:tc>
          <w:p>
            <w:r>
              <w:t xml:space="preserve">25 August 2026</w:t>
            </w:r>
          </w:p>
        </w:tc>
        <w:tc>
          <w:p>
            <w:r>
              <w:t xml:space="preserve">13:00</w:t>
            </w:r>
          </w:p>
        </w:tc>
      </w:tr>
      <w:tr>
        <w:tc>
          <w:p>
            <w:r>
              <w:t xml:space="preserve">Termen limită contestații ref la selecția dosarelor</w:t>
            </w:r>
          </w:p>
        </w:tc>
        <w:tc>
          <w:p>
            <w:r>
              <w:t xml:space="preserve">26 August 2026</w:t>
            </w:r>
          </w:p>
        </w:tc>
        <w:tc>
          <w:p>
            <w:r>
              <w:t xml:space="preserve">13:00</w:t>
            </w:r>
          </w:p>
        </w:tc>
      </w:tr>
      <w:tr>
        <w:tc>
          <w:p>
            <w:r>
              <w:t xml:space="preserve">Afișarea rezultatelor la contestații</w:t>
            </w:r>
          </w:p>
        </w:tc>
        <w:tc>
          <w:p>
            <w:r>
              <w:t xml:space="preserve">27 August 2026</w:t>
            </w:r>
          </w:p>
        </w:tc>
        <w:tc>
          <w:p>
            <w:r>
              <w:t xml:space="preserve">13:00</w:t>
            </w:r>
          </w:p>
        </w:tc>
      </w:tr>
      <w:tr>
        <w:tc>
          <w:p>
            <w:r>
              <w:rPr>
                <w:b/>
                <w:bCs/>
              </w:rPr>
              <w:t xml:space="preserve">Proba scrisă</w:t>
            </w:r>
          </w:p>
        </w:tc>
        <w:tc>
          <w:p>
            <w:r>
              <w:rPr>
                <w:b/>
                <w:bCs/>
              </w:rPr>
              <w:t xml:space="preserve">1 Septembrie 2026</w:t>
            </w:r>
          </w:p>
        </w:tc>
        <w:tc>
          <w:p>
            <w:r>
              <w:t xml:space="preserve">09:00</w:t>
            </w:r>
          </w:p>
        </w:tc>
      </w:tr>
      <w:tr>
        <w:tc>
          <w:p>
            <w:r>
              <w:t xml:space="preserve">Afișarea rezultatelor la proba scrisă</w:t>
            </w:r>
          </w:p>
        </w:tc>
        <w:tc>
          <w:p>
            <w:r>
              <w:t xml:space="preserve">1 Septembrie 2026</w:t>
            </w:r>
          </w:p>
        </w:tc>
        <w:tc>
          <w:p>
            <w:r>
              <w:t xml:space="preserve">13:00</w:t>
            </w:r>
          </w:p>
        </w:tc>
      </w:tr>
      <w:tr>
        <w:tc>
          <w:p>
            <w:r>
              <w:t xml:space="preserve">Termen limită contestații la proba scrisă</w:t>
            </w:r>
          </w:p>
        </w:tc>
        <w:tc>
          <w:p>
            <w:r>
              <w:t xml:space="preserve">2 Septembrie 2026</w:t>
            </w:r>
          </w:p>
        </w:tc>
        <w:tc>
          <w:p>
            <w:r>
              <w:t xml:space="preserve">13:00</w:t>
            </w:r>
          </w:p>
        </w:tc>
      </w:tr>
      <w:tr>
        <w:tc>
          <w:p>
            <w:r>
              <w:t xml:space="preserve">Afișarea rezultatelor la contestații ref proba scrisă</w:t>
            </w:r>
          </w:p>
        </w:tc>
        <w:tc>
          <w:p>
            <w:r>
              <w:t xml:space="preserve">2 Septembrie 2026</w:t>
            </w:r>
          </w:p>
        </w:tc>
        <w:tc>
          <w:p>
            <w:r>
              <w:t xml:space="preserve">15:00</w:t>
            </w:r>
          </w:p>
        </w:tc>
      </w:tr>
      <w:tr>
        <w:tc>
          <w:p>
            <w:r>
              <w:rPr>
                <w:b/>
                <w:bCs/>
              </w:rPr>
              <w:t xml:space="preserve">Interviul</w:t>
            </w:r>
          </w:p>
        </w:tc>
        <w:tc>
          <w:p>
            <w:r>
              <w:rPr>
                <w:b/>
                <w:bCs/>
              </w:rPr>
              <w:t xml:space="preserve">3 Septembrie 2026</w:t>
            </w:r>
          </w:p>
        </w:tc>
        <w:tc>
          <w:p>
            <w:r>
              <w:t xml:space="preserve">09:00</w:t>
            </w:r>
          </w:p>
        </w:tc>
      </w:tr>
      <w:tr>
        <w:tc>
          <w:p>
            <w:r>
              <w:t xml:space="preserve">Afișarea rezultatelor la proba de interviu</w:t>
            </w:r>
          </w:p>
        </w:tc>
        <w:tc>
          <w:p>
            <w:r>
              <w:t xml:space="preserve">3 Septembrie 2026</w:t>
            </w:r>
          </w:p>
        </w:tc>
        <w:tc>
          <w:p>
            <w:r>
              <w:t xml:space="preserve">11:00</w:t>
            </w:r>
          </w:p>
        </w:tc>
      </w:tr>
      <w:tr>
        <w:tc>
          <w:p>
            <w:r>
              <w:t xml:space="preserve">Termen limită contestații la proba de interviu</w:t>
            </w:r>
          </w:p>
        </w:tc>
        <w:tc>
          <w:p>
            <w:r>
              <w:t xml:space="preserve">3 Septembrie 2026</w:t>
            </w:r>
          </w:p>
        </w:tc>
        <w:tc>
          <w:p>
            <w:r>
              <w:t xml:space="preserve">13:00</w:t>
            </w:r>
          </w:p>
        </w:tc>
      </w:tr>
      <w:tr>
        <w:tc>
          <w:p>
            <w:r>
              <w:t xml:space="preserve">Afișarea rezultatelor la contestații la proba de interviu</w:t>
            </w:r>
          </w:p>
        </w:tc>
        <w:tc>
          <w:p>
            <w:r>
              <w:t xml:space="preserve">3 Septembrie 2026</w:t>
            </w:r>
          </w:p>
        </w:tc>
        <w:tc>
          <w:p>
            <w:r>
              <w:t xml:space="preserve">15:00</w:t>
            </w:r>
          </w:p>
        </w:tc>
      </w:tr>
      <w:tr>
        <w:tc>
          <w:p>
            <w:r>
              <w:t xml:space="preserve">Afișare rezultat final</w:t>
            </w:r>
          </w:p>
        </w:tc>
        <w:tc>
          <w:p>
            <w:r>
              <w:t xml:space="preserve">3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2026-08-05T11:24:30.907Z</dcterms:created>
  <dcterms:modified xsi:type="dcterms:W3CDTF">2026-08-05T11:24:30.907Z</dcterms:modified>
</cp:coreProperties>
</file>

<file path=docProps/custom.xml><?xml version="1.0" encoding="utf-8"?>
<Properties xmlns="http://schemas.openxmlformats.org/officeDocument/2006/custom-properties" xmlns:vt="http://schemas.openxmlformats.org/officeDocument/2006/docPropsVTypes"/>
</file>