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142AF" w:rsidRPr="009477B4" w:rsidRDefault="00A61C0C" w:rsidP="002D6409">
      <w:pPr>
        <w:rPr>
          <w:sz w:val="26"/>
          <w:szCs w:val="26"/>
        </w:rPr>
      </w:pPr>
      <w:r>
        <w:rPr>
          <w:bCs/>
          <w:iCs/>
          <w:noProof/>
          <w:color w:val="000000"/>
          <w:sz w:val="26"/>
          <w:szCs w:val="26"/>
          <w:lang w:eastAsia="ro-RO"/>
        </w:rPr>
        <mc:AlternateContent>
          <mc:Choice Requires="wps">
            <w:drawing>
              <wp:anchor distT="0" distB="0" distL="114300" distR="114300" simplePos="0" relativeHeight="251661312" behindDoc="0" locked="0" layoutInCell="1" allowOverlap="1">
                <wp:simplePos x="0" y="0"/>
                <wp:positionH relativeFrom="column">
                  <wp:posOffset>771525</wp:posOffset>
                </wp:positionH>
                <wp:positionV relativeFrom="paragraph">
                  <wp:posOffset>-173990</wp:posOffset>
                </wp:positionV>
                <wp:extent cx="5791200" cy="13716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907" w:rsidRDefault="00046907" w:rsidP="007C65FE">
                            <w:pPr>
                              <w:pStyle w:val="Heading5"/>
                              <w:spacing w:before="0"/>
                              <w:jc w:val="center"/>
                              <w:rPr>
                                <w:rFonts w:ascii="Times New Roman" w:hAnsi="Times New Roman" w:cs="Times New Roman"/>
                                <w:b/>
                                <w:spacing w:val="180"/>
                                <w:sz w:val="28"/>
                                <w:szCs w:val="28"/>
                              </w:rPr>
                            </w:pPr>
                            <w:r>
                              <w:rPr>
                                <w:rFonts w:ascii="Times New Roman" w:hAnsi="Times New Roman" w:cs="Times New Roman"/>
                                <w:b/>
                                <w:spacing w:val="180"/>
                                <w:sz w:val="28"/>
                                <w:szCs w:val="28"/>
                              </w:rPr>
                              <w:t>ROMÂNIA</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JUDEŢUL BACĂU</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MUNICIPIUL ONEŞTI</w:t>
                            </w:r>
                          </w:p>
                          <w:p w:rsidR="007C65FE" w:rsidRPr="007C65FE" w:rsidRDefault="007C65FE" w:rsidP="007C65FE">
                            <w:pPr>
                              <w:pStyle w:val="Heading6"/>
                              <w:spacing w:before="0"/>
                              <w:jc w:val="center"/>
                              <w:rPr>
                                <w:rFonts w:ascii="Times New Roman" w:hAnsi="Times New Roman" w:cs="Times New Roman"/>
                                <w:b/>
                                <w:bCs/>
                                <w:i w:val="0"/>
                              </w:rPr>
                            </w:pPr>
                            <w:r w:rsidRPr="007C65FE">
                              <w:rPr>
                                <w:rFonts w:ascii="Times New Roman" w:hAnsi="Times New Roman" w:cs="Times New Roman"/>
                                <w:b/>
                                <w:i w:val="0"/>
                              </w:rPr>
                              <w:t>B-dul Oituz, nr.17 C, Cod 601032, Tel. 0234.324.243, int.</w:t>
                            </w:r>
                            <w:r w:rsidR="00046907">
                              <w:rPr>
                                <w:rFonts w:ascii="Times New Roman" w:hAnsi="Times New Roman" w:cs="Times New Roman"/>
                                <w:b/>
                                <w:i w:val="0"/>
                              </w:rPr>
                              <w:t>216/</w:t>
                            </w:r>
                            <w:r w:rsidRPr="007C65FE">
                              <w:rPr>
                                <w:rFonts w:ascii="Times New Roman" w:hAnsi="Times New Roman" w:cs="Times New Roman"/>
                                <w:b/>
                                <w:i w:val="0"/>
                              </w:rPr>
                              <w:t>21</w:t>
                            </w:r>
                            <w:r w:rsidR="00046907">
                              <w:rPr>
                                <w:rFonts w:ascii="Times New Roman" w:hAnsi="Times New Roman" w:cs="Times New Roman"/>
                                <w:b/>
                                <w:i w:val="0"/>
                              </w:rPr>
                              <w:t>9/224</w:t>
                            </w:r>
                            <w:r w:rsidRPr="007C65FE">
                              <w:rPr>
                                <w:rFonts w:ascii="Times New Roman" w:hAnsi="Times New Roman" w:cs="Times New Roman"/>
                                <w:b/>
                                <w:i w:val="0"/>
                              </w:rPr>
                              <w:t>, Fax 0234.312.800</w:t>
                            </w:r>
                          </w:p>
                          <w:p w:rsidR="007C65FE" w:rsidRPr="007C65FE" w:rsidRDefault="007C65FE" w:rsidP="007C65FE">
                            <w:pPr>
                              <w:jc w:val="center"/>
                              <w:rPr>
                                <w:b/>
                                <w:sz w:val="10"/>
                                <w:szCs w:val="10"/>
                              </w:rPr>
                            </w:pPr>
                          </w:p>
                          <w:p w:rsidR="007C65FE" w:rsidRPr="00E52C18" w:rsidRDefault="00E52C18" w:rsidP="007C65FE">
                            <w:pPr>
                              <w:rPr>
                                <w:color w:val="000000"/>
                                <w:sz w:val="26"/>
                                <w:szCs w:val="26"/>
                              </w:rPr>
                            </w:pPr>
                            <w:r>
                              <w:t>NR</w:t>
                            </w:r>
                            <w:r w:rsidR="005F31C1" w:rsidRPr="005F31C1">
                              <w:rPr>
                                <w:rFonts w:ascii="Helvetica" w:hAnsi="Helvetica" w:cs="Helvetica"/>
                                <w:b/>
                                <w:bCs/>
                                <w:color w:val="004072"/>
                                <w:sz w:val="27"/>
                                <w:szCs w:val="27"/>
                                <w:shd w:val="clear" w:color="auto" w:fill="FFFFFF"/>
                              </w:rPr>
                              <w:t xml:space="preserve"> 66515</w:t>
                            </w:r>
                            <w:r w:rsidRPr="00E52C18">
                              <w:rPr>
                                <w:color w:val="000000"/>
                                <w:sz w:val="26"/>
                                <w:szCs w:val="26"/>
                              </w:rPr>
                              <w:t>/04.08.2026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75pt;margin-top:-13.7pt;width:456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" filled="f" stroked="f">
                <v:textbox>
                  <w:txbxContent>
                    <w:p w:rsidR="00046907" w:rsidRDefault="00046907" w:rsidP="007C65FE">
                      <w:pPr>
                        <w:pStyle w:val="Heading5"/>
                        <w:spacing w:before="0"/>
                        <w:jc w:val="center"/>
                        <w:rPr>
                          <w:rFonts w:ascii="Times New Roman" w:hAnsi="Times New Roman" w:cs="Times New Roman"/>
                          <w:b/>
                          <w:spacing w:val="180"/>
                          <w:sz w:val="28"/>
                          <w:szCs w:val="28"/>
                        </w:rPr>
                      </w:pPr>
                      <w:r>
                        <w:rPr>
                          <w:rFonts w:ascii="Times New Roman" w:hAnsi="Times New Roman" w:cs="Times New Roman"/>
                          <w:b/>
                          <w:spacing w:val="180"/>
                          <w:sz w:val="28"/>
                          <w:szCs w:val="28"/>
                        </w:rPr>
                        <w:t>ROMÂNIA</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JUDEŢUL BACĂU</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MUNICIPIUL ONEŞTI</w:t>
                      </w:r>
                    </w:p>
                    <w:p w:rsidR="007C65FE" w:rsidRPr="007C65FE" w:rsidRDefault="007C65FE" w:rsidP="007C65FE">
                      <w:pPr>
                        <w:pStyle w:val="Heading6"/>
                        <w:spacing w:before="0"/>
                        <w:jc w:val="center"/>
                        <w:rPr>
                          <w:rFonts w:ascii="Times New Roman" w:hAnsi="Times New Roman" w:cs="Times New Roman"/>
                          <w:b/>
                          <w:bCs/>
                          <w:i w:val="0"/>
                        </w:rPr>
                      </w:pPr>
                      <w:r w:rsidRPr="007C65FE">
                        <w:rPr>
                          <w:rFonts w:ascii="Times New Roman" w:hAnsi="Times New Roman" w:cs="Times New Roman"/>
                          <w:b/>
                          <w:i w:val="0"/>
                        </w:rPr>
                        <w:t>B-dul Oituz, nr.17 C, Cod 601032, Tel. 0234.324.243, int.</w:t>
                      </w:r>
                      <w:r w:rsidR="00046907">
                        <w:rPr>
                          <w:rFonts w:ascii="Times New Roman" w:hAnsi="Times New Roman" w:cs="Times New Roman"/>
                          <w:b/>
                          <w:i w:val="0"/>
                        </w:rPr>
                        <w:t>216/</w:t>
                      </w:r>
                      <w:r w:rsidRPr="007C65FE">
                        <w:rPr>
                          <w:rFonts w:ascii="Times New Roman" w:hAnsi="Times New Roman" w:cs="Times New Roman"/>
                          <w:b/>
                          <w:i w:val="0"/>
                        </w:rPr>
                        <w:t>21</w:t>
                      </w:r>
                      <w:r w:rsidR="00046907">
                        <w:rPr>
                          <w:rFonts w:ascii="Times New Roman" w:hAnsi="Times New Roman" w:cs="Times New Roman"/>
                          <w:b/>
                          <w:i w:val="0"/>
                        </w:rPr>
                        <w:t>9/224</w:t>
                      </w:r>
                      <w:r w:rsidRPr="007C65FE">
                        <w:rPr>
                          <w:rFonts w:ascii="Times New Roman" w:hAnsi="Times New Roman" w:cs="Times New Roman"/>
                          <w:b/>
                          <w:i w:val="0"/>
                        </w:rPr>
                        <w:t>, Fax 0234.312.800</w:t>
                      </w:r>
                    </w:p>
                    <w:p w:rsidR="007C65FE" w:rsidRPr="007C65FE" w:rsidRDefault="007C65FE" w:rsidP="007C65FE">
                      <w:pPr>
                        <w:jc w:val="center"/>
                        <w:rPr>
                          <w:b/>
                          <w:sz w:val="10"/>
                          <w:szCs w:val="10"/>
                        </w:rPr>
                      </w:pPr>
                    </w:p>
                    <w:p w:rsidR="007C65FE" w:rsidRPr="00E52C18" w:rsidRDefault="00E52C18" w:rsidP="007C65FE">
                      <w:pPr>
                        <w:rPr>
                          <w:color w:val="000000"/>
                          <w:sz w:val="26"/>
                          <w:szCs w:val="26"/>
                        </w:rPr>
                      </w:pPr>
                      <w:r>
                        <w:t>NR</w:t>
                      </w:r>
                      <w:r w:rsidR="005F31C1" w:rsidRPr="005F31C1">
                        <w:rPr>
                          <w:rFonts w:ascii="Helvetica" w:hAnsi="Helvetica" w:cs="Helvetica"/>
                          <w:b/>
                          <w:bCs/>
                          <w:color w:val="004072"/>
                          <w:sz w:val="27"/>
                          <w:szCs w:val="27"/>
                          <w:shd w:val="clear" w:color="auto" w:fill="FFFFFF"/>
                        </w:rPr>
                        <w:t xml:space="preserve"> 66515</w:t>
                      </w:r>
                      <w:r w:rsidRPr="00E52C18">
                        <w:rPr>
                          <w:color w:val="000000"/>
                          <w:sz w:val="26"/>
                          <w:szCs w:val="26"/>
                        </w:rPr>
                        <w:t>/04.08.2026</w:t>
                      </w:r>
                    </w:p>
                  </w:txbxContent>
                </v:textbox>
                <w10:wrap type="square"/>
              </v:shape>
            </w:pict>
          </mc:Fallback>
        </mc:AlternateContent>
      </w:r>
      <w:r w:rsidR="00F948B9" w:rsidRPr="009477B4">
        <w:rPr>
          <w:i/>
          <w:noProof/>
          <w:color w:val="000000"/>
          <w:sz w:val="26"/>
          <w:szCs w:val="26"/>
          <w:lang w:eastAsia="ro-RO"/>
        </w:rPr>
        <w:drawing>
          <wp:anchor distT="0" distB="0" distL="114300" distR="114300" simplePos="0" relativeHeight="251659264" behindDoc="0" locked="0" layoutInCell="1" allowOverlap="1">
            <wp:simplePos x="0" y="0"/>
            <wp:positionH relativeFrom="column">
              <wp:posOffset>-534035</wp:posOffset>
            </wp:positionH>
            <wp:positionV relativeFrom="paragraph">
              <wp:posOffset>-169545</wp:posOffset>
            </wp:positionV>
            <wp:extent cx="914400" cy="1371600"/>
            <wp:effectExtent l="0" t="0" r="0" b="0"/>
            <wp:wrapTopAndBottom/>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anchor>
        </w:drawing>
      </w:r>
    </w:p>
    <w:p w:rsidR="002D6409" w:rsidRPr="009477B4" w:rsidRDefault="002D6409" w:rsidP="002D6409">
      <w:pPr>
        <w:pStyle w:val="Heading2"/>
        <w:tabs>
          <w:tab w:val="left" w:pos="3225"/>
          <w:tab w:val="left" w:pos="3300"/>
          <w:tab w:val="left" w:pos="3630"/>
          <w:tab w:val="left" w:pos="3795"/>
          <w:tab w:val="left" w:pos="3915"/>
          <w:tab w:val="left" w:pos="4170"/>
          <w:tab w:val="center" w:pos="5032"/>
        </w:tabs>
        <w:jc w:val="center"/>
        <w:rPr>
          <w:rFonts w:ascii="Times New Roman" w:hAnsi="Times New Roman" w:cs="Times New Roman"/>
          <w:b w:val="0"/>
          <w:i w:val="0"/>
          <w:color w:val="000000"/>
          <w:sz w:val="26"/>
          <w:szCs w:val="26"/>
        </w:rPr>
      </w:pPr>
      <w:r w:rsidRPr="009477B4">
        <w:rPr>
          <w:rFonts w:ascii="Times New Roman" w:hAnsi="Times New Roman" w:cs="Times New Roman"/>
          <w:b w:val="0"/>
          <w:i w:val="0"/>
          <w:color w:val="000000"/>
          <w:sz w:val="26"/>
          <w:szCs w:val="26"/>
        </w:rPr>
        <w:t>A N U N Ţ</w:t>
      </w:r>
    </w:p>
    <w:p w:rsidR="00A142AF" w:rsidRPr="009477B4" w:rsidRDefault="00A142AF" w:rsidP="00843947">
      <w:pPr>
        <w:ind w:left="-284"/>
        <w:jc w:val="center"/>
        <w:rPr>
          <w:sz w:val="26"/>
          <w:szCs w:val="26"/>
        </w:rPr>
      </w:pPr>
    </w:p>
    <w:p w:rsidR="002D6409" w:rsidRPr="009477B4" w:rsidRDefault="001B0AC6" w:rsidP="00333112">
      <w:pPr>
        <w:jc w:val="both"/>
        <w:rPr>
          <w:color w:val="000000"/>
          <w:sz w:val="26"/>
          <w:szCs w:val="26"/>
        </w:rPr>
      </w:pPr>
      <w:r w:rsidRPr="009477B4">
        <w:rPr>
          <w:color w:val="000000"/>
          <w:sz w:val="26"/>
          <w:szCs w:val="26"/>
        </w:rPr>
        <w:t xml:space="preserve">Având în vedere prevederile: </w:t>
      </w:r>
      <w:r w:rsidR="002D6409" w:rsidRPr="009477B4">
        <w:rPr>
          <w:color w:val="000000"/>
          <w:sz w:val="26"/>
          <w:szCs w:val="26"/>
        </w:rPr>
        <w:t xml:space="preserve">art.554 alin (7) din OUG nr.57/2019 privind Codul Administrativ,  cu modificările și completările ulterioare, art.31 alin. (1) din Legea-cadru nr. 153/2017 privind salarizarea personalului plătit din fonduri publice, cu modificările și completările ulterioare, </w:t>
      </w:r>
      <w:r w:rsidR="00333112" w:rsidRPr="009477B4">
        <w:rPr>
          <w:color w:val="000000"/>
          <w:sz w:val="26"/>
          <w:szCs w:val="26"/>
        </w:rPr>
        <w:t>art.</w:t>
      </w:r>
      <w:r w:rsidR="00E317B7" w:rsidRPr="009477B4">
        <w:rPr>
          <w:color w:val="000000"/>
          <w:sz w:val="26"/>
          <w:szCs w:val="26"/>
        </w:rPr>
        <w:t>XXII</w:t>
      </w:r>
      <w:r w:rsidR="00333112" w:rsidRPr="009477B4">
        <w:rPr>
          <w:color w:val="000000"/>
          <w:sz w:val="26"/>
          <w:szCs w:val="26"/>
        </w:rPr>
        <w:t xml:space="preserve"> al</w:t>
      </w:r>
      <w:r w:rsidR="00E317B7" w:rsidRPr="009477B4">
        <w:rPr>
          <w:color w:val="000000"/>
          <w:sz w:val="26"/>
          <w:szCs w:val="26"/>
        </w:rPr>
        <w:t>in</w:t>
      </w:r>
      <w:r w:rsidR="00333112" w:rsidRPr="009477B4">
        <w:rPr>
          <w:color w:val="000000"/>
          <w:sz w:val="26"/>
          <w:szCs w:val="26"/>
        </w:rPr>
        <w:t>.(3)</w:t>
      </w:r>
      <w:r w:rsidR="00E317B7" w:rsidRPr="009477B4">
        <w:rPr>
          <w:color w:val="000000"/>
          <w:sz w:val="26"/>
          <w:szCs w:val="26"/>
        </w:rPr>
        <w:t xml:space="preserve"> lit. a)</w:t>
      </w:r>
      <w:r w:rsidR="00333112" w:rsidRPr="009477B4">
        <w:rPr>
          <w:color w:val="000000"/>
          <w:sz w:val="26"/>
          <w:szCs w:val="26"/>
        </w:rPr>
        <w:t xml:space="preserve"> din </w:t>
      </w:r>
      <w:proofErr w:type="spellStart"/>
      <w:r w:rsidR="00ED7D4A" w:rsidRPr="009477B4">
        <w:rPr>
          <w:bCs/>
          <w:color w:val="000000"/>
          <w:sz w:val="26"/>
          <w:szCs w:val="26"/>
          <w:lang w:val="en-US"/>
        </w:rPr>
        <w:t>Legea</w:t>
      </w:r>
      <w:proofErr w:type="spellEnd"/>
      <w:r w:rsidR="00ED7D4A" w:rsidRPr="009477B4">
        <w:rPr>
          <w:bCs/>
          <w:color w:val="000000"/>
          <w:sz w:val="26"/>
          <w:szCs w:val="26"/>
          <w:lang w:val="en-US"/>
        </w:rPr>
        <w:t xml:space="preserve"> </w:t>
      </w:r>
      <w:proofErr w:type="spellStart"/>
      <w:r w:rsidR="00ED7D4A" w:rsidRPr="009477B4">
        <w:rPr>
          <w:bCs/>
          <w:color w:val="000000"/>
          <w:sz w:val="26"/>
          <w:szCs w:val="26"/>
          <w:lang w:val="en-US"/>
        </w:rPr>
        <w:t>nr</w:t>
      </w:r>
      <w:proofErr w:type="spellEnd"/>
      <w:r w:rsidR="00ED7D4A" w:rsidRPr="009477B4">
        <w:rPr>
          <w:bCs/>
          <w:color w:val="000000"/>
          <w:sz w:val="26"/>
          <w:szCs w:val="26"/>
          <w:lang w:val="en-US"/>
        </w:rPr>
        <w:t>. 141/2025</w:t>
      </w:r>
      <w:r w:rsidR="00E317B7" w:rsidRPr="009477B4">
        <w:t xml:space="preserve"> </w:t>
      </w:r>
      <w:proofErr w:type="spellStart"/>
      <w:r w:rsidR="00E317B7" w:rsidRPr="009477B4">
        <w:rPr>
          <w:bCs/>
          <w:color w:val="000000"/>
          <w:sz w:val="26"/>
          <w:szCs w:val="26"/>
          <w:lang w:val="en-US"/>
        </w:rPr>
        <w:t>privind</w:t>
      </w:r>
      <w:proofErr w:type="spellEnd"/>
      <w:r w:rsidR="00E317B7" w:rsidRPr="009477B4">
        <w:rPr>
          <w:bCs/>
          <w:color w:val="000000"/>
          <w:sz w:val="26"/>
          <w:szCs w:val="26"/>
          <w:lang w:val="en-US"/>
        </w:rPr>
        <w:t xml:space="preserve"> </w:t>
      </w:r>
      <w:proofErr w:type="spellStart"/>
      <w:r w:rsidR="00E317B7" w:rsidRPr="009477B4">
        <w:rPr>
          <w:bCs/>
          <w:color w:val="000000"/>
          <w:sz w:val="26"/>
          <w:szCs w:val="26"/>
          <w:lang w:val="en-US"/>
        </w:rPr>
        <w:t>unele</w:t>
      </w:r>
      <w:proofErr w:type="spellEnd"/>
      <w:r w:rsidR="00E317B7" w:rsidRPr="009477B4">
        <w:rPr>
          <w:bCs/>
          <w:color w:val="000000"/>
          <w:sz w:val="26"/>
          <w:szCs w:val="26"/>
          <w:lang w:val="en-US"/>
        </w:rPr>
        <w:t xml:space="preserve"> </w:t>
      </w:r>
      <w:proofErr w:type="spellStart"/>
      <w:r w:rsidR="00E317B7" w:rsidRPr="009477B4">
        <w:rPr>
          <w:bCs/>
          <w:color w:val="000000"/>
          <w:sz w:val="26"/>
          <w:szCs w:val="26"/>
          <w:lang w:val="en-US"/>
        </w:rPr>
        <w:t>măsuri</w:t>
      </w:r>
      <w:proofErr w:type="spellEnd"/>
      <w:r w:rsidR="00E317B7" w:rsidRPr="009477B4">
        <w:rPr>
          <w:bCs/>
          <w:color w:val="000000"/>
          <w:sz w:val="26"/>
          <w:szCs w:val="26"/>
          <w:lang w:val="en-US"/>
        </w:rPr>
        <w:t xml:space="preserve"> fiscal-</w:t>
      </w:r>
      <w:proofErr w:type="spellStart"/>
      <w:r w:rsidR="00E317B7" w:rsidRPr="009477B4">
        <w:rPr>
          <w:bCs/>
          <w:color w:val="000000"/>
          <w:sz w:val="26"/>
          <w:szCs w:val="26"/>
          <w:lang w:val="en-US"/>
        </w:rPr>
        <w:t>bugetare</w:t>
      </w:r>
      <w:proofErr w:type="spellEnd"/>
      <w:r w:rsidR="00333112" w:rsidRPr="009477B4">
        <w:rPr>
          <w:bCs/>
          <w:color w:val="000000"/>
          <w:sz w:val="26"/>
          <w:szCs w:val="26"/>
          <w:lang w:val="en-US"/>
        </w:rPr>
        <w:t> </w:t>
      </w:r>
      <w:r w:rsidR="00E317B7" w:rsidRPr="009477B4">
        <w:rPr>
          <w:color w:val="000000"/>
          <w:sz w:val="26"/>
          <w:szCs w:val="26"/>
        </w:rPr>
        <w:t xml:space="preserve"> cu modificările și completările ulterioare</w:t>
      </w:r>
      <w:r w:rsidR="004A61F2" w:rsidRPr="009477B4">
        <w:rPr>
          <w:color w:val="000000"/>
          <w:sz w:val="26"/>
          <w:szCs w:val="26"/>
        </w:rPr>
        <w:t xml:space="preserve"> </w:t>
      </w:r>
      <w:r w:rsidR="002D6409" w:rsidRPr="009477B4">
        <w:rPr>
          <w:color w:val="000000"/>
          <w:sz w:val="26"/>
          <w:szCs w:val="26"/>
        </w:rPr>
        <w:t>Hotărârii de Guvern nr.1336/2022 pentru aprobarea Regulamentului-cadru privind organizarea și dezvoltarea carierei personalului contractual din sectorul bugetar plătit din fonduri publice</w:t>
      </w:r>
    </w:p>
    <w:p w:rsidR="00A142AF" w:rsidRPr="009477B4" w:rsidRDefault="00A142AF" w:rsidP="0021581E">
      <w:pPr>
        <w:pStyle w:val="BodyText"/>
        <w:tabs>
          <w:tab w:val="left" w:pos="3431"/>
        </w:tabs>
        <w:rPr>
          <w:color w:val="000000"/>
          <w:sz w:val="26"/>
          <w:szCs w:val="26"/>
        </w:rPr>
      </w:pPr>
    </w:p>
    <w:p w:rsidR="002D6409" w:rsidRPr="009477B4" w:rsidRDefault="002D6409" w:rsidP="004A61F2">
      <w:pPr>
        <w:pStyle w:val="BodyText"/>
        <w:jc w:val="center"/>
        <w:rPr>
          <w:color w:val="000000"/>
          <w:sz w:val="26"/>
          <w:szCs w:val="26"/>
        </w:rPr>
      </w:pPr>
    </w:p>
    <w:p w:rsidR="002D6409" w:rsidRPr="009477B4" w:rsidRDefault="002D6409" w:rsidP="002D6409">
      <w:pPr>
        <w:pStyle w:val="BodyText"/>
        <w:jc w:val="center"/>
        <w:rPr>
          <w:color w:val="000000"/>
          <w:sz w:val="26"/>
          <w:szCs w:val="26"/>
        </w:rPr>
      </w:pPr>
      <w:r w:rsidRPr="002F40B9">
        <w:rPr>
          <w:sz w:val="26"/>
          <w:szCs w:val="26"/>
        </w:rPr>
        <w:t>Primăria Municipiului Oneşti</w:t>
      </w:r>
      <w:r w:rsidR="009477B4" w:rsidRPr="002F40B9">
        <w:rPr>
          <w:sz w:val="26"/>
          <w:szCs w:val="26"/>
        </w:rPr>
        <w:t>,</w:t>
      </w:r>
      <w:r w:rsidRPr="002F40B9">
        <w:rPr>
          <w:sz w:val="26"/>
          <w:szCs w:val="26"/>
        </w:rPr>
        <w:t xml:space="preserve"> </w:t>
      </w:r>
      <w:r w:rsidR="009477B4" w:rsidRPr="002F40B9">
        <w:rPr>
          <w:sz w:val="26"/>
          <w:szCs w:val="26"/>
        </w:rPr>
        <w:t xml:space="preserve">B-dul Oituz nr. 17, județul Bacău, </w:t>
      </w:r>
      <w:r w:rsidRPr="009477B4">
        <w:rPr>
          <w:color w:val="000000"/>
          <w:sz w:val="26"/>
          <w:szCs w:val="26"/>
        </w:rPr>
        <w:t>organizează</w:t>
      </w:r>
    </w:p>
    <w:p w:rsidR="002D6409" w:rsidRPr="009477B4" w:rsidRDefault="002D6409" w:rsidP="002D6409">
      <w:pPr>
        <w:pStyle w:val="BodyText"/>
        <w:jc w:val="center"/>
        <w:rPr>
          <w:color w:val="000000"/>
          <w:sz w:val="26"/>
          <w:szCs w:val="26"/>
        </w:rPr>
      </w:pPr>
    </w:p>
    <w:p w:rsidR="002D6409" w:rsidRPr="009477B4" w:rsidRDefault="002D6409" w:rsidP="002D6409">
      <w:pPr>
        <w:pStyle w:val="BodyText"/>
        <w:jc w:val="center"/>
        <w:rPr>
          <w:color w:val="000000"/>
          <w:sz w:val="26"/>
          <w:szCs w:val="26"/>
        </w:rPr>
      </w:pPr>
      <w:r w:rsidRPr="009477B4">
        <w:rPr>
          <w:color w:val="000000"/>
          <w:sz w:val="26"/>
          <w:szCs w:val="26"/>
        </w:rPr>
        <w:t>CONCURS</w:t>
      </w:r>
    </w:p>
    <w:p w:rsidR="002D6409" w:rsidRPr="009477B4" w:rsidRDefault="002D6409" w:rsidP="002D6409">
      <w:pPr>
        <w:rPr>
          <w:sz w:val="26"/>
          <w:szCs w:val="26"/>
        </w:rPr>
      </w:pPr>
    </w:p>
    <w:p w:rsidR="002D6409" w:rsidRPr="009477B4" w:rsidRDefault="002D6409" w:rsidP="002D6409">
      <w:pPr>
        <w:ind w:left="-110" w:hanging="440"/>
        <w:jc w:val="center"/>
        <w:rPr>
          <w:color w:val="000000"/>
          <w:sz w:val="26"/>
          <w:szCs w:val="26"/>
        </w:rPr>
      </w:pPr>
      <w:r w:rsidRPr="009477B4">
        <w:rPr>
          <w:color w:val="000000"/>
          <w:sz w:val="26"/>
          <w:szCs w:val="26"/>
        </w:rPr>
        <w:t xml:space="preserve">         pentru ocuparea pe durată nedeterminată a unui post contractual vacant de execuție</w:t>
      </w:r>
    </w:p>
    <w:p w:rsidR="00570CDC" w:rsidRDefault="002D6409" w:rsidP="0089138C">
      <w:pPr>
        <w:ind w:left="-110" w:hanging="440"/>
        <w:jc w:val="center"/>
        <w:rPr>
          <w:color w:val="000000"/>
          <w:sz w:val="26"/>
          <w:szCs w:val="26"/>
        </w:rPr>
      </w:pPr>
      <w:r w:rsidRPr="009477B4">
        <w:rPr>
          <w:color w:val="000000"/>
          <w:sz w:val="26"/>
          <w:szCs w:val="26"/>
        </w:rPr>
        <w:t xml:space="preserve"> </w:t>
      </w:r>
      <w:r w:rsidR="0021581E" w:rsidRPr="009477B4">
        <w:rPr>
          <w:color w:val="000000"/>
          <w:sz w:val="26"/>
          <w:szCs w:val="26"/>
        </w:rPr>
        <w:t xml:space="preserve">de </w:t>
      </w:r>
      <w:r w:rsidR="005F31C1">
        <w:rPr>
          <w:color w:val="000000"/>
          <w:sz w:val="26"/>
          <w:szCs w:val="26"/>
        </w:rPr>
        <w:t>asistent medical</w:t>
      </w:r>
      <w:r w:rsidR="00346D9F">
        <w:rPr>
          <w:color w:val="000000"/>
          <w:sz w:val="26"/>
          <w:szCs w:val="26"/>
        </w:rPr>
        <w:t xml:space="preserve"> (PL)</w:t>
      </w:r>
      <w:r w:rsidR="005F31C1" w:rsidRPr="005F31C1">
        <w:rPr>
          <w:color w:val="000000"/>
          <w:sz w:val="26"/>
          <w:szCs w:val="26"/>
        </w:rPr>
        <w:t>, grad principal, din cadrul Cabinetului medical școlar nr. 2 - gimnazial</w:t>
      </w:r>
      <w:r w:rsidR="0089138C" w:rsidRPr="0089138C">
        <w:rPr>
          <w:color w:val="000000"/>
          <w:sz w:val="26"/>
          <w:szCs w:val="26"/>
        </w:rPr>
        <w:t xml:space="preserve"> </w:t>
      </w:r>
    </w:p>
    <w:p w:rsidR="0089138C" w:rsidRDefault="0089138C" w:rsidP="0089138C">
      <w:pPr>
        <w:ind w:left="-110" w:hanging="440"/>
        <w:jc w:val="center"/>
        <w:rPr>
          <w:color w:val="000000"/>
          <w:sz w:val="26"/>
          <w:szCs w:val="26"/>
        </w:rPr>
      </w:pPr>
      <w:r w:rsidRPr="0089138C">
        <w:rPr>
          <w:color w:val="000000"/>
          <w:sz w:val="26"/>
          <w:szCs w:val="26"/>
        </w:rPr>
        <w:t xml:space="preserve">Compartimentul medicină școlară - Direcția de Asistență Sociala și Servicii Sociale </w:t>
      </w:r>
      <w:r>
        <w:rPr>
          <w:color w:val="000000"/>
          <w:sz w:val="26"/>
          <w:szCs w:val="26"/>
        </w:rPr>
        <w:t>–</w:t>
      </w:r>
    </w:p>
    <w:p w:rsidR="00E317B7" w:rsidRPr="009477B4" w:rsidRDefault="0089138C" w:rsidP="0089138C">
      <w:pPr>
        <w:ind w:left="-110" w:hanging="440"/>
        <w:jc w:val="center"/>
        <w:rPr>
          <w:color w:val="000000"/>
          <w:sz w:val="26"/>
          <w:szCs w:val="26"/>
        </w:rPr>
      </w:pPr>
      <w:r w:rsidRPr="0089138C">
        <w:rPr>
          <w:color w:val="000000"/>
          <w:sz w:val="26"/>
          <w:szCs w:val="26"/>
        </w:rPr>
        <w:t xml:space="preserve"> Direcția Generală de Asistență Sociala</w:t>
      </w:r>
    </w:p>
    <w:p w:rsidR="00570CDC" w:rsidRDefault="002D6409" w:rsidP="00604B90">
      <w:pPr>
        <w:ind w:left="-284"/>
        <w:rPr>
          <w:color w:val="000000"/>
          <w:sz w:val="26"/>
          <w:szCs w:val="26"/>
        </w:rPr>
      </w:pPr>
      <w:r w:rsidRPr="009477B4">
        <w:rPr>
          <w:color w:val="000000"/>
          <w:sz w:val="26"/>
          <w:szCs w:val="26"/>
        </w:rPr>
        <w:t xml:space="preserve">     </w:t>
      </w:r>
    </w:p>
    <w:p w:rsidR="002D6409" w:rsidRDefault="002D6409" w:rsidP="00604B90">
      <w:pPr>
        <w:ind w:left="-284"/>
        <w:rPr>
          <w:color w:val="000000"/>
          <w:sz w:val="26"/>
          <w:szCs w:val="26"/>
        </w:rPr>
      </w:pPr>
      <w:r w:rsidRPr="009477B4">
        <w:rPr>
          <w:color w:val="000000"/>
          <w:sz w:val="26"/>
          <w:szCs w:val="26"/>
        </w:rPr>
        <w:t xml:space="preserve">   Locul desfășurării concursului</w:t>
      </w:r>
    </w:p>
    <w:p w:rsidR="0089138C" w:rsidRPr="009477B4" w:rsidRDefault="0089138C" w:rsidP="00604B90">
      <w:pPr>
        <w:ind w:left="-284"/>
        <w:rPr>
          <w:color w:val="000000"/>
          <w:sz w:val="26"/>
          <w:szCs w:val="26"/>
        </w:rPr>
      </w:pPr>
    </w:p>
    <w:p w:rsidR="002D6409" w:rsidRPr="002F40B9" w:rsidRDefault="00A142AF" w:rsidP="00604B90">
      <w:pPr>
        <w:pStyle w:val="BodyText"/>
        <w:tabs>
          <w:tab w:val="left" w:pos="0"/>
        </w:tabs>
        <w:ind w:left="-284"/>
        <w:rPr>
          <w:sz w:val="26"/>
          <w:szCs w:val="26"/>
        </w:rPr>
      </w:pPr>
      <w:r w:rsidRPr="002F40B9">
        <w:rPr>
          <w:sz w:val="26"/>
          <w:szCs w:val="26"/>
        </w:rPr>
        <w:tab/>
      </w:r>
      <w:r w:rsidR="002D6409" w:rsidRPr="002F40B9">
        <w:rPr>
          <w:sz w:val="26"/>
          <w:szCs w:val="26"/>
        </w:rPr>
        <w:t xml:space="preserve">Proba scrisă a concursului se va susține în ziua de  </w:t>
      </w:r>
      <w:r w:rsidR="00656F1A">
        <w:rPr>
          <w:sz w:val="26"/>
          <w:szCs w:val="26"/>
        </w:rPr>
        <w:t>31</w:t>
      </w:r>
      <w:r w:rsidR="00E317B7" w:rsidRPr="002F40B9">
        <w:rPr>
          <w:sz w:val="26"/>
          <w:szCs w:val="26"/>
        </w:rPr>
        <w:t>.08.2026</w:t>
      </w:r>
      <w:r w:rsidR="002D6409" w:rsidRPr="002F40B9">
        <w:rPr>
          <w:i/>
          <w:sz w:val="26"/>
          <w:szCs w:val="26"/>
        </w:rPr>
        <w:t>,</w:t>
      </w:r>
      <w:r w:rsidR="002D6409" w:rsidRPr="002F40B9">
        <w:rPr>
          <w:sz w:val="26"/>
          <w:szCs w:val="26"/>
        </w:rPr>
        <w:t xml:space="preserve"> ora </w:t>
      </w:r>
      <w:r w:rsidR="0089138C">
        <w:rPr>
          <w:sz w:val="26"/>
          <w:szCs w:val="26"/>
        </w:rPr>
        <w:t>1</w:t>
      </w:r>
      <w:r w:rsidR="00135F65" w:rsidRPr="002F40B9">
        <w:rPr>
          <w:sz w:val="26"/>
          <w:szCs w:val="26"/>
        </w:rPr>
        <w:t>0</w:t>
      </w:r>
      <w:r w:rsidR="001B0AC6" w:rsidRPr="002F40B9">
        <w:rPr>
          <w:sz w:val="26"/>
          <w:szCs w:val="26"/>
        </w:rPr>
        <w:t>,</w:t>
      </w:r>
      <w:r w:rsidR="0089138C">
        <w:rPr>
          <w:sz w:val="26"/>
          <w:szCs w:val="26"/>
        </w:rPr>
        <w:t>0</w:t>
      </w:r>
      <w:r w:rsidR="001B0AC6" w:rsidRPr="002F40B9">
        <w:rPr>
          <w:sz w:val="26"/>
          <w:szCs w:val="26"/>
        </w:rPr>
        <w:t>0</w:t>
      </w:r>
      <w:r w:rsidR="00515DF4" w:rsidRPr="002F40B9">
        <w:rPr>
          <w:sz w:val="26"/>
          <w:szCs w:val="26"/>
        </w:rPr>
        <w:t>,</w:t>
      </w:r>
      <w:r w:rsidR="002D6409" w:rsidRPr="002F40B9">
        <w:rPr>
          <w:sz w:val="26"/>
          <w:szCs w:val="26"/>
        </w:rPr>
        <w:t xml:space="preserve"> la sediul </w:t>
      </w:r>
      <w:r w:rsidR="001B0AC6" w:rsidRPr="002F40B9">
        <w:rPr>
          <w:sz w:val="26"/>
          <w:szCs w:val="26"/>
        </w:rPr>
        <w:t>Primăriei  Municipiului Onești, B-dul Oituz nr. 17</w:t>
      </w:r>
      <w:r w:rsidR="009477B4" w:rsidRPr="002F40B9">
        <w:rPr>
          <w:sz w:val="26"/>
          <w:szCs w:val="26"/>
        </w:rPr>
        <w:t>, județul Bacău</w:t>
      </w:r>
      <w:r w:rsidR="004E1043" w:rsidRPr="002F40B9">
        <w:rPr>
          <w:sz w:val="26"/>
          <w:szCs w:val="26"/>
        </w:rPr>
        <w:t>.</w:t>
      </w:r>
      <w:r w:rsidRPr="002F40B9">
        <w:rPr>
          <w:sz w:val="26"/>
          <w:szCs w:val="26"/>
        </w:rPr>
        <w:tab/>
      </w:r>
    </w:p>
    <w:p w:rsidR="002D6409" w:rsidRPr="002F40B9" w:rsidRDefault="002D6409" w:rsidP="00604B90">
      <w:pPr>
        <w:ind w:left="-284"/>
        <w:jc w:val="center"/>
        <w:rPr>
          <w:sz w:val="26"/>
          <w:szCs w:val="26"/>
        </w:rPr>
      </w:pPr>
    </w:p>
    <w:p w:rsidR="002D6409" w:rsidRPr="002F40B9" w:rsidRDefault="002D6409" w:rsidP="00604B90">
      <w:pPr>
        <w:pStyle w:val="BodyText"/>
        <w:ind w:left="-284"/>
        <w:rPr>
          <w:sz w:val="26"/>
          <w:szCs w:val="26"/>
        </w:rPr>
      </w:pPr>
      <w:r w:rsidRPr="002F40B9">
        <w:rPr>
          <w:sz w:val="26"/>
          <w:szCs w:val="26"/>
        </w:rPr>
        <w:t xml:space="preserve"> </w:t>
      </w:r>
      <w:r w:rsidR="00843947" w:rsidRPr="002F40B9">
        <w:rPr>
          <w:sz w:val="26"/>
          <w:szCs w:val="26"/>
        </w:rPr>
        <w:tab/>
        <w:t xml:space="preserve">   </w:t>
      </w:r>
      <w:r w:rsidRPr="002F40B9">
        <w:rPr>
          <w:sz w:val="26"/>
          <w:szCs w:val="26"/>
        </w:rPr>
        <w:t xml:space="preserve">Dosarele de concurs  se depun în termen de 10 zile lucrătoare de la publicarea anunțului, în perioada  </w:t>
      </w:r>
      <w:r w:rsidR="00E317B7" w:rsidRPr="002F40B9">
        <w:rPr>
          <w:sz w:val="26"/>
          <w:szCs w:val="26"/>
        </w:rPr>
        <w:t>0</w:t>
      </w:r>
      <w:r w:rsidR="00B03AA3">
        <w:rPr>
          <w:sz w:val="26"/>
          <w:szCs w:val="26"/>
        </w:rPr>
        <w:t>7</w:t>
      </w:r>
      <w:r w:rsidR="00E317B7" w:rsidRPr="002F40B9">
        <w:rPr>
          <w:sz w:val="26"/>
          <w:szCs w:val="26"/>
        </w:rPr>
        <w:t>.08.2026</w:t>
      </w:r>
      <w:r w:rsidRPr="002F40B9">
        <w:rPr>
          <w:sz w:val="26"/>
          <w:szCs w:val="26"/>
        </w:rPr>
        <w:t xml:space="preserve"> – </w:t>
      </w:r>
      <w:r w:rsidR="00B03AA3">
        <w:rPr>
          <w:sz w:val="26"/>
          <w:szCs w:val="26"/>
        </w:rPr>
        <w:t>20</w:t>
      </w:r>
      <w:r w:rsidRPr="002F40B9">
        <w:rPr>
          <w:sz w:val="26"/>
          <w:szCs w:val="26"/>
        </w:rPr>
        <w:t>.</w:t>
      </w:r>
      <w:r w:rsidR="00172CCD" w:rsidRPr="002F40B9">
        <w:rPr>
          <w:sz w:val="26"/>
          <w:szCs w:val="26"/>
        </w:rPr>
        <w:t>0</w:t>
      </w:r>
      <w:r w:rsidR="00E317B7" w:rsidRPr="002F40B9">
        <w:rPr>
          <w:sz w:val="26"/>
          <w:szCs w:val="26"/>
        </w:rPr>
        <w:t>8</w:t>
      </w:r>
      <w:r w:rsidRPr="002F40B9">
        <w:rPr>
          <w:sz w:val="26"/>
          <w:szCs w:val="26"/>
        </w:rPr>
        <w:t>.202</w:t>
      </w:r>
      <w:r w:rsidR="004E1043" w:rsidRPr="002F40B9">
        <w:rPr>
          <w:sz w:val="26"/>
          <w:szCs w:val="26"/>
        </w:rPr>
        <w:t>6</w:t>
      </w:r>
      <w:r w:rsidRPr="002F40B9">
        <w:rPr>
          <w:sz w:val="26"/>
          <w:szCs w:val="26"/>
        </w:rPr>
        <w:t>, de luni până joi între orele 7.30 – 16.00,  respectiv vineri între orele 7.30 – 13.30, la  sediul Primăriei Municipiului Oneşti din B-dul Oituz, nr</w:t>
      </w:r>
      <w:r w:rsidR="0089138C">
        <w:rPr>
          <w:sz w:val="26"/>
          <w:szCs w:val="26"/>
        </w:rPr>
        <w:t>.</w:t>
      </w:r>
      <w:r w:rsidRPr="002F40B9">
        <w:rPr>
          <w:sz w:val="26"/>
          <w:szCs w:val="26"/>
        </w:rPr>
        <w:t xml:space="preserve">17- Registratura </w:t>
      </w:r>
      <w:r w:rsidR="00E317B7" w:rsidRPr="002F40B9">
        <w:rPr>
          <w:sz w:val="26"/>
          <w:szCs w:val="26"/>
        </w:rPr>
        <w:t>G</w:t>
      </w:r>
      <w:r w:rsidRPr="002F40B9">
        <w:rPr>
          <w:sz w:val="26"/>
          <w:szCs w:val="26"/>
        </w:rPr>
        <w:t>enerală, parter.</w:t>
      </w:r>
    </w:p>
    <w:p w:rsidR="002D6409" w:rsidRPr="009477B4" w:rsidRDefault="00843947" w:rsidP="00604B90">
      <w:pPr>
        <w:ind w:left="-284"/>
        <w:jc w:val="both"/>
        <w:rPr>
          <w:sz w:val="26"/>
          <w:szCs w:val="26"/>
        </w:rPr>
      </w:pPr>
      <w:r w:rsidRPr="009477B4">
        <w:rPr>
          <w:sz w:val="26"/>
          <w:szCs w:val="26"/>
        </w:rPr>
        <w:t xml:space="preserve">        </w:t>
      </w:r>
      <w:r w:rsidR="002D6409" w:rsidRPr="009477B4">
        <w:rPr>
          <w:sz w:val="26"/>
          <w:szCs w:val="26"/>
        </w:rPr>
        <w:t>De asemen</w:t>
      </w:r>
      <w:r w:rsidR="001B0AC6" w:rsidRPr="009477B4">
        <w:rPr>
          <w:sz w:val="26"/>
          <w:szCs w:val="26"/>
        </w:rPr>
        <w:t>ea</w:t>
      </w:r>
      <w:r w:rsidR="002D6409" w:rsidRPr="009477B4">
        <w:rPr>
          <w:sz w:val="26"/>
          <w:szCs w:val="26"/>
        </w:rPr>
        <w:t xml:space="preserve">, dosarele de concurs </w:t>
      </w:r>
      <w:r w:rsidR="002D6409" w:rsidRPr="009477B4">
        <w:rPr>
          <w:rStyle w:val="l5def"/>
          <w:sz w:val="26"/>
          <w:szCs w:val="26"/>
        </w:rPr>
        <w:t xml:space="preserve"> pot fi transmise de candidaţi la sediul instituției, prin Poşta Română și serviciul de curierat rapid, sau prin poşta electronică, la adresa </w:t>
      </w:r>
      <w:r w:rsidR="0089138C">
        <w:rPr>
          <w:rStyle w:val="l5def"/>
          <w:sz w:val="26"/>
          <w:szCs w:val="26"/>
        </w:rPr>
        <w:fldChar w:fldCharType="begin"/>
      </w:r>
      <w:r w:rsidR="0089138C">
        <w:rPr>
          <w:rStyle w:val="l5def"/>
          <w:sz w:val="26"/>
          <w:szCs w:val="26"/>
        </w:rPr>
        <w:instrText xml:space="preserve"> HYPERLINK "mailto:dana.jipa@onesti.ro" </w:instrText>
      </w:r>
      <w:r w:rsidR="0089138C">
        <w:rPr>
          <w:rStyle w:val="l5def"/>
          <w:sz w:val="26"/>
          <w:szCs w:val="26"/>
        </w:rPr>
        <w:fldChar w:fldCharType="separate"/>
      </w:r>
      <w:r w:rsidR="0089138C" w:rsidRPr="008F4407">
        <w:rPr>
          <w:rStyle w:val="Hyperlink"/>
          <w:sz w:val="26"/>
          <w:szCs w:val="26"/>
        </w:rPr>
        <w:t>dana.jipa@onesti.ro</w:t>
      </w:r>
      <w:r w:rsidR="0089138C">
        <w:rPr>
          <w:rStyle w:val="l5def"/>
          <w:sz w:val="26"/>
          <w:szCs w:val="26"/>
        </w:rPr>
        <w:fldChar w:fldCharType="end"/>
      </w:r>
      <w:r w:rsidR="0089138C">
        <w:rPr>
          <w:rStyle w:val="l5def"/>
          <w:sz w:val="26"/>
          <w:szCs w:val="26"/>
        </w:rPr>
        <w:t xml:space="preserve"> </w:t>
      </w:r>
      <w:r w:rsidR="002D6409" w:rsidRPr="009477B4">
        <w:rPr>
          <w:rStyle w:val="l5def"/>
          <w:sz w:val="26"/>
          <w:szCs w:val="26"/>
        </w:rPr>
        <w:t xml:space="preserve">sau </w:t>
      </w:r>
      <w:r w:rsidR="0089138C">
        <w:rPr>
          <w:rStyle w:val="l5def"/>
          <w:sz w:val="26"/>
          <w:szCs w:val="26"/>
        </w:rPr>
        <w:t>manuela.dochitescu@onesti.ro</w:t>
      </w:r>
      <w:r w:rsidR="002D6409" w:rsidRPr="009477B4">
        <w:rPr>
          <w:rStyle w:val="l5def"/>
          <w:sz w:val="26"/>
          <w:szCs w:val="26"/>
        </w:rPr>
        <w:t xml:space="preserve">, </w:t>
      </w:r>
      <w:r w:rsidR="00E317B7" w:rsidRPr="009477B4">
        <w:rPr>
          <w:rStyle w:val="l5def"/>
          <w:sz w:val="26"/>
          <w:szCs w:val="26"/>
        </w:rPr>
        <w:t>în perioada mai sus precizată</w:t>
      </w:r>
      <w:r w:rsidR="002D6409" w:rsidRPr="009477B4">
        <w:rPr>
          <w:rStyle w:val="l5def"/>
          <w:sz w:val="26"/>
          <w:szCs w:val="26"/>
        </w:rPr>
        <w:t>.</w:t>
      </w:r>
      <w:r w:rsidR="002D6409" w:rsidRPr="009477B4">
        <w:rPr>
          <w:sz w:val="26"/>
          <w:szCs w:val="26"/>
        </w:rPr>
        <w:t> </w:t>
      </w:r>
    </w:p>
    <w:p w:rsidR="002D6409" w:rsidRPr="009477B4" w:rsidRDefault="002D6409" w:rsidP="00604B90">
      <w:pPr>
        <w:ind w:left="-284"/>
        <w:jc w:val="both"/>
        <w:rPr>
          <w:sz w:val="26"/>
          <w:szCs w:val="26"/>
        </w:rPr>
      </w:pPr>
      <w:r w:rsidRPr="009477B4">
        <w:rPr>
          <w:sz w:val="26"/>
          <w:szCs w:val="26"/>
        </w:rPr>
        <w:t>   </w:t>
      </w:r>
      <w:r w:rsidRPr="009477B4">
        <w:rPr>
          <w:sz w:val="26"/>
          <w:szCs w:val="26"/>
        </w:rPr>
        <w:tab/>
        <w:t> </w:t>
      </w:r>
      <w:r w:rsidRPr="009477B4">
        <w:rPr>
          <w:rStyle w:val="l5def"/>
          <w:sz w:val="26"/>
          <w:szCs w:val="26"/>
        </w:rPr>
        <w:t>În situaţia în care candidaţii optează pentru transmiterea dosarelor de concurs prin Poşta Română, serviciul de curierat rapid, poşta electronică , aceștia primesc codul unic de identificare la  adresa de e-mail pe care o vor comunica şi au obligaţia de a se prezenta la secretarul comisiei de concurs cu documentele din dosarul de înscriere la concurs în original, pentru certificarea acestora, pe tot parcursul desfăşurării concursului, dar nu mai târziu de data şi ora organizării probei scrise/practice, după caz, sub sancţiunea neemiterii actului administrativ de angajare.</w:t>
      </w:r>
      <w:r w:rsidRPr="009477B4">
        <w:rPr>
          <w:sz w:val="26"/>
          <w:szCs w:val="26"/>
        </w:rPr>
        <w:t> </w:t>
      </w:r>
    </w:p>
    <w:p w:rsidR="002D6409" w:rsidRPr="009477B4" w:rsidRDefault="002D6409" w:rsidP="00604B90">
      <w:pPr>
        <w:pStyle w:val="BodyText"/>
        <w:ind w:left="-284"/>
        <w:rPr>
          <w:sz w:val="26"/>
          <w:szCs w:val="26"/>
        </w:rPr>
      </w:pPr>
    </w:p>
    <w:p w:rsidR="00E317B7" w:rsidRPr="009477B4" w:rsidRDefault="00E317B7">
      <w:pPr>
        <w:spacing w:after="200" w:line="276" w:lineRule="auto"/>
        <w:rPr>
          <w:color w:val="000000"/>
          <w:sz w:val="26"/>
          <w:szCs w:val="26"/>
        </w:rPr>
      </w:pPr>
      <w:r w:rsidRPr="009477B4">
        <w:rPr>
          <w:color w:val="000000"/>
          <w:sz w:val="26"/>
          <w:szCs w:val="26"/>
        </w:rPr>
        <w:br w:type="page"/>
      </w:r>
    </w:p>
    <w:p w:rsidR="002D6409" w:rsidRPr="009477B4" w:rsidRDefault="002D6409" w:rsidP="00604B90">
      <w:pPr>
        <w:pStyle w:val="BodyText"/>
        <w:ind w:left="-284"/>
        <w:rPr>
          <w:color w:val="000000"/>
          <w:sz w:val="26"/>
          <w:szCs w:val="26"/>
        </w:rPr>
      </w:pPr>
      <w:r w:rsidRPr="009477B4">
        <w:rPr>
          <w:color w:val="000000"/>
          <w:sz w:val="26"/>
          <w:szCs w:val="26"/>
        </w:rPr>
        <w:lastRenderedPageBreak/>
        <w:t xml:space="preserve">  1. </w:t>
      </w:r>
      <w:r w:rsidRPr="009477B4">
        <w:rPr>
          <w:sz w:val="26"/>
          <w:szCs w:val="26"/>
          <w:u w:val="single"/>
        </w:rPr>
        <w:t>Dosarul de înscriere la concurs</w:t>
      </w:r>
      <w:r w:rsidRPr="009477B4">
        <w:rPr>
          <w:color w:val="000000"/>
          <w:sz w:val="26"/>
          <w:szCs w:val="26"/>
        </w:rPr>
        <w:t xml:space="preserve"> va cuprinde următoarele documente:</w:t>
      </w:r>
    </w:p>
    <w:p w:rsidR="002D6409" w:rsidRPr="009477B4" w:rsidRDefault="002D6409" w:rsidP="00604B90">
      <w:pPr>
        <w:pStyle w:val="BodyText"/>
        <w:ind w:left="-284"/>
        <w:jc w:val="left"/>
        <w:rPr>
          <w:color w:val="000000"/>
          <w:sz w:val="26"/>
          <w:szCs w:val="26"/>
        </w:rPr>
      </w:pPr>
    </w:p>
    <w:p w:rsidR="002D6409" w:rsidRPr="009477B4" w:rsidRDefault="002D6409" w:rsidP="00604B90">
      <w:pPr>
        <w:ind w:left="-284"/>
        <w:jc w:val="both"/>
        <w:rPr>
          <w:color w:val="000000"/>
          <w:sz w:val="26"/>
          <w:szCs w:val="26"/>
        </w:rPr>
      </w:pPr>
      <w:r w:rsidRPr="009477B4">
        <w:rPr>
          <w:color w:val="000000"/>
          <w:sz w:val="26"/>
          <w:szCs w:val="26"/>
        </w:rPr>
        <w:t xml:space="preserve">a) formular de înscriere la concurs, conform modelului prevăzut la anexa 2 din Hotărârea de Guvern nr.1336/2022 (candidaţii </w:t>
      </w:r>
      <w:r w:rsidR="00FB4C97" w:rsidRPr="009477B4">
        <w:rPr>
          <w:color w:val="000000"/>
          <w:sz w:val="26"/>
          <w:szCs w:val="26"/>
        </w:rPr>
        <w:t xml:space="preserve">pot </w:t>
      </w:r>
      <w:r w:rsidRPr="009477B4">
        <w:rPr>
          <w:color w:val="000000"/>
          <w:sz w:val="26"/>
          <w:szCs w:val="26"/>
        </w:rPr>
        <w:t xml:space="preserve">primi formularul tipizat de la </w:t>
      </w:r>
      <w:r w:rsidR="00303E16" w:rsidRPr="009477B4">
        <w:rPr>
          <w:color w:val="000000"/>
          <w:sz w:val="26"/>
          <w:szCs w:val="26"/>
        </w:rPr>
        <w:t>Serviciul Resurse umane, salarizare, guvernanță corporativă, mediu</w:t>
      </w:r>
      <w:r w:rsidRPr="009477B4">
        <w:rPr>
          <w:color w:val="000000"/>
          <w:sz w:val="26"/>
          <w:szCs w:val="26"/>
        </w:rPr>
        <w:t>, et.5, cam</w:t>
      </w:r>
      <w:r w:rsidR="00E317B7" w:rsidRPr="009477B4">
        <w:rPr>
          <w:color w:val="000000"/>
          <w:sz w:val="26"/>
          <w:szCs w:val="26"/>
        </w:rPr>
        <w:t>. 501/</w:t>
      </w:r>
      <w:r w:rsidRPr="009477B4">
        <w:rPr>
          <w:color w:val="000000"/>
          <w:sz w:val="26"/>
          <w:szCs w:val="26"/>
        </w:rPr>
        <w:t>503);</w:t>
      </w:r>
    </w:p>
    <w:p w:rsidR="002D6409" w:rsidRPr="009477B4" w:rsidRDefault="002D6409" w:rsidP="00604B90">
      <w:pPr>
        <w:ind w:left="-284"/>
        <w:jc w:val="both"/>
        <w:rPr>
          <w:color w:val="000000"/>
          <w:sz w:val="26"/>
          <w:szCs w:val="26"/>
        </w:rPr>
      </w:pPr>
      <w:r w:rsidRPr="009477B4">
        <w:rPr>
          <w:color w:val="000000"/>
          <w:sz w:val="26"/>
          <w:szCs w:val="26"/>
        </w:rPr>
        <w:t>b) copia actului de identitate sau orice alt document care atestă identitatea, potrivit legii, aflate în termen de valabilitate;</w:t>
      </w:r>
    </w:p>
    <w:p w:rsidR="002D6409" w:rsidRPr="009477B4" w:rsidRDefault="002D6409" w:rsidP="00604B90">
      <w:pPr>
        <w:ind w:left="-284"/>
        <w:jc w:val="both"/>
        <w:rPr>
          <w:color w:val="000000"/>
          <w:sz w:val="26"/>
          <w:szCs w:val="26"/>
        </w:rPr>
      </w:pPr>
      <w:r w:rsidRPr="009477B4">
        <w:rPr>
          <w:color w:val="000000"/>
          <w:sz w:val="26"/>
          <w:szCs w:val="26"/>
        </w:rPr>
        <w:t>c) copia certificatului de căsătorie sau a altui document prin care s-a realizat schimbarea de nume, după caz ;</w:t>
      </w:r>
    </w:p>
    <w:p w:rsidR="002D6409" w:rsidRPr="009477B4" w:rsidRDefault="002D6409" w:rsidP="00604B90">
      <w:pPr>
        <w:ind w:left="-284"/>
        <w:jc w:val="both"/>
        <w:rPr>
          <w:color w:val="000000"/>
          <w:sz w:val="26"/>
          <w:szCs w:val="26"/>
        </w:rPr>
      </w:pPr>
      <w:r w:rsidRPr="009477B4">
        <w:rPr>
          <w:color w:val="000000"/>
          <w:sz w:val="26"/>
          <w:szCs w:val="26"/>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D6409" w:rsidRPr="009477B4" w:rsidRDefault="002D6409" w:rsidP="00604B90">
      <w:pPr>
        <w:ind w:left="-284"/>
        <w:jc w:val="both"/>
        <w:rPr>
          <w:color w:val="000000"/>
          <w:sz w:val="26"/>
          <w:szCs w:val="26"/>
        </w:rPr>
      </w:pPr>
      <w:r w:rsidRPr="009477B4">
        <w:rPr>
          <w:color w:val="000000"/>
          <w:sz w:val="26"/>
          <w:szCs w:val="26"/>
        </w:rPr>
        <w:t>e) copia carnetului de muncă, a adeverinței eliberate de angajator pentru perioada lucrată, care să ateste vechimea în muncă și în specialitatea studiilor solicitate pentru ocuparea postului (</w:t>
      </w:r>
      <w:r w:rsidR="00E54A59" w:rsidRPr="009477B4">
        <w:rPr>
          <w:color w:val="000000"/>
          <w:sz w:val="26"/>
          <w:szCs w:val="26"/>
        </w:rPr>
        <w:t>modelul orientativ al adeverinței este prevăzut în anexa 3 din Horărârea de Guvern nr.1336/2022;</w:t>
      </w:r>
      <w:r w:rsidR="00FB4C97" w:rsidRPr="009477B4">
        <w:rPr>
          <w:color w:val="000000"/>
          <w:sz w:val="26"/>
          <w:szCs w:val="26"/>
        </w:rPr>
        <w:t xml:space="preserve"> </w:t>
      </w:r>
      <w:r w:rsidR="00E54A59" w:rsidRPr="009477B4">
        <w:rPr>
          <w:color w:val="000000"/>
          <w:sz w:val="26"/>
          <w:szCs w:val="26"/>
        </w:rPr>
        <w:t>candidații</w:t>
      </w:r>
      <w:r w:rsidRPr="009477B4">
        <w:rPr>
          <w:color w:val="000000"/>
          <w:sz w:val="26"/>
          <w:szCs w:val="26"/>
        </w:rPr>
        <w:t xml:space="preserve"> pot primi modelul orientativ de la </w:t>
      </w:r>
      <w:r w:rsidR="00303E16" w:rsidRPr="009477B4">
        <w:rPr>
          <w:color w:val="000000"/>
          <w:sz w:val="26"/>
          <w:szCs w:val="26"/>
        </w:rPr>
        <w:t>Serviciul Resurse umane, salarizare, guvernanță corporativă, mediu,</w:t>
      </w:r>
      <w:r w:rsidRPr="009477B4">
        <w:rPr>
          <w:color w:val="000000"/>
          <w:sz w:val="26"/>
          <w:szCs w:val="26"/>
        </w:rPr>
        <w:t>et.5, cam</w:t>
      </w:r>
      <w:r w:rsidR="00E317B7" w:rsidRPr="009477B4">
        <w:rPr>
          <w:color w:val="000000"/>
          <w:sz w:val="26"/>
          <w:szCs w:val="26"/>
        </w:rPr>
        <w:t xml:space="preserve">.501/ </w:t>
      </w:r>
      <w:r w:rsidRPr="009477B4">
        <w:rPr>
          <w:color w:val="000000"/>
          <w:sz w:val="26"/>
          <w:szCs w:val="26"/>
        </w:rPr>
        <w:t>503);</w:t>
      </w:r>
    </w:p>
    <w:p w:rsidR="002D6409" w:rsidRPr="009477B4" w:rsidRDefault="002D6409" w:rsidP="00604B90">
      <w:pPr>
        <w:ind w:left="-284"/>
        <w:jc w:val="both"/>
        <w:rPr>
          <w:color w:val="000000"/>
          <w:sz w:val="26"/>
          <w:szCs w:val="26"/>
        </w:rPr>
      </w:pPr>
      <w:r w:rsidRPr="009477B4">
        <w:rPr>
          <w:color w:val="000000"/>
          <w:sz w:val="26"/>
          <w:szCs w:val="26"/>
        </w:rPr>
        <w:t>f) certificat de cazier judiciar sau, după caz, extrasul de pe cazierul judiciar ( cazierul judiciar poate fi înlocuit cu o declarație pe propria răspundere privind antecedentele penale, iar în acest caz candidatul declarat admis la selecția dosarelor are obligația de a completa dosarul de concurs cu originalul documentului, până la data susțineri probei scrise);</w:t>
      </w:r>
    </w:p>
    <w:p w:rsidR="002D6409" w:rsidRPr="009477B4" w:rsidRDefault="002D6409" w:rsidP="00604B90">
      <w:pPr>
        <w:ind w:left="-284"/>
        <w:jc w:val="both"/>
        <w:rPr>
          <w:color w:val="000000"/>
          <w:sz w:val="26"/>
          <w:szCs w:val="26"/>
        </w:rPr>
      </w:pPr>
      <w:r w:rsidRPr="009477B4">
        <w:rPr>
          <w:color w:val="000000"/>
          <w:sz w:val="26"/>
          <w:szCs w:val="26"/>
        </w:rPr>
        <w:t>g) adeverință medicală care să ateste starea de sănătate corespunzătoare, eliberată de către medicul de familie al candidatului sau de către unitățile sanitare abilitate cu cel mult 6 luni</w:t>
      </w:r>
      <w:r w:rsidR="00303E16" w:rsidRPr="009477B4">
        <w:rPr>
          <w:color w:val="000000"/>
          <w:sz w:val="26"/>
          <w:szCs w:val="26"/>
        </w:rPr>
        <w:t xml:space="preserve"> anterior derulării concursului. </w:t>
      </w:r>
      <w:r w:rsidR="00303E16" w:rsidRPr="009477B4">
        <w:rPr>
          <w:rStyle w:val="l5def"/>
          <w:color w:val="000000"/>
          <w:sz w:val="26"/>
          <w:szCs w:val="26"/>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00303E16" w:rsidRPr="009477B4">
        <w:rPr>
          <w:rFonts w:ascii="Arial" w:hAnsi="Arial" w:cs="Arial"/>
          <w:color w:val="000000"/>
          <w:sz w:val="26"/>
          <w:szCs w:val="26"/>
        </w:rPr>
        <w:t> </w:t>
      </w:r>
    </w:p>
    <w:p w:rsidR="002D6409" w:rsidRPr="009477B4" w:rsidRDefault="002D6409" w:rsidP="00604B90">
      <w:pPr>
        <w:ind w:left="-284"/>
        <w:jc w:val="both"/>
        <w:rPr>
          <w:color w:val="000000"/>
          <w:sz w:val="26"/>
          <w:szCs w:val="26"/>
        </w:rPr>
      </w:pPr>
      <w:r w:rsidRPr="009477B4">
        <w:rPr>
          <w:color w:val="000000"/>
          <w:sz w:val="26"/>
          <w:szCs w:val="26"/>
        </w:rPr>
        <w:t xml:space="preserve">h) curriculum vitae, model comun european (candidaţii pot primi modelul de la </w:t>
      </w:r>
      <w:r w:rsidR="00303E16" w:rsidRPr="009477B4">
        <w:rPr>
          <w:color w:val="000000"/>
          <w:sz w:val="26"/>
          <w:szCs w:val="26"/>
        </w:rPr>
        <w:t>Serviciul Resurse umane, salarizare, guvernanță corporativă, mediu</w:t>
      </w:r>
      <w:r w:rsidRPr="009477B4">
        <w:rPr>
          <w:color w:val="000000"/>
          <w:sz w:val="26"/>
          <w:szCs w:val="26"/>
        </w:rPr>
        <w:t>, et.5, cam</w:t>
      </w:r>
      <w:r w:rsidR="00E317B7" w:rsidRPr="009477B4">
        <w:rPr>
          <w:color w:val="000000"/>
          <w:sz w:val="26"/>
          <w:szCs w:val="26"/>
        </w:rPr>
        <w:t>.501/</w:t>
      </w:r>
      <w:r w:rsidRPr="009477B4">
        <w:rPr>
          <w:color w:val="000000"/>
          <w:sz w:val="26"/>
          <w:szCs w:val="26"/>
        </w:rPr>
        <w:t xml:space="preserve"> 503);</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Documentele vor fi prezentate într-un dosar plic.  </w:t>
      </w:r>
    </w:p>
    <w:p w:rsidR="00B21985" w:rsidRPr="009477B4" w:rsidRDefault="00B21985" w:rsidP="00604B90">
      <w:pPr>
        <w:ind w:left="-284"/>
        <w:jc w:val="both"/>
        <w:rPr>
          <w:rFonts w:ascii="Arial" w:hAnsi="Arial" w:cs="Arial"/>
          <w:color w:val="000000"/>
          <w:sz w:val="26"/>
          <w:szCs w:val="26"/>
        </w:rPr>
      </w:pPr>
      <w:r w:rsidRPr="009477B4">
        <w:rPr>
          <w:rFonts w:ascii="Arial" w:hAnsi="Arial" w:cs="Arial"/>
          <w:color w:val="000000"/>
          <w:sz w:val="26"/>
          <w:szCs w:val="26"/>
        </w:rPr>
        <w:t> </w:t>
      </w:r>
    </w:p>
    <w:p w:rsidR="00A142AF" w:rsidRPr="009477B4" w:rsidRDefault="00B21985" w:rsidP="00604B90">
      <w:pPr>
        <w:ind w:left="-284"/>
        <w:jc w:val="both"/>
        <w:rPr>
          <w:color w:val="000000"/>
          <w:sz w:val="26"/>
          <w:szCs w:val="26"/>
        </w:rPr>
      </w:pPr>
      <w:r w:rsidRPr="009477B4">
        <w:rPr>
          <w:rStyle w:val="l5def"/>
          <w:color w:val="000000"/>
          <w:sz w:val="26"/>
          <w:szCs w:val="26"/>
        </w:rPr>
        <w:t>Copiile de pe actele solicitate, precum şi copia certificatului de încadrare într-un grad de handicap se prezintă însoţite de documentele originale, care se certifică cu menţiunea "conform cu originalul" de către secretarul comisiei de concurs.</w:t>
      </w:r>
      <w:r w:rsidRPr="009477B4">
        <w:rPr>
          <w:rFonts w:ascii="Arial" w:hAnsi="Arial" w:cs="Arial"/>
          <w:color w:val="000000"/>
          <w:sz w:val="26"/>
          <w:szCs w:val="26"/>
        </w:rPr>
        <w:t> </w:t>
      </w:r>
    </w:p>
    <w:p w:rsidR="00B21985" w:rsidRPr="009477B4" w:rsidRDefault="00B21985" w:rsidP="00604B90">
      <w:pPr>
        <w:ind w:left="-284"/>
        <w:jc w:val="both"/>
        <w:rPr>
          <w:color w:val="000000"/>
          <w:sz w:val="26"/>
          <w:szCs w:val="26"/>
        </w:rPr>
      </w:pPr>
    </w:p>
    <w:p w:rsidR="00F121B1" w:rsidRPr="009477B4" w:rsidRDefault="00F121B1" w:rsidP="00604B90">
      <w:pPr>
        <w:ind w:left="-284"/>
        <w:jc w:val="both"/>
        <w:rPr>
          <w:color w:val="000000"/>
          <w:sz w:val="26"/>
          <w:szCs w:val="26"/>
        </w:rPr>
      </w:pPr>
    </w:p>
    <w:p w:rsidR="002D6409" w:rsidRPr="009477B4" w:rsidRDefault="002D6409" w:rsidP="00604B90">
      <w:pPr>
        <w:ind w:left="-284"/>
        <w:jc w:val="both"/>
        <w:rPr>
          <w:color w:val="000000"/>
          <w:sz w:val="26"/>
          <w:szCs w:val="26"/>
        </w:rPr>
      </w:pPr>
      <w:r w:rsidRPr="009477B4">
        <w:rPr>
          <w:color w:val="000000"/>
          <w:sz w:val="26"/>
          <w:szCs w:val="26"/>
        </w:rPr>
        <w:t xml:space="preserve">2. </w:t>
      </w:r>
      <w:r w:rsidRPr="009477B4">
        <w:rPr>
          <w:color w:val="000000"/>
          <w:sz w:val="26"/>
          <w:szCs w:val="26"/>
          <w:u w:val="single"/>
        </w:rPr>
        <w:t>Condiţii generale de participare</w:t>
      </w:r>
      <w:r w:rsidRPr="009477B4">
        <w:rPr>
          <w:color w:val="000000"/>
          <w:sz w:val="26"/>
          <w:szCs w:val="26"/>
        </w:rPr>
        <w:t xml:space="preserve"> aşa cum sunt prevăzute de lege: </w:t>
      </w:r>
    </w:p>
    <w:p w:rsidR="002D6409" w:rsidRPr="009477B4" w:rsidRDefault="002D6409" w:rsidP="00604B90">
      <w:pPr>
        <w:ind w:left="-284"/>
        <w:jc w:val="both"/>
        <w:rPr>
          <w:color w:val="000000"/>
          <w:sz w:val="26"/>
          <w:szCs w:val="26"/>
        </w:rPr>
      </w:pPr>
    </w:p>
    <w:p w:rsidR="002D6409" w:rsidRPr="009477B4" w:rsidRDefault="002D6409" w:rsidP="00604B90">
      <w:pPr>
        <w:ind w:left="-284"/>
        <w:jc w:val="both"/>
        <w:rPr>
          <w:color w:val="000000"/>
          <w:sz w:val="26"/>
          <w:szCs w:val="26"/>
        </w:rPr>
      </w:pPr>
      <w:r w:rsidRPr="009477B4">
        <w:rPr>
          <w:color w:val="000000"/>
          <w:sz w:val="26"/>
          <w:szCs w:val="26"/>
        </w:rPr>
        <w:t>a) are cetăţenie română sau cetăţenia unui alt stat membru al Uniunii Europene, a unui stat parte la Acordul privind Spațiul Economic European (SEE) sau cetățenia Confederației Elvețiene;</w:t>
      </w:r>
    </w:p>
    <w:p w:rsidR="002D6409" w:rsidRPr="009477B4" w:rsidRDefault="002D6409" w:rsidP="00604B90">
      <w:pPr>
        <w:ind w:left="-284"/>
        <w:jc w:val="both"/>
        <w:rPr>
          <w:color w:val="000000"/>
          <w:sz w:val="26"/>
          <w:szCs w:val="26"/>
        </w:rPr>
      </w:pPr>
      <w:r w:rsidRPr="009477B4">
        <w:rPr>
          <w:color w:val="000000"/>
          <w:sz w:val="26"/>
          <w:szCs w:val="26"/>
        </w:rPr>
        <w:t>b) cunoaşte limba română, scris şi vorbit;</w:t>
      </w:r>
    </w:p>
    <w:p w:rsidR="002D6409" w:rsidRPr="009477B4" w:rsidRDefault="002D6409" w:rsidP="00604B90">
      <w:pPr>
        <w:ind w:left="-284"/>
        <w:jc w:val="both"/>
        <w:rPr>
          <w:color w:val="000000"/>
          <w:sz w:val="26"/>
          <w:szCs w:val="26"/>
        </w:rPr>
      </w:pPr>
      <w:r w:rsidRPr="009477B4">
        <w:rPr>
          <w:color w:val="000000"/>
          <w:sz w:val="26"/>
          <w:szCs w:val="26"/>
        </w:rPr>
        <w:t>c) are capacitate de muncă în conformitate cu prevederile Legii nr.53/2002 – Codul Muncii, republicată cu modificările și completările ulterioare;</w:t>
      </w:r>
    </w:p>
    <w:p w:rsidR="002D6409" w:rsidRPr="009477B4" w:rsidRDefault="002D6409" w:rsidP="00604B90">
      <w:pPr>
        <w:ind w:left="-284"/>
        <w:jc w:val="both"/>
        <w:rPr>
          <w:color w:val="000000"/>
          <w:sz w:val="26"/>
          <w:szCs w:val="26"/>
        </w:rPr>
      </w:pPr>
      <w:r w:rsidRPr="009477B4">
        <w:rPr>
          <w:color w:val="000000"/>
          <w:sz w:val="26"/>
          <w:szCs w:val="26"/>
        </w:rPr>
        <w:t>d) are o stare de sănătate corespunzătoare postului pentru care candidează, atestată pe baza adeverinței medicale eliberate de medicul de familie sau de unitățile sanitare abilitate;</w:t>
      </w:r>
    </w:p>
    <w:p w:rsidR="002D6409" w:rsidRPr="009477B4" w:rsidRDefault="002D6409" w:rsidP="00604B90">
      <w:pPr>
        <w:ind w:left="-284"/>
        <w:jc w:val="both"/>
        <w:rPr>
          <w:color w:val="000000"/>
          <w:sz w:val="26"/>
          <w:szCs w:val="26"/>
        </w:rPr>
      </w:pPr>
      <w:r w:rsidRPr="009477B4">
        <w:rPr>
          <w:color w:val="000000"/>
          <w:sz w:val="26"/>
          <w:szCs w:val="26"/>
        </w:rPr>
        <w:t>e) îndeplinește condițiile de studii, de vechime în specialitate și, după caz, alte condiții specifice potrivit cerințelor postului scos la concurs;</w:t>
      </w:r>
    </w:p>
    <w:p w:rsidR="002D6409" w:rsidRPr="009477B4" w:rsidRDefault="002D6409" w:rsidP="00604B90">
      <w:pPr>
        <w:ind w:left="-284"/>
        <w:jc w:val="both"/>
        <w:rPr>
          <w:color w:val="000000"/>
          <w:sz w:val="26"/>
          <w:szCs w:val="26"/>
        </w:rPr>
      </w:pPr>
      <w:r w:rsidRPr="009477B4">
        <w:rPr>
          <w:color w:val="000000"/>
          <w:sz w:val="26"/>
          <w:szCs w:val="26"/>
        </w:rPr>
        <w:lastRenderedPageBreak/>
        <w:t xml:space="preserve">f) nu a fost condamnată definitiv pentru săvârșirea unei infracțiuni contra securității naționale, contra umanității, infracțiuni săvârșite cu intenție care ar face o persoană candidată la post incompatibilă cu exercitarea funcției contractuale pentru care candidează, cu excepția situației în care a intervenit reabilitatea; </w:t>
      </w:r>
    </w:p>
    <w:p w:rsidR="002D6409" w:rsidRPr="009477B4" w:rsidRDefault="002D6409" w:rsidP="00604B90">
      <w:pPr>
        <w:ind w:left="-284"/>
        <w:jc w:val="both"/>
        <w:rPr>
          <w:color w:val="000000"/>
          <w:sz w:val="26"/>
          <w:szCs w:val="26"/>
        </w:rPr>
      </w:pPr>
      <w:r w:rsidRPr="009477B4">
        <w:rPr>
          <w:color w:val="000000"/>
          <w:sz w:val="26"/>
          <w:szCs w:val="26"/>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rsidR="002D6409" w:rsidRPr="009477B4" w:rsidRDefault="003F34BC" w:rsidP="00604B90">
      <w:pPr>
        <w:ind w:left="-284"/>
        <w:jc w:val="both"/>
        <w:rPr>
          <w:color w:val="000000"/>
          <w:sz w:val="26"/>
          <w:szCs w:val="26"/>
        </w:rPr>
      </w:pPr>
      <w:r w:rsidRPr="009477B4">
        <w:rPr>
          <w:bCs/>
          <w:color w:val="000000"/>
          <w:sz w:val="26"/>
          <w:szCs w:val="26"/>
        </w:rPr>
        <w:t>h)</w:t>
      </w:r>
      <w:r w:rsidRPr="009477B4">
        <w:rPr>
          <w:color w:val="000000"/>
          <w:sz w:val="26"/>
          <w:szCs w:val="26"/>
        </w:rPr>
        <w:t> </w:t>
      </w:r>
      <w:r w:rsidRPr="009477B4">
        <w:rPr>
          <w:rStyle w:val="l5def"/>
          <w:color w:val="000000"/>
          <w:sz w:val="26"/>
          <w:szCs w:val="26"/>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 </w:t>
      </w:r>
      <w:r w:rsidRPr="009477B4">
        <w:rPr>
          <w:color w:val="000000"/>
          <w:sz w:val="26"/>
          <w:szCs w:val="26"/>
        </w:rPr>
        <w:t> </w:t>
      </w:r>
    </w:p>
    <w:p w:rsidR="00F121B1" w:rsidRPr="009477B4" w:rsidRDefault="00F121B1" w:rsidP="00604B90">
      <w:pPr>
        <w:ind w:left="-284"/>
        <w:jc w:val="both"/>
        <w:rPr>
          <w:color w:val="000000"/>
          <w:sz w:val="26"/>
          <w:szCs w:val="26"/>
        </w:rPr>
      </w:pPr>
    </w:p>
    <w:p w:rsidR="002D6409" w:rsidRPr="009477B4" w:rsidRDefault="002D6409" w:rsidP="00604B90">
      <w:pPr>
        <w:ind w:left="-284"/>
        <w:rPr>
          <w:color w:val="000000"/>
          <w:sz w:val="26"/>
          <w:szCs w:val="26"/>
        </w:rPr>
      </w:pPr>
      <w:r w:rsidRPr="009477B4">
        <w:rPr>
          <w:color w:val="000000"/>
          <w:sz w:val="26"/>
          <w:szCs w:val="26"/>
        </w:rPr>
        <w:t xml:space="preserve"> 3.  </w:t>
      </w:r>
      <w:r w:rsidRPr="009477B4">
        <w:rPr>
          <w:color w:val="000000"/>
          <w:sz w:val="26"/>
          <w:szCs w:val="26"/>
          <w:u w:val="single"/>
        </w:rPr>
        <w:t>Condiţii specifice de participare</w:t>
      </w:r>
      <w:r w:rsidRPr="009477B4">
        <w:rPr>
          <w:color w:val="000000"/>
          <w:sz w:val="26"/>
          <w:szCs w:val="26"/>
        </w:rPr>
        <w:t xml:space="preserve"> aşa cum sunt prevăzute în fişa postului :</w:t>
      </w:r>
    </w:p>
    <w:p w:rsidR="002D6409" w:rsidRPr="009477B4" w:rsidRDefault="002D6409" w:rsidP="00604B90">
      <w:pPr>
        <w:ind w:left="-284"/>
        <w:rPr>
          <w:color w:val="000000"/>
          <w:sz w:val="26"/>
          <w:szCs w:val="26"/>
        </w:rPr>
      </w:pPr>
      <w:r w:rsidRPr="009477B4">
        <w:rPr>
          <w:color w:val="000000"/>
          <w:sz w:val="26"/>
          <w:szCs w:val="26"/>
        </w:rPr>
        <w:t xml:space="preserve">                    </w:t>
      </w:r>
    </w:p>
    <w:p w:rsidR="002D6409" w:rsidRPr="009477B4" w:rsidRDefault="0089138C" w:rsidP="00604B90">
      <w:pPr>
        <w:tabs>
          <w:tab w:val="left" w:pos="1875"/>
        </w:tabs>
        <w:ind w:left="-284"/>
        <w:jc w:val="center"/>
        <w:rPr>
          <w:color w:val="000000"/>
          <w:sz w:val="26"/>
          <w:szCs w:val="26"/>
        </w:rPr>
      </w:pPr>
      <w:r>
        <w:rPr>
          <w:color w:val="000000"/>
          <w:sz w:val="26"/>
          <w:szCs w:val="26"/>
        </w:rPr>
        <w:t>Asistent medical</w:t>
      </w:r>
      <w:r w:rsidR="00B03AA3">
        <w:rPr>
          <w:color w:val="000000"/>
          <w:sz w:val="26"/>
          <w:szCs w:val="26"/>
        </w:rPr>
        <w:t>,</w:t>
      </w:r>
      <w:r w:rsidR="005F31C1">
        <w:rPr>
          <w:color w:val="000000"/>
          <w:sz w:val="26"/>
          <w:szCs w:val="26"/>
        </w:rPr>
        <w:t xml:space="preserve"> grad principal</w:t>
      </w:r>
      <w:r w:rsidR="00B03AA3">
        <w:rPr>
          <w:color w:val="000000"/>
          <w:sz w:val="26"/>
          <w:szCs w:val="26"/>
        </w:rPr>
        <w:t xml:space="preserve"> (PL)</w:t>
      </w:r>
    </w:p>
    <w:p w:rsidR="002D6409" w:rsidRPr="009477B4" w:rsidRDefault="002D6409" w:rsidP="00604B90">
      <w:pPr>
        <w:tabs>
          <w:tab w:val="num" w:pos="1418"/>
          <w:tab w:val="num" w:pos="1701"/>
        </w:tabs>
        <w:ind w:left="-284"/>
        <w:jc w:val="both"/>
        <w:rPr>
          <w:sz w:val="26"/>
          <w:szCs w:val="26"/>
        </w:rPr>
      </w:pPr>
      <w:r w:rsidRPr="009477B4">
        <w:rPr>
          <w:color w:val="FF0000"/>
          <w:sz w:val="26"/>
          <w:szCs w:val="26"/>
        </w:rPr>
        <w:t xml:space="preserve"> </w:t>
      </w:r>
      <w:r w:rsidRPr="009477B4">
        <w:rPr>
          <w:sz w:val="26"/>
          <w:szCs w:val="26"/>
        </w:rPr>
        <w:t xml:space="preserve">Studii de specialitate : </w:t>
      </w:r>
    </w:p>
    <w:p w:rsidR="005F31C1" w:rsidRPr="005F31C1" w:rsidRDefault="005F31C1" w:rsidP="005F31C1">
      <w:pPr>
        <w:numPr>
          <w:ilvl w:val="0"/>
          <w:numId w:val="47"/>
        </w:numPr>
        <w:rPr>
          <w:sz w:val="26"/>
          <w:szCs w:val="26"/>
        </w:rPr>
      </w:pPr>
      <w:r w:rsidRPr="005F31C1">
        <w:rPr>
          <w:sz w:val="26"/>
          <w:szCs w:val="26"/>
        </w:rPr>
        <w:t>absolvenţi de studii medii (studii postliceale de specialitate absolvite cu diplomă);</w:t>
      </w:r>
    </w:p>
    <w:p w:rsidR="005F31C1" w:rsidRPr="005F31C1" w:rsidRDefault="005F31C1" w:rsidP="005F31C1">
      <w:pPr>
        <w:numPr>
          <w:ilvl w:val="0"/>
          <w:numId w:val="48"/>
        </w:numPr>
        <w:rPr>
          <w:sz w:val="26"/>
          <w:szCs w:val="26"/>
        </w:rPr>
      </w:pPr>
      <w:r w:rsidRPr="005F31C1">
        <w:rPr>
          <w:sz w:val="26"/>
          <w:szCs w:val="26"/>
        </w:rPr>
        <w:t xml:space="preserve">Certificat de membru O.A.M.G.M.A.M.R. - Aviz anual O.A.M.G.M.A.M.R. în conformitate cu prevederile O.U.G. nr. 144/2008 privind exercitarea profesiei de asistent medical generalist, a profesiei de moaşă şi a profesiei de asistent medical, precum şi organizarea şi funcţionarea Ordinului Asistenţilor Medicali Generalişti, Moaşelor şi Asistenţilor Medicali din România, cu modificările și completările ulterioare; </w:t>
      </w:r>
    </w:p>
    <w:p w:rsidR="005F31C1" w:rsidRPr="005F31C1" w:rsidRDefault="005F31C1" w:rsidP="005F31C1">
      <w:pPr>
        <w:numPr>
          <w:ilvl w:val="0"/>
          <w:numId w:val="48"/>
        </w:numPr>
        <w:rPr>
          <w:sz w:val="26"/>
          <w:szCs w:val="26"/>
        </w:rPr>
      </w:pPr>
      <w:r w:rsidRPr="005F31C1">
        <w:rPr>
          <w:sz w:val="26"/>
          <w:szCs w:val="26"/>
        </w:rPr>
        <w:t xml:space="preserve">Asigurare de malpraxis pentru cazurile de răspundere civilă profesională pentru prejudicii cauzate prin actul medical, încheiată anual, în conformitate cu prevederile legislaţiei în vigoare; </w:t>
      </w:r>
    </w:p>
    <w:p w:rsidR="005F31C1" w:rsidRPr="005F31C1" w:rsidRDefault="005F31C1" w:rsidP="005F31C1">
      <w:pPr>
        <w:numPr>
          <w:ilvl w:val="0"/>
          <w:numId w:val="48"/>
        </w:numPr>
        <w:rPr>
          <w:sz w:val="26"/>
          <w:szCs w:val="26"/>
        </w:rPr>
      </w:pPr>
      <w:r w:rsidRPr="005F31C1">
        <w:rPr>
          <w:sz w:val="26"/>
          <w:szCs w:val="26"/>
        </w:rPr>
        <w:t>vechime în specialitatea studiilor: minimum 5 (cinci) ani;</w:t>
      </w:r>
    </w:p>
    <w:p w:rsidR="005F31C1" w:rsidRPr="005F31C1" w:rsidRDefault="005F31C1" w:rsidP="005F31C1">
      <w:pPr>
        <w:numPr>
          <w:ilvl w:val="0"/>
          <w:numId w:val="48"/>
        </w:numPr>
        <w:rPr>
          <w:sz w:val="26"/>
          <w:szCs w:val="26"/>
        </w:rPr>
      </w:pPr>
      <w:r w:rsidRPr="005F31C1">
        <w:rPr>
          <w:sz w:val="26"/>
          <w:szCs w:val="26"/>
        </w:rPr>
        <w:t xml:space="preserve">Certificat de atestare pentru gradul principal. </w:t>
      </w:r>
    </w:p>
    <w:p w:rsidR="0089138C" w:rsidRDefault="0089138C" w:rsidP="0089138C">
      <w:pPr>
        <w:ind w:left="-284"/>
        <w:rPr>
          <w:sz w:val="26"/>
          <w:szCs w:val="26"/>
        </w:rPr>
      </w:pPr>
    </w:p>
    <w:p w:rsidR="00604B90" w:rsidRPr="009477B4" w:rsidRDefault="00604B90" w:rsidP="0089138C">
      <w:pPr>
        <w:ind w:left="-284"/>
        <w:rPr>
          <w:sz w:val="26"/>
          <w:szCs w:val="26"/>
        </w:rPr>
      </w:pPr>
      <w:r w:rsidRPr="009477B4">
        <w:rPr>
          <w:sz w:val="26"/>
          <w:szCs w:val="26"/>
        </w:rPr>
        <w:t xml:space="preserve">4. </w:t>
      </w:r>
      <w:r w:rsidR="002D6409" w:rsidRPr="009477B4">
        <w:rPr>
          <w:sz w:val="26"/>
          <w:szCs w:val="26"/>
        </w:rPr>
        <w:t xml:space="preserve"> </w:t>
      </w:r>
      <w:r w:rsidRPr="009477B4">
        <w:rPr>
          <w:sz w:val="26"/>
          <w:szCs w:val="26"/>
          <w:u w:val="single"/>
        </w:rPr>
        <w:t>Atribuțiile postului</w:t>
      </w:r>
      <w:r w:rsidRPr="009477B4">
        <w:rPr>
          <w:sz w:val="26"/>
          <w:szCs w:val="26"/>
        </w:rPr>
        <w:t xml:space="preserve"> așa cum sunt prevăzute în fișa postului:</w:t>
      </w:r>
    </w:p>
    <w:p w:rsidR="00604B90" w:rsidRPr="009477B4" w:rsidRDefault="00604B90" w:rsidP="00604B90">
      <w:pPr>
        <w:spacing w:after="120"/>
        <w:ind w:left="-284"/>
        <w:rPr>
          <w:sz w:val="26"/>
          <w:szCs w:val="26"/>
        </w:rPr>
      </w:pPr>
      <w:r w:rsidRPr="009477B4">
        <w:rPr>
          <w:sz w:val="26"/>
          <w:szCs w:val="26"/>
        </w:rPr>
        <w:t xml:space="preserve">4.1. Atribuții specifice: </w:t>
      </w:r>
    </w:p>
    <w:p w:rsidR="0089138C" w:rsidRPr="0089138C" w:rsidRDefault="00E317B7" w:rsidP="0089138C">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w:t>
      </w:r>
      <w:r w:rsidRPr="009477B4">
        <w:rPr>
          <w:rFonts w:ascii="Times New Roman" w:hAnsi="Times New Roman" w:cs="Times New Roman"/>
          <w:sz w:val="26"/>
          <w:szCs w:val="26"/>
          <w:lang w:val="en-GB"/>
        </w:rPr>
        <w:tab/>
      </w:r>
      <w:proofErr w:type="spellStart"/>
      <w:r w:rsidR="0089138C" w:rsidRPr="0089138C">
        <w:rPr>
          <w:rFonts w:ascii="Times New Roman" w:hAnsi="Times New Roman" w:cs="Times New Roman"/>
          <w:sz w:val="26"/>
          <w:szCs w:val="26"/>
          <w:lang w:val="en-GB"/>
        </w:rPr>
        <w:t>Identificarea</w:t>
      </w:r>
      <w:proofErr w:type="spellEnd"/>
      <w:r w:rsidR="0089138C" w:rsidRPr="0089138C">
        <w:rPr>
          <w:rFonts w:ascii="Times New Roman" w:hAnsi="Times New Roman" w:cs="Times New Roman"/>
          <w:sz w:val="26"/>
          <w:szCs w:val="26"/>
          <w:lang w:val="en-GB"/>
        </w:rPr>
        <w:t xml:space="preserve"> și </w:t>
      </w:r>
      <w:proofErr w:type="spellStart"/>
      <w:r w:rsidR="0089138C" w:rsidRPr="0089138C">
        <w:rPr>
          <w:rFonts w:ascii="Times New Roman" w:hAnsi="Times New Roman" w:cs="Times New Roman"/>
          <w:sz w:val="26"/>
          <w:szCs w:val="26"/>
          <w:lang w:val="en-GB"/>
        </w:rPr>
        <w:t>managementul</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riscurilor</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pentru</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sănătatea</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colectivității</w:t>
      </w:r>
      <w:proofErr w:type="spellEnd"/>
    </w:p>
    <w:p w:rsidR="0089138C" w:rsidRPr="0089138C" w:rsidRDefault="0089138C" w:rsidP="0089138C">
      <w:pPr>
        <w:pStyle w:val="NoSpacing"/>
        <w:ind w:left="720"/>
        <w:rPr>
          <w:rFonts w:ascii="Times New Roman" w:hAnsi="Times New Roman" w:cs="Times New Roman"/>
          <w:sz w:val="26"/>
          <w:szCs w:val="26"/>
          <w:lang w:val="en-GB"/>
        </w:rPr>
      </w:pPr>
      <w:proofErr w:type="spellStart"/>
      <w:proofErr w:type="gramStart"/>
      <w:r w:rsidRPr="0089138C">
        <w:rPr>
          <w:rFonts w:ascii="Times New Roman" w:hAnsi="Times New Roman" w:cs="Times New Roman"/>
          <w:sz w:val="26"/>
          <w:szCs w:val="26"/>
          <w:lang w:val="en-GB"/>
        </w:rPr>
        <w:t>a.Semnalează</w:t>
      </w:r>
      <w:proofErr w:type="spellEnd"/>
      <w:proofErr w:type="gram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medicului</w:t>
      </w:r>
      <w:proofErr w:type="spellEnd"/>
      <w:r w:rsidRPr="0089138C">
        <w:rPr>
          <w:rFonts w:ascii="Times New Roman" w:hAnsi="Times New Roman" w:cs="Times New Roman"/>
          <w:sz w:val="26"/>
          <w:szCs w:val="26"/>
          <w:lang w:val="en-GB"/>
        </w:rPr>
        <w:t xml:space="preserve"> și </w:t>
      </w:r>
      <w:proofErr w:type="spellStart"/>
      <w:r w:rsidRPr="0089138C">
        <w:rPr>
          <w:rFonts w:ascii="Times New Roman" w:hAnsi="Times New Roman" w:cs="Times New Roman"/>
          <w:sz w:val="26"/>
          <w:szCs w:val="26"/>
          <w:lang w:val="en-GB"/>
        </w:rPr>
        <w:t>directorului</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unității</w:t>
      </w:r>
      <w:proofErr w:type="spellEnd"/>
      <w:r w:rsidRPr="0089138C">
        <w:rPr>
          <w:rFonts w:ascii="Times New Roman" w:hAnsi="Times New Roman" w:cs="Times New Roman"/>
          <w:sz w:val="26"/>
          <w:szCs w:val="26"/>
          <w:lang w:val="en-GB"/>
        </w:rPr>
        <w:t xml:space="preserve"> de </w:t>
      </w:r>
      <w:proofErr w:type="spellStart"/>
      <w:r w:rsidRPr="0089138C">
        <w:rPr>
          <w:rFonts w:ascii="Times New Roman" w:hAnsi="Times New Roman" w:cs="Times New Roman"/>
          <w:sz w:val="26"/>
          <w:szCs w:val="26"/>
          <w:lang w:val="en-GB"/>
        </w:rPr>
        <w:t>învățământ</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nevoile</w:t>
      </w:r>
      <w:proofErr w:type="spellEnd"/>
      <w:r w:rsidRPr="0089138C">
        <w:rPr>
          <w:rFonts w:ascii="Times New Roman" w:hAnsi="Times New Roman" w:cs="Times New Roman"/>
          <w:sz w:val="26"/>
          <w:szCs w:val="26"/>
          <w:lang w:val="en-GB"/>
        </w:rPr>
        <w:t xml:space="preserve"> de </w:t>
      </w:r>
      <w:proofErr w:type="spellStart"/>
      <w:r w:rsidRPr="0089138C">
        <w:rPr>
          <w:rFonts w:ascii="Times New Roman" w:hAnsi="Times New Roman" w:cs="Times New Roman"/>
          <w:sz w:val="26"/>
          <w:szCs w:val="26"/>
          <w:lang w:val="en-GB"/>
        </w:rPr>
        <w:t>amenajare</w:t>
      </w:r>
      <w:proofErr w:type="spellEnd"/>
      <w:r w:rsidRPr="0089138C">
        <w:rPr>
          <w:rFonts w:ascii="Times New Roman" w:hAnsi="Times New Roman" w:cs="Times New Roman"/>
          <w:sz w:val="26"/>
          <w:szCs w:val="26"/>
          <w:lang w:val="en-GB"/>
        </w:rPr>
        <w:t xml:space="preserve"> și </w:t>
      </w:r>
      <w:proofErr w:type="spellStart"/>
      <w:r w:rsidRPr="0089138C">
        <w:rPr>
          <w:rFonts w:ascii="Times New Roman" w:hAnsi="Times New Roman" w:cs="Times New Roman"/>
          <w:sz w:val="26"/>
          <w:szCs w:val="26"/>
          <w:lang w:val="en-GB"/>
        </w:rPr>
        <w:t>dotare</w:t>
      </w:r>
      <w:proofErr w:type="spellEnd"/>
      <w:r w:rsidRPr="0089138C">
        <w:rPr>
          <w:rFonts w:ascii="Times New Roman" w:hAnsi="Times New Roman" w:cs="Times New Roman"/>
          <w:sz w:val="26"/>
          <w:szCs w:val="26"/>
          <w:lang w:val="en-GB"/>
        </w:rPr>
        <w:t xml:space="preserve"> a </w:t>
      </w:r>
      <w:proofErr w:type="spellStart"/>
      <w:r w:rsidRPr="0089138C">
        <w:rPr>
          <w:rFonts w:ascii="Times New Roman" w:hAnsi="Times New Roman" w:cs="Times New Roman"/>
          <w:sz w:val="26"/>
          <w:szCs w:val="26"/>
          <w:lang w:val="en-GB"/>
        </w:rPr>
        <w:t>cabinetului</w:t>
      </w:r>
      <w:proofErr w:type="spellEnd"/>
      <w:r w:rsidRPr="0089138C">
        <w:rPr>
          <w:rFonts w:ascii="Times New Roman" w:hAnsi="Times New Roman" w:cs="Times New Roman"/>
          <w:sz w:val="26"/>
          <w:szCs w:val="26"/>
          <w:lang w:val="en-GB"/>
        </w:rPr>
        <w:t xml:space="preserve"> medical.</w:t>
      </w:r>
    </w:p>
    <w:p w:rsidR="00E317B7" w:rsidRPr="009477B4" w:rsidRDefault="0089138C" w:rsidP="0089138C">
      <w:pPr>
        <w:pStyle w:val="NoSpacing"/>
        <w:ind w:left="720"/>
        <w:rPr>
          <w:rFonts w:ascii="Times New Roman" w:hAnsi="Times New Roman" w:cs="Times New Roman"/>
          <w:sz w:val="26"/>
          <w:szCs w:val="26"/>
          <w:lang w:val="en-GB"/>
        </w:rPr>
      </w:pPr>
      <w:proofErr w:type="spellStart"/>
      <w:proofErr w:type="gramStart"/>
      <w:r w:rsidRPr="0089138C">
        <w:rPr>
          <w:rFonts w:ascii="Times New Roman" w:hAnsi="Times New Roman" w:cs="Times New Roman"/>
          <w:sz w:val="26"/>
          <w:szCs w:val="26"/>
          <w:lang w:val="en-GB"/>
        </w:rPr>
        <w:t>b.Supraveghează</w:t>
      </w:r>
      <w:proofErr w:type="spellEnd"/>
      <w:proofErr w:type="gram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modul</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în</w:t>
      </w:r>
      <w:proofErr w:type="spellEnd"/>
      <w:r w:rsidRPr="0089138C">
        <w:rPr>
          <w:rFonts w:ascii="Times New Roman" w:hAnsi="Times New Roman" w:cs="Times New Roman"/>
          <w:sz w:val="26"/>
          <w:szCs w:val="26"/>
          <w:lang w:val="en-GB"/>
        </w:rPr>
        <w:t xml:space="preserve"> care se </w:t>
      </w:r>
      <w:proofErr w:type="spellStart"/>
      <w:r w:rsidRPr="0089138C">
        <w:rPr>
          <w:rFonts w:ascii="Times New Roman" w:hAnsi="Times New Roman" w:cs="Times New Roman"/>
          <w:sz w:val="26"/>
          <w:szCs w:val="26"/>
          <w:lang w:val="en-GB"/>
        </w:rPr>
        <w:t>respectă</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programul</w:t>
      </w:r>
      <w:proofErr w:type="spellEnd"/>
      <w:r w:rsidRPr="0089138C">
        <w:rPr>
          <w:rFonts w:ascii="Times New Roman" w:hAnsi="Times New Roman" w:cs="Times New Roman"/>
          <w:sz w:val="26"/>
          <w:szCs w:val="26"/>
          <w:lang w:val="en-GB"/>
        </w:rPr>
        <w:t xml:space="preserve"> de </w:t>
      </w:r>
      <w:proofErr w:type="spellStart"/>
      <w:r w:rsidRPr="0089138C">
        <w:rPr>
          <w:rFonts w:ascii="Times New Roman" w:hAnsi="Times New Roman" w:cs="Times New Roman"/>
          <w:sz w:val="26"/>
          <w:szCs w:val="26"/>
          <w:lang w:val="en-GB"/>
        </w:rPr>
        <w:t>odihnă</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pasivă</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somn</w:t>
      </w:r>
      <w:proofErr w:type="spellEnd"/>
      <w:r w:rsidRPr="0089138C">
        <w:rPr>
          <w:rFonts w:ascii="Times New Roman" w:hAnsi="Times New Roman" w:cs="Times New Roman"/>
          <w:sz w:val="26"/>
          <w:szCs w:val="26"/>
          <w:lang w:val="en-GB"/>
        </w:rPr>
        <w:t xml:space="preserve">) și </w:t>
      </w:r>
      <w:proofErr w:type="spellStart"/>
      <w:r w:rsidRPr="0089138C">
        <w:rPr>
          <w:rFonts w:ascii="Times New Roman" w:hAnsi="Times New Roman" w:cs="Times New Roman"/>
          <w:sz w:val="26"/>
          <w:szCs w:val="26"/>
          <w:lang w:val="en-GB"/>
        </w:rPr>
        <w:t>activă</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jocuri</w:t>
      </w:r>
      <w:proofErr w:type="spellEnd"/>
      <w:r w:rsidRPr="0089138C">
        <w:rPr>
          <w:rFonts w:ascii="Times New Roman" w:hAnsi="Times New Roman" w:cs="Times New Roman"/>
          <w:sz w:val="26"/>
          <w:szCs w:val="26"/>
          <w:lang w:val="en-GB"/>
        </w:rPr>
        <w:t xml:space="preserve">) a </w:t>
      </w:r>
      <w:proofErr w:type="spellStart"/>
      <w:r w:rsidRPr="0089138C">
        <w:rPr>
          <w:rFonts w:ascii="Times New Roman" w:hAnsi="Times New Roman" w:cs="Times New Roman"/>
          <w:sz w:val="26"/>
          <w:szCs w:val="26"/>
          <w:lang w:val="en-GB"/>
        </w:rPr>
        <w:t>copiilor</w:t>
      </w:r>
      <w:proofErr w:type="spellEnd"/>
      <w:r w:rsidRPr="0089138C">
        <w:rPr>
          <w:rFonts w:ascii="Times New Roman" w:hAnsi="Times New Roman" w:cs="Times New Roman"/>
          <w:sz w:val="26"/>
          <w:szCs w:val="26"/>
          <w:lang w:val="en-GB"/>
        </w:rPr>
        <w:t xml:space="preserve"> și </w:t>
      </w:r>
      <w:proofErr w:type="spellStart"/>
      <w:r w:rsidRPr="0089138C">
        <w:rPr>
          <w:rFonts w:ascii="Times New Roman" w:hAnsi="Times New Roman" w:cs="Times New Roman"/>
          <w:sz w:val="26"/>
          <w:szCs w:val="26"/>
          <w:lang w:val="en-GB"/>
        </w:rPr>
        <w:t>condițiile</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în</w:t>
      </w:r>
      <w:proofErr w:type="spellEnd"/>
      <w:r w:rsidRPr="0089138C">
        <w:rPr>
          <w:rFonts w:ascii="Times New Roman" w:hAnsi="Times New Roman" w:cs="Times New Roman"/>
          <w:sz w:val="26"/>
          <w:szCs w:val="26"/>
          <w:lang w:val="en-GB"/>
        </w:rPr>
        <w:t xml:space="preserve"> care se </w:t>
      </w:r>
      <w:proofErr w:type="spellStart"/>
      <w:r w:rsidRPr="0089138C">
        <w:rPr>
          <w:rFonts w:ascii="Times New Roman" w:hAnsi="Times New Roman" w:cs="Times New Roman"/>
          <w:sz w:val="26"/>
          <w:szCs w:val="26"/>
          <w:lang w:val="en-GB"/>
        </w:rPr>
        <w:t>realizează</w:t>
      </w:r>
      <w:proofErr w:type="spellEnd"/>
      <w:r w:rsidRPr="0089138C">
        <w:rPr>
          <w:rFonts w:ascii="Times New Roman" w:hAnsi="Times New Roman" w:cs="Times New Roman"/>
          <w:sz w:val="26"/>
          <w:szCs w:val="26"/>
          <w:lang w:val="en-GB"/>
        </w:rPr>
        <w:t xml:space="preserve"> </w:t>
      </w:r>
      <w:proofErr w:type="spellStart"/>
      <w:r w:rsidRPr="0089138C">
        <w:rPr>
          <w:rFonts w:ascii="Times New Roman" w:hAnsi="Times New Roman" w:cs="Times New Roman"/>
          <w:sz w:val="26"/>
          <w:szCs w:val="26"/>
          <w:lang w:val="en-GB"/>
        </w:rPr>
        <w:t>aceasta</w:t>
      </w:r>
      <w:proofErr w:type="spellEnd"/>
      <w:r w:rsidRPr="0089138C">
        <w:rPr>
          <w:rFonts w:ascii="Times New Roman" w:hAnsi="Times New Roman" w:cs="Times New Roman"/>
          <w:sz w:val="26"/>
          <w:szCs w:val="26"/>
          <w:lang w:val="en-GB"/>
        </w:rPr>
        <w:t>.</w:t>
      </w:r>
      <w:r w:rsidR="00E317B7"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w:t>
      </w:r>
      <w:r w:rsidRPr="009477B4">
        <w:rPr>
          <w:rFonts w:ascii="Times New Roman" w:hAnsi="Times New Roman" w:cs="Times New Roman"/>
          <w:sz w:val="26"/>
          <w:szCs w:val="26"/>
          <w:lang w:val="en-GB"/>
        </w:rPr>
        <w:tab/>
      </w:r>
      <w:proofErr w:type="spellStart"/>
      <w:r w:rsidR="0089138C" w:rsidRPr="0089138C">
        <w:rPr>
          <w:rFonts w:ascii="Times New Roman" w:hAnsi="Times New Roman" w:cs="Times New Roman"/>
          <w:sz w:val="26"/>
          <w:szCs w:val="26"/>
          <w:lang w:val="en-GB"/>
        </w:rPr>
        <w:t>Îndrumă</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cadrele</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didactice</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în</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aplicarea</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metodelor</w:t>
      </w:r>
      <w:proofErr w:type="spellEnd"/>
      <w:r w:rsidR="0089138C" w:rsidRPr="0089138C">
        <w:rPr>
          <w:rFonts w:ascii="Times New Roman" w:hAnsi="Times New Roman" w:cs="Times New Roman"/>
          <w:sz w:val="26"/>
          <w:szCs w:val="26"/>
          <w:lang w:val="en-GB"/>
        </w:rPr>
        <w:t xml:space="preserve"> de </w:t>
      </w:r>
      <w:proofErr w:type="spellStart"/>
      <w:r w:rsidR="0089138C" w:rsidRPr="0089138C">
        <w:rPr>
          <w:rFonts w:ascii="Times New Roman" w:hAnsi="Times New Roman" w:cs="Times New Roman"/>
          <w:sz w:val="26"/>
          <w:szCs w:val="26"/>
          <w:lang w:val="en-GB"/>
        </w:rPr>
        <w:t>călire</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aer</w:t>
      </w:r>
      <w:proofErr w:type="spellEnd"/>
      <w:r w:rsidR="0089138C" w:rsidRPr="0089138C">
        <w:rPr>
          <w:rFonts w:ascii="Times New Roman" w:hAnsi="Times New Roman" w:cs="Times New Roman"/>
          <w:sz w:val="26"/>
          <w:szCs w:val="26"/>
          <w:lang w:val="en-GB"/>
        </w:rPr>
        <w:t xml:space="preserve">, </w:t>
      </w:r>
      <w:proofErr w:type="spellStart"/>
      <w:proofErr w:type="gramStart"/>
      <w:r w:rsidR="0089138C" w:rsidRPr="0089138C">
        <w:rPr>
          <w:rFonts w:ascii="Times New Roman" w:hAnsi="Times New Roman" w:cs="Times New Roman"/>
          <w:sz w:val="26"/>
          <w:szCs w:val="26"/>
          <w:lang w:val="en-GB"/>
        </w:rPr>
        <w:t>apă</w:t>
      </w:r>
      <w:proofErr w:type="spellEnd"/>
      <w:proofErr w:type="gram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soare</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mișcare</w:t>
      </w:r>
      <w:proofErr w:type="spellEnd"/>
      <w:r w:rsidR="0089138C" w:rsidRPr="0089138C">
        <w:rPr>
          <w:rFonts w:ascii="Times New Roman" w:hAnsi="Times New Roman" w:cs="Times New Roman"/>
          <w:sz w:val="26"/>
          <w:szCs w:val="26"/>
          <w:lang w:val="en-GB"/>
        </w:rPr>
        <w:t xml:space="preserve">) a </w:t>
      </w:r>
      <w:proofErr w:type="spellStart"/>
      <w:r w:rsidR="0089138C" w:rsidRPr="0089138C">
        <w:rPr>
          <w:rFonts w:ascii="Times New Roman" w:hAnsi="Times New Roman" w:cs="Times New Roman"/>
          <w:sz w:val="26"/>
          <w:szCs w:val="26"/>
          <w:lang w:val="en-GB"/>
        </w:rPr>
        <w:t>organismului</w:t>
      </w:r>
      <w:proofErr w:type="spellEnd"/>
      <w:r w:rsidR="0089138C" w:rsidRPr="0089138C">
        <w:rPr>
          <w:rFonts w:ascii="Times New Roman" w:hAnsi="Times New Roman" w:cs="Times New Roman"/>
          <w:sz w:val="26"/>
          <w:szCs w:val="26"/>
          <w:lang w:val="en-GB"/>
        </w:rPr>
        <w:t xml:space="preserve"> </w:t>
      </w:r>
      <w:proofErr w:type="spellStart"/>
      <w:r w:rsidR="0089138C" w:rsidRPr="0089138C">
        <w:rPr>
          <w:rFonts w:ascii="Times New Roman" w:hAnsi="Times New Roman" w:cs="Times New Roman"/>
          <w:sz w:val="26"/>
          <w:szCs w:val="26"/>
          <w:lang w:val="en-GB"/>
        </w:rPr>
        <w:t>copiilor</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4.1.3.</w:t>
      </w:r>
      <w:r w:rsidRPr="009477B4">
        <w:rPr>
          <w:rFonts w:ascii="Times New Roman" w:hAnsi="Times New Roman" w:cs="Times New Roman"/>
          <w:sz w:val="26"/>
          <w:szCs w:val="26"/>
          <w:lang w:val="en-GB"/>
        </w:rPr>
        <w:tab/>
      </w:r>
      <w:r w:rsidR="0089138C" w:rsidRPr="0089138C">
        <w:rPr>
          <w:rFonts w:ascii="Times New Roman" w:hAnsi="Times New Roman" w:cs="Times New Roman"/>
          <w:sz w:val="26"/>
          <w:szCs w:val="26"/>
        </w:rPr>
        <w:t>Supraveghează modul în care se respectă normele de igienă individuală a copiilor din creșe, grădinițe în timpul programului și la servirea mesei</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4.1.4.</w:t>
      </w:r>
      <w:r w:rsidRPr="009477B4">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Controlează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igiena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individuală</w:t>
      </w:r>
      <w:proofErr w:type="spellEnd"/>
      <w:r w:rsidR="00C65B36" w:rsidRPr="00C65B36">
        <w:rPr>
          <w:rFonts w:ascii="Times New Roman" w:hAnsi="Times New Roman" w:cs="Times New Roman"/>
          <w:sz w:val="26"/>
          <w:szCs w:val="26"/>
          <w:lang w:val="en-GB"/>
        </w:rPr>
        <w:t xml:space="preserve"> a </w:t>
      </w:r>
      <w:proofErr w:type="spellStart"/>
      <w:r w:rsidR="00C65B36" w:rsidRPr="00C65B36">
        <w:rPr>
          <w:rFonts w:ascii="Times New Roman" w:hAnsi="Times New Roman" w:cs="Times New Roman"/>
          <w:sz w:val="26"/>
          <w:szCs w:val="26"/>
          <w:lang w:val="en-GB"/>
        </w:rPr>
        <w:t>antepreșcolarilor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preșcolarilor</w:t>
      </w:r>
      <w:proofErr w:type="spellEnd"/>
      <w:r w:rsidR="00C65B36" w:rsidRPr="00C65B36">
        <w:rPr>
          <w:rFonts w:ascii="Times New Roman" w:hAnsi="Times New Roman" w:cs="Times New Roman"/>
          <w:sz w:val="26"/>
          <w:szCs w:val="26"/>
          <w:lang w:val="en-GB"/>
        </w:rPr>
        <w:t xml:space="preserve"> și </w:t>
      </w:r>
      <w:proofErr w:type="spellStart"/>
      <w:r w:rsidR="00C65B36" w:rsidRPr="00C65B36">
        <w:rPr>
          <w:rFonts w:ascii="Times New Roman" w:hAnsi="Times New Roman" w:cs="Times New Roman"/>
          <w:sz w:val="26"/>
          <w:szCs w:val="26"/>
          <w:lang w:val="en-GB"/>
        </w:rPr>
        <w:t>elevilor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colaborând</w:t>
      </w:r>
      <w:proofErr w:type="spellEnd"/>
      <w:r w:rsidR="00C65B36" w:rsidRPr="00C65B36">
        <w:rPr>
          <w:rFonts w:ascii="Times New Roman" w:hAnsi="Times New Roman" w:cs="Times New Roman"/>
          <w:sz w:val="26"/>
          <w:szCs w:val="26"/>
          <w:lang w:val="en-GB"/>
        </w:rPr>
        <w:t xml:space="preserve"> cu </w:t>
      </w:r>
      <w:proofErr w:type="spellStart"/>
      <w:r w:rsidR="00C65B36" w:rsidRPr="00C65B36">
        <w:rPr>
          <w:rFonts w:ascii="Times New Roman" w:hAnsi="Times New Roman" w:cs="Times New Roman"/>
          <w:sz w:val="26"/>
          <w:szCs w:val="26"/>
          <w:lang w:val="en-GB"/>
        </w:rPr>
        <w:t>personalul</w:t>
      </w:r>
      <w:proofErr w:type="spellEnd"/>
      <w:r w:rsidR="00C65B36" w:rsidRPr="00C65B36">
        <w:rPr>
          <w:rFonts w:ascii="Times New Roman" w:hAnsi="Times New Roman" w:cs="Times New Roman"/>
          <w:sz w:val="26"/>
          <w:szCs w:val="26"/>
          <w:lang w:val="en-GB"/>
        </w:rPr>
        <w:t xml:space="preserve"> didactic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informarea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părinților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pentru</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remedierea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situațiilor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deficitare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constatate</w:t>
      </w:r>
      <w:proofErr w:type="spellEnd"/>
      <w:proofErr w:type="gramStart"/>
      <w:r w:rsidR="00C65B36" w:rsidRPr="00C65B36">
        <w:rPr>
          <w:rFonts w:ascii="Times New Roman" w:hAnsi="Times New Roman" w:cs="Times New Roman"/>
          <w:sz w:val="26"/>
          <w:szCs w:val="26"/>
          <w:lang w:val="en-GB"/>
        </w:rPr>
        <w:t>.</w:t>
      </w:r>
      <w:r w:rsidRPr="009477B4">
        <w:rPr>
          <w:rFonts w:ascii="Times New Roman" w:hAnsi="Times New Roman" w:cs="Times New Roman"/>
          <w:sz w:val="26"/>
          <w:szCs w:val="26"/>
          <w:lang w:val="en-GB"/>
        </w:rPr>
        <w:t>.</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4.1.5.</w:t>
      </w:r>
      <w:r w:rsidRPr="009477B4">
        <w:rPr>
          <w:rFonts w:ascii="Times New Roman" w:hAnsi="Times New Roman" w:cs="Times New Roman"/>
          <w:sz w:val="26"/>
          <w:szCs w:val="26"/>
          <w:lang w:val="en-GB"/>
        </w:rPr>
        <w:tab/>
      </w:r>
      <w:r w:rsidR="00C65B36" w:rsidRPr="00C65B36">
        <w:rPr>
          <w:rFonts w:ascii="Times New Roman" w:hAnsi="Times New Roman" w:cs="Times New Roman"/>
          <w:sz w:val="26"/>
          <w:szCs w:val="26"/>
        </w:rPr>
        <w:t>Izolează copiii suspecți de boli transmisibile și anunță urgent medicul colectivității, familia/reprezentantul legal, și conform metodologiei, după caz, părinții contacţilor</w:t>
      </w:r>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4.1.6.</w:t>
      </w:r>
      <w:r w:rsidRPr="009477B4">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Izolează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copiii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suspecți</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boli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transmisibile</w:t>
      </w:r>
      <w:proofErr w:type="spellEnd"/>
      <w:r w:rsidR="00C65B36" w:rsidRPr="00C65B36">
        <w:rPr>
          <w:rFonts w:ascii="Times New Roman" w:hAnsi="Times New Roman" w:cs="Times New Roman"/>
          <w:sz w:val="26"/>
          <w:szCs w:val="26"/>
          <w:lang w:val="en-GB"/>
        </w:rPr>
        <w:t xml:space="preserve"> și </w:t>
      </w:r>
      <w:proofErr w:type="spellStart"/>
      <w:r w:rsidR="00C65B36" w:rsidRPr="00C65B36">
        <w:rPr>
          <w:rFonts w:ascii="Times New Roman" w:hAnsi="Times New Roman" w:cs="Times New Roman"/>
          <w:sz w:val="26"/>
          <w:szCs w:val="26"/>
          <w:lang w:val="en-GB"/>
        </w:rPr>
        <w:t>anunță</w:t>
      </w:r>
      <w:proofErr w:type="spellEnd"/>
      <w:r w:rsidR="00C65B36" w:rsidRPr="00C65B36">
        <w:rPr>
          <w:rFonts w:ascii="Times New Roman" w:hAnsi="Times New Roman" w:cs="Times New Roman"/>
          <w:sz w:val="26"/>
          <w:szCs w:val="26"/>
          <w:lang w:val="en-GB"/>
        </w:rPr>
        <w:t xml:space="preserve"> urgent </w:t>
      </w:r>
      <w:proofErr w:type="spellStart"/>
      <w:r w:rsidR="00C65B36" w:rsidRPr="00C65B36">
        <w:rPr>
          <w:rFonts w:ascii="Times New Roman" w:hAnsi="Times New Roman" w:cs="Times New Roman"/>
          <w:sz w:val="26"/>
          <w:szCs w:val="26"/>
          <w:lang w:val="en-GB"/>
        </w:rPr>
        <w:t>medicul</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colectivității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familia</w:t>
      </w:r>
      <w:proofErr w:type="spellEnd"/>
      <w:r w:rsidR="00C65B36" w:rsidRPr="00C65B36">
        <w:rPr>
          <w:rFonts w:ascii="Times New Roman" w:hAnsi="Times New Roman" w:cs="Times New Roman"/>
          <w:sz w:val="26"/>
          <w:szCs w:val="26"/>
          <w:lang w:val="en-GB"/>
        </w:rPr>
        <w:t>/</w:t>
      </w:r>
      <w:proofErr w:type="spellStart"/>
      <w:r w:rsidR="00C65B36" w:rsidRPr="00C65B36">
        <w:rPr>
          <w:rFonts w:ascii="Times New Roman" w:hAnsi="Times New Roman" w:cs="Times New Roman"/>
          <w:sz w:val="26"/>
          <w:szCs w:val="26"/>
          <w:lang w:val="en-GB"/>
        </w:rPr>
        <w:t>reprezentantul</w:t>
      </w:r>
      <w:proofErr w:type="spellEnd"/>
      <w:r w:rsidR="00C65B36" w:rsidRPr="00C65B36">
        <w:rPr>
          <w:rFonts w:ascii="Times New Roman" w:hAnsi="Times New Roman" w:cs="Times New Roman"/>
          <w:sz w:val="26"/>
          <w:szCs w:val="26"/>
          <w:lang w:val="en-GB"/>
        </w:rPr>
        <w:t xml:space="preserve"> legal, și conform </w:t>
      </w:r>
      <w:proofErr w:type="spellStart"/>
      <w:r w:rsidR="00C65B36" w:rsidRPr="00C65B36">
        <w:rPr>
          <w:rFonts w:ascii="Times New Roman" w:hAnsi="Times New Roman" w:cs="Times New Roman"/>
          <w:sz w:val="26"/>
          <w:szCs w:val="26"/>
          <w:lang w:val="en-GB"/>
        </w:rPr>
        <w:t>metodologiei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după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caz</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părinții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contacţilor</w:t>
      </w:r>
      <w:proofErr w:type="spell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lastRenderedPageBreak/>
        <w:t>4.1.7.</w:t>
      </w:r>
      <w:r w:rsidRPr="009477B4">
        <w:rPr>
          <w:rFonts w:ascii="Times New Roman" w:hAnsi="Times New Roman" w:cs="Times New Roman"/>
          <w:sz w:val="26"/>
          <w:szCs w:val="26"/>
          <w:lang w:val="en-GB"/>
        </w:rPr>
        <w:tab/>
      </w:r>
      <w:r w:rsidR="00C65B36" w:rsidRPr="00C65B36">
        <w:rPr>
          <w:rFonts w:ascii="Times New Roman" w:hAnsi="Times New Roman" w:cs="Times New Roman"/>
          <w:sz w:val="26"/>
          <w:szCs w:val="26"/>
        </w:rPr>
        <w:t>Prezintă produsele biologice recoltate (exsudate nazo-faringiene) laboratoarelor de microbiologie și ridică buletinele de analiză cu rezultatele, în situațiile epidemiologice speciale din colectivitate</w:t>
      </w:r>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4.1.8.</w:t>
      </w:r>
      <w:r w:rsidRPr="009477B4">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Întocmește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zilnic</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creșe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grădiniţe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evidenţa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copiilor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absenţi</w:t>
      </w:r>
      <w:proofErr w:type="spellEnd"/>
      <w:r w:rsidR="00C65B36" w:rsidRPr="00C65B36">
        <w:rPr>
          <w:rFonts w:ascii="Times New Roman" w:hAnsi="Times New Roman" w:cs="Times New Roman"/>
          <w:sz w:val="26"/>
          <w:szCs w:val="26"/>
          <w:lang w:val="en-GB"/>
        </w:rPr>
        <w:t xml:space="preserve"> din motive </w:t>
      </w:r>
      <w:proofErr w:type="spellStart"/>
      <w:r w:rsidR="00C65B36" w:rsidRPr="00C65B36">
        <w:rPr>
          <w:rFonts w:ascii="Times New Roman" w:hAnsi="Times New Roman" w:cs="Times New Roman"/>
          <w:sz w:val="26"/>
          <w:szCs w:val="26"/>
          <w:lang w:val="en-GB"/>
        </w:rPr>
        <w:t>medicale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urmărind</w:t>
      </w:r>
      <w:proofErr w:type="spellEnd"/>
      <w:r w:rsidR="00C65B36" w:rsidRPr="00C65B36">
        <w:rPr>
          <w:rFonts w:ascii="Times New Roman" w:hAnsi="Times New Roman" w:cs="Times New Roman"/>
          <w:sz w:val="26"/>
          <w:szCs w:val="26"/>
          <w:lang w:val="en-GB"/>
        </w:rPr>
        <w:t xml:space="preserve"> ca </w:t>
      </w:r>
      <w:proofErr w:type="spellStart"/>
      <w:r w:rsidR="00C65B36" w:rsidRPr="00C65B36">
        <w:rPr>
          <w:rFonts w:ascii="Times New Roman" w:hAnsi="Times New Roman" w:cs="Times New Roman"/>
          <w:sz w:val="26"/>
          <w:szCs w:val="26"/>
          <w:lang w:val="en-GB"/>
        </w:rPr>
        <w:t>revenirea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acestora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colectivitate</w:t>
      </w:r>
      <w:proofErr w:type="spellEnd"/>
      <w:r w:rsidR="00C65B36" w:rsidRPr="00C65B36">
        <w:rPr>
          <w:rFonts w:ascii="Times New Roman" w:hAnsi="Times New Roman" w:cs="Times New Roman"/>
          <w:sz w:val="26"/>
          <w:szCs w:val="26"/>
          <w:lang w:val="en-GB"/>
        </w:rPr>
        <w:t xml:space="preserve"> </w:t>
      </w:r>
      <w:proofErr w:type="spellStart"/>
      <w:proofErr w:type="gramStart"/>
      <w:r w:rsidR="00C65B36" w:rsidRPr="00C65B36">
        <w:rPr>
          <w:rFonts w:ascii="Times New Roman" w:hAnsi="Times New Roman" w:cs="Times New Roman"/>
          <w:sz w:val="26"/>
          <w:szCs w:val="26"/>
          <w:lang w:val="en-GB"/>
        </w:rPr>
        <w:t>să</w:t>
      </w:r>
      <w:proofErr w:type="spellEnd"/>
      <w:proofErr w:type="gramEnd"/>
      <w:r w:rsidR="00C65B36" w:rsidRPr="00C65B36">
        <w:rPr>
          <w:rFonts w:ascii="Times New Roman" w:hAnsi="Times New Roman" w:cs="Times New Roman"/>
          <w:sz w:val="26"/>
          <w:szCs w:val="26"/>
          <w:lang w:val="en-GB"/>
        </w:rPr>
        <w:t xml:space="preserve"> fie </w:t>
      </w:r>
      <w:proofErr w:type="spellStart"/>
      <w:r w:rsidR="00C65B36" w:rsidRPr="00C65B36">
        <w:rPr>
          <w:rFonts w:ascii="Times New Roman" w:hAnsi="Times New Roman" w:cs="Times New Roman"/>
          <w:sz w:val="26"/>
          <w:szCs w:val="26"/>
          <w:lang w:val="en-GB"/>
        </w:rPr>
        <w:t>condiţionată</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prezentarea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avizului</w:t>
      </w:r>
      <w:proofErr w:type="spellEnd"/>
      <w:r w:rsidR="00C65B36" w:rsidRPr="00C65B36">
        <w:rPr>
          <w:rFonts w:ascii="Times New Roman" w:hAnsi="Times New Roman" w:cs="Times New Roman"/>
          <w:sz w:val="26"/>
          <w:szCs w:val="26"/>
          <w:lang w:val="en-GB"/>
        </w:rPr>
        <w:t xml:space="preserve"> epidemiologic </w:t>
      </w:r>
      <w:proofErr w:type="spellStart"/>
      <w:r w:rsidR="00C65B36" w:rsidRPr="00C65B36">
        <w:rPr>
          <w:rFonts w:ascii="Times New Roman" w:hAnsi="Times New Roman" w:cs="Times New Roman"/>
          <w:sz w:val="26"/>
          <w:szCs w:val="26"/>
          <w:lang w:val="en-GB"/>
        </w:rPr>
        <w:t>favorabil</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eliberat</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medicul</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familie</w:t>
      </w:r>
      <w:proofErr w:type="spellEnd"/>
      <w:r w:rsidR="00C65B36" w:rsidRPr="00C65B36">
        <w:rPr>
          <w:rFonts w:ascii="Times New Roman" w:hAnsi="Times New Roman" w:cs="Times New Roman"/>
          <w:sz w:val="26"/>
          <w:szCs w:val="26"/>
          <w:lang w:val="en-GB"/>
        </w:rPr>
        <w:t>/</w:t>
      </w:r>
      <w:proofErr w:type="spellStart"/>
      <w:r w:rsidR="00C65B36" w:rsidRPr="00C65B36">
        <w:rPr>
          <w:rFonts w:ascii="Times New Roman" w:hAnsi="Times New Roman" w:cs="Times New Roman"/>
          <w:sz w:val="26"/>
          <w:szCs w:val="26"/>
          <w:lang w:val="en-GB"/>
        </w:rPr>
        <w:t>medicul</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curant</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pentru</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absenţe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depăşesc</w:t>
      </w:r>
      <w:proofErr w:type="spellEnd"/>
      <w:r w:rsidR="00C65B36" w:rsidRPr="00C65B36">
        <w:rPr>
          <w:rFonts w:ascii="Times New Roman" w:hAnsi="Times New Roman" w:cs="Times New Roman"/>
          <w:sz w:val="26"/>
          <w:szCs w:val="26"/>
          <w:lang w:val="en-GB"/>
        </w:rPr>
        <w:t xml:space="preserve"> 3 zile </w:t>
      </w:r>
      <w:proofErr w:type="spellStart"/>
      <w:r w:rsidR="00C65B36" w:rsidRPr="00C65B36">
        <w:rPr>
          <w:rFonts w:ascii="Times New Roman" w:hAnsi="Times New Roman" w:cs="Times New Roman"/>
          <w:sz w:val="26"/>
          <w:szCs w:val="26"/>
          <w:lang w:val="en-GB"/>
        </w:rPr>
        <w:t>lucrătoare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consecutiv</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4.1.9.</w:t>
      </w:r>
      <w:r w:rsidRPr="009477B4">
        <w:rPr>
          <w:rFonts w:ascii="Times New Roman" w:hAnsi="Times New Roman" w:cs="Times New Roman"/>
          <w:sz w:val="26"/>
          <w:szCs w:val="26"/>
          <w:lang w:val="en-GB"/>
        </w:rPr>
        <w:tab/>
      </w:r>
      <w:r w:rsidR="00C65B36" w:rsidRPr="00C65B36">
        <w:rPr>
          <w:rFonts w:ascii="Times New Roman" w:hAnsi="Times New Roman" w:cs="Times New Roman"/>
          <w:sz w:val="26"/>
          <w:szCs w:val="26"/>
        </w:rPr>
        <w:t xml:space="preserve">Întocmește zilnic în creșe, grădiniţe evidenţa copiilor absenţi din motive medicale, urmărind ca revenirea acestora în colectivitate </w:t>
      </w:r>
      <w:proofErr w:type="gramStart"/>
      <w:r w:rsidR="00C65B36" w:rsidRPr="00C65B36">
        <w:rPr>
          <w:rFonts w:ascii="Times New Roman" w:hAnsi="Times New Roman" w:cs="Times New Roman"/>
          <w:sz w:val="26"/>
          <w:szCs w:val="26"/>
        </w:rPr>
        <w:t>să</w:t>
      </w:r>
      <w:proofErr w:type="gramEnd"/>
      <w:r w:rsidR="00C65B36" w:rsidRPr="00C65B36">
        <w:rPr>
          <w:rFonts w:ascii="Times New Roman" w:hAnsi="Times New Roman" w:cs="Times New Roman"/>
          <w:sz w:val="26"/>
          <w:szCs w:val="26"/>
        </w:rPr>
        <w:t xml:space="preserve"> fie condiţionată de prezentarea avizului epidemiologic favorabil, eliberat de medicul de familie/medicul curant, pentru absenţe ce depăşesc 3 zile lucrătoare consecutiv</w:t>
      </w:r>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4.1.10.</w:t>
      </w:r>
      <w:r w:rsidRPr="009477B4">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Instruieşte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personalul</w:t>
      </w:r>
      <w:proofErr w:type="spellEnd"/>
      <w:r w:rsidR="00C65B36" w:rsidRPr="00C65B36">
        <w:rPr>
          <w:rFonts w:ascii="Times New Roman" w:hAnsi="Times New Roman" w:cs="Times New Roman"/>
          <w:sz w:val="26"/>
          <w:szCs w:val="26"/>
          <w:lang w:val="en-GB"/>
        </w:rPr>
        <w:t xml:space="preserve"> administrativ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îngrijire</w:t>
      </w:r>
      <w:proofErr w:type="spellEnd"/>
      <w:r w:rsidR="00C65B36" w:rsidRPr="00C65B36">
        <w:rPr>
          <w:rFonts w:ascii="Times New Roman" w:hAnsi="Times New Roman" w:cs="Times New Roman"/>
          <w:sz w:val="26"/>
          <w:szCs w:val="26"/>
          <w:lang w:val="en-GB"/>
        </w:rPr>
        <w:t xml:space="preserve"> din </w:t>
      </w:r>
      <w:proofErr w:type="spellStart"/>
      <w:r w:rsidR="00C65B36" w:rsidRPr="00C65B36">
        <w:rPr>
          <w:rFonts w:ascii="Times New Roman" w:hAnsi="Times New Roman" w:cs="Times New Roman"/>
          <w:sz w:val="26"/>
          <w:szCs w:val="26"/>
          <w:lang w:val="en-GB"/>
        </w:rPr>
        <w:t>spaţiile</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învăţământ</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cazare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alimentaţie</w:t>
      </w:r>
      <w:proofErr w:type="spellEnd"/>
      <w:r w:rsidR="00C65B36" w:rsidRPr="00C65B36">
        <w:rPr>
          <w:rFonts w:ascii="Times New Roman" w:hAnsi="Times New Roman" w:cs="Times New Roman"/>
          <w:sz w:val="26"/>
          <w:szCs w:val="26"/>
          <w:lang w:val="en-GB"/>
        </w:rPr>
        <w:t xml:space="preserve"> cu </w:t>
      </w:r>
      <w:proofErr w:type="spellStart"/>
      <w:r w:rsidR="00C65B36" w:rsidRPr="00C65B36">
        <w:rPr>
          <w:rFonts w:ascii="Times New Roman" w:hAnsi="Times New Roman" w:cs="Times New Roman"/>
          <w:sz w:val="26"/>
          <w:szCs w:val="26"/>
          <w:lang w:val="en-GB"/>
        </w:rPr>
        <w:t>privire</w:t>
      </w:r>
      <w:proofErr w:type="spellEnd"/>
      <w:r w:rsidR="00C65B36" w:rsidRPr="00C65B36">
        <w:rPr>
          <w:rFonts w:ascii="Times New Roman" w:hAnsi="Times New Roman" w:cs="Times New Roman"/>
          <w:sz w:val="26"/>
          <w:szCs w:val="26"/>
          <w:lang w:val="en-GB"/>
        </w:rPr>
        <w:t xml:space="preserve"> la </w:t>
      </w:r>
      <w:proofErr w:type="spellStart"/>
      <w:r w:rsidR="00C65B36" w:rsidRPr="00C65B36">
        <w:rPr>
          <w:rFonts w:ascii="Times New Roman" w:hAnsi="Times New Roman" w:cs="Times New Roman"/>
          <w:sz w:val="26"/>
          <w:szCs w:val="26"/>
          <w:lang w:val="en-GB"/>
        </w:rPr>
        <w:t>sarcinile</w:t>
      </w:r>
      <w:proofErr w:type="spellEnd"/>
      <w:r w:rsidR="00C65B36" w:rsidRPr="00C65B36">
        <w:rPr>
          <w:rFonts w:ascii="Times New Roman" w:hAnsi="Times New Roman" w:cs="Times New Roman"/>
          <w:sz w:val="26"/>
          <w:szCs w:val="26"/>
          <w:lang w:val="en-GB"/>
        </w:rPr>
        <w:t xml:space="preserve"> </w:t>
      </w:r>
      <w:proofErr w:type="spellStart"/>
      <w:proofErr w:type="gramStart"/>
      <w:r w:rsidR="00C65B36" w:rsidRPr="00C65B36">
        <w:rPr>
          <w:rFonts w:ascii="Times New Roman" w:hAnsi="Times New Roman" w:cs="Times New Roman"/>
          <w:sz w:val="26"/>
          <w:szCs w:val="26"/>
          <w:lang w:val="en-GB"/>
        </w:rPr>
        <w:t>ce</w:t>
      </w:r>
      <w:proofErr w:type="spellEnd"/>
      <w:proofErr w:type="gram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revin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asigurarea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stării</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igienă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spaţiile</w:t>
      </w:r>
      <w:proofErr w:type="spellEnd"/>
      <w:r w:rsidR="00C65B36" w:rsidRPr="00C65B36">
        <w:rPr>
          <w:rFonts w:ascii="Times New Roman" w:hAnsi="Times New Roman" w:cs="Times New Roman"/>
          <w:sz w:val="26"/>
          <w:szCs w:val="26"/>
          <w:lang w:val="en-GB"/>
        </w:rPr>
        <w:t xml:space="preserve"> respective</w:t>
      </w:r>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4.1.11.</w:t>
      </w:r>
      <w:r w:rsidRPr="009477B4">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Gestionarea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circuitelor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funcţionale.Urmăreşte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respectarea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circuitelor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funcţionale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autorizate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aduce</w:t>
      </w:r>
      <w:proofErr w:type="spellEnd"/>
      <w:r w:rsidR="00C65B36" w:rsidRPr="00C65B36">
        <w:rPr>
          <w:rFonts w:ascii="Times New Roman" w:hAnsi="Times New Roman" w:cs="Times New Roman"/>
          <w:sz w:val="26"/>
          <w:szCs w:val="26"/>
          <w:lang w:val="en-GB"/>
        </w:rPr>
        <w:t xml:space="preserve"> la </w:t>
      </w:r>
      <w:proofErr w:type="spellStart"/>
      <w:r w:rsidR="00C65B36" w:rsidRPr="00C65B36">
        <w:rPr>
          <w:rFonts w:ascii="Times New Roman" w:hAnsi="Times New Roman" w:cs="Times New Roman"/>
          <w:sz w:val="26"/>
          <w:szCs w:val="26"/>
          <w:lang w:val="en-GB"/>
        </w:rPr>
        <w:t>cunoştinţa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medicului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directorului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unităţii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eventulele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nereguli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sesizate</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4.1.12.</w:t>
      </w:r>
      <w:r w:rsidRPr="009477B4">
        <w:rPr>
          <w:rFonts w:ascii="Times New Roman" w:hAnsi="Times New Roman" w:cs="Times New Roman"/>
          <w:sz w:val="26"/>
          <w:szCs w:val="26"/>
          <w:lang w:val="en-GB"/>
        </w:rPr>
        <w:tab/>
      </w:r>
      <w:r w:rsidR="00C65B36" w:rsidRPr="00C65B36">
        <w:rPr>
          <w:rFonts w:ascii="Times New Roman" w:hAnsi="Times New Roman" w:cs="Times New Roman"/>
          <w:sz w:val="26"/>
          <w:szCs w:val="26"/>
        </w:rPr>
        <w:t>Monitorizează respectarea reglementărilor de sănătate publică și se implică activ în corectarea abaterilor</w:t>
      </w:r>
      <w:r w:rsidRPr="009477B4">
        <w:rPr>
          <w:rFonts w:ascii="Times New Roman" w:hAnsi="Times New Roman" w:cs="Times New Roman"/>
          <w:sz w:val="26"/>
          <w:szCs w:val="26"/>
          <w:lang w:val="en-GB"/>
        </w:rPr>
        <w:t>.</w:t>
      </w:r>
    </w:p>
    <w:p w:rsidR="00C65B36" w:rsidRPr="00C65B36" w:rsidRDefault="00E317B7" w:rsidP="00C65B36">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4.1.13.</w:t>
      </w:r>
      <w:r w:rsidRPr="009477B4">
        <w:rPr>
          <w:rFonts w:ascii="Times New Roman" w:hAnsi="Times New Roman" w:cs="Times New Roman"/>
          <w:sz w:val="26"/>
          <w:szCs w:val="26"/>
          <w:lang w:val="en-GB"/>
        </w:rPr>
        <w:tab/>
      </w:r>
      <w:r w:rsidR="00C65B36" w:rsidRPr="00C65B36">
        <w:rPr>
          <w:rFonts w:ascii="Times New Roman" w:hAnsi="Times New Roman" w:cs="Times New Roman"/>
          <w:sz w:val="26"/>
          <w:szCs w:val="26"/>
          <w:lang w:val="en-GB"/>
        </w:rPr>
        <w:t xml:space="preserve">Monitorizarea condiţiilor şi a modului de preparare şi servire a hranei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4.1.14.</w:t>
      </w:r>
      <w:r w:rsidR="00C65B36" w:rsidRPr="00C65B36">
        <w:rPr>
          <w:rFonts w:eastAsia="Calibri" w:cstheme="minorHAnsi"/>
          <w:color w:val="000000"/>
          <w:sz w:val="24"/>
          <w:szCs w:val="24"/>
        </w:rPr>
        <w:t xml:space="preserve"> </w:t>
      </w:r>
      <w:r w:rsidR="00C65B36" w:rsidRPr="00C65B36">
        <w:rPr>
          <w:rFonts w:ascii="Times New Roman" w:hAnsi="Times New Roman" w:cs="Times New Roman"/>
          <w:sz w:val="26"/>
          <w:szCs w:val="26"/>
        </w:rPr>
        <w:t>Participă la întocmirea meniurilor săptămânale.</w:t>
      </w:r>
    </w:p>
    <w:p w:rsidR="00C65B36"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4.1.15.</w:t>
      </w:r>
      <w:r w:rsidRPr="009477B4">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Participă</w:t>
      </w:r>
      <w:proofErr w:type="spellEnd"/>
      <w:r w:rsidR="00C65B36" w:rsidRPr="00C65B36">
        <w:rPr>
          <w:rFonts w:ascii="Times New Roman" w:hAnsi="Times New Roman" w:cs="Times New Roman"/>
          <w:sz w:val="26"/>
          <w:szCs w:val="26"/>
          <w:lang w:val="en-GB"/>
        </w:rPr>
        <w:t xml:space="preserve"> la </w:t>
      </w:r>
      <w:proofErr w:type="spellStart"/>
      <w:r w:rsidR="00C65B36" w:rsidRPr="00C65B36">
        <w:rPr>
          <w:rFonts w:ascii="Times New Roman" w:hAnsi="Times New Roman" w:cs="Times New Roman"/>
          <w:sz w:val="26"/>
          <w:szCs w:val="26"/>
          <w:lang w:val="en-GB"/>
        </w:rPr>
        <w:t>efectuarea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periodică</w:t>
      </w:r>
      <w:proofErr w:type="spellEnd"/>
      <w:r w:rsidR="00C65B36" w:rsidRPr="00C65B36">
        <w:rPr>
          <w:rFonts w:ascii="Times New Roman" w:hAnsi="Times New Roman" w:cs="Times New Roman"/>
          <w:sz w:val="26"/>
          <w:szCs w:val="26"/>
          <w:lang w:val="en-GB"/>
        </w:rPr>
        <w:t xml:space="preserve"> </w:t>
      </w:r>
      <w:proofErr w:type="gramStart"/>
      <w:r w:rsidR="00C65B36" w:rsidRPr="00C65B36">
        <w:rPr>
          <w:rFonts w:ascii="Times New Roman" w:hAnsi="Times New Roman" w:cs="Times New Roman"/>
          <w:sz w:val="26"/>
          <w:szCs w:val="26"/>
          <w:lang w:val="en-GB"/>
        </w:rPr>
        <w:t>a</w:t>
      </w:r>
      <w:proofErr w:type="gram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anchetelor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privind</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alimentaţia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antepreșcolarilor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preşcolarilor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elevilor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unităţile</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învăţământ</w:t>
      </w:r>
      <w:proofErr w:type="spellEnd"/>
      <w:r w:rsidR="00C65B36" w:rsidRPr="00C65B36">
        <w:rPr>
          <w:rFonts w:ascii="Times New Roman" w:hAnsi="Times New Roman" w:cs="Times New Roman"/>
          <w:sz w:val="26"/>
          <w:szCs w:val="26"/>
          <w:lang w:val="en-GB"/>
        </w:rPr>
        <w:t xml:space="preserve"> cu bloc </w:t>
      </w:r>
      <w:proofErr w:type="spellStart"/>
      <w:r w:rsidR="00C65B36" w:rsidRPr="00C65B36">
        <w:rPr>
          <w:rFonts w:ascii="Times New Roman" w:hAnsi="Times New Roman" w:cs="Times New Roman"/>
          <w:sz w:val="26"/>
          <w:szCs w:val="26"/>
          <w:lang w:val="en-GB"/>
        </w:rPr>
        <w:t>alimentar</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propriu</w:t>
      </w:r>
      <w:proofErr w:type="spellEnd"/>
      <w:r w:rsidR="00C65B36" w:rsidRPr="00C65B36">
        <w:rPr>
          <w:rFonts w:ascii="Times New Roman" w:hAnsi="Times New Roman" w:cs="Times New Roman"/>
          <w:sz w:val="26"/>
          <w:szCs w:val="26"/>
          <w:lang w:val="en-GB"/>
        </w:rPr>
        <w:t>.</w:t>
      </w:r>
    </w:p>
    <w:p w:rsidR="00E317B7" w:rsidRPr="009477B4" w:rsidRDefault="00C65B36" w:rsidP="00E317B7">
      <w:pPr>
        <w:pStyle w:val="NoSpacing"/>
        <w:rPr>
          <w:rFonts w:ascii="Times New Roman" w:hAnsi="Times New Roman" w:cs="Times New Roman"/>
          <w:sz w:val="26"/>
          <w:szCs w:val="26"/>
          <w:lang w:val="en-GB"/>
        </w:rPr>
      </w:pPr>
      <w:r w:rsidRPr="00C65B36">
        <w:rPr>
          <w:rFonts w:ascii="Times New Roman" w:hAnsi="Times New Roman" w:cs="Times New Roman"/>
          <w:sz w:val="26"/>
          <w:szCs w:val="26"/>
          <w:lang w:val="en-GB"/>
        </w:rPr>
        <w:t xml:space="preserve"> </w:t>
      </w:r>
      <w:r w:rsidR="00E317B7" w:rsidRPr="009477B4">
        <w:rPr>
          <w:rFonts w:ascii="Times New Roman" w:hAnsi="Times New Roman" w:cs="Times New Roman"/>
          <w:sz w:val="26"/>
          <w:szCs w:val="26"/>
          <w:lang w:val="en-GB"/>
        </w:rPr>
        <w:t>4.1.16.</w:t>
      </w:r>
      <w:r w:rsidRPr="00C65B36">
        <w:rPr>
          <w:rFonts w:eastAsia="Calibri" w:cstheme="minorHAnsi"/>
          <w:color w:val="000000"/>
          <w:sz w:val="24"/>
          <w:szCs w:val="24"/>
        </w:rPr>
        <w:t xml:space="preserve"> </w:t>
      </w:r>
      <w:r w:rsidRPr="00C65B36">
        <w:rPr>
          <w:rFonts w:ascii="Times New Roman" w:hAnsi="Times New Roman" w:cs="Times New Roman"/>
          <w:sz w:val="26"/>
          <w:szCs w:val="26"/>
        </w:rPr>
        <w:t xml:space="preserve">Consemnează zilnic, în cadrul fiecărei ture, într-un caiet anume destinat pentru controlul blocului alimentar/cantinei constatările privind starea de igienă </w:t>
      </w:r>
      <w:proofErr w:type="gramStart"/>
      <w:r w:rsidRPr="00C65B36">
        <w:rPr>
          <w:rFonts w:ascii="Times New Roman" w:hAnsi="Times New Roman" w:cs="Times New Roman"/>
          <w:sz w:val="26"/>
          <w:szCs w:val="26"/>
        </w:rPr>
        <w:t>a</w:t>
      </w:r>
      <w:proofErr w:type="gramEnd"/>
      <w:r w:rsidRPr="00C65B36">
        <w:rPr>
          <w:rFonts w:ascii="Times New Roman" w:hAnsi="Times New Roman" w:cs="Times New Roman"/>
          <w:sz w:val="26"/>
          <w:szCs w:val="26"/>
        </w:rPr>
        <w:t xml:space="preserve"> acestuia, starea agregatelor frigorifice, calitatea alimentelor scoase din magazie şi a mâncării</w:t>
      </w:r>
      <w:r w:rsidR="00E317B7"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4.1.17.</w:t>
      </w:r>
      <w:r w:rsidRPr="009477B4">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Controlează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consemnează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igiena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individuală</w:t>
      </w:r>
      <w:proofErr w:type="spellEnd"/>
      <w:r w:rsidR="00C65B36" w:rsidRPr="00C65B36">
        <w:rPr>
          <w:rFonts w:ascii="Times New Roman" w:hAnsi="Times New Roman" w:cs="Times New Roman"/>
          <w:sz w:val="26"/>
          <w:szCs w:val="26"/>
          <w:lang w:val="en-GB"/>
        </w:rPr>
        <w:t xml:space="preserve"> a </w:t>
      </w:r>
      <w:proofErr w:type="spellStart"/>
      <w:r w:rsidR="00C65B36" w:rsidRPr="00C65B36">
        <w:rPr>
          <w:rFonts w:ascii="Times New Roman" w:hAnsi="Times New Roman" w:cs="Times New Roman"/>
          <w:sz w:val="26"/>
          <w:szCs w:val="26"/>
          <w:lang w:val="en-GB"/>
        </w:rPr>
        <w:t>personalului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blocului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alimentar</w:t>
      </w:r>
      <w:proofErr w:type="spellEnd"/>
      <w:r w:rsidR="00C65B36" w:rsidRPr="00C65B36">
        <w:rPr>
          <w:rFonts w:ascii="Times New Roman" w:hAnsi="Times New Roman" w:cs="Times New Roman"/>
          <w:sz w:val="26"/>
          <w:szCs w:val="26"/>
          <w:lang w:val="en-GB"/>
        </w:rPr>
        <w:t>/</w:t>
      </w:r>
      <w:proofErr w:type="spellStart"/>
      <w:r w:rsidR="00C65B36" w:rsidRPr="00C65B36">
        <w:rPr>
          <w:rFonts w:ascii="Times New Roman" w:hAnsi="Times New Roman" w:cs="Times New Roman"/>
          <w:sz w:val="26"/>
          <w:szCs w:val="26"/>
          <w:lang w:val="en-GB"/>
        </w:rPr>
        <w:t>cantinei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starea</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sănătate</w:t>
      </w:r>
      <w:proofErr w:type="spellEnd"/>
      <w:r w:rsidR="00C65B36" w:rsidRPr="00C65B36">
        <w:rPr>
          <w:rFonts w:ascii="Times New Roman" w:hAnsi="Times New Roman" w:cs="Times New Roman"/>
          <w:sz w:val="26"/>
          <w:szCs w:val="26"/>
          <w:lang w:val="en-GB"/>
        </w:rPr>
        <w:t xml:space="preserve"> </w:t>
      </w:r>
      <w:proofErr w:type="gramStart"/>
      <w:r w:rsidR="00C65B36" w:rsidRPr="00C65B36">
        <w:rPr>
          <w:rFonts w:ascii="Times New Roman" w:hAnsi="Times New Roman" w:cs="Times New Roman"/>
          <w:sz w:val="26"/>
          <w:szCs w:val="26"/>
          <w:lang w:val="en-GB"/>
        </w:rPr>
        <w:t>a</w:t>
      </w:r>
      <w:proofErr w:type="gram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acestuia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identificând</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persoanele</w:t>
      </w:r>
      <w:proofErr w:type="spellEnd"/>
      <w:r w:rsidR="00C65B36" w:rsidRPr="00C65B36">
        <w:rPr>
          <w:rFonts w:ascii="Times New Roman" w:hAnsi="Times New Roman" w:cs="Times New Roman"/>
          <w:sz w:val="26"/>
          <w:szCs w:val="26"/>
          <w:lang w:val="en-GB"/>
        </w:rPr>
        <w:t xml:space="preserve"> care </w:t>
      </w:r>
      <w:proofErr w:type="spellStart"/>
      <w:r w:rsidR="00C65B36" w:rsidRPr="00C65B36">
        <w:rPr>
          <w:rFonts w:ascii="Times New Roman" w:hAnsi="Times New Roman" w:cs="Times New Roman"/>
          <w:sz w:val="26"/>
          <w:szCs w:val="26"/>
          <w:lang w:val="en-GB"/>
        </w:rPr>
        <w:t>prezintă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febră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diaree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infecţii</w:t>
      </w:r>
      <w:proofErr w:type="spellEnd"/>
      <w:r w:rsidR="00C65B36" w:rsidRPr="00C65B36">
        <w:rPr>
          <w:rFonts w:ascii="Times New Roman" w:hAnsi="Times New Roman" w:cs="Times New Roman"/>
          <w:sz w:val="26"/>
          <w:szCs w:val="26"/>
          <w:lang w:val="en-GB"/>
        </w:rPr>
        <w:t xml:space="preserve"> ale </w:t>
      </w:r>
      <w:proofErr w:type="spellStart"/>
      <w:r w:rsidR="00C65B36" w:rsidRPr="00C65B36">
        <w:rPr>
          <w:rFonts w:ascii="Times New Roman" w:hAnsi="Times New Roman" w:cs="Times New Roman"/>
          <w:sz w:val="26"/>
          <w:szCs w:val="26"/>
          <w:lang w:val="en-GB"/>
        </w:rPr>
        <w:t>pielii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tuse</w:t>
      </w:r>
      <w:proofErr w:type="spellEnd"/>
      <w:r w:rsidR="00C65B36" w:rsidRPr="00C65B36">
        <w:rPr>
          <w:rFonts w:ascii="Times New Roman" w:hAnsi="Times New Roman" w:cs="Times New Roman"/>
          <w:sz w:val="26"/>
          <w:szCs w:val="26"/>
          <w:lang w:val="en-GB"/>
        </w:rPr>
        <w:t xml:space="preserve"> cu </w:t>
      </w:r>
      <w:proofErr w:type="spellStart"/>
      <w:r w:rsidR="00C65B36" w:rsidRPr="00C65B36">
        <w:rPr>
          <w:rFonts w:ascii="Times New Roman" w:hAnsi="Times New Roman" w:cs="Times New Roman"/>
          <w:sz w:val="26"/>
          <w:szCs w:val="26"/>
          <w:lang w:val="en-GB"/>
        </w:rPr>
        <w:t>expectoraţie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amigdalite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pultacee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aducând</w:t>
      </w:r>
      <w:proofErr w:type="spellEnd"/>
      <w:r w:rsidR="00C65B36" w:rsidRPr="00C65B36">
        <w:rPr>
          <w:rFonts w:ascii="Times New Roman" w:hAnsi="Times New Roman" w:cs="Times New Roman"/>
          <w:sz w:val="26"/>
          <w:szCs w:val="26"/>
          <w:lang w:val="en-GB"/>
        </w:rPr>
        <w:t xml:space="preserve"> la </w:t>
      </w:r>
      <w:proofErr w:type="spellStart"/>
      <w:r w:rsidR="00C65B36" w:rsidRPr="00C65B36">
        <w:rPr>
          <w:rFonts w:ascii="Times New Roman" w:hAnsi="Times New Roman" w:cs="Times New Roman"/>
          <w:sz w:val="26"/>
          <w:szCs w:val="26"/>
          <w:lang w:val="en-GB"/>
        </w:rPr>
        <w:t>cunoştinţa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conducerii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unităţii</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învăţământ</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aceste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constatări</w:t>
      </w:r>
      <w:proofErr w:type="spellEnd"/>
      <w:r w:rsidR="00C65B36" w:rsidRPr="00C65B36">
        <w:rPr>
          <w:rFonts w:ascii="Times New Roman" w:hAnsi="Times New Roman" w:cs="Times New Roman"/>
          <w:sz w:val="26"/>
          <w:szCs w:val="26"/>
          <w:lang w:val="en-GB"/>
        </w:rPr>
        <w:t xml:space="preserve">, care </w:t>
      </w:r>
      <w:proofErr w:type="spellStart"/>
      <w:r w:rsidR="00C65B36" w:rsidRPr="00C65B36">
        <w:rPr>
          <w:rFonts w:ascii="Times New Roman" w:hAnsi="Times New Roman" w:cs="Times New Roman"/>
          <w:sz w:val="26"/>
          <w:szCs w:val="26"/>
          <w:lang w:val="en-GB"/>
        </w:rPr>
        <w:t>contraindică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desfăşurarea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activităţii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unitatea</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învăţământ</w:t>
      </w:r>
      <w:proofErr w:type="spellEnd"/>
      <w:r w:rsidR="00C65B36" w:rsidRPr="00C65B36">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4.1.18.</w:t>
      </w:r>
      <w:r w:rsidR="00C65B36" w:rsidRPr="00C65B36">
        <w:t xml:space="preserve"> </w:t>
      </w:r>
      <w:proofErr w:type="spellStart"/>
      <w:r w:rsidR="00C65B36" w:rsidRPr="00C65B36">
        <w:rPr>
          <w:rFonts w:ascii="Times New Roman" w:hAnsi="Times New Roman" w:cs="Times New Roman"/>
          <w:sz w:val="26"/>
          <w:szCs w:val="26"/>
          <w:lang w:val="en-GB"/>
        </w:rPr>
        <w:t>Asistă</w:t>
      </w:r>
      <w:proofErr w:type="spellEnd"/>
      <w:r w:rsidR="00C65B36" w:rsidRPr="00C65B36">
        <w:rPr>
          <w:rFonts w:ascii="Times New Roman" w:hAnsi="Times New Roman" w:cs="Times New Roman"/>
          <w:sz w:val="26"/>
          <w:szCs w:val="26"/>
          <w:lang w:val="en-GB"/>
        </w:rPr>
        <w:t xml:space="preserve"> la </w:t>
      </w:r>
      <w:proofErr w:type="spellStart"/>
      <w:r w:rsidR="00C65B36" w:rsidRPr="00C65B36">
        <w:rPr>
          <w:rFonts w:ascii="Times New Roman" w:hAnsi="Times New Roman" w:cs="Times New Roman"/>
          <w:sz w:val="26"/>
          <w:szCs w:val="26"/>
          <w:lang w:val="en-GB"/>
        </w:rPr>
        <w:t>scoaterea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alimentelor</w:t>
      </w:r>
      <w:proofErr w:type="spellEnd"/>
      <w:r w:rsidR="00C65B36" w:rsidRPr="00C65B36">
        <w:rPr>
          <w:rFonts w:ascii="Times New Roman" w:hAnsi="Times New Roman" w:cs="Times New Roman"/>
          <w:sz w:val="26"/>
          <w:szCs w:val="26"/>
          <w:lang w:val="en-GB"/>
        </w:rPr>
        <w:t xml:space="preserve"> din </w:t>
      </w:r>
      <w:proofErr w:type="spellStart"/>
      <w:r w:rsidR="00C65B36" w:rsidRPr="00C65B36">
        <w:rPr>
          <w:rFonts w:ascii="Times New Roman" w:hAnsi="Times New Roman" w:cs="Times New Roman"/>
          <w:sz w:val="26"/>
          <w:szCs w:val="26"/>
          <w:lang w:val="en-GB"/>
        </w:rPr>
        <w:t>magazie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controlează</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calităţile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organoleptice</w:t>
      </w:r>
      <w:proofErr w:type="spellEnd"/>
      <w:r w:rsidR="00C65B36" w:rsidRPr="00C65B36">
        <w:rPr>
          <w:rFonts w:ascii="Times New Roman" w:hAnsi="Times New Roman" w:cs="Times New Roman"/>
          <w:sz w:val="26"/>
          <w:szCs w:val="26"/>
          <w:lang w:val="en-GB"/>
        </w:rPr>
        <w:t xml:space="preserve"> ale </w:t>
      </w:r>
      <w:proofErr w:type="spellStart"/>
      <w:r w:rsidR="00C65B36" w:rsidRPr="00C65B36">
        <w:rPr>
          <w:rFonts w:ascii="Times New Roman" w:hAnsi="Times New Roman" w:cs="Times New Roman"/>
          <w:sz w:val="26"/>
          <w:szCs w:val="26"/>
          <w:lang w:val="en-GB"/>
        </w:rPr>
        <w:t>acestora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semnând</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foaia</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alimentaţie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privind</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calitatea</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alimentelor</w:t>
      </w:r>
      <w:proofErr w:type="spellEnd"/>
      <w:r w:rsidR="00C65B36" w:rsidRPr="00C65B36">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4.1.19.</w:t>
      </w:r>
      <w:r w:rsidRPr="009477B4">
        <w:rPr>
          <w:rFonts w:ascii="Times New Roman" w:hAnsi="Times New Roman" w:cs="Times New Roman"/>
          <w:sz w:val="26"/>
          <w:szCs w:val="26"/>
          <w:lang w:val="en-GB"/>
        </w:rPr>
        <w:tab/>
        <w:t xml:space="preserve"> </w:t>
      </w:r>
      <w:r w:rsidR="00C65B36" w:rsidRPr="00C65B36">
        <w:rPr>
          <w:rFonts w:ascii="Times New Roman" w:hAnsi="Times New Roman" w:cs="Times New Roman"/>
          <w:sz w:val="26"/>
          <w:szCs w:val="26"/>
        </w:rPr>
        <w:t>Asistă, împreună cu administratorul unităţii de învăţământ/persoana responsabilă desemnată, la preluarea mâncării şi la modul de servire al acesteia, dacă este adusă în unitate prin sistem de catering, prin contract cu unitatea de învăţământ; verifică certificatele de conformitate, respectarea legislaţiei în ceea ce priveşte condiţiile de transport, ambalarea corespunzătoare, termenul de valabilitate, documentele de însoţire şi existenţa probelor alimentare inscripţionate corespunzător. În situaţiile în care se constată nereguli în acest proces anunţă medicul şi conducerea unităţii de învăţământ pentru aplicarea măsurilor de remediere, înainte ca mancarea să fie distribuită copiilor</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4.1.20.</w:t>
      </w:r>
      <w:r w:rsidRPr="009477B4">
        <w:rPr>
          <w:rFonts w:ascii="Times New Roman" w:hAnsi="Times New Roman" w:cs="Times New Roman"/>
          <w:sz w:val="26"/>
          <w:szCs w:val="26"/>
          <w:lang w:val="en-GB"/>
        </w:rPr>
        <w:tab/>
        <w:t xml:space="preserve"> </w:t>
      </w:r>
      <w:proofErr w:type="spellStart"/>
      <w:r w:rsidR="00C65B36" w:rsidRPr="00C65B36">
        <w:rPr>
          <w:rFonts w:ascii="Times New Roman" w:hAnsi="Times New Roman" w:cs="Times New Roman"/>
          <w:sz w:val="26"/>
          <w:szCs w:val="26"/>
          <w:lang w:val="en-GB"/>
        </w:rPr>
        <w:t>Servicii</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menţinere</w:t>
      </w:r>
      <w:proofErr w:type="spellEnd"/>
      <w:r w:rsidR="00C65B36" w:rsidRPr="00C65B36">
        <w:rPr>
          <w:rFonts w:ascii="Times New Roman" w:hAnsi="Times New Roman" w:cs="Times New Roman"/>
          <w:sz w:val="26"/>
          <w:szCs w:val="26"/>
          <w:lang w:val="en-GB"/>
        </w:rPr>
        <w:t xml:space="preserve"> a </w:t>
      </w:r>
      <w:proofErr w:type="spellStart"/>
      <w:r w:rsidR="00C65B36" w:rsidRPr="00C65B36">
        <w:rPr>
          <w:rFonts w:ascii="Times New Roman" w:hAnsi="Times New Roman" w:cs="Times New Roman"/>
          <w:sz w:val="26"/>
          <w:szCs w:val="26"/>
          <w:lang w:val="en-GB"/>
        </w:rPr>
        <w:t>stării</w:t>
      </w:r>
      <w:proofErr w:type="spellEnd"/>
      <w:r w:rsidR="00C65B36" w:rsidRPr="00C65B36">
        <w:rPr>
          <w:rFonts w:ascii="Times New Roman" w:hAnsi="Times New Roman" w:cs="Times New Roman"/>
          <w:sz w:val="26"/>
          <w:szCs w:val="26"/>
          <w:lang w:val="en-GB"/>
        </w:rPr>
        <w:t xml:space="preserve"> de </w:t>
      </w:r>
      <w:proofErr w:type="spellStart"/>
      <w:r w:rsidR="00C65B36" w:rsidRPr="00C65B36">
        <w:rPr>
          <w:rFonts w:ascii="Times New Roman" w:hAnsi="Times New Roman" w:cs="Times New Roman"/>
          <w:sz w:val="26"/>
          <w:szCs w:val="26"/>
          <w:lang w:val="en-GB"/>
        </w:rPr>
        <w:t>sănătate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individuale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şi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colective</w:t>
      </w:r>
      <w:proofErr w:type="spellEnd"/>
      <w:r w:rsidRPr="009477B4">
        <w:rPr>
          <w:rFonts w:ascii="Times New Roman" w:hAnsi="Times New Roman" w:cs="Times New Roman"/>
          <w:sz w:val="26"/>
          <w:szCs w:val="26"/>
          <w:lang w:val="en-GB"/>
        </w:rPr>
        <w:t>;</w:t>
      </w:r>
    </w:p>
    <w:p w:rsidR="00C65B36" w:rsidRPr="00C65B36" w:rsidRDefault="00C65B36" w:rsidP="00C65B36">
      <w:pPr>
        <w:pStyle w:val="NoSpacing"/>
        <w:rPr>
          <w:rFonts w:ascii="Times New Roman" w:hAnsi="Times New Roman" w:cs="Times New Roman"/>
          <w:sz w:val="26"/>
          <w:szCs w:val="26"/>
          <w:lang w:val="en-GB"/>
        </w:rPr>
      </w:pPr>
      <w:r>
        <w:rPr>
          <w:rFonts w:ascii="Times New Roman" w:hAnsi="Times New Roman" w:cs="Times New Roman"/>
          <w:sz w:val="26"/>
          <w:szCs w:val="26"/>
          <w:lang w:val="en-GB"/>
        </w:rPr>
        <w:t>4.1.21.</w:t>
      </w:r>
      <w:r w:rsidRPr="00C65B36">
        <w:rPr>
          <w:rFonts w:ascii="Times New Roman" w:hAnsi="Times New Roman" w:cs="Times New Roman"/>
          <w:sz w:val="26"/>
          <w:szCs w:val="26"/>
          <w:lang w:val="en-GB"/>
        </w:rPr>
        <w:tab/>
      </w:r>
      <w:proofErr w:type="spellStart"/>
      <w:r w:rsidRPr="00C65B36">
        <w:rPr>
          <w:rFonts w:ascii="Times New Roman" w:hAnsi="Times New Roman" w:cs="Times New Roman"/>
          <w:sz w:val="26"/>
          <w:szCs w:val="26"/>
          <w:lang w:val="en-GB"/>
        </w:rPr>
        <w:t>Servicii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curente</w:t>
      </w:r>
      <w:proofErr w:type="spellEnd"/>
      <w:r w:rsidRPr="00C65B36">
        <w:rPr>
          <w:rFonts w:ascii="Times New Roman" w:hAnsi="Times New Roman" w:cs="Times New Roman"/>
          <w:sz w:val="26"/>
          <w:szCs w:val="26"/>
          <w:lang w:val="en-GB"/>
        </w:rPr>
        <w:t xml:space="preserve"> </w:t>
      </w:r>
    </w:p>
    <w:p w:rsidR="00C65B36" w:rsidRPr="00C65B36" w:rsidRDefault="00C65B36" w:rsidP="00C65B36">
      <w:pPr>
        <w:pStyle w:val="NoSpacing"/>
        <w:ind w:left="720"/>
        <w:rPr>
          <w:rFonts w:ascii="Times New Roman" w:hAnsi="Times New Roman" w:cs="Times New Roman"/>
          <w:sz w:val="26"/>
          <w:szCs w:val="26"/>
          <w:lang w:val="en-GB"/>
        </w:rPr>
      </w:pPr>
      <w:proofErr w:type="spellStart"/>
      <w:proofErr w:type="gramStart"/>
      <w:r>
        <w:rPr>
          <w:rFonts w:ascii="Times New Roman" w:hAnsi="Times New Roman" w:cs="Times New Roman"/>
          <w:sz w:val="26"/>
          <w:szCs w:val="26"/>
          <w:lang w:val="en-GB"/>
        </w:rPr>
        <w:t>a.</w:t>
      </w:r>
      <w:r w:rsidRPr="00C65B36">
        <w:rPr>
          <w:rFonts w:ascii="Times New Roman" w:hAnsi="Times New Roman" w:cs="Times New Roman"/>
          <w:sz w:val="26"/>
          <w:szCs w:val="26"/>
          <w:lang w:val="en-GB"/>
        </w:rPr>
        <w:t>Gestionează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în</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condiţiile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legii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pe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baza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normelor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Ministerului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Sănătăţii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instrumentarul</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materialele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sanitare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medicamentele</w:t>
      </w:r>
      <w:proofErr w:type="spellEnd"/>
      <w:r w:rsidRPr="00C65B36">
        <w:rPr>
          <w:rFonts w:ascii="Times New Roman" w:hAnsi="Times New Roman" w:cs="Times New Roman"/>
          <w:sz w:val="26"/>
          <w:szCs w:val="26"/>
          <w:lang w:val="en-GB"/>
        </w:rPr>
        <w:t xml:space="preserve"> de la </w:t>
      </w:r>
      <w:proofErr w:type="spellStart"/>
      <w:r w:rsidRPr="00C65B36">
        <w:rPr>
          <w:rFonts w:ascii="Times New Roman" w:hAnsi="Times New Roman" w:cs="Times New Roman"/>
          <w:sz w:val="26"/>
          <w:szCs w:val="26"/>
          <w:lang w:val="en-GB"/>
        </w:rPr>
        <w:t>aparatul</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urgenţă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răspunde</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utilizarea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lor</w:t>
      </w:r>
      <w:proofErr w:type="spellEnd"/>
      <w:r w:rsidRPr="00C65B36">
        <w:rPr>
          <w:rFonts w:ascii="Times New Roman" w:hAnsi="Times New Roman" w:cs="Times New Roman"/>
          <w:sz w:val="26"/>
          <w:szCs w:val="26"/>
          <w:lang w:val="en-GB"/>
        </w:rPr>
        <w:t>.</w:t>
      </w:r>
      <w:proofErr w:type="gramEnd"/>
      <w:r w:rsidRPr="00C65B36">
        <w:rPr>
          <w:rFonts w:ascii="Times New Roman" w:hAnsi="Times New Roman" w:cs="Times New Roman"/>
          <w:sz w:val="26"/>
          <w:szCs w:val="26"/>
          <w:lang w:val="en-GB"/>
        </w:rPr>
        <w:t xml:space="preserve"> </w:t>
      </w:r>
    </w:p>
    <w:p w:rsidR="00C65B36" w:rsidRPr="00C65B36" w:rsidRDefault="00C65B36" w:rsidP="00C65B36">
      <w:pPr>
        <w:pStyle w:val="NoSpacing"/>
        <w:ind w:left="720"/>
        <w:rPr>
          <w:rFonts w:ascii="Times New Roman" w:hAnsi="Times New Roman" w:cs="Times New Roman"/>
          <w:sz w:val="26"/>
          <w:szCs w:val="26"/>
          <w:lang w:val="en-GB"/>
        </w:rPr>
      </w:pPr>
      <w:proofErr w:type="spellStart"/>
      <w:proofErr w:type="gramStart"/>
      <w:r>
        <w:rPr>
          <w:rFonts w:ascii="Times New Roman" w:hAnsi="Times New Roman" w:cs="Times New Roman"/>
          <w:sz w:val="26"/>
          <w:szCs w:val="26"/>
          <w:lang w:val="en-GB"/>
        </w:rPr>
        <w:t>b.</w:t>
      </w:r>
      <w:r w:rsidRPr="00C65B36">
        <w:rPr>
          <w:rFonts w:ascii="Times New Roman" w:hAnsi="Times New Roman" w:cs="Times New Roman"/>
          <w:sz w:val="26"/>
          <w:szCs w:val="26"/>
          <w:lang w:val="en-GB"/>
        </w:rPr>
        <w:t>Urmăreşte</w:t>
      </w:r>
      <w:proofErr w:type="spellEnd"/>
      <w:proofErr w:type="gram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aprovizionarea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cabinetului</w:t>
      </w:r>
      <w:proofErr w:type="spellEnd"/>
      <w:r w:rsidRPr="00C65B36">
        <w:rPr>
          <w:rFonts w:ascii="Times New Roman" w:hAnsi="Times New Roman" w:cs="Times New Roman"/>
          <w:sz w:val="26"/>
          <w:szCs w:val="26"/>
          <w:lang w:val="en-GB"/>
        </w:rPr>
        <w:t xml:space="preserve"> medical cu </w:t>
      </w:r>
      <w:proofErr w:type="spellStart"/>
      <w:r w:rsidRPr="00C65B36">
        <w:rPr>
          <w:rFonts w:ascii="Times New Roman" w:hAnsi="Times New Roman" w:cs="Times New Roman"/>
          <w:sz w:val="26"/>
          <w:szCs w:val="26"/>
          <w:lang w:val="en-GB"/>
        </w:rPr>
        <w:t>medicamente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pentru</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aparatul</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urgenţă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materiale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sanitare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instrumentar</w:t>
      </w:r>
      <w:proofErr w:type="spellEnd"/>
      <w:r w:rsidRPr="00C65B36">
        <w:rPr>
          <w:rFonts w:ascii="Times New Roman" w:hAnsi="Times New Roman" w:cs="Times New Roman"/>
          <w:sz w:val="26"/>
          <w:szCs w:val="26"/>
          <w:lang w:val="en-GB"/>
        </w:rPr>
        <w:t xml:space="preserve"> medical, sub </w:t>
      </w:r>
      <w:proofErr w:type="spellStart"/>
      <w:r w:rsidRPr="00C65B36">
        <w:rPr>
          <w:rFonts w:ascii="Times New Roman" w:hAnsi="Times New Roman" w:cs="Times New Roman"/>
          <w:sz w:val="26"/>
          <w:szCs w:val="26"/>
          <w:lang w:val="en-GB"/>
        </w:rPr>
        <w:t>supravegherea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medicului</w:t>
      </w:r>
      <w:proofErr w:type="spellEnd"/>
      <w:r w:rsidRPr="00C65B36">
        <w:rPr>
          <w:rFonts w:ascii="Times New Roman" w:hAnsi="Times New Roman" w:cs="Times New Roman"/>
          <w:sz w:val="26"/>
          <w:szCs w:val="26"/>
          <w:lang w:val="en-GB"/>
        </w:rPr>
        <w:t xml:space="preserve">. </w:t>
      </w:r>
    </w:p>
    <w:p w:rsidR="00C65B36" w:rsidRPr="00C65B36" w:rsidRDefault="00C65B36" w:rsidP="00C65B36">
      <w:pPr>
        <w:pStyle w:val="NoSpacing"/>
        <w:ind w:left="720"/>
        <w:rPr>
          <w:rFonts w:ascii="Times New Roman" w:hAnsi="Times New Roman" w:cs="Times New Roman"/>
          <w:sz w:val="26"/>
          <w:szCs w:val="26"/>
          <w:lang w:val="en-GB"/>
        </w:rPr>
      </w:pPr>
      <w:proofErr w:type="spellStart"/>
      <w:proofErr w:type="gramStart"/>
      <w:r>
        <w:rPr>
          <w:rFonts w:ascii="Times New Roman" w:hAnsi="Times New Roman" w:cs="Times New Roman"/>
          <w:sz w:val="26"/>
          <w:szCs w:val="26"/>
          <w:lang w:val="en-GB"/>
        </w:rPr>
        <w:t>c.</w:t>
      </w:r>
      <w:r w:rsidRPr="00C65B36">
        <w:rPr>
          <w:rFonts w:ascii="Times New Roman" w:hAnsi="Times New Roman" w:cs="Times New Roman"/>
          <w:sz w:val="26"/>
          <w:szCs w:val="26"/>
          <w:lang w:val="en-GB"/>
        </w:rPr>
        <w:t>Colaborează</w:t>
      </w:r>
      <w:proofErr w:type="spellEnd"/>
      <w:proofErr w:type="gramEnd"/>
      <w:r w:rsidRPr="00C65B36">
        <w:rPr>
          <w:rFonts w:ascii="Times New Roman" w:hAnsi="Times New Roman" w:cs="Times New Roman"/>
          <w:sz w:val="26"/>
          <w:szCs w:val="26"/>
          <w:lang w:val="en-GB"/>
        </w:rPr>
        <w:t xml:space="preserve"> cu </w:t>
      </w:r>
      <w:proofErr w:type="spellStart"/>
      <w:r w:rsidRPr="00C65B36">
        <w:rPr>
          <w:rFonts w:ascii="Times New Roman" w:hAnsi="Times New Roman" w:cs="Times New Roman"/>
          <w:sz w:val="26"/>
          <w:szCs w:val="26"/>
          <w:lang w:val="en-GB"/>
        </w:rPr>
        <w:t>cadrele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didactice</w:t>
      </w:r>
      <w:proofErr w:type="spellEnd"/>
      <w:r w:rsidRPr="00C65B36">
        <w:rPr>
          <w:rFonts w:ascii="Times New Roman" w:hAnsi="Times New Roman" w:cs="Times New Roman"/>
          <w:sz w:val="26"/>
          <w:szCs w:val="26"/>
          <w:lang w:val="en-GB"/>
        </w:rPr>
        <w:t xml:space="preserve">, cu </w:t>
      </w:r>
      <w:proofErr w:type="spellStart"/>
      <w:r w:rsidRPr="00C65B36">
        <w:rPr>
          <w:rFonts w:ascii="Times New Roman" w:hAnsi="Times New Roman" w:cs="Times New Roman"/>
          <w:sz w:val="26"/>
          <w:szCs w:val="26"/>
          <w:lang w:val="en-GB"/>
        </w:rPr>
        <w:t>psihohologi</w:t>
      </w:r>
      <w:proofErr w:type="spellEnd"/>
      <w:r w:rsidRPr="00C65B36">
        <w:rPr>
          <w:rFonts w:ascii="Times New Roman" w:hAnsi="Times New Roman" w:cs="Times New Roman"/>
          <w:sz w:val="26"/>
          <w:szCs w:val="26"/>
          <w:lang w:val="en-GB"/>
        </w:rPr>
        <w:t>/</w:t>
      </w:r>
      <w:proofErr w:type="spellStart"/>
      <w:r w:rsidRPr="00C65B36">
        <w:rPr>
          <w:rFonts w:ascii="Times New Roman" w:hAnsi="Times New Roman" w:cs="Times New Roman"/>
          <w:sz w:val="26"/>
          <w:szCs w:val="26"/>
          <w:lang w:val="en-GB"/>
        </w:rPr>
        <w:t>logopezi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în</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depistarea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tulburărilor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dezvoltării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neuropsihomotorii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a </w:t>
      </w:r>
      <w:proofErr w:type="spellStart"/>
      <w:r w:rsidRPr="00C65B36">
        <w:rPr>
          <w:rFonts w:ascii="Times New Roman" w:hAnsi="Times New Roman" w:cs="Times New Roman"/>
          <w:sz w:val="26"/>
          <w:szCs w:val="26"/>
          <w:lang w:val="en-GB"/>
        </w:rPr>
        <w:t>limbajului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antepreșcolarilor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preşcolarilor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comunicând</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medicului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cele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constatate</w:t>
      </w:r>
      <w:proofErr w:type="spellEnd"/>
      <w:r w:rsidRPr="00C65B36">
        <w:rPr>
          <w:rFonts w:ascii="Times New Roman" w:hAnsi="Times New Roman" w:cs="Times New Roman"/>
          <w:sz w:val="26"/>
          <w:szCs w:val="26"/>
          <w:lang w:val="en-GB"/>
        </w:rPr>
        <w:t xml:space="preserve">. </w:t>
      </w:r>
    </w:p>
    <w:p w:rsidR="00E317B7" w:rsidRPr="009477B4" w:rsidRDefault="00C65B36" w:rsidP="00C65B36">
      <w:pPr>
        <w:pStyle w:val="NoSpacing"/>
        <w:ind w:left="720"/>
        <w:rPr>
          <w:rFonts w:ascii="Times New Roman" w:hAnsi="Times New Roman" w:cs="Times New Roman"/>
          <w:sz w:val="26"/>
          <w:szCs w:val="26"/>
          <w:lang w:val="en-GB"/>
        </w:rPr>
      </w:pPr>
      <w:proofErr w:type="spellStart"/>
      <w:r>
        <w:rPr>
          <w:rFonts w:ascii="Times New Roman" w:hAnsi="Times New Roman" w:cs="Times New Roman"/>
          <w:sz w:val="26"/>
          <w:szCs w:val="26"/>
          <w:lang w:val="en-GB"/>
        </w:rPr>
        <w:lastRenderedPageBreak/>
        <w:t>d.</w:t>
      </w:r>
      <w:r w:rsidRPr="00C65B36">
        <w:rPr>
          <w:rFonts w:ascii="Times New Roman" w:hAnsi="Times New Roman" w:cs="Times New Roman"/>
          <w:sz w:val="26"/>
          <w:szCs w:val="26"/>
          <w:lang w:val="en-GB"/>
        </w:rPr>
        <w:t>Supraveghează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starea</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sănătate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igienă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individuală</w:t>
      </w:r>
      <w:proofErr w:type="spellEnd"/>
      <w:r w:rsidRPr="00C65B36">
        <w:rPr>
          <w:rFonts w:ascii="Times New Roman" w:hAnsi="Times New Roman" w:cs="Times New Roman"/>
          <w:sz w:val="26"/>
          <w:szCs w:val="26"/>
          <w:lang w:val="en-GB"/>
        </w:rPr>
        <w:t xml:space="preserve"> a </w:t>
      </w:r>
      <w:proofErr w:type="spellStart"/>
      <w:r w:rsidRPr="00C65B36">
        <w:rPr>
          <w:rFonts w:ascii="Times New Roman" w:hAnsi="Times New Roman" w:cs="Times New Roman"/>
          <w:sz w:val="26"/>
          <w:szCs w:val="26"/>
          <w:lang w:val="en-GB"/>
        </w:rPr>
        <w:t>copiilor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iar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în</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situaţii</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urgenţă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anunţă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după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caz</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medicul</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colectivităţii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serviciul</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ambulanţă</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conducerea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unităţii</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învăţământ</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precum</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familiile</w:t>
      </w:r>
      <w:proofErr w:type="spellEnd"/>
      <w:r w:rsidRPr="00C65B36">
        <w:rPr>
          <w:rFonts w:ascii="Times New Roman" w:hAnsi="Times New Roman" w:cs="Times New Roman"/>
          <w:sz w:val="26"/>
          <w:szCs w:val="26"/>
          <w:lang w:val="en-GB"/>
        </w:rPr>
        <w:t>/</w:t>
      </w:r>
      <w:proofErr w:type="spellStart"/>
      <w:r w:rsidRPr="00C65B36">
        <w:rPr>
          <w:rFonts w:ascii="Times New Roman" w:hAnsi="Times New Roman" w:cs="Times New Roman"/>
          <w:sz w:val="26"/>
          <w:szCs w:val="26"/>
          <w:lang w:val="en-GB"/>
        </w:rPr>
        <w:t>reprezentantul</w:t>
      </w:r>
      <w:proofErr w:type="spellEnd"/>
      <w:r w:rsidRPr="00C65B36">
        <w:rPr>
          <w:rFonts w:ascii="Times New Roman" w:hAnsi="Times New Roman" w:cs="Times New Roman"/>
          <w:sz w:val="26"/>
          <w:szCs w:val="26"/>
          <w:lang w:val="en-GB"/>
        </w:rPr>
        <w:t xml:space="preserve"> legal al </w:t>
      </w:r>
      <w:proofErr w:type="spellStart"/>
      <w:r w:rsidRPr="00C65B36">
        <w:rPr>
          <w:rFonts w:ascii="Times New Roman" w:hAnsi="Times New Roman" w:cs="Times New Roman"/>
          <w:sz w:val="26"/>
          <w:szCs w:val="26"/>
          <w:lang w:val="en-GB"/>
        </w:rPr>
        <w:t>antepreșcolarilor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preşcolarilor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şi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elevilor</w:t>
      </w:r>
      <w:proofErr w:type="spellEnd"/>
      <w:r w:rsidRPr="00C65B36">
        <w:rPr>
          <w:rFonts w:ascii="Times New Roman" w:hAnsi="Times New Roman" w:cs="Times New Roman"/>
          <w:sz w:val="26"/>
          <w:szCs w:val="26"/>
          <w:lang w:val="en-GB"/>
        </w:rPr>
        <w:t xml:space="preserve"> conform </w:t>
      </w:r>
      <w:proofErr w:type="spellStart"/>
      <w:r w:rsidRPr="00C65B36">
        <w:rPr>
          <w:rFonts w:ascii="Times New Roman" w:hAnsi="Times New Roman" w:cs="Times New Roman"/>
          <w:sz w:val="26"/>
          <w:szCs w:val="26"/>
          <w:lang w:val="en-GB"/>
        </w:rPr>
        <w:t>protocolului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pentru</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situaţii</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urgenţă</w:t>
      </w:r>
      <w:proofErr w:type="spellEnd"/>
      <w:r w:rsidRPr="00C65B36">
        <w:rPr>
          <w:rFonts w:ascii="Times New Roman" w:hAnsi="Times New Roman" w:cs="Times New Roman"/>
          <w:sz w:val="26"/>
          <w:szCs w:val="26"/>
          <w:lang w:val="en-GB"/>
        </w:rPr>
        <w:t>.</w:t>
      </w:r>
      <w:r w:rsidR="00E317B7" w:rsidRPr="009477B4">
        <w:rPr>
          <w:rFonts w:ascii="Times New Roman" w:hAnsi="Times New Roman" w:cs="Times New Roman"/>
          <w:sz w:val="26"/>
          <w:szCs w:val="26"/>
          <w:lang w:val="en-GB"/>
        </w:rPr>
        <w:t>;</w:t>
      </w:r>
    </w:p>
    <w:p w:rsidR="00C65B36" w:rsidRPr="00C65B36" w:rsidRDefault="00E317B7" w:rsidP="00C65B36">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4.1.22.</w:t>
      </w:r>
      <w:r w:rsidR="00C65B36" w:rsidRPr="00C65B36">
        <w:rPr>
          <w:rFonts w:ascii="Times New Roman" w:hAnsi="Times New Roman" w:cs="Times New Roman"/>
          <w:sz w:val="26"/>
          <w:szCs w:val="26"/>
          <w:lang w:val="en-GB"/>
        </w:rPr>
        <w:tab/>
      </w:r>
      <w:proofErr w:type="spellStart"/>
      <w:r w:rsidR="00C65B36" w:rsidRPr="00C65B36">
        <w:rPr>
          <w:rFonts w:ascii="Times New Roman" w:hAnsi="Times New Roman" w:cs="Times New Roman"/>
          <w:sz w:val="26"/>
          <w:szCs w:val="26"/>
          <w:lang w:val="en-GB"/>
        </w:rPr>
        <w:t>Imunizări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în</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condiţii</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epidemiologice</w:t>
      </w:r>
      <w:proofErr w:type="spellEnd"/>
      <w:r w:rsidR="00C65B36" w:rsidRPr="00C65B36">
        <w:rPr>
          <w:rFonts w:ascii="Times New Roman" w:hAnsi="Times New Roman" w:cs="Times New Roman"/>
          <w:sz w:val="26"/>
          <w:szCs w:val="26"/>
          <w:lang w:val="en-GB"/>
        </w:rPr>
        <w:t xml:space="preserve"> </w:t>
      </w:r>
      <w:proofErr w:type="spellStart"/>
      <w:r w:rsidR="00C65B36" w:rsidRPr="00C65B36">
        <w:rPr>
          <w:rFonts w:ascii="Times New Roman" w:hAnsi="Times New Roman" w:cs="Times New Roman"/>
          <w:sz w:val="26"/>
          <w:szCs w:val="26"/>
          <w:lang w:val="en-GB"/>
        </w:rPr>
        <w:t>speciale</w:t>
      </w:r>
      <w:proofErr w:type="spellEnd"/>
      <w:r w:rsidR="00C65B36" w:rsidRPr="00C65B36">
        <w:rPr>
          <w:rFonts w:ascii="Times New Roman" w:hAnsi="Times New Roman" w:cs="Times New Roman"/>
          <w:sz w:val="26"/>
          <w:szCs w:val="26"/>
          <w:lang w:val="en-GB"/>
        </w:rPr>
        <w:t xml:space="preserve"> </w:t>
      </w:r>
    </w:p>
    <w:p w:rsidR="00C65B36" w:rsidRPr="00C65B36" w:rsidRDefault="00C65B36" w:rsidP="00C65B36">
      <w:pPr>
        <w:pStyle w:val="NoSpacing"/>
        <w:ind w:left="720"/>
        <w:rPr>
          <w:rFonts w:ascii="Times New Roman" w:hAnsi="Times New Roman" w:cs="Times New Roman"/>
          <w:sz w:val="26"/>
          <w:szCs w:val="26"/>
          <w:lang w:val="en-GB"/>
        </w:rPr>
      </w:pPr>
      <w:proofErr w:type="spellStart"/>
      <w:proofErr w:type="gramStart"/>
      <w:r>
        <w:rPr>
          <w:rFonts w:ascii="Times New Roman" w:hAnsi="Times New Roman" w:cs="Times New Roman"/>
          <w:sz w:val="26"/>
          <w:szCs w:val="26"/>
          <w:lang w:val="en-GB"/>
        </w:rPr>
        <w:t>a.</w:t>
      </w:r>
      <w:r w:rsidRPr="00C65B36">
        <w:rPr>
          <w:rFonts w:ascii="Times New Roman" w:hAnsi="Times New Roman" w:cs="Times New Roman"/>
          <w:sz w:val="26"/>
          <w:szCs w:val="26"/>
          <w:lang w:val="en-GB"/>
        </w:rPr>
        <w:t>Îndeplineşte</w:t>
      </w:r>
      <w:proofErr w:type="spellEnd"/>
      <w:proofErr w:type="gram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măsurile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stabilite</w:t>
      </w:r>
      <w:proofErr w:type="spellEnd"/>
      <w:r w:rsidRPr="00C65B36">
        <w:rPr>
          <w:rFonts w:ascii="Times New Roman" w:hAnsi="Times New Roman" w:cs="Times New Roman"/>
          <w:sz w:val="26"/>
          <w:szCs w:val="26"/>
          <w:lang w:val="en-GB"/>
        </w:rPr>
        <w:t xml:space="preserve"> de medic </w:t>
      </w:r>
      <w:proofErr w:type="spellStart"/>
      <w:r w:rsidRPr="00C65B36">
        <w:rPr>
          <w:rFonts w:ascii="Times New Roman" w:hAnsi="Times New Roman" w:cs="Times New Roman"/>
          <w:sz w:val="26"/>
          <w:szCs w:val="26"/>
          <w:lang w:val="en-GB"/>
        </w:rPr>
        <w:t>pentru</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organizarea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activităţii</w:t>
      </w:r>
      <w:proofErr w:type="spellEnd"/>
      <w:r w:rsidRPr="00C65B36">
        <w:rPr>
          <w:rFonts w:ascii="Times New Roman" w:hAnsi="Times New Roman" w:cs="Times New Roman"/>
          <w:sz w:val="26"/>
          <w:szCs w:val="26"/>
          <w:lang w:val="en-GB"/>
        </w:rPr>
        <w:t xml:space="preserve"> de </w:t>
      </w:r>
      <w:proofErr w:type="spellStart"/>
      <w:r w:rsidRPr="00C65B36">
        <w:rPr>
          <w:rFonts w:ascii="Times New Roman" w:hAnsi="Times New Roman" w:cs="Times New Roman"/>
          <w:sz w:val="26"/>
          <w:szCs w:val="26"/>
          <w:lang w:val="en-GB"/>
        </w:rPr>
        <w:t>imunizare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în</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situaţii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epidemiologice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speciale</w:t>
      </w:r>
      <w:proofErr w:type="spellEnd"/>
      <w:r w:rsidRPr="00C65B36">
        <w:rPr>
          <w:rFonts w:ascii="Times New Roman" w:hAnsi="Times New Roman" w:cs="Times New Roman"/>
          <w:sz w:val="26"/>
          <w:szCs w:val="26"/>
          <w:lang w:val="en-GB"/>
        </w:rPr>
        <w:t xml:space="preserve">. </w:t>
      </w:r>
    </w:p>
    <w:p w:rsidR="004F099A" w:rsidRPr="004F099A" w:rsidRDefault="00C65B36" w:rsidP="00C65B36">
      <w:pPr>
        <w:pStyle w:val="NoSpacing"/>
        <w:ind w:left="720"/>
        <w:rPr>
          <w:rFonts w:ascii="Times New Roman" w:hAnsi="Times New Roman" w:cs="Times New Roman"/>
          <w:sz w:val="26"/>
          <w:szCs w:val="26"/>
          <w:lang w:val="en-GB"/>
        </w:rPr>
      </w:pPr>
      <w:proofErr w:type="spellStart"/>
      <w:proofErr w:type="gramStart"/>
      <w:r>
        <w:rPr>
          <w:rFonts w:ascii="Times New Roman" w:hAnsi="Times New Roman" w:cs="Times New Roman"/>
          <w:sz w:val="26"/>
          <w:szCs w:val="26"/>
          <w:lang w:val="en-GB"/>
        </w:rPr>
        <w:t>b.</w:t>
      </w:r>
      <w:r w:rsidRPr="00C65B36">
        <w:rPr>
          <w:rFonts w:ascii="Times New Roman" w:hAnsi="Times New Roman" w:cs="Times New Roman"/>
          <w:sz w:val="26"/>
          <w:szCs w:val="26"/>
          <w:lang w:val="en-GB"/>
        </w:rPr>
        <w:t>Efectuează</w:t>
      </w:r>
      <w:proofErr w:type="spellEnd"/>
      <w:proofErr w:type="gram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catagrafia</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copiilor</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eligibili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pentru</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imunizări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în</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situaţii</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epidemiologice</w:t>
      </w:r>
      <w:proofErr w:type="spellEnd"/>
      <w:r w:rsidRPr="00C65B36">
        <w:rPr>
          <w:rFonts w:ascii="Times New Roman" w:hAnsi="Times New Roman" w:cs="Times New Roman"/>
          <w:sz w:val="26"/>
          <w:szCs w:val="26"/>
          <w:lang w:val="en-GB"/>
        </w:rPr>
        <w:t xml:space="preserve"> </w:t>
      </w:r>
      <w:proofErr w:type="spellStart"/>
      <w:r w:rsidRPr="00C65B36">
        <w:rPr>
          <w:rFonts w:ascii="Times New Roman" w:hAnsi="Times New Roman" w:cs="Times New Roman"/>
          <w:sz w:val="26"/>
          <w:szCs w:val="26"/>
          <w:lang w:val="en-GB"/>
        </w:rPr>
        <w:t>speciale</w:t>
      </w:r>
      <w:proofErr w:type="spellEnd"/>
      <w:r w:rsidRPr="00C65B36">
        <w:rPr>
          <w:rFonts w:ascii="Times New Roman" w:hAnsi="Times New Roman" w:cs="Times New Roman"/>
          <w:sz w:val="26"/>
          <w:szCs w:val="26"/>
          <w:lang w:val="en-GB"/>
        </w:rPr>
        <w:t>.</w:t>
      </w:r>
      <w:r w:rsidRPr="004F099A">
        <w:rPr>
          <w:rFonts w:ascii="Times New Roman" w:hAnsi="Times New Roman" w:cs="Times New Roman"/>
          <w:sz w:val="26"/>
          <w:szCs w:val="26"/>
          <w:lang w:val="en-GB"/>
        </w:rPr>
        <w:t xml:space="preserve"> </w:t>
      </w:r>
    </w:p>
    <w:p w:rsidR="00C65B36" w:rsidRPr="004F099A" w:rsidRDefault="004F099A" w:rsidP="00C65B36">
      <w:pPr>
        <w:pStyle w:val="NoSpacing"/>
        <w:ind w:left="720"/>
        <w:rPr>
          <w:rFonts w:ascii="Times New Roman" w:hAnsi="Times New Roman" w:cs="Times New Roman"/>
          <w:sz w:val="26"/>
          <w:szCs w:val="26"/>
          <w:lang w:val="en-GB"/>
        </w:rPr>
      </w:pPr>
      <w:r w:rsidRPr="004F099A">
        <w:rPr>
          <w:rFonts w:ascii="Times New Roman" w:hAnsi="Times New Roman" w:cs="Times New Roman"/>
          <w:sz w:val="26"/>
          <w:szCs w:val="26"/>
          <w:lang w:val="en-GB"/>
        </w:rPr>
        <w:t>c.</w:t>
      </w:r>
      <w:r w:rsidR="00C65B36" w:rsidRPr="004F099A">
        <w:rPr>
          <w:rFonts w:ascii="Times New Roman" w:hAnsi="Times New Roman" w:cs="Times New Roman"/>
          <w:sz w:val="26"/>
          <w:szCs w:val="26"/>
          <w:lang w:val="en-GB"/>
        </w:rPr>
        <w:t xml:space="preserve">Efectuează, sub supravegherea medicului, imunizările în situaţii epidemiologice speciale. </w:t>
      </w:r>
    </w:p>
    <w:p w:rsidR="00C65B36" w:rsidRPr="004F099A" w:rsidRDefault="004F099A" w:rsidP="00C65B36">
      <w:pPr>
        <w:pStyle w:val="NoSpacing"/>
        <w:ind w:left="720"/>
        <w:rPr>
          <w:rFonts w:ascii="Times New Roman" w:hAnsi="Times New Roman" w:cs="Times New Roman"/>
          <w:sz w:val="26"/>
          <w:szCs w:val="26"/>
          <w:lang w:val="en-GB"/>
        </w:rPr>
      </w:pPr>
      <w:r w:rsidRPr="004F099A">
        <w:rPr>
          <w:rFonts w:ascii="Times New Roman" w:hAnsi="Times New Roman" w:cs="Times New Roman"/>
          <w:sz w:val="26"/>
          <w:szCs w:val="26"/>
          <w:lang w:val="en-GB"/>
        </w:rPr>
        <w:t>d</w:t>
      </w:r>
      <w:r w:rsidR="00C65B36" w:rsidRPr="004F099A">
        <w:rPr>
          <w:rFonts w:ascii="Times New Roman" w:hAnsi="Times New Roman" w:cs="Times New Roman"/>
          <w:sz w:val="26"/>
          <w:szCs w:val="26"/>
          <w:lang w:val="en-GB"/>
        </w:rPr>
        <w:t xml:space="preserve">.Înregistrează imunizările efectuate în situaţii epidemiologice speciale în fişa de consultaţie şi în registrul de vaccinări. </w:t>
      </w:r>
    </w:p>
    <w:p w:rsidR="00C65B36" w:rsidRPr="004F099A" w:rsidRDefault="004F099A" w:rsidP="004F099A">
      <w:pPr>
        <w:pStyle w:val="NoSpacing"/>
        <w:ind w:left="720"/>
        <w:rPr>
          <w:rFonts w:ascii="Times New Roman" w:hAnsi="Times New Roman" w:cs="Times New Roman"/>
          <w:sz w:val="26"/>
          <w:szCs w:val="26"/>
          <w:lang w:val="en-GB"/>
        </w:rPr>
      </w:pPr>
      <w:r w:rsidRPr="004F099A">
        <w:rPr>
          <w:rFonts w:ascii="Times New Roman" w:hAnsi="Times New Roman" w:cs="Times New Roman"/>
          <w:sz w:val="26"/>
          <w:szCs w:val="26"/>
          <w:lang w:val="en-GB"/>
        </w:rPr>
        <w:t>e.</w:t>
      </w:r>
      <w:r w:rsidR="00C65B36" w:rsidRPr="004F099A">
        <w:rPr>
          <w:rFonts w:ascii="Times New Roman" w:hAnsi="Times New Roman" w:cs="Times New Roman"/>
          <w:sz w:val="26"/>
          <w:szCs w:val="26"/>
          <w:lang w:val="en-GB"/>
        </w:rPr>
        <w:t xml:space="preserve">Supraveghează apariţia reacţiilor adverse postimunizare la vaccinarile efectuate in situaţii epidemiologice speciale. </w:t>
      </w:r>
    </w:p>
    <w:p w:rsidR="00C65B36" w:rsidRPr="004F099A" w:rsidRDefault="004F099A" w:rsidP="004F099A">
      <w:pPr>
        <w:pStyle w:val="NoSpacing"/>
        <w:ind w:left="720"/>
        <w:rPr>
          <w:rFonts w:ascii="Times New Roman" w:hAnsi="Times New Roman" w:cs="Times New Roman"/>
          <w:sz w:val="26"/>
          <w:szCs w:val="26"/>
          <w:lang w:val="en-GB"/>
        </w:rPr>
      </w:pPr>
      <w:r w:rsidRPr="004F099A">
        <w:rPr>
          <w:rFonts w:ascii="Times New Roman" w:hAnsi="Times New Roman" w:cs="Times New Roman"/>
          <w:sz w:val="26"/>
          <w:szCs w:val="26"/>
          <w:lang w:val="en-GB"/>
        </w:rPr>
        <w:t>f.</w:t>
      </w:r>
      <w:r w:rsidR="00C65B36" w:rsidRPr="004F099A">
        <w:rPr>
          <w:rFonts w:ascii="Times New Roman" w:hAnsi="Times New Roman" w:cs="Times New Roman"/>
          <w:sz w:val="26"/>
          <w:szCs w:val="26"/>
          <w:lang w:val="en-GB"/>
        </w:rPr>
        <w:t xml:space="preserve">Încurajează cadrele didactice şi părinţii să faciliteze, respectiv, să accepte desfăşurarea imunizărilor, în interesul superior al copilului. </w:t>
      </w:r>
    </w:p>
    <w:p w:rsidR="00C65B36" w:rsidRPr="004F099A" w:rsidRDefault="004F099A" w:rsidP="004F099A">
      <w:pPr>
        <w:pStyle w:val="NoSpacing"/>
        <w:ind w:left="720"/>
        <w:rPr>
          <w:rFonts w:ascii="Times New Roman" w:hAnsi="Times New Roman" w:cs="Times New Roman"/>
          <w:sz w:val="26"/>
          <w:szCs w:val="26"/>
          <w:lang w:val="en-GB"/>
        </w:rPr>
      </w:pPr>
      <w:r w:rsidRPr="004F099A">
        <w:rPr>
          <w:rFonts w:ascii="Times New Roman" w:hAnsi="Times New Roman" w:cs="Times New Roman"/>
          <w:sz w:val="26"/>
          <w:szCs w:val="26"/>
          <w:lang w:val="en-GB"/>
        </w:rPr>
        <w:t>g.</w:t>
      </w:r>
      <w:r w:rsidR="00C65B36" w:rsidRPr="004F099A">
        <w:rPr>
          <w:rFonts w:ascii="Times New Roman" w:hAnsi="Times New Roman" w:cs="Times New Roman"/>
          <w:sz w:val="26"/>
          <w:szCs w:val="26"/>
          <w:lang w:val="en-GB"/>
        </w:rPr>
        <w:t xml:space="preserve">Răspunde de păstrarea vaccinurilor în cabinetul medical, pe durata programului de lucru, conform reglementărilor în vigoare.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4.1.23.</w:t>
      </w:r>
      <w:r w:rsidRPr="009477B4">
        <w:rPr>
          <w:rFonts w:ascii="Times New Roman" w:hAnsi="Times New Roman" w:cs="Times New Roman"/>
          <w:sz w:val="26"/>
          <w:szCs w:val="26"/>
          <w:lang w:val="en-GB"/>
        </w:rPr>
        <w:tab/>
      </w:r>
      <w:proofErr w:type="spellStart"/>
      <w:r w:rsidR="004F099A" w:rsidRPr="004F099A">
        <w:rPr>
          <w:rFonts w:ascii="Times New Roman" w:hAnsi="Times New Roman" w:cs="Times New Roman"/>
          <w:sz w:val="26"/>
          <w:szCs w:val="26"/>
          <w:lang w:val="en-GB"/>
        </w:rPr>
        <w:t>Triaj</w:t>
      </w:r>
      <w:proofErr w:type="spellEnd"/>
      <w:r w:rsidR="004F099A" w:rsidRPr="004F099A">
        <w:rPr>
          <w:rFonts w:ascii="Times New Roman" w:hAnsi="Times New Roman" w:cs="Times New Roman"/>
          <w:sz w:val="26"/>
          <w:szCs w:val="26"/>
          <w:lang w:val="en-GB"/>
        </w:rPr>
        <w:t xml:space="preserve"> epidemiologic</w:t>
      </w:r>
      <w:r w:rsidRPr="009477B4">
        <w:rPr>
          <w:rFonts w:ascii="Times New Roman" w:hAnsi="Times New Roman" w:cs="Times New Roman"/>
          <w:sz w:val="26"/>
          <w:szCs w:val="26"/>
          <w:lang w:val="en-GB"/>
        </w:rPr>
        <w:t xml:space="preserve">;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4.1.24.</w:t>
      </w:r>
      <w:r w:rsidRPr="009477B4">
        <w:rPr>
          <w:rFonts w:ascii="Times New Roman" w:hAnsi="Times New Roman" w:cs="Times New Roman"/>
          <w:sz w:val="26"/>
          <w:szCs w:val="26"/>
          <w:lang w:val="en-GB"/>
        </w:rPr>
        <w:tab/>
        <w:t xml:space="preserve"> </w:t>
      </w:r>
      <w:proofErr w:type="spellStart"/>
      <w:r w:rsidR="004F099A" w:rsidRPr="004F099A">
        <w:rPr>
          <w:rFonts w:ascii="Times New Roman" w:hAnsi="Times New Roman" w:cs="Times New Roman"/>
          <w:sz w:val="26"/>
          <w:szCs w:val="26"/>
          <w:lang w:val="en-GB"/>
        </w:rPr>
        <w:t>Efectuează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zilnic</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triajul</w:t>
      </w:r>
      <w:proofErr w:type="spellEnd"/>
      <w:r w:rsidR="004F099A" w:rsidRPr="004F099A">
        <w:rPr>
          <w:rFonts w:ascii="Times New Roman" w:hAnsi="Times New Roman" w:cs="Times New Roman"/>
          <w:sz w:val="26"/>
          <w:szCs w:val="26"/>
          <w:lang w:val="en-GB"/>
        </w:rPr>
        <w:t xml:space="preserve"> epidemiologic al </w:t>
      </w:r>
      <w:proofErr w:type="spellStart"/>
      <w:r w:rsidR="004F099A" w:rsidRPr="004F099A">
        <w:rPr>
          <w:rFonts w:ascii="Times New Roman" w:hAnsi="Times New Roman" w:cs="Times New Roman"/>
          <w:sz w:val="26"/>
          <w:szCs w:val="26"/>
          <w:lang w:val="en-GB"/>
        </w:rPr>
        <w:t>copiilor</w:t>
      </w:r>
      <w:proofErr w:type="spellEnd"/>
      <w:r w:rsidR="004F099A" w:rsidRPr="004F099A">
        <w:rPr>
          <w:rFonts w:ascii="Times New Roman" w:hAnsi="Times New Roman" w:cs="Times New Roman"/>
          <w:sz w:val="26"/>
          <w:szCs w:val="26"/>
          <w:lang w:val="en-GB"/>
        </w:rPr>
        <w:t xml:space="preserve"> din </w:t>
      </w:r>
      <w:proofErr w:type="spellStart"/>
      <w:r w:rsidR="004F099A" w:rsidRPr="004F099A">
        <w:rPr>
          <w:rFonts w:ascii="Times New Roman" w:hAnsi="Times New Roman" w:cs="Times New Roman"/>
          <w:sz w:val="26"/>
          <w:szCs w:val="26"/>
          <w:lang w:val="en-GB"/>
        </w:rPr>
        <w:t>creșe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grădiniţe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examinând</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tegumentele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mucoasele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scalpul</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consemnează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triajul</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într</w:t>
      </w:r>
      <w:proofErr w:type="spellEnd"/>
      <w:r w:rsidR="004F099A" w:rsidRPr="004F099A">
        <w:rPr>
          <w:rFonts w:ascii="Times New Roman" w:hAnsi="Times New Roman" w:cs="Times New Roman"/>
          <w:sz w:val="26"/>
          <w:szCs w:val="26"/>
          <w:lang w:val="en-GB"/>
        </w:rPr>
        <w:t xml:space="preserve">-un </w:t>
      </w:r>
      <w:proofErr w:type="spellStart"/>
      <w:r w:rsidR="004F099A" w:rsidRPr="004F099A">
        <w:rPr>
          <w:rFonts w:ascii="Times New Roman" w:hAnsi="Times New Roman" w:cs="Times New Roman"/>
          <w:sz w:val="26"/>
          <w:szCs w:val="26"/>
          <w:lang w:val="en-GB"/>
        </w:rPr>
        <w:t>registru</w:t>
      </w:r>
      <w:proofErr w:type="spellEnd"/>
      <w:r w:rsidR="004F099A" w:rsidRPr="004F099A">
        <w:rPr>
          <w:rFonts w:ascii="Times New Roman" w:hAnsi="Times New Roman" w:cs="Times New Roman"/>
          <w:sz w:val="26"/>
          <w:szCs w:val="26"/>
          <w:lang w:val="en-GB"/>
        </w:rPr>
        <w:t xml:space="preserve"> special </w:t>
      </w:r>
      <w:proofErr w:type="spellStart"/>
      <w:r w:rsidR="004F099A" w:rsidRPr="004F099A">
        <w:rPr>
          <w:rFonts w:ascii="Times New Roman" w:hAnsi="Times New Roman" w:cs="Times New Roman"/>
          <w:sz w:val="26"/>
          <w:szCs w:val="26"/>
          <w:lang w:val="en-GB"/>
        </w:rPr>
        <w:t>destinat</w:t>
      </w:r>
      <w:proofErr w:type="spellEnd"/>
      <w:r w:rsidR="004F099A" w:rsidRPr="004F099A">
        <w:rPr>
          <w:rFonts w:ascii="Times New Roman" w:hAnsi="Times New Roman" w:cs="Times New Roman"/>
          <w:sz w:val="26"/>
          <w:szCs w:val="26"/>
          <w:lang w:val="en-GB"/>
        </w:rPr>
        <w:t xml:space="preserve">. Nu </w:t>
      </w:r>
      <w:proofErr w:type="spellStart"/>
      <w:r w:rsidR="004F099A" w:rsidRPr="004F099A">
        <w:rPr>
          <w:rFonts w:ascii="Times New Roman" w:hAnsi="Times New Roman" w:cs="Times New Roman"/>
          <w:sz w:val="26"/>
          <w:szCs w:val="26"/>
          <w:lang w:val="en-GB"/>
        </w:rPr>
        <w:t>vor</w:t>
      </w:r>
      <w:proofErr w:type="spellEnd"/>
      <w:r w:rsidR="004F099A" w:rsidRPr="004F099A">
        <w:rPr>
          <w:rFonts w:ascii="Times New Roman" w:hAnsi="Times New Roman" w:cs="Times New Roman"/>
          <w:sz w:val="26"/>
          <w:szCs w:val="26"/>
          <w:lang w:val="en-GB"/>
        </w:rPr>
        <w:t xml:space="preserve"> fi </w:t>
      </w:r>
      <w:proofErr w:type="spellStart"/>
      <w:r w:rsidR="004F099A" w:rsidRPr="004F099A">
        <w:rPr>
          <w:rFonts w:ascii="Times New Roman" w:hAnsi="Times New Roman" w:cs="Times New Roman"/>
          <w:sz w:val="26"/>
          <w:szCs w:val="26"/>
          <w:lang w:val="en-GB"/>
        </w:rPr>
        <w:t>admişi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în</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colectivitate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copiii</w:t>
      </w:r>
      <w:proofErr w:type="spellEnd"/>
      <w:r w:rsidR="004F099A" w:rsidRPr="004F099A">
        <w:rPr>
          <w:rFonts w:ascii="Times New Roman" w:hAnsi="Times New Roman" w:cs="Times New Roman"/>
          <w:sz w:val="26"/>
          <w:szCs w:val="26"/>
          <w:lang w:val="en-GB"/>
        </w:rPr>
        <w:t xml:space="preserve"> care </w:t>
      </w:r>
      <w:proofErr w:type="spellStart"/>
      <w:r w:rsidR="004F099A" w:rsidRPr="004F099A">
        <w:rPr>
          <w:rFonts w:ascii="Times New Roman" w:hAnsi="Times New Roman" w:cs="Times New Roman"/>
          <w:sz w:val="26"/>
          <w:szCs w:val="26"/>
          <w:lang w:val="en-GB"/>
        </w:rPr>
        <w:t>prezintă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angină</w:t>
      </w:r>
      <w:proofErr w:type="spellEnd"/>
      <w:r w:rsidR="004F099A" w:rsidRPr="004F099A">
        <w:rPr>
          <w:rFonts w:ascii="Times New Roman" w:hAnsi="Times New Roman" w:cs="Times New Roman"/>
          <w:sz w:val="26"/>
          <w:szCs w:val="26"/>
          <w:lang w:val="en-GB"/>
        </w:rPr>
        <w:t xml:space="preserve"> cu </w:t>
      </w:r>
      <w:proofErr w:type="spellStart"/>
      <w:r w:rsidR="004F099A" w:rsidRPr="004F099A">
        <w:rPr>
          <w:rFonts w:ascii="Times New Roman" w:hAnsi="Times New Roman" w:cs="Times New Roman"/>
          <w:sz w:val="26"/>
          <w:szCs w:val="26"/>
          <w:lang w:val="en-GB"/>
        </w:rPr>
        <w:t>febră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angină</w:t>
      </w:r>
      <w:proofErr w:type="spellEnd"/>
      <w:r w:rsidR="004F099A" w:rsidRPr="004F099A">
        <w:rPr>
          <w:rFonts w:ascii="Times New Roman" w:hAnsi="Times New Roman" w:cs="Times New Roman"/>
          <w:sz w:val="26"/>
          <w:szCs w:val="26"/>
          <w:lang w:val="en-GB"/>
        </w:rPr>
        <w:t xml:space="preserve"> cu </w:t>
      </w:r>
      <w:proofErr w:type="spellStart"/>
      <w:r w:rsidR="004F099A" w:rsidRPr="004F099A">
        <w:rPr>
          <w:rFonts w:ascii="Times New Roman" w:hAnsi="Times New Roman" w:cs="Times New Roman"/>
          <w:sz w:val="26"/>
          <w:szCs w:val="26"/>
          <w:lang w:val="en-GB"/>
        </w:rPr>
        <w:t>depozite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pultacee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angină</w:t>
      </w:r>
      <w:proofErr w:type="spellEnd"/>
      <w:r w:rsidR="004F099A" w:rsidRPr="004F099A">
        <w:rPr>
          <w:rFonts w:ascii="Times New Roman" w:hAnsi="Times New Roman" w:cs="Times New Roman"/>
          <w:sz w:val="26"/>
          <w:szCs w:val="26"/>
          <w:lang w:val="en-GB"/>
        </w:rPr>
        <w:t xml:space="preserve"> cu </w:t>
      </w:r>
      <w:proofErr w:type="spellStart"/>
      <w:r w:rsidR="004F099A" w:rsidRPr="004F099A">
        <w:rPr>
          <w:rFonts w:ascii="Times New Roman" w:hAnsi="Times New Roman" w:cs="Times New Roman"/>
          <w:sz w:val="26"/>
          <w:szCs w:val="26"/>
          <w:lang w:val="en-GB"/>
        </w:rPr>
        <w:t>secreţii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nazale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muco-purulente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sindrom</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tusigen</w:t>
      </w:r>
      <w:proofErr w:type="spellEnd"/>
      <w:r w:rsidR="004F099A" w:rsidRPr="004F099A">
        <w:rPr>
          <w:rFonts w:ascii="Times New Roman" w:hAnsi="Times New Roman" w:cs="Times New Roman"/>
          <w:sz w:val="26"/>
          <w:szCs w:val="26"/>
          <w:lang w:val="en-GB"/>
        </w:rPr>
        <w:t xml:space="preserve"> cu </w:t>
      </w:r>
      <w:proofErr w:type="spellStart"/>
      <w:r w:rsidR="004F099A" w:rsidRPr="004F099A">
        <w:rPr>
          <w:rFonts w:ascii="Times New Roman" w:hAnsi="Times New Roman" w:cs="Times New Roman"/>
          <w:sz w:val="26"/>
          <w:szCs w:val="26"/>
          <w:lang w:val="en-GB"/>
        </w:rPr>
        <w:t>febră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conjunctivită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acută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ochi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roşu</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până</w:t>
      </w:r>
      <w:proofErr w:type="spellEnd"/>
      <w:r w:rsidR="004F099A" w:rsidRPr="004F099A">
        <w:rPr>
          <w:rFonts w:ascii="Times New Roman" w:hAnsi="Times New Roman" w:cs="Times New Roman"/>
          <w:sz w:val="26"/>
          <w:szCs w:val="26"/>
          <w:lang w:val="en-GB"/>
        </w:rPr>
        <w:t xml:space="preserve"> la </w:t>
      </w:r>
      <w:proofErr w:type="spellStart"/>
      <w:r w:rsidR="004F099A" w:rsidRPr="004F099A">
        <w:rPr>
          <w:rFonts w:ascii="Times New Roman" w:hAnsi="Times New Roman" w:cs="Times New Roman"/>
          <w:sz w:val="26"/>
          <w:szCs w:val="26"/>
          <w:lang w:val="en-GB"/>
        </w:rPr>
        <w:t>diagnosticare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subicter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icter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până</w:t>
      </w:r>
      <w:proofErr w:type="spellEnd"/>
      <w:r w:rsidR="004F099A" w:rsidRPr="004F099A">
        <w:rPr>
          <w:rFonts w:ascii="Times New Roman" w:hAnsi="Times New Roman" w:cs="Times New Roman"/>
          <w:sz w:val="26"/>
          <w:szCs w:val="26"/>
          <w:lang w:val="en-GB"/>
        </w:rPr>
        <w:t xml:space="preserve"> la </w:t>
      </w:r>
      <w:proofErr w:type="spellStart"/>
      <w:r w:rsidR="004F099A" w:rsidRPr="004F099A">
        <w:rPr>
          <w:rFonts w:ascii="Times New Roman" w:hAnsi="Times New Roman" w:cs="Times New Roman"/>
          <w:sz w:val="26"/>
          <w:szCs w:val="26"/>
          <w:lang w:val="en-GB"/>
        </w:rPr>
        <w:t>diagnosticare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erupţii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cutanate</w:t>
      </w:r>
      <w:proofErr w:type="spellEnd"/>
      <w:r w:rsidR="004F099A" w:rsidRPr="004F099A">
        <w:rPr>
          <w:rFonts w:ascii="Times New Roman" w:hAnsi="Times New Roman" w:cs="Times New Roman"/>
          <w:sz w:val="26"/>
          <w:szCs w:val="26"/>
          <w:lang w:val="en-GB"/>
        </w:rPr>
        <w:t xml:space="preserve"> cu </w:t>
      </w:r>
      <w:proofErr w:type="spellStart"/>
      <w:r w:rsidR="004F099A" w:rsidRPr="004F099A">
        <w:rPr>
          <w:rFonts w:ascii="Times New Roman" w:hAnsi="Times New Roman" w:cs="Times New Roman"/>
          <w:sz w:val="26"/>
          <w:szCs w:val="26"/>
          <w:lang w:val="en-GB"/>
        </w:rPr>
        <w:t>potenţial</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infecto</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contagios</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până</w:t>
      </w:r>
      <w:proofErr w:type="spellEnd"/>
      <w:r w:rsidR="004F099A" w:rsidRPr="004F099A">
        <w:rPr>
          <w:rFonts w:ascii="Times New Roman" w:hAnsi="Times New Roman" w:cs="Times New Roman"/>
          <w:sz w:val="26"/>
          <w:szCs w:val="26"/>
          <w:lang w:val="en-GB"/>
        </w:rPr>
        <w:t xml:space="preserve"> la </w:t>
      </w:r>
      <w:proofErr w:type="spellStart"/>
      <w:r w:rsidR="004F099A" w:rsidRPr="004F099A">
        <w:rPr>
          <w:rFonts w:ascii="Times New Roman" w:hAnsi="Times New Roman" w:cs="Times New Roman"/>
          <w:sz w:val="26"/>
          <w:szCs w:val="26"/>
          <w:lang w:val="en-GB"/>
        </w:rPr>
        <w:t>diagnosticare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pediculoză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prezenţa</w:t>
      </w:r>
      <w:proofErr w:type="spellEnd"/>
      <w:r w:rsidR="004F099A" w:rsidRPr="004F099A">
        <w:rPr>
          <w:rFonts w:ascii="Times New Roman" w:hAnsi="Times New Roman" w:cs="Times New Roman"/>
          <w:sz w:val="26"/>
          <w:szCs w:val="26"/>
          <w:lang w:val="en-GB"/>
        </w:rPr>
        <w:t xml:space="preserve"> de </w:t>
      </w:r>
      <w:proofErr w:type="spellStart"/>
      <w:r w:rsidR="004F099A" w:rsidRPr="004F099A">
        <w:rPr>
          <w:rFonts w:ascii="Times New Roman" w:hAnsi="Times New Roman" w:cs="Times New Roman"/>
          <w:sz w:val="26"/>
          <w:szCs w:val="26"/>
          <w:lang w:val="en-GB"/>
        </w:rPr>
        <w:t>elemente</w:t>
      </w:r>
      <w:proofErr w:type="spellEnd"/>
      <w:r w:rsidR="004F099A" w:rsidRPr="004F099A">
        <w:rPr>
          <w:rFonts w:ascii="Times New Roman" w:hAnsi="Times New Roman" w:cs="Times New Roman"/>
          <w:sz w:val="26"/>
          <w:szCs w:val="26"/>
          <w:lang w:val="en-GB"/>
        </w:rPr>
        <w:t xml:space="preserve"> vii </w:t>
      </w:r>
      <w:proofErr w:type="spellStart"/>
      <w:r w:rsidR="004F099A" w:rsidRPr="004F099A">
        <w:rPr>
          <w:rFonts w:ascii="Times New Roman" w:hAnsi="Times New Roman" w:cs="Times New Roman"/>
          <w:sz w:val="26"/>
          <w:szCs w:val="26"/>
          <w:lang w:val="en-GB"/>
        </w:rPr>
        <w:t>sau</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lindini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firele</w:t>
      </w:r>
      <w:proofErr w:type="spellEnd"/>
      <w:r w:rsidR="004F099A" w:rsidRPr="004F099A">
        <w:rPr>
          <w:rFonts w:ascii="Times New Roman" w:hAnsi="Times New Roman" w:cs="Times New Roman"/>
          <w:sz w:val="26"/>
          <w:szCs w:val="26"/>
          <w:lang w:val="en-GB"/>
        </w:rPr>
        <w:t xml:space="preserve"> de </w:t>
      </w:r>
      <w:proofErr w:type="spellStart"/>
      <w:r w:rsidR="004F099A" w:rsidRPr="004F099A">
        <w:rPr>
          <w:rFonts w:ascii="Times New Roman" w:hAnsi="Times New Roman" w:cs="Times New Roman"/>
          <w:sz w:val="26"/>
          <w:szCs w:val="26"/>
          <w:lang w:val="en-GB"/>
        </w:rPr>
        <w:t>păr</w:t>
      </w:r>
      <w:proofErr w:type="spellEnd"/>
      <w:r w:rsidR="004F099A" w:rsidRPr="004F099A">
        <w:rPr>
          <w:rFonts w:ascii="Times New Roman" w:hAnsi="Times New Roman" w:cs="Times New Roman"/>
          <w:sz w:val="26"/>
          <w:szCs w:val="26"/>
          <w:lang w:val="en-GB"/>
        </w:rPr>
        <w:t>).</w:t>
      </w:r>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4.1.25.</w:t>
      </w:r>
      <w:r w:rsidRPr="009477B4">
        <w:rPr>
          <w:rFonts w:ascii="Times New Roman" w:hAnsi="Times New Roman" w:cs="Times New Roman"/>
          <w:sz w:val="26"/>
          <w:szCs w:val="26"/>
          <w:lang w:val="en-GB"/>
        </w:rPr>
        <w:tab/>
        <w:t xml:space="preserve"> </w:t>
      </w:r>
      <w:proofErr w:type="spellStart"/>
      <w:r w:rsidR="004F099A" w:rsidRPr="004F099A">
        <w:rPr>
          <w:rFonts w:ascii="Times New Roman" w:hAnsi="Times New Roman" w:cs="Times New Roman"/>
          <w:sz w:val="26"/>
          <w:szCs w:val="26"/>
          <w:lang w:val="en-GB"/>
        </w:rPr>
        <w:t>Efectuează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triajul</w:t>
      </w:r>
      <w:proofErr w:type="spellEnd"/>
      <w:r w:rsidR="004F099A" w:rsidRPr="004F099A">
        <w:rPr>
          <w:rFonts w:ascii="Times New Roman" w:hAnsi="Times New Roman" w:cs="Times New Roman"/>
          <w:sz w:val="26"/>
          <w:szCs w:val="26"/>
          <w:lang w:val="en-GB"/>
        </w:rPr>
        <w:t xml:space="preserve"> epidemiologic al </w:t>
      </w:r>
      <w:proofErr w:type="spellStart"/>
      <w:r w:rsidR="004F099A" w:rsidRPr="004F099A">
        <w:rPr>
          <w:rFonts w:ascii="Times New Roman" w:hAnsi="Times New Roman" w:cs="Times New Roman"/>
          <w:sz w:val="26"/>
          <w:szCs w:val="26"/>
          <w:lang w:val="en-GB"/>
        </w:rPr>
        <w:t>tuturor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copiilor</w:t>
      </w:r>
      <w:proofErr w:type="spellEnd"/>
      <w:r w:rsidR="004F099A" w:rsidRPr="004F099A">
        <w:rPr>
          <w:rFonts w:ascii="Times New Roman" w:hAnsi="Times New Roman" w:cs="Times New Roman"/>
          <w:sz w:val="26"/>
          <w:szCs w:val="26"/>
          <w:lang w:val="en-GB"/>
        </w:rPr>
        <w:t xml:space="preserve"> și </w:t>
      </w:r>
      <w:proofErr w:type="spellStart"/>
      <w:r w:rsidR="004F099A" w:rsidRPr="004F099A">
        <w:rPr>
          <w:rFonts w:ascii="Times New Roman" w:hAnsi="Times New Roman" w:cs="Times New Roman"/>
          <w:sz w:val="26"/>
          <w:szCs w:val="26"/>
          <w:lang w:val="en-GB"/>
        </w:rPr>
        <w:t>elevilor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după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fiecare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vacanţă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ori</w:t>
      </w:r>
      <w:proofErr w:type="spellEnd"/>
      <w:r w:rsidR="004F099A" w:rsidRPr="004F099A">
        <w:rPr>
          <w:rFonts w:ascii="Times New Roman" w:hAnsi="Times New Roman" w:cs="Times New Roman"/>
          <w:sz w:val="26"/>
          <w:szCs w:val="26"/>
          <w:lang w:val="en-GB"/>
        </w:rPr>
        <w:t xml:space="preserve"> de cate </w:t>
      </w:r>
      <w:proofErr w:type="spellStart"/>
      <w:r w:rsidR="004F099A" w:rsidRPr="004F099A">
        <w:rPr>
          <w:rFonts w:ascii="Times New Roman" w:hAnsi="Times New Roman" w:cs="Times New Roman"/>
          <w:sz w:val="26"/>
          <w:szCs w:val="26"/>
          <w:lang w:val="en-GB"/>
        </w:rPr>
        <w:t>ori</w:t>
      </w:r>
      <w:proofErr w:type="spellEnd"/>
      <w:r w:rsidR="004F099A" w:rsidRPr="004F099A">
        <w:rPr>
          <w:rFonts w:ascii="Times New Roman" w:hAnsi="Times New Roman" w:cs="Times New Roman"/>
          <w:sz w:val="26"/>
          <w:szCs w:val="26"/>
          <w:lang w:val="en-GB"/>
        </w:rPr>
        <w:t xml:space="preserve"> </w:t>
      </w:r>
      <w:proofErr w:type="spellStart"/>
      <w:proofErr w:type="gramStart"/>
      <w:r w:rsidR="004F099A" w:rsidRPr="004F099A">
        <w:rPr>
          <w:rFonts w:ascii="Times New Roman" w:hAnsi="Times New Roman" w:cs="Times New Roman"/>
          <w:sz w:val="26"/>
          <w:szCs w:val="26"/>
          <w:lang w:val="en-GB"/>
        </w:rPr>
        <w:t>este</w:t>
      </w:r>
      <w:proofErr w:type="spellEnd"/>
      <w:proofErr w:type="gram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nevoie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izolând</w:t>
      </w:r>
      <w:proofErr w:type="spellEnd"/>
      <w:r w:rsidR="004F099A" w:rsidRPr="004F099A">
        <w:rPr>
          <w:rFonts w:ascii="Times New Roman" w:hAnsi="Times New Roman" w:cs="Times New Roman"/>
          <w:sz w:val="26"/>
          <w:szCs w:val="26"/>
          <w:lang w:val="en-GB"/>
        </w:rPr>
        <w:t xml:space="preserve"> la </w:t>
      </w:r>
      <w:proofErr w:type="spellStart"/>
      <w:r w:rsidR="004F099A" w:rsidRPr="004F099A">
        <w:rPr>
          <w:rFonts w:ascii="Times New Roman" w:hAnsi="Times New Roman" w:cs="Times New Roman"/>
          <w:sz w:val="26"/>
          <w:szCs w:val="26"/>
          <w:lang w:val="en-GB"/>
        </w:rPr>
        <w:t>domiciliu</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elevii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depistaţi</w:t>
      </w:r>
      <w:proofErr w:type="spellEnd"/>
      <w:r w:rsidR="004F099A" w:rsidRPr="004F099A">
        <w:rPr>
          <w:rFonts w:ascii="Times New Roman" w:hAnsi="Times New Roman" w:cs="Times New Roman"/>
          <w:sz w:val="26"/>
          <w:szCs w:val="26"/>
          <w:lang w:val="en-GB"/>
        </w:rPr>
        <w:t xml:space="preserve"> cu </w:t>
      </w:r>
      <w:proofErr w:type="spellStart"/>
      <w:r w:rsidR="004F099A" w:rsidRPr="004F099A">
        <w:rPr>
          <w:rFonts w:ascii="Times New Roman" w:hAnsi="Times New Roman" w:cs="Times New Roman"/>
          <w:sz w:val="26"/>
          <w:szCs w:val="26"/>
          <w:lang w:val="en-GB"/>
        </w:rPr>
        <w:t>afecţiunile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menţionate</w:t>
      </w:r>
      <w:proofErr w:type="spellEnd"/>
      <w:r w:rsidR="004F099A" w:rsidRPr="004F099A">
        <w:rPr>
          <w:rFonts w:ascii="Times New Roman" w:hAnsi="Times New Roman" w:cs="Times New Roman"/>
          <w:sz w:val="26"/>
          <w:szCs w:val="26"/>
          <w:lang w:val="en-GB"/>
        </w:rPr>
        <w:t xml:space="preserve"> la </w:t>
      </w:r>
      <w:proofErr w:type="spellStart"/>
      <w:r w:rsidR="004F099A" w:rsidRPr="004F099A">
        <w:rPr>
          <w:rFonts w:ascii="Times New Roman" w:hAnsi="Times New Roman" w:cs="Times New Roman"/>
          <w:sz w:val="26"/>
          <w:szCs w:val="26"/>
          <w:lang w:val="en-GB"/>
        </w:rPr>
        <w:t>alin</w:t>
      </w:r>
      <w:proofErr w:type="spellEnd"/>
      <w:r w:rsidR="004F099A" w:rsidRPr="004F099A">
        <w:rPr>
          <w:rFonts w:ascii="Times New Roman" w:hAnsi="Times New Roman" w:cs="Times New Roman"/>
          <w:sz w:val="26"/>
          <w:szCs w:val="26"/>
          <w:lang w:val="en-GB"/>
        </w:rPr>
        <w:t xml:space="preserve">. </w:t>
      </w:r>
      <w:proofErr w:type="gramStart"/>
      <w:r w:rsidR="004F099A">
        <w:rPr>
          <w:rFonts w:ascii="Times New Roman" w:hAnsi="Times New Roman" w:cs="Times New Roman"/>
          <w:sz w:val="26"/>
          <w:szCs w:val="26"/>
          <w:lang w:val="en-GB"/>
        </w:rPr>
        <w:t>a</w:t>
      </w:r>
      <w:proofErr w:type="gramEnd"/>
      <w:r w:rsidR="004F099A">
        <w:rPr>
          <w:rFonts w:ascii="Times New Roman" w:hAnsi="Times New Roman" w:cs="Times New Roman"/>
          <w:sz w:val="26"/>
          <w:szCs w:val="26"/>
          <w:lang w:val="en-GB"/>
        </w:rPr>
        <w:t>)</w:t>
      </w:r>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4.1.26.</w:t>
      </w:r>
      <w:r w:rsidRPr="009477B4">
        <w:rPr>
          <w:rFonts w:ascii="Times New Roman" w:hAnsi="Times New Roman" w:cs="Times New Roman"/>
          <w:sz w:val="26"/>
          <w:szCs w:val="26"/>
          <w:lang w:val="en-GB"/>
        </w:rPr>
        <w:tab/>
      </w:r>
      <w:proofErr w:type="spellStart"/>
      <w:r w:rsidR="004F099A" w:rsidRPr="004F099A">
        <w:rPr>
          <w:rFonts w:ascii="Times New Roman" w:hAnsi="Times New Roman" w:cs="Times New Roman"/>
          <w:sz w:val="26"/>
          <w:szCs w:val="26"/>
          <w:lang w:val="en-GB"/>
        </w:rPr>
        <w:t>Depistează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izolează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orice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suspiciune</w:t>
      </w:r>
      <w:proofErr w:type="spellEnd"/>
      <w:r w:rsidR="004F099A" w:rsidRPr="004F099A">
        <w:rPr>
          <w:rFonts w:ascii="Times New Roman" w:hAnsi="Times New Roman" w:cs="Times New Roman"/>
          <w:sz w:val="26"/>
          <w:szCs w:val="26"/>
          <w:lang w:val="en-GB"/>
        </w:rPr>
        <w:t>/</w:t>
      </w:r>
      <w:proofErr w:type="spellStart"/>
      <w:r w:rsidR="004F099A" w:rsidRPr="004F099A">
        <w:rPr>
          <w:rFonts w:ascii="Times New Roman" w:hAnsi="Times New Roman" w:cs="Times New Roman"/>
          <w:sz w:val="26"/>
          <w:szCs w:val="26"/>
          <w:lang w:val="en-GB"/>
        </w:rPr>
        <w:t>boală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infecto-contagioasă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informând</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medicul</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despre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aceasta</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4.1.27.</w:t>
      </w:r>
      <w:r w:rsidRPr="009477B4">
        <w:rPr>
          <w:rFonts w:ascii="Times New Roman" w:hAnsi="Times New Roman" w:cs="Times New Roman"/>
          <w:sz w:val="26"/>
          <w:szCs w:val="26"/>
          <w:lang w:val="en-GB"/>
        </w:rPr>
        <w:tab/>
        <w:t xml:space="preserve"> </w:t>
      </w:r>
      <w:proofErr w:type="spellStart"/>
      <w:r w:rsidR="004F099A" w:rsidRPr="004F099A">
        <w:rPr>
          <w:rFonts w:ascii="Times New Roman" w:hAnsi="Times New Roman" w:cs="Times New Roman"/>
          <w:sz w:val="26"/>
          <w:szCs w:val="26"/>
          <w:lang w:val="en-GB"/>
        </w:rPr>
        <w:t>Participă</w:t>
      </w:r>
      <w:proofErr w:type="spellEnd"/>
      <w:r w:rsidR="004F099A" w:rsidRPr="004F099A">
        <w:rPr>
          <w:rFonts w:ascii="Times New Roman" w:hAnsi="Times New Roman" w:cs="Times New Roman"/>
          <w:sz w:val="26"/>
          <w:szCs w:val="26"/>
          <w:lang w:val="en-GB"/>
        </w:rPr>
        <w:t xml:space="preserve"> la </w:t>
      </w:r>
      <w:proofErr w:type="spellStart"/>
      <w:r w:rsidR="004F099A" w:rsidRPr="004F099A">
        <w:rPr>
          <w:rFonts w:ascii="Times New Roman" w:hAnsi="Times New Roman" w:cs="Times New Roman"/>
          <w:sz w:val="26"/>
          <w:szCs w:val="26"/>
          <w:lang w:val="en-GB"/>
        </w:rPr>
        <w:t>efectuarea</w:t>
      </w:r>
      <w:proofErr w:type="spellEnd"/>
      <w:r w:rsidR="004F099A" w:rsidRPr="004F099A">
        <w:rPr>
          <w:rFonts w:ascii="Times New Roman" w:hAnsi="Times New Roman" w:cs="Times New Roman"/>
          <w:sz w:val="26"/>
          <w:szCs w:val="26"/>
          <w:lang w:val="en-GB"/>
        </w:rPr>
        <w:t xml:space="preserve"> de </w:t>
      </w:r>
      <w:proofErr w:type="spellStart"/>
      <w:r w:rsidR="004F099A" w:rsidRPr="004F099A">
        <w:rPr>
          <w:rFonts w:ascii="Times New Roman" w:hAnsi="Times New Roman" w:cs="Times New Roman"/>
          <w:sz w:val="26"/>
          <w:szCs w:val="26"/>
          <w:lang w:val="en-GB"/>
        </w:rPr>
        <w:t>acţiuni</w:t>
      </w:r>
      <w:proofErr w:type="spellEnd"/>
      <w:r w:rsidR="004F099A" w:rsidRPr="004F099A">
        <w:rPr>
          <w:rFonts w:ascii="Times New Roman" w:hAnsi="Times New Roman" w:cs="Times New Roman"/>
          <w:sz w:val="26"/>
          <w:szCs w:val="26"/>
          <w:lang w:val="en-GB"/>
        </w:rPr>
        <w:t xml:space="preserve"> de </w:t>
      </w:r>
      <w:proofErr w:type="spellStart"/>
      <w:r w:rsidR="004F099A" w:rsidRPr="004F099A">
        <w:rPr>
          <w:rFonts w:ascii="Times New Roman" w:hAnsi="Times New Roman" w:cs="Times New Roman"/>
          <w:sz w:val="26"/>
          <w:szCs w:val="26"/>
          <w:lang w:val="en-GB"/>
        </w:rPr>
        <w:t>investigare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epidemiologică</w:t>
      </w:r>
      <w:proofErr w:type="spellEnd"/>
      <w:r w:rsidR="004F099A" w:rsidRPr="004F099A">
        <w:rPr>
          <w:rFonts w:ascii="Times New Roman" w:hAnsi="Times New Roman" w:cs="Times New Roman"/>
          <w:sz w:val="26"/>
          <w:szCs w:val="26"/>
          <w:lang w:val="en-GB"/>
        </w:rPr>
        <w:t xml:space="preserve"> a </w:t>
      </w:r>
      <w:proofErr w:type="spellStart"/>
      <w:r w:rsidR="004F099A" w:rsidRPr="004F099A">
        <w:rPr>
          <w:rFonts w:ascii="Times New Roman" w:hAnsi="Times New Roman" w:cs="Times New Roman"/>
          <w:sz w:val="26"/>
          <w:szCs w:val="26"/>
          <w:lang w:val="en-GB"/>
        </w:rPr>
        <w:t>antepreșcolarilor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preşcolarilor</w:t>
      </w:r>
      <w:proofErr w:type="spellEnd"/>
      <w:r w:rsidR="004F099A" w:rsidRPr="004F099A">
        <w:rPr>
          <w:rFonts w:ascii="Times New Roman" w:hAnsi="Times New Roman" w:cs="Times New Roman"/>
          <w:sz w:val="26"/>
          <w:szCs w:val="26"/>
          <w:lang w:val="en-GB"/>
        </w:rPr>
        <w:t>/</w:t>
      </w:r>
      <w:proofErr w:type="spellStart"/>
      <w:r w:rsidR="004F099A" w:rsidRPr="004F099A">
        <w:rPr>
          <w:rFonts w:ascii="Times New Roman" w:hAnsi="Times New Roman" w:cs="Times New Roman"/>
          <w:sz w:val="26"/>
          <w:szCs w:val="26"/>
          <w:lang w:val="en-GB"/>
        </w:rPr>
        <w:t>elevilor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suspecţi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sau</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contacţi</w:t>
      </w:r>
      <w:proofErr w:type="spellEnd"/>
      <w:r w:rsidR="004F099A" w:rsidRPr="004F099A">
        <w:rPr>
          <w:rFonts w:ascii="Times New Roman" w:hAnsi="Times New Roman" w:cs="Times New Roman"/>
          <w:sz w:val="26"/>
          <w:szCs w:val="26"/>
          <w:lang w:val="en-GB"/>
        </w:rPr>
        <w:t xml:space="preserve"> din </w:t>
      </w:r>
      <w:proofErr w:type="spellStart"/>
      <w:r w:rsidR="004F099A" w:rsidRPr="004F099A">
        <w:rPr>
          <w:rFonts w:ascii="Times New Roman" w:hAnsi="Times New Roman" w:cs="Times New Roman"/>
          <w:sz w:val="26"/>
          <w:szCs w:val="26"/>
          <w:lang w:val="en-GB"/>
        </w:rPr>
        <w:t>focarele</w:t>
      </w:r>
      <w:proofErr w:type="spellEnd"/>
      <w:r w:rsidR="004F099A" w:rsidRPr="004F099A">
        <w:rPr>
          <w:rFonts w:ascii="Times New Roman" w:hAnsi="Times New Roman" w:cs="Times New Roman"/>
          <w:sz w:val="26"/>
          <w:szCs w:val="26"/>
          <w:lang w:val="en-GB"/>
        </w:rPr>
        <w:t xml:space="preserve"> de </w:t>
      </w:r>
      <w:proofErr w:type="spellStart"/>
      <w:r w:rsidR="004F099A" w:rsidRPr="004F099A">
        <w:rPr>
          <w:rFonts w:ascii="Times New Roman" w:hAnsi="Times New Roman" w:cs="Times New Roman"/>
          <w:sz w:val="26"/>
          <w:szCs w:val="26"/>
          <w:lang w:val="en-GB"/>
        </w:rPr>
        <w:t>boli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transmisibile</w:t>
      </w:r>
      <w:proofErr w:type="spellEnd"/>
      <w:r w:rsidR="004F099A" w:rsidRPr="004F099A">
        <w:rPr>
          <w:rFonts w:ascii="Times New Roman" w:hAnsi="Times New Roman" w:cs="Times New Roman"/>
          <w:sz w:val="26"/>
          <w:szCs w:val="26"/>
          <w:lang w:val="en-GB"/>
        </w:rPr>
        <w:t xml:space="preserve">, sub </w:t>
      </w:r>
      <w:proofErr w:type="spellStart"/>
      <w:r w:rsidR="004F099A" w:rsidRPr="004F099A">
        <w:rPr>
          <w:rFonts w:ascii="Times New Roman" w:hAnsi="Times New Roman" w:cs="Times New Roman"/>
          <w:sz w:val="26"/>
          <w:szCs w:val="26"/>
          <w:lang w:val="en-GB"/>
        </w:rPr>
        <w:t>îndrumarea</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medicului</w:t>
      </w:r>
      <w:proofErr w:type="spellEnd"/>
      <w:r w:rsidR="004F099A" w:rsidRPr="004F099A">
        <w:rPr>
          <w:rFonts w:ascii="Times New Roman" w:hAnsi="Times New Roman" w:cs="Times New Roman"/>
          <w:sz w:val="26"/>
          <w:szCs w:val="26"/>
          <w:lang w:val="en-GB"/>
        </w:rPr>
        <w:t xml:space="preserve">, conform </w:t>
      </w:r>
      <w:proofErr w:type="spellStart"/>
      <w:r w:rsidR="004F099A" w:rsidRPr="004F099A">
        <w:rPr>
          <w:rFonts w:ascii="Times New Roman" w:hAnsi="Times New Roman" w:cs="Times New Roman"/>
          <w:sz w:val="26"/>
          <w:szCs w:val="26"/>
          <w:lang w:val="en-GB"/>
        </w:rPr>
        <w:t>metodologiilor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în</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vigoare</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4.1.28.</w:t>
      </w:r>
      <w:r w:rsidRPr="009477B4">
        <w:rPr>
          <w:rFonts w:ascii="Times New Roman" w:hAnsi="Times New Roman" w:cs="Times New Roman"/>
          <w:sz w:val="26"/>
          <w:szCs w:val="26"/>
          <w:lang w:val="en-GB"/>
        </w:rPr>
        <w:tab/>
      </w:r>
      <w:proofErr w:type="spellStart"/>
      <w:r w:rsidR="004F099A" w:rsidRPr="004F099A">
        <w:rPr>
          <w:rFonts w:ascii="Times New Roman" w:hAnsi="Times New Roman" w:cs="Times New Roman"/>
          <w:sz w:val="26"/>
          <w:szCs w:val="26"/>
          <w:lang w:val="en-GB"/>
        </w:rPr>
        <w:t>Aplică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tratamentele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chimioprofilactice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în</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focare</w:t>
      </w:r>
      <w:proofErr w:type="spellEnd"/>
      <w:r w:rsidR="004F099A" w:rsidRPr="004F099A">
        <w:rPr>
          <w:rFonts w:ascii="Times New Roman" w:hAnsi="Times New Roman" w:cs="Times New Roman"/>
          <w:sz w:val="26"/>
          <w:szCs w:val="26"/>
          <w:lang w:val="en-GB"/>
        </w:rPr>
        <w:t xml:space="preserve">, la </w:t>
      </w:r>
      <w:proofErr w:type="spellStart"/>
      <w:r w:rsidR="004F099A" w:rsidRPr="004F099A">
        <w:rPr>
          <w:rFonts w:ascii="Times New Roman" w:hAnsi="Times New Roman" w:cs="Times New Roman"/>
          <w:sz w:val="26"/>
          <w:szCs w:val="26"/>
          <w:lang w:val="en-GB"/>
        </w:rPr>
        <w:t>indicaţia</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scrisă</w:t>
      </w:r>
      <w:proofErr w:type="spellEnd"/>
      <w:r w:rsidR="004F099A" w:rsidRPr="004F099A">
        <w:rPr>
          <w:rFonts w:ascii="Times New Roman" w:hAnsi="Times New Roman" w:cs="Times New Roman"/>
          <w:sz w:val="26"/>
          <w:szCs w:val="26"/>
          <w:lang w:val="en-GB"/>
        </w:rPr>
        <w:t xml:space="preserve"> a </w:t>
      </w:r>
      <w:proofErr w:type="spellStart"/>
      <w:r w:rsidR="004F099A" w:rsidRPr="004F099A">
        <w:rPr>
          <w:rFonts w:ascii="Times New Roman" w:hAnsi="Times New Roman" w:cs="Times New Roman"/>
          <w:sz w:val="26"/>
          <w:szCs w:val="26"/>
          <w:lang w:val="en-GB"/>
        </w:rPr>
        <w:t>medicului</w:t>
      </w:r>
      <w:proofErr w:type="spellEnd"/>
      <w:r w:rsidR="004F099A" w:rsidRPr="004F099A">
        <w:rPr>
          <w:rFonts w:ascii="Times New Roman" w:hAnsi="Times New Roman" w:cs="Times New Roman"/>
          <w:sz w:val="26"/>
          <w:szCs w:val="26"/>
          <w:lang w:val="en-GB"/>
        </w:rPr>
        <w:t xml:space="preserve"> specialist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conform </w:t>
      </w:r>
      <w:proofErr w:type="spellStart"/>
      <w:r w:rsidR="004F099A" w:rsidRPr="004F099A">
        <w:rPr>
          <w:rFonts w:ascii="Times New Roman" w:hAnsi="Times New Roman" w:cs="Times New Roman"/>
          <w:sz w:val="26"/>
          <w:szCs w:val="26"/>
          <w:lang w:val="en-GB"/>
        </w:rPr>
        <w:t>metodologiilor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în</w:t>
      </w:r>
      <w:proofErr w:type="spellEnd"/>
      <w:r w:rsidR="004F099A" w:rsidRPr="004F099A">
        <w:rPr>
          <w:rFonts w:ascii="Times New Roman" w:hAnsi="Times New Roman" w:cs="Times New Roman"/>
          <w:sz w:val="26"/>
          <w:szCs w:val="26"/>
          <w:lang w:val="en-GB"/>
        </w:rPr>
        <w:t xml:space="preserve"> </w:t>
      </w:r>
      <w:proofErr w:type="spellStart"/>
      <w:proofErr w:type="gramStart"/>
      <w:r w:rsidR="004F099A" w:rsidRPr="004F099A">
        <w:rPr>
          <w:rFonts w:ascii="Times New Roman" w:hAnsi="Times New Roman" w:cs="Times New Roman"/>
          <w:sz w:val="26"/>
          <w:szCs w:val="26"/>
          <w:lang w:val="en-GB"/>
        </w:rPr>
        <w:t>vigoare</w:t>
      </w:r>
      <w:proofErr w:type="spellEnd"/>
      <w:r w:rsidRPr="009477B4">
        <w:rPr>
          <w:rFonts w:ascii="Times New Roman" w:hAnsi="Times New Roman" w:cs="Times New Roman"/>
          <w:sz w:val="26"/>
          <w:szCs w:val="26"/>
          <w:lang w:val="en-GB"/>
        </w:rPr>
        <w:t xml:space="preserve"> </w:t>
      </w:r>
      <w:r w:rsidR="00A61C0C">
        <w:rPr>
          <w:rFonts w:ascii="Times New Roman" w:hAnsi="Times New Roman" w:cs="Times New Roman"/>
          <w:sz w:val="26"/>
          <w:szCs w:val="26"/>
          <w:lang w:val="en-GB"/>
        </w:rPr>
        <w:t>.</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4.1.29.</w:t>
      </w:r>
      <w:r w:rsidRPr="009477B4">
        <w:rPr>
          <w:rFonts w:ascii="Times New Roman" w:hAnsi="Times New Roman" w:cs="Times New Roman"/>
          <w:sz w:val="26"/>
          <w:szCs w:val="26"/>
          <w:lang w:val="en-GB"/>
        </w:rPr>
        <w:tab/>
        <w:t xml:space="preserve"> </w:t>
      </w:r>
      <w:proofErr w:type="spellStart"/>
      <w:r w:rsidR="004F099A" w:rsidRPr="004F099A">
        <w:rPr>
          <w:rFonts w:ascii="Times New Roman" w:hAnsi="Times New Roman" w:cs="Times New Roman"/>
          <w:sz w:val="26"/>
          <w:szCs w:val="26"/>
          <w:lang w:val="en-GB"/>
        </w:rPr>
        <w:t>Iniţiază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supraveghează</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aplicarea</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măsurilor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antiparazitare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antiinfecţioase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în</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focarele</w:t>
      </w:r>
      <w:proofErr w:type="spellEnd"/>
      <w:r w:rsidR="004F099A" w:rsidRPr="004F099A">
        <w:rPr>
          <w:rFonts w:ascii="Times New Roman" w:hAnsi="Times New Roman" w:cs="Times New Roman"/>
          <w:sz w:val="26"/>
          <w:szCs w:val="26"/>
          <w:lang w:val="en-GB"/>
        </w:rPr>
        <w:t xml:space="preserve"> din </w:t>
      </w:r>
      <w:proofErr w:type="spellStart"/>
      <w:r w:rsidR="004F099A" w:rsidRPr="004F099A">
        <w:rPr>
          <w:rFonts w:ascii="Times New Roman" w:hAnsi="Times New Roman" w:cs="Times New Roman"/>
          <w:sz w:val="26"/>
          <w:szCs w:val="26"/>
          <w:lang w:val="en-GB"/>
        </w:rPr>
        <w:t>creșe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grădiniţe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şi</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şcoli</w:t>
      </w:r>
      <w:proofErr w:type="spellEnd"/>
      <w:r w:rsidR="004F099A" w:rsidRPr="004F099A">
        <w:rPr>
          <w:rFonts w:ascii="Times New Roman" w:hAnsi="Times New Roman" w:cs="Times New Roman"/>
          <w:sz w:val="26"/>
          <w:szCs w:val="26"/>
          <w:lang w:val="en-GB"/>
        </w:rPr>
        <w:t xml:space="preserve">, conform </w:t>
      </w:r>
      <w:proofErr w:type="spellStart"/>
      <w:r w:rsidR="004F099A" w:rsidRPr="004F099A">
        <w:rPr>
          <w:rFonts w:ascii="Times New Roman" w:hAnsi="Times New Roman" w:cs="Times New Roman"/>
          <w:sz w:val="26"/>
          <w:szCs w:val="26"/>
          <w:lang w:val="en-GB"/>
        </w:rPr>
        <w:t>normelor</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legale</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în</w:t>
      </w:r>
      <w:proofErr w:type="spellEnd"/>
      <w:r w:rsidR="004F099A" w:rsidRPr="004F099A">
        <w:rPr>
          <w:rFonts w:ascii="Times New Roman" w:hAnsi="Times New Roman" w:cs="Times New Roman"/>
          <w:sz w:val="26"/>
          <w:szCs w:val="26"/>
          <w:lang w:val="en-GB"/>
        </w:rPr>
        <w:t xml:space="preserve"> </w:t>
      </w:r>
      <w:proofErr w:type="spellStart"/>
      <w:r w:rsidR="004F099A" w:rsidRPr="004F099A">
        <w:rPr>
          <w:rFonts w:ascii="Times New Roman" w:hAnsi="Times New Roman" w:cs="Times New Roman"/>
          <w:sz w:val="26"/>
          <w:szCs w:val="26"/>
          <w:lang w:val="en-GB"/>
        </w:rPr>
        <w:t>vigoare</w:t>
      </w:r>
      <w:proofErr w:type="spellEnd"/>
      <w:r w:rsidR="004F099A" w:rsidRPr="004F099A">
        <w:rPr>
          <w:rFonts w:ascii="Times New Roman" w:hAnsi="Times New Roman" w:cs="Times New Roman"/>
          <w:sz w:val="26"/>
          <w:szCs w:val="26"/>
          <w:lang w:val="en-GB"/>
        </w:rPr>
        <w:t>.</w:t>
      </w:r>
    </w:p>
    <w:p w:rsidR="00333112"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4.1.30.</w:t>
      </w:r>
      <w:r w:rsidRPr="009477B4">
        <w:rPr>
          <w:rFonts w:ascii="Times New Roman" w:hAnsi="Times New Roman" w:cs="Times New Roman"/>
          <w:sz w:val="26"/>
          <w:szCs w:val="26"/>
          <w:lang w:val="en-GB"/>
        </w:rPr>
        <w:tab/>
      </w:r>
      <w:r w:rsidR="004F099A" w:rsidRPr="004F099A">
        <w:rPr>
          <w:rFonts w:ascii="Times New Roman" w:hAnsi="Times New Roman" w:cs="Times New Roman"/>
          <w:sz w:val="26"/>
          <w:szCs w:val="26"/>
        </w:rPr>
        <w:t>Execută acţiunile de supraveghere epidemiologică a bolilor infecto-contagioase în sezonul epidemic, în conformitate cu protocoalele şi procedurile în vigoare şi a sarcinilor repartizate de medic</w:t>
      </w:r>
      <w:r w:rsidRPr="009477B4">
        <w:rPr>
          <w:rFonts w:ascii="Times New Roman" w:hAnsi="Times New Roman" w:cs="Times New Roman"/>
          <w:sz w:val="26"/>
          <w:szCs w:val="26"/>
          <w:lang w:val="en-GB"/>
        </w:rPr>
        <w:t>.</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4.1.31.</w:t>
      </w:r>
      <w:r w:rsidRPr="004F099A">
        <w:rPr>
          <w:rFonts w:ascii="Times New Roman" w:hAnsi="Times New Roman" w:cs="Times New Roman"/>
          <w:sz w:val="26"/>
          <w:szCs w:val="26"/>
        </w:rPr>
        <w:tab/>
        <w:t xml:space="preserve">Servicii de examinare a stării de sănătate a copiilor, elevilor </w:t>
      </w:r>
      <w:r w:rsidR="00A61C0C">
        <w:rPr>
          <w:rFonts w:ascii="Times New Roman" w:hAnsi="Times New Roman" w:cs="Times New Roman"/>
          <w:sz w:val="26"/>
          <w:szCs w:val="26"/>
        </w:rPr>
        <w:t>.</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4.1.32.</w:t>
      </w:r>
      <w:r w:rsidRPr="004F099A">
        <w:rPr>
          <w:rFonts w:ascii="Times New Roman" w:hAnsi="Times New Roman" w:cs="Times New Roman"/>
          <w:sz w:val="26"/>
          <w:szCs w:val="26"/>
        </w:rPr>
        <w:tab/>
        <w:t xml:space="preserve">Participă, sub îndrumarea medicului, la anchetele stării de sănătate iniţiate în unităţile de copii şi tineri arondate, conform dispoziţiilor medicului.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4.1.33.</w:t>
      </w:r>
      <w:r w:rsidRPr="004F099A">
        <w:rPr>
          <w:rFonts w:ascii="Times New Roman" w:hAnsi="Times New Roman" w:cs="Times New Roman"/>
          <w:sz w:val="26"/>
          <w:szCs w:val="26"/>
        </w:rPr>
        <w:tab/>
        <w:t xml:space="preserve">Participă alături de medicul colectivităţii la examinarea medicală de bilanţ a stării de sănătate a antepreșcolarilor, preşcolarilor şi elevilor, efectuând somatometria şi fiziometria, cu consemnarea rezultatelor în fişele medicale.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4.1.34.</w:t>
      </w:r>
      <w:r w:rsidRPr="004F099A">
        <w:rPr>
          <w:rFonts w:ascii="Times New Roman" w:hAnsi="Times New Roman" w:cs="Times New Roman"/>
          <w:sz w:val="26"/>
          <w:szCs w:val="26"/>
        </w:rPr>
        <w:tab/>
        <w:t xml:space="preserve">Efectuează somatometria, somatoscopia, fiziometria şi examenul acuităţii vizuale în cadrul examenului medical periodic, înscriind datele rezultate în fişele medicale.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lastRenderedPageBreak/>
        <w:t>4.1.35.</w:t>
      </w:r>
      <w:r w:rsidRPr="004F099A">
        <w:rPr>
          <w:rFonts w:ascii="Times New Roman" w:hAnsi="Times New Roman" w:cs="Times New Roman"/>
          <w:sz w:val="26"/>
          <w:szCs w:val="26"/>
        </w:rPr>
        <w:tab/>
        <w:t xml:space="preserve">Consemnează în fişele medicale ale antepreșcolarilor, preşcolarilor şi elevilor absenţele din cauze medicale, scutirile medicale de educaţie fizică, scutirile medicale de efort fizic la instruirea practică, certificatele medicale pentru bursele medicale şcolare vizate de către medic.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4.1.36.</w:t>
      </w:r>
      <w:r w:rsidRPr="004F099A">
        <w:rPr>
          <w:rFonts w:ascii="Times New Roman" w:hAnsi="Times New Roman" w:cs="Times New Roman"/>
          <w:sz w:val="26"/>
          <w:szCs w:val="26"/>
        </w:rPr>
        <w:tab/>
        <w:t xml:space="preserve">Participă alături de medic la vizita medicală a elevilor care se înscriu în licee de specialitate şi şcoli profesionale/licee vocaţionale.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4.1.37.</w:t>
      </w:r>
      <w:r w:rsidRPr="004F099A">
        <w:rPr>
          <w:rFonts w:ascii="Times New Roman" w:hAnsi="Times New Roman" w:cs="Times New Roman"/>
          <w:sz w:val="26"/>
          <w:szCs w:val="26"/>
        </w:rPr>
        <w:tab/>
        <w:t xml:space="preserve">Participă în consiliile profesorale ale unităților de învățământ la prezentarea analizei anuale a stării de sănătate a copiilor și/sau elevilor.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4.1.38.</w:t>
      </w:r>
      <w:r w:rsidRPr="004F099A">
        <w:rPr>
          <w:rFonts w:ascii="Times New Roman" w:hAnsi="Times New Roman" w:cs="Times New Roman"/>
          <w:sz w:val="26"/>
          <w:szCs w:val="26"/>
        </w:rPr>
        <w:tab/>
        <w:t xml:space="preserve">Asigură asistență medicală pe perioada desfășurării examenelor naționale, a examenelor de bacalaureat, a examenului pentru obținerea atestatelor profesionale, a concursurilor și olimpiadelor școlare, cu excepția celor sportive, în timpul programului de lucru.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4.1.39.</w:t>
      </w:r>
      <w:r w:rsidRPr="004F099A">
        <w:rPr>
          <w:rFonts w:ascii="Times New Roman" w:hAnsi="Times New Roman" w:cs="Times New Roman"/>
          <w:sz w:val="26"/>
          <w:szCs w:val="26"/>
        </w:rPr>
        <w:tab/>
        <w:t xml:space="preserve">Monitorizarea copiilor cu afecțiuni cronice </w:t>
      </w:r>
    </w:p>
    <w:p w:rsidR="004F099A" w:rsidRPr="004F099A" w:rsidRDefault="004F099A" w:rsidP="004F099A">
      <w:pPr>
        <w:pStyle w:val="NoSpacing"/>
        <w:ind w:left="720"/>
        <w:rPr>
          <w:rFonts w:ascii="Times New Roman" w:hAnsi="Times New Roman" w:cs="Times New Roman"/>
          <w:sz w:val="26"/>
          <w:szCs w:val="26"/>
        </w:rPr>
      </w:pPr>
      <w:r>
        <w:rPr>
          <w:rFonts w:ascii="Times New Roman" w:hAnsi="Times New Roman" w:cs="Times New Roman"/>
          <w:sz w:val="26"/>
          <w:szCs w:val="26"/>
        </w:rPr>
        <w:t>a.</w:t>
      </w:r>
      <w:r w:rsidRPr="004F099A">
        <w:rPr>
          <w:rFonts w:ascii="Times New Roman" w:hAnsi="Times New Roman" w:cs="Times New Roman"/>
          <w:sz w:val="26"/>
          <w:szCs w:val="26"/>
        </w:rPr>
        <w:t xml:space="preserve">Supraveghează copiii cu afecțiuni cronice, consemnând în fișele medicale şi în registrul de   evidență specială datele controalelor medicale şi rezultatele examenelor/reevaluărilor medicale.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4.1.40.</w:t>
      </w:r>
      <w:r w:rsidRPr="004F099A">
        <w:rPr>
          <w:rFonts w:ascii="Times New Roman" w:hAnsi="Times New Roman" w:cs="Times New Roman"/>
          <w:sz w:val="26"/>
          <w:szCs w:val="26"/>
        </w:rPr>
        <w:tab/>
        <w:t xml:space="preserve">Eliberarea documentelor medicale necesare </w:t>
      </w:r>
    </w:p>
    <w:p w:rsidR="004F099A" w:rsidRPr="004F099A" w:rsidRDefault="004F099A" w:rsidP="004F099A">
      <w:pPr>
        <w:pStyle w:val="NoSpacing"/>
        <w:ind w:left="720"/>
        <w:rPr>
          <w:rFonts w:ascii="Times New Roman" w:hAnsi="Times New Roman" w:cs="Times New Roman"/>
          <w:sz w:val="26"/>
          <w:szCs w:val="26"/>
        </w:rPr>
      </w:pPr>
      <w:r>
        <w:rPr>
          <w:rFonts w:ascii="Times New Roman" w:hAnsi="Times New Roman" w:cs="Times New Roman"/>
          <w:sz w:val="26"/>
          <w:szCs w:val="26"/>
        </w:rPr>
        <w:t>a</w:t>
      </w:r>
      <w:r w:rsidRPr="004F099A">
        <w:rPr>
          <w:rFonts w:ascii="Times New Roman" w:hAnsi="Times New Roman" w:cs="Times New Roman"/>
          <w:sz w:val="26"/>
          <w:szCs w:val="26"/>
        </w:rPr>
        <w:t xml:space="preserve">.Înmânează, la cerere, direct părinților/reprezentanților legali, sub semnătură, documentele medicale pregătite în prealabil, semnate şi parafate de medic.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4.1.41.</w:t>
      </w:r>
      <w:r w:rsidRPr="004F099A">
        <w:rPr>
          <w:rFonts w:ascii="Times New Roman" w:hAnsi="Times New Roman" w:cs="Times New Roman"/>
          <w:sz w:val="26"/>
          <w:szCs w:val="26"/>
        </w:rPr>
        <w:tab/>
        <w:t xml:space="preserve">Servicii de asigurare a stării de sănătate individuale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4.1.42.</w:t>
      </w:r>
      <w:r w:rsidRPr="004F099A">
        <w:rPr>
          <w:rFonts w:ascii="Times New Roman" w:hAnsi="Times New Roman" w:cs="Times New Roman"/>
          <w:sz w:val="26"/>
          <w:szCs w:val="26"/>
        </w:rPr>
        <w:tab/>
        <w:t xml:space="preserve">Acordă, la nevoie, în limita competențelor, primul ajutor antepreșcolarilor, preşcolarilor şi elevilor din unitățile de învățământ arondate; apelează Serviciul unic de urgență 112, informând ulterior familia şi medicul colectivității, conform protocolului pentru urgențe.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4.1.43.</w:t>
      </w:r>
      <w:r w:rsidRPr="004F099A">
        <w:rPr>
          <w:rFonts w:ascii="Times New Roman" w:hAnsi="Times New Roman" w:cs="Times New Roman"/>
          <w:sz w:val="26"/>
          <w:szCs w:val="26"/>
        </w:rPr>
        <w:tab/>
        <w:t xml:space="preserve">Efectuează tratamente simptomatice antepreșcolarilor/preșcolarilor/elevilor, strict la indicația medicului școlar, cu acordul părinților/reprezentanților legali.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4.1.44.</w:t>
      </w:r>
      <w:r w:rsidRPr="004F099A">
        <w:rPr>
          <w:rFonts w:ascii="Times New Roman" w:hAnsi="Times New Roman" w:cs="Times New Roman"/>
          <w:sz w:val="26"/>
          <w:szCs w:val="26"/>
        </w:rPr>
        <w:tab/>
        <w:t xml:space="preserve">Supraveghează antepreșcolarii, preșcolarii şi elevii cu afecțiuni acute  şi efectuează strict tratamentul de urgență indicat acestora de către medicul școlar, până la preluarea de către familie/ambulanță.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4.1.45.</w:t>
      </w:r>
      <w:r w:rsidRPr="004F099A">
        <w:rPr>
          <w:rFonts w:ascii="Times New Roman" w:hAnsi="Times New Roman" w:cs="Times New Roman"/>
          <w:sz w:val="26"/>
          <w:szCs w:val="26"/>
        </w:rPr>
        <w:tab/>
        <w:t xml:space="preserve">Completează, sub supravegherea medicului colectivității, condica de medicamente şi de materiale sanitare pentru aparatul de urgență şi participă la întocmirea referatului de necesitate.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4.1.46.</w:t>
      </w:r>
      <w:r w:rsidRPr="004F099A">
        <w:rPr>
          <w:rFonts w:ascii="Times New Roman" w:hAnsi="Times New Roman" w:cs="Times New Roman"/>
          <w:sz w:val="26"/>
          <w:szCs w:val="26"/>
        </w:rPr>
        <w:tab/>
        <w:t xml:space="preserve">Servicii de promovare a unui stil de viață sănătos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4.1.47.</w:t>
      </w:r>
      <w:r w:rsidRPr="004F099A">
        <w:rPr>
          <w:rFonts w:ascii="Times New Roman" w:hAnsi="Times New Roman" w:cs="Times New Roman"/>
          <w:sz w:val="26"/>
          <w:szCs w:val="26"/>
        </w:rPr>
        <w:tab/>
        <w:t xml:space="preserve">Colaborează cu educatoarele la formarea deprinderilor de igienă individuală la antepreșcolari și preșcolari.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4.1.48.</w:t>
      </w:r>
      <w:r w:rsidRPr="004F099A">
        <w:rPr>
          <w:rFonts w:ascii="Times New Roman" w:hAnsi="Times New Roman" w:cs="Times New Roman"/>
          <w:sz w:val="26"/>
          <w:szCs w:val="26"/>
        </w:rPr>
        <w:tab/>
        <w:t xml:space="preserve">Efectuează, sub îndrumarea medicului colectivității, activități de promovare a sănătății cu copiii, părinții și cu personalul didactic din creșă, grădiniță şi, respectiv, în rândul copiilor/elevilor, al familiilor copiilor/elevilor şi al cadrelor didactice.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4.1.49.</w:t>
      </w:r>
      <w:r w:rsidRPr="004F099A">
        <w:rPr>
          <w:rFonts w:ascii="Times New Roman" w:hAnsi="Times New Roman" w:cs="Times New Roman"/>
          <w:sz w:val="26"/>
          <w:szCs w:val="26"/>
        </w:rPr>
        <w:tab/>
        <w:t xml:space="preserve">Instruiește grupele sanitare.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4.1.50.</w:t>
      </w:r>
      <w:r w:rsidRPr="004F099A">
        <w:rPr>
          <w:rFonts w:ascii="Times New Roman" w:hAnsi="Times New Roman" w:cs="Times New Roman"/>
          <w:sz w:val="26"/>
          <w:szCs w:val="26"/>
        </w:rPr>
        <w:tab/>
        <w:t xml:space="preserve">Colaborează cu cadrele didactice în susținerea lecțiilor sau a prelegerilor privind educația pentru sănătate a antepreșcolarilor, preșcolarilor şi elevilor.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4.1.51.</w:t>
      </w:r>
      <w:r w:rsidRPr="004F099A">
        <w:rPr>
          <w:rFonts w:ascii="Times New Roman" w:hAnsi="Times New Roman" w:cs="Times New Roman"/>
          <w:sz w:val="26"/>
          <w:szCs w:val="26"/>
        </w:rPr>
        <w:tab/>
        <w:t xml:space="preserve">Participă la consiliile profesorale în care se discută şi se iau măsuri vizând aspectele sanitare din unitatea de învățământ. </w:t>
      </w:r>
    </w:p>
    <w:p w:rsidR="004F099A" w:rsidRPr="004F099A" w:rsidRDefault="004F099A" w:rsidP="004F099A">
      <w:pPr>
        <w:pStyle w:val="NoSpacing"/>
        <w:rPr>
          <w:rFonts w:ascii="Times New Roman" w:hAnsi="Times New Roman" w:cs="Times New Roman"/>
          <w:sz w:val="26"/>
          <w:szCs w:val="26"/>
        </w:rPr>
      </w:pPr>
      <w:r>
        <w:rPr>
          <w:rFonts w:ascii="Times New Roman" w:hAnsi="Times New Roman" w:cs="Times New Roman"/>
          <w:sz w:val="26"/>
          <w:szCs w:val="26"/>
        </w:rPr>
        <w:t>4.1.52.</w:t>
      </w:r>
      <w:r w:rsidRPr="004F099A">
        <w:rPr>
          <w:rFonts w:ascii="Times New Roman" w:hAnsi="Times New Roman" w:cs="Times New Roman"/>
          <w:sz w:val="26"/>
          <w:szCs w:val="26"/>
        </w:rPr>
        <w:tab/>
        <w:t>Educație medicală continuă</w:t>
      </w:r>
    </w:p>
    <w:p w:rsidR="004F099A" w:rsidRPr="004F099A" w:rsidRDefault="00286945" w:rsidP="004F099A">
      <w:pPr>
        <w:pStyle w:val="NoSpacing"/>
        <w:rPr>
          <w:rFonts w:ascii="Times New Roman" w:hAnsi="Times New Roman" w:cs="Times New Roman"/>
          <w:sz w:val="26"/>
          <w:szCs w:val="26"/>
        </w:rPr>
      </w:pPr>
      <w:r>
        <w:rPr>
          <w:rFonts w:ascii="Times New Roman" w:hAnsi="Times New Roman" w:cs="Times New Roman"/>
          <w:sz w:val="26"/>
          <w:szCs w:val="26"/>
        </w:rPr>
        <w:t>4.1.53.</w:t>
      </w:r>
      <w:r w:rsidR="004F099A" w:rsidRPr="004F099A">
        <w:rPr>
          <w:rFonts w:ascii="Times New Roman" w:hAnsi="Times New Roman" w:cs="Times New Roman"/>
          <w:sz w:val="26"/>
          <w:szCs w:val="26"/>
        </w:rPr>
        <w:tab/>
        <w:t xml:space="preserve">Participă la instruiri profesionale şi la programe de educație medicală continuă conform reglementărilor în vigoare. </w:t>
      </w:r>
    </w:p>
    <w:p w:rsidR="004F099A" w:rsidRPr="004F099A" w:rsidRDefault="00286945" w:rsidP="004F099A">
      <w:pPr>
        <w:pStyle w:val="NoSpacing"/>
        <w:rPr>
          <w:rFonts w:ascii="Times New Roman" w:hAnsi="Times New Roman" w:cs="Times New Roman"/>
          <w:sz w:val="26"/>
          <w:szCs w:val="26"/>
        </w:rPr>
      </w:pPr>
      <w:r>
        <w:rPr>
          <w:rFonts w:ascii="Times New Roman" w:hAnsi="Times New Roman" w:cs="Times New Roman"/>
          <w:sz w:val="26"/>
          <w:szCs w:val="26"/>
        </w:rPr>
        <w:t>4.1.54.</w:t>
      </w:r>
      <w:r w:rsidR="004F099A" w:rsidRPr="004F099A">
        <w:rPr>
          <w:rFonts w:ascii="Times New Roman" w:hAnsi="Times New Roman" w:cs="Times New Roman"/>
          <w:sz w:val="26"/>
          <w:szCs w:val="26"/>
        </w:rPr>
        <w:tab/>
        <w:t xml:space="preserve">Raportare activitate </w:t>
      </w:r>
    </w:p>
    <w:p w:rsidR="004F099A" w:rsidRPr="009477B4" w:rsidRDefault="00286945" w:rsidP="004F099A">
      <w:pPr>
        <w:pStyle w:val="NoSpacing"/>
        <w:rPr>
          <w:rFonts w:ascii="Times New Roman" w:hAnsi="Times New Roman" w:cs="Times New Roman"/>
          <w:sz w:val="26"/>
          <w:szCs w:val="26"/>
        </w:rPr>
      </w:pPr>
      <w:r>
        <w:rPr>
          <w:rFonts w:ascii="Times New Roman" w:hAnsi="Times New Roman" w:cs="Times New Roman"/>
          <w:sz w:val="26"/>
          <w:szCs w:val="26"/>
        </w:rPr>
        <w:t>4.1.55.</w:t>
      </w:r>
      <w:r w:rsidR="004F099A" w:rsidRPr="004F099A">
        <w:rPr>
          <w:rFonts w:ascii="Times New Roman" w:hAnsi="Times New Roman" w:cs="Times New Roman"/>
          <w:sz w:val="26"/>
          <w:szCs w:val="26"/>
        </w:rPr>
        <w:tab/>
        <w:t>Completează, sub îndrumarea medicului, centralizatorul de activitate medicală specifică conform modelului prevăzut în Anexa 15.1 a Ordinului Ministerului Sănătății si al Ministerului Educației nr. 2508/4493/2023</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 Atribuții și responsabilități în domeniul managementului calității și mediului:</w:t>
      </w:r>
    </w:p>
    <w:p w:rsidR="00333112" w:rsidRPr="009477B4" w:rsidRDefault="00333112" w:rsidP="00333112">
      <w:pPr>
        <w:pStyle w:val="NoSpacing"/>
        <w:rPr>
          <w:rFonts w:ascii="Times New Roman" w:hAnsi="Times New Roman" w:cs="Times New Roman"/>
          <w:sz w:val="26"/>
          <w:szCs w:val="26"/>
        </w:rPr>
      </w:pP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4.2.1 Să cunoscă şi să respecte cerinţele SR EN ISO 9001:2008 şi SR EN ISO 14001:2005;</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lastRenderedPageBreak/>
        <w:t>4.2.2 Să cunoască şi să respecte prevederile aplicabile postului cuprinse în documentația sistemului de management integrat calitate şi mediu şi să acţioneze pentru îmbunătățirea continuă a funcționării acestui sistem.</w:t>
      </w:r>
    </w:p>
    <w:p w:rsidR="00286945"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 xml:space="preserve">4.2.3 </w:t>
      </w:r>
      <w:r w:rsidR="00286945" w:rsidRPr="00286945">
        <w:rPr>
          <w:rFonts w:ascii="Times New Roman" w:hAnsi="Times New Roman" w:cs="Times New Roman"/>
          <w:sz w:val="26"/>
          <w:szCs w:val="26"/>
        </w:rPr>
        <w:t>Să utilizeze corect echipamentele IT, aparatura, autoturismele şi alte mijloace de producţie;</w:t>
      </w:r>
    </w:p>
    <w:p w:rsidR="00333112" w:rsidRPr="009477B4" w:rsidRDefault="00286945" w:rsidP="00333112">
      <w:pPr>
        <w:pStyle w:val="NoSpacing"/>
        <w:rPr>
          <w:rFonts w:ascii="Times New Roman" w:hAnsi="Times New Roman" w:cs="Times New Roman"/>
          <w:sz w:val="26"/>
          <w:szCs w:val="26"/>
        </w:rPr>
      </w:pPr>
      <w:r>
        <w:rPr>
          <w:rFonts w:ascii="Times New Roman" w:hAnsi="Times New Roman" w:cs="Times New Roman"/>
          <w:sz w:val="26"/>
          <w:szCs w:val="26"/>
        </w:rPr>
        <w:t>4.2.4.</w:t>
      </w:r>
      <w:r w:rsidR="00333112" w:rsidRPr="009477B4">
        <w:rPr>
          <w:rFonts w:ascii="Times New Roman" w:hAnsi="Times New Roman" w:cs="Times New Roman"/>
          <w:sz w:val="26"/>
          <w:szCs w:val="26"/>
        </w:rPr>
        <w:t>Să conştientizeze importanța conformității cu politica în domeniul calității şi mediului şi cu cerințele sistemului de management integrat calitate-mediu, cerințele legale, de reglementare și a altor părți interesate;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w:t>
      </w:r>
      <w:r w:rsidR="00286945">
        <w:rPr>
          <w:rFonts w:ascii="Times New Roman" w:hAnsi="Times New Roman" w:cs="Times New Roman"/>
          <w:sz w:val="26"/>
          <w:szCs w:val="26"/>
        </w:rPr>
        <w:t>5</w:t>
      </w:r>
      <w:r w:rsidRPr="009477B4">
        <w:rPr>
          <w:rFonts w:ascii="Times New Roman" w:hAnsi="Times New Roman" w:cs="Times New Roman"/>
          <w:sz w:val="26"/>
          <w:szCs w:val="26"/>
        </w:rPr>
        <w:t xml:space="preserve"> Să acţioneze într-un mod responsabil față de mediu și sănătatea și securitatea ocupațională;</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w:t>
      </w:r>
      <w:r w:rsidR="00286945">
        <w:rPr>
          <w:rFonts w:ascii="Times New Roman" w:hAnsi="Times New Roman" w:cs="Times New Roman"/>
          <w:sz w:val="26"/>
          <w:szCs w:val="26"/>
        </w:rPr>
        <w:t>6</w:t>
      </w:r>
      <w:r w:rsidRPr="009477B4">
        <w:rPr>
          <w:rFonts w:ascii="Times New Roman" w:hAnsi="Times New Roman" w:cs="Times New Roman"/>
          <w:sz w:val="26"/>
          <w:szCs w:val="26"/>
        </w:rPr>
        <w:t xml:space="preserve"> Să reducă impactul negativ asupra mediului al activităților realizate;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w:t>
      </w:r>
      <w:r w:rsidR="00286945">
        <w:rPr>
          <w:rFonts w:ascii="Times New Roman" w:hAnsi="Times New Roman" w:cs="Times New Roman"/>
          <w:sz w:val="26"/>
          <w:szCs w:val="26"/>
        </w:rPr>
        <w:t>7</w:t>
      </w:r>
      <w:r w:rsidRPr="009477B4">
        <w:rPr>
          <w:rFonts w:ascii="Times New Roman" w:hAnsi="Times New Roman" w:cs="Times New Roman"/>
          <w:sz w:val="26"/>
          <w:szCs w:val="26"/>
        </w:rPr>
        <w:t xml:space="preserve"> Să asigure un consum redus și previne risipa de materii prime, materiale, resurse naturale și energie;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w:t>
      </w:r>
      <w:r w:rsidR="00286945">
        <w:rPr>
          <w:rFonts w:ascii="Times New Roman" w:hAnsi="Times New Roman" w:cs="Times New Roman"/>
          <w:sz w:val="26"/>
          <w:szCs w:val="26"/>
        </w:rPr>
        <w:t>8</w:t>
      </w:r>
      <w:r w:rsidRPr="009477B4">
        <w:rPr>
          <w:rFonts w:ascii="Times New Roman" w:hAnsi="Times New Roman" w:cs="Times New Roman"/>
          <w:sz w:val="26"/>
          <w:szCs w:val="26"/>
        </w:rPr>
        <w:t xml:space="preserve"> Să asigure pe cât posibil reciclarea sau refolosirea materialelor;</w:t>
      </w:r>
    </w:p>
    <w:p w:rsidR="00333112" w:rsidRPr="009477B4" w:rsidRDefault="00286945" w:rsidP="00333112">
      <w:pPr>
        <w:pStyle w:val="NoSpacing"/>
        <w:rPr>
          <w:rFonts w:ascii="Times New Roman" w:hAnsi="Times New Roman" w:cs="Times New Roman"/>
          <w:sz w:val="26"/>
          <w:szCs w:val="26"/>
        </w:rPr>
      </w:pPr>
      <w:r>
        <w:rPr>
          <w:rFonts w:ascii="Times New Roman" w:hAnsi="Times New Roman" w:cs="Times New Roman"/>
          <w:sz w:val="26"/>
          <w:szCs w:val="26"/>
        </w:rPr>
        <w:t xml:space="preserve">4.2.9 </w:t>
      </w:r>
      <w:r w:rsidR="00333112" w:rsidRPr="009477B4">
        <w:rPr>
          <w:rFonts w:ascii="Times New Roman" w:hAnsi="Times New Roman" w:cs="Times New Roman"/>
          <w:sz w:val="26"/>
          <w:szCs w:val="26"/>
        </w:rPr>
        <w:t>să reducă impactul activităților și operațiilor asupra florei, faunei, reliefului, esteticii și vecinățăților;</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w:t>
      </w:r>
      <w:r w:rsidR="00286945">
        <w:rPr>
          <w:rFonts w:ascii="Times New Roman" w:hAnsi="Times New Roman" w:cs="Times New Roman"/>
          <w:sz w:val="26"/>
          <w:szCs w:val="26"/>
        </w:rPr>
        <w:t>10</w:t>
      </w:r>
      <w:r w:rsidRPr="009477B4">
        <w:rPr>
          <w:rFonts w:ascii="Times New Roman" w:hAnsi="Times New Roman" w:cs="Times New Roman"/>
          <w:sz w:val="26"/>
          <w:szCs w:val="26"/>
        </w:rPr>
        <w:t xml:space="preserve"> Să facă propuneri pentru a preveni degradarea gravă sau ireversibilă a mediului;</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w:t>
      </w:r>
      <w:r w:rsidR="00286945">
        <w:rPr>
          <w:rFonts w:ascii="Times New Roman" w:hAnsi="Times New Roman" w:cs="Times New Roman"/>
          <w:sz w:val="26"/>
          <w:szCs w:val="26"/>
        </w:rPr>
        <w:t>11</w:t>
      </w:r>
      <w:r w:rsidRPr="009477B4">
        <w:rPr>
          <w:rFonts w:ascii="Times New Roman" w:hAnsi="Times New Roman" w:cs="Times New Roman"/>
          <w:sz w:val="26"/>
          <w:szCs w:val="26"/>
        </w:rPr>
        <w:t xml:space="preserve"> Să prevină apariția incidentelor/accidentelor și intervine în situații de urgență pentru limitarea și remedierea efectelor asupra mediului și sănătății și securității ocupaționale;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4.2.1</w:t>
      </w:r>
      <w:r w:rsidR="00286945">
        <w:rPr>
          <w:rFonts w:ascii="Times New Roman" w:hAnsi="Times New Roman" w:cs="Times New Roman"/>
          <w:sz w:val="26"/>
          <w:szCs w:val="26"/>
        </w:rPr>
        <w:t>2</w:t>
      </w:r>
      <w:r w:rsidRPr="009477B4">
        <w:rPr>
          <w:rFonts w:ascii="Times New Roman" w:hAnsi="Times New Roman" w:cs="Times New Roman"/>
          <w:sz w:val="26"/>
          <w:szCs w:val="26"/>
        </w:rPr>
        <w:t xml:space="preserve"> Să separe deșeurile înainte de colectare, în vederea valorificării sau eliminării acestora. </w:t>
      </w:r>
    </w:p>
    <w:p w:rsidR="00333112" w:rsidRPr="009477B4" w:rsidRDefault="00333112" w:rsidP="00333112">
      <w:pPr>
        <w:pStyle w:val="NoSpacing"/>
        <w:rPr>
          <w:rFonts w:ascii="Times New Roman" w:hAnsi="Times New Roman" w:cs="Times New Roman"/>
          <w:sz w:val="26"/>
          <w:szCs w:val="26"/>
        </w:rPr>
      </w:pPr>
    </w:p>
    <w:p w:rsidR="00333112" w:rsidRPr="009477B4" w:rsidRDefault="00333112" w:rsidP="00333112">
      <w:pPr>
        <w:pStyle w:val="BodyText"/>
        <w:spacing w:after="6"/>
        <w:rPr>
          <w:sz w:val="26"/>
          <w:szCs w:val="26"/>
        </w:rPr>
      </w:pPr>
      <w:r w:rsidRPr="009477B4">
        <w:rPr>
          <w:sz w:val="26"/>
          <w:szCs w:val="26"/>
        </w:rPr>
        <w:t>4.3. Atribuții și responsabilități referitoare la securitatea și sănătatea în muncă:</w:t>
      </w:r>
    </w:p>
    <w:p w:rsidR="00333112" w:rsidRPr="009477B4" w:rsidRDefault="00333112" w:rsidP="00333112">
      <w:pPr>
        <w:pStyle w:val="NoSpacing"/>
        <w:rPr>
          <w:rFonts w:ascii="Times New Roman" w:hAnsi="Times New Roman" w:cs="Times New Roman"/>
          <w:sz w:val="26"/>
          <w:szCs w:val="26"/>
        </w:rPr>
      </w:pP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4.3.1 Să își însuşească şi să respecte prevederile legislaţiei din domeniul securităţii şi sănătăţii în munca specifice postului său;</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4.3.2 Să comunice imediat șefului ierarhic superior și lucrătorului desemnat orice situație de muncă despre care au motive întemeiate să o considere un pericol pentru securitatea și sănătatea personalului instituției, precum și orice deficiență a sistemelor de protecție.</w:t>
      </w:r>
    </w:p>
    <w:p w:rsidR="00333112" w:rsidRPr="009477B4" w:rsidRDefault="00333112" w:rsidP="00333112">
      <w:pPr>
        <w:pStyle w:val="ListParagraph1"/>
        <w:widowControl w:val="0"/>
        <w:tabs>
          <w:tab w:val="left" w:pos="4"/>
          <w:tab w:val="left" w:pos="720"/>
          <w:tab w:val="left" w:pos="1276"/>
        </w:tabs>
        <w:spacing w:after="0" w:line="240" w:lineRule="auto"/>
        <w:ind w:right="-7"/>
        <w:jc w:val="both"/>
        <w:rPr>
          <w:sz w:val="26"/>
          <w:szCs w:val="26"/>
        </w:rPr>
      </w:pPr>
    </w:p>
    <w:p w:rsidR="00F460A7" w:rsidRPr="009477B4" w:rsidRDefault="00F460A7" w:rsidP="00F460A7">
      <w:pPr>
        <w:ind w:left="-110" w:hanging="440"/>
        <w:jc w:val="both"/>
        <w:rPr>
          <w:color w:val="000000"/>
          <w:sz w:val="26"/>
          <w:szCs w:val="26"/>
        </w:rPr>
      </w:pPr>
      <w:r w:rsidRPr="009477B4">
        <w:rPr>
          <w:color w:val="FF0000"/>
          <w:sz w:val="26"/>
          <w:szCs w:val="26"/>
        </w:rPr>
        <w:t xml:space="preserve">    </w:t>
      </w:r>
      <w:r w:rsidR="00843947" w:rsidRPr="009477B4">
        <w:rPr>
          <w:sz w:val="26"/>
          <w:szCs w:val="26"/>
        </w:rPr>
        <w:t xml:space="preserve">5. </w:t>
      </w:r>
      <w:r w:rsidR="00843947" w:rsidRPr="009477B4">
        <w:rPr>
          <w:sz w:val="26"/>
          <w:szCs w:val="26"/>
          <w:u w:val="single"/>
        </w:rPr>
        <w:t xml:space="preserve">Bibliografia </w:t>
      </w:r>
      <w:r w:rsidR="005F3465" w:rsidRPr="009477B4">
        <w:rPr>
          <w:sz w:val="26"/>
          <w:szCs w:val="26"/>
          <w:u w:val="single"/>
        </w:rPr>
        <w:t xml:space="preserve">și tematica </w:t>
      </w:r>
      <w:r w:rsidR="00843947" w:rsidRPr="009477B4">
        <w:rPr>
          <w:sz w:val="26"/>
          <w:szCs w:val="26"/>
          <w:u w:val="single"/>
        </w:rPr>
        <w:t>pentru concurs</w:t>
      </w:r>
      <w:r w:rsidRPr="009477B4">
        <w:rPr>
          <w:color w:val="000000"/>
          <w:sz w:val="26"/>
          <w:szCs w:val="26"/>
        </w:rPr>
        <w:t xml:space="preserve">   </w:t>
      </w:r>
    </w:p>
    <w:p w:rsidR="00EA14EF" w:rsidRPr="009477B4" w:rsidRDefault="00EA14EF" w:rsidP="00EA14EF">
      <w:pPr>
        <w:jc w:val="both"/>
        <w:rPr>
          <w:sz w:val="26"/>
          <w:szCs w:val="26"/>
        </w:rPr>
      </w:pPr>
    </w:p>
    <w:p w:rsidR="00286945" w:rsidRPr="00286945" w:rsidRDefault="00EA14EF" w:rsidP="00286945">
      <w:pPr>
        <w:jc w:val="both"/>
        <w:rPr>
          <w:sz w:val="26"/>
          <w:szCs w:val="26"/>
        </w:rPr>
      </w:pPr>
      <w:r w:rsidRPr="009477B4">
        <w:rPr>
          <w:sz w:val="26"/>
          <w:szCs w:val="26"/>
        </w:rPr>
        <w:tab/>
      </w:r>
      <w:r w:rsidR="00286945" w:rsidRPr="00286945">
        <w:rPr>
          <w:sz w:val="26"/>
          <w:szCs w:val="26"/>
        </w:rPr>
        <w:t xml:space="preserve">1. Ordinul ministrului sănătății nr. 1.456/2020 pentru aprobarea Normelor de igienă privind unitățile pentru ocrotirea, educarea si instruirea copiilor si tinerilor, cu modificările și completările ulterioare - integral; </w:t>
      </w:r>
    </w:p>
    <w:p w:rsidR="00286945" w:rsidRPr="00286945" w:rsidRDefault="00286945" w:rsidP="00286945">
      <w:pPr>
        <w:jc w:val="both"/>
        <w:rPr>
          <w:sz w:val="26"/>
          <w:szCs w:val="26"/>
        </w:rPr>
      </w:pPr>
      <w:r w:rsidRPr="00286945">
        <w:rPr>
          <w:sz w:val="26"/>
          <w:szCs w:val="26"/>
        </w:rPr>
        <w:tab/>
        <w:t xml:space="preserve">2. Ordinul comun al M.S. și M.E.C. nr. 1.503/6.821/2025 pentru aprobarea Metodologiei privind asigurarea asistenței medicale a antepreșcolarilor, preșcolarilor, elevilor din unitățile de învățământ preuniversitar și studenților din instituțiile de învățământ superior pentru menținerea stării de sănătate a colectivităților și pentru promovarea unui stil de viață sănătos - integral; </w:t>
      </w:r>
    </w:p>
    <w:p w:rsidR="00286945" w:rsidRPr="00286945" w:rsidRDefault="00286945" w:rsidP="00286945">
      <w:pPr>
        <w:jc w:val="both"/>
        <w:rPr>
          <w:sz w:val="26"/>
          <w:szCs w:val="26"/>
        </w:rPr>
      </w:pPr>
      <w:r w:rsidRPr="00286945">
        <w:rPr>
          <w:sz w:val="26"/>
          <w:szCs w:val="26"/>
        </w:rPr>
        <w:tab/>
        <w:t>3. Ordinul ministrului sănătății nr. 1.101/2016 privind aprobarea Normelor de supraveghere, prevenire şi limitare a infecţiilor asociate asistenţei medicale în unităţile sanitare, Anexa 4 - Măsuri minime obligatorii pentru prevenirea şi limitarea infecţiilor asociate asistenţei medicale;</w:t>
      </w:r>
    </w:p>
    <w:p w:rsidR="00286945" w:rsidRPr="00286945" w:rsidRDefault="00286945" w:rsidP="00286945">
      <w:pPr>
        <w:jc w:val="both"/>
        <w:rPr>
          <w:sz w:val="26"/>
          <w:szCs w:val="26"/>
        </w:rPr>
      </w:pPr>
      <w:r w:rsidRPr="00286945">
        <w:rPr>
          <w:sz w:val="26"/>
          <w:szCs w:val="26"/>
        </w:rPr>
        <w:tab/>
        <w:t>4. Ordinul M.S.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modificările și completările ulterioare - integral;</w:t>
      </w:r>
    </w:p>
    <w:p w:rsidR="00286945" w:rsidRPr="00286945" w:rsidRDefault="00286945" w:rsidP="00286945">
      <w:pPr>
        <w:jc w:val="both"/>
        <w:rPr>
          <w:sz w:val="26"/>
          <w:szCs w:val="26"/>
        </w:rPr>
      </w:pPr>
      <w:r w:rsidRPr="00286945">
        <w:rPr>
          <w:sz w:val="26"/>
          <w:szCs w:val="26"/>
        </w:rPr>
        <w:lastRenderedPageBreak/>
        <w:tab/>
        <w:t>5. Hotărârea O.A.M.G.M.A.M.R. nr. 2/2009 privind adoptarea Codului de etică şi deontologie al asistentului medical generalist, al moaşei şi al asistentului medical din România, cu modificările și completările ulterioare:</w:t>
      </w:r>
    </w:p>
    <w:p w:rsidR="00286945" w:rsidRPr="00286945" w:rsidRDefault="00286945" w:rsidP="00286945">
      <w:pPr>
        <w:jc w:val="both"/>
        <w:rPr>
          <w:sz w:val="26"/>
          <w:szCs w:val="26"/>
        </w:rPr>
      </w:pPr>
      <w:r w:rsidRPr="00286945">
        <w:rPr>
          <w:sz w:val="26"/>
          <w:szCs w:val="26"/>
        </w:rPr>
        <w:tab/>
        <w:t>CAPITOLUL   I  -  Principii generale;</w:t>
      </w:r>
    </w:p>
    <w:p w:rsidR="00286945" w:rsidRPr="00286945" w:rsidRDefault="00286945" w:rsidP="00286945">
      <w:pPr>
        <w:jc w:val="both"/>
        <w:rPr>
          <w:sz w:val="26"/>
          <w:szCs w:val="26"/>
        </w:rPr>
      </w:pPr>
      <w:r w:rsidRPr="00286945">
        <w:rPr>
          <w:sz w:val="26"/>
          <w:szCs w:val="26"/>
        </w:rPr>
        <w:tab/>
        <w:t>CAPITOLUL II - Responsabilitatea personală, integritatea şi independenţa profesională a asistenţilor medicali generalişti, moaşelor şi asistenţilor medicali;</w:t>
      </w:r>
    </w:p>
    <w:p w:rsidR="00286945" w:rsidRPr="00286945" w:rsidRDefault="00286945" w:rsidP="00286945">
      <w:pPr>
        <w:jc w:val="both"/>
        <w:rPr>
          <w:sz w:val="26"/>
          <w:szCs w:val="26"/>
        </w:rPr>
      </w:pPr>
      <w:r w:rsidRPr="00286945">
        <w:rPr>
          <w:sz w:val="26"/>
          <w:szCs w:val="26"/>
        </w:rPr>
        <w:tab/>
        <w:t>CAPITOLUL III - Raporturi profesionale cu alţi profesionişti din domeniul medico-sanitar şi instituţii;</w:t>
      </w:r>
    </w:p>
    <w:p w:rsidR="00286945" w:rsidRPr="00286945" w:rsidRDefault="00286945" w:rsidP="00286945">
      <w:pPr>
        <w:jc w:val="both"/>
        <w:rPr>
          <w:sz w:val="26"/>
          <w:szCs w:val="26"/>
        </w:rPr>
      </w:pPr>
      <w:r w:rsidRPr="00286945">
        <w:rPr>
          <w:sz w:val="26"/>
          <w:szCs w:val="26"/>
        </w:rPr>
        <w:tab/>
        <w:t>CAPITOLUL  V  -  Obligaţii etice şi deontologice;</w:t>
      </w:r>
    </w:p>
    <w:p w:rsidR="00286945" w:rsidRPr="00286945" w:rsidRDefault="00286945" w:rsidP="00286945">
      <w:pPr>
        <w:jc w:val="both"/>
        <w:rPr>
          <w:sz w:val="26"/>
          <w:szCs w:val="26"/>
        </w:rPr>
      </w:pPr>
      <w:r w:rsidRPr="00286945">
        <w:rPr>
          <w:sz w:val="26"/>
          <w:szCs w:val="26"/>
        </w:rPr>
        <w:tab/>
        <w:t>CAPITOLUL VIII - Probleme ale îngrijirii minorilor;</w:t>
      </w:r>
      <w:r w:rsidRPr="00286945">
        <w:rPr>
          <w:sz w:val="26"/>
          <w:szCs w:val="26"/>
        </w:rPr>
        <w:tab/>
      </w:r>
    </w:p>
    <w:p w:rsidR="00286945" w:rsidRPr="00286945" w:rsidRDefault="00286945" w:rsidP="00286945">
      <w:pPr>
        <w:jc w:val="both"/>
        <w:rPr>
          <w:sz w:val="26"/>
          <w:szCs w:val="26"/>
        </w:rPr>
      </w:pPr>
      <w:r w:rsidRPr="00286945">
        <w:rPr>
          <w:sz w:val="26"/>
          <w:szCs w:val="26"/>
        </w:rPr>
        <w:tab/>
        <w:t>CAPITOLUL  X - Dispoziţii speciale.</w:t>
      </w:r>
    </w:p>
    <w:p w:rsidR="00286945" w:rsidRPr="00286945" w:rsidRDefault="00286945" w:rsidP="00286945">
      <w:pPr>
        <w:jc w:val="both"/>
        <w:rPr>
          <w:sz w:val="26"/>
          <w:szCs w:val="26"/>
        </w:rPr>
      </w:pPr>
      <w:r w:rsidRPr="00286945">
        <w:rPr>
          <w:sz w:val="26"/>
          <w:szCs w:val="26"/>
        </w:rPr>
        <w:tab/>
        <w:t>Manual pentru asistența medicală școlară, coordonatori: Maria Alexandra Cucu, Rodica Nicolescu - https://proiect-pdp1.insp.gov.ro/wp-content/uploads_MANUAL-proiect-pdp1.insp.gov.ro:</w:t>
      </w:r>
    </w:p>
    <w:p w:rsidR="00286945" w:rsidRPr="00286945" w:rsidRDefault="00286945" w:rsidP="00286945">
      <w:pPr>
        <w:jc w:val="both"/>
        <w:rPr>
          <w:sz w:val="26"/>
          <w:szCs w:val="26"/>
        </w:rPr>
      </w:pPr>
      <w:r w:rsidRPr="00286945">
        <w:rPr>
          <w:sz w:val="26"/>
          <w:szCs w:val="26"/>
        </w:rPr>
        <w:tab/>
        <w:t xml:space="preserve">a) Scarlatina - etiologie, simptomatologie, profilaxie, pag. 56 - 58; </w:t>
      </w:r>
    </w:p>
    <w:p w:rsidR="00286945" w:rsidRPr="00286945" w:rsidRDefault="00286945" w:rsidP="00286945">
      <w:pPr>
        <w:jc w:val="both"/>
        <w:rPr>
          <w:sz w:val="26"/>
          <w:szCs w:val="26"/>
        </w:rPr>
      </w:pPr>
      <w:r w:rsidRPr="00286945">
        <w:rPr>
          <w:sz w:val="26"/>
          <w:szCs w:val="26"/>
        </w:rPr>
        <w:tab/>
        <w:t xml:space="preserve">b) Varicela - etiologie, simptomatologie, profilaxie, pag. 59 - 60; </w:t>
      </w:r>
    </w:p>
    <w:p w:rsidR="00286945" w:rsidRPr="00286945" w:rsidRDefault="00286945" w:rsidP="00286945">
      <w:pPr>
        <w:jc w:val="both"/>
        <w:rPr>
          <w:sz w:val="26"/>
          <w:szCs w:val="26"/>
        </w:rPr>
      </w:pPr>
      <w:r w:rsidRPr="00286945">
        <w:rPr>
          <w:sz w:val="26"/>
          <w:szCs w:val="26"/>
        </w:rPr>
        <w:tab/>
        <w:t xml:space="preserve">c) Infecții acute de căi respiratorii superioare, pag. 14 - 28; </w:t>
      </w:r>
    </w:p>
    <w:p w:rsidR="00286945" w:rsidRPr="00286945" w:rsidRDefault="00286945" w:rsidP="00286945">
      <w:pPr>
        <w:jc w:val="both"/>
        <w:rPr>
          <w:sz w:val="26"/>
          <w:szCs w:val="26"/>
        </w:rPr>
      </w:pPr>
      <w:r w:rsidRPr="00286945">
        <w:rPr>
          <w:sz w:val="26"/>
          <w:szCs w:val="26"/>
        </w:rPr>
        <w:tab/>
        <w:t xml:space="preserve">d) Boala Gură-Mână-Picior, pag. 60 - 61; </w:t>
      </w:r>
    </w:p>
    <w:p w:rsidR="00286945" w:rsidRPr="00286945" w:rsidRDefault="00286945" w:rsidP="00286945">
      <w:pPr>
        <w:jc w:val="both"/>
        <w:rPr>
          <w:sz w:val="26"/>
          <w:szCs w:val="26"/>
        </w:rPr>
      </w:pPr>
      <w:r w:rsidRPr="00286945">
        <w:rPr>
          <w:sz w:val="26"/>
          <w:szCs w:val="26"/>
        </w:rPr>
        <w:tab/>
        <w:t xml:space="preserve">e) Tulburări emoționale și de comportament, cap. 2.2.3 - 2.2.5, pag. 40 - 54; </w:t>
      </w:r>
    </w:p>
    <w:p w:rsidR="00286945" w:rsidRPr="00286945" w:rsidRDefault="00286945" w:rsidP="00286945">
      <w:pPr>
        <w:jc w:val="both"/>
        <w:rPr>
          <w:sz w:val="26"/>
          <w:szCs w:val="26"/>
        </w:rPr>
      </w:pPr>
      <w:r w:rsidRPr="00286945">
        <w:rPr>
          <w:sz w:val="26"/>
          <w:szCs w:val="26"/>
        </w:rPr>
        <w:tab/>
        <w:t xml:space="preserve">f) Depistarea precoce și dispensarizarea principalelor afecțiuni în cabinetul medical școlar, pag. 66 - 75. </w:t>
      </w:r>
    </w:p>
    <w:p w:rsidR="00EA14EF" w:rsidRPr="009477B4" w:rsidRDefault="00286945" w:rsidP="00286945">
      <w:pPr>
        <w:jc w:val="both"/>
        <w:rPr>
          <w:sz w:val="26"/>
          <w:szCs w:val="26"/>
        </w:rPr>
      </w:pPr>
      <w:r w:rsidRPr="00286945">
        <w:rPr>
          <w:sz w:val="26"/>
          <w:szCs w:val="26"/>
        </w:rPr>
        <w:tab/>
      </w:r>
    </w:p>
    <w:p w:rsidR="00F121B1" w:rsidRPr="009477B4" w:rsidRDefault="00F121B1" w:rsidP="00843947">
      <w:pPr>
        <w:pStyle w:val="ListParagraph"/>
        <w:rPr>
          <w:sz w:val="26"/>
          <w:szCs w:val="26"/>
        </w:rPr>
      </w:pPr>
    </w:p>
    <w:p w:rsidR="002D6409" w:rsidRPr="009477B4" w:rsidRDefault="00843947" w:rsidP="00604B90">
      <w:pPr>
        <w:ind w:left="-284"/>
        <w:jc w:val="both"/>
        <w:rPr>
          <w:color w:val="000000"/>
          <w:sz w:val="26"/>
          <w:szCs w:val="26"/>
        </w:rPr>
      </w:pPr>
      <w:r w:rsidRPr="009477B4">
        <w:rPr>
          <w:color w:val="000000"/>
          <w:sz w:val="26"/>
          <w:szCs w:val="26"/>
        </w:rPr>
        <w:t>6</w:t>
      </w:r>
      <w:r w:rsidR="002D6409" w:rsidRPr="009477B4">
        <w:rPr>
          <w:color w:val="000000"/>
          <w:sz w:val="26"/>
          <w:szCs w:val="26"/>
        </w:rPr>
        <w:t xml:space="preserve">. </w:t>
      </w:r>
      <w:r w:rsidR="002D6409" w:rsidRPr="009477B4">
        <w:rPr>
          <w:color w:val="000000"/>
          <w:sz w:val="26"/>
          <w:szCs w:val="26"/>
          <w:u w:val="single"/>
        </w:rPr>
        <w:t>Timpul de lucru</w:t>
      </w:r>
      <w:r w:rsidR="002D6409" w:rsidRPr="009477B4">
        <w:rPr>
          <w:color w:val="000000"/>
          <w:sz w:val="26"/>
          <w:szCs w:val="26"/>
        </w:rPr>
        <w:t xml:space="preserve">: 8 ore/zi, </w:t>
      </w:r>
      <w:r w:rsidR="00D664D8" w:rsidRPr="009477B4">
        <w:rPr>
          <w:color w:val="000000"/>
          <w:sz w:val="26"/>
          <w:szCs w:val="26"/>
        </w:rPr>
        <w:t>40 ore</w:t>
      </w:r>
      <w:r w:rsidR="002D6409" w:rsidRPr="009477B4">
        <w:rPr>
          <w:color w:val="000000"/>
          <w:sz w:val="26"/>
          <w:szCs w:val="26"/>
        </w:rPr>
        <w:t>/săptămână;</w:t>
      </w:r>
    </w:p>
    <w:p w:rsidR="002D6409" w:rsidRPr="009477B4" w:rsidRDefault="00303E16" w:rsidP="00604B90">
      <w:pPr>
        <w:pStyle w:val="BodyText"/>
        <w:ind w:left="-284"/>
        <w:rPr>
          <w:color w:val="000000"/>
          <w:sz w:val="26"/>
          <w:szCs w:val="26"/>
        </w:rPr>
      </w:pPr>
      <w:r w:rsidRPr="009477B4">
        <w:rPr>
          <w:color w:val="000000"/>
          <w:sz w:val="26"/>
          <w:szCs w:val="26"/>
        </w:rPr>
        <w:t xml:space="preserve">    </w:t>
      </w:r>
      <w:r w:rsidRPr="009477B4">
        <w:rPr>
          <w:color w:val="000000"/>
          <w:sz w:val="26"/>
          <w:szCs w:val="26"/>
          <w:u w:val="single"/>
        </w:rPr>
        <w:t>Perioada</w:t>
      </w:r>
      <w:r w:rsidRPr="009477B4">
        <w:rPr>
          <w:color w:val="000000"/>
          <w:sz w:val="26"/>
          <w:szCs w:val="26"/>
        </w:rPr>
        <w:t xml:space="preserve"> - nedeterminată</w:t>
      </w:r>
    </w:p>
    <w:p w:rsidR="00FB4C97" w:rsidRPr="009477B4" w:rsidRDefault="002D6409" w:rsidP="0098550F">
      <w:pPr>
        <w:autoSpaceDE w:val="0"/>
        <w:autoSpaceDN w:val="0"/>
        <w:adjustRightInd w:val="0"/>
        <w:ind w:left="-284"/>
        <w:jc w:val="both"/>
        <w:rPr>
          <w:color w:val="000000"/>
          <w:sz w:val="26"/>
          <w:szCs w:val="26"/>
        </w:rPr>
      </w:pPr>
      <w:r w:rsidRPr="009477B4">
        <w:rPr>
          <w:color w:val="000000"/>
          <w:sz w:val="26"/>
          <w:szCs w:val="26"/>
        </w:rPr>
        <w:t xml:space="preserve">    </w:t>
      </w:r>
    </w:p>
    <w:p w:rsidR="002D6409" w:rsidRPr="009477B4" w:rsidRDefault="002D6409" w:rsidP="00FB4C97">
      <w:pPr>
        <w:autoSpaceDE w:val="0"/>
        <w:autoSpaceDN w:val="0"/>
        <w:adjustRightInd w:val="0"/>
        <w:ind w:left="-284" w:firstLine="1004"/>
        <w:jc w:val="both"/>
        <w:rPr>
          <w:color w:val="000000"/>
          <w:sz w:val="26"/>
          <w:szCs w:val="26"/>
        </w:rPr>
      </w:pPr>
      <w:r w:rsidRPr="009477B4">
        <w:rPr>
          <w:color w:val="000000"/>
          <w:sz w:val="26"/>
          <w:szCs w:val="26"/>
        </w:rPr>
        <w:t>În situația în care concursul se anulează pot</w:t>
      </w:r>
      <w:r w:rsidR="00BF1814" w:rsidRPr="009477B4">
        <w:rPr>
          <w:color w:val="000000"/>
          <w:sz w:val="26"/>
          <w:szCs w:val="26"/>
        </w:rPr>
        <w:t>r</w:t>
      </w:r>
      <w:r w:rsidRPr="009477B4">
        <w:rPr>
          <w:color w:val="000000"/>
          <w:sz w:val="26"/>
          <w:szCs w:val="26"/>
        </w:rPr>
        <w:t>ivit art.62 alin.(5) lit.a) și art.63 lit.b), din H.G.1336/2022, candidații pot retrage documentele depuse la dosarul de concurs în original, în baza unei solicitări adresate în scris președintelui comisiei de concurs.</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Documentele depuse la dosarul de concurs în original se înapoiază candidaților declarați </w:t>
      </w:r>
      <w:r w:rsidR="00FB4C97" w:rsidRPr="009477B4">
        <w:rPr>
          <w:color w:val="000000"/>
          <w:sz w:val="26"/>
          <w:szCs w:val="26"/>
        </w:rPr>
        <w:t xml:space="preserve">               </w:t>
      </w:r>
      <w:r w:rsidRPr="009477B4">
        <w:rPr>
          <w:color w:val="000000"/>
          <w:sz w:val="26"/>
          <w:szCs w:val="26"/>
        </w:rPr>
        <w:t>„ respins” la solicitarea scrisă a acestora.</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Concursul se va desfășura în 3 etape succesive, cu respectarea calendarului de concurs afișat, selecția dosarelor de înscriere, proba scrisă și interviu.      </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Sunt declarați admiși la proba scrisă/interviu  candidații care au obținut minimum 50 de puncte pentru fiecare probă la funcțiile contractuale de execuție. Punctajul maxim pentru fiecare probă a concursului este de maxim 100 de puncte.</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Punctajul final se calculează ca medie aritmetică a punctajelor obținute la proba scrisă și interviu. Se consideră admis la concursul pentru ocuparea unui post candidatul care a obținut cel mai mare punctaj dintre candidații care au concurat pentru același post, cu condiția ca aceștia să fi obținut punctajul minim necesar la fiecare probă.</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La punctaje egale are prioritate candidatul care a obținut punctajul cel mai mare la probă scrisă, iar dacă egalitatea se menține, candidații aflați în această situație vor fi invitați la un nou interviu în urma căruia comisia de concurs va decide asupra candidatului câștigător.</w:t>
      </w:r>
    </w:p>
    <w:p w:rsidR="0098550F" w:rsidRPr="009477B4" w:rsidRDefault="002D6409" w:rsidP="00570CDC">
      <w:pPr>
        <w:autoSpaceDE w:val="0"/>
        <w:autoSpaceDN w:val="0"/>
        <w:adjustRightInd w:val="0"/>
        <w:ind w:left="-284"/>
        <w:jc w:val="both"/>
        <w:rPr>
          <w:sz w:val="26"/>
          <w:szCs w:val="26"/>
        </w:rPr>
      </w:pPr>
      <w:r w:rsidRPr="009477B4">
        <w:rPr>
          <w:color w:val="000000"/>
          <w:sz w:val="26"/>
          <w:szCs w:val="26"/>
        </w:rPr>
        <w:t xml:space="preserve">     Informațiile referitoare la organizarea și desfășurarea concursului, bibliografia și tematica, calendarul de desfășurare sunt afișate la sediul Primăriei Municipiului Onești, pe</w:t>
      </w:r>
      <w:r w:rsidR="00FB4C97" w:rsidRPr="009477B4">
        <w:rPr>
          <w:color w:val="000000"/>
          <w:sz w:val="26"/>
          <w:szCs w:val="26"/>
        </w:rPr>
        <w:t xml:space="preserve"> </w:t>
      </w:r>
      <w:r w:rsidRPr="009477B4">
        <w:rPr>
          <w:color w:val="000000"/>
          <w:sz w:val="26"/>
          <w:szCs w:val="26"/>
        </w:rPr>
        <w:t>site-ul instituției</w:t>
      </w:r>
      <w:r w:rsidRPr="009477B4">
        <w:rPr>
          <w:sz w:val="26"/>
          <w:szCs w:val="26"/>
        </w:rPr>
        <w:t>:</w:t>
      </w:r>
      <w:r w:rsidRPr="009477B4">
        <w:rPr>
          <w:color w:val="FF0000"/>
          <w:sz w:val="26"/>
          <w:szCs w:val="26"/>
        </w:rPr>
        <w:t xml:space="preserve"> </w:t>
      </w:r>
      <w:hyperlink r:id="rId10" w:history="1">
        <w:r w:rsidR="0089138C" w:rsidRPr="008F4407">
          <w:rPr>
            <w:rStyle w:val="Hyperlink"/>
            <w:sz w:val="26"/>
            <w:szCs w:val="26"/>
          </w:rPr>
          <w:t>www.onesti.ro</w:t>
        </w:r>
      </w:hyperlink>
      <w:r w:rsidRPr="009477B4">
        <w:rPr>
          <w:color w:val="FF0000"/>
          <w:sz w:val="26"/>
          <w:szCs w:val="26"/>
        </w:rPr>
        <w:t xml:space="preserve"> </w:t>
      </w:r>
      <w:r w:rsidRPr="009477B4">
        <w:rPr>
          <w:color w:val="000000"/>
          <w:sz w:val="26"/>
          <w:szCs w:val="26"/>
        </w:rPr>
        <w:t>și portalul posturi.gov.ro.</w:t>
      </w:r>
      <w:r w:rsidRPr="009477B4">
        <w:rPr>
          <w:sz w:val="26"/>
          <w:szCs w:val="26"/>
        </w:rPr>
        <w:t xml:space="preserve">    </w:t>
      </w:r>
    </w:p>
    <w:p w:rsidR="00570CDC" w:rsidRDefault="002D6409" w:rsidP="00653648">
      <w:pPr>
        <w:autoSpaceDE w:val="0"/>
        <w:autoSpaceDN w:val="0"/>
        <w:adjustRightInd w:val="0"/>
        <w:ind w:left="-284"/>
        <w:jc w:val="both"/>
        <w:rPr>
          <w:sz w:val="26"/>
          <w:szCs w:val="26"/>
        </w:rPr>
      </w:pPr>
      <w:r w:rsidRPr="009477B4">
        <w:rPr>
          <w:sz w:val="26"/>
          <w:szCs w:val="26"/>
        </w:rPr>
        <w:t xml:space="preserve">  </w:t>
      </w:r>
    </w:p>
    <w:p w:rsidR="002D6409" w:rsidRPr="009477B4" w:rsidRDefault="002D6409" w:rsidP="00653648">
      <w:pPr>
        <w:autoSpaceDE w:val="0"/>
        <w:autoSpaceDN w:val="0"/>
        <w:adjustRightInd w:val="0"/>
        <w:ind w:left="-284"/>
        <w:jc w:val="both"/>
        <w:rPr>
          <w:color w:val="000000"/>
          <w:sz w:val="26"/>
          <w:szCs w:val="26"/>
        </w:rPr>
      </w:pPr>
      <w:r w:rsidRPr="009477B4">
        <w:rPr>
          <w:sz w:val="26"/>
          <w:szCs w:val="26"/>
        </w:rPr>
        <w:t xml:space="preserve">                 </w:t>
      </w:r>
      <w:r w:rsidR="00570CDC">
        <w:rPr>
          <w:color w:val="000000"/>
          <w:sz w:val="26"/>
          <w:szCs w:val="26"/>
        </w:rPr>
        <w:t xml:space="preserve">         </w:t>
      </w:r>
      <w:r w:rsidRPr="009477B4">
        <w:rPr>
          <w:color w:val="000000"/>
          <w:sz w:val="26"/>
          <w:szCs w:val="26"/>
        </w:rPr>
        <w:t xml:space="preserve">   </w:t>
      </w:r>
    </w:p>
    <w:tbl>
      <w:tblPr>
        <w:tblW w:w="100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062"/>
      </w:tblGrid>
      <w:tr w:rsidR="002D6409" w:rsidRPr="009477B4" w:rsidTr="00570CDC">
        <w:trPr>
          <w:trHeight w:val="446"/>
        </w:trPr>
        <w:tc>
          <w:tcPr>
            <w:tcW w:w="3969" w:type="dxa"/>
          </w:tcPr>
          <w:p w:rsidR="002D6409" w:rsidRPr="009477B4" w:rsidRDefault="002D6409" w:rsidP="00604B90">
            <w:pPr>
              <w:ind w:left="-284"/>
              <w:jc w:val="center"/>
              <w:rPr>
                <w:sz w:val="26"/>
                <w:szCs w:val="26"/>
              </w:rPr>
            </w:pPr>
            <w:r w:rsidRPr="009477B4">
              <w:rPr>
                <w:sz w:val="26"/>
                <w:szCs w:val="26"/>
              </w:rPr>
              <w:lastRenderedPageBreak/>
              <w:t>CALENDAR CONCURS</w:t>
            </w:r>
          </w:p>
        </w:tc>
        <w:tc>
          <w:tcPr>
            <w:tcW w:w="6062" w:type="dxa"/>
          </w:tcPr>
          <w:p w:rsidR="002D6409" w:rsidRPr="009477B4" w:rsidRDefault="002D6409" w:rsidP="00604B90">
            <w:pPr>
              <w:ind w:left="-284"/>
              <w:jc w:val="center"/>
              <w:rPr>
                <w:sz w:val="26"/>
                <w:szCs w:val="26"/>
              </w:rPr>
            </w:pPr>
            <w:r w:rsidRPr="009477B4">
              <w:rPr>
                <w:sz w:val="26"/>
                <w:szCs w:val="26"/>
              </w:rPr>
              <w:t>DATA</w:t>
            </w:r>
          </w:p>
        </w:tc>
      </w:tr>
      <w:tr w:rsidR="004E1043" w:rsidRPr="009477B4" w:rsidTr="00570CDC">
        <w:trPr>
          <w:trHeight w:val="446"/>
        </w:trPr>
        <w:tc>
          <w:tcPr>
            <w:tcW w:w="3969" w:type="dxa"/>
          </w:tcPr>
          <w:p w:rsidR="004E1043" w:rsidRPr="009477B4" w:rsidRDefault="004E1043" w:rsidP="00604B90">
            <w:pPr>
              <w:ind w:left="-284"/>
              <w:jc w:val="center"/>
              <w:rPr>
                <w:sz w:val="26"/>
                <w:szCs w:val="26"/>
              </w:rPr>
            </w:pPr>
            <w:r>
              <w:rPr>
                <w:sz w:val="26"/>
                <w:szCs w:val="26"/>
              </w:rPr>
              <w:t>Data publicare</w:t>
            </w:r>
          </w:p>
        </w:tc>
        <w:tc>
          <w:tcPr>
            <w:tcW w:w="6062" w:type="dxa"/>
          </w:tcPr>
          <w:p w:rsidR="004E1043" w:rsidRPr="002F40B9" w:rsidRDefault="004E1043" w:rsidP="00656F1A">
            <w:pPr>
              <w:ind w:left="-284"/>
              <w:jc w:val="center"/>
              <w:rPr>
                <w:sz w:val="26"/>
                <w:szCs w:val="26"/>
              </w:rPr>
            </w:pPr>
            <w:r w:rsidRPr="002F40B9">
              <w:rPr>
                <w:sz w:val="26"/>
                <w:szCs w:val="26"/>
              </w:rPr>
              <w:t>0</w:t>
            </w:r>
            <w:r w:rsidR="00656F1A">
              <w:rPr>
                <w:sz w:val="26"/>
                <w:szCs w:val="26"/>
              </w:rPr>
              <w:t>7</w:t>
            </w:r>
            <w:r w:rsidRPr="002F40B9">
              <w:rPr>
                <w:sz w:val="26"/>
                <w:szCs w:val="26"/>
              </w:rPr>
              <w:t>.08.2026</w:t>
            </w:r>
          </w:p>
        </w:tc>
      </w:tr>
      <w:tr w:rsidR="002D6409" w:rsidRPr="009477B4" w:rsidTr="00570CDC">
        <w:trPr>
          <w:trHeight w:val="594"/>
        </w:trPr>
        <w:tc>
          <w:tcPr>
            <w:tcW w:w="3969" w:type="dxa"/>
          </w:tcPr>
          <w:p w:rsidR="002D6409" w:rsidRPr="009477B4" w:rsidRDefault="002D6409" w:rsidP="00A142AF">
            <w:pPr>
              <w:ind w:left="-284" w:firstLine="460"/>
              <w:jc w:val="center"/>
              <w:rPr>
                <w:sz w:val="26"/>
                <w:szCs w:val="26"/>
              </w:rPr>
            </w:pPr>
            <w:r w:rsidRPr="009477B4">
              <w:rPr>
                <w:sz w:val="26"/>
                <w:szCs w:val="26"/>
              </w:rPr>
              <w:t>Depunere dosare concurs</w:t>
            </w:r>
          </w:p>
        </w:tc>
        <w:tc>
          <w:tcPr>
            <w:tcW w:w="6062" w:type="dxa"/>
          </w:tcPr>
          <w:p w:rsidR="00E50759" w:rsidRPr="002F40B9" w:rsidRDefault="00EA14EF" w:rsidP="00ED452C">
            <w:pPr>
              <w:tabs>
                <w:tab w:val="num" w:pos="1418"/>
                <w:tab w:val="num" w:pos="1701"/>
              </w:tabs>
              <w:jc w:val="center"/>
              <w:rPr>
                <w:sz w:val="26"/>
                <w:szCs w:val="26"/>
              </w:rPr>
            </w:pPr>
            <w:r w:rsidRPr="002F40B9">
              <w:rPr>
                <w:sz w:val="26"/>
                <w:szCs w:val="26"/>
              </w:rPr>
              <w:t>0</w:t>
            </w:r>
            <w:r w:rsidR="00656F1A">
              <w:rPr>
                <w:sz w:val="26"/>
                <w:szCs w:val="26"/>
              </w:rPr>
              <w:t>7</w:t>
            </w:r>
            <w:r w:rsidRPr="002F40B9">
              <w:rPr>
                <w:sz w:val="26"/>
                <w:szCs w:val="26"/>
              </w:rPr>
              <w:t>.08.2026</w:t>
            </w:r>
            <w:r w:rsidR="00E50759" w:rsidRPr="002F40B9">
              <w:rPr>
                <w:sz w:val="26"/>
                <w:szCs w:val="26"/>
              </w:rPr>
              <w:t xml:space="preserve"> – </w:t>
            </w:r>
            <w:r w:rsidR="00656F1A">
              <w:rPr>
                <w:sz w:val="26"/>
                <w:szCs w:val="26"/>
              </w:rPr>
              <w:t>20</w:t>
            </w:r>
            <w:r w:rsidRPr="002F40B9">
              <w:rPr>
                <w:sz w:val="26"/>
                <w:szCs w:val="26"/>
              </w:rPr>
              <w:t>.08.2026</w:t>
            </w:r>
          </w:p>
          <w:p w:rsidR="002D6409" w:rsidRPr="002F40B9" w:rsidRDefault="00E50759" w:rsidP="00ED452C">
            <w:pPr>
              <w:tabs>
                <w:tab w:val="num" w:pos="1418"/>
                <w:tab w:val="num" w:pos="1701"/>
              </w:tabs>
              <w:jc w:val="center"/>
              <w:rPr>
                <w:sz w:val="26"/>
                <w:szCs w:val="26"/>
              </w:rPr>
            </w:pPr>
            <w:r w:rsidRPr="002F40B9">
              <w:rPr>
                <w:sz w:val="26"/>
                <w:szCs w:val="26"/>
              </w:rPr>
              <w:t xml:space="preserve">luni-joi </w:t>
            </w:r>
            <w:r w:rsidR="002D6409" w:rsidRPr="002F40B9">
              <w:rPr>
                <w:sz w:val="26"/>
                <w:szCs w:val="26"/>
              </w:rPr>
              <w:t xml:space="preserve"> orele 7.30-16.00 ; </w:t>
            </w:r>
            <w:r w:rsidRPr="002F40B9">
              <w:rPr>
                <w:sz w:val="26"/>
                <w:szCs w:val="26"/>
              </w:rPr>
              <w:t>vineri-</w:t>
            </w:r>
            <w:r w:rsidR="002D6409" w:rsidRPr="002F40B9">
              <w:rPr>
                <w:sz w:val="26"/>
                <w:szCs w:val="26"/>
              </w:rPr>
              <w:t>7.30 – 13.30</w:t>
            </w:r>
          </w:p>
        </w:tc>
      </w:tr>
      <w:tr w:rsidR="00AF1147" w:rsidRPr="009477B4" w:rsidTr="00570CDC">
        <w:trPr>
          <w:trHeight w:val="410"/>
        </w:trPr>
        <w:tc>
          <w:tcPr>
            <w:tcW w:w="3969" w:type="dxa"/>
          </w:tcPr>
          <w:p w:rsidR="00AF1147" w:rsidRPr="009477B4" w:rsidRDefault="00AF1147" w:rsidP="00AE18A2">
            <w:pPr>
              <w:ind w:left="176"/>
              <w:jc w:val="center"/>
              <w:rPr>
                <w:sz w:val="26"/>
                <w:szCs w:val="26"/>
              </w:rPr>
            </w:pPr>
            <w:r w:rsidRPr="009477B4">
              <w:rPr>
                <w:sz w:val="26"/>
                <w:szCs w:val="26"/>
              </w:rPr>
              <w:t>Selecție dosare</w:t>
            </w:r>
            <w:r w:rsidR="00AE18A2" w:rsidRPr="009477B4">
              <w:rPr>
                <w:sz w:val="26"/>
                <w:szCs w:val="26"/>
              </w:rPr>
              <w:t xml:space="preserve"> </w:t>
            </w:r>
          </w:p>
        </w:tc>
        <w:tc>
          <w:tcPr>
            <w:tcW w:w="6062" w:type="dxa"/>
          </w:tcPr>
          <w:p w:rsidR="00AF1147" w:rsidRPr="002F40B9" w:rsidRDefault="00B86888" w:rsidP="00AE2880">
            <w:pPr>
              <w:ind w:left="-284"/>
              <w:jc w:val="center"/>
              <w:rPr>
                <w:sz w:val="26"/>
                <w:szCs w:val="26"/>
              </w:rPr>
            </w:pPr>
            <w:r>
              <w:rPr>
                <w:sz w:val="26"/>
                <w:szCs w:val="26"/>
              </w:rPr>
              <w:t>În termen de două zile lucrătoare de la data expirării termenului de depunere a dosarelor</w:t>
            </w:r>
          </w:p>
        </w:tc>
      </w:tr>
      <w:tr w:rsidR="00AF1147" w:rsidRPr="009477B4" w:rsidTr="00570CDC">
        <w:trPr>
          <w:trHeight w:val="410"/>
        </w:trPr>
        <w:tc>
          <w:tcPr>
            <w:tcW w:w="3969" w:type="dxa"/>
          </w:tcPr>
          <w:p w:rsidR="00AF1147" w:rsidRPr="009477B4" w:rsidRDefault="00B86888" w:rsidP="00A142AF">
            <w:pPr>
              <w:ind w:left="176"/>
              <w:jc w:val="center"/>
              <w:rPr>
                <w:sz w:val="26"/>
                <w:szCs w:val="26"/>
              </w:rPr>
            </w:pPr>
            <w:r>
              <w:rPr>
                <w:sz w:val="26"/>
                <w:szCs w:val="26"/>
              </w:rPr>
              <w:t>Afișare rezultate selecție dosare</w:t>
            </w:r>
          </w:p>
        </w:tc>
        <w:tc>
          <w:tcPr>
            <w:tcW w:w="6062" w:type="dxa"/>
          </w:tcPr>
          <w:p w:rsidR="00AF1147" w:rsidRPr="002F40B9" w:rsidRDefault="00B86888" w:rsidP="00AE18A2">
            <w:pPr>
              <w:ind w:left="-284"/>
              <w:jc w:val="center"/>
              <w:rPr>
                <w:sz w:val="26"/>
                <w:szCs w:val="26"/>
              </w:rPr>
            </w:pPr>
            <w:r>
              <w:rPr>
                <w:sz w:val="26"/>
                <w:szCs w:val="26"/>
              </w:rPr>
              <w:t>în termen de o zi lucrătoare de la finalizarea selectiei</w:t>
            </w:r>
          </w:p>
        </w:tc>
      </w:tr>
      <w:tr w:rsidR="00AF1147" w:rsidRPr="009477B4" w:rsidTr="00570CDC">
        <w:trPr>
          <w:trHeight w:val="410"/>
        </w:trPr>
        <w:tc>
          <w:tcPr>
            <w:tcW w:w="3969" w:type="dxa"/>
          </w:tcPr>
          <w:p w:rsidR="00AF1147" w:rsidRPr="009477B4" w:rsidRDefault="00AF1147" w:rsidP="00B86888">
            <w:pPr>
              <w:ind w:left="176"/>
              <w:jc w:val="center"/>
              <w:rPr>
                <w:sz w:val="26"/>
                <w:szCs w:val="26"/>
              </w:rPr>
            </w:pPr>
            <w:r w:rsidRPr="009477B4">
              <w:rPr>
                <w:sz w:val="26"/>
                <w:szCs w:val="26"/>
              </w:rPr>
              <w:t xml:space="preserve">Depunere contestații </w:t>
            </w:r>
          </w:p>
        </w:tc>
        <w:tc>
          <w:tcPr>
            <w:tcW w:w="6062" w:type="dxa"/>
          </w:tcPr>
          <w:p w:rsidR="00AF1147" w:rsidRPr="002F40B9" w:rsidRDefault="00B86888" w:rsidP="007A6ABC">
            <w:pPr>
              <w:ind w:left="209"/>
              <w:jc w:val="center"/>
              <w:rPr>
                <w:sz w:val="26"/>
                <w:szCs w:val="26"/>
              </w:rPr>
            </w:pPr>
            <w:r>
              <w:rPr>
                <w:sz w:val="26"/>
                <w:szCs w:val="26"/>
              </w:rPr>
              <w:t>În termen de 1 zi lucrătoare de la data afișării rezultatului selecției dosarelor</w:t>
            </w:r>
          </w:p>
        </w:tc>
      </w:tr>
      <w:tr w:rsidR="00B86888" w:rsidRPr="009477B4" w:rsidTr="00570CDC">
        <w:trPr>
          <w:trHeight w:val="410"/>
        </w:trPr>
        <w:tc>
          <w:tcPr>
            <w:tcW w:w="3969" w:type="dxa"/>
          </w:tcPr>
          <w:p w:rsidR="00B86888" w:rsidRPr="009477B4" w:rsidRDefault="00570CDC" w:rsidP="00A142AF">
            <w:pPr>
              <w:ind w:left="176"/>
              <w:jc w:val="center"/>
              <w:rPr>
                <w:sz w:val="26"/>
                <w:szCs w:val="26"/>
              </w:rPr>
            </w:pPr>
            <w:r>
              <w:rPr>
                <w:sz w:val="26"/>
                <w:szCs w:val="26"/>
              </w:rPr>
              <w:t xml:space="preserve">Afișare rezultate contestatii </w:t>
            </w:r>
            <w:r w:rsidR="00B86888" w:rsidRPr="009477B4">
              <w:rPr>
                <w:sz w:val="26"/>
                <w:szCs w:val="26"/>
              </w:rPr>
              <w:t xml:space="preserve"> selecție dosare</w:t>
            </w:r>
          </w:p>
        </w:tc>
        <w:tc>
          <w:tcPr>
            <w:tcW w:w="6062" w:type="dxa"/>
          </w:tcPr>
          <w:p w:rsidR="00B86888" w:rsidRPr="002F40B9" w:rsidRDefault="00570CDC" w:rsidP="007A6ABC">
            <w:pPr>
              <w:ind w:left="209"/>
              <w:jc w:val="center"/>
              <w:rPr>
                <w:sz w:val="26"/>
                <w:szCs w:val="26"/>
              </w:rPr>
            </w:pPr>
            <w:r>
              <w:rPr>
                <w:sz w:val="26"/>
                <w:szCs w:val="26"/>
              </w:rPr>
              <w:t>1 zi lucrătoare de la finalizarea probei</w:t>
            </w:r>
          </w:p>
        </w:tc>
      </w:tr>
      <w:tr w:rsidR="00AF1147" w:rsidRPr="009477B4" w:rsidTr="00570CDC">
        <w:trPr>
          <w:trHeight w:val="410"/>
        </w:trPr>
        <w:tc>
          <w:tcPr>
            <w:tcW w:w="3969" w:type="dxa"/>
          </w:tcPr>
          <w:p w:rsidR="00AF1147" w:rsidRPr="009477B4" w:rsidRDefault="00AF1147" w:rsidP="00A142AF">
            <w:pPr>
              <w:ind w:left="-284"/>
              <w:jc w:val="center"/>
              <w:rPr>
                <w:sz w:val="26"/>
                <w:szCs w:val="26"/>
              </w:rPr>
            </w:pPr>
            <w:r w:rsidRPr="009477B4">
              <w:rPr>
                <w:sz w:val="26"/>
                <w:szCs w:val="26"/>
              </w:rPr>
              <w:t>Proba scrisă</w:t>
            </w:r>
          </w:p>
        </w:tc>
        <w:tc>
          <w:tcPr>
            <w:tcW w:w="6062" w:type="dxa"/>
          </w:tcPr>
          <w:p w:rsidR="00AF1147" w:rsidRPr="002F40B9" w:rsidRDefault="00656F1A" w:rsidP="00656F1A">
            <w:pPr>
              <w:ind w:left="-284"/>
              <w:jc w:val="center"/>
              <w:rPr>
                <w:sz w:val="26"/>
                <w:szCs w:val="26"/>
              </w:rPr>
            </w:pPr>
            <w:r>
              <w:rPr>
                <w:sz w:val="26"/>
                <w:szCs w:val="26"/>
              </w:rPr>
              <w:t>31</w:t>
            </w:r>
            <w:r w:rsidR="00AF1147" w:rsidRPr="002F40B9">
              <w:rPr>
                <w:sz w:val="26"/>
                <w:szCs w:val="26"/>
              </w:rPr>
              <w:t>.08.2026</w:t>
            </w:r>
            <w:r w:rsidR="007A6ABC" w:rsidRPr="002F40B9">
              <w:rPr>
                <w:sz w:val="26"/>
                <w:szCs w:val="26"/>
              </w:rPr>
              <w:t xml:space="preserve">, ora </w:t>
            </w:r>
            <w:r w:rsidR="00570CDC">
              <w:rPr>
                <w:sz w:val="26"/>
                <w:szCs w:val="26"/>
              </w:rPr>
              <w:t>1</w:t>
            </w:r>
            <w:r w:rsidR="007A6ABC" w:rsidRPr="002F40B9">
              <w:rPr>
                <w:sz w:val="26"/>
                <w:szCs w:val="26"/>
              </w:rPr>
              <w:t>0.</w:t>
            </w:r>
            <w:r w:rsidR="00570CDC">
              <w:rPr>
                <w:sz w:val="26"/>
                <w:szCs w:val="26"/>
              </w:rPr>
              <w:t>0</w:t>
            </w:r>
            <w:r w:rsidR="007A6ABC" w:rsidRPr="002F40B9">
              <w:rPr>
                <w:sz w:val="26"/>
                <w:szCs w:val="26"/>
              </w:rPr>
              <w:t>0</w:t>
            </w:r>
          </w:p>
        </w:tc>
      </w:tr>
      <w:tr w:rsidR="00AF1147" w:rsidRPr="009477B4" w:rsidTr="00570CDC">
        <w:trPr>
          <w:trHeight w:val="410"/>
        </w:trPr>
        <w:tc>
          <w:tcPr>
            <w:tcW w:w="3969" w:type="dxa"/>
          </w:tcPr>
          <w:p w:rsidR="00AF1147" w:rsidRPr="009477B4" w:rsidRDefault="00AF1147" w:rsidP="00A142AF">
            <w:pPr>
              <w:ind w:left="-284"/>
              <w:jc w:val="center"/>
              <w:rPr>
                <w:sz w:val="26"/>
                <w:szCs w:val="26"/>
              </w:rPr>
            </w:pPr>
            <w:r w:rsidRPr="009477B4">
              <w:rPr>
                <w:sz w:val="26"/>
                <w:szCs w:val="26"/>
              </w:rPr>
              <w:t>C</w:t>
            </w:r>
            <w:r w:rsidR="00AE18A2" w:rsidRPr="009477B4">
              <w:rPr>
                <w:sz w:val="26"/>
                <w:szCs w:val="26"/>
              </w:rPr>
              <w:t>orectare lucrări la proba scrisă</w:t>
            </w:r>
          </w:p>
        </w:tc>
        <w:tc>
          <w:tcPr>
            <w:tcW w:w="6062" w:type="dxa"/>
          </w:tcPr>
          <w:p w:rsidR="00AF1147" w:rsidRPr="002F40B9" w:rsidRDefault="00570CDC" w:rsidP="001452F8">
            <w:pPr>
              <w:ind w:left="-284"/>
              <w:jc w:val="center"/>
              <w:rPr>
                <w:sz w:val="26"/>
                <w:szCs w:val="26"/>
              </w:rPr>
            </w:pPr>
            <w:r>
              <w:rPr>
                <w:sz w:val="26"/>
                <w:szCs w:val="26"/>
              </w:rPr>
              <w:t>1 zi lucrătoare de la finalizarea probei scrise</w:t>
            </w:r>
          </w:p>
        </w:tc>
      </w:tr>
      <w:tr w:rsidR="00AE18A2" w:rsidRPr="009477B4" w:rsidTr="00570CDC">
        <w:trPr>
          <w:trHeight w:val="410"/>
        </w:trPr>
        <w:tc>
          <w:tcPr>
            <w:tcW w:w="3969" w:type="dxa"/>
          </w:tcPr>
          <w:p w:rsidR="00AE18A2" w:rsidRPr="009477B4" w:rsidRDefault="00AE18A2" w:rsidP="00A142AF">
            <w:pPr>
              <w:ind w:left="-284"/>
              <w:jc w:val="center"/>
              <w:rPr>
                <w:sz w:val="26"/>
                <w:szCs w:val="26"/>
              </w:rPr>
            </w:pPr>
            <w:r w:rsidRPr="009477B4">
              <w:rPr>
                <w:sz w:val="26"/>
                <w:szCs w:val="26"/>
              </w:rPr>
              <w:t>Afișare rezultate la proba scrisă</w:t>
            </w:r>
          </w:p>
        </w:tc>
        <w:tc>
          <w:tcPr>
            <w:tcW w:w="6062" w:type="dxa"/>
          </w:tcPr>
          <w:p w:rsidR="00AE18A2" w:rsidRPr="002F40B9" w:rsidRDefault="00570CDC" w:rsidP="00570CDC">
            <w:pPr>
              <w:jc w:val="center"/>
              <w:rPr>
                <w:sz w:val="26"/>
                <w:szCs w:val="26"/>
              </w:rPr>
            </w:pPr>
            <w:r>
              <w:rPr>
                <w:sz w:val="26"/>
                <w:szCs w:val="26"/>
              </w:rPr>
              <w:t>În termen de 1 zi lucrătoare de la data afișării rezultatului probei scrise</w:t>
            </w:r>
          </w:p>
        </w:tc>
      </w:tr>
      <w:tr w:rsidR="00AF1147" w:rsidRPr="009477B4" w:rsidTr="00570CDC">
        <w:trPr>
          <w:trHeight w:val="410"/>
        </w:trPr>
        <w:tc>
          <w:tcPr>
            <w:tcW w:w="3969" w:type="dxa"/>
          </w:tcPr>
          <w:p w:rsidR="00AF1147" w:rsidRPr="009477B4" w:rsidRDefault="00AF1147" w:rsidP="00A142AF">
            <w:pPr>
              <w:ind w:left="-284"/>
              <w:jc w:val="center"/>
              <w:rPr>
                <w:sz w:val="26"/>
                <w:szCs w:val="26"/>
              </w:rPr>
            </w:pPr>
            <w:r w:rsidRPr="009477B4">
              <w:rPr>
                <w:sz w:val="26"/>
                <w:szCs w:val="26"/>
              </w:rPr>
              <w:t>Depunere contestații probă scrisă</w:t>
            </w:r>
          </w:p>
        </w:tc>
        <w:tc>
          <w:tcPr>
            <w:tcW w:w="6062" w:type="dxa"/>
          </w:tcPr>
          <w:p w:rsidR="00AF1147" w:rsidRPr="002F40B9" w:rsidRDefault="00570CDC" w:rsidP="00570CDC">
            <w:pPr>
              <w:jc w:val="center"/>
              <w:rPr>
                <w:sz w:val="26"/>
                <w:szCs w:val="26"/>
              </w:rPr>
            </w:pPr>
            <w:r>
              <w:rPr>
                <w:sz w:val="26"/>
                <w:szCs w:val="26"/>
              </w:rPr>
              <w:t>În termen de 1 zi lucrătoare de la data afișării rezultatului probei scrise</w:t>
            </w:r>
          </w:p>
        </w:tc>
      </w:tr>
      <w:tr w:rsidR="001452F8" w:rsidRPr="009477B4" w:rsidTr="00570CDC">
        <w:trPr>
          <w:trHeight w:val="410"/>
        </w:trPr>
        <w:tc>
          <w:tcPr>
            <w:tcW w:w="3969" w:type="dxa"/>
          </w:tcPr>
          <w:p w:rsidR="001452F8" w:rsidRPr="009477B4" w:rsidRDefault="001452F8" w:rsidP="00E247B4">
            <w:pPr>
              <w:ind w:left="-284"/>
              <w:jc w:val="center"/>
              <w:rPr>
                <w:sz w:val="26"/>
                <w:szCs w:val="26"/>
              </w:rPr>
            </w:pPr>
            <w:r w:rsidRPr="009477B4">
              <w:rPr>
                <w:sz w:val="26"/>
                <w:szCs w:val="26"/>
              </w:rPr>
              <w:t>Interviul</w:t>
            </w:r>
          </w:p>
        </w:tc>
        <w:tc>
          <w:tcPr>
            <w:tcW w:w="6062" w:type="dxa"/>
          </w:tcPr>
          <w:p w:rsidR="001452F8" w:rsidRPr="002F40B9" w:rsidRDefault="00570CDC" w:rsidP="00570CDC">
            <w:pPr>
              <w:spacing w:line="276" w:lineRule="auto"/>
              <w:ind w:left="67"/>
              <w:jc w:val="center"/>
              <w:rPr>
                <w:sz w:val="26"/>
                <w:szCs w:val="26"/>
              </w:rPr>
            </w:pPr>
            <w:r>
              <w:rPr>
                <w:rStyle w:val="l5def"/>
                <w:color w:val="000000"/>
                <w:sz w:val="26"/>
                <w:szCs w:val="26"/>
              </w:rPr>
              <w:t>Interviul se va susţine în termen de 4 zile lucrătoare de la data susţinerii probei scrise</w:t>
            </w:r>
          </w:p>
        </w:tc>
      </w:tr>
      <w:tr w:rsidR="001452F8" w:rsidRPr="009477B4" w:rsidTr="00570CDC">
        <w:trPr>
          <w:trHeight w:val="410"/>
        </w:trPr>
        <w:tc>
          <w:tcPr>
            <w:tcW w:w="3969" w:type="dxa"/>
          </w:tcPr>
          <w:p w:rsidR="001452F8" w:rsidRPr="009477B4" w:rsidRDefault="001452F8" w:rsidP="00E247B4">
            <w:pPr>
              <w:ind w:left="-284"/>
              <w:jc w:val="center"/>
              <w:rPr>
                <w:sz w:val="26"/>
                <w:szCs w:val="26"/>
              </w:rPr>
            </w:pPr>
            <w:r w:rsidRPr="009477B4">
              <w:rPr>
                <w:sz w:val="26"/>
                <w:szCs w:val="26"/>
              </w:rPr>
              <w:t>Afișare rezultate interviu</w:t>
            </w:r>
          </w:p>
        </w:tc>
        <w:tc>
          <w:tcPr>
            <w:tcW w:w="6062" w:type="dxa"/>
          </w:tcPr>
          <w:p w:rsidR="001452F8" w:rsidRPr="002F40B9" w:rsidRDefault="00570CDC" w:rsidP="00570CDC">
            <w:pPr>
              <w:ind w:left="34"/>
              <w:jc w:val="center"/>
              <w:rPr>
                <w:sz w:val="26"/>
                <w:szCs w:val="26"/>
              </w:rPr>
            </w:pPr>
            <w:r>
              <w:rPr>
                <w:color w:val="000000"/>
                <w:sz w:val="26"/>
                <w:szCs w:val="26"/>
              </w:rPr>
              <w:t>În termen de o zi lucrătoare de la data finalizării probei de interviu</w:t>
            </w:r>
          </w:p>
        </w:tc>
      </w:tr>
      <w:tr w:rsidR="001452F8" w:rsidRPr="009477B4" w:rsidTr="00570CDC">
        <w:trPr>
          <w:trHeight w:val="410"/>
        </w:trPr>
        <w:tc>
          <w:tcPr>
            <w:tcW w:w="3969" w:type="dxa"/>
          </w:tcPr>
          <w:p w:rsidR="001452F8" w:rsidRPr="009477B4" w:rsidRDefault="001452F8" w:rsidP="00E247B4">
            <w:pPr>
              <w:ind w:left="-284"/>
              <w:jc w:val="center"/>
              <w:rPr>
                <w:sz w:val="26"/>
                <w:szCs w:val="26"/>
              </w:rPr>
            </w:pPr>
            <w:r w:rsidRPr="009477B4">
              <w:rPr>
                <w:sz w:val="26"/>
                <w:szCs w:val="26"/>
              </w:rPr>
              <w:t>Depunere contestații interviu</w:t>
            </w:r>
          </w:p>
        </w:tc>
        <w:tc>
          <w:tcPr>
            <w:tcW w:w="6062" w:type="dxa"/>
          </w:tcPr>
          <w:p w:rsidR="001452F8" w:rsidRPr="002F40B9" w:rsidRDefault="00570CDC" w:rsidP="00E65731">
            <w:pPr>
              <w:ind w:left="-284"/>
              <w:jc w:val="center"/>
              <w:rPr>
                <w:sz w:val="26"/>
                <w:szCs w:val="26"/>
              </w:rPr>
            </w:pPr>
            <w:r>
              <w:rPr>
                <w:color w:val="000000"/>
                <w:sz w:val="26"/>
                <w:szCs w:val="26"/>
              </w:rPr>
              <w:t>În termen de cel mult o zi lucrătoare de la data afişării rezultatului probei interviu</w:t>
            </w:r>
          </w:p>
        </w:tc>
      </w:tr>
      <w:tr w:rsidR="001452F8" w:rsidRPr="009477B4" w:rsidTr="00570CDC">
        <w:trPr>
          <w:trHeight w:val="410"/>
        </w:trPr>
        <w:tc>
          <w:tcPr>
            <w:tcW w:w="3969" w:type="dxa"/>
          </w:tcPr>
          <w:p w:rsidR="001452F8" w:rsidRPr="009477B4" w:rsidRDefault="001452F8" w:rsidP="00AE18A2">
            <w:pPr>
              <w:ind w:left="-284"/>
              <w:jc w:val="center"/>
              <w:rPr>
                <w:sz w:val="26"/>
                <w:szCs w:val="26"/>
              </w:rPr>
            </w:pPr>
            <w:r w:rsidRPr="009477B4">
              <w:rPr>
                <w:sz w:val="26"/>
                <w:szCs w:val="26"/>
              </w:rPr>
              <w:t>Afișare rezultate contestații pentru fiecare probă</w:t>
            </w:r>
          </w:p>
        </w:tc>
        <w:tc>
          <w:tcPr>
            <w:tcW w:w="6062" w:type="dxa"/>
          </w:tcPr>
          <w:p w:rsidR="001452F8" w:rsidRPr="002F40B9" w:rsidRDefault="00570CDC" w:rsidP="00E65731">
            <w:pPr>
              <w:ind w:left="-284"/>
              <w:jc w:val="center"/>
              <w:rPr>
                <w:sz w:val="26"/>
                <w:szCs w:val="26"/>
              </w:rPr>
            </w:pPr>
            <w:r>
              <w:rPr>
                <w:color w:val="000000"/>
                <w:sz w:val="26"/>
                <w:szCs w:val="26"/>
              </w:rPr>
              <w:t>Imediat după soluționarea contestațiilor</w:t>
            </w:r>
          </w:p>
        </w:tc>
      </w:tr>
      <w:tr w:rsidR="00AF1147" w:rsidRPr="009477B4" w:rsidTr="00570CDC">
        <w:trPr>
          <w:trHeight w:val="410"/>
        </w:trPr>
        <w:tc>
          <w:tcPr>
            <w:tcW w:w="3969" w:type="dxa"/>
          </w:tcPr>
          <w:p w:rsidR="00AF1147" w:rsidRPr="009477B4" w:rsidRDefault="00AF1147" w:rsidP="00E247B4">
            <w:pPr>
              <w:ind w:left="-284"/>
              <w:jc w:val="center"/>
              <w:rPr>
                <w:sz w:val="26"/>
                <w:szCs w:val="26"/>
              </w:rPr>
            </w:pPr>
            <w:r w:rsidRPr="009477B4">
              <w:rPr>
                <w:sz w:val="26"/>
                <w:szCs w:val="26"/>
              </w:rPr>
              <w:t>Afișare rezultate final</w:t>
            </w:r>
          </w:p>
        </w:tc>
        <w:tc>
          <w:tcPr>
            <w:tcW w:w="6062" w:type="dxa"/>
          </w:tcPr>
          <w:p w:rsidR="00570CDC" w:rsidRDefault="00570CDC" w:rsidP="00570CDC">
            <w:pPr>
              <w:ind w:left="67"/>
              <w:jc w:val="center"/>
              <w:rPr>
                <w:rStyle w:val="l5def"/>
                <w:color w:val="000000"/>
                <w:sz w:val="26"/>
                <w:szCs w:val="26"/>
              </w:rPr>
            </w:pPr>
            <w:r>
              <w:rPr>
                <w:rStyle w:val="l5def"/>
                <w:color w:val="000000"/>
                <w:sz w:val="26"/>
                <w:szCs w:val="26"/>
              </w:rPr>
              <w:t>În termen de o zi lucrătoare de la data afişării rezultatelor soluţionării contestaţiilor</w:t>
            </w:r>
          </w:p>
          <w:p w:rsidR="00AF1147" w:rsidRPr="002F40B9" w:rsidRDefault="00570CDC" w:rsidP="00570CDC">
            <w:pPr>
              <w:ind w:left="67"/>
              <w:jc w:val="center"/>
              <w:rPr>
                <w:sz w:val="26"/>
                <w:szCs w:val="26"/>
              </w:rPr>
            </w:pPr>
            <w:r>
              <w:rPr>
                <w:rStyle w:val="l5def"/>
                <w:color w:val="000000"/>
                <w:sz w:val="26"/>
                <w:szCs w:val="26"/>
              </w:rPr>
              <w:t xml:space="preserve"> pentru ultima probă</w:t>
            </w:r>
          </w:p>
        </w:tc>
      </w:tr>
    </w:tbl>
    <w:p w:rsidR="00570CDC" w:rsidRDefault="00570CDC" w:rsidP="001D1E09">
      <w:pPr>
        <w:ind w:left="-284"/>
        <w:jc w:val="both"/>
        <w:rPr>
          <w:sz w:val="26"/>
          <w:szCs w:val="26"/>
        </w:rPr>
      </w:pPr>
    </w:p>
    <w:p w:rsidR="001D1E09" w:rsidRPr="002F40B9" w:rsidRDefault="001D1E09" w:rsidP="001D1E09">
      <w:pPr>
        <w:ind w:left="-284"/>
        <w:jc w:val="both"/>
        <w:rPr>
          <w:sz w:val="26"/>
          <w:szCs w:val="26"/>
        </w:rPr>
      </w:pPr>
      <w:r w:rsidRPr="002F40B9">
        <w:rPr>
          <w:sz w:val="26"/>
          <w:szCs w:val="26"/>
        </w:rPr>
        <w:t xml:space="preserve">Informaţii suplimentare se pot obţine la telefon 0234/324243/224 – Serviciul   resurse umane, salarizare, guvernanță, corporativă, mediu  sau la sediul Primăriei  Municipiului Onești, B-dul Oituz nr. 17, etajul 5, cam. 501/ 503.  </w:t>
      </w:r>
    </w:p>
    <w:p w:rsidR="001D1E09" w:rsidRPr="002F40B9" w:rsidRDefault="001D1E09" w:rsidP="002D6409">
      <w:pPr>
        <w:autoSpaceDE w:val="0"/>
        <w:autoSpaceDN w:val="0"/>
        <w:adjustRightInd w:val="0"/>
        <w:jc w:val="both"/>
        <w:rPr>
          <w:sz w:val="26"/>
          <w:szCs w:val="26"/>
        </w:rPr>
      </w:pPr>
    </w:p>
    <w:p w:rsidR="00563721" w:rsidRPr="009477B4" w:rsidRDefault="001E1B77" w:rsidP="001E1B77">
      <w:pPr>
        <w:jc w:val="center"/>
        <w:rPr>
          <w:sz w:val="26"/>
          <w:szCs w:val="26"/>
          <w:lang w:eastAsia="ro-RO"/>
        </w:rPr>
      </w:pPr>
      <w:r w:rsidRPr="009477B4">
        <w:rPr>
          <w:sz w:val="26"/>
          <w:szCs w:val="26"/>
          <w:lang w:eastAsia="ro-RO"/>
        </w:rPr>
        <w:t>Primar</w:t>
      </w:r>
    </w:p>
    <w:p w:rsidR="001E1B77" w:rsidRPr="009477B4" w:rsidRDefault="001E1B77" w:rsidP="001E1B77">
      <w:pPr>
        <w:jc w:val="center"/>
        <w:rPr>
          <w:sz w:val="26"/>
          <w:szCs w:val="26"/>
          <w:lang w:eastAsia="ro-RO"/>
        </w:rPr>
      </w:pPr>
      <w:r w:rsidRPr="009477B4">
        <w:rPr>
          <w:sz w:val="26"/>
          <w:szCs w:val="26"/>
          <w:lang w:eastAsia="ro-RO"/>
        </w:rPr>
        <w:t>Adrian Jilcu</w:t>
      </w: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r w:rsidRPr="009477B4">
        <w:rPr>
          <w:sz w:val="26"/>
          <w:szCs w:val="26"/>
          <w:lang w:eastAsia="ro-RO"/>
        </w:rPr>
        <w:t xml:space="preserve">Director general </w:t>
      </w:r>
    </w:p>
    <w:p w:rsidR="001E1B77" w:rsidRPr="009477B4" w:rsidRDefault="001E1B77" w:rsidP="001E1B77">
      <w:pPr>
        <w:jc w:val="center"/>
        <w:rPr>
          <w:sz w:val="26"/>
          <w:szCs w:val="26"/>
          <w:lang w:eastAsia="ro-RO"/>
        </w:rPr>
      </w:pPr>
      <w:r w:rsidRPr="009477B4">
        <w:rPr>
          <w:sz w:val="26"/>
          <w:szCs w:val="26"/>
          <w:lang w:eastAsia="ro-RO"/>
        </w:rPr>
        <w:t>Anghel Irina Elena</w:t>
      </w: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r w:rsidRPr="009477B4">
        <w:rPr>
          <w:sz w:val="26"/>
          <w:szCs w:val="26"/>
          <w:lang w:eastAsia="ro-RO"/>
        </w:rPr>
        <w:t>Șef serviciu</w:t>
      </w:r>
    </w:p>
    <w:p w:rsidR="001E1B77" w:rsidRPr="009477B4" w:rsidRDefault="001E1B77" w:rsidP="001E1B77">
      <w:pPr>
        <w:jc w:val="center"/>
        <w:rPr>
          <w:sz w:val="26"/>
          <w:szCs w:val="26"/>
          <w:lang w:eastAsia="ro-RO"/>
        </w:rPr>
      </w:pPr>
      <w:r w:rsidRPr="009477B4">
        <w:rPr>
          <w:sz w:val="26"/>
          <w:szCs w:val="26"/>
          <w:lang w:eastAsia="ro-RO"/>
        </w:rPr>
        <w:t xml:space="preserve">Dochițescu </w:t>
      </w:r>
      <w:r w:rsidR="00286945">
        <w:rPr>
          <w:sz w:val="26"/>
          <w:szCs w:val="26"/>
          <w:lang w:eastAsia="ro-RO"/>
        </w:rPr>
        <w:t>M</w:t>
      </w:r>
      <w:r w:rsidRPr="009477B4">
        <w:rPr>
          <w:sz w:val="26"/>
          <w:szCs w:val="26"/>
          <w:lang w:eastAsia="ro-RO"/>
        </w:rPr>
        <w:t>anuela</w:t>
      </w:r>
    </w:p>
    <w:sectPr w:rsidR="001E1B77" w:rsidRPr="009477B4" w:rsidSect="00570CDC">
      <w:footerReference w:type="even" r:id="rId11"/>
      <w:pgSz w:w="12240" w:h="15840"/>
      <w:pgMar w:top="709" w:right="758" w:bottom="42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6F9" w:rsidRDefault="008866F9">
      <w:r>
        <w:separator/>
      </w:r>
    </w:p>
  </w:endnote>
  <w:endnote w:type="continuationSeparator" w:id="0">
    <w:p w:rsidR="008866F9" w:rsidRDefault="0088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DAB" w:rsidRDefault="00F616C0" w:rsidP="00471632">
    <w:pPr>
      <w:pStyle w:val="Footer"/>
      <w:framePr w:wrap="around" w:vAnchor="text" w:hAnchor="margin" w:xAlign="center" w:y="1"/>
      <w:rPr>
        <w:rStyle w:val="PageNumber"/>
      </w:rPr>
    </w:pPr>
    <w:r>
      <w:rPr>
        <w:rStyle w:val="PageNumber"/>
      </w:rPr>
      <w:fldChar w:fldCharType="begin"/>
    </w:r>
    <w:r w:rsidR="00E718C0">
      <w:rPr>
        <w:rStyle w:val="PageNumber"/>
      </w:rPr>
      <w:instrText xml:space="preserve">PAGE  </w:instrText>
    </w:r>
    <w:r>
      <w:rPr>
        <w:rStyle w:val="PageNumber"/>
      </w:rPr>
      <w:fldChar w:fldCharType="end"/>
    </w:r>
  </w:p>
  <w:p w:rsidR="006A6DAB" w:rsidRDefault="008866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6F9" w:rsidRDefault="008866F9">
      <w:r>
        <w:separator/>
      </w:r>
    </w:p>
  </w:footnote>
  <w:footnote w:type="continuationSeparator" w:id="0">
    <w:p w:rsidR="008866F9" w:rsidRDefault="008866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7711"/>
    <w:multiLevelType w:val="hybridMultilevel"/>
    <w:tmpl w:val="40D80D16"/>
    <w:lvl w:ilvl="0" w:tplc="94AC1F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F042E"/>
    <w:multiLevelType w:val="hybridMultilevel"/>
    <w:tmpl w:val="D21E7AC2"/>
    <w:lvl w:ilvl="0" w:tplc="FCB8AE2E">
      <w:start w:val="1"/>
      <w:numFmt w:val="bullet"/>
      <w:lvlText w:val=""/>
      <w:lvlJc w:val="left"/>
      <w:pPr>
        <w:tabs>
          <w:tab w:val="num" w:pos="644"/>
        </w:tabs>
        <w:ind w:left="491" w:hanging="207"/>
      </w:pPr>
      <w:rPr>
        <w:rFonts w:ascii="Symbol" w:hAnsi="Symbol" w:hint="default"/>
        <w:color w:val="auto"/>
      </w:rPr>
    </w:lvl>
    <w:lvl w:ilvl="1" w:tplc="A90A5ACE">
      <w:start w:val="4"/>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A459AE"/>
    <w:multiLevelType w:val="hybridMultilevel"/>
    <w:tmpl w:val="723E2DE8"/>
    <w:lvl w:ilvl="0" w:tplc="AD1200B4">
      <w:start w:val="4"/>
      <w:numFmt w:val="bullet"/>
      <w:lvlText w:val="-"/>
      <w:lvlJc w:val="left"/>
      <w:pPr>
        <w:ind w:left="76" w:hanging="360"/>
      </w:pPr>
      <w:rPr>
        <w:rFonts w:ascii="Times New Roman" w:eastAsia="Times New Roman"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3">
    <w:nsid w:val="03D12142"/>
    <w:multiLevelType w:val="hybridMultilevel"/>
    <w:tmpl w:val="A4DAF366"/>
    <w:lvl w:ilvl="0" w:tplc="27DCB112">
      <w:start w:val="5"/>
      <w:numFmt w:val="bullet"/>
      <w:lvlText w:val="-"/>
      <w:lvlJc w:val="left"/>
      <w:pPr>
        <w:ind w:left="76" w:hanging="360"/>
      </w:pPr>
      <w:rPr>
        <w:rFonts w:ascii="Times New Roman" w:eastAsia="Times New Roman"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4">
    <w:nsid w:val="04530236"/>
    <w:multiLevelType w:val="hybridMultilevel"/>
    <w:tmpl w:val="6770AB12"/>
    <w:lvl w:ilvl="0" w:tplc="AA889D4E">
      <w:start w:val="1"/>
      <w:numFmt w:val="lowerLetter"/>
      <w:lvlText w:val="%1)"/>
      <w:lvlJc w:val="left"/>
      <w:pPr>
        <w:ind w:left="1995" w:hanging="360"/>
      </w:pPr>
      <w:rPr>
        <w:rFonts w:hint="default"/>
      </w:rPr>
    </w:lvl>
    <w:lvl w:ilvl="1" w:tplc="04180019" w:tentative="1">
      <w:start w:val="1"/>
      <w:numFmt w:val="lowerLetter"/>
      <w:lvlText w:val="%2."/>
      <w:lvlJc w:val="left"/>
      <w:pPr>
        <w:ind w:left="2715" w:hanging="360"/>
      </w:pPr>
    </w:lvl>
    <w:lvl w:ilvl="2" w:tplc="0418001B" w:tentative="1">
      <w:start w:val="1"/>
      <w:numFmt w:val="lowerRoman"/>
      <w:lvlText w:val="%3."/>
      <w:lvlJc w:val="right"/>
      <w:pPr>
        <w:ind w:left="3435" w:hanging="180"/>
      </w:pPr>
    </w:lvl>
    <w:lvl w:ilvl="3" w:tplc="0418000F" w:tentative="1">
      <w:start w:val="1"/>
      <w:numFmt w:val="decimal"/>
      <w:lvlText w:val="%4."/>
      <w:lvlJc w:val="left"/>
      <w:pPr>
        <w:ind w:left="4155" w:hanging="360"/>
      </w:pPr>
    </w:lvl>
    <w:lvl w:ilvl="4" w:tplc="04180019" w:tentative="1">
      <w:start w:val="1"/>
      <w:numFmt w:val="lowerLetter"/>
      <w:lvlText w:val="%5."/>
      <w:lvlJc w:val="left"/>
      <w:pPr>
        <w:ind w:left="4875" w:hanging="360"/>
      </w:pPr>
    </w:lvl>
    <w:lvl w:ilvl="5" w:tplc="0418001B" w:tentative="1">
      <w:start w:val="1"/>
      <w:numFmt w:val="lowerRoman"/>
      <w:lvlText w:val="%6."/>
      <w:lvlJc w:val="right"/>
      <w:pPr>
        <w:ind w:left="5595" w:hanging="180"/>
      </w:pPr>
    </w:lvl>
    <w:lvl w:ilvl="6" w:tplc="0418000F" w:tentative="1">
      <w:start w:val="1"/>
      <w:numFmt w:val="decimal"/>
      <w:lvlText w:val="%7."/>
      <w:lvlJc w:val="left"/>
      <w:pPr>
        <w:ind w:left="6315" w:hanging="360"/>
      </w:pPr>
    </w:lvl>
    <w:lvl w:ilvl="7" w:tplc="04180019" w:tentative="1">
      <w:start w:val="1"/>
      <w:numFmt w:val="lowerLetter"/>
      <w:lvlText w:val="%8."/>
      <w:lvlJc w:val="left"/>
      <w:pPr>
        <w:ind w:left="7035" w:hanging="360"/>
      </w:pPr>
    </w:lvl>
    <w:lvl w:ilvl="8" w:tplc="0418001B" w:tentative="1">
      <w:start w:val="1"/>
      <w:numFmt w:val="lowerRoman"/>
      <w:lvlText w:val="%9."/>
      <w:lvlJc w:val="right"/>
      <w:pPr>
        <w:ind w:left="7755" w:hanging="180"/>
      </w:pPr>
    </w:lvl>
  </w:abstractNum>
  <w:abstractNum w:abstractNumId="5">
    <w:nsid w:val="0CD330D9"/>
    <w:multiLevelType w:val="hybridMultilevel"/>
    <w:tmpl w:val="A926A09C"/>
    <w:lvl w:ilvl="0" w:tplc="341092AE">
      <w:start w:val="1"/>
      <w:numFmt w:val="decimal"/>
      <w:lvlText w:val="3.3.%1."/>
      <w:lvlJc w:val="left"/>
      <w:pPr>
        <w:tabs>
          <w:tab w:val="num" w:pos="360"/>
        </w:tabs>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3B4CD3"/>
    <w:multiLevelType w:val="hybridMultilevel"/>
    <w:tmpl w:val="13645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B1A22"/>
    <w:multiLevelType w:val="hybridMultilevel"/>
    <w:tmpl w:val="4FA24E00"/>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8">
    <w:nsid w:val="146B0F50"/>
    <w:multiLevelType w:val="hybridMultilevel"/>
    <w:tmpl w:val="1C344D6C"/>
    <w:lvl w:ilvl="0" w:tplc="1B28328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19836677"/>
    <w:multiLevelType w:val="hybridMultilevel"/>
    <w:tmpl w:val="AFA6048A"/>
    <w:lvl w:ilvl="0" w:tplc="FFFFFFFF">
      <w:start w:val="1"/>
      <w:numFmt w:val="bullet"/>
      <w:lvlText w:val="•"/>
      <w:lvlJc w:val="left"/>
      <w:pPr>
        <w:ind w:left="8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0">
    <w:nsid w:val="1A7E79DF"/>
    <w:multiLevelType w:val="hybridMultilevel"/>
    <w:tmpl w:val="D0AA9608"/>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1">
    <w:nsid w:val="202C5D03"/>
    <w:multiLevelType w:val="hybridMultilevel"/>
    <w:tmpl w:val="DA5A41D4"/>
    <w:lvl w:ilvl="0" w:tplc="D390D500">
      <w:start w:val="1"/>
      <w:numFmt w:val="lowerLetter"/>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2">
    <w:nsid w:val="22541ECC"/>
    <w:multiLevelType w:val="hybridMultilevel"/>
    <w:tmpl w:val="AB44D2D6"/>
    <w:lvl w:ilvl="0" w:tplc="A90A5ACE">
      <w:start w:val="4"/>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3400989"/>
    <w:multiLevelType w:val="multilevel"/>
    <w:tmpl w:val="E57EC03C"/>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477DE9"/>
    <w:multiLevelType w:val="hybridMultilevel"/>
    <w:tmpl w:val="DC9E556E"/>
    <w:lvl w:ilvl="0" w:tplc="6E120E66">
      <w:start w:val="10"/>
      <w:numFmt w:val="bullet"/>
      <w:lvlText w:val="-"/>
      <w:lvlJc w:val="left"/>
      <w:pPr>
        <w:tabs>
          <w:tab w:val="num" w:pos="1353"/>
        </w:tabs>
        <w:ind w:left="1353"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2B5A5FAA"/>
    <w:multiLevelType w:val="hybridMultilevel"/>
    <w:tmpl w:val="7B669FDA"/>
    <w:lvl w:ilvl="0" w:tplc="39B2ECBA">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C520AD0"/>
    <w:multiLevelType w:val="hybridMultilevel"/>
    <w:tmpl w:val="E3468FAA"/>
    <w:lvl w:ilvl="0" w:tplc="C0D8D578">
      <w:start w:val="1"/>
      <w:numFmt w:val="decimal"/>
      <w:lvlText w:val="3.4.%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nsid w:val="2CAE56D6"/>
    <w:multiLevelType w:val="hybridMultilevel"/>
    <w:tmpl w:val="481CECA2"/>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8">
    <w:nsid w:val="2D6962CF"/>
    <w:multiLevelType w:val="multilevel"/>
    <w:tmpl w:val="4498F12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F0A4688"/>
    <w:multiLevelType w:val="hybridMultilevel"/>
    <w:tmpl w:val="27984A96"/>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0">
    <w:nsid w:val="34EB4FB2"/>
    <w:multiLevelType w:val="hybridMultilevel"/>
    <w:tmpl w:val="CCE2732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nsid w:val="35D97ECE"/>
    <w:multiLevelType w:val="multilevel"/>
    <w:tmpl w:val="35D97E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C345F36"/>
    <w:multiLevelType w:val="hybridMultilevel"/>
    <w:tmpl w:val="DAE05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09C69F9"/>
    <w:multiLevelType w:val="hybridMultilevel"/>
    <w:tmpl w:val="20C2000C"/>
    <w:lvl w:ilvl="0" w:tplc="09D0BE36">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AA584A"/>
    <w:multiLevelType w:val="hybridMultilevel"/>
    <w:tmpl w:val="C3E852D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1EF4136"/>
    <w:multiLevelType w:val="hybridMultilevel"/>
    <w:tmpl w:val="EC121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F92F54"/>
    <w:multiLevelType w:val="hybridMultilevel"/>
    <w:tmpl w:val="F0D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3A0067"/>
    <w:multiLevelType w:val="hybridMultilevel"/>
    <w:tmpl w:val="0E843BA6"/>
    <w:lvl w:ilvl="0" w:tplc="A90A5ACE">
      <w:start w:val="4"/>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E247919"/>
    <w:multiLevelType w:val="hybridMultilevel"/>
    <w:tmpl w:val="0BD2BB7C"/>
    <w:lvl w:ilvl="0" w:tplc="2F16D4BE">
      <w:start w:val="1"/>
      <w:numFmt w:val="lowerRoman"/>
      <w:lvlText w:val="%1)"/>
      <w:lvlJc w:val="left"/>
      <w:pPr>
        <w:ind w:left="945" w:hanging="720"/>
      </w:pPr>
      <w:rPr>
        <w:rFonts w:hint="default"/>
        <w:b/>
        <w:color w:val="808000"/>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9">
    <w:nsid w:val="4E304C5C"/>
    <w:multiLevelType w:val="hybridMultilevel"/>
    <w:tmpl w:val="5958E5AE"/>
    <w:lvl w:ilvl="0" w:tplc="C85AA022">
      <w:start w:val="1"/>
      <w:numFmt w:val="decimal"/>
      <w:lvlText w:val="%1."/>
      <w:lvlJc w:val="left"/>
      <w:pPr>
        <w:ind w:left="647" w:hanging="227"/>
      </w:pPr>
      <w:rPr>
        <w:rFonts w:ascii="Segoe UI" w:eastAsia="Segoe UI" w:hAnsi="Segoe UI" w:cs="Segoe UI" w:hint="default"/>
        <w:spacing w:val="-1"/>
        <w:w w:val="100"/>
        <w:sz w:val="22"/>
        <w:szCs w:val="22"/>
      </w:rPr>
    </w:lvl>
    <w:lvl w:ilvl="1" w:tplc="AE989042">
      <w:numFmt w:val="bullet"/>
      <w:lvlText w:val="•"/>
      <w:lvlJc w:val="left"/>
      <w:pPr>
        <w:ind w:left="1668" w:hanging="227"/>
      </w:pPr>
      <w:rPr>
        <w:rFonts w:hint="default"/>
      </w:rPr>
    </w:lvl>
    <w:lvl w:ilvl="2" w:tplc="B4EA1D58">
      <w:numFmt w:val="bullet"/>
      <w:lvlText w:val="•"/>
      <w:lvlJc w:val="left"/>
      <w:pPr>
        <w:ind w:left="2696" w:hanging="227"/>
      </w:pPr>
      <w:rPr>
        <w:rFonts w:hint="default"/>
      </w:rPr>
    </w:lvl>
    <w:lvl w:ilvl="3" w:tplc="0A9C4B2C">
      <w:numFmt w:val="bullet"/>
      <w:lvlText w:val="•"/>
      <w:lvlJc w:val="left"/>
      <w:pPr>
        <w:ind w:left="3724" w:hanging="227"/>
      </w:pPr>
      <w:rPr>
        <w:rFonts w:hint="default"/>
      </w:rPr>
    </w:lvl>
    <w:lvl w:ilvl="4" w:tplc="2EE0AE18">
      <w:numFmt w:val="bullet"/>
      <w:lvlText w:val="•"/>
      <w:lvlJc w:val="left"/>
      <w:pPr>
        <w:ind w:left="4752" w:hanging="227"/>
      </w:pPr>
      <w:rPr>
        <w:rFonts w:hint="default"/>
      </w:rPr>
    </w:lvl>
    <w:lvl w:ilvl="5" w:tplc="3BA0D99C">
      <w:numFmt w:val="bullet"/>
      <w:lvlText w:val="•"/>
      <w:lvlJc w:val="left"/>
      <w:pPr>
        <w:ind w:left="5780" w:hanging="227"/>
      </w:pPr>
      <w:rPr>
        <w:rFonts w:hint="default"/>
      </w:rPr>
    </w:lvl>
    <w:lvl w:ilvl="6" w:tplc="D0D4D606">
      <w:numFmt w:val="bullet"/>
      <w:lvlText w:val="•"/>
      <w:lvlJc w:val="left"/>
      <w:pPr>
        <w:ind w:left="6808" w:hanging="227"/>
      </w:pPr>
      <w:rPr>
        <w:rFonts w:hint="default"/>
      </w:rPr>
    </w:lvl>
    <w:lvl w:ilvl="7" w:tplc="64AA5C98">
      <w:numFmt w:val="bullet"/>
      <w:lvlText w:val="•"/>
      <w:lvlJc w:val="left"/>
      <w:pPr>
        <w:ind w:left="7836" w:hanging="227"/>
      </w:pPr>
      <w:rPr>
        <w:rFonts w:hint="default"/>
      </w:rPr>
    </w:lvl>
    <w:lvl w:ilvl="8" w:tplc="C464E98E">
      <w:numFmt w:val="bullet"/>
      <w:lvlText w:val="•"/>
      <w:lvlJc w:val="left"/>
      <w:pPr>
        <w:ind w:left="8864" w:hanging="227"/>
      </w:pPr>
      <w:rPr>
        <w:rFonts w:hint="default"/>
      </w:rPr>
    </w:lvl>
  </w:abstractNum>
  <w:abstractNum w:abstractNumId="30">
    <w:nsid w:val="4FA06A86"/>
    <w:multiLevelType w:val="hybridMultilevel"/>
    <w:tmpl w:val="E60297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12B12D6"/>
    <w:multiLevelType w:val="hybridMultilevel"/>
    <w:tmpl w:val="A1805176"/>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2">
    <w:nsid w:val="52CD406E"/>
    <w:multiLevelType w:val="hybridMultilevel"/>
    <w:tmpl w:val="C100D0A0"/>
    <w:lvl w:ilvl="0" w:tplc="D33A0400">
      <w:start w:val="4"/>
      <w:numFmt w:val="bullet"/>
      <w:lvlText w:val="-"/>
      <w:lvlJc w:val="left"/>
      <w:pPr>
        <w:ind w:left="76" w:hanging="360"/>
      </w:pPr>
      <w:rPr>
        <w:rFonts w:ascii="Times New Roman" w:eastAsia="Times New Roman"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33">
    <w:nsid w:val="53680995"/>
    <w:multiLevelType w:val="singleLevel"/>
    <w:tmpl w:val="9C1C47DA"/>
    <w:lvl w:ilvl="0">
      <w:start w:val="8"/>
      <w:numFmt w:val="decimal"/>
      <w:lvlText w:val="%1"/>
      <w:legacy w:legacy="1" w:legacySpace="0" w:legacyIndent="454"/>
      <w:lvlJc w:val="left"/>
      <w:rPr>
        <w:rFonts w:ascii="Times New Roman" w:hAnsi="Times New Roman" w:cs="Times New Roman" w:hint="default"/>
      </w:rPr>
    </w:lvl>
  </w:abstractNum>
  <w:abstractNum w:abstractNumId="34">
    <w:nsid w:val="552066CB"/>
    <w:multiLevelType w:val="multilevel"/>
    <w:tmpl w:val="75BAD3D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54D37A9"/>
    <w:multiLevelType w:val="hybridMultilevel"/>
    <w:tmpl w:val="2A5C585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6">
    <w:nsid w:val="569152BC"/>
    <w:multiLevelType w:val="multilevel"/>
    <w:tmpl w:val="0409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nsid w:val="586B485A"/>
    <w:multiLevelType w:val="hybridMultilevel"/>
    <w:tmpl w:val="853270E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8">
    <w:nsid w:val="5BDE0F52"/>
    <w:multiLevelType w:val="hybridMultilevel"/>
    <w:tmpl w:val="0512D2D6"/>
    <w:lvl w:ilvl="0" w:tplc="6A6E741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5D10EF"/>
    <w:multiLevelType w:val="singleLevel"/>
    <w:tmpl w:val="8B5CC9AE"/>
    <w:lvl w:ilvl="0">
      <w:start w:val="1"/>
      <w:numFmt w:val="decimal"/>
      <w:lvlText w:val="%1"/>
      <w:legacy w:legacy="1" w:legacySpace="0" w:legacyIndent="411"/>
      <w:lvlJc w:val="left"/>
      <w:rPr>
        <w:rFonts w:ascii="Times New Roman" w:hAnsi="Times New Roman" w:cs="Times New Roman" w:hint="default"/>
      </w:rPr>
    </w:lvl>
  </w:abstractNum>
  <w:abstractNum w:abstractNumId="40">
    <w:nsid w:val="608E799F"/>
    <w:multiLevelType w:val="hybridMultilevel"/>
    <w:tmpl w:val="510A4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1C047C"/>
    <w:multiLevelType w:val="hybridMultilevel"/>
    <w:tmpl w:val="3326937C"/>
    <w:lvl w:ilvl="0" w:tplc="9C62CA50">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CA66B82"/>
    <w:multiLevelType w:val="hybridMultilevel"/>
    <w:tmpl w:val="68B8E826"/>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3">
    <w:nsid w:val="70BF128F"/>
    <w:multiLevelType w:val="hybridMultilevel"/>
    <w:tmpl w:val="382C69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784D06D7"/>
    <w:multiLevelType w:val="hybridMultilevel"/>
    <w:tmpl w:val="BD420F18"/>
    <w:lvl w:ilvl="0" w:tplc="A7E47FEA">
      <w:start w:val="3"/>
      <w:numFmt w:val="bullet"/>
      <w:lvlText w:val="-"/>
      <w:lvlJc w:val="left"/>
      <w:pPr>
        <w:tabs>
          <w:tab w:val="num" w:pos="1080"/>
        </w:tabs>
        <w:ind w:left="1080" w:hanging="360"/>
      </w:pPr>
      <w:rPr>
        <w:rFonts w:ascii="Times New Roman" w:eastAsia="Times New Roman" w:hAnsi="Times New Roman" w:cs="Times New Roman" w:hint="default"/>
      </w:rPr>
    </w:lvl>
    <w:lvl w:ilvl="1" w:tplc="04180003">
      <w:start w:val="1"/>
      <w:numFmt w:val="bullet"/>
      <w:lvlText w:val="o"/>
      <w:lvlJc w:val="left"/>
      <w:pPr>
        <w:tabs>
          <w:tab w:val="num" w:pos="1800"/>
        </w:tabs>
        <w:ind w:left="1800" w:hanging="360"/>
      </w:pPr>
      <w:rPr>
        <w:rFonts w:ascii="Courier New" w:hAnsi="Courier New" w:cs="Times New Roman" w:hint="default"/>
      </w:rPr>
    </w:lvl>
    <w:lvl w:ilvl="2" w:tplc="04180005">
      <w:start w:val="1"/>
      <w:numFmt w:val="bullet"/>
      <w:lvlText w:val=""/>
      <w:lvlJc w:val="left"/>
      <w:pPr>
        <w:tabs>
          <w:tab w:val="num" w:pos="2520"/>
        </w:tabs>
        <w:ind w:left="2520" w:hanging="360"/>
      </w:pPr>
      <w:rPr>
        <w:rFonts w:ascii="Wingdings" w:hAnsi="Wingdings" w:hint="default"/>
      </w:rPr>
    </w:lvl>
    <w:lvl w:ilvl="3" w:tplc="04180001">
      <w:start w:val="1"/>
      <w:numFmt w:val="bullet"/>
      <w:lvlText w:val=""/>
      <w:lvlJc w:val="left"/>
      <w:pPr>
        <w:tabs>
          <w:tab w:val="num" w:pos="3240"/>
        </w:tabs>
        <w:ind w:left="3240" w:hanging="360"/>
      </w:pPr>
      <w:rPr>
        <w:rFonts w:ascii="Symbol" w:hAnsi="Symbol" w:hint="default"/>
      </w:rPr>
    </w:lvl>
    <w:lvl w:ilvl="4" w:tplc="04180003">
      <w:start w:val="1"/>
      <w:numFmt w:val="bullet"/>
      <w:lvlText w:val="o"/>
      <w:lvlJc w:val="left"/>
      <w:pPr>
        <w:tabs>
          <w:tab w:val="num" w:pos="3960"/>
        </w:tabs>
        <w:ind w:left="3960" w:hanging="360"/>
      </w:pPr>
      <w:rPr>
        <w:rFonts w:ascii="Courier New" w:hAnsi="Courier New" w:cs="Times New Roman" w:hint="default"/>
      </w:rPr>
    </w:lvl>
    <w:lvl w:ilvl="5" w:tplc="04180005">
      <w:start w:val="1"/>
      <w:numFmt w:val="bullet"/>
      <w:lvlText w:val=""/>
      <w:lvlJc w:val="left"/>
      <w:pPr>
        <w:tabs>
          <w:tab w:val="num" w:pos="4680"/>
        </w:tabs>
        <w:ind w:left="4680" w:hanging="360"/>
      </w:pPr>
      <w:rPr>
        <w:rFonts w:ascii="Wingdings" w:hAnsi="Wingdings" w:hint="default"/>
      </w:rPr>
    </w:lvl>
    <w:lvl w:ilvl="6" w:tplc="04180001">
      <w:start w:val="1"/>
      <w:numFmt w:val="bullet"/>
      <w:lvlText w:val=""/>
      <w:lvlJc w:val="left"/>
      <w:pPr>
        <w:tabs>
          <w:tab w:val="num" w:pos="5400"/>
        </w:tabs>
        <w:ind w:left="5400" w:hanging="360"/>
      </w:pPr>
      <w:rPr>
        <w:rFonts w:ascii="Symbol" w:hAnsi="Symbol" w:hint="default"/>
      </w:rPr>
    </w:lvl>
    <w:lvl w:ilvl="7" w:tplc="04180003">
      <w:start w:val="1"/>
      <w:numFmt w:val="bullet"/>
      <w:lvlText w:val="o"/>
      <w:lvlJc w:val="left"/>
      <w:pPr>
        <w:tabs>
          <w:tab w:val="num" w:pos="6120"/>
        </w:tabs>
        <w:ind w:left="6120" w:hanging="360"/>
      </w:pPr>
      <w:rPr>
        <w:rFonts w:ascii="Courier New" w:hAnsi="Courier New" w:cs="Times New Roman" w:hint="default"/>
      </w:rPr>
    </w:lvl>
    <w:lvl w:ilvl="8" w:tplc="04180005">
      <w:start w:val="1"/>
      <w:numFmt w:val="bullet"/>
      <w:lvlText w:val=""/>
      <w:lvlJc w:val="left"/>
      <w:pPr>
        <w:tabs>
          <w:tab w:val="num" w:pos="6840"/>
        </w:tabs>
        <w:ind w:left="6840" w:hanging="360"/>
      </w:pPr>
      <w:rPr>
        <w:rFonts w:ascii="Wingdings" w:hAnsi="Wingdings" w:hint="default"/>
      </w:rPr>
    </w:lvl>
  </w:abstractNum>
  <w:abstractNum w:abstractNumId="45">
    <w:nsid w:val="78C43E76"/>
    <w:multiLevelType w:val="hybridMultilevel"/>
    <w:tmpl w:val="11BE2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D84BCA"/>
    <w:multiLevelType w:val="multilevel"/>
    <w:tmpl w:val="78D84B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7D347E25"/>
    <w:multiLevelType w:val="hybridMultilevel"/>
    <w:tmpl w:val="D500DDD0"/>
    <w:lvl w:ilvl="0" w:tplc="917829F4">
      <w:start w:val="4"/>
      <w:numFmt w:val="bullet"/>
      <w:lvlText w:val="-"/>
      <w:lvlJc w:val="left"/>
      <w:pPr>
        <w:ind w:left="76" w:hanging="360"/>
      </w:pPr>
      <w:rPr>
        <w:rFonts w:ascii="Times New Roman" w:eastAsia="Times New Roman" w:hAnsi="Times New Roman" w:cs="Times New Roman" w:hint="default"/>
        <w:color w:val="000000"/>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48">
    <w:nsid w:val="7EFA2121"/>
    <w:multiLevelType w:val="hybridMultilevel"/>
    <w:tmpl w:val="6F6038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7"/>
  </w:num>
  <w:num w:numId="2">
    <w:abstractNumId w:val="1"/>
  </w:num>
  <w:num w:numId="3">
    <w:abstractNumId w:val="12"/>
  </w:num>
  <w:num w:numId="4">
    <w:abstractNumId w:val="20"/>
  </w:num>
  <w:num w:numId="5">
    <w:abstractNumId w:val="38"/>
  </w:num>
  <w:num w:numId="6">
    <w:abstractNumId w:val="44"/>
  </w:num>
  <w:num w:numId="7">
    <w:abstractNumId w:val="35"/>
  </w:num>
  <w:num w:numId="8">
    <w:abstractNumId w:val="31"/>
  </w:num>
  <w:num w:numId="9">
    <w:abstractNumId w:val="19"/>
  </w:num>
  <w:num w:numId="10">
    <w:abstractNumId w:val="10"/>
  </w:num>
  <w:num w:numId="11">
    <w:abstractNumId w:val="37"/>
  </w:num>
  <w:num w:numId="12">
    <w:abstractNumId w:val="17"/>
  </w:num>
  <w:num w:numId="13">
    <w:abstractNumId w:val="28"/>
  </w:num>
  <w:num w:numId="14">
    <w:abstractNumId w:val="42"/>
  </w:num>
  <w:num w:numId="15">
    <w:abstractNumId w:val="41"/>
  </w:num>
  <w:num w:numId="16">
    <w:abstractNumId w:val="40"/>
  </w:num>
  <w:num w:numId="17">
    <w:abstractNumId w:val="45"/>
  </w:num>
  <w:num w:numId="18">
    <w:abstractNumId w:val="8"/>
  </w:num>
  <w:num w:numId="19">
    <w:abstractNumId w:val="48"/>
  </w:num>
  <w:num w:numId="20">
    <w:abstractNumId w:val="7"/>
  </w:num>
  <w:num w:numId="21">
    <w:abstractNumId w:val="43"/>
  </w:num>
  <w:num w:numId="22">
    <w:abstractNumId w:val="4"/>
  </w:num>
  <w:num w:numId="23">
    <w:abstractNumId w:val="23"/>
  </w:num>
  <w:num w:numId="24">
    <w:abstractNumId w:val="0"/>
  </w:num>
  <w:num w:numId="25">
    <w:abstractNumId w:val="29"/>
  </w:num>
  <w:num w:numId="26">
    <w:abstractNumId w:val="36"/>
  </w:num>
  <w:num w:numId="27">
    <w:abstractNumId w:val="9"/>
  </w:num>
  <w:num w:numId="28">
    <w:abstractNumId w:val="11"/>
  </w:num>
  <w:num w:numId="29">
    <w:abstractNumId w:val="39"/>
    <w:lvlOverride w:ilvl="0">
      <w:lvl w:ilvl="0">
        <w:start w:val="1"/>
        <w:numFmt w:val="decimal"/>
        <w:lvlText w:val="%1"/>
        <w:legacy w:legacy="1" w:legacySpace="0" w:legacyIndent="410"/>
        <w:lvlJc w:val="left"/>
        <w:rPr>
          <w:rFonts w:ascii="Times New Roman" w:hAnsi="Times New Roman" w:cs="Times New Roman" w:hint="default"/>
        </w:rPr>
      </w:lvl>
    </w:lvlOverride>
  </w:num>
  <w:num w:numId="30">
    <w:abstractNumId w:val="33"/>
  </w:num>
  <w:num w:numId="31">
    <w:abstractNumId w:val="18"/>
  </w:num>
  <w:num w:numId="32">
    <w:abstractNumId w:val="13"/>
  </w:num>
  <w:num w:numId="33">
    <w:abstractNumId w:val="34"/>
  </w:num>
  <w:num w:numId="34">
    <w:abstractNumId w:val="14"/>
  </w:num>
  <w:num w:numId="35">
    <w:abstractNumId w:val="16"/>
  </w:num>
  <w:num w:numId="36">
    <w:abstractNumId w:val="5"/>
  </w:num>
  <w:num w:numId="37">
    <w:abstractNumId w:val="47"/>
  </w:num>
  <w:num w:numId="38">
    <w:abstractNumId w:val="32"/>
  </w:num>
  <w:num w:numId="39">
    <w:abstractNumId w:val="2"/>
  </w:num>
  <w:num w:numId="40">
    <w:abstractNumId w:val="24"/>
  </w:num>
  <w:num w:numId="41">
    <w:abstractNumId w:val="25"/>
  </w:num>
  <w:num w:numId="42">
    <w:abstractNumId w:val="22"/>
  </w:num>
  <w:num w:numId="43">
    <w:abstractNumId w:val="26"/>
  </w:num>
  <w:num w:numId="44">
    <w:abstractNumId w:val="30"/>
  </w:num>
  <w:num w:numId="45">
    <w:abstractNumId w:val="6"/>
  </w:num>
  <w:num w:numId="46">
    <w:abstractNumId w:val="3"/>
  </w:num>
  <w:num w:numId="47">
    <w:abstractNumId w:val="46"/>
  </w:num>
  <w:num w:numId="48">
    <w:abstractNumId w:val="2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62A"/>
    <w:rsid w:val="0000035C"/>
    <w:rsid w:val="000065A8"/>
    <w:rsid w:val="0001492E"/>
    <w:rsid w:val="00024774"/>
    <w:rsid w:val="00040ADD"/>
    <w:rsid w:val="00044D01"/>
    <w:rsid w:val="00046907"/>
    <w:rsid w:val="0006072D"/>
    <w:rsid w:val="00064175"/>
    <w:rsid w:val="00080CEE"/>
    <w:rsid w:val="000813B9"/>
    <w:rsid w:val="000849CA"/>
    <w:rsid w:val="000B059D"/>
    <w:rsid w:val="000B5C89"/>
    <w:rsid w:val="000C173D"/>
    <w:rsid w:val="000E33F0"/>
    <w:rsid w:val="00101D1B"/>
    <w:rsid w:val="00102771"/>
    <w:rsid w:val="001118DE"/>
    <w:rsid w:val="001126C8"/>
    <w:rsid w:val="0011508B"/>
    <w:rsid w:val="00115EA9"/>
    <w:rsid w:val="00132451"/>
    <w:rsid w:val="00135F65"/>
    <w:rsid w:val="0013607F"/>
    <w:rsid w:val="00136C12"/>
    <w:rsid w:val="0013762A"/>
    <w:rsid w:val="001452F8"/>
    <w:rsid w:val="00150AD5"/>
    <w:rsid w:val="00151756"/>
    <w:rsid w:val="00172CCD"/>
    <w:rsid w:val="001A625D"/>
    <w:rsid w:val="001A657C"/>
    <w:rsid w:val="001B0AC6"/>
    <w:rsid w:val="001C3946"/>
    <w:rsid w:val="001C5EB4"/>
    <w:rsid w:val="001D1E09"/>
    <w:rsid w:val="001D735D"/>
    <w:rsid w:val="001E1B77"/>
    <w:rsid w:val="001E4170"/>
    <w:rsid w:val="001F7ED8"/>
    <w:rsid w:val="00215084"/>
    <w:rsid w:val="0021581E"/>
    <w:rsid w:val="002216C8"/>
    <w:rsid w:val="002409CD"/>
    <w:rsid w:val="00242E76"/>
    <w:rsid w:val="00261DB5"/>
    <w:rsid w:val="002715C6"/>
    <w:rsid w:val="00286945"/>
    <w:rsid w:val="002B2245"/>
    <w:rsid w:val="002C01D3"/>
    <w:rsid w:val="002C0B54"/>
    <w:rsid w:val="002C3BF6"/>
    <w:rsid w:val="002C4571"/>
    <w:rsid w:val="002D6409"/>
    <w:rsid w:val="002D70BB"/>
    <w:rsid w:val="002D75BA"/>
    <w:rsid w:val="002E4605"/>
    <w:rsid w:val="002F40B9"/>
    <w:rsid w:val="00303E16"/>
    <w:rsid w:val="00306336"/>
    <w:rsid w:val="003129CB"/>
    <w:rsid w:val="00313FDE"/>
    <w:rsid w:val="00333112"/>
    <w:rsid w:val="00346D9F"/>
    <w:rsid w:val="0035340D"/>
    <w:rsid w:val="00363059"/>
    <w:rsid w:val="00370812"/>
    <w:rsid w:val="00372FB9"/>
    <w:rsid w:val="00377E44"/>
    <w:rsid w:val="00381362"/>
    <w:rsid w:val="003857DA"/>
    <w:rsid w:val="003876BF"/>
    <w:rsid w:val="003945EA"/>
    <w:rsid w:val="003A0AB2"/>
    <w:rsid w:val="003A6E89"/>
    <w:rsid w:val="003B314F"/>
    <w:rsid w:val="003B3DD5"/>
    <w:rsid w:val="003B6336"/>
    <w:rsid w:val="003C18BB"/>
    <w:rsid w:val="003F31BF"/>
    <w:rsid w:val="003F34BC"/>
    <w:rsid w:val="0043118D"/>
    <w:rsid w:val="00431949"/>
    <w:rsid w:val="0043692A"/>
    <w:rsid w:val="00441DD5"/>
    <w:rsid w:val="0044684F"/>
    <w:rsid w:val="00452848"/>
    <w:rsid w:val="00452F3E"/>
    <w:rsid w:val="004845DA"/>
    <w:rsid w:val="00485BD9"/>
    <w:rsid w:val="00494BDC"/>
    <w:rsid w:val="00494EEC"/>
    <w:rsid w:val="00496477"/>
    <w:rsid w:val="004A3F4F"/>
    <w:rsid w:val="004A4107"/>
    <w:rsid w:val="004A4CBC"/>
    <w:rsid w:val="004A61F2"/>
    <w:rsid w:val="004B4BB7"/>
    <w:rsid w:val="004B62FD"/>
    <w:rsid w:val="004B7110"/>
    <w:rsid w:val="004B76C1"/>
    <w:rsid w:val="004C241A"/>
    <w:rsid w:val="004C7AF0"/>
    <w:rsid w:val="004D720A"/>
    <w:rsid w:val="004E1043"/>
    <w:rsid w:val="004E29B9"/>
    <w:rsid w:val="004E4A40"/>
    <w:rsid w:val="004F099A"/>
    <w:rsid w:val="004F4627"/>
    <w:rsid w:val="004F4794"/>
    <w:rsid w:val="00502263"/>
    <w:rsid w:val="0051418A"/>
    <w:rsid w:val="00515356"/>
    <w:rsid w:val="00515DF4"/>
    <w:rsid w:val="00522CFD"/>
    <w:rsid w:val="0052644B"/>
    <w:rsid w:val="00532887"/>
    <w:rsid w:val="00541ABC"/>
    <w:rsid w:val="005445AF"/>
    <w:rsid w:val="005467B7"/>
    <w:rsid w:val="0055071D"/>
    <w:rsid w:val="00550C22"/>
    <w:rsid w:val="005545E9"/>
    <w:rsid w:val="00556544"/>
    <w:rsid w:val="005600B2"/>
    <w:rsid w:val="00563721"/>
    <w:rsid w:val="005669FD"/>
    <w:rsid w:val="00570CDC"/>
    <w:rsid w:val="00572A69"/>
    <w:rsid w:val="005754B2"/>
    <w:rsid w:val="0058526E"/>
    <w:rsid w:val="00591952"/>
    <w:rsid w:val="00595033"/>
    <w:rsid w:val="005A75D1"/>
    <w:rsid w:val="005B51C4"/>
    <w:rsid w:val="005C2891"/>
    <w:rsid w:val="005C50F8"/>
    <w:rsid w:val="005C673C"/>
    <w:rsid w:val="005E0444"/>
    <w:rsid w:val="005E1CD9"/>
    <w:rsid w:val="005F0A06"/>
    <w:rsid w:val="005F31C1"/>
    <w:rsid w:val="005F3465"/>
    <w:rsid w:val="00604B90"/>
    <w:rsid w:val="006132C6"/>
    <w:rsid w:val="0061350A"/>
    <w:rsid w:val="006266E5"/>
    <w:rsid w:val="00647BB8"/>
    <w:rsid w:val="00653648"/>
    <w:rsid w:val="00656119"/>
    <w:rsid w:val="00656F1A"/>
    <w:rsid w:val="006576A5"/>
    <w:rsid w:val="00661CF7"/>
    <w:rsid w:val="00664B9A"/>
    <w:rsid w:val="00672771"/>
    <w:rsid w:val="00674C9C"/>
    <w:rsid w:val="006804B6"/>
    <w:rsid w:val="00684CE5"/>
    <w:rsid w:val="00686F11"/>
    <w:rsid w:val="00695CD1"/>
    <w:rsid w:val="006A0725"/>
    <w:rsid w:val="006A17D0"/>
    <w:rsid w:val="006A252A"/>
    <w:rsid w:val="006B216E"/>
    <w:rsid w:val="006B5F2A"/>
    <w:rsid w:val="006C6304"/>
    <w:rsid w:val="006D28B2"/>
    <w:rsid w:val="006D4D5F"/>
    <w:rsid w:val="006E027E"/>
    <w:rsid w:val="006E34B8"/>
    <w:rsid w:val="007126D7"/>
    <w:rsid w:val="00712A11"/>
    <w:rsid w:val="007318F8"/>
    <w:rsid w:val="00737C1F"/>
    <w:rsid w:val="00745EC5"/>
    <w:rsid w:val="00764130"/>
    <w:rsid w:val="0077220B"/>
    <w:rsid w:val="00775295"/>
    <w:rsid w:val="00781EDE"/>
    <w:rsid w:val="00784BCC"/>
    <w:rsid w:val="0079292D"/>
    <w:rsid w:val="007A011C"/>
    <w:rsid w:val="007A6ABC"/>
    <w:rsid w:val="007A71A8"/>
    <w:rsid w:val="007B4683"/>
    <w:rsid w:val="007B4E74"/>
    <w:rsid w:val="007C5ABF"/>
    <w:rsid w:val="007C5C1E"/>
    <w:rsid w:val="007C65FE"/>
    <w:rsid w:val="007F0E45"/>
    <w:rsid w:val="007F107B"/>
    <w:rsid w:val="00800A4F"/>
    <w:rsid w:val="00805B8E"/>
    <w:rsid w:val="00831B1E"/>
    <w:rsid w:val="00842A65"/>
    <w:rsid w:val="00843947"/>
    <w:rsid w:val="00852D2B"/>
    <w:rsid w:val="00874E9E"/>
    <w:rsid w:val="00884203"/>
    <w:rsid w:val="008866F9"/>
    <w:rsid w:val="00890378"/>
    <w:rsid w:val="0089138C"/>
    <w:rsid w:val="008C5C8C"/>
    <w:rsid w:val="00901AD5"/>
    <w:rsid w:val="00902ED3"/>
    <w:rsid w:val="00903B2D"/>
    <w:rsid w:val="00931BBB"/>
    <w:rsid w:val="009477B4"/>
    <w:rsid w:val="0095440F"/>
    <w:rsid w:val="009639C5"/>
    <w:rsid w:val="009725F6"/>
    <w:rsid w:val="00973051"/>
    <w:rsid w:val="0097494D"/>
    <w:rsid w:val="009838DF"/>
    <w:rsid w:val="0098550F"/>
    <w:rsid w:val="00992811"/>
    <w:rsid w:val="009B2956"/>
    <w:rsid w:val="009B70D0"/>
    <w:rsid w:val="009D2E5B"/>
    <w:rsid w:val="009D3789"/>
    <w:rsid w:val="009F0859"/>
    <w:rsid w:val="00A001BC"/>
    <w:rsid w:val="00A034C9"/>
    <w:rsid w:val="00A035C2"/>
    <w:rsid w:val="00A04F9D"/>
    <w:rsid w:val="00A142AF"/>
    <w:rsid w:val="00A1673D"/>
    <w:rsid w:val="00A219D3"/>
    <w:rsid w:val="00A2431F"/>
    <w:rsid w:val="00A32D35"/>
    <w:rsid w:val="00A34161"/>
    <w:rsid w:val="00A45A0C"/>
    <w:rsid w:val="00A536A6"/>
    <w:rsid w:val="00A573B2"/>
    <w:rsid w:val="00A61339"/>
    <w:rsid w:val="00A61C0C"/>
    <w:rsid w:val="00A709A8"/>
    <w:rsid w:val="00A7529D"/>
    <w:rsid w:val="00A770BF"/>
    <w:rsid w:val="00A94200"/>
    <w:rsid w:val="00A95A42"/>
    <w:rsid w:val="00A961CD"/>
    <w:rsid w:val="00AB60C6"/>
    <w:rsid w:val="00AC10F2"/>
    <w:rsid w:val="00AD68D1"/>
    <w:rsid w:val="00AE18A2"/>
    <w:rsid w:val="00AF1147"/>
    <w:rsid w:val="00AF17B5"/>
    <w:rsid w:val="00AF26BB"/>
    <w:rsid w:val="00B00CD9"/>
    <w:rsid w:val="00B03AA3"/>
    <w:rsid w:val="00B07126"/>
    <w:rsid w:val="00B21985"/>
    <w:rsid w:val="00B30B90"/>
    <w:rsid w:val="00B364F4"/>
    <w:rsid w:val="00B475AC"/>
    <w:rsid w:val="00B4794C"/>
    <w:rsid w:val="00B527D1"/>
    <w:rsid w:val="00B54B0C"/>
    <w:rsid w:val="00B61551"/>
    <w:rsid w:val="00B61A89"/>
    <w:rsid w:val="00B64EBB"/>
    <w:rsid w:val="00B74D95"/>
    <w:rsid w:val="00B86888"/>
    <w:rsid w:val="00BA1581"/>
    <w:rsid w:val="00BB56C1"/>
    <w:rsid w:val="00BB6B0C"/>
    <w:rsid w:val="00BC1F28"/>
    <w:rsid w:val="00BC322E"/>
    <w:rsid w:val="00BC39C8"/>
    <w:rsid w:val="00BC3EF2"/>
    <w:rsid w:val="00BC759F"/>
    <w:rsid w:val="00BE1183"/>
    <w:rsid w:val="00BE2345"/>
    <w:rsid w:val="00BF1814"/>
    <w:rsid w:val="00C03778"/>
    <w:rsid w:val="00C1079B"/>
    <w:rsid w:val="00C17296"/>
    <w:rsid w:val="00C25D6B"/>
    <w:rsid w:val="00C31B64"/>
    <w:rsid w:val="00C33C72"/>
    <w:rsid w:val="00C476C8"/>
    <w:rsid w:val="00C509FD"/>
    <w:rsid w:val="00C52BA4"/>
    <w:rsid w:val="00C5447A"/>
    <w:rsid w:val="00C633FA"/>
    <w:rsid w:val="00C65B36"/>
    <w:rsid w:val="00C74306"/>
    <w:rsid w:val="00C95C74"/>
    <w:rsid w:val="00CA2F0D"/>
    <w:rsid w:val="00CA467B"/>
    <w:rsid w:val="00CA6659"/>
    <w:rsid w:val="00CA76A2"/>
    <w:rsid w:val="00CC4999"/>
    <w:rsid w:val="00CD6F7C"/>
    <w:rsid w:val="00CF571C"/>
    <w:rsid w:val="00D124D8"/>
    <w:rsid w:val="00D138EC"/>
    <w:rsid w:val="00D274E0"/>
    <w:rsid w:val="00D36D70"/>
    <w:rsid w:val="00D4392A"/>
    <w:rsid w:val="00D45278"/>
    <w:rsid w:val="00D503EA"/>
    <w:rsid w:val="00D55DC0"/>
    <w:rsid w:val="00D664D8"/>
    <w:rsid w:val="00D760C2"/>
    <w:rsid w:val="00D812AC"/>
    <w:rsid w:val="00D83121"/>
    <w:rsid w:val="00DA7C9D"/>
    <w:rsid w:val="00DB08A0"/>
    <w:rsid w:val="00DB198D"/>
    <w:rsid w:val="00DC5939"/>
    <w:rsid w:val="00DC5DA0"/>
    <w:rsid w:val="00DC7BFB"/>
    <w:rsid w:val="00DD15CC"/>
    <w:rsid w:val="00DD3329"/>
    <w:rsid w:val="00DE075B"/>
    <w:rsid w:val="00DF1E87"/>
    <w:rsid w:val="00DF2AB4"/>
    <w:rsid w:val="00E219BC"/>
    <w:rsid w:val="00E317B7"/>
    <w:rsid w:val="00E417DB"/>
    <w:rsid w:val="00E4600D"/>
    <w:rsid w:val="00E50759"/>
    <w:rsid w:val="00E52C18"/>
    <w:rsid w:val="00E53F1F"/>
    <w:rsid w:val="00E54A59"/>
    <w:rsid w:val="00E55D30"/>
    <w:rsid w:val="00E718C0"/>
    <w:rsid w:val="00E7730F"/>
    <w:rsid w:val="00E804FE"/>
    <w:rsid w:val="00E82DF3"/>
    <w:rsid w:val="00E876AC"/>
    <w:rsid w:val="00E927FD"/>
    <w:rsid w:val="00EA14EF"/>
    <w:rsid w:val="00EA2BF7"/>
    <w:rsid w:val="00EB6B9B"/>
    <w:rsid w:val="00EC40E3"/>
    <w:rsid w:val="00ED0A4D"/>
    <w:rsid w:val="00ED452C"/>
    <w:rsid w:val="00ED7D4A"/>
    <w:rsid w:val="00EE28A2"/>
    <w:rsid w:val="00EF42A6"/>
    <w:rsid w:val="00EF765B"/>
    <w:rsid w:val="00F019C3"/>
    <w:rsid w:val="00F121B1"/>
    <w:rsid w:val="00F45D93"/>
    <w:rsid w:val="00F460A7"/>
    <w:rsid w:val="00F51A2A"/>
    <w:rsid w:val="00F616C0"/>
    <w:rsid w:val="00F63CBD"/>
    <w:rsid w:val="00F6459F"/>
    <w:rsid w:val="00F65532"/>
    <w:rsid w:val="00F74BAD"/>
    <w:rsid w:val="00F81E74"/>
    <w:rsid w:val="00F820D3"/>
    <w:rsid w:val="00F940F8"/>
    <w:rsid w:val="00F948B9"/>
    <w:rsid w:val="00FA0A56"/>
    <w:rsid w:val="00FA0B77"/>
    <w:rsid w:val="00FA723A"/>
    <w:rsid w:val="00FB0170"/>
    <w:rsid w:val="00FB4C97"/>
    <w:rsid w:val="00FC03E5"/>
    <w:rsid w:val="00FC20EE"/>
    <w:rsid w:val="00FD3582"/>
    <w:rsid w:val="00FE62BA"/>
    <w:rsid w:val="00FF0B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B2D"/>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uiPriority w:val="9"/>
    <w:qFormat/>
    <w:rsid w:val="002D64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03B2D"/>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7C65F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65F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C65FE"/>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03B2D"/>
    <w:rPr>
      <w:rFonts w:ascii="Arial" w:eastAsia="Times New Roman" w:hAnsi="Arial" w:cs="Arial"/>
      <w:b/>
      <w:bCs/>
      <w:i/>
      <w:iCs/>
      <w:sz w:val="28"/>
      <w:szCs w:val="28"/>
      <w:lang w:val="ro-RO"/>
    </w:rPr>
  </w:style>
  <w:style w:type="paragraph" w:styleId="BodyText">
    <w:name w:val="Body Text"/>
    <w:basedOn w:val="Normal"/>
    <w:link w:val="BodyTextChar"/>
    <w:rsid w:val="00903B2D"/>
    <w:pPr>
      <w:jc w:val="both"/>
    </w:pPr>
    <w:rPr>
      <w:sz w:val="28"/>
    </w:rPr>
  </w:style>
  <w:style w:type="character" w:customStyle="1" w:styleId="BodyTextChar">
    <w:name w:val="Body Text Char"/>
    <w:basedOn w:val="DefaultParagraphFont"/>
    <w:link w:val="BodyText"/>
    <w:rsid w:val="00903B2D"/>
    <w:rPr>
      <w:rFonts w:ascii="Times New Roman" w:eastAsia="Times New Roman" w:hAnsi="Times New Roman" w:cs="Times New Roman"/>
      <w:sz w:val="28"/>
      <w:szCs w:val="20"/>
      <w:lang w:val="ro-RO"/>
    </w:rPr>
  </w:style>
  <w:style w:type="paragraph" w:styleId="Footer">
    <w:name w:val="footer"/>
    <w:basedOn w:val="Normal"/>
    <w:link w:val="FooterChar"/>
    <w:rsid w:val="00903B2D"/>
    <w:pPr>
      <w:tabs>
        <w:tab w:val="center" w:pos="4320"/>
        <w:tab w:val="right" w:pos="8640"/>
      </w:tabs>
    </w:pPr>
    <w:rPr>
      <w:lang w:eastAsia="ro-RO"/>
    </w:rPr>
  </w:style>
  <w:style w:type="character" w:customStyle="1" w:styleId="FooterChar">
    <w:name w:val="Footer Char"/>
    <w:basedOn w:val="DefaultParagraphFont"/>
    <w:link w:val="Footer"/>
    <w:rsid w:val="00903B2D"/>
    <w:rPr>
      <w:rFonts w:ascii="Times New Roman" w:eastAsia="Times New Roman" w:hAnsi="Times New Roman" w:cs="Times New Roman"/>
      <w:sz w:val="20"/>
      <w:szCs w:val="20"/>
      <w:lang w:val="ro-RO" w:eastAsia="ro-RO"/>
    </w:rPr>
  </w:style>
  <w:style w:type="character" w:styleId="PageNumber">
    <w:name w:val="page number"/>
    <w:basedOn w:val="DefaultParagraphFont"/>
    <w:rsid w:val="00903B2D"/>
  </w:style>
  <w:style w:type="character" w:styleId="Hyperlink">
    <w:name w:val="Hyperlink"/>
    <w:rsid w:val="00903B2D"/>
    <w:rPr>
      <w:color w:val="0000FF"/>
      <w:u w:val="single"/>
    </w:rPr>
  </w:style>
  <w:style w:type="paragraph" w:styleId="ListParagraph">
    <w:name w:val="List Paragraph"/>
    <w:basedOn w:val="Normal"/>
    <w:uiPriority w:val="34"/>
    <w:qFormat/>
    <w:rsid w:val="00D274E0"/>
    <w:pPr>
      <w:ind w:left="720"/>
      <w:contextualSpacing/>
    </w:pPr>
  </w:style>
  <w:style w:type="paragraph" w:customStyle="1" w:styleId="al">
    <w:name w:val="a_l"/>
    <w:basedOn w:val="Normal"/>
    <w:rsid w:val="00E82DF3"/>
    <w:pPr>
      <w:spacing w:before="100" w:beforeAutospacing="1" w:after="100" w:afterAutospacing="1"/>
    </w:pPr>
    <w:rPr>
      <w:sz w:val="24"/>
      <w:szCs w:val="24"/>
      <w:lang w:val="en-US"/>
    </w:rPr>
  </w:style>
  <w:style w:type="character" w:customStyle="1" w:styleId="cmg">
    <w:name w:val="cmg"/>
    <w:basedOn w:val="DefaultParagraphFont"/>
    <w:rsid w:val="00E82DF3"/>
  </w:style>
  <w:style w:type="character" w:customStyle="1" w:styleId="l5def1">
    <w:name w:val="l5def1"/>
    <w:basedOn w:val="DefaultParagraphFont"/>
    <w:rsid w:val="00902ED3"/>
    <w:rPr>
      <w:rFonts w:ascii="Arial" w:hAnsi="Arial" w:cs="Arial" w:hint="default"/>
      <w:color w:val="000000"/>
      <w:sz w:val="26"/>
      <w:szCs w:val="26"/>
    </w:rPr>
  </w:style>
  <w:style w:type="character" w:customStyle="1" w:styleId="l5def2">
    <w:name w:val="l5def2"/>
    <w:basedOn w:val="DefaultParagraphFont"/>
    <w:rsid w:val="00902ED3"/>
    <w:rPr>
      <w:rFonts w:ascii="Arial" w:hAnsi="Arial" w:cs="Arial" w:hint="default"/>
      <w:color w:val="000000"/>
      <w:sz w:val="26"/>
      <w:szCs w:val="26"/>
    </w:rPr>
  </w:style>
  <w:style w:type="character" w:customStyle="1" w:styleId="l5def3">
    <w:name w:val="l5def3"/>
    <w:basedOn w:val="DefaultParagraphFont"/>
    <w:rsid w:val="00902ED3"/>
    <w:rPr>
      <w:rFonts w:ascii="Arial" w:hAnsi="Arial" w:cs="Arial" w:hint="default"/>
      <w:color w:val="000000"/>
      <w:sz w:val="26"/>
      <w:szCs w:val="26"/>
    </w:rPr>
  </w:style>
  <w:style w:type="character" w:customStyle="1" w:styleId="l5def4">
    <w:name w:val="l5def4"/>
    <w:basedOn w:val="DefaultParagraphFont"/>
    <w:rsid w:val="00902ED3"/>
    <w:rPr>
      <w:rFonts w:ascii="Arial" w:hAnsi="Arial" w:cs="Arial" w:hint="default"/>
      <w:color w:val="000000"/>
      <w:sz w:val="26"/>
      <w:szCs w:val="26"/>
    </w:rPr>
  </w:style>
  <w:style w:type="character" w:customStyle="1" w:styleId="l5def5">
    <w:name w:val="l5def5"/>
    <w:basedOn w:val="DefaultParagraphFont"/>
    <w:rsid w:val="00902ED3"/>
    <w:rPr>
      <w:rFonts w:ascii="Arial" w:hAnsi="Arial" w:cs="Arial" w:hint="default"/>
      <w:color w:val="000000"/>
      <w:sz w:val="26"/>
      <w:szCs w:val="26"/>
    </w:rPr>
  </w:style>
  <w:style w:type="character" w:customStyle="1" w:styleId="l5def6">
    <w:name w:val="l5def6"/>
    <w:basedOn w:val="DefaultParagraphFont"/>
    <w:rsid w:val="00902ED3"/>
    <w:rPr>
      <w:rFonts w:ascii="Arial" w:hAnsi="Arial" w:cs="Arial" w:hint="default"/>
      <w:color w:val="000000"/>
      <w:sz w:val="26"/>
      <w:szCs w:val="26"/>
    </w:rPr>
  </w:style>
  <w:style w:type="character" w:customStyle="1" w:styleId="l5def7">
    <w:name w:val="l5def7"/>
    <w:basedOn w:val="DefaultParagraphFont"/>
    <w:rsid w:val="00902ED3"/>
    <w:rPr>
      <w:rFonts w:ascii="Arial" w:hAnsi="Arial" w:cs="Arial" w:hint="default"/>
      <w:color w:val="000000"/>
      <w:sz w:val="26"/>
      <w:szCs w:val="26"/>
    </w:rPr>
  </w:style>
  <w:style w:type="character" w:customStyle="1" w:styleId="l5def8">
    <w:name w:val="l5def8"/>
    <w:basedOn w:val="DefaultParagraphFont"/>
    <w:rsid w:val="00902ED3"/>
    <w:rPr>
      <w:rFonts w:ascii="Arial" w:hAnsi="Arial" w:cs="Arial" w:hint="default"/>
      <w:color w:val="000000"/>
      <w:sz w:val="26"/>
      <w:szCs w:val="26"/>
    </w:rPr>
  </w:style>
  <w:style w:type="character" w:customStyle="1" w:styleId="l5com1">
    <w:name w:val="l5com1"/>
    <w:basedOn w:val="DefaultParagraphFont"/>
    <w:rsid w:val="00902ED3"/>
    <w:rPr>
      <w:rFonts w:ascii="Tahoma" w:hAnsi="Tahoma" w:cs="Tahoma" w:hint="default"/>
      <w:b w:val="0"/>
      <w:bCs w:val="0"/>
      <w:i/>
      <w:iCs/>
      <w:color w:val="339966"/>
      <w:sz w:val="22"/>
      <w:szCs w:val="22"/>
    </w:rPr>
  </w:style>
  <w:style w:type="character" w:customStyle="1" w:styleId="l5def9">
    <w:name w:val="l5def9"/>
    <w:basedOn w:val="DefaultParagraphFont"/>
    <w:rsid w:val="00902ED3"/>
    <w:rPr>
      <w:rFonts w:ascii="Arial" w:hAnsi="Arial" w:cs="Arial" w:hint="default"/>
      <w:color w:val="000000"/>
      <w:sz w:val="26"/>
      <w:szCs w:val="26"/>
    </w:rPr>
  </w:style>
  <w:style w:type="character" w:customStyle="1" w:styleId="l5def10">
    <w:name w:val="l5def10"/>
    <w:basedOn w:val="DefaultParagraphFont"/>
    <w:rsid w:val="00902ED3"/>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532887"/>
    <w:rPr>
      <w:rFonts w:ascii="Tahoma" w:hAnsi="Tahoma" w:cs="Tahoma"/>
      <w:sz w:val="16"/>
      <w:szCs w:val="16"/>
    </w:rPr>
  </w:style>
  <w:style w:type="character" w:customStyle="1" w:styleId="BalloonTextChar">
    <w:name w:val="Balloon Text Char"/>
    <w:basedOn w:val="DefaultParagraphFont"/>
    <w:link w:val="BalloonText"/>
    <w:uiPriority w:val="99"/>
    <w:semiHidden/>
    <w:rsid w:val="00532887"/>
    <w:rPr>
      <w:rFonts w:ascii="Tahoma" w:eastAsia="Times New Roman" w:hAnsi="Tahoma" w:cs="Tahoma"/>
      <w:sz w:val="16"/>
      <w:szCs w:val="16"/>
      <w:lang w:val="ro-RO"/>
    </w:rPr>
  </w:style>
  <w:style w:type="character" w:customStyle="1" w:styleId="l5def11">
    <w:name w:val="l5def11"/>
    <w:basedOn w:val="DefaultParagraphFont"/>
    <w:rsid w:val="00B475AC"/>
    <w:rPr>
      <w:rFonts w:ascii="Arial" w:hAnsi="Arial" w:cs="Arial" w:hint="default"/>
      <w:color w:val="000000"/>
      <w:sz w:val="26"/>
      <w:szCs w:val="26"/>
    </w:rPr>
  </w:style>
  <w:style w:type="character" w:customStyle="1" w:styleId="l5def12">
    <w:name w:val="l5def12"/>
    <w:basedOn w:val="DefaultParagraphFont"/>
    <w:rsid w:val="00B475AC"/>
    <w:rPr>
      <w:rFonts w:ascii="Arial" w:hAnsi="Arial" w:cs="Arial" w:hint="default"/>
      <w:color w:val="000000"/>
      <w:sz w:val="26"/>
      <w:szCs w:val="26"/>
    </w:rPr>
  </w:style>
  <w:style w:type="character" w:customStyle="1" w:styleId="l5def13">
    <w:name w:val="l5def13"/>
    <w:basedOn w:val="DefaultParagraphFont"/>
    <w:rsid w:val="00B475AC"/>
    <w:rPr>
      <w:rFonts w:ascii="Arial" w:hAnsi="Arial" w:cs="Arial" w:hint="default"/>
      <w:color w:val="000000"/>
      <w:sz w:val="26"/>
      <w:szCs w:val="26"/>
    </w:rPr>
  </w:style>
  <w:style w:type="character" w:customStyle="1" w:styleId="l5def14">
    <w:name w:val="l5def14"/>
    <w:basedOn w:val="DefaultParagraphFont"/>
    <w:rsid w:val="00B475AC"/>
    <w:rPr>
      <w:rFonts w:ascii="Arial" w:hAnsi="Arial" w:cs="Arial" w:hint="default"/>
      <w:color w:val="000000"/>
      <w:sz w:val="26"/>
      <w:szCs w:val="26"/>
    </w:rPr>
  </w:style>
  <w:style w:type="character" w:customStyle="1" w:styleId="l5def15">
    <w:name w:val="l5def15"/>
    <w:basedOn w:val="DefaultParagraphFont"/>
    <w:rsid w:val="00B475AC"/>
    <w:rPr>
      <w:rFonts w:ascii="Arial" w:hAnsi="Arial" w:cs="Arial" w:hint="default"/>
      <w:color w:val="000000"/>
      <w:sz w:val="26"/>
      <w:szCs w:val="26"/>
    </w:rPr>
  </w:style>
  <w:style w:type="character" w:customStyle="1" w:styleId="Heading5Char">
    <w:name w:val="Heading 5 Char"/>
    <w:basedOn w:val="DefaultParagraphFont"/>
    <w:link w:val="Heading5"/>
    <w:uiPriority w:val="9"/>
    <w:semiHidden/>
    <w:rsid w:val="007C65FE"/>
    <w:rPr>
      <w:rFonts w:asciiTheme="majorHAnsi" w:eastAsiaTheme="majorEastAsia" w:hAnsiTheme="majorHAnsi" w:cstheme="majorBidi"/>
      <w:color w:val="243F60" w:themeColor="accent1" w:themeShade="7F"/>
      <w:sz w:val="20"/>
      <w:szCs w:val="20"/>
      <w:lang w:val="ro-RO"/>
    </w:rPr>
  </w:style>
  <w:style w:type="character" w:customStyle="1" w:styleId="Heading6Char">
    <w:name w:val="Heading 6 Char"/>
    <w:basedOn w:val="DefaultParagraphFont"/>
    <w:link w:val="Heading6"/>
    <w:uiPriority w:val="9"/>
    <w:semiHidden/>
    <w:rsid w:val="007C65FE"/>
    <w:rPr>
      <w:rFonts w:asciiTheme="majorHAnsi" w:eastAsiaTheme="majorEastAsia" w:hAnsiTheme="majorHAnsi" w:cstheme="majorBidi"/>
      <w:i/>
      <w:iCs/>
      <w:color w:val="243F60" w:themeColor="accent1" w:themeShade="7F"/>
      <w:sz w:val="20"/>
      <w:szCs w:val="20"/>
      <w:lang w:val="ro-RO"/>
    </w:rPr>
  </w:style>
  <w:style w:type="character" w:customStyle="1" w:styleId="Heading8Char">
    <w:name w:val="Heading 8 Char"/>
    <w:basedOn w:val="DefaultParagraphFont"/>
    <w:link w:val="Heading8"/>
    <w:uiPriority w:val="9"/>
    <w:semiHidden/>
    <w:rsid w:val="007C65FE"/>
    <w:rPr>
      <w:rFonts w:asciiTheme="majorHAnsi" w:eastAsiaTheme="majorEastAsia" w:hAnsiTheme="majorHAnsi" w:cstheme="majorBidi"/>
      <w:color w:val="404040" w:themeColor="text1" w:themeTint="BF"/>
      <w:sz w:val="20"/>
      <w:szCs w:val="20"/>
      <w:lang w:val="ro-RO"/>
    </w:rPr>
  </w:style>
  <w:style w:type="character" w:customStyle="1" w:styleId="l5tlu1">
    <w:name w:val="l5tlu1"/>
    <w:rsid w:val="00A035C2"/>
    <w:rPr>
      <w:b/>
      <w:bCs/>
      <w:color w:val="000000"/>
      <w:sz w:val="32"/>
      <w:szCs w:val="32"/>
    </w:rPr>
  </w:style>
  <w:style w:type="character" w:customStyle="1" w:styleId="l5ghi1">
    <w:name w:val="l5_ghi1"/>
    <w:rsid w:val="00A035C2"/>
    <w:rPr>
      <w:sz w:val="26"/>
      <w:szCs w:val="26"/>
      <w:shd w:val="clear" w:color="auto" w:fill="E0E0F0"/>
    </w:rPr>
  </w:style>
  <w:style w:type="character" w:customStyle="1" w:styleId="Heading1Char">
    <w:name w:val="Heading 1 Char"/>
    <w:basedOn w:val="DefaultParagraphFont"/>
    <w:link w:val="Heading1"/>
    <w:uiPriority w:val="9"/>
    <w:rsid w:val="002D6409"/>
    <w:rPr>
      <w:rFonts w:asciiTheme="majorHAnsi" w:eastAsiaTheme="majorEastAsia" w:hAnsiTheme="majorHAnsi" w:cstheme="majorBidi"/>
      <w:b/>
      <w:bCs/>
      <w:color w:val="365F91" w:themeColor="accent1" w:themeShade="BF"/>
      <w:sz w:val="28"/>
      <w:szCs w:val="28"/>
      <w:lang w:val="ro-RO"/>
    </w:rPr>
  </w:style>
  <w:style w:type="character" w:customStyle="1" w:styleId="l5def">
    <w:name w:val="l5def"/>
    <w:rsid w:val="002D6409"/>
  </w:style>
  <w:style w:type="paragraph" w:styleId="NoSpacing">
    <w:name w:val="No Spacing"/>
    <w:uiPriority w:val="1"/>
    <w:qFormat/>
    <w:rsid w:val="00843947"/>
    <w:pPr>
      <w:spacing w:after="0" w:line="240" w:lineRule="auto"/>
    </w:pPr>
    <w:rPr>
      <w:lang w:val="ro-RO"/>
    </w:rPr>
  </w:style>
  <w:style w:type="paragraph" w:customStyle="1" w:styleId="ListParagraph1">
    <w:name w:val="List Paragraph1"/>
    <w:basedOn w:val="Normal"/>
    <w:uiPriority w:val="7"/>
    <w:rsid w:val="00333112"/>
    <w:pPr>
      <w:suppressAutoHyphens/>
      <w:spacing w:after="200" w:line="276" w:lineRule="auto"/>
      <w:ind w:left="720"/>
    </w:pPr>
    <w:rPr>
      <w:rFonts w:eastAsia="Calibri"/>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B2D"/>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uiPriority w:val="9"/>
    <w:qFormat/>
    <w:rsid w:val="002D64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03B2D"/>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7C65F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65F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C65FE"/>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03B2D"/>
    <w:rPr>
      <w:rFonts w:ascii="Arial" w:eastAsia="Times New Roman" w:hAnsi="Arial" w:cs="Arial"/>
      <w:b/>
      <w:bCs/>
      <w:i/>
      <w:iCs/>
      <w:sz w:val="28"/>
      <w:szCs w:val="28"/>
      <w:lang w:val="ro-RO"/>
    </w:rPr>
  </w:style>
  <w:style w:type="paragraph" w:styleId="BodyText">
    <w:name w:val="Body Text"/>
    <w:basedOn w:val="Normal"/>
    <w:link w:val="BodyTextChar"/>
    <w:rsid w:val="00903B2D"/>
    <w:pPr>
      <w:jc w:val="both"/>
    </w:pPr>
    <w:rPr>
      <w:sz w:val="28"/>
    </w:rPr>
  </w:style>
  <w:style w:type="character" w:customStyle="1" w:styleId="BodyTextChar">
    <w:name w:val="Body Text Char"/>
    <w:basedOn w:val="DefaultParagraphFont"/>
    <w:link w:val="BodyText"/>
    <w:rsid w:val="00903B2D"/>
    <w:rPr>
      <w:rFonts w:ascii="Times New Roman" w:eastAsia="Times New Roman" w:hAnsi="Times New Roman" w:cs="Times New Roman"/>
      <w:sz w:val="28"/>
      <w:szCs w:val="20"/>
      <w:lang w:val="ro-RO"/>
    </w:rPr>
  </w:style>
  <w:style w:type="paragraph" w:styleId="Footer">
    <w:name w:val="footer"/>
    <w:basedOn w:val="Normal"/>
    <w:link w:val="FooterChar"/>
    <w:rsid w:val="00903B2D"/>
    <w:pPr>
      <w:tabs>
        <w:tab w:val="center" w:pos="4320"/>
        <w:tab w:val="right" w:pos="8640"/>
      </w:tabs>
    </w:pPr>
    <w:rPr>
      <w:lang w:eastAsia="ro-RO"/>
    </w:rPr>
  </w:style>
  <w:style w:type="character" w:customStyle="1" w:styleId="FooterChar">
    <w:name w:val="Footer Char"/>
    <w:basedOn w:val="DefaultParagraphFont"/>
    <w:link w:val="Footer"/>
    <w:rsid w:val="00903B2D"/>
    <w:rPr>
      <w:rFonts w:ascii="Times New Roman" w:eastAsia="Times New Roman" w:hAnsi="Times New Roman" w:cs="Times New Roman"/>
      <w:sz w:val="20"/>
      <w:szCs w:val="20"/>
      <w:lang w:val="ro-RO" w:eastAsia="ro-RO"/>
    </w:rPr>
  </w:style>
  <w:style w:type="character" w:styleId="PageNumber">
    <w:name w:val="page number"/>
    <w:basedOn w:val="DefaultParagraphFont"/>
    <w:rsid w:val="00903B2D"/>
  </w:style>
  <w:style w:type="character" w:styleId="Hyperlink">
    <w:name w:val="Hyperlink"/>
    <w:rsid w:val="00903B2D"/>
    <w:rPr>
      <w:color w:val="0000FF"/>
      <w:u w:val="single"/>
    </w:rPr>
  </w:style>
  <w:style w:type="paragraph" w:styleId="ListParagraph">
    <w:name w:val="List Paragraph"/>
    <w:basedOn w:val="Normal"/>
    <w:uiPriority w:val="34"/>
    <w:qFormat/>
    <w:rsid w:val="00D274E0"/>
    <w:pPr>
      <w:ind w:left="720"/>
      <w:contextualSpacing/>
    </w:pPr>
  </w:style>
  <w:style w:type="paragraph" w:customStyle="1" w:styleId="al">
    <w:name w:val="a_l"/>
    <w:basedOn w:val="Normal"/>
    <w:rsid w:val="00E82DF3"/>
    <w:pPr>
      <w:spacing w:before="100" w:beforeAutospacing="1" w:after="100" w:afterAutospacing="1"/>
    </w:pPr>
    <w:rPr>
      <w:sz w:val="24"/>
      <w:szCs w:val="24"/>
      <w:lang w:val="en-US"/>
    </w:rPr>
  </w:style>
  <w:style w:type="character" w:customStyle="1" w:styleId="cmg">
    <w:name w:val="cmg"/>
    <w:basedOn w:val="DefaultParagraphFont"/>
    <w:rsid w:val="00E82DF3"/>
  </w:style>
  <w:style w:type="character" w:customStyle="1" w:styleId="l5def1">
    <w:name w:val="l5def1"/>
    <w:basedOn w:val="DefaultParagraphFont"/>
    <w:rsid w:val="00902ED3"/>
    <w:rPr>
      <w:rFonts w:ascii="Arial" w:hAnsi="Arial" w:cs="Arial" w:hint="default"/>
      <w:color w:val="000000"/>
      <w:sz w:val="26"/>
      <w:szCs w:val="26"/>
    </w:rPr>
  </w:style>
  <w:style w:type="character" w:customStyle="1" w:styleId="l5def2">
    <w:name w:val="l5def2"/>
    <w:basedOn w:val="DefaultParagraphFont"/>
    <w:rsid w:val="00902ED3"/>
    <w:rPr>
      <w:rFonts w:ascii="Arial" w:hAnsi="Arial" w:cs="Arial" w:hint="default"/>
      <w:color w:val="000000"/>
      <w:sz w:val="26"/>
      <w:szCs w:val="26"/>
    </w:rPr>
  </w:style>
  <w:style w:type="character" w:customStyle="1" w:styleId="l5def3">
    <w:name w:val="l5def3"/>
    <w:basedOn w:val="DefaultParagraphFont"/>
    <w:rsid w:val="00902ED3"/>
    <w:rPr>
      <w:rFonts w:ascii="Arial" w:hAnsi="Arial" w:cs="Arial" w:hint="default"/>
      <w:color w:val="000000"/>
      <w:sz w:val="26"/>
      <w:szCs w:val="26"/>
    </w:rPr>
  </w:style>
  <w:style w:type="character" w:customStyle="1" w:styleId="l5def4">
    <w:name w:val="l5def4"/>
    <w:basedOn w:val="DefaultParagraphFont"/>
    <w:rsid w:val="00902ED3"/>
    <w:rPr>
      <w:rFonts w:ascii="Arial" w:hAnsi="Arial" w:cs="Arial" w:hint="default"/>
      <w:color w:val="000000"/>
      <w:sz w:val="26"/>
      <w:szCs w:val="26"/>
    </w:rPr>
  </w:style>
  <w:style w:type="character" w:customStyle="1" w:styleId="l5def5">
    <w:name w:val="l5def5"/>
    <w:basedOn w:val="DefaultParagraphFont"/>
    <w:rsid w:val="00902ED3"/>
    <w:rPr>
      <w:rFonts w:ascii="Arial" w:hAnsi="Arial" w:cs="Arial" w:hint="default"/>
      <w:color w:val="000000"/>
      <w:sz w:val="26"/>
      <w:szCs w:val="26"/>
    </w:rPr>
  </w:style>
  <w:style w:type="character" w:customStyle="1" w:styleId="l5def6">
    <w:name w:val="l5def6"/>
    <w:basedOn w:val="DefaultParagraphFont"/>
    <w:rsid w:val="00902ED3"/>
    <w:rPr>
      <w:rFonts w:ascii="Arial" w:hAnsi="Arial" w:cs="Arial" w:hint="default"/>
      <w:color w:val="000000"/>
      <w:sz w:val="26"/>
      <w:szCs w:val="26"/>
    </w:rPr>
  </w:style>
  <w:style w:type="character" w:customStyle="1" w:styleId="l5def7">
    <w:name w:val="l5def7"/>
    <w:basedOn w:val="DefaultParagraphFont"/>
    <w:rsid w:val="00902ED3"/>
    <w:rPr>
      <w:rFonts w:ascii="Arial" w:hAnsi="Arial" w:cs="Arial" w:hint="default"/>
      <w:color w:val="000000"/>
      <w:sz w:val="26"/>
      <w:szCs w:val="26"/>
    </w:rPr>
  </w:style>
  <w:style w:type="character" w:customStyle="1" w:styleId="l5def8">
    <w:name w:val="l5def8"/>
    <w:basedOn w:val="DefaultParagraphFont"/>
    <w:rsid w:val="00902ED3"/>
    <w:rPr>
      <w:rFonts w:ascii="Arial" w:hAnsi="Arial" w:cs="Arial" w:hint="default"/>
      <w:color w:val="000000"/>
      <w:sz w:val="26"/>
      <w:szCs w:val="26"/>
    </w:rPr>
  </w:style>
  <w:style w:type="character" w:customStyle="1" w:styleId="l5com1">
    <w:name w:val="l5com1"/>
    <w:basedOn w:val="DefaultParagraphFont"/>
    <w:rsid w:val="00902ED3"/>
    <w:rPr>
      <w:rFonts w:ascii="Tahoma" w:hAnsi="Tahoma" w:cs="Tahoma" w:hint="default"/>
      <w:b w:val="0"/>
      <w:bCs w:val="0"/>
      <w:i/>
      <w:iCs/>
      <w:color w:val="339966"/>
      <w:sz w:val="22"/>
      <w:szCs w:val="22"/>
    </w:rPr>
  </w:style>
  <w:style w:type="character" w:customStyle="1" w:styleId="l5def9">
    <w:name w:val="l5def9"/>
    <w:basedOn w:val="DefaultParagraphFont"/>
    <w:rsid w:val="00902ED3"/>
    <w:rPr>
      <w:rFonts w:ascii="Arial" w:hAnsi="Arial" w:cs="Arial" w:hint="default"/>
      <w:color w:val="000000"/>
      <w:sz w:val="26"/>
      <w:szCs w:val="26"/>
    </w:rPr>
  </w:style>
  <w:style w:type="character" w:customStyle="1" w:styleId="l5def10">
    <w:name w:val="l5def10"/>
    <w:basedOn w:val="DefaultParagraphFont"/>
    <w:rsid w:val="00902ED3"/>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532887"/>
    <w:rPr>
      <w:rFonts w:ascii="Tahoma" w:hAnsi="Tahoma" w:cs="Tahoma"/>
      <w:sz w:val="16"/>
      <w:szCs w:val="16"/>
    </w:rPr>
  </w:style>
  <w:style w:type="character" w:customStyle="1" w:styleId="BalloonTextChar">
    <w:name w:val="Balloon Text Char"/>
    <w:basedOn w:val="DefaultParagraphFont"/>
    <w:link w:val="BalloonText"/>
    <w:uiPriority w:val="99"/>
    <w:semiHidden/>
    <w:rsid w:val="00532887"/>
    <w:rPr>
      <w:rFonts w:ascii="Tahoma" w:eastAsia="Times New Roman" w:hAnsi="Tahoma" w:cs="Tahoma"/>
      <w:sz w:val="16"/>
      <w:szCs w:val="16"/>
      <w:lang w:val="ro-RO"/>
    </w:rPr>
  </w:style>
  <w:style w:type="character" w:customStyle="1" w:styleId="l5def11">
    <w:name w:val="l5def11"/>
    <w:basedOn w:val="DefaultParagraphFont"/>
    <w:rsid w:val="00B475AC"/>
    <w:rPr>
      <w:rFonts w:ascii="Arial" w:hAnsi="Arial" w:cs="Arial" w:hint="default"/>
      <w:color w:val="000000"/>
      <w:sz w:val="26"/>
      <w:szCs w:val="26"/>
    </w:rPr>
  </w:style>
  <w:style w:type="character" w:customStyle="1" w:styleId="l5def12">
    <w:name w:val="l5def12"/>
    <w:basedOn w:val="DefaultParagraphFont"/>
    <w:rsid w:val="00B475AC"/>
    <w:rPr>
      <w:rFonts w:ascii="Arial" w:hAnsi="Arial" w:cs="Arial" w:hint="default"/>
      <w:color w:val="000000"/>
      <w:sz w:val="26"/>
      <w:szCs w:val="26"/>
    </w:rPr>
  </w:style>
  <w:style w:type="character" w:customStyle="1" w:styleId="l5def13">
    <w:name w:val="l5def13"/>
    <w:basedOn w:val="DefaultParagraphFont"/>
    <w:rsid w:val="00B475AC"/>
    <w:rPr>
      <w:rFonts w:ascii="Arial" w:hAnsi="Arial" w:cs="Arial" w:hint="default"/>
      <w:color w:val="000000"/>
      <w:sz w:val="26"/>
      <w:szCs w:val="26"/>
    </w:rPr>
  </w:style>
  <w:style w:type="character" w:customStyle="1" w:styleId="l5def14">
    <w:name w:val="l5def14"/>
    <w:basedOn w:val="DefaultParagraphFont"/>
    <w:rsid w:val="00B475AC"/>
    <w:rPr>
      <w:rFonts w:ascii="Arial" w:hAnsi="Arial" w:cs="Arial" w:hint="default"/>
      <w:color w:val="000000"/>
      <w:sz w:val="26"/>
      <w:szCs w:val="26"/>
    </w:rPr>
  </w:style>
  <w:style w:type="character" w:customStyle="1" w:styleId="l5def15">
    <w:name w:val="l5def15"/>
    <w:basedOn w:val="DefaultParagraphFont"/>
    <w:rsid w:val="00B475AC"/>
    <w:rPr>
      <w:rFonts w:ascii="Arial" w:hAnsi="Arial" w:cs="Arial" w:hint="default"/>
      <w:color w:val="000000"/>
      <w:sz w:val="26"/>
      <w:szCs w:val="26"/>
    </w:rPr>
  </w:style>
  <w:style w:type="character" w:customStyle="1" w:styleId="Heading5Char">
    <w:name w:val="Heading 5 Char"/>
    <w:basedOn w:val="DefaultParagraphFont"/>
    <w:link w:val="Heading5"/>
    <w:uiPriority w:val="9"/>
    <w:semiHidden/>
    <w:rsid w:val="007C65FE"/>
    <w:rPr>
      <w:rFonts w:asciiTheme="majorHAnsi" w:eastAsiaTheme="majorEastAsia" w:hAnsiTheme="majorHAnsi" w:cstheme="majorBidi"/>
      <w:color w:val="243F60" w:themeColor="accent1" w:themeShade="7F"/>
      <w:sz w:val="20"/>
      <w:szCs w:val="20"/>
      <w:lang w:val="ro-RO"/>
    </w:rPr>
  </w:style>
  <w:style w:type="character" w:customStyle="1" w:styleId="Heading6Char">
    <w:name w:val="Heading 6 Char"/>
    <w:basedOn w:val="DefaultParagraphFont"/>
    <w:link w:val="Heading6"/>
    <w:uiPriority w:val="9"/>
    <w:semiHidden/>
    <w:rsid w:val="007C65FE"/>
    <w:rPr>
      <w:rFonts w:asciiTheme="majorHAnsi" w:eastAsiaTheme="majorEastAsia" w:hAnsiTheme="majorHAnsi" w:cstheme="majorBidi"/>
      <w:i/>
      <w:iCs/>
      <w:color w:val="243F60" w:themeColor="accent1" w:themeShade="7F"/>
      <w:sz w:val="20"/>
      <w:szCs w:val="20"/>
      <w:lang w:val="ro-RO"/>
    </w:rPr>
  </w:style>
  <w:style w:type="character" w:customStyle="1" w:styleId="Heading8Char">
    <w:name w:val="Heading 8 Char"/>
    <w:basedOn w:val="DefaultParagraphFont"/>
    <w:link w:val="Heading8"/>
    <w:uiPriority w:val="9"/>
    <w:semiHidden/>
    <w:rsid w:val="007C65FE"/>
    <w:rPr>
      <w:rFonts w:asciiTheme="majorHAnsi" w:eastAsiaTheme="majorEastAsia" w:hAnsiTheme="majorHAnsi" w:cstheme="majorBidi"/>
      <w:color w:val="404040" w:themeColor="text1" w:themeTint="BF"/>
      <w:sz w:val="20"/>
      <w:szCs w:val="20"/>
      <w:lang w:val="ro-RO"/>
    </w:rPr>
  </w:style>
  <w:style w:type="character" w:customStyle="1" w:styleId="l5tlu1">
    <w:name w:val="l5tlu1"/>
    <w:rsid w:val="00A035C2"/>
    <w:rPr>
      <w:b/>
      <w:bCs/>
      <w:color w:val="000000"/>
      <w:sz w:val="32"/>
      <w:szCs w:val="32"/>
    </w:rPr>
  </w:style>
  <w:style w:type="character" w:customStyle="1" w:styleId="l5ghi1">
    <w:name w:val="l5_ghi1"/>
    <w:rsid w:val="00A035C2"/>
    <w:rPr>
      <w:sz w:val="26"/>
      <w:szCs w:val="26"/>
      <w:shd w:val="clear" w:color="auto" w:fill="E0E0F0"/>
    </w:rPr>
  </w:style>
  <w:style w:type="character" w:customStyle="1" w:styleId="Heading1Char">
    <w:name w:val="Heading 1 Char"/>
    <w:basedOn w:val="DefaultParagraphFont"/>
    <w:link w:val="Heading1"/>
    <w:uiPriority w:val="9"/>
    <w:rsid w:val="002D6409"/>
    <w:rPr>
      <w:rFonts w:asciiTheme="majorHAnsi" w:eastAsiaTheme="majorEastAsia" w:hAnsiTheme="majorHAnsi" w:cstheme="majorBidi"/>
      <w:b/>
      <w:bCs/>
      <w:color w:val="365F91" w:themeColor="accent1" w:themeShade="BF"/>
      <w:sz w:val="28"/>
      <w:szCs w:val="28"/>
      <w:lang w:val="ro-RO"/>
    </w:rPr>
  </w:style>
  <w:style w:type="character" w:customStyle="1" w:styleId="l5def">
    <w:name w:val="l5def"/>
    <w:rsid w:val="002D6409"/>
  </w:style>
  <w:style w:type="paragraph" w:styleId="NoSpacing">
    <w:name w:val="No Spacing"/>
    <w:uiPriority w:val="1"/>
    <w:qFormat/>
    <w:rsid w:val="00843947"/>
    <w:pPr>
      <w:spacing w:after="0" w:line="240" w:lineRule="auto"/>
    </w:pPr>
    <w:rPr>
      <w:lang w:val="ro-RO"/>
    </w:rPr>
  </w:style>
  <w:style w:type="paragraph" w:customStyle="1" w:styleId="ListParagraph1">
    <w:name w:val="List Paragraph1"/>
    <w:basedOn w:val="Normal"/>
    <w:uiPriority w:val="7"/>
    <w:rsid w:val="00333112"/>
    <w:pPr>
      <w:suppressAutoHyphens/>
      <w:spacing w:after="200" w:line="276" w:lineRule="auto"/>
      <w:ind w:left="720"/>
    </w:pPr>
    <w:rPr>
      <w:rFonts w:eastAsia="Calibri"/>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3927">
      <w:bodyDiv w:val="1"/>
      <w:marLeft w:val="0"/>
      <w:marRight w:val="0"/>
      <w:marTop w:val="0"/>
      <w:marBottom w:val="0"/>
      <w:divBdr>
        <w:top w:val="none" w:sz="0" w:space="0" w:color="auto"/>
        <w:left w:val="none" w:sz="0" w:space="0" w:color="auto"/>
        <w:bottom w:val="none" w:sz="0" w:space="0" w:color="auto"/>
        <w:right w:val="none" w:sz="0" w:space="0" w:color="auto"/>
      </w:divBdr>
    </w:div>
    <w:div w:id="309139706">
      <w:bodyDiv w:val="1"/>
      <w:marLeft w:val="0"/>
      <w:marRight w:val="0"/>
      <w:marTop w:val="0"/>
      <w:marBottom w:val="0"/>
      <w:divBdr>
        <w:top w:val="none" w:sz="0" w:space="0" w:color="auto"/>
        <w:left w:val="none" w:sz="0" w:space="0" w:color="auto"/>
        <w:bottom w:val="none" w:sz="0" w:space="0" w:color="auto"/>
        <w:right w:val="none" w:sz="0" w:space="0" w:color="auto"/>
      </w:divBdr>
      <w:divsChild>
        <w:div w:id="377362911">
          <w:marLeft w:val="0"/>
          <w:marRight w:val="0"/>
          <w:marTop w:val="0"/>
          <w:marBottom w:val="0"/>
          <w:divBdr>
            <w:top w:val="none" w:sz="0" w:space="0" w:color="auto"/>
            <w:left w:val="none" w:sz="0" w:space="0" w:color="auto"/>
            <w:bottom w:val="none" w:sz="0" w:space="0" w:color="auto"/>
            <w:right w:val="none" w:sz="0" w:space="0" w:color="auto"/>
          </w:divBdr>
          <w:divsChild>
            <w:div w:id="2046245223">
              <w:marLeft w:val="0"/>
              <w:marRight w:val="0"/>
              <w:marTop w:val="0"/>
              <w:marBottom w:val="0"/>
              <w:divBdr>
                <w:top w:val="none" w:sz="0" w:space="0" w:color="auto"/>
                <w:left w:val="none" w:sz="0" w:space="0" w:color="auto"/>
                <w:bottom w:val="none" w:sz="0" w:space="0" w:color="auto"/>
                <w:right w:val="none" w:sz="0" w:space="0" w:color="auto"/>
              </w:divBdr>
              <w:divsChild>
                <w:div w:id="1187018089">
                  <w:marLeft w:val="0"/>
                  <w:marRight w:val="0"/>
                  <w:marTop w:val="0"/>
                  <w:marBottom w:val="0"/>
                  <w:divBdr>
                    <w:top w:val="none" w:sz="0" w:space="0" w:color="auto"/>
                    <w:left w:val="none" w:sz="0" w:space="0" w:color="auto"/>
                    <w:bottom w:val="none" w:sz="0" w:space="0" w:color="auto"/>
                    <w:right w:val="none" w:sz="0" w:space="0" w:color="auto"/>
                  </w:divBdr>
                </w:div>
              </w:divsChild>
            </w:div>
            <w:div w:id="478229968">
              <w:marLeft w:val="0"/>
              <w:marRight w:val="0"/>
              <w:marTop w:val="0"/>
              <w:marBottom w:val="0"/>
              <w:divBdr>
                <w:top w:val="none" w:sz="0" w:space="0" w:color="auto"/>
                <w:left w:val="none" w:sz="0" w:space="0" w:color="auto"/>
                <w:bottom w:val="none" w:sz="0" w:space="0" w:color="auto"/>
                <w:right w:val="none" w:sz="0" w:space="0" w:color="auto"/>
              </w:divBdr>
              <w:divsChild>
                <w:div w:id="13486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342306">
      <w:bodyDiv w:val="1"/>
      <w:marLeft w:val="0"/>
      <w:marRight w:val="0"/>
      <w:marTop w:val="0"/>
      <w:marBottom w:val="0"/>
      <w:divBdr>
        <w:top w:val="none" w:sz="0" w:space="0" w:color="auto"/>
        <w:left w:val="none" w:sz="0" w:space="0" w:color="auto"/>
        <w:bottom w:val="none" w:sz="0" w:space="0" w:color="auto"/>
        <w:right w:val="none" w:sz="0" w:space="0" w:color="auto"/>
      </w:divBdr>
      <w:divsChild>
        <w:div w:id="653803762">
          <w:marLeft w:val="0"/>
          <w:marRight w:val="0"/>
          <w:marTop w:val="0"/>
          <w:marBottom w:val="0"/>
          <w:divBdr>
            <w:top w:val="none" w:sz="0" w:space="0" w:color="auto"/>
            <w:left w:val="none" w:sz="0" w:space="0" w:color="auto"/>
            <w:bottom w:val="none" w:sz="0" w:space="0" w:color="auto"/>
            <w:right w:val="none" w:sz="0" w:space="0" w:color="auto"/>
          </w:divBdr>
          <w:divsChild>
            <w:div w:id="1241794643">
              <w:marLeft w:val="0"/>
              <w:marRight w:val="0"/>
              <w:marTop w:val="0"/>
              <w:marBottom w:val="0"/>
              <w:divBdr>
                <w:top w:val="none" w:sz="0" w:space="0" w:color="auto"/>
                <w:left w:val="none" w:sz="0" w:space="0" w:color="auto"/>
                <w:bottom w:val="none" w:sz="0" w:space="0" w:color="auto"/>
                <w:right w:val="none" w:sz="0" w:space="0" w:color="auto"/>
              </w:divBdr>
            </w:div>
          </w:divsChild>
        </w:div>
        <w:div w:id="982544080">
          <w:marLeft w:val="0"/>
          <w:marRight w:val="0"/>
          <w:marTop w:val="0"/>
          <w:marBottom w:val="0"/>
          <w:divBdr>
            <w:top w:val="none" w:sz="0" w:space="0" w:color="auto"/>
            <w:left w:val="none" w:sz="0" w:space="0" w:color="auto"/>
            <w:bottom w:val="none" w:sz="0" w:space="0" w:color="auto"/>
            <w:right w:val="none" w:sz="0" w:space="0" w:color="auto"/>
          </w:divBdr>
          <w:divsChild>
            <w:div w:id="435562250">
              <w:marLeft w:val="0"/>
              <w:marRight w:val="0"/>
              <w:marTop w:val="0"/>
              <w:marBottom w:val="0"/>
              <w:divBdr>
                <w:top w:val="none" w:sz="0" w:space="0" w:color="auto"/>
                <w:left w:val="none" w:sz="0" w:space="0" w:color="auto"/>
                <w:bottom w:val="none" w:sz="0" w:space="0" w:color="auto"/>
                <w:right w:val="none" w:sz="0" w:space="0" w:color="auto"/>
              </w:divBdr>
            </w:div>
          </w:divsChild>
        </w:div>
        <w:div w:id="408307102">
          <w:marLeft w:val="0"/>
          <w:marRight w:val="0"/>
          <w:marTop w:val="0"/>
          <w:marBottom w:val="0"/>
          <w:divBdr>
            <w:top w:val="none" w:sz="0" w:space="0" w:color="auto"/>
            <w:left w:val="none" w:sz="0" w:space="0" w:color="auto"/>
            <w:bottom w:val="none" w:sz="0" w:space="0" w:color="auto"/>
            <w:right w:val="none" w:sz="0" w:space="0" w:color="auto"/>
          </w:divBdr>
          <w:divsChild>
            <w:div w:id="1323661885">
              <w:marLeft w:val="0"/>
              <w:marRight w:val="0"/>
              <w:marTop w:val="0"/>
              <w:marBottom w:val="0"/>
              <w:divBdr>
                <w:top w:val="none" w:sz="0" w:space="0" w:color="auto"/>
                <w:left w:val="none" w:sz="0" w:space="0" w:color="auto"/>
                <w:bottom w:val="none" w:sz="0" w:space="0" w:color="auto"/>
                <w:right w:val="none" w:sz="0" w:space="0" w:color="auto"/>
              </w:divBdr>
            </w:div>
          </w:divsChild>
        </w:div>
        <w:div w:id="1639650405">
          <w:marLeft w:val="0"/>
          <w:marRight w:val="0"/>
          <w:marTop w:val="0"/>
          <w:marBottom w:val="0"/>
          <w:divBdr>
            <w:top w:val="none" w:sz="0" w:space="0" w:color="auto"/>
            <w:left w:val="none" w:sz="0" w:space="0" w:color="auto"/>
            <w:bottom w:val="none" w:sz="0" w:space="0" w:color="auto"/>
            <w:right w:val="none" w:sz="0" w:space="0" w:color="auto"/>
          </w:divBdr>
          <w:divsChild>
            <w:div w:id="1232276453">
              <w:marLeft w:val="0"/>
              <w:marRight w:val="0"/>
              <w:marTop w:val="0"/>
              <w:marBottom w:val="0"/>
              <w:divBdr>
                <w:top w:val="none" w:sz="0" w:space="0" w:color="auto"/>
                <w:left w:val="none" w:sz="0" w:space="0" w:color="auto"/>
                <w:bottom w:val="none" w:sz="0" w:space="0" w:color="auto"/>
                <w:right w:val="none" w:sz="0" w:space="0" w:color="auto"/>
              </w:divBdr>
            </w:div>
          </w:divsChild>
        </w:div>
        <w:div w:id="783498428">
          <w:marLeft w:val="0"/>
          <w:marRight w:val="0"/>
          <w:marTop w:val="0"/>
          <w:marBottom w:val="0"/>
          <w:divBdr>
            <w:top w:val="none" w:sz="0" w:space="0" w:color="auto"/>
            <w:left w:val="none" w:sz="0" w:space="0" w:color="auto"/>
            <w:bottom w:val="none" w:sz="0" w:space="0" w:color="auto"/>
            <w:right w:val="none" w:sz="0" w:space="0" w:color="auto"/>
          </w:divBdr>
          <w:divsChild>
            <w:div w:id="1750997609">
              <w:marLeft w:val="0"/>
              <w:marRight w:val="0"/>
              <w:marTop w:val="0"/>
              <w:marBottom w:val="0"/>
              <w:divBdr>
                <w:top w:val="none" w:sz="0" w:space="0" w:color="auto"/>
                <w:left w:val="none" w:sz="0" w:space="0" w:color="auto"/>
                <w:bottom w:val="none" w:sz="0" w:space="0" w:color="auto"/>
                <w:right w:val="none" w:sz="0" w:space="0" w:color="auto"/>
              </w:divBdr>
            </w:div>
          </w:divsChild>
        </w:div>
        <w:div w:id="1340623709">
          <w:marLeft w:val="0"/>
          <w:marRight w:val="0"/>
          <w:marTop w:val="0"/>
          <w:marBottom w:val="0"/>
          <w:divBdr>
            <w:top w:val="none" w:sz="0" w:space="0" w:color="auto"/>
            <w:left w:val="none" w:sz="0" w:space="0" w:color="auto"/>
            <w:bottom w:val="none" w:sz="0" w:space="0" w:color="auto"/>
            <w:right w:val="none" w:sz="0" w:space="0" w:color="auto"/>
          </w:divBdr>
          <w:divsChild>
            <w:div w:id="198976486">
              <w:marLeft w:val="0"/>
              <w:marRight w:val="0"/>
              <w:marTop w:val="0"/>
              <w:marBottom w:val="0"/>
              <w:divBdr>
                <w:top w:val="none" w:sz="0" w:space="0" w:color="auto"/>
                <w:left w:val="none" w:sz="0" w:space="0" w:color="auto"/>
                <w:bottom w:val="none" w:sz="0" w:space="0" w:color="auto"/>
                <w:right w:val="none" w:sz="0" w:space="0" w:color="auto"/>
              </w:divBdr>
            </w:div>
          </w:divsChild>
        </w:div>
        <w:div w:id="1339113246">
          <w:marLeft w:val="0"/>
          <w:marRight w:val="0"/>
          <w:marTop w:val="0"/>
          <w:marBottom w:val="0"/>
          <w:divBdr>
            <w:top w:val="none" w:sz="0" w:space="0" w:color="auto"/>
            <w:left w:val="none" w:sz="0" w:space="0" w:color="auto"/>
            <w:bottom w:val="none" w:sz="0" w:space="0" w:color="auto"/>
            <w:right w:val="none" w:sz="0" w:space="0" w:color="auto"/>
          </w:divBdr>
          <w:divsChild>
            <w:div w:id="1490706684">
              <w:marLeft w:val="0"/>
              <w:marRight w:val="0"/>
              <w:marTop w:val="0"/>
              <w:marBottom w:val="0"/>
              <w:divBdr>
                <w:top w:val="none" w:sz="0" w:space="0" w:color="auto"/>
                <w:left w:val="none" w:sz="0" w:space="0" w:color="auto"/>
                <w:bottom w:val="none" w:sz="0" w:space="0" w:color="auto"/>
                <w:right w:val="none" w:sz="0" w:space="0" w:color="auto"/>
              </w:divBdr>
            </w:div>
          </w:divsChild>
        </w:div>
        <w:div w:id="1610700922">
          <w:marLeft w:val="0"/>
          <w:marRight w:val="0"/>
          <w:marTop w:val="0"/>
          <w:marBottom w:val="0"/>
          <w:divBdr>
            <w:top w:val="none" w:sz="0" w:space="0" w:color="auto"/>
            <w:left w:val="none" w:sz="0" w:space="0" w:color="auto"/>
            <w:bottom w:val="none" w:sz="0" w:space="0" w:color="auto"/>
            <w:right w:val="none" w:sz="0" w:space="0" w:color="auto"/>
          </w:divBdr>
          <w:divsChild>
            <w:div w:id="2031562391">
              <w:marLeft w:val="0"/>
              <w:marRight w:val="0"/>
              <w:marTop w:val="0"/>
              <w:marBottom w:val="0"/>
              <w:divBdr>
                <w:top w:val="none" w:sz="0" w:space="0" w:color="auto"/>
                <w:left w:val="none" w:sz="0" w:space="0" w:color="auto"/>
                <w:bottom w:val="none" w:sz="0" w:space="0" w:color="auto"/>
                <w:right w:val="none" w:sz="0" w:space="0" w:color="auto"/>
              </w:divBdr>
            </w:div>
          </w:divsChild>
        </w:div>
        <w:div w:id="953560870">
          <w:marLeft w:val="0"/>
          <w:marRight w:val="0"/>
          <w:marTop w:val="0"/>
          <w:marBottom w:val="0"/>
          <w:divBdr>
            <w:top w:val="none" w:sz="0" w:space="0" w:color="auto"/>
            <w:left w:val="none" w:sz="0" w:space="0" w:color="auto"/>
            <w:bottom w:val="none" w:sz="0" w:space="0" w:color="auto"/>
            <w:right w:val="none" w:sz="0" w:space="0" w:color="auto"/>
          </w:divBdr>
          <w:divsChild>
            <w:div w:id="1933203347">
              <w:marLeft w:val="0"/>
              <w:marRight w:val="0"/>
              <w:marTop w:val="0"/>
              <w:marBottom w:val="0"/>
              <w:divBdr>
                <w:top w:val="none" w:sz="0" w:space="0" w:color="auto"/>
                <w:left w:val="none" w:sz="0" w:space="0" w:color="auto"/>
                <w:bottom w:val="none" w:sz="0" w:space="0" w:color="auto"/>
                <w:right w:val="none" w:sz="0" w:space="0" w:color="auto"/>
              </w:divBdr>
            </w:div>
          </w:divsChild>
        </w:div>
        <w:div w:id="1277709713">
          <w:marLeft w:val="0"/>
          <w:marRight w:val="0"/>
          <w:marTop w:val="0"/>
          <w:marBottom w:val="0"/>
          <w:divBdr>
            <w:top w:val="none" w:sz="0" w:space="0" w:color="auto"/>
            <w:left w:val="none" w:sz="0" w:space="0" w:color="auto"/>
            <w:bottom w:val="none" w:sz="0" w:space="0" w:color="auto"/>
            <w:right w:val="none" w:sz="0" w:space="0" w:color="auto"/>
          </w:divBdr>
          <w:divsChild>
            <w:div w:id="1822886798">
              <w:marLeft w:val="0"/>
              <w:marRight w:val="0"/>
              <w:marTop w:val="0"/>
              <w:marBottom w:val="0"/>
              <w:divBdr>
                <w:top w:val="none" w:sz="0" w:space="0" w:color="auto"/>
                <w:left w:val="none" w:sz="0" w:space="0" w:color="auto"/>
                <w:bottom w:val="none" w:sz="0" w:space="0" w:color="auto"/>
                <w:right w:val="none" w:sz="0" w:space="0" w:color="auto"/>
              </w:divBdr>
            </w:div>
          </w:divsChild>
        </w:div>
        <w:div w:id="233704988">
          <w:marLeft w:val="0"/>
          <w:marRight w:val="0"/>
          <w:marTop w:val="0"/>
          <w:marBottom w:val="0"/>
          <w:divBdr>
            <w:top w:val="none" w:sz="0" w:space="0" w:color="auto"/>
            <w:left w:val="none" w:sz="0" w:space="0" w:color="auto"/>
            <w:bottom w:val="none" w:sz="0" w:space="0" w:color="auto"/>
            <w:right w:val="none" w:sz="0" w:space="0" w:color="auto"/>
          </w:divBdr>
          <w:divsChild>
            <w:div w:id="1180507982">
              <w:marLeft w:val="0"/>
              <w:marRight w:val="0"/>
              <w:marTop w:val="0"/>
              <w:marBottom w:val="0"/>
              <w:divBdr>
                <w:top w:val="none" w:sz="0" w:space="0" w:color="auto"/>
                <w:left w:val="none" w:sz="0" w:space="0" w:color="auto"/>
                <w:bottom w:val="none" w:sz="0" w:space="0" w:color="auto"/>
                <w:right w:val="none" w:sz="0" w:space="0" w:color="auto"/>
              </w:divBdr>
            </w:div>
          </w:divsChild>
        </w:div>
        <w:div w:id="320930778">
          <w:marLeft w:val="0"/>
          <w:marRight w:val="0"/>
          <w:marTop w:val="0"/>
          <w:marBottom w:val="0"/>
          <w:divBdr>
            <w:top w:val="none" w:sz="0" w:space="0" w:color="auto"/>
            <w:left w:val="none" w:sz="0" w:space="0" w:color="auto"/>
            <w:bottom w:val="none" w:sz="0" w:space="0" w:color="auto"/>
            <w:right w:val="none" w:sz="0" w:space="0" w:color="auto"/>
          </w:divBdr>
          <w:divsChild>
            <w:div w:id="1248032687">
              <w:marLeft w:val="0"/>
              <w:marRight w:val="0"/>
              <w:marTop w:val="0"/>
              <w:marBottom w:val="0"/>
              <w:divBdr>
                <w:top w:val="none" w:sz="0" w:space="0" w:color="auto"/>
                <w:left w:val="none" w:sz="0" w:space="0" w:color="auto"/>
                <w:bottom w:val="none" w:sz="0" w:space="0" w:color="auto"/>
                <w:right w:val="none" w:sz="0" w:space="0" w:color="auto"/>
              </w:divBdr>
            </w:div>
          </w:divsChild>
        </w:div>
        <w:div w:id="1473936497">
          <w:marLeft w:val="0"/>
          <w:marRight w:val="0"/>
          <w:marTop w:val="0"/>
          <w:marBottom w:val="0"/>
          <w:divBdr>
            <w:top w:val="none" w:sz="0" w:space="0" w:color="auto"/>
            <w:left w:val="none" w:sz="0" w:space="0" w:color="auto"/>
            <w:bottom w:val="none" w:sz="0" w:space="0" w:color="auto"/>
            <w:right w:val="none" w:sz="0" w:space="0" w:color="auto"/>
          </w:divBdr>
          <w:divsChild>
            <w:div w:id="1361005856">
              <w:marLeft w:val="0"/>
              <w:marRight w:val="0"/>
              <w:marTop w:val="0"/>
              <w:marBottom w:val="0"/>
              <w:divBdr>
                <w:top w:val="none" w:sz="0" w:space="0" w:color="auto"/>
                <w:left w:val="none" w:sz="0" w:space="0" w:color="auto"/>
                <w:bottom w:val="none" w:sz="0" w:space="0" w:color="auto"/>
                <w:right w:val="none" w:sz="0" w:space="0" w:color="auto"/>
              </w:divBdr>
            </w:div>
          </w:divsChild>
        </w:div>
        <w:div w:id="542250289">
          <w:marLeft w:val="0"/>
          <w:marRight w:val="0"/>
          <w:marTop w:val="0"/>
          <w:marBottom w:val="0"/>
          <w:divBdr>
            <w:top w:val="none" w:sz="0" w:space="0" w:color="auto"/>
            <w:left w:val="none" w:sz="0" w:space="0" w:color="auto"/>
            <w:bottom w:val="none" w:sz="0" w:space="0" w:color="auto"/>
            <w:right w:val="none" w:sz="0" w:space="0" w:color="auto"/>
          </w:divBdr>
          <w:divsChild>
            <w:div w:id="649403254">
              <w:marLeft w:val="0"/>
              <w:marRight w:val="0"/>
              <w:marTop w:val="0"/>
              <w:marBottom w:val="0"/>
              <w:divBdr>
                <w:top w:val="none" w:sz="0" w:space="0" w:color="auto"/>
                <w:left w:val="none" w:sz="0" w:space="0" w:color="auto"/>
                <w:bottom w:val="none" w:sz="0" w:space="0" w:color="auto"/>
                <w:right w:val="none" w:sz="0" w:space="0" w:color="auto"/>
              </w:divBdr>
            </w:div>
          </w:divsChild>
        </w:div>
        <w:div w:id="1992128528">
          <w:marLeft w:val="0"/>
          <w:marRight w:val="0"/>
          <w:marTop w:val="0"/>
          <w:marBottom w:val="0"/>
          <w:divBdr>
            <w:top w:val="none" w:sz="0" w:space="0" w:color="auto"/>
            <w:left w:val="none" w:sz="0" w:space="0" w:color="auto"/>
            <w:bottom w:val="none" w:sz="0" w:space="0" w:color="auto"/>
            <w:right w:val="none" w:sz="0" w:space="0" w:color="auto"/>
          </w:divBdr>
        </w:div>
        <w:div w:id="1467043349">
          <w:marLeft w:val="0"/>
          <w:marRight w:val="0"/>
          <w:marTop w:val="0"/>
          <w:marBottom w:val="0"/>
          <w:divBdr>
            <w:top w:val="none" w:sz="0" w:space="0" w:color="auto"/>
            <w:left w:val="none" w:sz="0" w:space="0" w:color="auto"/>
            <w:bottom w:val="none" w:sz="0" w:space="0" w:color="auto"/>
            <w:right w:val="none" w:sz="0" w:space="0" w:color="auto"/>
          </w:divBdr>
          <w:divsChild>
            <w:div w:id="6330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99064">
      <w:bodyDiv w:val="1"/>
      <w:marLeft w:val="0"/>
      <w:marRight w:val="0"/>
      <w:marTop w:val="0"/>
      <w:marBottom w:val="0"/>
      <w:divBdr>
        <w:top w:val="none" w:sz="0" w:space="0" w:color="auto"/>
        <w:left w:val="none" w:sz="0" w:space="0" w:color="auto"/>
        <w:bottom w:val="none" w:sz="0" w:space="0" w:color="auto"/>
        <w:right w:val="none" w:sz="0" w:space="0" w:color="auto"/>
      </w:divBdr>
    </w:div>
    <w:div w:id="661742414">
      <w:bodyDiv w:val="1"/>
      <w:marLeft w:val="0"/>
      <w:marRight w:val="0"/>
      <w:marTop w:val="0"/>
      <w:marBottom w:val="0"/>
      <w:divBdr>
        <w:top w:val="none" w:sz="0" w:space="0" w:color="auto"/>
        <w:left w:val="none" w:sz="0" w:space="0" w:color="auto"/>
        <w:bottom w:val="none" w:sz="0" w:space="0" w:color="auto"/>
        <w:right w:val="none" w:sz="0" w:space="0" w:color="auto"/>
      </w:divBdr>
    </w:div>
    <w:div w:id="886643249">
      <w:bodyDiv w:val="1"/>
      <w:marLeft w:val="0"/>
      <w:marRight w:val="0"/>
      <w:marTop w:val="0"/>
      <w:marBottom w:val="0"/>
      <w:divBdr>
        <w:top w:val="none" w:sz="0" w:space="0" w:color="auto"/>
        <w:left w:val="none" w:sz="0" w:space="0" w:color="auto"/>
        <w:bottom w:val="none" w:sz="0" w:space="0" w:color="auto"/>
        <w:right w:val="none" w:sz="0" w:space="0" w:color="auto"/>
      </w:divBdr>
      <w:divsChild>
        <w:div w:id="627780849">
          <w:marLeft w:val="0"/>
          <w:marRight w:val="0"/>
          <w:marTop w:val="0"/>
          <w:marBottom w:val="0"/>
          <w:divBdr>
            <w:top w:val="none" w:sz="0" w:space="0" w:color="auto"/>
            <w:left w:val="none" w:sz="0" w:space="0" w:color="auto"/>
            <w:bottom w:val="none" w:sz="0" w:space="0" w:color="auto"/>
            <w:right w:val="none" w:sz="0" w:space="0" w:color="auto"/>
          </w:divBdr>
          <w:divsChild>
            <w:div w:id="1939369397">
              <w:marLeft w:val="0"/>
              <w:marRight w:val="0"/>
              <w:marTop w:val="0"/>
              <w:marBottom w:val="0"/>
              <w:divBdr>
                <w:top w:val="none" w:sz="0" w:space="0" w:color="auto"/>
                <w:left w:val="none" w:sz="0" w:space="0" w:color="auto"/>
                <w:bottom w:val="none" w:sz="0" w:space="0" w:color="auto"/>
                <w:right w:val="none" w:sz="0" w:space="0" w:color="auto"/>
              </w:divBdr>
              <w:divsChild>
                <w:div w:id="348258414">
                  <w:marLeft w:val="0"/>
                  <w:marRight w:val="0"/>
                  <w:marTop w:val="0"/>
                  <w:marBottom w:val="0"/>
                  <w:divBdr>
                    <w:top w:val="none" w:sz="0" w:space="0" w:color="auto"/>
                    <w:left w:val="none" w:sz="0" w:space="0" w:color="auto"/>
                    <w:bottom w:val="none" w:sz="0" w:space="0" w:color="auto"/>
                    <w:right w:val="none" w:sz="0" w:space="0" w:color="auto"/>
                  </w:divBdr>
                </w:div>
              </w:divsChild>
            </w:div>
            <w:div w:id="193616158">
              <w:marLeft w:val="0"/>
              <w:marRight w:val="0"/>
              <w:marTop w:val="0"/>
              <w:marBottom w:val="0"/>
              <w:divBdr>
                <w:top w:val="none" w:sz="0" w:space="0" w:color="auto"/>
                <w:left w:val="none" w:sz="0" w:space="0" w:color="auto"/>
                <w:bottom w:val="none" w:sz="0" w:space="0" w:color="auto"/>
                <w:right w:val="none" w:sz="0" w:space="0" w:color="auto"/>
              </w:divBdr>
              <w:divsChild>
                <w:div w:id="1411347091">
                  <w:marLeft w:val="0"/>
                  <w:marRight w:val="0"/>
                  <w:marTop w:val="0"/>
                  <w:marBottom w:val="0"/>
                  <w:divBdr>
                    <w:top w:val="none" w:sz="0" w:space="0" w:color="auto"/>
                    <w:left w:val="none" w:sz="0" w:space="0" w:color="auto"/>
                    <w:bottom w:val="none" w:sz="0" w:space="0" w:color="auto"/>
                    <w:right w:val="none" w:sz="0" w:space="0" w:color="auto"/>
                  </w:divBdr>
                </w:div>
              </w:divsChild>
            </w:div>
            <w:div w:id="1717316821">
              <w:marLeft w:val="0"/>
              <w:marRight w:val="0"/>
              <w:marTop w:val="0"/>
              <w:marBottom w:val="0"/>
              <w:divBdr>
                <w:top w:val="none" w:sz="0" w:space="0" w:color="auto"/>
                <w:left w:val="none" w:sz="0" w:space="0" w:color="auto"/>
                <w:bottom w:val="none" w:sz="0" w:space="0" w:color="auto"/>
                <w:right w:val="none" w:sz="0" w:space="0" w:color="auto"/>
              </w:divBdr>
              <w:divsChild>
                <w:div w:id="1931430369">
                  <w:marLeft w:val="0"/>
                  <w:marRight w:val="0"/>
                  <w:marTop w:val="0"/>
                  <w:marBottom w:val="0"/>
                  <w:divBdr>
                    <w:top w:val="none" w:sz="0" w:space="0" w:color="auto"/>
                    <w:left w:val="none" w:sz="0" w:space="0" w:color="auto"/>
                    <w:bottom w:val="none" w:sz="0" w:space="0" w:color="auto"/>
                    <w:right w:val="none" w:sz="0" w:space="0" w:color="auto"/>
                  </w:divBdr>
                </w:div>
              </w:divsChild>
            </w:div>
            <w:div w:id="1545217973">
              <w:marLeft w:val="0"/>
              <w:marRight w:val="0"/>
              <w:marTop w:val="0"/>
              <w:marBottom w:val="0"/>
              <w:divBdr>
                <w:top w:val="none" w:sz="0" w:space="0" w:color="auto"/>
                <w:left w:val="none" w:sz="0" w:space="0" w:color="auto"/>
                <w:bottom w:val="none" w:sz="0" w:space="0" w:color="auto"/>
                <w:right w:val="none" w:sz="0" w:space="0" w:color="auto"/>
              </w:divBdr>
              <w:divsChild>
                <w:div w:id="2043237808">
                  <w:marLeft w:val="0"/>
                  <w:marRight w:val="0"/>
                  <w:marTop w:val="0"/>
                  <w:marBottom w:val="0"/>
                  <w:divBdr>
                    <w:top w:val="none" w:sz="0" w:space="0" w:color="auto"/>
                    <w:left w:val="none" w:sz="0" w:space="0" w:color="auto"/>
                    <w:bottom w:val="none" w:sz="0" w:space="0" w:color="auto"/>
                    <w:right w:val="none" w:sz="0" w:space="0" w:color="auto"/>
                  </w:divBdr>
                </w:div>
              </w:divsChild>
            </w:div>
            <w:div w:id="1617133148">
              <w:marLeft w:val="0"/>
              <w:marRight w:val="0"/>
              <w:marTop w:val="0"/>
              <w:marBottom w:val="0"/>
              <w:divBdr>
                <w:top w:val="none" w:sz="0" w:space="0" w:color="auto"/>
                <w:left w:val="none" w:sz="0" w:space="0" w:color="auto"/>
                <w:bottom w:val="none" w:sz="0" w:space="0" w:color="auto"/>
                <w:right w:val="none" w:sz="0" w:space="0" w:color="auto"/>
              </w:divBdr>
              <w:divsChild>
                <w:div w:id="1640450135">
                  <w:marLeft w:val="0"/>
                  <w:marRight w:val="0"/>
                  <w:marTop w:val="0"/>
                  <w:marBottom w:val="0"/>
                  <w:divBdr>
                    <w:top w:val="none" w:sz="0" w:space="0" w:color="auto"/>
                    <w:left w:val="none" w:sz="0" w:space="0" w:color="auto"/>
                    <w:bottom w:val="none" w:sz="0" w:space="0" w:color="auto"/>
                    <w:right w:val="none" w:sz="0" w:space="0" w:color="auto"/>
                  </w:divBdr>
                </w:div>
              </w:divsChild>
            </w:div>
            <w:div w:id="164714430">
              <w:marLeft w:val="0"/>
              <w:marRight w:val="0"/>
              <w:marTop w:val="0"/>
              <w:marBottom w:val="0"/>
              <w:divBdr>
                <w:top w:val="none" w:sz="0" w:space="0" w:color="auto"/>
                <w:left w:val="none" w:sz="0" w:space="0" w:color="auto"/>
                <w:bottom w:val="none" w:sz="0" w:space="0" w:color="auto"/>
                <w:right w:val="none" w:sz="0" w:space="0" w:color="auto"/>
              </w:divBdr>
              <w:divsChild>
                <w:div w:id="757873785">
                  <w:marLeft w:val="0"/>
                  <w:marRight w:val="0"/>
                  <w:marTop w:val="0"/>
                  <w:marBottom w:val="0"/>
                  <w:divBdr>
                    <w:top w:val="none" w:sz="0" w:space="0" w:color="auto"/>
                    <w:left w:val="none" w:sz="0" w:space="0" w:color="auto"/>
                    <w:bottom w:val="none" w:sz="0" w:space="0" w:color="auto"/>
                    <w:right w:val="none" w:sz="0" w:space="0" w:color="auto"/>
                  </w:divBdr>
                </w:div>
              </w:divsChild>
            </w:div>
            <w:div w:id="1642150311">
              <w:marLeft w:val="0"/>
              <w:marRight w:val="0"/>
              <w:marTop w:val="0"/>
              <w:marBottom w:val="0"/>
              <w:divBdr>
                <w:top w:val="none" w:sz="0" w:space="0" w:color="auto"/>
                <w:left w:val="none" w:sz="0" w:space="0" w:color="auto"/>
                <w:bottom w:val="none" w:sz="0" w:space="0" w:color="auto"/>
                <w:right w:val="none" w:sz="0" w:space="0" w:color="auto"/>
              </w:divBdr>
              <w:divsChild>
                <w:div w:id="794718552">
                  <w:marLeft w:val="0"/>
                  <w:marRight w:val="0"/>
                  <w:marTop w:val="0"/>
                  <w:marBottom w:val="0"/>
                  <w:divBdr>
                    <w:top w:val="none" w:sz="0" w:space="0" w:color="auto"/>
                    <w:left w:val="none" w:sz="0" w:space="0" w:color="auto"/>
                    <w:bottom w:val="none" w:sz="0" w:space="0" w:color="auto"/>
                    <w:right w:val="none" w:sz="0" w:space="0" w:color="auto"/>
                  </w:divBdr>
                </w:div>
              </w:divsChild>
            </w:div>
            <w:div w:id="1694576403">
              <w:marLeft w:val="0"/>
              <w:marRight w:val="0"/>
              <w:marTop w:val="0"/>
              <w:marBottom w:val="0"/>
              <w:divBdr>
                <w:top w:val="none" w:sz="0" w:space="0" w:color="auto"/>
                <w:left w:val="none" w:sz="0" w:space="0" w:color="auto"/>
                <w:bottom w:val="none" w:sz="0" w:space="0" w:color="auto"/>
                <w:right w:val="none" w:sz="0" w:space="0" w:color="auto"/>
              </w:divBdr>
              <w:divsChild>
                <w:div w:id="1578586544">
                  <w:marLeft w:val="0"/>
                  <w:marRight w:val="0"/>
                  <w:marTop w:val="0"/>
                  <w:marBottom w:val="0"/>
                  <w:divBdr>
                    <w:top w:val="none" w:sz="0" w:space="0" w:color="auto"/>
                    <w:left w:val="none" w:sz="0" w:space="0" w:color="auto"/>
                    <w:bottom w:val="none" w:sz="0" w:space="0" w:color="auto"/>
                    <w:right w:val="none" w:sz="0" w:space="0" w:color="auto"/>
                  </w:divBdr>
                </w:div>
              </w:divsChild>
            </w:div>
            <w:div w:id="64645029">
              <w:marLeft w:val="0"/>
              <w:marRight w:val="0"/>
              <w:marTop w:val="0"/>
              <w:marBottom w:val="0"/>
              <w:divBdr>
                <w:top w:val="none" w:sz="0" w:space="0" w:color="auto"/>
                <w:left w:val="none" w:sz="0" w:space="0" w:color="auto"/>
                <w:bottom w:val="none" w:sz="0" w:space="0" w:color="auto"/>
                <w:right w:val="none" w:sz="0" w:space="0" w:color="auto"/>
              </w:divBdr>
            </w:div>
            <w:div w:id="1167524520">
              <w:marLeft w:val="0"/>
              <w:marRight w:val="0"/>
              <w:marTop w:val="0"/>
              <w:marBottom w:val="0"/>
              <w:divBdr>
                <w:top w:val="none" w:sz="0" w:space="0" w:color="auto"/>
                <w:left w:val="none" w:sz="0" w:space="0" w:color="auto"/>
                <w:bottom w:val="none" w:sz="0" w:space="0" w:color="auto"/>
                <w:right w:val="none" w:sz="0" w:space="0" w:color="auto"/>
              </w:divBdr>
              <w:divsChild>
                <w:div w:id="1530679206">
                  <w:marLeft w:val="0"/>
                  <w:marRight w:val="0"/>
                  <w:marTop w:val="0"/>
                  <w:marBottom w:val="0"/>
                  <w:divBdr>
                    <w:top w:val="none" w:sz="0" w:space="0" w:color="auto"/>
                    <w:left w:val="none" w:sz="0" w:space="0" w:color="auto"/>
                    <w:bottom w:val="none" w:sz="0" w:space="0" w:color="auto"/>
                    <w:right w:val="none" w:sz="0" w:space="0" w:color="auto"/>
                  </w:divBdr>
                </w:div>
              </w:divsChild>
            </w:div>
            <w:div w:id="1630359301">
              <w:marLeft w:val="0"/>
              <w:marRight w:val="0"/>
              <w:marTop w:val="0"/>
              <w:marBottom w:val="0"/>
              <w:divBdr>
                <w:top w:val="none" w:sz="0" w:space="0" w:color="auto"/>
                <w:left w:val="none" w:sz="0" w:space="0" w:color="auto"/>
                <w:bottom w:val="none" w:sz="0" w:space="0" w:color="auto"/>
                <w:right w:val="none" w:sz="0" w:space="0" w:color="auto"/>
              </w:divBdr>
              <w:divsChild>
                <w:div w:id="19246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88853">
      <w:bodyDiv w:val="1"/>
      <w:marLeft w:val="0"/>
      <w:marRight w:val="0"/>
      <w:marTop w:val="0"/>
      <w:marBottom w:val="0"/>
      <w:divBdr>
        <w:top w:val="none" w:sz="0" w:space="0" w:color="auto"/>
        <w:left w:val="none" w:sz="0" w:space="0" w:color="auto"/>
        <w:bottom w:val="none" w:sz="0" w:space="0" w:color="auto"/>
        <w:right w:val="none" w:sz="0" w:space="0" w:color="auto"/>
      </w:divBdr>
      <w:divsChild>
        <w:div w:id="1288047212">
          <w:marLeft w:val="0"/>
          <w:marRight w:val="0"/>
          <w:marTop w:val="0"/>
          <w:marBottom w:val="0"/>
          <w:divBdr>
            <w:top w:val="none" w:sz="0" w:space="0" w:color="auto"/>
            <w:left w:val="none" w:sz="0" w:space="0" w:color="auto"/>
            <w:bottom w:val="none" w:sz="0" w:space="0" w:color="auto"/>
            <w:right w:val="none" w:sz="0" w:space="0" w:color="auto"/>
          </w:divBdr>
          <w:divsChild>
            <w:div w:id="283970137">
              <w:marLeft w:val="0"/>
              <w:marRight w:val="0"/>
              <w:marTop w:val="0"/>
              <w:marBottom w:val="0"/>
              <w:divBdr>
                <w:top w:val="none" w:sz="0" w:space="0" w:color="auto"/>
                <w:left w:val="none" w:sz="0" w:space="0" w:color="auto"/>
                <w:bottom w:val="none" w:sz="0" w:space="0" w:color="auto"/>
                <w:right w:val="none" w:sz="0" w:space="0" w:color="auto"/>
              </w:divBdr>
              <w:divsChild>
                <w:div w:id="967123904">
                  <w:marLeft w:val="0"/>
                  <w:marRight w:val="0"/>
                  <w:marTop w:val="0"/>
                  <w:marBottom w:val="0"/>
                  <w:divBdr>
                    <w:top w:val="none" w:sz="0" w:space="0" w:color="auto"/>
                    <w:left w:val="none" w:sz="0" w:space="0" w:color="auto"/>
                    <w:bottom w:val="none" w:sz="0" w:space="0" w:color="auto"/>
                    <w:right w:val="none" w:sz="0" w:space="0" w:color="auto"/>
                  </w:divBdr>
                </w:div>
              </w:divsChild>
            </w:div>
            <w:div w:id="118258231">
              <w:marLeft w:val="0"/>
              <w:marRight w:val="0"/>
              <w:marTop w:val="0"/>
              <w:marBottom w:val="0"/>
              <w:divBdr>
                <w:top w:val="none" w:sz="0" w:space="0" w:color="auto"/>
                <w:left w:val="none" w:sz="0" w:space="0" w:color="auto"/>
                <w:bottom w:val="none" w:sz="0" w:space="0" w:color="auto"/>
                <w:right w:val="none" w:sz="0" w:space="0" w:color="auto"/>
              </w:divBdr>
              <w:divsChild>
                <w:div w:id="174540248">
                  <w:marLeft w:val="0"/>
                  <w:marRight w:val="0"/>
                  <w:marTop w:val="0"/>
                  <w:marBottom w:val="0"/>
                  <w:divBdr>
                    <w:top w:val="none" w:sz="0" w:space="0" w:color="auto"/>
                    <w:left w:val="none" w:sz="0" w:space="0" w:color="auto"/>
                    <w:bottom w:val="none" w:sz="0" w:space="0" w:color="auto"/>
                    <w:right w:val="none" w:sz="0" w:space="0" w:color="auto"/>
                  </w:divBdr>
                </w:div>
              </w:divsChild>
            </w:div>
            <w:div w:id="764426395">
              <w:marLeft w:val="0"/>
              <w:marRight w:val="0"/>
              <w:marTop w:val="0"/>
              <w:marBottom w:val="0"/>
              <w:divBdr>
                <w:top w:val="none" w:sz="0" w:space="0" w:color="auto"/>
                <w:left w:val="none" w:sz="0" w:space="0" w:color="auto"/>
                <w:bottom w:val="none" w:sz="0" w:space="0" w:color="auto"/>
                <w:right w:val="none" w:sz="0" w:space="0" w:color="auto"/>
              </w:divBdr>
              <w:divsChild>
                <w:div w:id="1234507932">
                  <w:marLeft w:val="0"/>
                  <w:marRight w:val="0"/>
                  <w:marTop w:val="0"/>
                  <w:marBottom w:val="0"/>
                  <w:divBdr>
                    <w:top w:val="none" w:sz="0" w:space="0" w:color="auto"/>
                    <w:left w:val="none" w:sz="0" w:space="0" w:color="auto"/>
                    <w:bottom w:val="none" w:sz="0" w:space="0" w:color="auto"/>
                    <w:right w:val="none" w:sz="0" w:space="0" w:color="auto"/>
                  </w:divBdr>
                </w:div>
              </w:divsChild>
            </w:div>
            <w:div w:id="1284730077">
              <w:marLeft w:val="0"/>
              <w:marRight w:val="0"/>
              <w:marTop w:val="0"/>
              <w:marBottom w:val="0"/>
              <w:divBdr>
                <w:top w:val="none" w:sz="0" w:space="0" w:color="auto"/>
                <w:left w:val="none" w:sz="0" w:space="0" w:color="auto"/>
                <w:bottom w:val="none" w:sz="0" w:space="0" w:color="auto"/>
                <w:right w:val="none" w:sz="0" w:space="0" w:color="auto"/>
              </w:divBdr>
              <w:divsChild>
                <w:div w:id="736585417">
                  <w:marLeft w:val="0"/>
                  <w:marRight w:val="0"/>
                  <w:marTop w:val="0"/>
                  <w:marBottom w:val="0"/>
                  <w:divBdr>
                    <w:top w:val="none" w:sz="0" w:space="0" w:color="auto"/>
                    <w:left w:val="none" w:sz="0" w:space="0" w:color="auto"/>
                    <w:bottom w:val="none" w:sz="0" w:space="0" w:color="auto"/>
                    <w:right w:val="none" w:sz="0" w:space="0" w:color="auto"/>
                  </w:divBdr>
                </w:div>
              </w:divsChild>
            </w:div>
            <w:div w:id="206189102">
              <w:marLeft w:val="0"/>
              <w:marRight w:val="0"/>
              <w:marTop w:val="0"/>
              <w:marBottom w:val="0"/>
              <w:divBdr>
                <w:top w:val="none" w:sz="0" w:space="0" w:color="auto"/>
                <w:left w:val="none" w:sz="0" w:space="0" w:color="auto"/>
                <w:bottom w:val="none" w:sz="0" w:space="0" w:color="auto"/>
                <w:right w:val="none" w:sz="0" w:space="0" w:color="auto"/>
              </w:divBdr>
              <w:divsChild>
                <w:div w:id="192573058">
                  <w:marLeft w:val="0"/>
                  <w:marRight w:val="0"/>
                  <w:marTop w:val="0"/>
                  <w:marBottom w:val="0"/>
                  <w:divBdr>
                    <w:top w:val="none" w:sz="0" w:space="0" w:color="auto"/>
                    <w:left w:val="none" w:sz="0" w:space="0" w:color="auto"/>
                    <w:bottom w:val="none" w:sz="0" w:space="0" w:color="auto"/>
                    <w:right w:val="none" w:sz="0" w:space="0" w:color="auto"/>
                  </w:divBdr>
                </w:div>
              </w:divsChild>
            </w:div>
            <w:div w:id="580985483">
              <w:marLeft w:val="0"/>
              <w:marRight w:val="0"/>
              <w:marTop w:val="0"/>
              <w:marBottom w:val="0"/>
              <w:divBdr>
                <w:top w:val="none" w:sz="0" w:space="0" w:color="auto"/>
                <w:left w:val="none" w:sz="0" w:space="0" w:color="auto"/>
                <w:bottom w:val="none" w:sz="0" w:space="0" w:color="auto"/>
                <w:right w:val="none" w:sz="0" w:space="0" w:color="auto"/>
              </w:divBdr>
              <w:divsChild>
                <w:div w:id="333651204">
                  <w:marLeft w:val="0"/>
                  <w:marRight w:val="0"/>
                  <w:marTop w:val="0"/>
                  <w:marBottom w:val="0"/>
                  <w:divBdr>
                    <w:top w:val="none" w:sz="0" w:space="0" w:color="auto"/>
                    <w:left w:val="none" w:sz="0" w:space="0" w:color="auto"/>
                    <w:bottom w:val="none" w:sz="0" w:space="0" w:color="auto"/>
                    <w:right w:val="none" w:sz="0" w:space="0" w:color="auto"/>
                  </w:divBdr>
                </w:div>
              </w:divsChild>
            </w:div>
            <w:div w:id="1692679514">
              <w:marLeft w:val="0"/>
              <w:marRight w:val="0"/>
              <w:marTop w:val="0"/>
              <w:marBottom w:val="0"/>
              <w:divBdr>
                <w:top w:val="none" w:sz="0" w:space="0" w:color="auto"/>
                <w:left w:val="none" w:sz="0" w:space="0" w:color="auto"/>
                <w:bottom w:val="none" w:sz="0" w:space="0" w:color="auto"/>
                <w:right w:val="none" w:sz="0" w:space="0" w:color="auto"/>
              </w:divBdr>
              <w:divsChild>
                <w:div w:id="1073357592">
                  <w:marLeft w:val="0"/>
                  <w:marRight w:val="0"/>
                  <w:marTop w:val="0"/>
                  <w:marBottom w:val="0"/>
                  <w:divBdr>
                    <w:top w:val="none" w:sz="0" w:space="0" w:color="auto"/>
                    <w:left w:val="none" w:sz="0" w:space="0" w:color="auto"/>
                    <w:bottom w:val="none" w:sz="0" w:space="0" w:color="auto"/>
                    <w:right w:val="none" w:sz="0" w:space="0" w:color="auto"/>
                  </w:divBdr>
                </w:div>
              </w:divsChild>
            </w:div>
            <w:div w:id="1581913488">
              <w:marLeft w:val="0"/>
              <w:marRight w:val="0"/>
              <w:marTop w:val="0"/>
              <w:marBottom w:val="0"/>
              <w:divBdr>
                <w:top w:val="none" w:sz="0" w:space="0" w:color="auto"/>
                <w:left w:val="none" w:sz="0" w:space="0" w:color="auto"/>
                <w:bottom w:val="none" w:sz="0" w:space="0" w:color="auto"/>
                <w:right w:val="none" w:sz="0" w:space="0" w:color="auto"/>
              </w:divBdr>
              <w:divsChild>
                <w:div w:id="1095788517">
                  <w:marLeft w:val="0"/>
                  <w:marRight w:val="0"/>
                  <w:marTop w:val="0"/>
                  <w:marBottom w:val="0"/>
                  <w:divBdr>
                    <w:top w:val="none" w:sz="0" w:space="0" w:color="auto"/>
                    <w:left w:val="none" w:sz="0" w:space="0" w:color="auto"/>
                    <w:bottom w:val="none" w:sz="0" w:space="0" w:color="auto"/>
                    <w:right w:val="none" w:sz="0" w:space="0" w:color="auto"/>
                  </w:divBdr>
                </w:div>
              </w:divsChild>
            </w:div>
            <w:div w:id="1363286368">
              <w:marLeft w:val="0"/>
              <w:marRight w:val="0"/>
              <w:marTop w:val="0"/>
              <w:marBottom w:val="0"/>
              <w:divBdr>
                <w:top w:val="none" w:sz="0" w:space="0" w:color="auto"/>
                <w:left w:val="none" w:sz="0" w:space="0" w:color="auto"/>
                <w:bottom w:val="none" w:sz="0" w:space="0" w:color="auto"/>
                <w:right w:val="none" w:sz="0" w:space="0" w:color="auto"/>
              </w:divBdr>
              <w:divsChild>
                <w:div w:id="1360819640">
                  <w:marLeft w:val="0"/>
                  <w:marRight w:val="0"/>
                  <w:marTop w:val="0"/>
                  <w:marBottom w:val="0"/>
                  <w:divBdr>
                    <w:top w:val="none" w:sz="0" w:space="0" w:color="auto"/>
                    <w:left w:val="none" w:sz="0" w:space="0" w:color="auto"/>
                    <w:bottom w:val="none" w:sz="0" w:space="0" w:color="auto"/>
                    <w:right w:val="none" w:sz="0" w:space="0" w:color="auto"/>
                  </w:divBdr>
                </w:div>
              </w:divsChild>
            </w:div>
            <w:div w:id="1976985185">
              <w:marLeft w:val="0"/>
              <w:marRight w:val="0"/>
              <w:marTop w:val="0"/>
              <w:marBottom w:val="0"/>
              <w:divBdr>
                <w:top w:val="none" w:sz="0" w:space="0" w:color="auto"/>
                <w:left w:val="none" w:sz="0" w:space="0" w:color="auto"/>
                <w:bottom w:val="none" w:sz="0" w:space="0" w:color="auto"/>
                <w:right w:val="none" w:sz="0" w:space="0" w:color="auto"/>
              </w:divBdr>
              <w:divsChild>
                <w:div w:id="20575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533930">
      <w:bodyDiv w:val="1"/>
      <w:marLeft w:val="0"/>
      <w:marRight w:val="0"/>
      <w:marTop w:val="0"/>
      <w:marBottom w:val="0"/>
      <w:divBdr>
        <w:top w:val="none" w:sz="0" w:space="0" w:color="auto"/>
        <w:left w:val="none" w:sz="0" w:space="0" w:color="auto"/>
        <w:bottom w:val="none" w:sz="0" w:space="0" w:color="auto"/>
        <w:right w:val="none" w:sz="0" w:space="0" w:color="auto"/>
      </w:divBdr>
    </w:div>
    <w:div w:id="1348798838">
      <w:bodyDiv w:val="1"/>
      <w:marLeft w:val="0"/>
      <w:marRight w:val="0"/>
      <w:marTop w:val="0"/>
      <w:marBottom w:val="0"/>
      <w:divBdr>
        <w:top w:val="none" w:sz="0" w:space="0" w:color="auto"/>
        <w:left w:val="none" w:sz="0" w:space="0" w:color="auto"/>
        <w:bottom w:val="none" w:sz="0" w:space="0" w:color="auto"/>
        <w:right w:val="none" w:sz="0" w:space="0" w:color="auto"/>
      </w:divBdr>
      <w:divsChild>
        <w:div w:id="1455905661">
          <w:marLeft w:val="0"/>
          <w:marRight w:val="0"/>
          <w:marTop w:val="0"/>
          <w:marBottom w:val="0"/>
          <w:divBdr>
            <w:top w:val="none" w:sz="0" w:space="0" w:color="auto"/>
            <w:left w:val="none" w:sz="0" w:space="0" w:color="auto"/>
            <w:bottom w:val="none" w:sz="0" w:space="0" w:color="auto"/>
            <w:right w:val="none" w:sz="0" w:space="0" w:color="auto"/>
          </w:divBdr>
        </w:div>
      </w:divsChild>
    </w:div>
    <w:div w:id="1452825126">
      <w:bodyDiv w:val="1"/>
      <w:marLeft w:val="0"/>
      <w:marRight w:val="0"/>
      <w:marTop w:val="0"/>
      <w:marBottom w:val="0"/>
      <w:divBdr>
        <w:top w:val="none" w:sz="0" w:space="0" w:color="auto"/>
        <w:left w:val="none" w:sz="0" w:space="0" w:color="auto"/>
        <w:bottom w:val="none" w:sz="0" w:space="0" w:color="auto"/>
        <w:right w:val="none" w:sz="0" w:space="0" w:color="auto"/>
      </w:divBdr>
      <w:divsChild>
        <w:div w:id="1765178646">
          <w:marLeft w:val="0"/>
          <w:marRight w:val="0"/>
          <w:marTop w:val="0"/>
          <w:marBottom w:val="0"/>
          <w:divBdr>
            <w:top w:val="none" w:sz="0" w:space="0" w:color="auto"/>
            <w:left w:val="none" w:sz="0" w:space="0" w:color="auto"/>
            <w:bottom w:val="none" w:sz="0" w:space="0" w:color="auto"/>
            <w:right w:val="none" w:sz="0" w:space="0" w:color="auto"/>
          </w:divBdr>
          <w:divsChild>
            <w:div w:id="1898542975">
              <w:marLeft w:val="0"/>
              <w:marRight w:val="0"/>
              <w:marTop w:val="0"/>
              <w:marBottom w:val="0"/>
              <w:divBdr>
                <w:top w:val="none" w:sz="0" w:space="0" w:color="auto"/>
                <w:left w:val="none" w:sz="0" w:space="0" w:color="auto"/>
                <w:bottom w:val="none" w:sz="0" w:space="0" w:color="auto"/>
                <w:right w:val="none" w:sz="0" w:space="0" w:color="auto"/>
              </w:divBdr>
              <w:divsChild>
                <w:div w:id="5243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4938">
      <w:bodyDiv w:val="1"/>
      <w:marLeft w:val="0"/>
      <w:marRight w:val="0"/>
      <w:marTop w:val="0"/>
      <w:marBottom w:val="0"/>
      <w:divBdr>
        <w:top w:val="none" w:sz="0" w:space="0" w:color="auto"/>
        <w:left w:val="none" w:sz="0" w:space="0" w:color="auto"/>
        <w:bottom w:val="none" w:sz="0" w:space="0" w:color="auto"/>
        <w:right w:val="none" w:sz="0" w:space="0" w:color="auto"/>
      </w:divBdr>
    </w:div>
    <w:div w:id="2037265292">
      <w:bodyDiv w:val="1"/>
      <w:marLeft w:val="0"/>
      <w:marRight w:val="0"/>
      <w:marTop w:val="0"/>
      <w:marBottom w:val="0"/>
      <w:divBdr>
        <w:top w:val="none" w:sz="0" w:space="0" w:color="auto"/>
        <w:left w:val="none" w:sz="0" w:space="0" w:color="auto"/>
        <w:bottom w:val="none" w:sz="0" w:space="0" w:color="auto"/>
        <w:right w:val="none" w:sz="0" w:space="0" w:color="auto"/>
      </w:divBdr>
      <w:divsChild>
        <w:div w:id="1053845881">
          <w:marLeft w:val="0"/>
          <w:marRight w:val="0"/>
          <w:marTop w:val="0"/>
          <w:marBottom w:val="0"/>
          <w:divBdr>
            <w:top w:val="none" w:sz="0" w:space="0" w:color="auto"/>
            <w:left w:val="none" w:sz="0" w:space="0" w:color="auto"/>
            <w:bottom w:val="none" w:sz="0" w:space="0" w:color="auto"/>
            <w:right w:val="none" w:sz="0" w:space="0" w:color="auto"/>
          </w:divBdr>
          <w:divsChild>
            <w:div w:id="856424472">
              <w:marLeft w:val="0"/>
              <w:marRight w:val="0"/>
              <w:marTop w:val="0"/>
              <w:marBottom w:val="0"/>
              <w:divBdr>
                <w:top w:val="none" w:sz="0" w:space="0" w:color="auto"/>
                <w:left w:val="none" w:sz="0" w:space="0" w:color="auto"/>
                <w:bottom w:val="none" w:sz="0" w:space="0" w:color="auto"/>
                <w:right w:val="none" w:sz="0" w:space="0" w:color="auto"/>
              </w:divBdr>
              <w:divsChild>
                <w:div w:id="1966498951">
                  <w:marLeft w:val="0"/>
                  <w:marRight w:val="0"/>
                  <w:marTop w:val="0"/>
                  <w:marBottom w:val="0"/>
                  <w:divBdr>
                    <w:top w:val="none" w:sz="0" w:space="0" w:color="auto"/>
                    <w:left w:val="none" w:sz="0" w:space="0" w:color="auto"/>
                    <w:bottom w:val="none" w:sz="0" w:space="0" w:color="auto"/>
                    <w:right w:val="none" w:sz="0" w:space="0" w:color="auto"/>
                  </w:divBdr>
                </w:div>
              </w:divsChild>
            </w:div>
            <w:div w:id="678626603">
              <w:marLeft w:val="0"/>
              <w:marRight w:val="0"/>
              <w:marTop w:val="0"/>
              <w:marBottom w:val="0"/>
              <w:divBdr>
                <w:top w:val="none" w:sz="0" w:space="0" w:color="auto"/>
                <w:left w:val="none" w:sz="0" w:space="0" w:color="auto"/>
                <w:bottom w:val="none" w:sz="0" w:space="0" w:color="auto"/>
                <w:right w:val="none" w:sz="0" w:space="0" w:color="auto"/>
              </w:divBdr>
              <w:divsChild>
                <w:div w:id="441262757">
                  <w:marLeft w:val="0"/>
                  <w:marRight w:val="0"/>
                  <w:marTop w:val="0"/>
                  <w:marBottom w:val="0"/>
                  <w:divBdr>
                    <w:top w:val="none" w:sz="0" w:space="0" w:color="auto"/>
                    <w:left w:val="none" w:sz="0" w:space="0" w:color="auto"/>
                    <w:bottom w:val="none" w:sz="0" w:space="0" w:color="auto"/>
                    <w:right w:val="none" w:sz="0" w:space="0" w:color="auto"/>
                  </w:divBdr>
                </w:div>
              </w:divsChild>
            </w:div>
            <w:div w:id="1013074535">
              <w:marLeft w:val="0"/>
              <w:marRight w:val="0"/>
              <w:marTop w:val="0"/>
              <w:marBottom w:val="0"/>
              <w:divBdr>
                <w:top w:val="none" w:sz="0" w:space="0" w:color="auto"/>
                <w:left w:val="none" w:sz="0" w:space="0" w:color="auto"/>
                <w:bottom w:val="none" w:sz="0" w:space="0" w:color="auto"/>
                <w:right w:val="none" w:sz="0" w:space="0" w:color="auto"/>
              </w:divBdr>
              <w:divsChild>
                <w:div w:id="1506360049">
                  <w:marLeft w:val="0"/>
                  <w:marRight w:val="0"/>
                  <w:marTop w:val="0"/>
                  <w:marBottom w:val="0"/>
                  <w:divBdr>
                    <w:top w:val="none" w:sz="0" w:space="0" w:color="auto"/>
                    <w:left w:val="none" w:sz="0" w:space="0" w:color="auto"/>
                    <w:bottom w:val="none" w:sz="0" w:space="0" w:color="auto"/>
                    <w:right w:val="none" w:sz="0" w:space="0" w:color="auto"/>
                  </w:divBdr>
                </w:div>
              </w:divsChild>
            </w:div>
            <w:div w:id="124934852">
              <w:marLeft w:val="0"/>
              <w:marRight w:val="0"/>
              <w:marTop w:val="0"/>
              <w:marBottom w:val="0"/>
              <w:divBdr>
                <w:top w:val="none" w:sz="0" w:space="0" w:color="auto"/>
                <w:left w:val="none" w:sz="0" w:space="0" w:color="auto"/>
                <w:bottom w:val="none" w:sz="0" w:space="0" w:color="auto"/>
                <w:right w:val="none" w:sz="0" w:space="0" w:color="auto"/>
              </w:divBdr>
              <w:divsChild>
                <w:div w:id="200154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onesti.r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71E038-3EC3-4A44-AE2A-AD5F8203F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4202</Words>
  <Characters>24374</Characters>
  <Application>Microsoft Office Word</Application>
  <DocSecurity>0</DocSecurity>
  <Lines>203</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Compartiment Personal</dc:creator>
  <cp:lastModifiedBy>Manuela Dochitescu</cp:lastModifiedBy>
  <cp:revision>2</cp:revision>
  <cp:lastPrinted>2026-08-04T13:26:00Z</cp:lastPrinted>
  <dcterms:created xsi:type="dcterms:W3CDTF">2026-08-06T12:16:00Z</dcterms:created>
  <dcterms:modified xsi:type="dcterms:W3CDTF">2026-08-06T12:16:00Z</dcterms:modified>
</cp:coreProperties>
</file>