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518A7" w14:textId="0F982DFE" w:rsidR="002951AE" w:rsidRDefault="000C241A" w:rsidP="002951AE">
      <w:pPr>
        <w:pStyle w:val="Default"/>
        <w:jc w:val="both"/>
        <w:rPr>
          <w:rFonts w:ascii="Times New Roman" w:hAnsi="Times New Roman" w:cs="Times New Roman"/>
          <w:b/>
          <w:bCs/>
          <w:color w:val="1F3762"/>
        </w:rPr>
      </w:pPr>
      <w:r>
        <w:rPr>
          <w:rFonts w:ascii="Times New Roman" w:hAnsi="Times New Roman" w:cs="Times New Roman"/>
          <w:b/>
          <w:bCs/>
          <w:color w:val="1F3762"/>
        </w:rPr>
        <w:t xml:space="preserve">UAT COMUNA POPRICANI </w:t>
      </w:r>
    </w:p>
    <w:p w14:paraId="3351801E" w14:textId="159C67C8" w:rsidR="000C241A" w:rsidRDefault="000C241A" w:rsidP="002951AE">
      <w:pPr>
        <w:pStyle w:val="Default"/>
        <w:jc w:val="both"/>
        <w:rPr>
          <w:rFonts w:ascii="Times New Roman" w:hAnsi="Times New Roman" w:cs="Times New Roman"/>
          <w:b/>
          <w:bCs/>
          <w:color w:val="1F3762"/>
        </w:rPr>
      </w:pPr>
      <w:r>
        <w:rPr>
          <w:rFonts w:ascii="Times New Roman" w:hAnsi="Times New Roman" w:cs="Times New Roman"/>
          <w:b/>
          <w:bCs/>
          <w:color w:val="1F3762"/>
        </w:rPr>
        <w:t xml:space="preserve">Loc. Popricani,str.1 Decembrie 1918, nr. 82  </w:t>
      </w:r>
    </w:p>
    <w:p w14:paraId="520CCE55" w14:textId="2C0438A1" w:rsidR="000C241A" w:rsidRDefault="000C241A" w:rsidP="002951AE">
      <w:pPr>
        <w:pStyle w:val="Default"/>
        <w:jc w:val="both"/>
        <w:rPr>
          <w:rFonts w:ascii="Times New Roman" w:hAnsi="Times New Roman" w:cs="Times New Roman"/>
          <w:b/>
          <w:bCs/>
          <w:color w:val="1F3762"/>
        </w:rPr>
      </w:pPr>
      <w:r>
        <w:rPr>
          <w:rFonts w:ascii="Times New Roman" w:hAnsi="Times New Roman" w:cs="Times New Roman"/>
          <w:b/>
          <w:bCs/>
          <w:color w:val="1F3762"/>
        </w:rPr>
        <w:t xml:space="preserve">Jud. Iasi </w:t>
      </w:r>
    </w:p>
    <w:p w14:paraId="658EFD40" w14:textId="77777777" w:rsidR="000C241A" w:rsidRDefault="000C241A" w:rsidP="002951AE">
      <w:pPr>
        <w:pStyle w:val="Default"/>
        <w:jc w:val="both"/>
        <w:rPr>
          <w:rFonts w:ascii="Times New Roman" w:hAnsi="Times New Roman" w:cs="Times New Roman"/>
          <w:b/>
          <w:bCs/>
          <w:color w:val="1F3762"/>
        </w:rPr>
      </w:pPr>
    </w:p>
    <w:p w14:paraId="68A369DE" w14:textId="77777777" w:rsidR="0099683D" w:rsidRPr="002951AE" w:rsidRDefault="0099683D" w:rsidP="002951AE">
      <w:pPr>
        <w:pStyle w:val="Default"/>
        <w:jc w:val="both"/>
        <w:rPr>
          <w:rFonts w:ascii="Times New Roman" w:hAnsi="Times New Roman" w:cs="Times New Roman"/>
          <w:color w:val="1F3762"/>
        </w:rPr>
      </w:pPr>
    </w:p>
    <w:p w14:paraId="4D7728CE" w14:textId="719F6F98" w:rsidR="002951AE" w:rsidRPr="002951AE" w:rsidRDefault="002951AE" w:rsidP="002951AE">
      <w:pPr>
        <w:pStyle w:val="Default"/>
        <w:jc w:val="center"/>
        <w:rPr>
          <w:rFonts w:ascii="Times New Roman" w:hAnsi="Times New Roman" w:cs="Times New Roman"/>
        </w:rPr>
      </w:pPr>
      <w:r w:rsidRPr="002951AE">
        <w:rPr>
          <w:rFonts w:ascii="Times New Roman" w:hAnsi="Times New Roman" w:cs="Times New Roman"/>
          <w:b/>
          <w:bCs/>
        </w:rPr>
        <w:t>ANUNȚ CONCURS</w:t>
      </w:r>
    </w:p>
    <w:p w14:paraId="6F654FCF" w14:textId="4262A415" w:rsidR="002951AE" w:rsidRDefault="002951AE" w:rsidP="002951AE">
      <w:pPr>
        <w:pStyle w:val="Default"/>
        <w:jc w:val="center"/>
        <w:rPr>
          <w:rFonts w:ascii="Times New Roman" w:hAnsi="Times New Roman" w:cs="Times New Roman"/>
          <w:b/>
          <w:bCs/>
        </w:rPr>
      </w:pPr>
      <w:r w:rsidRPr="002951AE">
        <w:rPr>
          <w:rFonts w:ascii="Times New Roman" w:hAnsi="Times New Roman" w:cs="Times New Roman"/>
          <w:b/>
          <w:bCs/>
        </w:rPr>
        <w:t xml:space="preserve">ocupare </w:t>
      </w:r>
      <w:r w:rsidR="00677830">
        <w:rPr>
          <w:rFonts w:ascii="Times New Roman" w:hAnsi="Times New Roman" w:cs="Times New Roman"/>
          <w:b/>
          <w:bCs/>
        </w:rPr>
        <w:t>postur</w:t>
      </w:r>
      <w:r w:rsidR="00B06782">
        <w:rPr>
          <w:rFonts w:ascii="Times New Roman" w:hAnsi="Times New Roman" w:cs="Times New Roman"/>
          <w:b/>
          <w:bCs/>
        </w:rPr>
        <w:t>i</w:t>
      </w:r>
      <w:r w:rsidR="00677830">
        <w:rPr>
          <w:rFonts w:ascii="Times New Roman" w:hAnsi="Times New Roman" w:cs="Times New Roman"/>
          <w:b/>
          <w:bCs/>
        </w:rPr>
        <w:t xml:space="preserve">  vacante </w:t>
      </w:r>
    </w:p>
    <w:p w14:paraId="5DF1B971" w14:textId="3996773D" w:rsidR="00677830" w:rsidRPr="000C241A" w:rsidRDefault="00677830" w:rsidP="000C241A">
      <w:pPr>
        <w:pStyle w:val="Default"/>
        <w:jc w:val="both"/>
        <w:rPr>
          <w:rFonts w:ascii="Times New Roman" w:hAnsi="Times New Roman" w:cs="Times New Roman"/>
          <w:b/>
          <w:bCs/>
        </w:rPr>
      </w:pPr>
      <w:r>
        <w:rPr>
          <w:rFonts w:ascii="Times New Roman" w:hAnsi="Times New Roman" w:cs="Times New Roman"/>
          <w:b/>
          <w:bCs/>
        </w:rPr>
        <w:t xml:space="preserve"> </w:t>
      </w:r>
      <w:r w:rsidRPr="000C241A">
        <w:rPr>
          <w:rFonts w:ascii="Times New Roman" w:hAnsi="Times New Roman" w:cs="Times New Roman"/>
        </w:rPr>
        <w:t xml:space="preserve">in vederea  implementarii  proiectului “Furnizare  servicii  integrate in   comunitatile  rurale -facilitarea  accesului persoanelor  vulnerabile  la  servicii de  bază  eficiente  și de  calitate “ COD pids/586/PO4/339395, in  conformitate   cu prevederile H.G.  nr. 1336/28.10.2022, respect\nd prevederile  Ordonanței de  Urgenta a  Guvernului nr. 156/2024 și   dispozitiile Ghidului  orientativ  de  recrutare  și  angajare a  membrilor echipei comuniatare  integrate  de  către    unitățile  administrative teritorile  selectate, </w:t>
      </w:r>
    </w:p>
    <w:p w14:paraId="025CF60F" w14:textId="77777777" w:rsidR="002951AE" w:rsidRPr="002951AE" w:rsidRDefault="002951AE" w:rsidP="002951AE">
      <w:pPr>
        <w:pStyle w:val="Default"/>
        <w:jc w:val="center"/>
        <w:rPr>
          <w:rFonts w:ascii="Times New Roman" w:hAnsi="Times New Roman" w:cs="Times New Roman"/>
        </w:rPr>
      </w:pPr>
    </w:p>
    <w:p w14:paraId="663892AA" w14:textId="09812701" w:rsidR="000C241A" w:rsidRPr="000C241A" w:rsidRDefault="002951AE" w:rsidP="00B06782">
      <w:pPr>
        <w:pStyle w:val="Default"/>
        <w:jc w:val="both"/>
        <w:rPr>
          <w:rFonts w:ascii="Times New Roman" w:hAnsi="Times New Roman" w:cs="Times New Roman"/>
        </w:rPr>
      </w:pPr>
      <w:r w:rsidRPr="00B06782">
        <w:rPr>
          <w:rFonts w:ascii="Times New Roman" w:hAnsi="Times New Roman" w:cs="Times New Roman"/>
          <w:b/>
          <w:bCs/>
        </w:rPr>
        <w:t>UAT</w:t>
      </w:r>
      <w:r w:rsidR="000C241A" w:rsidRPr="00B06782">
        <w:rPr>
          <w:rFonts w:ascii="Times New Roman" w:hAnsi="Times New Roman" w:cs="Times New Roman"/>
          <w:b/>
          <w:bCs/>
        </w:rPr>
        <w:t xml:space="preserve">  COMUNA POPRICANI </w:t>
      </w:r>
      <w:r w:rsidRPr="00B06782">
        <w:rPr>
          <w:rFonts w:ascii="Times New Roman" w:hAnsi="Times New Roman" w:cs="Times New Roman"/>
          <w:b/>
          <w:bCs/>
        </w:rPr>
        <w:t xml:space="preserve"> județul</w:t>
      </w:r>
      <w:r w:rsidR="000C241A" w:rsidRPr="00B06782">
        <w:rPr>
          <w:rFonts w:ascii="Times New Roman" w:hAnsi="Times New Roman" w:cs="Times New Roman"/>
          <w:b/>
          <w:bCs/>
        </w:rPr>
        <w:t xml:space="preserve">  IASI</w:t>
      </w:r>
      <w:r w:rsidR="000C241A">
        <w:rPr>
          <w:rFonts w:ascii="Times New Roman" w:hAnsi="Times New Roman" w:cs="Times New Roman"/>
        </w:rPr>
        <w:t xml:space="preserve"> </w:t>
      </w:r>
      <w:r w:rsidRPr="002951AE">
        <w:rPr>
          <w:rFonts w:ascii="Times New Roman" w:hAnsi="Times New Roman" w:cs="Times New Roman"/>
        </w:rPr>
        <w:t xml:space="preserve"> organizează concurs în vederea ocupării </w:t>
      </w:r>
      <w:r w:rsidR="001C39EB">
        <w:rPr>
          <w:rFonts w:ascii="Times New Roman" w:hAnsi="Times New Roman" w:cs="Times New Roman"/>
        </w:rPr>
        <w:t>unui post</w:t>
      </w:r>
      <w:r w:rsidR="000C241A">
        <w:rPr>
          <w:rFonts w:ascii="Times New Roman" w:hAnsi="Times New Roman" w:cs="Times New Roman"/>
        </w:rPr>
        <w:t xml:space="preserve"> contractual de  executie   </w:t>
      </w:r>
      <w:r w:rsidRPr="002951AE">
        <w:rPr>
          <w:rFonts w:ascii="Times New Roman" w:hAnsi="Times New Roman" w:cs="Times New Roman"/>
        </w:rPr>
        <w:t>vacant</w:t>
      </w:r>
      <w:r w:rsidR="000C241A">
        <w:rPr>
          <w:rFonts w:ascii="Times New Roman" w:hAnsi="Times New Roman" w:cs="Times New Roman"/>
        </w:rPr>
        <w:t>:</w:t>
      </w:r>
    </w:p>
    <w:p w14:paraId="4942489B" w14:textId="3AC21300" w:rsidR="002951AE" w:rsidRPr="00CE68C8" w:rsidRDefault="002951AE" w:rsidP="000C241A">
      <w:pPr>
        <w:pStyle w:val="Default"/>
        <w:rPr>
          <w:rFonts w:ascii="Times New Roman" w:hAnsi="Times New Roman" w:cs="Times New Roman"/>
        </w:rPr>
      </w:pPr>
      <w:bookmarkStart w:id="0" w:name="_Hlk226113935"/>
      <w:r w:rsidRPr="002951AE">
        <w:rPr>
          <w:rFonts w:ascii="Times New Roman" w:hAnsi="Times New Roman" w:cs="Times New Roman"/>
        </w:rPr>
        <w:t xml:space="preserve"> </w:t>
      </w:r>
    </w:p>
    <w:bookmarkEnd w:id="0"/>
    <w:p w14:paraId="18E092FD" w14:textId="425FC556" w:rsidR="00CE68C8" w:rsidRPr="00CE68C8" w:rsidRDefault="00CE68C8" w:rsidP="00CE68C8">
      <w:pPr>
        <w:pStyle w:val="Default"/>
        <w:rPr>
          <w:rFonts w:ascii="Times New Roman" w:hAnsi="Times New Roman" w:cs="Times New Roman"/>
        </w:rPr>
      </w:pPr>
      <w:r>
        <w:rPr>
          <w:rFonts w:ascii="Times New Roman" w:hAnsi="Times New Roman" w:cs="Times New Roman"/>
        </w:rPr>
        <w:t>-</w:t>
      </w:r>
      <w:r w:rsidRPr="00EB661D">
        <w:rPr>
          <w:rFonts w:ascii="Times New Roman" w:hAnsi="Times New Roman" w:cs="Times New Roman"/>
          <w:b/>
          <w:bCs/>
        </w:rPr>
        <w:t xml:space="preserve">un post de  consilier </w:t>
      </w:r>
      <w:r w:rsidRPr="00EB661D">
        <w:rPr>
          <w:rFonts w:ascii="Times New Roman" w:hAnsi="Times New Roman" w:cs="Times New Roman"/>
          <w:b/>
          <w:bCs/>
          <w:lang w:val="ro-RO"/>
        </w:rPr>
        <w:t>ș</w:t>
      </w:r>
      <w:r w:rsidRPr="00EB661D">
        <w:rPr>
          <w:rFonts w:ascii="Times New Roman" w:hAnsi="Times New Roman" w:cs="Times New Roman"/>
          <w:b/>
          <w:bCs/>
        </w:rPr>
        <w:t>colar</w:t>
      </w:r>
      <w:r>
        <w:rPr>
          <w:rFonts w:ascii="Times New Roman" w:hAnsi="Times New Roman" w:cs="Times New Roman"/>
        </w:rPr>
        <w:t xml:space="preserve"> , funcție de executie, membru  în echipa  comunitară  integrată a  proiectului cod SMIS 339395, cu durata  determinat</w:t>
      </w:r>
      <w:r>
        <w:rPr>
          <w:rFonts w:ascii="Times New Roman" w:hAnsi="Times New Roman" w:cs="Times New Roman"/>
          <w:lang w:val="ro-RO"/>
        </w:rPr>
        <w:t xml:space="preserve">ă  </w:t>
      </w:r>
      <w:r w:rsidR="00EB661D">
        <w:rPr>
          <w:rFonts w:ascii="Times New Roman" w:hAnsi="Times New Roman" w:cs="Times New Roman"/>
          <w:lang w:val="ro-RO"/>
        </w:rPr>
        <w:t>până</w:t>
      </w:r>
      <w:r>
        <w:rPr>
          <w:rFonts w:ascii="Times New Roman" w:hAnsi="Times New Roman" w:cs="Times New Roman"/>
          <w:lang w:val="ro-RO"/>
        </w:rPr>
        <w:t xml:space="preserve">  la  data  de  31.12.2034, timp de  lucru  4 ore/zi.</w:t>
      </w:r>
    </w:p>
    <w:p w14:paraId="319006FE" w14:textId="35CCBEEF" w:rsidR="000C241A" w:rsidRPr="000C241A" w:rsidRDefault="000C241A" w:rsidP="000C241A">
      <w:pPr>
        <w:pStyle w:val="Default"/>
        <w:rPr>
          <w:rFonts w:ascii="Times New Roman" w:hAnsi="Times New Roman" w:cs="Times New Roman"/>
          <w:lang w:val="ro-RO"/>
        </w:rPr>
      </w:pPr>
    </w:p>
    <w:p w14:paraId="32B69B9F" w14:textId="77777777"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b/>
          <w:bCs/>
        </w:rPr>
        <w:t xml:space="preserve">CONDIȚII GENERALE DE PARTICIPARE: </w:t>
      </w:r>
    </w:p>
    <w:p w14:paraId="227CEFF1" w14:textId="13281B35"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 xml:space="preserve">Condiții generale care trebuie îndeplinite de o persoană pentru a putea participa la concurs </w:t>
      </w:r>
      <w:r w:rsidR="00EB661D">
        <w:rPr>
          <w:rFonts w:ascii="Times New Roman" w:hAnsi="Times New Roman" w:cs="Times New Roman"/>
        </w:rPr>
        <w:t>:</w:t>
      </w:r>
    </w:p>
    <w:p w14:paraId="2E0DA77A"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a. are cetăţenia română sau cetăţenia unui alt stat membru al Uniunii Europene, a unui stat parte la Acordul privind Spaţiul Economic European (SEE) sau cetăţenia Confederaţiei Elveţiene, cu reședința în România; </w:t>
      </w:r>
    </w:p>
    <w:p w14:paraId="5CDEAC44"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b. cunoaşte limba română, scris şi vorbit; </w:t>
      </w:r>
    </w:p>
    <w:p w14:paraId="65838857"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c. are capacitate de muncă în conformitate cu prevederile Legii nr. 53/2003 - Codul muncii, republicată, cu modificările şi completările ulterioare; </w:t>
      </w:r>
    </w:p>
    <w:p w14:paraId="02125111"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d. are o stare de sănătate corespunzătoare postului pentru care candidează, atestată pe baza adeverinţei medicale eliberate de medicul de familie sau de unităţile sanitare abilitate; </w:t>
      </w:r>
    </w:p>
    <w:p w14:paraId="13BCBC64"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e. îndeplineşte condiţiile de studii, de vechime în specialitate şi, după caz, alte condiţii specifice potrivit cerinţelor postului scos la concurs; </w:t>
      </w:r>
    </w:p>
    <w:p w14:paraId="4A93F92F"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29CB5B0A"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797055BD" w14:textId="77777777" w:rsidR="002951AE" w:rsidRPr="002951AE" w:rsidRDefault="002951AE" w:rsidP="002951AE">
      <w:pPr>
        <w:pStyle w:val="Default"/>
        <w:spacing w:after="18"/>
        <w:jc w:val="both"/>
        <w:rPr>
          <w:rFonts w:ascii="Times New Roman" w:hAnsi="Times New Roman" w:cs="Times New Roman"/>
        </w:rPr>
      </w:pPr>
      <w:r w:rsidRPr="002951AE">
        <w:rPr>
          <w:rFonts w:ascii="Times New Roman" w:hAnsi="Times New Roman" w:cs="Times New Roman"/>
        </w:rPr>
        <w:t xml:space="preserve">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14:paraId="65961BF5" w14:textId="40501B23"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i. îndeplineşte alte condiţii generale în funcţie de specificul postului</w:t>
      </w:r>
    </w:p>
    <w:p w14:paraId="69E4EF90" w14:textId="77777777" w:rsidR="002951AE" w:rsidRPr="002951AE" w:rsidRDefault="002951AE" w:rsidP="002951AE">
      <w:pPr>
        <w:pStyle w:val="Default"/>
        <w:jc w:val="both"/>
        <w:rPr>
          <w:rFonts w:ascii="Times New Roman" w:hAnsi="Times New Roman" w:cs="Times New Roman"/>
        </w:rPr>
      </w:pPr>
    </w:p>
    <w:p w14:paraId="70961093" w14:textId="77777777" w:rsidR="00D1065B" w:rsidRDefault="00D1065B" w:rsidP="002951AE">
      <w:pPr>
        <w:pStyle w:val="Default"/>
        <w:jc w:val="both"/>
        <w:rPr>
          <w:rFonts w:ascii="Times New Roman" w:hAnsi="Times New Roman" w:cs="Times New Roman"/>
          <w:b/>
          <w:bCs/>
        </w:rPr>
      </w:pPr>
    </w:p>
    <w:p w14:paraId="4806B8E2" w14:textId="77777777" w:rsidR="00D1065B" w:rsidRDefault="00D1065B" w:rsidP="00D1065B">
      <w:pPr>
        <w:pStyle w:val="Default"/>
        <w:jc w:val="both"/>
        <w:rPr>
          <w:rFonts w:ascii="Times New Roman" w:hAnsi="Times New Roman" w:cs="Times New Roman"/>
          <w:b/>
          <w:bCs/>
        </w:rPr>
      </w:pPr>
      <w:r>
        <w:rPr>
          <w:rFonts w:ascii="Times New Roman" w:hAnsi="Times New Roman" w:cs="Times New Roman"/>
          <w:b/>
          <w:bCs/>
        </w:rPr>
        <w:t>CONSILIER SCOLAR</w:t>
      </w:r>
    </w:p>
    <w:p w14:paraId="11B5D1D2" w14:textId="121CE6FF" w:rsidR="002951AE" w:rsidRDefault="00D1065B" w:rsidP="002951AE">
      <w:pPr>
        <w:pStyle w:val="Default"/>
        <w:jc w:val="both"/>
        <w:rPr>
          <w:rFonts w:ascii="Times New Roman" w:hAnsi="Times New Roman" w:cs="Times New Roman"/>
          <w:b/>
          <w:bCs/>
        </w:rPr>
      </w:pPr>
      <w:r>
        <w:rPr>
          <w:rFonts w:ascii="Times New Roman" w:hAnsi="Times New Roman" w:cs="Times New Roman"/>
          <w:b/>
          <w:bCs/>
        </w:rPr>
        <w:t>Conditii specifice de participare</w:t>
      </w:r>
      <w:r w:rsidR="00CE68C8">
        <w:rPr>
          <w:rFonts w:ascii="Times New Roman" w:hAnsi="Times New Roman" w:cs="Times New Roman"/>
          <w:b/>
          <w:bCs/>
        </w:rPr>
        <w:t>:</w:t>
      </w:r>
    </w:p>
    <w:p w14:paraId="00919C3C" w14:textId="5825A73E" w:rsidR="00D73BB0"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Experiență specifică în activitatea cu copii/tineri </w:t>
      </w:r>
      <w:r w:rsidR="001C39EB">
        <w:rPr>
          <w:rFonts w:ascii="Times New Roman" w:hAnsi="Times New Roman" w:cs="Times New Roman"/>
        </w:rPr>
        <w:t>peste</w:t>
      </w:r>
      <w:r w:rsidRPr="002951AE">
        <w:rPr>
          <w:rFonts w:ascii="Times New Roman" w:hAnsi="Times New Roman" w:cs="Times New Roman"/>
        </w:rPr>
        <w:t xml:space="preserve"> </w:t>
      </w:r>
      <w:r w:rsidR="001C39EB">
        <w:rPr>
          <w:rFonts w:ascii="Times New Roman" w:hAnsi="Times New Roman" w:cs="Times New Roman"/>
        </w:rPr>
        <w:t xml:space="preserve">un an – dovedită cu </w:t>
      </w:r>
      <w:r w:rsidR="00D73BB0">
        <w:rPr>
          <w:rFonts w:ascii="Times New Roman" w:hAnsi="Times New Roman" w:cs="Times New Roman"/>
        </w:rPr>
        <w:t>adeverință</w:t>
      </w:r>
    </w:p>
    <w:p w14:paraId="4F656332"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Constituie avantaj activitatea în proiectul pilot ”Crearea și implementarea serviciilor comunitare integrate pentru combaterea sărăciei și a excluziunii sociale”, cod MySMIS 122607; </w:t>
      </w:r>
    </w:p>
    <w:p w14:paraId="03C29015"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Studii de specialitate: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 </w:t>
      </w:r>
    </w:p>
    <w:p w14:paraId="5A1E2FFF"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Disponibilitate pentru deplasări </w:t>
      </w:r>
    </w:p>
    <w:p w14:paraId="53243695" w14:textId="77777777" w:rsidR="00D1065B"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Cunoştinţe de operare pe calculator: </w:t>
      </w:r>
      <w:r>
        <w:rPr>
          <w:rFonts w:ascii="Times New Roman" w:hAnsi="Times New Roman" w:cs="Times New Roman"/>
        </w:rPr>
        <w:t>nivel avansat</w:t>
      </w:r>
    </w:p>
    <w:p w14:paraId="2F4ED004" w14:textId="77777777" w:rsidR="00D1065B" w:rsidRDefault="00D1065B" w:rsidP="00D1065B">
      <w:pPr>
        <w:pStyle w:val="Default"/>
        <w:jc w:val="both"/>
        <w:rPr>
          <w:rFonts w:ascii="Times New Roman" w:hAnsi="Times New Roman" w:cs="Times New Roman"/>
        </w:rPr>
      </w:pPr>
      <w:r>
        <w:rPr>
          <w:rFonts w:ascii="Times New Roman" w:hAnsi="Times New Roman" w:cs="Times New Roman"/>
        </w:rPr>
        <w:t>Permis   de  conducere  cat. B</w:t>
      </w:r>
    </w:p>
    <w:p w14:paraId="0E8F831C" w14:textId="77777777" w:rsidR="00D1065B" w:rsidRDefault="00D1065B" w:rsidP="00D1065B">
      <w:pPr>
        <w:pStyle w:val="Default"/>
        <w:jc w:val="both"/>
        <w:rPr>
          <w:rFonts w:ascii="Times New Roman" w:hAnsi="Times New Roman" w:cs="Times New Roman"/>
        </w:rPr>
      </w:pPr>
    </w:p>
    <w:p w14:paraId="7D8EF3C7" w14:textId="77777777" w:rsidR="00D1065B" w:rsidRPr="00D1065B" w:rsidRDefault="00D1065B" w:rsidP="00D1065B">
      <w:pPr>
        <w:pStyle w:val="Default"/>
        <w:jc w:val="both"/>
        <w:rPr>
          <w:rFonts w:ascii="Times New Roman" w:hAnsi="Times New Roman" w:cs="Times New Roman"/>
        </w:rPr>
      </w:pPr>
      <w:r w:rsidRPr="00D1065B">
        <w:rPr>
          <w:rFonts w:ascii="Times New Roman" w:hAnsi="Times New Roman" w:cs="Times New Roman"/>
          <w:b/>
          <w:bCs/>
        </w:rPr>
        <w:t>Abilităţi, calităţi şi aptitudini necesare</w:t>
      </w:r>
      <w:r w:rsidRPr="00D1065B">
        <w:rPr>
          <w:rFonts w:ascii="Times New Roman" w:hAnsi="Times New Roman" w:cs="Times New Roman"/>
        </w:rPr>
        <w:t xml:space="preserve">: </w:t>
      </w:r>
    </w:p>
    <w:p w14:paraId="702B20B0" w14:textId="77777777" w:rsidR="00D1065B" w:rsidRPr="002951AE" w:rsidRDefault="00D1065B" w:rsidP="00D1065B">
      <w:pPr>
        <w:pStyle w:val="Default"/>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competențe de comunicare scrisă şi verbală, de relaționare; </w:t>
      </w:r>
    </w:p>
    <w:p w14:paraId="4191E278" w14:textId="77777777" w:rsidR="00D1065B" w:rsidRPr="002951AE" w:rsidRDefault="00D1065B" w:rsidP="00D1065B">
      <w:pPr>
        <w:pStyle w:val="Default"/>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moralitate, corectitudine, deschidere și flexibilitate în relațiile interumane; </w:t>
      </w:r>
    </w:p>
    <w:p w14:paraId="7AC42D91" w14:textId="77777777" w:rsidR="00D1065B" w:rsidRDefault="00D1065B" w:rsidP="00D1065B">
      <w:pPr>
        <w:pStyle w:val="Default"/>
        <w:jc w:val="both"/>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perseverenţă, consecvenţă, abilităţi pentru munca în condiții de stres, în situaţii de urgenţă sau neprevăzute; </w:t>
      </w:r>
    </w:p>
    <w:p w14:paraId="5584504E" w14:textId="64EF0E26" w:rsidR="00D1065B" w:rsidRPr="002951AE" w:rsidRDefault="00D1065B" w:rsidP="00D1065B">
      <w:pPr>
        <w:pStyle w:val="Default"/>
        <w:jc w:val="both"/>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analiza problemelor specifice mediului şcolar; </w:t>
      </w:r>
    </w:p>
    <w:p w14:paraId="5009B5E6" w14:textId="77777777" w:rsidR="00D1065B" w:rsidRPr="002951AE" w:rsidRDefault="00D1065B" w:rsidP="00D1065B">
      <w:pPr>
        <w:pStyle w:val="Default"/>
        <w:jc w:val="both"/>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atenție la detalii; </w:t>
      </w:r>
    </w:p>
    <w:p w14:paraId="1F94122C" w14:textId="77777777" w:rsidR="00D1065B" w:rsidRPr="002951AE" w:rsidRDefault="00D1065B" w:rsidP="00D1065B">
      <w:pPr>
        <w:pStyle w:val="Default"/>
        <w:jc w:val="both"/>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 xml:space="preserve">atitudine pozitivă, motivatoare; </w:t>
      </w:r>
    </w:p>
    <w:p w14:paraId="7CD17EED" w14:textId="0E89DEC1" w:rsidR="00D1065B" w:rsidRDefault="00D1065B" w:rsidP="00D1065B">
      <w:pPr>
        <w:pStyle w:val="Default"/>
        <w:jc w:val="both"/>
        <w:rPr>
          <w:rFonts w:ascii="Times New Roman" w:hAnsi="Times New Roman" w:cs="Times New Roman"/>
        </w:rPr>
      </w:pPr>
      <w:r>
        <w:rPr>
          <w:rFonts w:ascii="Times New Roman" w:hAnsi="Times New Roman" w:cs="Times New Roman"/>
        </w:rPr>
        <w:t>*</w:t>
      </w:r>
      <w:r w:rsidRPr="002951AE">
        <w:rPr>
          <w:rFonts w:ascii="Times New Roman" w:hAnsi="Times New Roman" w:cs="Times New Roman"/>
        </w:rPr>
        <w:t>competențe de integrare TIC în educație.</w:t>
      </w:r>
    </w:p>
    <w:p w14:paraId="7DCA8EF6" w14:textId="77777777" w:rsidR="00D1065B" w:rsidRDefault="00D1065B" w:rsidP="00D1065B">
      <w:pPr>
        <w:pStyle w:val="Default"/>
        <w:jc w:val="both"/>
        <w:rPr>
          <w:rFonts w:ascii="Times New Roman" w:hAnsi="Times New Roman" w:cs="Times New Roman"/>
        </w:rPr>
      </w:pPr>
    </w:p>
    <w:p w14:paraId="083EFF89" w14:textId="77777777" w:rsidR="00D1065B" w:rsidRDefault="00D1065B" w:rsidP="00D1065B">
      <w:pPr>
        <w:pStyle w:val="Default"/>
        <w:jc w:val="both"/>
        <w:rPr>
          <w:rFonts w:ascii="Times New Roman" w:hAnsi="Times New Roman" w:cs="Times New Roman"/>
        </w:rPr>
      </w:pPr>
    </w:p>
    <w:p w14:paraId="23665FCB" w14:textId="51BCCEF5" w:rsidR="00D1065B" w:rsidRPr="00D1065B" w:rsidRDefault="00D1065B" w:rsidP="00D1065B">
      <w:pPr>
        <w:pStyle w:val="Default"/>
        <w:jc w:val="both"/>
        <w:rPr>
          <w:rFonts w:ascii="Times New Roman" w:hAnsi="Times New Roman" w:cs="Times New Roman"/>
          <w:b/>
          <w:bCs/>
        </w:rPr>
      </w:pPr>
      <w:r w:rsidRPr="00D1065B">
        <w:rPr>
          <w:rFonts w:ascii="Times New Roman" w:hAnsi="Times New Roman" w:cs="Times New Roman"/>
          <w:b/>
          <w:bCs/>
        </w:rPr>
        <w:t>Atributiile postului</w:t>
      </w:r>
      <w:r>
        <w:rPr>
          <w:rFonts w:ascii="Times New Roman" w:hAnsi="Times New Roman" w:cs="Times New Roman"/>
          <w:b/>
          <w:bCs/>
        </w:rPr>
        <w:t>:</w:t>
      </w:r>
    </w:p>
    <w:p w14:paraId="3316A36D"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consiliază cu prioritate elevii aflați în risc de abandon școlar și de excluziune socială, în scopul asigurării accesului, participării și creșterii calității rezultatelor școlare ale acestora; </w:t>
      </w:r>
    </w:p>
    <w:p w14:paraId="0688580E"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 </w:t>
      </w:r>
    </w:p>
    <w:p w14:paraId="37A6C131"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consiliază părinții și sprijină cadrele didactice din unitățile de învățământ de masă în vederea facilitării procesului de incluziune școlară a copiilor/elevilor/tinerilor din categorii defavorizate, inclusiv a celor cu cerințe educaționale speciale; </w:t>
      </w:r>
    </w:p>
    <w:p w14:paraId="134E3FCF"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colaborează cu asistentul social și asistentul medical comunitar/ mediatorul sanitar/mediatorul școlar în cadrul echipelor comunitare integrate pentru combaterea sărăciei și excluziunii sociale; </w:t>
      </w:r>
    </w:p>
    <w:p w14:paraId="3BF294DB"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asigură servicii de educație parentală; </w:t>
      </w:r>
    </w:p>
    <w:p w14:paraId="64457949"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asigură servicii de intervenție în situații de violență școlară, de mediere a conflictelor școlare și de consiliere a preșcolarilor/ elevilor implicați în situații de violență școlară; </w:t>
      </w:r>
    </w:p>
    <w:p w14:paraId="584ADCA8"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14:paraId="4AFFEB87"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asigură servicii de facilitare a integrării sociale și culturale a preșcolarilor/elevilor în colectivul clasei/grupei și al unității de învățământ. </w:t>
      </w:r>
    </w:p>
    <w:p w14:paraId="56FB735B"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lastRenderedPageBreak/>
        <w:t xml:space="preserve"> alte tipuri de intervenţii care sunt în relaţie cu aria consilierii şcolare care ţin de consilierul şcolar pentru eliminarea cauzelor care generează şi menţin starea de sărăcie şi excluziune socială. </w:t>
      </w:r>
    </w:p>
    <w:p w14:paraId="078557AF" w14:textId="77777777" w:rsidR="00D1065B" w:rsidRPr="002951AE" w:rsidRDefault="00D1065B" w:rsidP="00D1065B">
      <w:pPr>
        <w:pStyle w:val="Default"/>
        <w:jc w:val="both"/>
        <w:rPr>
          <w:rFonts w:ascii="Times New Roman" w:hAnsi="Times New Roman" w:cs="Times New Roman"/>
        </w:rPr>
      </w:pPr>
    </w:p>
    <w:p w14:paraId="21817E16"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Alte atribuții (specifice în cadrul proiectului): </w:t>
      </w:r>
    </w:p>
    <w:p w14:paraId="7FCEDD97"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derularea de activități de identificare a persoanelor vulnerabile, prin diverse mecanisme –screening, sesizări, referire; </w:t>
      </w:r>
    </w:p>
    <w:p w14:paraId="3E17F4A0"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elaborarea de rapoarte lunare de activitate, după modelul furnizat de UJSS, privind implementarea activității de consiliere școlară în cadrul ECI; </w:t>
      </w:r>
    </w:p>
    <w:p w14:paraId="381060E3"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participarea la schimburi de experiență și întâlniri locale între lucrătorii comunitari, diverși profesioniști, membri ai structurilor comunitare consultative, reprezentanți ai primăriilor etc; </w:t>
      </w:r>
    </w:p>
    <w:p w14:paraId="6761B83C" w14:textId="77777777" w:rsidR="00D1065B"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identificarea de inițiative complementare derulate la nivel comunitar în sfera de activitate, precum și facilitarea cooperării cu alți actori de pe plan local; </w:t>
      </w:r>
    </w:p>
    <w:p w14:paraId="2AE5B27C"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48FD0CF9"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participarea la evenimentele de informare și comunicare organizate în cadrul proiectului; facilitarea diseminării informațiilor cu privire la proiect și a instrumentelor elaborate în cadrul proiectului la nivelul DGASPC / AJPIS/CJRAE/DSP și a rezultatelor aplicării acestora; </w:t>
      </w:r>
    </w:p>
    <w:p w14:paraId="2EE782B3" w14:textId="77777777" w:rsidR="00D1065B" w:rsidRPr="002951AE"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18EF6E1F" w14:textId="44F62B16" w:rsidR="00D1065B" w:rsidRDefault="00D1065B" w:rsidP="00D1065B">
      <w:pPr>
        <w:pStyle w:val="Default"/>
        <w:jc w:val="both"/>
        <w:rPr>
          <w:rFonts w:ascii="Times New Roman" w:hAnsi="Times New Roman" w:cs="Times New Roman"/>
        </w:rPr>
      </w:pPr>
      <w:r w:rsidRPr="002951AE">
        <w:rPr>
          <w:rFonts w:ascii="Times New Roman" w:hAnsi="Times New Roman" w:cs="Times New Roman"/>
        </w:rPr>
        <w:t xml:space="preserve"> h) comunicarea cu reprezentanții autorităților administrației publice locale pentru a se asigura de sustenabilitatea activităților din proiect, prin participarea la identificarea unor oportunități de finanțare nerambursabilă și scrierea de proiecte la nivel local și adaptate în funcție de obiectivele specifice ale proiectului: </w:t>
      </w:r>
    </w:p>
    <w:p w14:paraId="4FB9B817" w14:textId="77777777" w:rsidR="00D73BB0" w:rsidRPr="002951AE" w:rsidRDefault="00D73BB0" w:rsidP="00D1065B">
      <w:pPr>
        <w:pStyle w:val="Default"/>
        <w:jc w:val="both"/>
        <w:rPr>
          <w:rFonts w:ascii="Times New Roman" w:hAnsi="Times New Roman" w:cs="Times New Roman"/>
        </w:rPr>
      </w:pPr>
    </w:p>
    <w:p w14:paraId="2C0B4799"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b/>
          <w:bCs/>
        </w:rPr>
        <w:t xml:space="preserve">DOSARUL DE CONCURS: </w:t>
      </w:r>
    </w:p>
    <w:p w14:paraId="47C686E2"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 formularul de înscriere la concurs care contine și declarația de consimțământ privind prelucrarea datelor cu caracter personal; </w:t>
      </w:r>
    </w:p>
    <w:p w14:paraId="26315ED3"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b) copia actului de identitate sau orice alt document care atestă identitatea, potrivit legii, după caz (semnată de candidat); </w:t>
      </w:r>
    </w:p>
    <w:p w14:paraId="4F0F8C82"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c) copia certificatului de căsătorie sau a altui document prin care s-a realizat schimbarea de nume, după caz; </w:t>
      </w:r>
    </w:p>
    <w:p w14:paraId="228E387C"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d) copiile documentelor care atestă nivelul studiilor şi ale altor acte care atestă efectuarea unor specializări; </w:t>
      </w:r>
    </w:p>
    <w:p w14:paraId="5F0F1A92" w14:textId="69A20819" w:rsidR="002951AE" w:rsidRPr="002951AE" w:rsidRDefault="002951AE" w:rsidP="002951AE">
      <w:pPr>
        <w:jc w:val="both"/>
        <w:rPr>
          <w:rFonts w:ascii="Times New Roman" w:hAnsi="Times New Roman" w:cs="Times New Roman"/>
        </w:rPr>
      </w:pPr>
      <w:r w:rsidRPr="002951AE">
        <w:rPr>
          <w:rFonts w:ascii="Times New Roman" w:hAnsi="Times New Roman" w:cs="Times New Roman"/>
        </w:rPr>
        <w:lastRenderedPageBreak/>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14:paraId="617B4C59"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f) Curriculum Vitae, model comun european;</w:t>
      </w:r>
    </w:p>
    <w:p w14:paraId="522CCF18"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1C11A09D"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6B4B7927"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5EA9434D" w14:textId="77777777" w:rsidR="0099683D" w:rsidRDefault="0099683D" w:rsidP="002951AE">
      <w:pPr>
        <w:ind w:firstLine="720"/>
        <w:jc w:val="both"/>
        <w:rPr>
          <w:rFonts w:ascii="Times New Roman" w:hAnsi="Times New Roman" w:cs="Times New Roman"/>
        </w:rPr>
      </w:pPr>
    </w:p>
    <w:p w14:paraId="4973D05E" w14:textId="5A69F2E5" w:rsidR="002951AE" w:rsidRPr="002951AE" w:rsidRDefault="002951AE" w:rsidP="0099683D">
      <w:pPr>
        <w:jc w:val="both"/>
        <w:rPr>
          <w:rFonts w:ascii="Times New Roman" w:hAnsi="Times New Roman" w:cs="Times New Roman"/>
        </w:rPr>
      </w:pPr>
      <w:r w:rsidRPr="002951AE">
        <w:rPr>
          <w:rFonts w:ascii="Times New Roman" w:hAnsi="Times New Roman" w:cs="Times New Roman"/>
        </w:rPr>
        <w:t xml:space="preserve"> </w:t>
      </w:r>
      <w:r w:rsidR="0099683D">
        <w:rPr>
          <w:rFonts w:ascii="Times New Roman" w:hAnsi="Times New Roman" w:cs="Times New Roman"/>
        </w:rPr>
        <w:t xml:space="preserve">  D</w:t>
      </w:r>
      <w:r w:rsidRPr="002951AE">
        <w:rPr>
          <w:rFonts w:ascii="Times New Roman" w:hAnsi="Times New Roman" w:cs="Times New Roman"/>
        </w:rPr>
        <w:t xml:space="preserve">osarele de concurs se depun la </w:t>
      </w:r>
      <w:r w:rsidR="0099683D">
        <w:rPr>
          <w:rFonts w:ascii="Times New Roman" w:hAnsi="Times New Roman" w:cs="Times New Roman"/>
        </w:rPr>
        <w:t xml:space="preserve">  Registratura  Primariei  com. Popricani, jud. Ia</w:t>
      </w:r>
      <w:r w:rsidR="0099683D">
        <w:rPr>
          <w:rFonts w:ascii="Times New Roman" w:hAnsi="Times New Roman" w:cs="Times New Roman"/>
          <w:lang w:val="ro-RO"/>
        </w:rPr>
        <w:t xml:space="preserve">și </w:t>
      </w:r>
      <w:r w:rsidR="0099683D">
        <w:rPr>
          <w:rFonts w:ascii="Times New Roman" w:hAnsi="Times New Roman" w:cs="Times New Roman"/>
        </w:rPr>
        <w:t>(loc.  Popricani, str. 1  Decembrie  1918, nr. 82</w:t>
      </w:r>
      <w:r w:rsidR="0099683D">
        <w:rPr>
          <w:rFonts w:ascii="Times New Roman" w:hAnsi="Times New Roman" w:cs="Times New Roman"/>
          <w:lang w:val="ro-RO"/>
        </w:rPr>
        <w:t>)</w:t>
      </w:r>
      <w:r w:rsidR="0099683D">
        <w:rPr>
          <w:rFonts w:ascii="Times New Roman" w:hAnsi="Times New Roman" w:cs="Times New Roman"/>
        </w:rPr>
        <w:t xml:space="preserve"> </w:t>
      </w:r>
      <w:r w:rsidRPr="002951AE">
        <w:rPr>
          <w:rFonts w:ascii="Times New Roman" w:hAnsi="Times New Roman" w:cs="Times New Roman"/>
        </w:rPr>
        <w:t xml:space="preserve">sau pot fi transmise de candidaţi prin Poşta Română, serviciul de curierat rapid, poşta </w:t>
      </w:r>
      <w:r w:rsidR="0099683D">
        <w:rPr>
          <w:rFonts w:ascii="Times New Roman" w:hAnsi="Times New Roman" w:cs="Times New Roman"/>
        </w:rPr>
        <w:t>electronica (registratura</w:t>
      </w:r>
      <w:r w:rsidR="0099683D">
        <w:rPr>
          <w:rFonts w:ascii="Times New Roman" w:hAnsi="Times New Roman" w:cs="Times New Roman"/>
          <w:lang w:val="ro-RO"/>
        </w:rPr>
        <w:t>@primariapopricani.ro</w:t>
      </w:r>
      <w:r w:rsidR="0099683D">
        <w:rPr>
          <w:rFonts w:ascii="Times New Roman" w:hAnsi="Times New Roman" w:cs="Times New Roman"/>
        </w:rPr>
        <w:t>)</w:t>
      </w:r>
      <w:r w:rsidRPr="002951AE">
        <w:rPr>
          <w:rFonts w:ascii="Times New Roman" w:hAnsi="Times New Roman" w:cs="Times New Roman"/>
        </w:rPr>
        <w:t xml:space="preserve"> înăuntrul termenului prevăzut la art. 34 din Hotărârea Guvernului 1336/2022, respectiv 10 zile lucrătoare de la data afişării anunţului pentru ocuparea unui post vacant, respectiv de 5 zile lucrătoare pentru ocuparea unui post temporar vacant.</w:t>
      </w:r>
    </w:p>
    <w:p w14:paraId="7B0D8215" w14:textId="1C060461" w:rsidR="002951AE" w:rsidRPr="002951AE" w:rsidRDefault="002951AE" w:rsidP="002951AE">
      <w:pPr>
        <w:ind w:firstLine="720"/>
        <w:jc w:val="both"/>
        <w:rPr>
          <w:rFonts w:ascii="Times New Roman" w:hAnsi="Times New Roman" w:cs="Times New Roman"/>
        </w:rPr>
      </w:pPr>
      <w:r w:rsidRPr="002951AE">
        <w:rPr>
          <w:rFonts w:ascii="Times New Roman" w:hAnsi="Times New Roman" w:cs="Times New Roman"/>
        </w:rPr>
        <w:t>În situaţia în care candidaţii transmit dosarele de concurs prin Poşta Română, serviciul de curierat rapid, poşta electronică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 după caz, sub sancţiunea neemiterii actului administrativ de angajare.</w:t>
      </w:r>
    </w:p>
    <w:p w14:paraId="50445AF6" w14:textId="2DE2B36A" w:rsidR="002951AE" w:rsidRPr="002951AE" w:rsidRDefault="002951AE" w:rsidP="002951AE">
      <w:pPr>
        <w:ind w:firstLine="720"/>
        <w:jc w:val="both"/>
        <w:rPr>
          <w:rFonts w:ascii="Times New Roman" w:hAnsi="Times New Roman" w:cs="Times New Roman"/>
        </w:rPr>
      </w:pPr>
      <w:r w:rsidRPr="002951AE">
        <w:rPr>
          <w:rFonts w:ascii="Times New Roman" w:hAnsi="Times New Roman" w:cs="Times New Roman"/>
        </w:rPr>
        <w:t>Transmiterea documentelor prin poşta electronică se realizează în format .pdf, documentele fiind acceptate doar în formă lizibilă.</w:t>
      </w:r>
    </w:p>
    <w:p w14:paraId="6962689B" w14:textId="77777777" w:rsidR="002951AE" w:rsidRPr="002951AE" w:rsidRDefault="002951AE" w:rsidP="002951AE">
      <w:pPr>
        <w:ind w:firstLine="720"/>
        <w:jc w:val="both"/>
        <w:rPr>
          <w:rFonts w:ascii="Times New Roman" w:hAnsi="Times New Roman" w:cs="Times New Roman"/>
        </w:rPr>
      </w:pPr>
      <w:r w:rsidRPr="002951AE">
        <w:rPr>
          <w:rFonts w:ascii="Times New Roman" w:hAnsi="Times New Roman" w:cs="Times New Roman"/>
        </w:rPr>
        <w:lastRenderedPageBreak/>
        <w:t>Nerespectarea transmiterii documentelor și a termenelor prevăzute mai sus, după caz, conduce la respingerea candidatului.</w:t>
      </w:r>
    </w:p>
    <w:p w14:paraId="2C7557F0" w14:textId="4F401D82" w:rsidR="002951AE" w:rsidRPr="002951AE" w:rsidRDefault="002951AE" w:rsidP="002951AE">
      <w:pPr>
        <w:ind w:firstLine="720"/>
        <w:jc w:val="both"/>
        <w:rPr>
          <w:rFonts w:ascii="Times New Roman" w:hAnsi="Times New Roman" w:cs="Times New Roman"/>
        </w:rPr>
      </w:pPr>
      <w:r w:rsidRPr="002951AE">
        <w:rPr>
          <w:rFonts w:ascii="Times New Roman" w:hAnsi="Times New Roman" w:cs="Times New Roman"/>
        </w:rPr>
        <w:t>Prin raportare la nevoile individuale, candidatul cu dizabilităţi poate înainta comisiei de concurs, în termenul prevăzut la art. 34 Hotărârea Guvernului nr. 1336/2022, propunerea sa privind instrumentele necesare pentru asigurarea accesibilităţii probelor de concurs.</w:t>
      </w:r>
    </w:p>
    <w:p w14:paraId="741DA47E" w14:textId="77777777" w:rsidR="002951AE" w:rsidRPr="002951AE" w:rsidRDefault="002951AE" w:rsidP="002951AE">
      <w:pPr>
        <w:jc w:val="both"/>
        <w:rPr>
          <w:rFonts w:ascii="Times New Roman" w:hAnsi="Times New Roman" w:cs="Times New Roman"/>
        </w:rPr>
      </w:pPr>
    </w:p>
    <w:tbl>
      <w:tblPr>
        <w:tblStyle w:val="TableGrid"/>
        <w:tblW w:w="0" w:type="auto"/>
        <w:tblLook w:val="04A0" w:firstRow="1" w:lastRow="0" w:firstColumn="1" w:lastColumn="0" w:noHBand="0" w:noVBand="1"/>
      </w:tblPr>
      <w:tblGrid>
        <w:gridCol w:w="813"/>
        <w:gridCol w:w="5194"/>
        <w:gridCol w:w="1755"/>
        <w:gridCol w:w="1588"/>
      </w:tblGrid>
      <w:tr w:rsidR="002951AE" w:rsidRPr="002951AE" w14:paraId="3DCE92AF" w14:textId="77777777" w:rsidTr="002951AE">
        <w:tc>
          <w:tcPr>
            <w:tcW w:w="846" w:type="dxa"/>
          </w:tcPr>
          <w:p w14:paraId="4558E7ED" w14:textId="2E4A700A" w:rsidR="002951AE" w:rsidRPr="002951AE" w:rsidRDefault="002951AE" w:rsidP="002951AE">
            <w:pPr>
              <w:jc w:val="both"/>
              <w:rPr>
                <w:rFonts w:ascii="Times New Roman" w:hAnsi="Times New Roman" w:cs="Times New Roman"/>
              </w:rPr>
            </w:pPr>
            <w:r w:rsidRPr="002951AE">
              <w:rPr>
                <w:rFonts w:ascii="Times New Roman" w:hAnsi="Times New Roman" w:cs="Times New Roman"/>
                <w:b/>
                <w:bCs/>
              </w:rPr>
              <w:t xml:space="preserve">Nr. Crt. </w:t>
            </w:r>
          </w:p>
        </w:tc>
        <w:tc>
          <w:tcPr>
            <w:tcW w:w="5812" w:type="dxa"/>
          </w:tcPr>
          <w:p w14:paraId="7EC646E9" w14:textId="78B8FCA8" w:rsidR="002951AE" w:rsidRPr="002951AE" w:rsidRDefault="002951AE" w:rsidP="002951AE">
            <w:pPr>
              <w:jc w:val="both"/>
              <w:rPr>
                <w:rFonts w:ascii="Times New Roman" w:hAnsi="Times New Roman" w:cs="Times New Roman"/>
              </w:rPr>
            </w:pPr>
            <w:r w:rsidRPr="002951AE">
              <w:rPr>
                <w:rFonts w:ascii="Times New Roman" w:hAnsi="Times New Roman" w:cs="Times New Roman"/>
                <w:b/>
                <w:bCs/>
              </w:rPr>
              <w:t xml:space="preserve">Activitate </w:t>
            </w:r>
          </w:p>
        </w:tc>
        <w:tc>
          <w:tcPr>
            <w:tcW w:w="1842" w:type="dxa"/>
          </w:tcPr>
          <w:p w14:paraId="179B545B" w14:textId="6BC1AEBE" w:rsidR="002951AE" w:rsidRPr="002951AE" w:rsidRDefault="002951AE" w:rsidP="002951AE">
            <w:pPr>
              <w:jc w:val="both"/>
              <w:rPr>
                <w:rFonts w:ascii="Times New Roman" w:hAnsi="Times New Roman" w:cs="Times New Roman"/>
              </w:rPr>
            </w:pPr>
            <w:r w:rsidRPr="002951AE">
              <w:rPr>
                <w:rFonts w:ascii="Times New Roman" w:hAnsi="Times New Roman" w:cs="Times New Roman"/>
                <w:b/>
                <w:bCs/>
              </w:rPr>
              <w:t xml:space="preserve">Data </w:t>
            </w:r>
          </w:p>
        </w:tc>
        <w:tc>
          <w:tcPr>
            <w:tcW w:w="1744" w:type="dxa"/>
          </w:tcPr>
          <w:p w14:paraId="3CFFD657" w14:textId="005996A7" w:rsidR="002951AE" w:rsidRPr="002951AE" w:rsidRDefault="002951AE" w:rsidP="002951AE">
            <w:pPr>
              <w:jc w:val="both"/>
              <w:rPr>
                <w:rFonts w:ascii="Times New Roman" w:hAnsi="Times New Roman" w:cs="Times New Roman"/>
              </w:rPr>
            </w:pPr>
            <w:r w:rsidRPr="002951AE">
              <w:rPr>
                <w:rFonts w:ascii="Times New Roman" w:hAnsi="Times New Roman" w:cs="Times New Roman"/>
                <w:b/>
                <w:bCs/>
              </w:rPr>
              <w:t xml:space="preserve">Ora </w:t>
            </w:r>
          </w:p>
        </w:tc>
      </w:tr>
      <w:tr w:rsidR="002951AE" w:rsidRPr="002951AE" w14:paraId="4B01A6F9" w14:textId="77777777" w:rsidTr="0099683D">
        <w:tc>
          <w:tcPr>
            <w:tcW w:w="846" w:type="dxa"/>
            <w:tcBorders>
              <w:bottom w:val="single" w:sz="4" w:space="0" w:color="auto"/>
            </w:tcBorders>
          </w:tcPr>
          <w:p w14:paraId="38DE1D90" w14:textId="2603BAAF"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 </w:t>
            </w:r>
          </w:p>
        </w:tc>
        <w:tc>
          <w:tcPr>
            <w:tcW w:w="5812" w:type="dxa"/>
            <w:tcBorders>
              <w:bottom w:val="single" w:sz="4" w:space="0" w:color="auto"/>
            </w:tcBorders>
          </w:tcPr>
          <w:p w14:paraId="3C20FCEC" w14:textId="781DA4E3"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Data postării/publicării anunțului </w:t>
            </w:r>
          </w:p>
        </w:tc>
        <w:tc>
          <w:tcPr>
            <w:tcW w:w="1842" w:type="dxa"/>
          </w:tcPr>
          <w:p w14:paraId="5893BAE1" w14:textId="3DF00B24" w:rsidR="002951AE" w:rsidRPr="002951AE" w:rsidRDefault="00D1065B" w:rsidP="002951AE">
            <w:pPr>
              <w:jc w:val="both"/>
              <w:rPr>
                <w:rFonts w:ascii="Times New Roman" w:hAnsi="Times New Roman" w:cs="Times New Roman"/>
              </w:rPr>
            </w:pPr>
            <w:r>
              <w:rPr>
                <w:rFonts w:ascii="Times New Roman" w:hAnsi="Times New Roman" w:cs="Times New Roman"/>
              </w:rPr>
              <w:t>0</w:t>
            </w:r>
            <w:r w:rsidR="00677830">
              <w:rPr>
                <w:rFonts w:ascii="Times New Roman" w:hAnsi="Times New Roman" w:cs="Times New Roman"/>
              </w:rPr>
              <w:t>6.0</w:t>
            </w:r>
            <w:r w:rsidR="00D73BB0">
              <w:rPr>
                <w:rFonts w:ascii="Times New Roman" w:hAnsi="Times New Roman" w:cs="Times New Roman"/>
              </w:rPr>
              <w:t>8</w:t>
            </w:r>
            <w:r w:rsidR="00677830">
              <w:rPr>
                <w:rFonts w:ascii="Times New Roman" w:hAnsi="Times New Roman" w:cs="Times New Roman"/>
              </w:rPr>
              <w:t>.2026</w:t>
            </w:r>
          </w:p>
        </w:tc>
        <w:tc>
          <w:tcPr>
            <w:tcW w:w="1744" w:type="dxa"/>
          </w:tcPr>
          <w:p w14:paraId="36753F14" w14:textId="58A17D8A" w:rsidR="002951AE" w:rsidRPr="00DA7237" w:rsidRDefault="00DA7237" w:rsidP="002951AE">
            <w:pPr>
              <w:jc w:val="both"/>
              <w:rPr>
                <w:rFonts w:ascii="Times New Roman" w:hAnsi="Times New Roman" w:cs="Times New Roman"/>
                <w:lang w:val="ro-RO"/>
              </w:rPr>
            </w:pPr>
            <w:r>
              <w:rPr>
                <w:rFonts w:ascii="Times New Roman" w:hAnsi="Times New Roman" w:cs="Times New Roman"/>
              </w:rPr>
              <w:t>Ora 15:00</w:t>
            </w:r>
          </w:p>
        </w:tc>
      </w:tr>
      <w:tr w:rsidR="002951AE" w:rsidRPr="002951AE" w14:paraId="08CF3A63" w14:textId="77777777" w:rsidTr="0099683D">
        <w:tc>
          <w:tcPr>
            <w:tcW w:w="846" w:type="dxa"/>
            <w:tcBorders>
              <w:top w:val="single" w:sz="4" w:space="0" w:color="auto"/>
              <w:bottom w:val="single" w:sz="4" w:space="0" w:color="auto"/>
              <w:right w:val="single" w:sz="4" w:space="0" w:color="auto"/>
            </w:tcBorders>
          </w:tcPr>
          <w:p w14:paraId="196F8DF4" w14:textId="176B88CB"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2. </w:t>
            </w:r>
          </w:p>
        </w:tc>
        <w:tc>
          <w:tcPr>
            <w:tcW w:w="5812" w:type="dxa"/>
            <w:tcBorders>
              <w:top w:val="single" w:sz="4" w:space="0" w:color="auto"/>
              <w:left w:val="single" w:sz="4" w:space="0" w:color="auto"/>
              <w:bottom w:val="single" w:sz="4" w:space="0" w:color="auto"/>
            </w:tcBorders>
          </w:tcPr>
          <w:p w14:paraId="67A587E7" w14:textId="136B8008"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Data limită de depunere a dosarelor </w:t>
            </w:r>
          </w:p>
        </w:tc>
        <w:tc>
          <w:tcPr>
            <w:tcW w:w="1842" w:type="dxa"/>
          </w:tcPr>
          <w:p w14:paraId="545BA6F2" w14:textId="1D0E2783" w:rsidR="002951AE" w:rsidRPr="002951AE" w:rsidRDefault="00D73EA1" w:rsidP="002951AE">
            <w:pPr>
              <w:jc w:val="both"/>
              <w:rPr>
                <w:rFonts w:ascii="Times New Roman" w:hAnsi="Times New Roman" w:cs="Times New Roman"/>
              </w:rPr>
            </w:pPr>
            <w:r>
              <w:rPr>
                <w:rFonts w:ascii="Times New Roman" w:hAnsi="Times New Roman" w:cs="Times New Roman"/>
              </w:rPr>
              <w:t>20.08.2026</w:t>
            </w:r>
          </w:p>
        </w:tc>
        <w:tc>
          <w:tcPr>
            <w:tcW w:w="1744" w:type="dxa"/>
          </w:tcPr>
          <w:p w14:paraId="5B207FAF" w14:textId="014ED1A7" w:rsidR="002951AE" w:rsidRPr="00DA7237" w:rsidRDefault="00DA7237" w:rsidP="002951AE">
            <w:pPr>
              <w:jc w:val="both"/>
              <w:rPr>
                <w:rFonts w:ascii="Times New Roman" w:hAnsi="Times New Roman" w:cs="Times New Roman"/>
                <w:lang w:val="ro-RO"/>
              </w:rPr>
            </w:pPr>
            <w:r>
              <w:rPr>
                <w:rFonts w:ascii="Times New Roman" w:hAnsi="Times New Roman" w:cs="Times New Roman"/>
              </w:rPr>
              <w:t>Ora 16:00</w:t>
            </w:r>
          </w:p>
        </w:tc>
      </w:tr>
      <w:tr w:rsidR="002951AE" w:rsidRPr="002951AE" w14:paraId="145F072F" w14:textId="77777777" w:rsidTr="0099683D">
        <w:tc>
          <w:tcPr>
            <w:tcW w:w="846" w:type="dxa"/>
            <w:tcBorders>
              <w:top w:val="single" w:sz="4" w:space="0" w:color="auto"/>
              <w:bottom w:val="single" w:sz="4" w:space="0" w:color="auto"/>
              <w:right w:val="single" w:sz="4" w:space="0" w:color="auto"/>
            </w:tcBorders>
          </w:tcPr>
          <w:p w14:paraId="10FFAB54" w14:textId="1E1B73CC"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3. </w:t>
            </w:r>
          </w:p>
        </w:tc>
        <w:tc>
          <w:tcPr>
            <w:tcW w:w="5812" w:type="dxa"/>
            <w:tcBorders>
              <w:top w:val="single" w:sz="4" w:space="0" w:color="auto"/>
              <w:left w:val="single" w:sz="4" w:space="0" w:color="auto"/>
              <w:bottom w:val="single" w:sz="4" w:space="0" w:color="auto"/>
            </w:tcBorders>
          </w:tcPr>
          <w:p w14:paraId="3B5C744E" w14:textId="1E361820"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Selecția dosarelor </w:t>
            </w:r>
          </w:p>
        </w:tc>
        <w:tc>
          <w:tcPr>
            <w:tcW w:w="1842" w:type="dxa"/>
          </w:tcPr>
          <w:p w14:paraId="64E6B66A" w14:textId="20A6536C" w:rsidR="002951AE" w:rsidRPr="002951AE" w:rsidRDefault="00D73EA1" w:rsidP="002951AE">
            <w:pPr>
              <w:jc w:val="both"/>
              <w:rPr>
                <w:rFonts w:ascii="Times New Roman" w:hAnsi="Times New Roman" w:cs="Times New Roman"/>
              </w:rPr>
            </w:pPr>
            <w:r>
              <w:rPr>
                <w:rFonts w:ascii="Times New Roman" w:hAnsi="Times New Roman" w:cs="Times New Roman"/>
              </w:rPr>
              <w:t>24.08.2026</w:t>
            </w:r>
          </w:p>
        </w:tc>
        <w:tc>
          <w:tcPr>
            <w:tcW w:w="1744" w:type="dxa"/>
          </w:tcPr>
          <w:p w14:paraId="01F0F7CC" w14:textId="1DC7A679" w:rsidR="002951AE" w:rsidRPr="00DA7237" w:rsidRDefault="00DA7237" w:rsidP="002951AE">
            <w:pPr>
              <w:jc w:val="both"/>
              <w:rPr>
                <w:rFonts w:ascii="Times New Roman" w:hAnsi="Times New Roman" w:cs="Times New Roman"/>
                <w:lang w:val="ro-RO"/>
              </w:rPr>
            </w:pPr>
            <w:r>
              <w:rPr>
                <w:rFonts w:ascii="Times New Roman" w:hAnsi="Times New Roman" w:cs="Times New Roman"/>
              </w:rPr>
              <w:t>Ora 1</w:t>
            </w:r>
            <w:r w:rsidR="00D73EA1">
              <w:rPr>
                <w:rFonts w:ascii="Times New Roman" w:hAnsi="Times New Roman" w:cs="Times New Roman"/>
              </w:rPr>
              <w:t>0</w:t>
            </w:r>
            <w:r>
              <w:rPr>
                <w:rFonts w:ascii="Times New Roman" w:hAnsi="Times New Roman" w:cs="Times New Roman"/>
              </w:rPr>
              <w:t>:00</w:t>
            </w:r>
          </w:p>
        </w:tc>
      </w:tr>
      <w:tr w:rsidR="002951AE" w:rsidRPr="002951AE" w14:paraId="515CD5E3" w14:textId="77777777" w:rsidTr="0099683D">
        <w:tc>
          <w:tcPr>
            <w:tcW w:w="846" w:type="dxa"/>
            <w:tcBorders>
              <w:top w:val="single" w:sz="4" w:space="0" w:color="auto"/>
              <w:bottom w:val="single" w:sz="4" w:space="0" w:color="auto"/>
              <w:right w:val="single" w:sz="4" w:space="0" w:color="auto"/>
            </w:tcBorders>
          </w:tcPr>
          <w:p w14:paraId="1CA340CA" w14:textId="1C485440"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4. </w:t>
            </w:r>
          </w:p>
        </w:tc>
        <w:tc>
          <w:tcPr>
            <w:tcW w:w="5812" w:type="dxa"/>
            <w:tcBorders>
              <w:top w:val="single" w:sz="4" w:space="0" w:color="auto"/>
              <w:left w:val="single" w:sz="4" w:space="0" w:color="auto"/>
              <w:bottom w:val="single" w:sz="4" w:space="0" w:color="auto"/>
            </w:tcBorders>
          </w:tcPr>
          <w:p w14:paraId="3DF93E07" w14:textId="1DD4DFD0"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selecției dosarelor </w:t>
            </w:r>
          </w:p>
        </w:tc>
        <w:tc>
          <w:tcPr>
            <w:tcW w:w="1842" w:type="dxa"/>
          </w:tcPr>
          <w:p w14:paraId="1DCD78AC" w14:textId="734EC5E8" w:rsidR="002951AE" w:rsidRPr="002951AE" w:rsidRDefault="00D73EA1" w:rsidP="002951AE">
            <w:pPr>
              <w:jc w:val="both"/>
              <w:rPr>
                <w:rFonts w:ascii="Times New Roman" w:hAnsi="Times New Roman" w:cs="Times New Roman"/>
              </w:rPr>
            </w:pPr>
            <w:r>
              <w:rPr>
                <w:rFonts w:ascii="Times New Roman" w:hAnsi="Times New Roman" w:cs="Times New Roman"/>
              </w:rPr>
              <w:t>24.08.2026</w:t>
            </w:r>
          </w:p>
        </w:tc>
        <w:tc>
          <w:tcPr>
            <w:tcW w:w="1744" w:type="dxa"/>
          </w:tcPr>
          <w:p w14:paraId="6E9B2810" w14:textId="3ACD6AF9"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0</w:t>
            </w:r>
            <w:r>
              <w:rPr>
                <w:rFonts w:ascii="Times New Roman" w:hAnsi="Times New Roman" w:cs="Times New Roman"/>
              </w:rPr>
              <w:t>:00</w:t>
            </w:r>
          </w:p>
        </w:tc>
      </w:tr>
      <w:tr w:rsidR="002951AE" w:rsidRPr="002951AE" w14:paraId="2FE7EE34" w14:textId="77777777" w:rsidTr="0099683D">
        <w:tc>
          <w:tcPr>
            <w:tcW w:w="846" w:type="dxa"/>
            <w:tcBorders>
              <w:top w:val="single" w:sz="4" w:space="0" w:color="auto"/>
              <w:bottom w:val="single" w:sz="4" w:space="0" w:color="auto"/>
              <w:right w:val="single" w:sz="4" w:space="0" w:color="auto"/>
            </w:tcBorders>
          </w:tcPr>
          <w:p w14:paraId="71864AD7" w14:textId="0A9AE9C2"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5. </w:t>
            </w:r>
          </w:p>
        </w:tc>
        <w:tc>
          <w:tcPr>
            <w:tcW w:w="5812" w:type="dxa"/>
            <w:tcBorders>
              <w:top w:val="single" w:sz="4" w:space="0" w:color="auto"/>
              <w:left w:val="single" w:sz="4" w:space="0" w:color="auto"/>
              <w:bottom w:val="single" w:sz="4" w:space="0" w:color="auto"/>
            </w:tcBorders>
          </w:tcPr>
          <w:p w14:paraId="47F21117" w14:textId="74067DFB"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Termen limită pentru depunerea contestațiilor privind selecția dosarelor </w:t>
            </w:r>
          </w:p>
        </w:tc>
        <w:tc>
          <w:tcPr>
            <w:tcW w:w="1842" w:type="dxa"/>
          </w:tcPr>
          <w:p w14:paraId="2C868A48" w14:textId="322F41E8" w:rsidR="002951AE" w:rsidRPr="002951AE" w:rsidRDefault="00D73EA1" w:rsidP="002951AE">
            <w:pPr>
              <w:jc w:val="both"/>
              <w:rPr>
                <w:rFonts w:ascii="Times New Roman" w:hAnsi="Times New Roman" w:cs="Times New Roman"/>
              </w:rPr>
            </w:pPr>
            <w:r>
              <w:rPr>
                <w:rFonts w:ascii="Times New Roman" w:hAnsi="Times New Roman" w:cs="Times New Roman"/>
              </w:rPr>
              <w:t>25.08.2026</w:t>
            </w:r>
          </w:p>
        </w:tc>
        <w:tc>
          <w:tcPr>
            <w:tcW w:w="1744" w:type="dxa"/>
          </w:tcPr>
          <w:p w14:paraId="4073A75A" w14:textId="53C6BE81"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6</w:t>
            </w:r>
            <w:r>
              <w:rPr>
                <w:rFonts w:ascii="Times New Roman" w:hAnsi="Times New Roman" w:cs="Times New Roman"/>
              </w:rPr>
              <w:t>:00</w:t>
            </w:r>
          </w:p>
        </w:tc>
      </w:tr>
      <w:tr w:rsidR="002951AE" w:rsidRPr="002951AE" w14:paraId="639DD8BC" w14:textId="77777777" w:rsidTr="0099683D">
        <w:tc>
          <w:tcPr>
            <w:tcW w:w="846" w:type="dxa"/>
            <w:tcBorders>
              <w:top w:val="single" w:sz="4" w:space="0" w:color="auto"/>
              <w:bottom w:val="single" w:sz="4" w:space="0" w:color="auto"/>
              <w:right w:val="single" w:sz="4" w:space="0" w:color="auto"/>
            </w:tcBorders>
          </w:tcPr>
          <w:p w14:paraId="6FAA17CE" w14:textId="381C03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6. </w:t>
            </w:r>
          </w:p>
        </w:tc>
        <w:tc>
          <w:tcPr>
            <w:tcW w:w="5812" w:type="dxa"/>
            <w:tcBorders>
              <w:top w:val="single" w:sz="4" w:space="0" w:color="auto"/>
              <w:left w:val="single" w:sz="4" w:space="0" w:color="auto"/>
              <w:bottom w:val="single" w:sz="4" w:space="0" w:color="auto"/>
            </w:tcBorders>
          </w:tcPr>
          <w:p w14:paraId="6B602EA6" w14:textId="25BDBAAF"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la contestații </w:t>
            </w:r>
          </w:p>
        </w:tc>
        <w:tc>
          <w:tcPr>
            <w:tcW w:w="1842" w:type="dxa"/>
          </w:tcPr>
          <w:p w14:paraId="63EA7709" w14:textId="5DF31DD3" w:rsidR="002951AE" w:rsidRPr="002951AE" w:rsidRDefault="00D73EA1" w:rsidP="002951AE">
            <w:pPr>
              <w:jc w:val="both"/>
              <w:rPr>
                <w:rFonts w:ascii="Times New Roman" w:hAnsi="Times New Roman" w:cs="Times New Roman"/>
              </w:rPr>
            </w:pPr>
            <w:r>
              <w:rPr>
                <w:rFonts w:ascii="Times New Roman" w:hAnsi="Times New Roman" w:cs="Times New Roman"/>
              </w:rPr>
              <w:t>26.08.2026</w:t>
            </w:r>
          </w:p>
        </w:tc>
        <w:tc>
          <w:tcPr>
            <w:tcW w:w="1744" w:type="dxa"/>
          </w:tcPr>
          <w:p w14:paraId="34E5814B" w14:textId="27D81976" w:rsidR="002951AE" w:rsidRPr="002951AE" w:rsidRDefault="00DA7237" w:rsidP="002951AE">
            <w:pPr>
              <w:jc w:val="both"/>
              <w:rPr>
                <w:rFonts w:ascii="Times New Roman" w:hAnsi="Times New Roman" w:cs="Times New Roman"/>
              </w:rPr>
            </w:pPr>
            <w:r>
              <w:rPr>
                <w:rFonts w:ascii="Times New Roman" w:hAnsi="Times New Roman" w:cs="Times New Roman"/>
              </w:rPr>
              <w:t>Ora 10:00</w:t>
            </w:r>
          </w:p>
        </w:tc>
      </w:tr>
      <w:tr w:rsidR="002951AE" w:rsidRPr="002951AE" w14:paraId="59009064" w14:textId="77777777" w:rsidTr="0099683D">
        <w:tc>
          <w:tcPr>
            <w:tcW w:w="846" w:type="dxa"/>
            <w:tcBorders>
              <w:top w:val="single" w:sz="4" w:space="0" w:color="auto"/>
              <w:bottom w:val="single" w:sz="4" w:space="0" w:color="auto"/>
              <w:right w:val="single" w:sz="4" w:space="0" w:color="auto"/>
            </w:tcBorders>
          </w:tcPr>
          <w:p w14:paraId="399090DE" w14:textId="7AAF85DD"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7. </w:t>
            </w:r>
          </w:p>
        </w:tc>
        <w:tc>
          <w:tcPr>
            <w:tcW w:w="5812" w:type="dxa"/>
            <w:tcBorders>
              <w:top w:val="single" w:sz="4" w:space="0" w:color="auto"/>
              <w:left w:val="single" w:sz="4" w:space="0" w:color="auto"/>
              <w:bottom w:val="single" w:sz="4" w:space="0" w:color="auto"/>
            </w:tcBorders>
          </w:tcPr>
          <w:p w14:paraId="7A12760D" w14:textId="3AAF7BA0"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Proba scrisă </w:t>
            </w:r>
          </w:p>
        </w:tc>
        <w:tc>
          <w:tcPr>
            <w:tcW w:w="1842" w:type="dxa"/>
          </w:tcPr>
          <w:p w14:paraId="3147D605" w14:textId="4FC21396" w:rsidR="002951AE" w:rsidRPr="002951AE" w:rsidRDefault="00D73EA1" w:rsidP="002951AE">
            <w:pPr>
              <w:jc w:val="both"/>
              <w:rPr>
                <w:rFonts w:ascii="Times New Roman" w:hAnsi="Times New Roman" w:cs="Times New Roman"/>
              </w:rPr>
            </w:pPr>
            <w:r>
              <w:rPr>
                <w:rFonts w:ascii="Times New Roman" w:hAnsi="Times New Roman" w:cs="Times New Roman"/>
              </w:rPr>
              <w:t>31.08</w:t>
            </w:r>
            <w:r w:rsidR="00D1065B">
              <w:rPr>
                <w:rFonts w:ascii="Times New Roman" w:hAnsi="Times New Roman" w:cs="Times New Roman"/>
              </w:rPr>
              <w:t>.2026</w:t>
            </w:r>
          </w:p>
        </w:tc>
        <w:tc>
          <w:tcPr>
            <w:tcW w:w="1744" w:type="dxa"/>
          </w:tcPr>
          <w:p w14:paraId="2BEA5D0D" w14:textId="721E5166" w:rsidR="002951AE" w:rsidRPr="00D1065B" w:rsidRDefault="00D1065B" w:rsidP="002951AE">
            <w:pPr>
              <w:jc w:val="both"/>
              <w:rPr>
                <w:rFonts w:ascii="Times New Roman" w:hAnsi="Times New Roman" w:cs="Times New Roman"/>
                <w:lang w:val="ro-RO"/>
              </w:rPr>
            </w:pPr>
            <w:r>
              <w:rPr>
                <w:rFonts w:ascii="Times New Roman" w:hAnsi="Times New Roman" w:cs="Times New Roman"/>
              </w:rPr>
              <w:t>Ora 10:00</w:t>
            </w:r>
          </w:p>
        </w:tc>
      </w:tr>
      <w:tr w:rsidR="002951AE" w:rsidRPr="002951AE" w14:paraId="650C22C5" w14:textId="77777777" w:rsidTr="0099683D">
        <w:tc>
          <w:tcPr>
            <w:tcW w:w="846" w:type="dxa"/>
            <w:tcBorders>
              <w:top w:val="single" w:sz="4" w:space="0" w:color="auto"/>
              <w:bottom w:val="single" w:sz="4" w:space="0" w:color="auto"/>
              <w:right w:val="single" w:sz="4" w:space="0" w:color="auto"/>
            </w:tcBorders>
          </w:tcPr>
          <w:p w14:paraId="05B02FE9" w14:textId="79268B34"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8. </w:t>
            </w:r>
          </w:p>
        </w:tc>
        <w:tc>
          <w:tcPr>
            <w:tcW w:w="5812" w:type="dxa"/>
            <w:tcBorders>
              <w:top w:val="single" w:sz="4" w:space="0" w:color="auto"/>
              <w:left w:val="single" w:sz="4" w:space="0" w:color="auto"/>
              <w:bottom w:val="single" w:sz="4" w:space="0" w:color="auto"/>
            </w:tcBorders>
          </w:tcPr>
          <w:p w14:paraId="532AC07B" w14:textId="56B7412D"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la proba scrisă </w:t>
            </w:r>
          </w:p>
        </w:tc>
        <w:tc>
          <w:tcPr>
            <w:tcW w:w="1842" w:type="dxa"/>
          </w:tcPr>
          <w:p w14:paraId="2A27096C" w14:textId="7206AAF6" w:rsidR="002951AE" w:rsidRPr="002951AE" w:rsidRDefault="00D73EA1" w:rsidP="002951AE">
            <w:pPr>
              <w:jc w:val="both"/>
              <w:rPr>
                <w:rFonts w:ascii="Times New Roman" w:hAnsi="Times New Roman" w:cs="Times New Roman"/>
              </w:rPr>
            </w:pPr>
            <w:r>
              <w:rPr>
                <w:rFonts w:ascii="Times New Roman" w:hAnsi="Times New Roman" w:cs="Times New Roman"/>
              </w:rPr>
              <w:t>01.09</w:t>
            </w:r>
            <w:r w:rsidR="00DA7237">
              <w:rPr>
                <w:rFonts w:ascii="Times New Roman" w:hAnsi="Times New Roman" w:cs="Times New Roman"/>
              </w:rPr>
              <w:t>.2026</w:t>
            </w:r>
          </w:p>
        </w:tc>
        <w:tc>
          <w:tcPr>
            <w:tcW w:w="1744" w:type="dxa"/>
          </w:tcPr>
          <w:p w14:paraId="36A14CCD" w14:textId="27B524DD"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0</w:t>
            </w:r>
            <w:r>
              <w:rPr>
                <w:rFonts w:ascii="Times New Roman" w:hAnsi="Times New Roman" w:cs="Times New Roman"/>
              </w:rPr>
              <w:t>:00</w:t>
            </w:r>
          </w:p>
        </w:tc>
      </w:tr>
      <w:tr w:rsidR="002951AE" w:rsidRPr="002951AE" w14:paraId="18871538" w14:textId="77777777" w:rsidTr="0099683D">
        <w:tc>
          <w:tcPr>
            <w:tcW w:w="846" w:type="dxa"/>
            <w:tcBorders>
              <w:top w:val="single" w:sz="4" w:space="0" w:color="auto"/>
              <w:bottom w:val="single" w:sz="4" w:space="0" w:color="auto"/>
              <w:right w:val="single" w:sz="4" w:space="0" w:color="auto"/>
            </w:tcBorders>
          </w:tcPr>
          <w:p w14:paraId="1D9ED8A7" w14:textId="4F4C3BC8"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9. </w:t>
            </w:r>
          </w:p>
        </w:tc>
        <w:tc>
          <w:tcPr>
            <w:tcW w:w="5812" w:type="dxa"/>
            <w:tcBorders>
              <w:top w:val="single" w:sz="4" w:space="0" w:color="auto"/>
              <w:left w:val="single" w:sz="4" w:space="0" w:color="auto"/>
              <w:bottom w:val="single" w:sz="4" w:space="0" w:color="auto"/>
            </w:tcBorders>
          </w:tcPr>
          <w:p w14:paraId="71EA4685" w14:textId="3A9E38BB"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Termen limită contestații la proba scrisă </w:t>
            </w:r>
          </w:p>
        </w:tc>
        <w:tc>
          <w:tcPr>
            <w:tcW w:w="1842" w:type="dxa"/>
          </w:tcPr>
          <w:p w14:paraId="43A063F0" w14:textId="571F82BB" w:rsidR="002951AE" w:rsidRPr="002951AE" w:rsidRDefault="00D73EA1" w:rsidP="002951AE">
            <w:pPr>
              <w:jc w:val="both"/>
              <w:rPr>
                <w:rFonts w:ascii="Times New Roman" w:hAnsi="Times New Roman" w:cs="Times New Roman"/>
              </w:rPr>
            </w:pPr>
            <w:r>
              <w:rPr>
                <w:rFonts w:ascii="Times New Roman" w:hAnsi="Times New Roman" w:cs="Times New Roman"/>
              </w:rPr>
              <w:t>02.09</w:t>
            </w:r>
            <w:r w:rsidR="00DA7237">
              <w:rPr>
                <w:rFonts w:ascii="Times New Roman" w:hAnsi="Times New Roman" w:cs="Times New Roman"/>
              </w:rPr>
              <w:t>.2026</w:t>
            </w:r>
          </w:p>
        </w:tc>
        <w:tc>
          <w:tcPr>
            <w:tcW w:w="1744" w:type="dxa"/>
          </w:tcPr>
          <w:p w14:paraId="7B26BF55" w14:textId="32225A9F"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6</w:t>
            </w:r>
            <w:r>
              <w:rPr>
                <w:rFonts w:ascii="Times New Roman" w:hAnsi="Times New Roman" w:cs="Times New Roman"/>
              </w:rPr>
              <w:t>:00</w:t>
            </w:r>
          </w:p>
        </w:tc>
      </w:tr>
      <w:tr w:rsidR="002951AE" w:rsidRPr="002951AE" w14:paraId="7C9FDDBF" w14:textId="77777777" w:rsidTr="0099683D">
        <w:tc>
          <w:tcPr>
            <w:tcW w:w="846" w:type="dxa"/>
            <w:tcBorders>
              <w:top w:val="single" w:sz="4" w:space="0" w:color="auto"/>
              <w:bottom w:val="single" w:sz="4" w:space="0" w:color="auto"/>
              <w:right w:val="single" w:sz="4" w:space="0" w:color="auto"/>
            </w:tcBorders>
          </w:tcPr>
          <w:p w14:paraId="1145CA35" w14:textId="62F325F0"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10. </w:t>
            </w:r>
          </w:p>
        </w:tc>
        <w:tc>
          <w:tcPr>
            <w:tcW w:w="5812" w:type="dxa"/>
            <w:tcBorders>
              <w:top w:val="single" w:sz="4" w:space="0" w:color="auto"/>
              <w:left w:val="single" w:sz="4" w:space="0" w:color="auto"/>
              <w:bottom w:val="single" w:sz="4" w:space="0" w:color="auto"/>
            </w:tcBorders>
          </w:tcPr>
          <w:p w14:paraId="3D6B03F5" w14:textId="25035762"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la soluționarea contestațiilor la proba scrisă </w:t>
            </w:r>
          </w:p>
        </w:tc>
        <w:tc>
          <w:tcPr>
            <w:tcW w:w="1842" w:type="dxa"/>
          </w:tcPr>
          <w:p w14:paraId="4D83AA64" w14:textId="35A623D3" w:rsidR="002951AE" w:rsidRPr="002951AE" w:rsidRDefault="00D73EA1" w:rsidP="002951AE">
            <w:pPr>
              <w:jc w:val="both"/>
              <w:rPr>
                <w:rFonts w:ascii="Times New Roman" w:hAnsi="Times New Roman" w:cs="Times New Roman"/>
              </w:rPr>
            </w:pPr>
            <w:r>
              <w:rPr>
                <w:rFonts w:ascii="Times New Roman" w:hAnsi="Times New Roman" w:cs="Times New Roman"/>
              </w:rPr>
              <w:t>03.09</w:t>
            </w:r>
            <w:r w:rsidR="00DA7237">
              <w:rPr>
                <w:rFonts w:ascii="Times New Roman" w:hAnsi="Times New Roman" w:cs="Times New Roman"/>
              </w:rPr>
              <w:t>.2026</w:t>
            </w:r>
          </w:p>
        </w:tc>
        <w:tc>
          <w:tcPr>
            <w:tcW w:w="1744" w:type="dxa"/>
          </w:tcPr>
          <w:p w14:paraId="4F2C96BE" w14:textId="774BD2DC"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0</w:t>
            </w:r>
            <w:r>
              <w:rPr>
                <w:rFonts w:ascii="Times New Roman" w:hAnsi="Times New Roman" w:cs="Times New Roman"/>
              </w:rPr>
              <w:t>:00</w:t>
            </w:r>
          </w:p>
        </w:tc>
      </w:tr>
      <w:tr w:rsidR="002951AE" w:rsidRPr="002951AE" w14:paraId="593631EA" w14:textId="77777777" w:rsidTr="0099683D">
        <w:tc>
          <w:tcPr>
            <w:tcW w:w="846" w:type="dxa"/>
            <w:tcBorders>
              <w:top w:val="single" w:sz="4" w:space="0" w:color="auto"/>
              <w:bottom w:val="single" w:sz="4" w:space="0" w:color="auto"/>
              <w:right w:val="single" w:sz="4" w:space="0" w:color="auto"/>
            </w:tcBorders>
          </w:tcPr>
          <w:p w14:paraId="1C0AE9B7" w14:textId="0C3C135C"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11. </w:t>
            </w:r>
          </w:p>
        </w:tc>
        <w:tc>
          <w:tcPr>
            <w:tcW w:w="5812" w:type="dxa"/>
            <w:tcBorders>
              <w:top w:val="single" w:sz="4" w:space="0" w:color="auto"/>
              <w:left w:val="single" w:sz="4" w:space="0" w:color="auto"/>
              <w:bottom w:val="single" w:sz="4" w:space="0" w:color="auto"/>
            </w:tcBorders>
          </w:tcPr>
          <w:p w14:paraId="69B4D8BC" w14:textId="77BF7235"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Interviul </w:t>
            </w:r>
          </w:p>
        </w:tc>
        <w:tc>
          <w:tcPr>
            <w:tcW w:w="1842" w:type="dxa"/>
          </w:tcPr>
          <w:p w14:paraId="59EB9A88" w14:textId="423EC787" w:rsidR="002951AE" w:rsidRPr="002951AE" w:rsidRDefault="00DA7237" w:rsidP="002951AE">
            <w:pPr>
              <w:jc w:val="both"/>
              <w:rPr>
                <w:rFonts w:ascii="Times New Roman" w:hAnsi="Times New Roman" w:cs="Times New Roman"/>
              </w:rPr>
            </w:pPr>
            <w:r>
              <w:rPr>
                <w:rFonts w:ascii="Times New Roman" w:hAnsi="Times New Roman" w:cs="Times New Roman"/>
              </w:rPr>
              <w:t>0</w:t>
            </w:r>
            <w:r w:rsidR="00D73EA1">
              <w:rPr>
                <w:rFonts w:ascii="Times New Roman" w:hAnsi="Times New Roman" w:cs="Times New Roman"/>
              </w:rPr>
              <w:t>4</w:t>
            </w:r>
            <w:r>
              <w:rPr>
                <w:rFonts w:ascii="Times New Roman" w:hAnsi="Times New Roman" w:cs="Times New Roman"/>
              </w:rPr>
              <w:t>.0</w:t>
            </w:r>
            <w:r w:rsidR="00D73EA1">
              <w:rPr>
                <w:rFonts w:ascii="Times New Roman" w:hAnsi="Times New Roman" w:cs="Times New Roman"/>
              </w:rPr>
              <w:t>9</w:t>
            </w:r>
            <w:r>
              <w:rPr>
                <w:rFonts w:ascii="Times New Roman" w:hAnsi="Times New Roman" w:cs="Times New Roman"/>
              </w:rPr>
              <w:t>.2026</w:t>
            </w:r>
          </w:p>
        </w:tc>
        <w:tc>
          <w:tcPr>
            <w:tcW w:w="1744" w:type="dxa"/>
          </w:tcPr>
          <w:p w14:paraId="3E94455F" w14:textId="0EE9A439" w:rsidR="002951AE" w:rsidRPr="002951AE" w:rsidRDefault="00DA7237" w:rsidP="002951AE">
            <w:pPr>
              <w:jc w:val="both"/>
              <w:rPr>
                <w:rFonts w:ascii="Times New Roman" w:hAnsi="Times New Roman" w:cs="Times New Roman"/>
              </w:rPr>
            </w:pPr>
            <w:r>
              <w:rPr>
                <w:rFonts w:ascii="Times New Roman" w:hAnsi="Times New Roman" w:cs="Times New Roman"/>
              </w:rPr>
              <w:t>Ora 10:00</w:t>
            </w:r>
          </w:p>
        </w:tc>
      </w:tr>
      <w:tr w:rsidR="002951AE" w:rsidRPr="002951AE" w14:paraId="32E35522" w14:textId="77777777" w:rsidTr="0099683D">
        <w:tc>
          <w:tcPr>
            <w:tcW w:w="846" w:type="dxa"/>
            <w:tcBorders>
              <w:top w:val="single" w:sz="4" w:space="0" w:color="auto"/>
              <w:bottom w:val="single" w:sz="4" w:space="0" w:color="auto"/>
              <w:right w:val="single" w:sz="4" w:space="0" w:color="auto"/>
            </w:tcBorders>
          </w:tcPr>
          <w:p w14:paraId="0F25C723" w14:textId="068D478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12. </w:t>
            </w:r>
          </w:p>
        </w:tc>
        <w:tc>
          <w:tcPr>
            <w:tcW w:w="5812" w:type="dxa"/>
            <w:tcBorders>
              <w:top w:val="single" w:sz="4" w:space="0" w:color="auto"/>
              <w:left w:val="single" w:sz="4" w:space="0" w:color="auto"/>
              <w:bottom w:val="single" w:sz="4" w:space="0" w:color="auto"/>
            </w:tcBorders>
          </w:tcPr>
          <w:p w14:paraId="3755371F" w14:textId="74FDCBA6"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la proba de interviu </w:t>
            </w:r>
          </w:p>
        </w:tc>
        <w:tc>
          <w:tcPr>
            <w:tcW w:w="1842" w:type="dxa"/>
          </w:tcPr>
          <w:p w14:paraId="5B307CF2" w14:textId="2CFBE22E" w:rsidR="002951AE" w:rsidRPr="002951AE" w:rsidRDefault="00D73EA1" w:rsidP="002951AE">
            <w:pPr>
              <w:jc w:val="both"/>
              <w:rPr>
                <w:rFonts w:ascii="Times New Roman" w:hAnsi="Times New Roman" w:cs="Times New Roman"/>
              </w:rPr>
            </w:pPr>
            <w:r>
              <w:rPr>
                <w:rFonts w:ascii="Times New Roman" w:hAnsi="Times New Roman" w:cs="Times New Roman"/>
              </w:rPr>
              <w:t>07.09</w:t>
            </w:r>
            <w:r w:rsidR="00DA7237">
              <w:rPr>
                <w:rFonts w:ascii="Times New Roman" w:hAnsi="Times New Roman" w:cs="Times New Roman"/>
              </w:rPr>
              <w:t>.2026</w:t>
            </w:r>
          </w:p>
        </w:tc>
        <w:tc>
          <w:tcPr>
            <w:tcW w:w="1744" w:type="dxa"/>
          </w:tcPr>
          <w:p w14:paraId="6E364433" w14:textId="07A744ED" w:rsidR="002951AE" w:rsidRPr="002951AE" w:rsidRDefault="00DA7237" w:rsidP="002951AE">
            <w:pPr>
              <w:jc w:val="both"/>
              <w:rPr>
                <w:rFonts w:ascii="Times New Roman" w:hAnsi="Times New Roman" w:cs="Times New Roman"/>
              </w:rPr>
            </w:pPr>
            <w:r>
              <w:rPr>
                <w:rFonts w:ascii="Times New Roman" w:hAnsi="Times New Roman" w:cs="Times New Roman"/>
              </w:rPr>
              <w:t>Ora 10:00</w:t>
            </w:r>
          </w:p>
        </w:tc>
      </w:tr>
      <w:tr w:rsidR="002951AE" w:rsidRPr="002951AE" w14:paraId="2C8CB9FD" w14:textId="77777777" w:rsidTr="0099683D">
        <w:tc>
          <w:tcPr>
            <w:tcW w:w="846" w:type="dxa"/>
            <w:tcBorders>
              <w:top w:val="single" w:sz="4" w:space="0" w:color="auto"/>
              <w:bottom w:val="single" w:sz="4" w:space="0" w:color="auto"/>
              <w:right w:val="single" w:sz="4" w:space="0" w:color="auto"/>
            </w:tcBorders>
          </w:tcPr>
          <w:p w14:paraId="5645D5E3" w14:textId="477A95B1"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13. </w:t>
            </w:r>
          </w:p>
        </w:tc>
        <w:tc>
          <w:tcPr>
            <w:tcW w:w="5812" w:type="dxa"/>
            <w:tcBorders>
              <w:top w:val="single" w:sz="4" w:space="0" w:color="auto"/>
              <w:left w:val="single" w:sz="4" w:space="0" w:color="auto"/>
              <w:bottom w:val="single" w:sz="4" w:space="0" w:color="auto"/>
            </w:tcBorders>
          </w:tcPr>
          <w:p w14:paraId="502B4BD1" w14:textId="44CD80D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Termen limită contestații la proba de interviu </w:t>
            </w:r>
          </w:p>
        </w:tc>
        <w:tc>
          <w:tcPr>
            <w:tcW w:w="1842" w:type="dxa"/>
          </w:tcPr>
          <w:p w14:paraId="28086F6A" w14:textId="1D414461" w:rsidR="002951AE" w:rsidRPr="002951AE" w:rsidRDefault="00D73EA1" w:rsidP="002951AE">
            <w:pPr>
              <w:jc w:val="both"/>
              <w:rPr>
                <w:rFonts w:ascii="Times New Roman" w:hAnsi="Times New Roman" w:cs="Times New Roman"/>
              </w:rPr>
            </w:pPr>
            <w:r>
              <w:rPr>
                <w:rFonts w:ascii="Times New Roman" w:hAnsi="Times New Roman" w:cs="Times New Roman"/>
              </w:rPr>
              <w:t>08.09</w:t>
            </w:r>
            <w:r w:rsidR="00DA7237">
              <w:rPr>
                <w:rFonts w:ascii="Times New Roman" w:hAnsi="Times New Roman" w:cs="Times New Roman"/>
              </w:rPr>
              <w:t>.2026</w:t>
            </w:r>
          </w:p>
        </w:tc>
        <w:tc>
          <w:tcPr>
            <w:tcW w:w="1744" w:type="dxa"/>
          </w:tcPr>
          <w:p w14:paraId="66A6EADB" w14:textId="6372C220" w:rsidR="002951AE" w:rsidRPr="002951AE" w:rsidRDefault="00DA7237" w:rsidP="002951AE">
            <w:pPr>
              <w:jc w:val="both"/>
              <w:rPr>
                <w:rFonts w:ascii="Times New Roman" w:hAnsi="Times New Roman" w:cs="Times New Roman"/>
              </w:rPr>
            </w:pPr>
            <w:r>
              <w:rPr>
                <w:rFonts w:ascii="Times New Roman" w:hAnsi="Times New Roman" w:cs="Times New Roman"/>
              </w:rPr>
              <w:t>Ora 1</w:t>
            </w:r>
            <w:r w:rsidR="00D73EA1">
              <w:rPr>
                <w:rFonts w:ascii="Times New Roman" w:hAnsi="Times New Roman" w:cs="Times New Roman"/>
              </w:rPr>
              <w:t>6</w:t>
            </w:r>
            <w:r>
              <w:rPr>
                <w:rFonts w:ascii="Times New Roman" w:hAnsi="Times New Roman" w:cs="Times New Roman"/>
              </w:rPr>
              <w:t>:00</w:t>
            </w:r>
          </w:p>
        </w:tc>
      </w:tr>
      <w:tr w:rsidR="002951AE" w:rsidRPr="002951AE" w14:paraId="2F5F4CCB" w14:textId="77777777" w:rsidTr="0099683D">
        <w:tc>
          <w:tcPr>
            <w:tcW w:w="846" w:type="dxa"/>
            <w:tcBorders>
              <w:top w:val="single" w:sz="4" w:space="0" w:color="auto"/>
              <w:bottom w:val="single" w:sz="4" w:space="0" w:color="auto"/>
              <w:right w:val="single" w:sz="4" w:space="0" w:color="auto"/>
            </w:tcBorders>
          </w:tcPr>
          <w:p w14:paraId="2DC7DE00" w14:textId="1AD49445"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14. </w:t>
            </w:r>
          </w:p>
        </w:tc>
        <w:tc>
          <w:tcPr>
            <w:tcW w:w="5812" w:type="dxa"/>
            <w:tcBorders>
              <w:top w:val="single" w:sz="4" w:space="0" w:color="auto"/>
              <w:left w:val="single" w:sz="4" w:space="0" w:color="auto"/>
              <w:bottom w:val="single" w:sz="4" w:space="0" w:color="auto"/>
            </w:tcBorders>
          </w:tcPr>
          <w:p w14:paraId="679C7D97" w14:textId="6848DE93"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la soluționarea contestațiilor la proba de interviu </w:t>
            </w:r>
          </w:p>
        </w:tc>
        <w:tc>
          <w:tcPr>
            <w:tcW w:w="1842" w:type="dxa"/>
          </w:tcPr>
          <w:p w14:paraId="798AF0A7" w14:textId="4DEC7A2C" w:rsidR="002951AE" w:rsidRPr="002951AE" w:rsidRDefault="00D73EA1" w:rsidP="002951AE">
            <w:pPr>
              <w:jc w:val="both"/>
              <w:rPr>
                <w:rFonts w:ascii="Times New Roman" w:hAnsi="Times New Roman" w:cs="Times New Roman"/>
              </w:rPr>
            </w:pPr>
            <w:r>
              <w:rPr>
                <w:rFonts w:ascii="Times New Roman" w:hAnsi="Times New Roman" w:cs="Times New Roman"/>
              </w:rPr>
              <w:t>09.09</w:t>
            </w:r>
            <w:r w:rsidR="00DA7237">
              <w:rPr>
                <w:rFonts w:ascii="Times New Roman" w:hAnsi="Times New Roman" w:cs="Times New Roman"/>
              </w:rPr>
              <w:t>.2026</w:t>
            </w:r>
          </w:p>
        </w:tc>
        <w:tc>
          <w:tcPr>
            <w:tcW w:w="1744" w:type="dxa"/>
          </w:tcPr>
          <w:p w14:paraId="623F3EF6" w14:textId="47F65DD1" w:rsidR="002951AE" w:rsidRPr="002951AE" w:rsidRDefault="00DA7237" w:rsidP="002951AE">
            <w:pPr>
              <w:jc w:val="both"/>
              <w:rPr>
                <w:rFonts w:ascii="Times New Roman" w:hAnsi="Times New Roman" w:cs="Times New Roman"/>
              </w:rPr>
            </w:pPr>
            <w:r>
              <w:rPr>
                <w:rFonts w:ascii="Times New Roman" w:hAnsi="Times New Roman" w:cs="Times New Roman"/>
              </w:rPr>
              <w:t>Ora 10:00</w:t>
            </w:r>
          </w:p>
        </w:tc>
      </w:tr>
      <w:tr w:rsidR="002951AE" w:rsidRPr="002951AE" w14:paraId="79DD5180" w14:textId="77777777" w:rsidTr="0099683D">
        <w:tc>
          <w:tcPr>
            <w:tcW w:w="846" w:type="dxa"/>
            <w:tcBorders>
              <w:top w:val="single" w:sz="4" w:space="0" w:color="auto"/>
              <w:bottom w:val="single" w:sz="4" w:space="0" w:color="auto"/>
              <w:right w:val="single" w:sz="4" w:space="0" w:color="auto"/>
            </w:tcBorders>
          </w:tcPr>
          <w:p w14:paraId="7611D106" w14:textId="4E8FA07E"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15. </w:t>
            </w:r>
          </w:p>
        </w:tc>
        <w:tc>
          <w:tcPr>
            <w:tcW w:w="5812" w:type="dxa"/>
            <w:tcBorders>
              <w:top w:val="single" w:sz="4" w:space="0" w:color="auto"/>
              <w:left w:val="single" w:sz="4" w:space="0" w:color="auto"/>
              <w:bottom w:val="single" w:sz="4" w:space="0" w:color="auto"/>
            </w:tcBorders>
          </w:tcPr>
          <w:p w14:paraId="248CC5BF" w14:textId="770CDB9C"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Afișarea rezultatelor finale ale concursului </w:t>
            </w:r>
          </w:p>
        </w:tc>
        <w:tc>
          <w:tcPr>
            <w:tcW w:w="1842" w:type="dxa"/>
          </w:tcPr>
          <w:p w14:paraId="478AFFE3" w14:textId="5D21C4A0" w:rsidR="002951AE" w:rsidRPr="002951AE" w:rsidRDefault="00D73EA1" w:rsidP="002951AE">
            <w:pPr>
              <w:jc w:val="both"/>
              <w:rPr>
                <w:rFonts w:ascii="Times New Roman" w:hAnsi="Times New Roman" w:cs="Times New Roman"/>
              </w:rPr>
            </w:pPr>
            <w:r>
              <w:rPr>
                <w:rFonts w:ascii="Times New Roman" w:hAnsi="Times New Roman" w:cs="Times New Roman"/>
              </w:rPr>
              <w:t>09.09</w:t>
            </w:r>
            <w:r w:rsidR="00DA7237">
              <w:rPr>
                <w:rFonts w:ascii="Times New Roman" w:hAnsi="Times New Roman" w:cs="Times New Roman"/>
              </w:rPr>
              <w:t>.2026</w:t>
            </w:r>
          </w:p>
        </w:tc>
        <w:tc>
          <w:tcPr>
            <w:tcW w:w="1744" w:type="dxa"/>
          </w:tcPr>
          <w:p w14:paraId="3A877697" w14:textId="49A84E78" w:rsidR="002951AE" w:rsidRPr="002951AE" w:rsidRDefault="00DA7237" w:rsidP="002951AE">
            <w:pPr>
              <w:jc w:val="both"/>
              <w:rPr>
                <w:rFonts w:ascii="Times New Roman" w:hAnsi="Times New Roman" w:cs="Times New Roman"/>
              </w:rPr>
            </w:pPr>
            <w:r>
              <w:rPr>
                <w:rFonts w:ascii="Times New Roman" w:hAnsi="Times New Roman" w:cs="Times New Roman"/>
              </w:rPr>
              <w:t>Ora 10:00</w:t>
            </w:r>
          </w:p>
        </w:tc>
      </w:tr>
    </w:tbl>
    <w:p w14:paraId="6A2AE4E7" w14:textId="77777777" w:rsidR="002951AE" w:rsidRDefault="002951AE" w:rsidP="002951AE">
      <w:pPr>
        <w:jc w:val="both"/>
        <w:rPr>
          <w:rFonts w:ascii="Times New Roman" w:hAnsi="Times New Roman" w:cs="Times New Roman"/>
          <w:b/>
          <w:bCs/>
        </w:rPr>
      </w:pPr>
    </w:p>
    <w:p w14:paraId="17CC48EC" w14:textId="1306F1F7" w:rsidR="002951AE" w:rsidRDefault="002951AE" w:rsidP="00BC2E97">
      <w:pPr>
        <w:rPr>
          <w:rFonts w:ascii="Times New Roman" w:hAnsi="Times New Roman" w:cs="Times New Roman"/>
          <w:b/>
          <w:bCs/>
        </w:rPr>
      </w:pPr>
      <w:r>
        <w:rPr>
          <w:rFonts w:ascii="Times New Roman" w:hAnsi="Times New Roman" w:cs="Times New Roman"/>
          <w:b/>
          <w:bCs/>
        </w:rPr>
        <w:br w:type="page"/>
      </w:r>
      <w:r w:rsidRPr="002951AE">
        <w:rPr>
          <w:rFonts w:ascii="Times New Roman" w:hAnsi="Times New Roman" w:cs="Times New Roman"/>
          <w:b/>
          <w:bCs/>
        </w:rPr>
        <w:lastRenderedPageBreak/>
        <w:t xml:space="preserve">BLIOGRAFIE </w:t>
      </w:r>
      <w:r w:rsidR="00CC65A4">
        <w:rPr>
          <w:rFonts w:ascii="Times New Roman" w:hAnsi="Times New Roman" w:cs="Times New Roman"/>
          <w:b/>
          <w:bCs/>
        </w:rPr>
        <w:t>:</w:t>
      </w:r>
    </w:p>
    <w:p w14:paraId="12923513" w14:textId="77777777" w:rsidR="00CC65A4" w:rsidRPr="002951AE" w:rsidRDefault="00CC65A4" w:rsidP="00CC65A4">
      <w:pPr>
        <w:rPr>
          <w:rFonts w:ascii="Times New Roman" w:hAnsi="Times New Roman" w:cs="Times New Roman"/>
        </w:rPr>
      </w:pPr>
      <w:r w:rsidRPr="002951AE">
        <w:rPr>
          <w:rFonts w:ascii="Times New Roman" w:hAnsi="Times New Roman" w:cs="Times New Roman"/>
          <w:b/>
          <w:bCs/>
        </w:rPr>
        <w:t xml:space="preserve">CONSILIER ȘCOLAR </w:t>
      </w:r>
    </w:p>
    <w:p w14:paraId="1C9F3266"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1) Ciolan L., "Învăţarea integrată - fundamente pentru un curriculum transdisciplinar", Editura Polirom, Iaşi, 2008; </w:t>
      </w:r>
    </w:p>
    <w:p w14:paraId="225D4481"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2) Cucoş C., "Pedagogie", Editura Polirom, Iaşi, 2014; </w:t>
      </w:r>
    </w:p>
    <w:p w14:paraId="6F19CD58"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3) Ulrich, C., "Învăţarea prin proiecte. Ghid pentru profesori", Editura Polirom, Iași, 2016; </w:t>
      </w:r>
    </w:p>
    <w:p w14:paraId="4BE7A9EC"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4) Legea învăţământului preuniversitar nr. 198/2023, cu modificările şi completările ulterioare; </w:t>
      </w:r>
    </w:p>
    <w:p w14:paraId="116E8D71"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5) Legea nr. 272 din 21 iunie 2004(**republicată**) privind protecția și promovarea drepturilor copilului; </w:t>
      </w:r>
    </w:p>
    <w:p w14:paraId="5934DF32"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14:paraId="5C637560" w14:textId="77777777" w:rsidR="00CC65A4" w:rsidRPr="002951AE" w:rsidRDefault="00CC65A4" w:rsidP="00CC65A4">
      <w:pPr>
        <w:rPr>
          <w:rFonts w:ascii="Times New Roman" w:hAnsi="Times New Roman" w:cs="Times New Roman"/>
        </w:rPr>
      </w:pPr>
      <w:r w:rsidRPr="002951AE">
        <w:rPr>
          <w:rFonts w:ascii="Times New Roman" w:hAnsi="Times New Roman" w:cs="Times New Roman"/>
        </w:rPr>
        <w:t xml:space="preserve">7) OMEC nr. 5.701 din 31 iulie 2024 pentru aprobarea Regulamentului-cadru de organizare şi funcţionare a centrelor judeţene/al municipiului Bucureşti de resurse şi asistenţă educaţională, cu modificările şi completările ulterioare; </w:t>
      </w:r>
    </w:p>
    <w:p w14:paraId="6E9AD983" w14:textId="77777777" w:rsidR="00CC65A4" w:rsidRDefault="00CC65A4" w:rsidP="00CC65A4">
      <w:pPr>
        <w:pStyle w:val="Default"/>
        <w:rPr>
          <w:rFonts w:ascii="Times New Roman" w:hAnsi="Times New Roman" w:cs="Times New Roman"/>
        </w:rPr>
      </w:pPr>
      <w:r w:rsidRPr="002951AE">
        <w:rPr>
          <w:rFonts w:ascii="Times New Roman" w:hAnsi="Times New Roman" w:cs="Times New Roman"/>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14:paraId="67D0D389" w14:textId="77777777" w:rsidR="00CC65A4" w:rsidRPr="002951AE" w:rsidRDefault="00CC65A4" w:rsidP="00CC65A4">
      <w:pPr>
        <w:pStyle w:val="Default"/>
        <w:rPr>
          <w:rFonts w:ascii="Times New Roman" w:hAnsi="Times New Roman" w:cs="Times New Roman"/>
        </w:rPr>
      </w:pPr>
    </w:p>
    <w:p w14:paraId="325A6C0A" w14:textId="77777777" w:rsidR="00D73BB0" w:rsidRDefault="00D73BB0">
      <w:pPr>
        <w:rPr>
          <w:rFonts w:ascii="Times New Roman" w:hAnsi="Times New Roman" w:cs="Times New Roman"/>
          <w:b/>
          <w:bCs/>
          <w:color w:val="1F3762"/>
          <w:kern w:val="0"/>
        </w:rPr>
      </w:pPr>
      <w:r>
        <w:rPr>
          <w:rFonts w:ascii="Times New Roman" w:hAnsi="Times New Roman" w:cs="Times New Roman"/>
          <w:b/>
          <w:bCs/>
          <w:color w:val="1F3762"/>
        </w:rPr>
        <w:br w:type="page"/>
      </w:r>
    </w:p>
    <w:p w14:paraId="06ACBCB3" w14:textId="3CE82EDB" w:rsidR="002951AE" w:rsidRDefault="002951AE" w:rsidP="00CC65A4">
      <w:pPr>
        <w:pStyle w:val="Default"/>
        <w:jc w:val="center"/>
        <w:rPr>
          <w:rFonts w:ascii="Times New Roman" w:hAnsi="Times New Roman" w:cs="Times New Roman"/>
          <w:b/>
          <w:bCs/>
          <w:color w:val="1F3762"/>
        </w:rPr>
      </w:pPr>
      <w:r w:rsidRPr="002951AE">
        <w:rPr>
          <w:rFonts w:ascii="Times New Roman" w:hAnsi="Times New Roman" w:cs="Times New Roman"/>
          <w:b/>
          <w:bCs/>
          <w:color w:val="1F3762"/>
        </w:rPr>
        <w:lastRenderedPageBreak/>
        <w:t>Formular de înscriere concurs</w:t>
      </w:r>
    </w:p>
    <w:p w14:paraId="6CDC106E" w14:textId="77777777" w:rsidR="00D73BB0" w:rsidRPr="002951AE" w:rsidRDefault="00D73BB0" w:rsidP="00CC65A4">
      <w:pPr>
        <w:pStyle w:val="Default"/>
        <w:jc w:val="center"/>
        <w:rPr>
          <w:rFonts w:ascii="Times New Roman" w:hAnsi="Times New Roman" w:cs="Times New Roman"/>
          <w:color w:val="1F3762"/>
        </w:rPr>
      </w:pPr>
    </w:p>
    <w:p w14:paraId="2BCFC6F7" w14:textId="49FAB27E"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Autoritatea sau instituția publică: </w:t>
      </w:r>
      <w:r w:rsidR="00CC65A4">
        <w:rPr>
          <w:rFonts w:ascii="Times New Roman" w:hAnsi="Times New Roman" w:cs="Times New Roman"/>
        </w:rPr>
        <w:t>UAT comuna Popricani</w:t>
      </w:r>
    </w:p>
    <w:p w14:paraId="5D10C473"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Funcţia solicitată: </w:t>
      </w:r>
    </w:p>
    <w:p w14:paraId="674D5DFF"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Data organizării concursului, proba scrisă și/sau proba practică, după caz: </w:t>
      </w:r>
    </w:p>
    <w:p w14:paraId="1E1BE0E5"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Numele şi prenumele candidatului: </w:t>
      </w:r>
    </w:p>
    <w:p w14:paraId="2E8F8231"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Datele de contact ale candidatului (se utilizează pentru comunicarea cu privire la concurs): </w:t>
      </w:r>
    </w:p>
    <w:p w14:paraId="528252D6"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Adresa: </w:t>
      </w:r>
    </w:p>
    <w:p w14:paraId="6CB0CF0E"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E-mail: </w:t>
      </w:r>
    </w:p>
    <w:p w14:paraId="56043AD4" w14:textId="77777777"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 xml:space="preserve">Telefon: </w:t>
      </w:r>
    </w:p>
    <w:p w14:paraId="796A7FA3" w14:textId="05AF98D0" w:rsidR="002951AE" w:rsidRPr="002951AE" w:rsidRDefault="002951AE" w:rsidP="00CC65A4">
      <w:pPr>
        <w:pStyle w:val="Default"/>
        <w:spacing w:line="360" w:lineRule="auto"/>
        <w:jc w:val="both"/>
        <w:rPr>
          <w:rFonts w:ascii="Times New Roman" w:hAnsi="Times New Roman" w:cs="Times New Roman"/>
        </w:rPr>
      </w:pPr>
      <w:r w:rsidRPr="002951AE">
        <w:rPr>
          <w:rFonts w:ascii="Times New Roman" w:hAnsi="Times New Roman" w:cs="Times New Roman"/>
        </w:rPr>
        <w:t>Persoane de contact pentru recomandări:</w:t>
      </w:r>
    </w:p>
    <w:tbl>
      <w:tblPr>
        <w:tblW w:w="1036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2"/>
        <w:gridCol w:w="1984"/>
        <w:gridCol w:w="2410"/>
        <w:gridCol w:w="2693"/>
      </w:tblGrid>
      <w:tr w:rsidR="002951AE" w:rsidRPr="002951AE" w14:paraId="50648AD5" w14:textId="77777777" w:rsidTr="00D73BB0">
        <w:trPr>
          <w:trHeight w:val="110"/>
        </w:trPr>
        <w:tc>
          <w:tcPr>
            <w:tcW w:w="3282" w:type="dxa"/>
          </w:tcPr>
          <w:p w14:paraId="7B51C2D6" w14:textId="50A1DE08"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 xml:space="preserve">Nume și prenume </w:t>
            </w:r>
          </w:p>
        </w:tc>
        <w:tc>
          <w:tcPr>
            <w:tcW w:w="1984" w:type="dxa"/>
          </w:tcPr>
          <w:p w14:paraId="0AAC7432" w14:textId="77777777"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 xml:space="preserve">Instituția </w:t>
            </w:r>
          </w:p>
        </w:tc>
        <w:tc>
          <w:tcPr>
            <w:tcW w:w="2410" w:type="dxa"/>
          </w:tcPr>
          <w:p w14:paraId="14F25DBC" w14:textId="77777777"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 xml:space="preserve">Funcția </w:t>
            </w:r>
          </w:p>
        </w:tc>
        <w:tc>
          <w:tcPr>
            <w:tcW w:w="2693" w:type="dxa"/>
          </w:tcPr>
          <w:p w14:paraId="3102B849" w14:textId="77777777" w:rsidR="002951AE" w:rsidRPr="002951AE" w:rsidRDefault="002951AE" w:rsidP="002951AE">
            <w:pPr>
              <w:pStyle w:val="Default"/>
              <w:jc w:val="both"/>
              <w:rPr>
                <w:rFonts w:ascii="Times New Roman" w:hAnsi="Times New Roman" w:cs="Times New Roman"/>
              </w:rPr>
            </w:pPr>
            <w:r w:rsidRPr="002951AE">
              <w:rPr>
                <w:rFonts w:ascii="Times New Roman" w:hAnsi="Times New Roman" w:cs="Times New Roman"/>
              </w:rPr>
              <w:t xml:space="preserve">Număr de telefon </w:t>
            </w:r>
          </w:p>
        </w:tc>
      </w:tr>
      <w:tr w:rsidR="002951AE" w:rsidRPr="002951AE" w14:paraId="7FCFF421" w14:textId="77777777" w:rsidTr="00D73BB0">
        <w:trPr>
          <w:trHeight w:val="110"/>
        </w:trPr>
        <w:tc>
          <w:tcPr>
            <w:tcW w:w="3282" w:type="dxa"/>
          </w:tcPr>
          <w:p w14:paraId="1AE1834C" w14:textId="77777777" w:rsidR="002951AE" w:rsidRPr="002951AE" w:rsidRDefault="002951AE" w:rsidP="002951AE">
            <w:pPr>
              <w:pStyle w:val="Default"/>
              <w:jc w:val="both"/>
              <w:rPr>
                <w:rFonts w:ascii="Times New Roman" w:hAnsi="Times New Roman" w:cs="Times New Roman"/>
              </w:rPr>
            </w:pPr>
          </w:p>
        </w:tc>
        <w:tc>
          <w:tcPr>
            <w:tcW w:w="1984" w:type="dxa"/>
          </w:tcPr>
          <w:p w14:paraId="5876C683" w14:textId="77777777" w:rsidR="002951AE" w:rsidRPr="002951AE" w:rsidRDefault="002951AE" w:rsidP="002951AE">
            <w:pPr>
              <w:pStyle w:val="Default"/>
              <w:jc w:val="both"/>
              <w:rPr>
                <w:rFonts w:ascii="Times New Roman" w:hAnsi="Times New Roman" w:cs="Times New Roman"/>
              </w:rPr>
            </w:pPr>
          </w:p>
        </w:tc>
        <w:tc>
          <w:tcPr>
            <w:tcW w:w="2410" w:type="dxa"/>
          </w:tcPr>
          <w:p w14:paraId="5FAA6981" w14:textId="77777777" w:rsidR="002951AE" w:rsidRPr="002951AE" w:rsidRDefault="002951AE" w:rsidP="002951AE">
            <w:pPr>
              <w:pStyle w:val="Default"/>
              <w:jc w:val="both"/>
              <w:rPr>
                <w:rFonts w:ascii="Times New Roman" w:hAnsi="Times New Roman" w:cs="Times New Roman"/>
              </w:rPr>
            </w:pPr>
          </w:p>
        </w:tc>
        <w:tc>
          <w:tcPr>
            <w:tcW w:w="2693" w:type="dxa"/>
          </w:tcPr>
          <w:p w14:paraId="279E5281" w14:textId="77777777" w:rsidR="002951AE" w:rsidRPr="002951AE" w:rsidRDefault="002951AE" w:rsidP="002951AE">
            <w:pPr>
              <w:pStyle w:val="Default"/>
              <w:jc w:val="both"/>
              <w:rPr>
                <w:rFonts w:ascii="Times New Roman" w:hAnsi="Times New Roman" w:cs="Times New Roman"/>
              </w:rPr>
            </w:pPr>
          </w:p>
        </w:tc>
      </w:tr>
    </w:tbl>
    <w:p w14:paraId="1931AF63"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Anexez prezentei cereri dosarul cu actele solicitate. </w:t>
      </w:r>
    </w:p>
    <w:p w14:paraId="22222609"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Menționez că am luat cunoștință de condițiile de desfășurare a concursului. </w:t>
      </w:r>
    </w:p>
    <w:p w14:paraId="1319DC2C"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Cunoscând prevederile art. 4 pct. 2 şi 11 şi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 </w:t>
      </w:r>
    </w:p>
    <w:p w14:paraId="62204099" w14:textId="1E4B63A5"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îmi exprim consimţământul </w:t>
      </w:r>
    </w:p>
    <w:p w14:paraId="0A5B2BC4" w14:textId="58DCB87C"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nu îmi exprim consimţământul </w:t>
      </w:r>
    </w:p>
    <w:p w14:paraId="66AAAD2E"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cu privire la transmiterea informaţiilor şi documentelor, inclusiv date cu caracter personal necesare îndeplinirii atribuţiilor membrilor comisiei de concurs, membrilor comisiei de soluţionare a contestaţiilor şi ale secretarului, în format electronic. </w:t>
      </w:r>
    </w:p>
    <w:p w14:paraId="3CC2B9A5" w14:textId="2190BE73"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îmi exprim consimţământul </w:t>
      </w:r>
    </w:p>
    <w:p w14:paraId="1558B30E" w14:textId="60DCBEF4"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nu îmi exprim consimţământul </w:t>
      </w:r>
    </w:p>
    <w:p w14:paraId="12F3A198" w14:textId="136B476D"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ca instituţia organizatoare a concursului să solicite organelor abilitate în condiţiile legii certificatul de integritate comportamentală, pentru candidații înscriși pentru posturile din cadrul sistemul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personae, cunoscând că pot reveni oricând asupra consimţământului acordat prin prezenta. </w:t>
      </w:r>
    </w:p>
    <w:p w14:paraId="278AF154" w14:textId="31411B6F"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îmi exprim consimţământul </w:t>
      </w:r>
    </w:p>
    <w:p w14:paraId="1858E455" w14:textId="37C295FB"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nu îmi exprim consimţământul </w:t>
      </w:r>
    </w:p>
    <w:p w14:paraId="253C48ED"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lastRenderedPageBreak/>
        <w:t xml:space="preserve">ca instituţia organizatoare a concursului să solicite organelor abilitate în condiţiile legii extrasul de pe cazierul judiciar cu scopul angajării, cunoscând că pot reveni oricând asupra consimţământului acordat prin prezenta; </w:t>
      </w:r>
    </w:p>
    <w:p w14:paraId="14C680D8" w14:textId="1519ECC0"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îmi exprim consimţământul </w:t>
      </w:r>
    </w:p>
    <w:p w14:paraId="1E49A2A8" w14:textId="6C0E6895"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nu îmi exprim consimţământul </w:t>
      </w:r>
    </w:p>
    <w:p w14:paraId="09F1C5C0"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Declar pe propria răspundere că în perioada lucrată: </w:t>
      </w:r>
    </w:p>
    <w:p w14:paraId="1B3C0B81" w14:textId="44376064"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X nu mi s-a aplicat nicio sancţiune disciplinară </w:t>
      </w:r>
    </w:p>
    <w:p w14:paraId="6992028B" w14:textId="77777777" w:rsidR="002951AE" w:rsidRPr="002951AE" w:rsidRDefault="002951AE" w:rsidP="00AE650C">
      <w:pPr>
        <w:ind w:left="720"/>
        <w:jc w:val="both"/>
        <w:rPr>
          <w:rFonts w:ascii="Times New Roman" w:hAnsi="Times New Roman" w:cs="Times New Roman"/>
        </w:rPr>
      </w:pPr>
      <w:r w:rsidRPr="002951AE">
        <w:rPr>
          <w:rFonts w:ascii="Times New Roman" w:hAnsi="Times New Roman" w:cs="Times New Roman"/>
        </w:rPr>
        <w:t xml:space="preserve">mi s-a aplicat sancţiunea disciplinară. </w:t>
      </w:r>
    </w:p>
    <w:p w14:paraId="21786E8E" w14:textId="77777777" w:rsidR="002951AE" w:rsidRDefault="002951AE" w:rsidP="002951AE">
      <w:pPr>
        <w:jc w:val="both"/>
        <w:rPr>
          <w:rFonts w:ascii="Times New Roman" w:hAnsi="Times New Roman" w:cs="Times New Roman"/>
        </w:rPr>
      </w:pPr>
      <w:r w:rsidRPr="002951AE">
        <w:rPr>
          <w:rFonts w:ascii="Times New Roman" w:hAnsi="Times New Roman" w:cs="Times New Roman"/>
        </w:rPr>
        <w:t xml:space="preserve">Declar pe propria răspundere, cunoscând prevederile art. 326 din Codul penal cu privire la falsul în declaraţii, că datele furnizate în acest formular sunt adevărate. </w:t>
      </w:r>
    </w:p>
    <w:p w14:paraId="356B1E91" w14:textId="77777777" w:rsidR="00D73BB0" w:rsidRDefault="00D73BB0" w:rsidP="002951AE">
      <w:pPr>
        <w:jc w:val="both"/>
        <w:rPr>
          <w:rFonts w:ascii="Times New Roman" w:hAnsi="Times New Roman" w:cs="Times New Roman"/>
        </w:rPr>
      </w:pPr>
    </w:p>
    <w:p w14:paraId="7F453E81" w14:textId="77777777" w:rsidR="00D73BB0" w:rsidRPr="002951AE" w:rsidRDefault="00D73BB0" w:rsidP="002951AE">
      <w:pPr>
        <w:jc w:val="both"/>
        <w:rPr>
          <w:rFonts w:ascii="Times New Roman" w:hAnsi="Times New Roman" w:cs="Times New Roman"/>
        </w:rPr>
      </w:pPr>
    </w:p>
    <w:p w14:paraId="2436122F" w14:textId="77777777" w:rsidR="002951AE" w:rsidRPr="002951AE" w:rsidRDefault="002951AE" w:rsidP="002951AE">
      <w:pPr>
        <w:jc w:val="both"/>
        <w:rPr>
          <w:rFonts w:ascii="Times New Roman" w:hAnsi="Times New Roman" w:cs="Times New Roman"/>
        </w:rPr>
      </w:pPr>
      <w:r w:rsidRPr="002951AE">
        <w:rPr>
          <w:rFonts w:ascii="Times New Roman" w:hAnsi="Times New Roman" w:cs="Times New Roman"/>
        </w:rPr>
        <w:t xml:space="preserve">Data: </w:t>
      </w:r>
    </w:p>
    <w:p w14:paraId="0FFDC3A6" w14:textId="49644B52" w:rsidR="002951AE" w:rsidRDefault="002951AE" w:rsidP="002951AE">
      <w:pPr>
        <w:jc w:val="both"/>
        <w:rPr>
          <w:rFonts w:ascii="Times New Roman" w:hAnsi="Times New Roman" w:cs="Times New Roman"/>
        </w:rPr>
      </w:pPr>
      <w:r w:rsidRPr="002951AE">
        <w:rPr>
          <w:rFonts w:ascii="Times New Roman" w:hAnsi="Times New Roman" w:cs="Times New Roman"/>
        </w:rPr>
        <w:t>Semnătura:</w:t>
      </w:r>
    </w:p>
    <w:p w14:paraId="24EF1E62" w14:textId="77777777" w:rsidR="00B06782" w:rsidRDefault="00B06782" w:rsidP="002951AE">
      <w:pPr>
        <w:jc w:val="both"/>
        <w:rPr>
          <w:rFonts w:ascii="Times New Roman" w:hAnsi="Times New Roman" w:cs="Times New Roman"/>
        </w:rPr>
      </w:pPr>
    </w:p>
    <w:p w14:paraId="7364EA39" w14:textId="77777777" w:rsidR="00B06782" w:rsidRDefault="00B06782" w:rsidP="002951AE">
      <w:pPr>
        <w:jc w:val="both"/>
        <w:rPr>
          <w:rFonts w:ascii="Times New Roman" w:hAnsi="Times New Roman" w:cs="Times New Roman"/>
        </w:rPr>
      </w:pPr>
    </w:p>
    <w:p w14:paraId="5B56C29F" w14:textId="63849A24" w:rsidR="00B06782" w:rsidRDefault="00B06782" w:rsidP="002951AE">
      <w:pPr>
        <w:jc w:val="both"/>
        <w:rPr>
          <w:rFonts w:ascii="Times New Roman" w:hAnsi="Times New Roman" w:cs="Times New Roman"/>
        </w:rPr>
      </w:pPr>
      <w:r>
        <w:rPr>
          <w:rFonts w:ascii="Times New Roman" w:hAnsi="Times New Roman" w:cs="Times New Roman"/>
        </w:rPr>
        <w:t>Primar,</w:t>
      </w:r>
    </w:p>
    <w:p w14:paraId="6BED2B92" w14:textId="65A7701B" w:rsidR="00B06782" w:rsidRPr="002951AE" w:rsidRDefault="00B06782" w:rsidP="002951AE">
      <w:pPr>
        <w:jc w:val="both"/>
        <w:rPr>
          <w:rFonts w:ascii="Times New Roman" w:hAnsi="Times New Roman" w:cs="Times New Roman"/>
        </w:rPr>
      </w:pPr>
      <w:r>
        <w:rPr>
          <w:rFonts w:ascii="Times New Roman" w:hAnsi="Times New Roman" w:cs="Times New Roman"/>
        </w:rPr>
        <w:t>TANASA ION</w:t>
      </w:r>
    </w:p>
    <w:sectPr w:rsidR="00B06782" w:rsidRPr="002951AE" w:rsidSect="002951AE">
      <w:pgSz w:w="12240" w:h="163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9E2E1" w14:textId="77777777" w:rsidR="009D19B1" w:rsidRDefault="009D19B1" w:rsidP="000C241A">
      <w:pPr>
        <w:spacing w:after="0" w:line="240" w:lineRule="auto"/>
      </w:pPr>
      <w:r>
        <w:separator/>
      </w:r>
    </w:p>
  </w:endnote>
  <w:endnote w:type="continuationSeparator" w:id="0">
    <w:p w14:paraId="4B5D7AA1" w14:textId="77777777" w:rsidR="009D19B1" w:rsidRDefault="009D19B1" w:rsidP="000C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D3412" w14:textId="77777777" w:rsidR="009D19B1" w:rsidRDefault="009D19B1" w:rsidP="000C241A">
      <w:pPr>
        <w:spacing w:after="0" w:line="240" w:lineRule="auto"/>
      </w:pPr>
      <w:r>
        <w:separator/>
      </w:r>
    </w:p>
  </w:footnote>
  <w:footnote w:type="continuationSeparator" w:id="0">
    <w:p w14:paraId="26B8C260" w14:textId="77777777" w:rsidR="009D19B1" w:rsidRDefault="009D19B1" w:rsidP="000C2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2F9A"/>
    <w:multiLevelType w:val="hybridMultilevel"/>
    <w:tmpl w:val="36F83E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878517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AE"/>
    <w:rsid w:val="000A7A7B"/>
    <w:rsid w:val="000C241A"/>
    <w:rsid w:val="0016160C"/>
    <w:rsid w:val="001C39EB"/>
    <w:rsid w:val="00244EA6"/>
    <w:rsid w:val="002951AE"/>
    <w:rsid w:val="00322741"/>
    <w:rsid w:val="00515D42"/>
    <w:rsid w:val="00601526"/>
    <w:rsid w:val="00677830"/>
    <w:rsid w:val="00745377"/>
    <w:rsid w:val="00752986"/>
    <w:rsid w:val="007B3E6E"/>
    <w:rsid w:val="007E49FB"/>
    <w:rsid w:val="008109DA"/>
    <w:rsid w:val="008679BE"/>
    <w:rsid w:val="0099683D"/>
    <w:rsid w:val="009D19B1"/>
    <w:rsid w:val="00A72484"/>
    <w:rsid w:val="00AE650C"/>
    <w:rsid w:val="00B06782"/>
    <w:rsid w:val="00BC2E97"/>
    <w:rsid w:val="00CC65A4"/>
    <w:rsid w:val="00CE68C8"/>
    <w:rsid w:val="00D1065B"/>
    <w:rsid w:val="00D73BB0"/>
    <w:rsid w:val="00D73EA1"/>
    <w:rsid w:val="00D92B9D"/>
    <w:rsid w:val="00DA7237"/>
    <w:rsid w:val="00EB6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9B053"/>
  <w15:chartTrackingRefBased/>
  <w15:docId w15:val="{E292C7C6-02B4-4E7F-BE67-3D32F1B5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51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1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1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1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51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1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1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1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1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1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1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1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1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51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1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1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1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1AE"/>
    <w:rPr>
      <w:rFonts w:eastAsiaTheme="majorEastAsia" w:cstheme="majorBidi"/>
      <w:color w:val="272727" w:themeColor="text1" w:themeTint="D8"/>
    </w:rPr>
  </w:style>
  <w:style w:type="paragraph" w:styleId="Title">
    <w:name w:val="Title"/>
    <w:basedOn w:val="Normal"/>
    <w:next w:val="Normal"/>
    <w:link w:val="TitleChar"/>
    <w:uiPriority w:val="10"/>
    <w:qFormat/>
    <w:rsid w:val="002951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1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1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1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1AE"/>
    <w:pPr>
      <w:spacing w:before="160"/>
      <w:jc w:val="center"/>
    </w:pPr>
    <w:rPr>
      <w:i/>
      <w:iCs/>
      <w:color w:val="404040" w:themeColor="text1" w:themeTint="BF"/>
    </w:rPr>
  </w:style>
  <w:style w:type="character" w:customStyle="1" w:styleId="QuoteChar">
    <w:name w:val="Quote Char"/>
    <w:basedOn w:val="DefaultParagraphFont"/>
    <w:link w:val="Quote"/>
    <w:uiPriority w:val="29"/>
    <w:rsid w:val="002951AE"/>
    <w:rPr>
      <w:i/>
      <w:iCs/>
      <w:color w:val="404040" w:themeColor="text1" w:themeTint="BF"/>
    </w:rPr>
  </w:style>
  <w:style w:type="paragraph" w:styleId="ListParagraph">
    <w:name w:val="List Paragraph"/>
    <w:basedOn w:val="Normal"/>
    <w:uiPriority w:val="34"/>
    <w:qFormat/>
    <w:rsid w:val="002951AE"/>
    <w:pPr>
      <w:ind w:left="720"/>
      <w:contextualSpacing/>
    </w:pPr>
  </w:style>
  <w:style w:type="character" w:styleId="IntenseEmphasis">
    <w:name w:val="Intense Emphasis"/>
    <w:basedOn w:val="DefaultParagraphFont"/>
    <w:uiPriority w:val="21"/>
    <w:qFormat/>
    <w:rsid w:val="002951AE"/>
    <w:rPr>
      <w:i/>
      <w:iCs/>
      <w:color w:val="0F4761" w:themeColor="accent1" w:themeShade="BF"/>
    </w:rPr>
  </w:style>
  <w:style w:type="paragraph" w:styleId="IntenseQuote">
    <w:name w:val="Intense Quote"/>
    <w:basedOn w:val="Normal"/>
    <w:next w:val="Normal"/>
    <w:link w:val="IntenseQuoteChar"/>
    <w:uiPriority w:val="30"/>
    <w:qFormat/>
    <w:rsid w:val="00295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1AE"/>
    <w:rPr>
      <w:i/>
      <w:iCs/>
      <w:color w:val="0F4761" w:themeColor="accent1" w:themeShade="BF"/>
    </w:rPr>
  </w:style>
  <w:style w:type="character" w:styleId="IntenseReference">
    <w:name w:val="Intense Reference"/>
    <w:basedOn w:val="DefaultParagraphFont"/>
    <w:uiPriority w:val="32"/>
    <w:qFormat/>
    <w:rsid w:val="002951AE"/>
    <w:rPr>
      <w:b/>
      <w:bCs/>
      <w:smallCaps/>
      <w:color w:val="0F4761" w:themeColor="accent1" w:themeShade="BF"/>
      <w:spacing w:val="5"/>
    </w:rPr>
  </w:style>
  <w:style w:type="paragraph" w:customStyle="1" w:styleId="Default">
    <w:name w:val="Default"/>
    <w:rsid w:val="002951AE"/>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295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24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41A"/>
  </w:style>
  <w:style w:type="paragraph" w:styleId="Footer">
    <w:name w:val="footer"/>
    <w:basedOn w:val="Normal"/>
    <w:link w:val="FooterChar"/>
    <w:uiPriority w:val="99"/>
    <w:unhideWhenUsed/>
    <w:rsid w:val="000C24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2728</Words>
  <Characters>15550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 SOCIALA</dc:creator>
  <cp:keywords/>
  <dc:description/>
  <cp:lastModifiedBy>ASISTENTA SOCIALA</cp:lastModifiedBy>
  <cp:revision>3</cp:revision>
  <dcterms:created xsi:type="dcterms:W3CDTF">2026-08-06T10:34:00Z</dcterms:created>
  <dcterms:modified xsi:type="dcterms:W3CDTF">2026-08-06T10:39:00Z</dcterms:modified>
</cp:coreProperties>
</file>