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BE56D5" w14:textId="20AD9AE4" w:rsidR="00FB2F3D" w:rsidRPr="00CA628C" w:rsidRDefault="00FB2F3D">
      <w:r w:rsidRPr="00CA628C">
        <w:rPr>
          <w:noProof/>
        </w:rPr>
        <w:drawing>
          <wp:anchor distT="0" distB="0" distL="114300" distR="114300" simplePos="0" relativeHeight="251658240" behindDoc="1" locked="0" layoutInCell="1" allowOverlap="1" wp14:anchorId="221D2D9A" wp14:editId="5721B4BA">
            <wp:simplePos x="0" y="0"/>
            <wp:positionH relativeFrom="margin">
              <wp:align>right</wp:align>
            </wp:positionH>
            <wp:positionV relativeFrom="paragraph">
              <wp:posOffset>-333485</wp:posOffset>
            </wp:positionV>
            <wp:extent cx="6675120" cy="652007"/>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90038" cy="653464"/>
                    </a:xfrm>
                    <a:prstGeom prst="rect">
                      <a:avLst/>
                    </a:prstGeom>
                    <a:noFill/>
                  </pic:spPr>
                </pic:pic>
              </a:graphicData>
            </a:graphic>
            <wp14:sizeRelH relativeFrom="page">
              <wp14:pctWidth>0</wp14:pctWidth>
            </wp14:sizeRelH>
            <wp14:sizeRelV relativeFrom="page">
              <wp14:pctHeight>0</wp14:pctHeight>
            </wp14:sizeRelV>
          </wp:anchor>
        </w:drawing>
      </w:r>
    </w:p>
    <w:p w14:paraId="1E9D06C6" w14:textId="77777777" w:rsidR="0096756E" w:rsidRDefault="0096756E"/>
    <w:p w14:paraId="77D58474" w14:textId="27092F93" w:rsidR="00C260B2" w:rsidRPr="00822695" w:rsidRDefault="0096756E" w:rsidP="00822695">
      <w:pPr>
        <w:rPr>
          <w:rFonts w:ascii="Times New Roman" w:hAnsi="Times New Roman" w:cs="Times New Roman"/>
        </w:rPr>
      </w:pPr>
      <w:r w:rsidRPr="001742AA">
        <w:rPr>
          <w:rFonts w:ascii="Times New Roman" w:hAnsi="Times New Roman" w:cs="Times New Roman"/>
        </w:rPr>
        <w:t>Nr.</w:t>
      </w:r>
      <w:r w:rsidR="00004A99" w:rsidRPr="001742AA">
        <w:rPr>
          <w:rFonts w:ascii="Times New Roman" w:hAnsi="Times New Roman" w:cs="Times New Roman"/>
        </w:rPr>
        <w:t xml:space="preserve">înreg. </w:t>
      </w:r>
      <w:r w:rsidR="005F4B9E" w:rsidRPr="001742AA">
        <w:rPr>
          <w:rFonts w:ascii="Times New Roman" w:hAnsi="Times New Roman" w:cs="Times New Roman"/>
        </w:rPr>
        <w:t xml:space="preserve"> </w:t>
      </w:r>
      <w:r w:rsidR="00475559">
        <w:rPr>
          <w:rFonts w:ascii="Times New Roman" w:hAnsi="Times New Roman" w:cs="Times New Roman"/>
        </w:rPr>
        <w:t>8260/04.08.2026</w:t>
      </w:r>
    </w:p>
    <w:p w14:paraId="66CDDB55" w14:textId="0EB2AE4D" w:rsidR="00A679D9" w:rsidRPr="00C260B2" w:rsidRDefault="00FB2F3D" w:rsidP="00D81FB5">
      <w:pPr>
        <w:jc w:val="center"/>
        <w:rPr>
          <w:rFonts w:ascii="Times New Roman" w:hAnsi="Times New Roman" w:cs="Times New Roman"/>
          <w:b/>
          <w:bCs/>
          <w:sz w:val="24"/>
          <w:szCs w:val="24"/>
        </w:rPr>
      </w:pPr>
      <w:r w:rsidRPr="00C260B2">
        <w:rPr>
          <w:rFonts w:ascii="Times New Roman" w:hAnsi="Times New Roman" w:cs="Times New Roman"/>
          <w:b/>
          <w:bCs/>
          <w:sz w:val="24"/>
          <w:szCs w:val="24"/>
        </w:rPr>
        <w:t>Anunț</w:t>
      </w:r>
    </w:p>
    <w:p w14:paraId="1D0D3C22" w14:textId="77777777" w:rsidR="002463E2" w:rsidRPr="001D3A28" w:rsidRDefault="002463E2" w:rsidP="001D3A28">
      <w:pPr>
        <w:pStyle w:val="NoSpacing"/>
        <w:jc w:val="both"/>
        <w:rPr>
          <w:rFonts w:ascii="Times New Roman" w:hAnsi="Times New Roman" w:cs="Times New Roman"/>
          <w:lang w:eastAsia="hu-HU"/>
        </w:rPr>
      </w:pPr>
      <w:r w:rsidRPr="001D3A28">
        <w:rPr>
          <w:rFonts w:ascii="Times New Roman" w:hAnsi="Times New Roman" w:cs="Times New Roman"/>
          <w:lang w:eastAsia="hu-HU"/>
        </w:rPr>
        <w:t xml:space="preserve">În conformitate cu prevederile </w:t>
      </w:r>
    </w:p>
    <w:p w14:paraId="4C74D5BE" w14:textId="34434A7A" w:rsidR="00B31E0A" w:rsidRPr="001D3A28" w:rsidRDefault="00520674" w:rsidP="001D3A28">
      <w:pPr>
        <w:pStyle w:val="NoSpacing"/>
        <w:numPr>
          <w:ilvl w:val="0"/>
          <w:numId w:val="24"/>
        </w:numPr>
        <w:jc w:val="both"/>
        <w:rPr>
          <w:rFonts w:ascii="Times New Roman" w:hAnsi="Times New Roman" w:cs="Times New Roman"/>
          <w:lang w:eastAsia="hu-HU"/>
        </w:rPr>
      </w:pPr>
      <w:r w:rsidRPr="001D3A28">
        <w:rPr>
          <w:rFonts w:ascii="Times New Roman" w:hAnsi="Times New Roman" w:cs="Times New Roman"/>
          <w:lang w:eastAsia="hu-HU"/>
        </w:rPr>
        <w:t>Legii nr.14</w:t>
      </w:r>
      <w:r w:rsidR="00AA0963">
        <w:rPr>
          <w:rFonts w:ascii="Times New Roman" w:hAnsi="Times New Roman" w:cs="Times New Roman"/>
          <w:lang w:eastAsia="hu-HU"/>
        </w:rPr>
        <w:t>1/</w:t>
      </w:r>
      <w:r w:rsidRPr="001D3A28">
        <w:rPr>
          <w:rFonts w:ascii="Times New Roman" w:hAnsi="Times New Roman" w:cs="Times New Roman"/>
          <w:lang w:eastAsia="hu-HU"/>
        </w:rPr>
        <w:t>25</w:t>
      </w:r>
      <w:r w:rsidR="00AA0963">
        <w:rPr>
          <w:rFonts w:ascii="Times New Roman" w:hAnsi="Times New Roman" w:cs="Times New Roman"/>
          <w:lang w:eastAsia="hu-HU"/>
        </w:rPr>
        <w:t>.07.</w:t>
      </w:r>
      <w:r w:rsidRPr="001D3A28">
        <w:rPr>
          <w:rFonts w:ascii="Times New Roman" w:hAnsi="Times New Roman" w:cs="Times New Roman"/>
          <w:lang w:eastAsia="hu-HU"/>
        </w:rPr>
        <w:t>2025 privind unele măsuri fiscal-bugetare</w:t>
      </w:r>
      <w:r w:rsidR="007A775A" w:rsidRPr="001D3A28">
        <w:rPr>
          <w:rFonts w:ascii="Times New Roman" w:hAnsi="Times New Roman" w:cs="Times New Roman"/>
          <w:lang w:eastAsia="hu-HU"/>
        </w:rPr>
        <w:t>;</w:t>
      </w:r>
    </w:p>
    <w:p w14:paraId="1FC89DD3" w14:textId="50E86A2E" w:rsidR="002463E2" w:rsidRPr="001D3A28" w:rsidRDefault="002463E2" w:rsidP="001D3A28">
      <w:pPr>
        <w:pStyle w:val="NoSpacing"/>
        <w:numPr>
          <w:ilvl w:val="0"/>
          <w:numId w:val="24"/>
        </w:numPr>
        <w:jc w:val="both"/>
        <w:rPr>
          <w:rFonts w:ascii="Times New Roman" w:eastAsia="Times New Roman" w:hAnsi="Times New Roman" w:cs="Times New Roman"/>
          <w:lang w:val="hu-HU" w:eastAsia="hu-HU"/>
        </w:rPr>
      </w:pPr>
      <w:r w:rsidRPr="001D3A28">
        <w:rPr>
          <w:rFonts w:ascii="Times New Roman" w:eastAsia="Times New Roman" w:hAnsi="Times New Roman" w:cs="Times New Roman"/>
          <w:lang w:eastAsia="hu-HU"/>
        </w:rPr>
        <w:t>H</w:t>
      </w:r>
      <w:r w:rsidR="00AA0963">
        <w:rPr>
          <w:rFonts w:ascii="Times New Roman" w:eastAsia="Times New Roman" w:hAnsi="Times New Roman" w:cs="Times New Roman"/>
          <w:lang w:eastAsia="hu-HU"/>
        </w:rPr>
        <w:t xml:space="preserve">otărârii </w:t>
      </w:r>
      <w:r w:rsidRPr="001D3A28">
        <w:rPr>
          <w:rFonts w:ascii="Times New Roman" w:eastAsia="Times New Roman" w:hAnsi="Times New Roman" w:cs="Times New Roman"/>
          <w:lang w:eastAsia="hu-HU"/>
        </w:rPr>
        <w:t>G</w:t>
      </w:r>
      <w:r w:rsidR="00AA0963">
        <w:rPr>
          <w:rFonts w:ascii="Times New Roman" w:eastAsia="Times New Roman" w:hAnsi="Times New Roman" w:cs="Times New Roman"/>
          <w:lang w:eastAsia="hu-HU"/>
        </w:rPr>
        <w:t xml:space="preserve">uvernului </w:t>
      </w:r>
      <w:r w:rsidRPr="001D3A28">
        <w:rPr>
          <w:rFonts w:ascii="Times New Roman" w:eastAsia="Times New Roman" w:hAnsi="Times New Roman" w:cs="Times New Roman"/>
          <w:lang w:eastAsia="hu-HU"/>
        </w:rPr>
        <w:t>nr.1336/28.10.2022 pentru aprobarea Regulamentului-cadru privind organizarea și dez</w:t>
      </w:r>
      <w:r w:rsidR="00197B24" w:rsidRPr="001D3A28">
        <w:rPr>
          <w:rFonts w:ascii="Times New Roman" w:eastAsia="Times New Roman" w:hAnsi="Times New Roman" w:cs="Times New Roman"/>
          <w:lang w:eastAsia="hu-HU"/>
        </w:rPr>
        <w:t>v</w:t>
      </w:r>
      <w:r w:rsidRPr="001D3A28">
        <w:rPr>
          <w:rFonts w:ascii="Times New Roman" w:eastAsia="Times New Roman" w:hAnsi="Times New Roman" w:cs="Times New Roman"/>
          <w:lang w:eastAsia="hu-HU"/>
        </w:rPr>
        <w:t>oltarea carierei personalului contractual din sectorul bugetar plătit din fonduri publice</w:t>
      </w:r>
      <w:r w:rsidRPr="001D3A28">
        <w:rPr>
          <w:rFonts w:ascii="Times New Roman" w:eastAsia="Times New Roman" w:hAnsi="Times New Roman" w:cs="Times New Roman"/>
          <w:lang w:val="pt-BR" w:eastAsia="hu-HU"/>
        </w:rPr>
        <w:t>;</w:t>
      </w:r>
    </w:p>
    <w:p w14:paraId="0AB53037" w14:textId="721E28B2" w:rsidR="00877ED4" w:rsidRPr="001D3A28" w:rsidRDefault="002463E2" w:rsidP="001D3A28">
      <w:pPr>
        <w:pStyle w:val="NoSpacing"/>
        <w:numPr>
          <w:ilvl w:val="0"/>
          <w:numId w:val="24"/>
        </w:numPr>
        <w:jc w:val="both"/>
        <w:rPr>
          <w:rFonts w:ascii="Times New Roman" w:eastAsia="Times New Roman" w:hAnsi="Times New Roman" w:cs="Times New Roman"/>
          <w:lang w:val="hu-HU" w:eastAsia="hu-HU"/>
        </w:rPr>
      </w:pPr>
      <w:r w:rsidRPr="001D3A28">
        <w:rPr>
          <w:rFonts w:ascii="Times New Roman" w:eastAsia="Times New Roman" w:hAnsi="Times New Roman" w:cs="Times New Roman"/>
          <w:lang w:eastAsia="hu-HU"/>
        </w:rPr>
        <w:t>Ordin</w:t>
      </w:r>
      <w:r w:rsidR="007A775A" w:rsidRPr="001D3A28">
        <w:rPr>
          <w:rFonts w:ascii="Times New Roman" w:eastAsia="Times New Roman" w:hAnsi="Times New Roman" w:cs="Times New Roman"/>
          <w:lang w:eastAsia="hu-HU"/>
        </w:rPr>
        <w:t>ului</w:t>
      </w:r>
      <w:r w:rsidRPr="001D3A28">
        <w:rPr>
          <w:rFonts w:ascii="Times New Roman" w:eastAsia="Times New Roman" w:hAnsi="Times New Roman" w:cs="Times New Roman"/>
          <w:lang w:eastAsia="hu-HU"/>
        </w:rPr>
        <w:t xml:space="preserve"> nr.1470</w:t>
      </w:r>
      <w:r w:rsidR="00AA0963">
        <w:rPr>
          <w:rFonts w:ascii="Times New Roman" w:eastAsia="Times New Roman" w:hAnsi="Times New Roman" w:cs="Times New Roman"/>
          <w:lang w:eastAsia="hu-HU"/>
        </w:rPr>
        <w:t>/</w:t>
      </w:r>
      <w:r w:rsidRPr="001D3A28">
        <w:rPr>
          <w:rFonts w:ascii="Times New Roman" w:eastAsia="Times New Roman" w:hAnsi="Times New Roman" w:cs="Times New Roman"/>
          <w:lang w:eastAsia="hu-HU"/>
        </w:rPr>
        <w:t>20</w:t>
      </w:r>
      <w:r w:rsidR="00AA0963">
        <w:rPr>
          <w:rFonts w:ascii="Times New Roman" w:eastAsia="Times New Roman" w:hAnsi="Times New Roman" w:cs="Times New Roman"/>
          <w:lang w:eastAsia="hu-HU"/>
        </w:rPr>
        <w:t>.10.</w:t>
      </w:r>
      <w:r w:rsidRPr="001D3A28">
        <w:rPr>
          <w:rFonts w:ascii="Times New Roman" w:eastAsia="Times New Roman" w:hAnsi="Times New Roman" w:cs="Times New Roman"/>
          <w:lang w:eastAsia="hu-HU"/>
        </w:rPr>
        <w:t>2011</w:t>
      </w:r>
      <w:r w:rsidRPr="001D3A28">
        <w:rPr>
          <w:rFonts w:ascii="Times New Roman" w:eastAsia="Times New Roman" w:hAnsi="Times New Roman" w:cs="Times New Roman"/>
          <w:i/>
          <w:iCs/>
          <w:lang w:eastAsia="hu-HU"/>
        </w:rPr>
        <w:t xml:space="preserve"> </w:t>
      </w:r>
      <w:r w:rsidRPr="001D3A28">
        <w:rPr>
          <w:rFonts w:ascii="Times New Roman" w:eastAsia="Times New Roman" w:hAnsi="Times New Roman" w:cs="Times New Roman"/>
          <w:lang w:eastAsia="hu-HU"/>
        </w:rPr>
        <w:t>pentru aprobarea criteriilor privind angajarea și promovarea în funcții, grade și trepte profesionale a personalului contractual din unitățile sanitare publice din sectorul sanitar</w:t>
      </w:r>
      <w:r w:rsidR="00AA0963">
        <w:rPr>
          <w:rFonts w:ascii="Times New Roman" w:eastAsia="Times New Roman" w:hAnsi="Times New Roman" w:cs="Times New Roman"/>
          <w:lang w:eastAsia="hu-HU"/>
        </w:rPr>
        <w:t>;</w:t>
      </w:r>
    </w:p>
    <w:p w14:paraId="24CB35CC" w14:textId="77777777" w:rsidR="00AA0963" w:rsidRDefault="00AA0963" w:rsidP="00AA0963">
      <w:pPr>
        <w:pStyle w:val="NoSpacing"/>
        <w:jc w:val="both"/>
        <w:rPr>
          <w:rFonts w:ascii="Times New Roman" w:hAnsi="Times New Roman" w:cs="Times New Roman"/>
          <w:lang w:eastAsia="hu-HU"/>
        </w:rPr>
      </w:pPr>
      <w:r>
        <w:rPr>
          <w:rFonts w:ascii="Times New Roman" w:hAnsi="Times New Roman" w:cs="Times New Roman"/>
          <w:lang w:eastAsia="hu-HU"/>
        </w:rPr>
        <w:t xml:space="preserve"> </w:t>
      </w:r>
    </w:p>
    <w:p w14:paraId="64BB896E" w14:textId="2D836520" w:rsidR="00EB1359" w:rsidRPr="001742AA" w:rsidRDefault="00AA0963" w:rsidP="00AA0963">
      <w:pPr>
        <w:pStyle w:val="NoSpacing"/>
        <w:jc w:val="both"/>
        <w:rPr>
          <w:rFonts w:ascii="Times New Roman" w:hAnsi="Times New Roman" w:cs="Times New Roman"/>
          <w:lang w:eastAsia="hu-HU"/>
        </w:rPr>
      </w:pPr>
      <w:r>
        <w:rPr>
          <w:rFonts w:ascii="Times New Roman" w:hAnsi="Times New Roman" w:cs="Times New Roman"/>
          <w:lang w:eastAsia="hu-HU"/>
        </w:rPr>
        <w:t>și î</w:t>
      </w:r>
      <w:r w:rsidR="001D3A28">
        <w:rPr>
          <w:rFonts w:ascii="Times New Roman" w:hAnsi="Times New Roman" w:cs="Times New Roman"/>
          <w:lang w:eastAsia="hu-HU"/>
        </w:rPr>
        <w:t>n baza</w:t>
      </w:r>
      <w:r>
        <w:rPr>
          <w:rFonts w:ascii="Times New Roman" w:hAnsi="Times New Roman" w:cs="Times New Roman"/>
          <w:lang w:eastAsia="hu-HU"/>
        </w:rPr>
        <w:t xml:space="preserve"> </w:t>
      </w:r>
      <w:r w:rsidR="00520674" w:rsidRPr="001742AA">
        <w:rPr>
          <w:rFonts w:ascii="Times New Roman" w:hAnsi="Times New Roman" w:cs="Times New Roman"/>
          <w:lang w:eastAsia="hu-HU"/>
        </w:rPr>
        <w:t>Adresei nr.</w:t>
      </w:r>
      <w:r>
        <w:rPr>
          <w:rFonts w:ascii="Times New Roman" w:hAnsi="Times New Roman" w:cs="Times New Roman"/>
          <w:lang w:eastAsia="hu-HU"/>
        </w:rPr>
        <w:t xml:space="preserve"> 65314</w:t>
      </w:r>
      <w:r w:rsidR="00520674" w:rsidRPr="001742AA">
        <w:rPr>
          <w:rFonts w:ascii="Times New Roman" w:hAnsi="Times New Roman" w:cs="Times New Roman"/>
          <w:lang w:eastAsia="hu-HU"/>
        </w:rPr>
        <w:t>/</w:t>
      </w:r>
      <w:r>
        <w:rPr>
          <w:rFonts w:ascii="Times New Roman" w:hAnsi="Times New Roman" w:cs="Times New Roman"/>
          <w:lang w:eastAsia="hu-HU"/>
        </w:rPr>
        <w:t>08.07.2026</w:t>
      </w:r>
      <w:r w:rsidR="00EB1359" w:rsidRPr="001742AA">
        <w:rPr>
          <w:rFonts w:ascii="Times New Roman" w:hAnsi="Times New Roman" w:cs="Times New Roman"/>
          <w:lang w:eastAsia="hu-HU"/>
        </w:rPr>
        <w:t xml:space="preserve"> emis</w:t>
      </w:r>
      <w:r>
        <w:rPr>
          <w:rFonts w:ascii="Times New Roman" w:hAnsi="Times New Roman" w:cs="Times New Roman"/>
          <w:lang w:eastAsia="hu-HU"/>
        </w:rPr>
        <w:t>e</w:t>
      </w:r>
      <w:r w:rsidR="009828C1">
        <w:rPr>
          <w:rFonts w:ascii="Times New Roman" w:hAnsi="Times New Roman" w:cs="Times New Roman"/>
          <w:lang w:eastAsia="hu-HU"/>
        </w:rPr>
        <w:t xml:space="preserve"> </w:t>
      </w:r>
      <w:r w:rsidR="00EB1359" w:rsidRPr="001742AA">
        <w:rPr>
          <w:rFonts w:ascii="Times New Roman" w:hAnsi="Times New Roman" w:cs="Times New Roman"/>
          <w:lang w:eastAsia="hu-HU"/>
        </w:rPr>
        <w:t>de</w:t>
      </w:r>
      <w:r w:rsidR="009828C1">
        <w:rPr>
          <w:rFonts w:ascii="Times New Roman" w:hAnsi="Times New Roman" w:cs="Times New Roman"/>
          <w:lang w:eastAsia="hu-HU"/>
        </w:rPr>
        <w:t xml:space="preserve"> </w:t>
      </w:r>
      <w:r w:rsidR="00520674" w:rsidRPr="001742AA">
        <w:rPr>
          <w:rFonts w:ascii="Times New Roman" w:hAnsi="Times New Roman" w:cs="Times New Roman"/>
          <w:lang w:eastAsia="hu-HU"/>
        </w:rPr>
        <w:t>ordonatorul principal de credite</w:t>
      </w:r>
      <w:r>
        <w:rPr>
          <w:rFonts w:ascii="Times New Roman" w:hAnsi="Times New Roman" w:cs="Times New Roman"/>
          <w:lang w:eastAsia="hu-HU"/>
        </w:rPr>
        <w:t>,</w:t>
      </w:r>
      <w:r w:rsidR="00520674" w:rsidRPr="001742AA">
        <w:rPr>
          <w:rFonts w:ascii="Times New Roman" w:hAnsi="Times New Roman" w:cs="Times New Roman"/>
          <w:lang w:eastAsia="hu-HU"/>
        </w:rPr>
        <w:t xml:space="preserve"> </w:t>
      </w:r>
    </w:p>
    <w:p w14:paraId="2EAD9EDC" w14:textId="77777777" w:rsidR="00EB1359" w:rsidRPr="001742AA" w:rsidRDefault="00EB1359" w:rsidP="001742AA">
      <w:pPr>
        <w:pStyle w:val="NoSpacing"/>
        <w:jc w:val="both"/>
        <w:rPr>
          <w:rFonts w:ascii="Times New Roman" w:hAnsi="Times New Roman" w:cs="Times New Roman"/>
          <w:lang w:eastAsia="hu-HU"/>
        </w:rPr>
      </w:pPr>
    </w:p>
    <w:p w14:paraId="16262AEC" w14:textId="608B27C4" w:rsidR="0082769D" w:rsidRPr="00822695" w:rsidRDefault="00FB2F3D" w:rsidP="00822695">
      <w:pPr>
        <w:jc w:val="both"/>
        <w:rPr>
          <w:rFonts w:ascii="Times New Roman" w:hAnsi="Times New Roman" w:cs="Times New Roman"/>
        </w:rPr>
      </w:pPr>
      <w:r w:rsidRPr="001742AA">
        <w:rPr>
          <w:rFonts w:ascii="Times New Roman" w:hAnsi="Times New Roman" w:cs="Times New Roman"/>
          <w:b/>
          <w:bCs/>
        </w:rPr>
        <w:t>Spitalul Municipal Odorheiu Secuiesc</w:t>
      </w:r>
      <w:r w:rsidRPr="001742AA">
        <w:rPr>
          <w:rFonts w:ascii="Times New Roman" w:hAnsi="Times New Roman" w:cs="Times New Roman"/>
        </w:rPr>
        <w:t xml:space="preserve">, cu sediul </w:t>
      </w:r>
      <w:r w:rsidR="00D81FB5" w:rsidRPr="001742AA">
        <w:rPr>
          <w:rFonts w:ascii="Times New Roman" w:hAnsi="Times New Roman" w:cs="Times New Roman"/>
        </w:rPr>
        <w:t xml:space="preserve">în </w:t>
      </w:r>
      <w:r w:rsidR="00AA0963">
        <w:rPr>
          <w:rFonts w:ascii="Times New Roman" w:hAnsi="Times New Roman" w:cs="Times New Roman"/>
        </w:rPr>
        <w:t xml:space="preserve">municipiul </w:t>
      </w:r>
      <w:r w:rsidRPr="001742AA">
        <w:rPr>
          <w:rFonts w:ascii="Times New Roman" w:hAnsi="Times New Roman" w:cs="Times New Roman"/>
        </w:rPr>
        <w:t>Odorheiu Secuiesc, jud</w:t>
      </w:r>
      <w:r w:rsidR="00AA0963">
        <w:rPr>
          <w:rFonts w:ascii="Times New Roman" w:hAnsi="Times New Roman" w:cs="Times New Roman"/>
        </w:rPr>
        <w:t xml:space="preserve">ețul </w:t>
      </w:r>
      <w:r w:rsidRPr="001742AA">
        <w:rPr>
          <w:rFonts w:ascii="Times New Roman" w:hAnsi="Times New Roman" w:cs="Times New Roman"/>
        </w:rPr>
        <w:t>Harghita, str. Bethlen Gábor nr</w:t>
      </w:r>
      <w:r w:rsidR="00AA0963">
        <w:rPr>
          <w:rFonts w:ascii="Times New Roman" w:hAnsi="Times New Roman" w:cs="Times New Roman"/>
        </w:rPr>
        <w:t>.</w:t>
      </w:r>
      <w:r w:rsidRPr="001742AA">
        <w:rPr>
          <w:rFonts w:ascii="Times New Roman" w:hAnsi="Times New Roman" w:cs="Times New Roman"/>
        </w:rPr>
        <w:t xml:space="preserve"> 72, organizează concurs  pentru ocuparea </w:t>
      </w:r>
      <w:r w:rsidR="00AA0963">
        <w:rPr>
          <w:rFonts w:ascii="Times New Roman" w:hAnsi="Times New Roman" w:cs="Times New Roman"/>
        </w:rPr>
        <w:t xml:space="preserve">unui </w:t>
      </w:r>
      <w:r w:rsidR="0057428B" w:rsidRPr="00AA0963">
        <w:rPr>
          <w:rFonts w:ascii="Times New Roman" w:hAnsi="Times New Roman" w:cs="Times New Roman"/>
          <w:b/>
          <w:bCs/>
        </w:rPr>
        <w:t>post</w:t>
      </w:r>
      <w:r w:rsidRPr="00AA0963">
        <w:rPr>
          <w:rFonts w:ascii="Times New Roman" w:hAnsi="Times New Roman" w:cs="Times New Roman"/>
          <w:b/>
          <w:bCs/>
        </w:rPr>
        <w:t xml:space="preserve">  vacant</w:t>
      </w:r>
      <w:r w:rsidR="0057428B" w:rsidRPr="00AA0963">
        <w:rPr>
          <w:rFonts w:ascii="Times New Roman" w:hAnsi="Times New Roman" w:cs="Times New Roman"/>
          <w:b/>
          <w:bCs/>
        </w:rPr>
        <w:t xml:space="preserve"> </w:t>
      </w:r>
      <w:r w:rsidR="00AA0963" w:rsidRPr="00AA0963">
        <w:rPr>
          <w:rFonts w:ascii="Times New Roman" w:hAnsi="Times New Roman" w:cs="Times New Roman"/>
          <w:b/>
          <w:bCs/>
        </w:rPr>
        <w:t>de asistent medical debutant</w:t>
      </w:r>
      <w:r w:rsidR="00050BB2">
        <w:rPr>
          <w:rFonts w:ascii="Times New Roman" w:hAnsi="Times New Roman" w:cs="Times New Roman"/>
          <w:b/>
          <w:bCs/>
        </w:rPr>
        <w:t xml:space="preserve"> (PL)</w:t>
      </w:r>
      <w:r w:rsidR="00AA0963">
        <w:rPr>
          <w:rFonts w:ascii="Times New Roman" w:hAnsi="Times New Roman" w:cs="Times New Roman"/>
        </w:rPr>
        <w:t xml:space="preserve">, </w:t>
      </w:r>
      <w:r w:rsidR="0057428B" w:rsidRPr="001742AA">
        <w:rPr>
          <w:rFonts w:ascii="Times New Roman" w:hAnsi="Times New Roman" w:cs="Times New Roman"/>
        </w:rPr>
        <w:t>cu normă întreagă</w:t>
      </w:r>
      <w:r w:rsidR="00AA0963">
        <w:rPr>
          <w:rFonts w:ascii="Times New Roman" w:hAnsi="Times New Roman" w:cs="Times New Roman"/>
        </w:rPr>
        <w:t xml:space="preserve">, în cadrul </w:t>
      </w:r>
      <w:r w:rsidR="00AA0963" w:rsidRPr="00AA0963">
        <w:rPr>
          <w:rFonts w:ascii="Times New Roman" w:hAnsi="Times New Roman" w:cs="Times New Roman"/>
          <w:b/>
          <w:bCs/>
        </w:rPr>
        <w:t>Compartimentului Hematologie</w:t>
      </w:r>
      <w:r w:rsidR="00AA0963">
        <w:rPr>
          <w:rFonts w:ascii="Times New Roman" w:hAnsi="Times New Roman" w:cs="Times New Roman"/>
        </w:rPr>
        <w:t>.</w:t>
      </w:r>
    </w:p>
    <w:p w14:paraId="7988F8C9" w14:textId="65E6E9F7" w:rsidR="00776264" w:rsidRPr="00822695" w:rsidRDefault="00AA0963" w:rsidP="00822695">
      <w:pPr>
        <w:pStyle w:val="ListParagraph"/>
        <w:numPr>
          <w:ilvl w:val="0"/>
          <w:numId w:val="33"/>
        </w:numPr>
        <w:spacing w:after="0" w:line="240" w:lineRule="auto"/>
        <w:rPr>
          <w:rFonts w:ascii="Times New Roman" w:eastAsia="Times New Roman" w:hAnsi="Times New Roman" w:cs="Times New Roman"/>
          <w:b/>
          <w:bCs/>
          <w:lang w:eastAsia="hu-HU"/>
        </w:rPr>
      </w:pPr>
      <w:r w:rsidRPr="00822695">
        <w:rPr>
          <w:rFonts w:ascii="Times New Roman" w:eastAsia="Times New Roman" w:hAnsi="Times New Roman" w:cs="Times New Roman"/>
          <w:b/>
          <w:bCs/>
          <w:lang w:eastAsia="hu-HU"/>
        </w:rPr>
        <w:t xml:space="preserve">Persoana care participă la concurs </w:t>
      </w:r>
      <w:r w:rsidR="00096C77" w:rsidRPr="00822695">
        <w:rPr>
          <w:rFonts w:ascii="Times New Roman" w:eastAsia="Times New Roman" w:hAnsi="Times New Roman" w:cs="Times New Roman"/>
          <w:b/>
          <w:bCs/>
          <w:lang w:eastAsia="hu-HU"/>
        </w:rPr>
        <w:t>trebuie să îndeplinească următoarele condiții generale</w:t>
      </w:r>
      <w:r w:rsidR="00096C77" w:rsidRPr="00822695">
        <w:rPr>
          <w:rFonts w:ascii="Times New Roman" w:eastAsia="Times New Roman" w:hAnsi="Times New Roman" w:cs="Times New Roman"/>
          <w:b/>
          <w:bCs/>
          <w:lang w:val="en-US" w:eastAsia="hu-HU"/>
        </w:rPr>
        <w:t>:</w:t>
      </w:r>
    </w:p>
    <w:p w14:paraId="6520A6E3" w14:textId="77777777" w:rsidR="00096C77" w:rsidRPr="00096C77" w:rsidRDefault="00096C77" w:rsidP="00096C77">
      <w:pPr>
        <w:pStyle w:val="NoSpacing"/>
        <w:jc w:val="both"/>
        <w:rPr>
          <w:rFonts w:ascii="Times New Roman" w:hAnsi="Times New Roman" w:cs="Times New Roman"/>
        </w:rPr>
      </w:pPr>
      <w:bookmarkStart w:id="0" w:name="_Hlk133409152"/>
      <w:r w:rsidRPr="00096C77">
        <w:rPr>
          <w:rFonts w:ascii="Times New Roman" w:hAnsi="Times New Roman" w:cs="Times New Roman"/>
        </w:rPr>
        <w:t>a) să dețină cetățenia română sau cetățenia unui alt stat membru al Uniunii Europene, a unui stat parte la Acordul privind Spațiul Economic European (SEE) ori cetățenia Confederației Elvețiene;</w:t>
      </w:r>
    </w:p>
    <w:p w14:paraId="30AF4C13" w14:textId="77777777" w:rsidR="00096C77" w:rsidRPr="00096C77" w:rsidRDefault="00096C77" w:rsidP="00096C77">
      <w:pPr>
        <w:pStyle w:val="NoSpacing"/>
        <w:jc w:val="both"/>
        <w:rPr>
          <w:rFonts w:ascii="Times New Roman" w:hAnsi="Times New Roman" w:cs="Times New Roman"/>
        </w:rPr>
      </w:pPr>
      <w:r w:rsidRPr="00096C77">
        <w:rPr>
          <w:rFonts w:ascii="Times New Roman" w:hAnsi="Times New Roman" w:cs="Times New Roman"/>
        </w:rPr>
        <w:t>b) să cunoască limba română, scris și vorbit;</w:t>
      </w:r>
    </w:p>
    <w:p w14:paraId="5006472C" w14:textId="77777777" w:rsidR="00096C77" w:rsidRPr="00096C77" w:rsidRDefault="00096C77" w:rsidP="00096C77">
      <w:pPr>
        <w:pStyle w:val="NoSpacing"/>
        <w:jc w:val="both"/>
        <w:rPr>
          <w:rFonts w:ascii="Times New Roman" w:hAnsi="Times New Roman" w:cs="Times New Roman"/>
        </w:rPr>
      </w:pPr>
      <w:r w:rsidRPr="00096C77">
        <w:rPr>
          <w:rFonts w:ascii="Times New Roman" w:hAnsi="Times New Roman" w:cs="Times New Roman"/>
        </w:rPr>
        <w:t>c) să aibă capacitate de muncă, în conformitate cu prevederile Legii nr. 53/2003 – Codul muncii, republicată, cu modificările și completările ulterioare;</w:t>
      </w:r>
    </w:p>
    <w:p w14:paraId="1BE54DC2" w14:textId="77777777" w:rsidR="00096C77" w:rsidRPr="00096C77" w:rsidRDefault="00096C77" w:rsidP="00096C77">
      <w:pPr>
        <w:pStyle w:val="NoSpacing"/>
        <w:jc w:val="both"/>
        <w:rPr>
          <w:rFonts w:ascii="Times New Roman" w:hAnsi="Times New Roman" w:cs="Times New Roman"/>
        </w:rPr>
      </w:pPr>
      <w:r w:rsidRPr="00096C77">
        <w:rPr>
          <w:rFonts w:ascii="Times New Roman" w:hAnsi="Times New Roman" w:cs="Times New Roman"/>
        </w:rPr>
        <w:t>d) să aibă o stare de sănătate corespunzătoare postului pentru care candidează, atestată pe baza adeverinței medicale eliberate de medicul de familie sau de unitățile sanitare abilitate;</w:t>
      </w:r>
    </w:p>
    <w:p w14:paraId="46E4DF19" w14:textId="42F010B5" w:rsidR="00096C77" w:rsidRPr="00096C77" w:rsidRDefault="00096C77" w:rsidP="00096C77">
      <w:pPr>
        <w:pStyle w:val="NoSpacing"/>
        <w:jc w:val="both"/>
        <w:rPr>
          <w:rFonts w:ascii="Times New Roman" w:hAnsi="Times New Roman" w:cs="Times New Roman"/>
        </w:rPr>
      </w:pPr>
      <w:r w:rsidRPr="00096C77">
        <w:rPr>
          <w:rFonts w:ascii="Times New Roman" w:hAnsi="Times New Roman" w:cs="Times New Roman"/>
        </w:rPr>
        <w:t>e) să îndeplinească condițiile de studii, de vechime în specialitate și, după caz, alte condiții specifice, potrivit cerințelor postului scos la concurs;</w:t>
      </w:r>
    </w:p>
    <w:p w14:paraId="2B9D5734" w14:textId="77777777" w:rsidR="00096C77" w:rsidRPr="00096C77" w:rsidRDefault="00096C77" w:rsidP="00096C77">
      <w:pPr>
        <w:pStyle w:val="NoSpacing"/>
        <w:jc w:val="both"/>
        <w:rPr>
          <w:rFonts w:ascii="Times New Roman" w:hAnsi="Times New Roman" w:cs="Times New Roman"/>
        </w:rPr>
      </w:pPr>
      <w:r w:rsidRPr="00096C77">
        <w:rPr>
          <w:rFonts w:ascii="Times New Roman" w:hAnsi="Times New Roman" w:cs="Times New Roman"/>
        </w:rPr>
        <w:t>f) să nu fi fost condamnată definitiv pentru săvârșirea unei infracțiuni contra securității naționale, contra autorității, contra umanității, infracțiuni de corupție sau de serviciu, infracțiuni de fals ori contra înfăptuirii justiției, precum și pentru alte infracțiuni săvârșite cu intenție care ar face persoana candidată incompatibilă cu exercitarea funcției contractuale pentru care candidează, cu excepția situației în care a intervenit reabilitarea;</w:t>
      </w:r>
    </w:p>
    <w:p w14:paraId="4E272102" w14:textId="77777777" w:rsidR="00096C77" w:rsidRPr="00096C77" w:rsidRDefault="00096C77" w:rsidP="00096C77">
      <w:pPr>
        <w:pStyle w:val="NoSpacing"/>
        <w:jc w:val="both"/>
        <w:rPr>
          <w:rFonts w:ascii="Times New Roman" w:hAnsi="Times New Roman" w:cs="Times New Roman"/>
        </w:rPr>
      </w:pPr>
      <w:r w:rsidRPr="00096C77">
        <w:rPr>
          <w:rFonts w:ascii="Times New Roman" w:hAnsi="Times New Roman" w:cs="Times New Roman"/>
        </w:rPr>
        <w:t>g) să nu execute o pedeapsă complementară prin care i-a fost interzisă exercitarea dreptului de a ocupa funcția, de a exercita profesia sau meseria ori de a desfășura activitatea de care s-a folosit pentru săvârșirea infracțiunii și să nu îi fi fost aplicată măsura de siguranță a interzicerii ocupării unei funcții sau a exercitării unei profesii;</w:t>
      </w:r>
    </w:p>
    <w:p w14:paraId="4E2A2FA1" w14:textId="77777777" w:rsidR="00096C77" w:rsidRDefault="00096C77" w:rsidP="00096C77">
      <w:pPr>
        <w:pStyle w:val="NoSpacing"/>
        <w:jc w:val="both"/>
        <w:rPr>
          <w:rFonts w:ascii="Times New Roman" w:hAnsi="Times New Roman" w:cs="Times New Roman"/>
        </w:rPr>
      </w:pPr>
      <w:r w:rsidRPr="00096C77">
        <w:rPr>
          <w:rFonts w:ascii="Times New Roman" w:hAnsi="Times New Roman" w:cs="Times New Roman"/>
        </w:rPr>
        <w:t>h) să nu fi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14:paraId="02C38244" w14:textId="77777777" w:rsidR="00822695" w:rsidRDefault="00822695" w:rsidP="00822695">
      <w:pPr>
        <w:pStyle w:val="NoSpacing"/>
        <w:rPr>
          <w:rFonts w:ascii="Times New Roman" w:hAnsi="Times New Roman" w:cs="Times New Roman"/>
          <w:lang w:eastAsia="hu-HU"/>
        </w:rPr>
      </w:pPr>
    </w:p>
    <w:p w14:paraId="797F851B" w14:textId="77F8117B" w:rsidR="00096C77" w:rsidRPr="00822695" w:rsidRDefault="00096C77" w:rsidP="00822695">
      <w:pPr>
        <w:pStyle w:val="NoSpacing"/>
        <w:rPr>
          <w:rFonts w:ascii="Times New Roman" w:eastAsia="Times New Roman" w:hAnsi="Times New Roman" w:cs="Times New Roman"/>
          <w:b/>
          <w:bCs/>
          <w:lang w:eastAsia="hu-HU"/>
        </w:rPr>
      </w:pPr>
      <w:r w:rsidRPr="00822695">
        <w:rPr>
          <w:rFonts w:ascii="Times New Roman" w:eastAsia="Times New Roman" w:hAnsi="Times New Roman" w:cs="Times New Roman"/>
          <w:b/>
          <w:bCs/>
          <w:lang w:eastAsia="hu-HU"/>
        </w:rPr>
        <w:t>2. Condiții specifice:</w:t>
      </w:r>
    </w:p>
    <w:p w14:paraId="2C22494E" w14:textId="63979A3A" w:rsidR="00096C77" w:rsidRPr="00822695" w:rsidRDefault="00822695" w:rsidP="00822695">
      <w:pPr>
        <w:pStyle w:val="NoSpacing"/>
        <w:jc w:val="both"/>
        <w:rPr>
          <w:rFonts w:ascii="Times New Roman" w:hAnsi="Times New Roman" w:cs="Times New Roman"/>
        </w:rPr>
      </w:pPr>
      <w:r>
        <w:rPr>
          <w:rFonts w:ascii="Times New Roman" w:hAnsi="Times New Roman" w:cs="Times New Roman"/>
        </w:rPr>
        <w:t xml:space="preserve">- </w:t>
      </w:r>
      <w:r w:rsidR="00096C77" w:rsidRPr="00822695">
        <w:rPr>
          <w:rFonts w:ascii="Times New Roman" w:hAnsi="Times New Roman" w:cs="Times New Roman"/>
        </w:rPr>
        <w:t>diplomă de bacalaureat;</w:t>
      </w:r>
    </w:p>
    <w:p w14:paraId="3A630FC6" w14:textId="29136A00" w:rsidR="00096C77" w:rsidRPr="00822695" w:rsidRDefault="00822695" w:rsidP="00822695">
      <w:pPr>
        <w:pStyle w:val="NoSpacing"/>
        <w:jc w:val="both"/>
        <w:rPr>
          <w:rFonts w:ascii="Times New Roman" w:hAnsi="Times New Roman" w:cs="Times New Roman"/>
        </w:rPr>
      </w:pPr>
      <w:r>
        <w:rPr>
          <w:rFonts w:ascii="Times New Roman" w:hAnsi="Times New Roman" w:cs="Times New Roman"/>
        </w:rPr>
        <w:t xml:space="preserve">- </w:t>
      </w:r>
      <w:r w:rsidR="00096C77" w:rsidRPr="00822695">
        <w:rPr>
          <w:rFonts w:ascii="Times New Roman" w:hAnsi="Times New Roman" w:cs="Times New Roman"/>
        </w:rPr>
        <w:t>diplomă de absolvire a școlii sanitare postliceale sau echivalentă ori diplomă de studii postliceale prin echivalare, conform Hotărârii Guvernului nr. 797/1997;</w:t>
      </w:r>
    </w:p>
    <w:p w14:paraId="7595FF54" w14:textId="7F04A183" w:rsidR="00096C77" w:rsidRPr="00822695" w:rsidRDefault="00822695" w:rsidP="00822695">
      <w:pPr>
        <w:pStyle w:val="NoSpacing"/>
        <w:jc w:val="both"/>
        <w:rPr>
          <w:rFonts w:ascii="Times New Roman" w:hAnsi="Times New Roman" w:cs="Times New Roman"/>
        </w:rPr>
      </w:pPr>
      <w:r>
        <w:rPr>
          <w:rFonts w:ascii="Times New Roman" w:hAnsi="Times New Roman" w:cs="Times New Roman"/>
        </w:rPr>
        <w:t xml:space="preserve">- </w:t>
      </w:r>
      <w:r w:rsidR="00096C77" w:rsidRPr="00822695">
        <w:rPr>
          <w:rFonts w:ascii="Times New Roman" w:hAnsi="Times New Roman" w:cs="Times New Roman"/>
        </w:rPr>
        <w:t>certificat de membru eliberat de OAMGMAMR;</w:t>
      </w:r>
    </w:p>
    <w:p w14:paraId="1671311B" w14:textId="116B4F15" w:rsidR="00096C77" w:rsidRPr="00822695" w:rsidRDefault="00822695" w:rsidP="00822695">
      <w:pPr>
        <w:pStyle w:val="NoSpacing"/>
        <w:jc w:val="both"/>
        <w:rPr>
          <w:rFonts w:ascii="Times New Roman" w:hAnsi="Times New Roman" w:cs="Times New Roman"/>
        </w:rPr>
      </w:pPr>
      <w:r>
        <w:rPr>
          <w:rFonts w:ascii="Times New Roman" w:hAnsi="Times New Roman" w:cs="Times New Roman"/>
        </w:rPr>
        <w:t xml:space="preserve">- </w:t>
      </w:r>
      <w:r w:rsidR="00096C77" w:rsidRPr="00822695">
        <w:rPr>
          <w:rFonts w:ascii="Times New Roman" w:hAnsi="Times New Roman" w:cs="Times New Roman"/>
        </w:rPr>
        <w:t>adeverință eliberată de OAMGMAMR pentru participarea la concurs</w:t>
      </w:r>
      <w:r w:rsidR="00D31B9F" w:rsidRPr="00822695">
        <w:rPr>
          <w:rFonts w:ascii="Times New Roman" w:hAnsi="Times New Roman" w:cs="Times New Roman"/>
        </w:rPr>
        <w:t>;</w:t>
      </w:r>
    </w:p>
    <w:p w14:paraId="5B59E387" w14:textId="037B9D37" w:rsidR="00D31B9F" w:rsidRDefault="00822695" w:rsidP="00822695">
      <w:pPr>
        <w:pStyle w:val="NoSpacing"/>
        <w:jc w:val="both"/>
        <w:rPr>
          <w:rFonts w:ascii="Times New Roman" w:hAnsi="Times New Roman" w:cs="Times New Roman"/>
        </w:rPr>
      </w:pPr>
      <w:r>
        <w:rPr>
          <w:rFonts w:ascii="Times New Roman" w:hAnsi="Times New Roman" w:cs="Times New Roman"/>
        </w:rPr>
        <w:t xml:space="preserve">- </w:t>
      </w:r>
      <w:r w:rsidR="00D31B9F" w:rsidRPr="00822695">
        <w:rPr>
          <w:rFonts w:ascii="Times New Roman" w:hAnsi="Times New Roman" w:cs="Times New Roman"/>
        </w:rPr>
        <w:t xml:space="preserve">nu </w:t>
      </w:r>
      <w:r w:rsidR="00B864CA">
        <w:rPr>
          <w:rFonts w:ascii="Times New Roman" w:hAnsi="Times New Roman" w:cs="Times New Roman"/>
        </w:rPr>
        <w:t>se solicită</w:t>
      </w:r>
      <w:r w:rsidR="00D31B9F" w:rsidRPr="00822695">
        <w:rPr>
          <w:rFonts w:ascii="Times New Roman" w:hAnsi="Times New Roman" w:cs="Times New Roman"/>
        </w:rPr>
        <w:t xml:space="preserve"> vechime în muncă.</w:t>
      </w:r>
    </w:p>
    <w:p w14:paraId="0798AE6D" w14:textId="77777777" w:rsidR="00822695" w:rsidRPr="00822695" w:rsidRDefault="00822695" w:rsidP="00822695">
      <w:pPr>
        <w:pStyle w:val="NoSpacing"/>
        <w:jc w:val="both"/>
        <w:rPr>
          <w:rFonts w:ascii="Times New Roman" w:hAnsi="Times New Roman" w:cs="Times New Roman"/>
        </w:rPr>
      </w:pPr>
    </w:p>
    <w:p w14:paraId="2D1C197E" w14:textId="5624A49F" w:rsidR="001D3A28" w:rsidRPr="00822695" w:rsidRDefault="00096C77" w:rsidP="00822695">
      <w:pPr>
        <w:pStyle w:val="NoSpacing"/>
        <w:rPr>
          <w:rFonts w:ascii="Times New Roman" w:hAnsi="Times New Roman" w:cs="Times New Roman"/>
          <w:b/>
          <w:bCs/>
          <w:lang w:eastAsia="hu-HU"/>
        </w:rPr>
      </w:pPr>
      <w:r w:rsidRPr="00822695">
        <w:rPr>
          <w:rFonts w:ascii="Times New Roman" w:hAnsi="Times New Roman" w:cs="Times New Roman"/>
          <w:b/>
          <w:bCs/>
          <w:lang w:eastAsia="hu-HU"/>
        </w:rPr>
        <w:t>3. Pentru înscrierea la concurs, candidații vor prezenta un dosar care va conține următoarele documente:</w:t>
      </w:r>
    </w:p>
    <w:bookmarkEnd w:id="0"/>
    <w:p w14:paraId="57DF180F" w14:textId="144E8FE6" w:rsidR="00226CF6" w:rsidRPr="00822695" w:rsidRDefault="00822695" w:rsidP="00822695">
      <w:pPr>
        <w:pStyle w:val="NoSpacing"/>
        <w:rPr>
          <w:rFonts w:ascii="Times New Roman" w:hAnsi="Times New Roman" w:cs="Times New Roman"/>
          <w:u w:val="single"/>
        </w:rPr>
      </w:pPr>
      <w:r w:rsidRPr="00822695">
        <w:rPr>
          <w:rFonts w:ascii="Times New Roman" w:hAnsi="Times New Roman" w:cs="Times New Roman"/>
        </w:rPr>
        <w:t>a)</w:t>
      </w:r>
      <w:r>
        <w:rPr>
          <w:rFonts w:ascii="Times New Roman" w:hAnsi="Times New Roman" w:cs="Times New Roman"/>
          <w:i/>
          <w:iCs/>
        </w:rPr>
        <w:t xml:space="preserve"> </w:t>
      </w:r>
      <w:r w:rsidR="00226CF6" w:rsidRPr="00822695">
        <w:rPr>
          <w:rFonts w:ascii="Times New Roman" w:hAnsi="Times New Roman" w:cs="Times New Roman"/>
        </w:rPr>
        <w:t>formular de înscriere la concurs,</w:t>
      </w:r>
      <w:r w:rsidR="00226CF6" w:rsidRPr="00822695">
        <w:rPr>
          <w:rFonts w:ascii="Times New Roman" w:eastAsia="Courier New" w:hAnsi="Times New Roman" w:cs="Times New Roman"/>
          <w:color w:val="000000"/>
        </w:rPr>
        <w:t xml:space="preserve"> </w:t>
      </w:r>
      <w:r w:rsidR="00226CF6" w:rsidRPr="00822695">
        <w:rPr>
          <w:rFonts w:ascii="Times New Roman" w:hAnsi="Times New Roman" w:cs="Times New Roman"/>
          <w:u w:val="single"/>
        </w:rPr>
        <w:t>atașat la anunț</w:t>
      </w:r>
      <w:r w:rsidR="003275C0">
        <w:rPr>
          <w:rFonts w:ascii="Times New Roman" w:hAnsi="Times New Roman" w:cs="Times New Roman"/>
          <w:u w:val="single"/>
        </w:rPr>
        <w:t>;</w:t>
      </w:r>
    </w:p>
    <w:p w14:paraId="24AAD603" w14:textId="28ECA602" w:rsidR="00226CF6" w:rsidRPr="00822695" w:rsidRDefault="00822695" w:rsidP="00822695">
      <w:pPr>
        <w:pStyle w:val="NoSpacing"/>
        <w:rPr>
          <w:rFonts w:ascii="Times New Roman" w:hAnsi="Times New Roman" w:cs="Times New Roman"/>
        </w:rPr>
      </w:pPr>
      <w:r w:rsidRPr="00822695">
        <w:rPr>
          <w:rFonts w:ascii="Times New Roman" w:hAnsi="Times New Roman" w:cs="Times New Roman"/>
        </w:rPr>
        <w:t>b)</w:t>
      </w:r>
      <w:r>
        <w:rPr>
          <w:rFonts w:ascii="Times New Roman" w:hAnsi="Times New Roman" w:cs="Times New Roman"/>
          <w:i/>
          <w:iCs/>
        </w:rPr>
        <w:t xml:space="preserve"> </w:t>
      </w:r>
      <w:r w:rsidR="00226CF6" w:rsidRPr="00822695">
        <w:rPr>
          <w:rFonts w:ascii="Times New Roman" w:hAnsi="Times New Roman" w:cs="Times New Roman"/>
        </w:rPr>
        <w:t>copia actului de identitate sau orice alt document care atestă identitatea, potrivit legii, aflate în termen de valabilitate;</w:t>
      </w:r>
    </w:p>
    <w:p w14:paraId="099A80A5" w14:textId="77777777" w:rsidR="00822695" w:rsidRDefault="00822695" w:rsidP="00822695">
      <w:pPr>
        <w:pStyle w:val="NoSpacing"/>
        <w:rPr>
          <w:rFonts w:ascii="Times New Roman" w:hAnsi="Times New Roman" w:cs="Times New Roman"/>
        </w:rPr>
      </w:pPr>
      <w:r>
        <w:rPr>
          <w:rFonts w:ascii="Times New Roman" w:hAnsi="Times New Roman" w:cs="Times New Roman"/>
        </w:rPr>
        <w:t xml:space="preserve">c) </w:t>
      </w:r>
      <w:r w:rsidR="00226CF6" w:rsidRPr="00822695">
        <w:rPr>
          <w:rFonts w:ascii="Times New Roman" w:hAnsi="Times New Roman" w:cs="Times New Roman"/>
        </w:rPr>
        <w:t>copia certificatului de căsătorie sau a altui document prin care s-a realizat schimbarea de nume, după caz;</w:t>
      </w:r>
    </w:p>
    <w:p w14:paraId="78009116" w14:textId="4257A502" w:rsidR="00226CF6" w:rsidRPr="00822695" w:rsidRDefault="003275C0" w:rsidP="00822695">
      <w:pPr>
        <w:pStyle w:val="NoSpacing"/>
        <w:rPr>
          <w:rFonts w:ascii="Times New Roman" w:hAnsi="Times New Roman" w:cs="Times New Roman"/>
        </w:rPr>
      </w:pPr>
      <w:r>
        <w:rPr>
          <w:rFonts w:ascii="Times New Roman" w:hAnsi="Times New Roman" w:cs="Times New Roman"/>
        </w:rPr>
        <w:lastRenderedPageBreak/>
        <w:t xml:space="preserve">d) </w:t>
      </w:r>
      <w:r w:rsidR="00226CF6" w:rsidRPr="003275C0">
        <w:rPr>
          <w:rFonts w:ascii="Times New Roman" w:hAnsi="Times New Roman" w:cs="Times New Roman"/>
        </w:rPr>
        <w:t>copiile documentelor care atestă nivelul studiilor</w:t>
      </w:r>
      <w:r w:rsidR="00226CF6" w:rsidRPr="00822695">
        <w:rPr>
          <w:rFonts w:ascii="Times New Roman" w:hAnsi="Times New Roman" w:cs="Times New Roman"/>
        </w:rPr>
        <w:t xml:space="preserve"> și ale altor acte care atestă efectuarea unor specializări, precum </w:t>
      </w:r>
      <w:r w:rsidR="00E34C99">
        <w:rPr>
          <w:rFonts w:ascii="Times New Roman" w:hAnsi="Times New Roman" w:cs="Times New Roman"/>
        </w:rPr>
        <w:t>ș</w:t>
      </w:r>
      <w:r w:rsidR="00226CF6" w:rsidRPr="00822695">
        <w:rPr>
          <w:rFonts w:ascii="Times New Roman" w:hAnsi="Times New Roman" w:cs="Times New Roman"/>
        </w:rPr>
        <w:t>i copiile documentelor care atestă îndeplinirea condițiilor specifice ale postului solicitate de autoritatea sau instituția publică;</w:t>
      </w:r>
    </w:p>
    <w:p w14:paraId="1E94128F" w14:textId="2FEA2701" w:rsidR="003275C0" w:rsidRDefault="00B864CA" w:rsidP="003275C0">
      <w:pPr>
        <w:spacing w:after="0" w:line="240" w:lineRule="auto"/>
        <w:jc w:val="both"/>
        <w:rPr>
          <w:rFonts w:ascii="Times New Roman" w:hAnsi="Times New Roman" w:cs="Times New Roman"/>
        </w:rPr>
      </w:pPr>
      <w:r>
        <w:rPr>
          <w:rFonts w:ascii="Times New Roman" w:hAnsi="Times New Roman" w:cs="Times New Roman"/>
        </w:rPr>
        <w:t>e</w:t>
      </w:r>
      <w:r w:rsidR="003275C0">
        <w:rPr>
          <w:rFonts w:ascii="Times New Roman" w:hAnsi="Times New Roman" w:cs="Times New Roman"/>
        </w:rPr>
        <w:t xml:space="preserve">) </w:t>
      </w:r>
      <w:r w:rsidR="00226CF6" w:rsidRPr="003275C0">
        <w:rPr>
          <w:rFonts w:ascii="Times New Roman" w:hAnsi="Times New Roman" w:cs="Times New Roman"/>
        </w:rPr>
        <w:t>certificat de cazier judiciar</w:t>
      </w:r>
      <w:r w:rsidR="00226CF6" w:rsidRPr="003275C0">
        <w:rPr>
          <w:rFonts w:ascii="Times New Roman" w:hAnsi="Times New Roman" w:cs="Times New Roman"/>
          <w:i/>
          <w:iCs/>
        </w:rPr>
        <w:t xml:space="preserve"> </w:t>
      </w:r>
      <w:r w:rsidR="00226CF6" w:rsidRPr="003275C0">
        <w:rPr>
          <w:rFonts w:ascii="Times New Roman" w:hAnsi="Times New Roman" w:cs="Times New Roman"/>
        </w:rPr>
        <w:t>sau, după caz, extrasul de pe cazierul judiciar;</w:t>
      </w:r>
    </w:p>
    <w:p w14:paraId="69844F3C" w14:textId="71AB0FFE" w:rsidR="003275C0" w:rsidRDefault="00B864CA" w:rsidP="003275C0">
      <w:pPr>
        <w:spacing w:after="0" w:line="240" w:lineRule="auto"/>
        <w:jc w:val="both"/>
        <w:rPr>
          <w:rFonts w:ascii="Times New Roman" w:hAnsi="Times New Roman" w:cs="Times New Roman"/>
        </w:rPr>
      </w:pPr>
      <w:r>
        <w:rPr>
          <w:rFonts w:ascii="Times New Roman" w:hAnsi="Times New Roman" w:cs="Times New Roman"/>
        </w:rPr>
        <w:t>f</w:t>
      </w:r>
      <w:r w:rsidR="003275C0">
        <w:rPr>
          <w:rFonts w:ascii="Times New Roman" w:hAnsi="Times New Roman" w:cs="Times New Roman"/>
        </w:rPr>
        <w:t xml:space="preserve">) </w:t>
      </w:r>
      <w:r w:rsidR="00226CF6" w:rsidRPr="003275C0">
        <w:rPr>
          <w:rFonts w:ascii="Times New Roman" w:hAnsi="Times New Roman" w:cs="Times New Roman"/>
        </w:rPr>
        <w:t>adeverință medicală care să ateste starea de sănătate corespunzătoare,</w:t>
      </w:r>
      <w:r w:rsidR="00226CF6" w:rsidRPr="003275C0">
        <w:rPr>
          <w:rFonts w:ascii="Times New Roman" w:eastAsia="Courier New" w:hAnsi="Times New Roman" w:cs="Times New Roman"/>
          <w:color w:val="000000"/>
        </w:rPr>
        <w:t xml:space="preserve"> </w:t>
      </w:r>
      <w:r w:rsidR="00226CF6" w:rsidRPr="003275C0">
        <w:rPr>
          <w:rFonts w:ascii="Times New Roman" w:hAnsi="Times New Roman" w:cs="Times New Roman"/>
        </w:rPr>
        <w:t>eliberată de către medicul de familie al candidatului sau de către unitățile sanitare abilitate cu cel mult 6 luni anterior derulării concursului;</w:t>
      </w:r>
    </w:p>
    <w:p w14:paraId="35E0AE43" w14:textId="4A9BF2FE" w:rsidR="003275C0" w:rsidRDefault="00B864CA" w:rsidP="003275C0">
      <w:pPr>
        <w:spacing w:after="0" w:line="240" w:lineRule="auto"/>
        <w:jc w:val="both"/>
        <w:rPr>
          <w:rFonts w:ascii="Times New Roman" w:hAnsi="Times New Roman" w:cs="Times New Roman"/>
        </w:rPr>
      </w:pPr>
      <w:r>
        <w:rPr>
          <w:rFonts w:ascii="Times New Roman" w:hAnsi="Times New Roman" w:cs="Times New Roman"/>
        </w:rPr>
        <w:t>g</w:t>
      </w:r>
      <w:r w:rsidR="003275C0">
        <w:rPr>
          <w:rFonts w:ascii="Times New Roman" w:hAnsi="Times New Roman" w:cs="Times New Roman"/>
        </w:rPr>
        <w:t xml:space="preserve">) </w:t>
      </w:r>
      <w:r w:rsidR="00226CF6" w:rsidRPr="003275C0">
        <w:rPr>
          <w:rFonts w:ascii="Times New Roman" w:hAnsi="Times New Roman" w:cs="Times New Roman"/>
        </w:rPr>
        <w:t xml:space="preserve">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si pentru completarea Legii nr. 76/2008 privind organizarea </w:t>
      </w:r>
      <w:r w:rsidR="00E34C99">
        <w:rPr>
          <w:rFonts w:ascii="Times New Roman" w:hAnsi="Times New Roman" w:cs="Times New Roman"/>
        </w:rPr>
        <w:t>ș</w:t>
      </w:r>
      <w:r w:rsidR="00226CF6" w:rsidRPr="003275C0">
        <w:rPr>
          <w:rFonts w:ascii="Times New Roman" w:hAnsi="Times New Roman" w:cs="Times New Roman"/>
        </w:rPr>
        <w:t>i funcționarea Sistemului Na</w:t>
      </w:r>
      <w:r>
        <w:rPr>
          <w:rFonts w:ascii="Times New Roman" w:hAnsi="Times New Roman" w:cs="Times New Roman"/>
        </w:rPr>
        <w:t>ț</w:t>
      </w:r>
      <w:r w:rsidR="00226CF6" w:rsidRPr="003275C0">
        <w:rPr>
          <w:rFonts w:ascii="Times New Roman" w:hAnsi="Times New Roman" w:cs="Times New Roman"/>
        </w:rPr>
        <w:t xml:space="preserve">ional de Date Genetice Judiciare, cu modificările ulterioare, pentru candidații înscriși pentru posturile din cadrul sistemului de învățământ, sănătate sau protecție socială, precum și orice entitate publică sau privată a cărei activitate presupune </w:t>
      </w:r>
      <w:r w:rsidR="00226CF6" w:rsidRPr="003275C0">
        <w:rPr>
          <w:rFonts w:ascii="Times New Roman" w:eastAsia="Times New Roman" w:hAnsi="Times New Roman" w:cs="Times New Roman"/>
          <w:color w:val="000000"/>
          <w:lang w:eastAsia="hu-HU"/>
        </w:rPr>
        <w:t>contactul</w:t>
      </w:r>
      <w:r w:rsidR="00226CF6" w:rsidRPr="003275C0">
        <w:rPr>
          <w:rFonts w:ascii="Times New Roman" w:hAnsi="Times New Roman" w:cs="Times New Roman"/>
        </w:rPr>
        <w:t xml:space="preserve"> direct cu copii, persoane în vârstă, persoane cu dizabilități sau alte categorii de persoane vulnerabile ori care presupune examinarea fizică sau evaluarea psihologică a unei persoane;</w:t>
      </w:r>
    </w:p>
    <w:p w14:paraId="4D919CF9" w14:textId="4E7898F1" w:rsidR="003275C0" w:rsidRDefault="00B864CA" w:rsidP="003275C0">
      <w:pPr>
        <w:spacing w:after="0" w:line="240" w:lineRule="auto"/>
        <w:jc w:val="both"/>
        <w:rPr>
          <w:rFonts w:ascii="Times New Roman" w:hAnsi="Times New Roman" w:cs="Times New Roman"/>
        </w:rPr>
      </w:pPr>
      <w:r>
        <w:rPr>
          <w:rFonts w:ascii="Times New Roman" w:hAnsi="Times New Roman" w:cs="Times New Roman"/>
        </w:rPr>
        <w:t>h</w:t>
      </w:r>
      <w:r w:rsidR="003275C0">
        <w:rPr>
          <w:rFonts w:ascii="Times New Roman" w:hAnsi="Times New Roman" w:cs="Times New Roman"/>
        </w:rPr>
        <w:t xml:space="preserve">) </w:t>
      </w:r>
      <w:r w:rsidR="00226CF6" w:rsidRPr="003275C0">
        <w:rPr>
          <w:rFonts w:ascii="Times New Roman" w:hAnsi="Times New Roman" w:cs="Times New Roman"/>
        </w:rPr>
        <w:t>curriculum vitae, model comun european</w:t>
      </w:r>
      <w:r w:rsidR="006E67F4" w:rsidRPr="003275C0">
        <w:rPr>
          <w:rFonts w:ascii="Times New Roman" w:hAnsi="Times New Roman" w:cs="Times New Roman"/>
        </w:rPr>
        <w:t>;</w:t>
      </w:r>
    </w:p>
    <w:p w14:paraId="146F1560" w14:textId="4CEA0756" w:rsidR="003275C0" w:rsidRDefault="00B864CA" w:rsidP="003275C0">
      <w:pPr>
        <w:spacing w:after="0" w:line="240" w:lineRule="auto"/>
        <w:jc w:val="both"/>
        <w:rPr>
          <w:rFonts w:ascii="Times New Roman" w:hAnsi="Times New Roman" w:cs="Times New Roman"/>
        </w:rPr>
      </w:pPr>
      <w:r>
        <w:rPr>
          <w:rFonts w:ascii="Times New Roman" w:hAnsi="Times New Roman" w:cs="Times New Roman"/>
        </w:rPr>
        <w:t>i</w:t>
      </w:r>
      <w:r w:rsidR="003275C0">
        <w:rPr>
          <w:rFonts w:ascii="Times New Roman" w:hAnsi="Times New Roman" w:cs="Times New Roman"/>
        </w:rPr>
        <w:t xml:space="preserve">) </w:t>
      </w:r>
      <w:r w:rsidR="00B94CF0" w:rsidRPr="003275C0">
        <w:rPr>
          <w:rFonts w:ascii="Times New Roman" w:hAnsi="Times New Roman" w:cs="Times New Roman"/>
        </w:rPr>
        <w:t>certificat membru O</w:t>
      </w:r>
      <w:r w:rsidR="006B0449" w:rsidRPr="003275C0">
        <w:rPr>
          <w:rFonts w:ascii="Times New Roman" w:hAnsi="Times New Roman" w:cs="Times New Roman"/>
        </w:rPr>
        <w:t>.</w:t>
      </w:r>
      <w:r w:rsidR="00B94CF0" w:rsidRPr="003275C0">
        <w:rPr>
          <w:rFonts w:ascii="Times New Roman" w:hAnsi="Times New Roman" w:cs="Times New Roman"/>
        </w:rPr>
        <w:t>A</w:t>
      </w:r>
      <w:r w:rsidR="006B0449" w:rsidRPr="003275C0">
        <w:rPr>
          <w:rFonts w:ascii="Times New Roman" w:hAnsi="Times New Roman" w:cs="Times New Roman"/>
        </w:rPr>
        <w:t>.</w:t>
      </w:r>
      <w:r w:rsidR="00B94CF0" w:rsidRPr="003275C0">
        <w:rPr>
          <w:rFonts w:ascii="Times New Roman" w:hAnsi="Times New Roman" w:cs="Times New Roman"/>
        </w:rPr>
        <w:t>M</w:t>
      </w:r>
      <w:r w:rsidR="006B0449" w:rsidRPr="003275C0">
        <w:rPr>
          <w:rFonts w:ascii="Times New Roman" w:hAnsi="Times New Roman" w:cs="Times New Roman"/>
        </w:rPr>
        <w:t>.</w:t>
      </w:r>
      <w:r w:rsidR="00B94CF0" w:rsidRPr="003275C0">
        <w:rPr>
          <w:rFonts w:ascii="Times New Roman" w:hAnsi="Times New Roman" w:cs="Times New Roman"/>
        </w:rPr>
        <w:t>G</w:t>
      </w:r>
      <w:r w:rsidR="006B0449" w:rsidRPr="003275C0">
        <w:rPr>
          <w:rFonts w:ascii="Times New Roman" w:hAnsi="Times New Roman" w:cs="Times New Roman"/>
        </w:rPr>
        <w:t>.</w:t>
      </w:r>
      <w:r w:rsidR="00B94CF0" w:rsidRPr="003275C0">
        <w:rPr>
          <w:rFonts w:ascii="Times New Roman" w:hAnsi="Times New Roman" w:cs="Times New Roman"/>
        </w:rPr>
        <w:t>M</w:t>
      </w:r>
      <w:r w:rsidR="006B0449" w:rsidRPr="003275C0">
        <w:rPr>
          <w:rFonts w:ascii="Times New Roman" w:hAnsi="Times New Roman" w:cs="Times New Roman"/>
        </w:rPr>
        <w:t>.</w:t>
      </w:r>
      <w:r w:rsidR="00B94CF0" w:rsidRPr="003275C0">
        <w:rPr>
          <w:rFonts w:ascii="Times New Roman" w:hAnsi="Times New Roman" w:cs="Times New Roman"/>
        </w:rPr>
        <w:t>A</w:t>
      </w:r>
      <w:r w:rsidR="006B0449" w:rsidRPr="003275C0">
        <w:rPr>
          <w:rFonts w:ascii="Times New Roman" w:hAnsi="Times New Roman" w:cs="Times New Roman"/>
        </w:rPr>
        <w:t>.</w:t>
      </w:r>
      <w:r w:rsidR="00B94CF0" w:rsidRPr="003275C0">
        <w:rPr>
          <w:rFonts w:ascii="Times New Roman" w:hAnsi="Times New Roman" w:cs="Times New Roman"/>
        </w:rPr>
        <w:t>M</w:t>
      </w:r>
      <w:r w:rsidR="006B0449" w:rsidRPr="003275C0">
        <w:rPr>
          <w:rFonts w:ascii="Times New Roman" w:hAnsi="Times New Roman" w:cs="Times New Roman"/>
        </w:rPr>
        <w:t>.</w:t>
      </w:r>
      <w:r w:rsidR="00B94CF0" w:rsidRPr="003275C0">
        <w:rPr>
          <w:rFonts w:ascii="Times New Roman" w:hAnsi="Times New Roman" w:cs="Times New Roman"/>
        </w:rPr>
        <w:t>R</w:t>
      </w:r>
      <w:r w:rsidR="006E67F4" w:rsidRPr="003275C0">
        <w:rPr>
          <w:rFonts w:ascii="Times New Roman" w:hAnsi="Times New Roman" w:cs="Times New Roman"/>
        </w:rPr>
        <w:t>;</w:t>
      </w:r>
    </w:p>
    <w:p w14:paraId="0A2C160E" w14:textId="2AD4EE9F" w:rsidR="002463E2" w:rsidRPr="003275C0" w:rsidRDefault="00B864CA" w:rsidP="003275C0">
      <w:pPr>
        <w:spacing w:after="0" w:line="240" w:lineRule="auto"/>
        <w:jc w:val="both"/>
        <w:rPr>
          <w:rFonts w:ascii="Times New Roman" w:hAnsi="Times New Roman" w:cs="Times New Roman"/>
        </w:rPr>
      </w:pPr>
      <w:r>
        <w:rPr>
          <w:rFonts w:ascii="Times New Roman" w:hAnsi="Times New Roman" w:cs="Times New Roman"/>
        </w:rPr>
        <w:t>j</w:t>
      </w:r>
      <w:r w:rsidR="003275C0">
        <w:rPr>
          <w:rFonts w:ascii="Times New Roman" w:hAnsi="Times New Roman" w:cs="Times New Roman"/>
        </w:rPr>
        <w:t xml:space="preserve">) </w:t>
      </w:r>
      <w:r w:rsidR="002463E2" w:rsidRPr="003275C0">
        <w:rPr>
          <w:rFonts w:ascii="Times New Roman" w:hAnsi="Times New Roman" w:cs="Times New Roman"/>
        </w:rPr>
        <w:t>adeverință eliberată de OAMGMAMR pentru participare la concurs</w:t>
      </w:r>
      <w:r w:rsidR="006E67F4" w:rsidRPr="003275C0">
        <w:rPr>
          <w:rFonts w:ascii="Times New Roman" w:hAnsi="Times New Roman" w:cs="Times New Roman"/>
        </w:rPr>
        <w:t>.</w:t>
      </w:r>
    </w:p>
    <w:p w14:paraId="4DA1EB14" w14:textId="77777777" w:rsidR="00D31B9F" w:rsidRDefault="00D31B9F" w:rsidP="006B0449">
      <w:pPr>
        <w:spacing w:after="0" w:line="240" w:lineRule="auto"/>
      </w:pPr>
    </w:p>
    <w:p w14:paraId="39B8BF44" w14:textId="0E78DC23" w:rsidR="006B0449" w:rsidRPr="001742AA" w:rsidRDefault="00D31B9F" w:rsidP="006B0449">
      <w:pPr>
        <w:spacing w:after="0" w:line="240" w:lineRule="auto"/>
        <w:rPr>
          <w:rFonts w:ascii="Times New Roman" w:hAnsi="Times New Roman" w:cs="Times New Roman"/>
        </w:rPr>
      </w:pPr>
      <w:r w:rsidRPr="00D31B9F">
        <w:rPr>
          <w:rFonts w:ascii="Times New Roman" w:hAnsi="Times New Roman" w:cs="Times New Roman"/>
        </w:rPr>
        <w:t>Copiile actelor se prezintă însoțite de documentele originale, care se certifică pentru conformitate cu originalul de către secretarul comisiei de concurs.</w:t>
      </w:r>
    </w:p>
    <w:p w14:paraId="42E72DE1" w14:textId="6ADC2E0F" w:rsidR="00D31B9F" w:rsidRPr="00D31B9F" w:rsidRDefault="00D31B9F" w:rsidP="00D31B9F">
      <w:pPr>
        <w:spacing w:before="100" w:beforeAutospacing="1" w:after="100" w:afterAutospacing="1" w:line="240" w:lineRule="auto"/>
        <w:jc w:val="both"/>
        <w:rPr>
          <w:rFonts w:ascii="Times New Roman" w:hAnsi="Times New Roman" w:cs="Times New Roman"/>
        </w:rPr>
      </w:pPr>
      <w:r w:rsidRPr="00D31B9F">
        <w:rPr>
          <w:rFonts w:ascii="Times New Roman" w:hAnsi="Times New Roman" w:cs="Times New Roman"/>
        </w:rPr>
        <w:t>Dosarul de înscriere se depune la Serviciul RUNOS-IT al Spitalului Municipal Odorheiu-Secuiesc, Strada Bethlen Gábor nr. 72, în zilele lucrătoare, în interval</w:t>
      </w:r>
      <w:r>
        <w:rPr>
          <w:rFonts w:ascii="Times New Roman" w:hAnsi="Times New Roman" w:cs="Times New Roman"/>
        </w:rPr>
        <w:t>ul</w:t>
      </w:r>
      <w:r w:rsidRPr="00D31B9F">
        <w:rPr>
          <w:rFonts w:ascii="Times New Roman" w:hAnsi="Times New Roman" w:cs="Times New Roman"/>
        </w:rPr>
        <w:t xml:space="preserve"> orar 0</w:t>
      </w:r>
      <w:r>
        <w:rPr>
          <w:rFonts w:ascii="Times New Roman" w:hAnsi="Times New Roman" w:cs="Times New Roman"/>
        </w:rPr>
        <w:t>8</w:t>
      </w:r>
      <w:r w:rsidRPr="00D31B9F">
        <w:rPr>
          <w:rFonts w:ascii="Times New Roman" w:hAnsi="Times New Roman" w:cs="Times New Roman"/>
        </w:rPr>
        <w:t>:00</w:t>
      </w:r>
      <w:r>
        <w:rPr>
          <w:rFonts w:ascii="Times New Roman" w:hAnsi="Times New Roman" w:cs="Times New Roman"/>
        </w:rPr>
        <w:t xml:space="preserve"> </w:t>
      </w:r>
      <w:r w:rsidRPr="00D31B9F">
        <w:rPr>
          <w:rFonts w:ascii="Times New Roman" w:hAnsi="Times New Roman" w:cs="Times New Roman"/>
        </w:rPr>
        <w:t>–15:00.</w:t>
      </w:r>
    </w:p>
    <w:p w14:paraId="39D7F478" w14:textId="77777777" w:rsidR="00D31B9F" w:rsidRPr="00D31B9F" w:rsidRDefault="00D31B9F" w:rsidP="00D31B9F">
      <w:pPr>
        <w:spacing w:before="100" w:beforeAutospacing="1" w:after="100" w:afterAutospacing="1" w:line="240" w:lineRule="auto"/>
        <w:jc w:val="both"/>
        <w:rPr>
          <w:rFonts w:ascii="Times New Roman" w:hAnsi="Times New Roman" w:cs="Times New Roman"/>
        </w:rPr>
      </w:pPr>
      <w:r w:rsidRPr="00D31B9F">
        <w:rPr>
          <w:rFonts w:ascii="Times New Roman" w:hAnsi="Times New Roman" w:cs="Times New Roman"/>
        </w:rPr>
        <w:t>Odată cu înscrierea la concurs, candidații vor primi un număr de identificare, care va reprezenta numărul de înregistrare al dosarului de concurs depus la unitate. Pe tabelele care vor fi afișate cu rezultatele probelor de concurs, precum și cu rezultatul selecției dosarelor, fiecare candidat va fi individualizat prin numărul de identificare acordat.</w:t>
      </w:r>
    </w:p>
    <w:p w14:paraId="18662DB2" w14:textId="1BDFF62E" w:rsidR="001C1707" w:rsidRPr="00D31B9F" w:rsidRDefault="00D31B9F" w:rsidP="00D31B9F">
      <w:pPr>
        <w:spacing w:before="100" w:beforeAutospacing="1" w:after="100" w:afterAutospacing="1" w:line="240" w:lineRule="auto"/>
        <w:jc w:val="both"/>
        <w:rPr>
          <w:rFonts w:ascii="Times New Roman" w:hAnsi="Times New Roman" w:cs="Times New Roman"/>
        </w:rPr>
      </w:pPr>
      <w:r w:rsidRPr="00D31B9F">
        <w:rPr>
          <w:rFonts w:ascii="Times New Roman" w:hAnsi="Times New Roman" w:cs="Times New Roman"/>
        </w:rPr>
        <w:t>Comunicarea rezultatelor fiecărei probe a concursului se va realiza prin afișare la sediul spitalului și pe pagina de internet a acestuia (</w:t>
      </w:r>
      <w:hyperlink r:id="rId9" w:history="1">
        <w:r w:rsidRPr="00D31B9F">
          <w:rPr>
            <w:rFonts w:ascii="Times New Roman" w:hAnsi="Times New Roman" w:cs="Times New Roman"/>
          </w:rPr>
          <w:t>www.spitalodorhei.ro</w:t>
        </w:r>
      </w:hyperlink>
      <w:r w:rsidRPr="00D31B9F">
        <w:rPr>
          <w:rFonts w:ascii="Times New Roman" w:hAnsi="Times New Roman" w:cs="Times New Roman"/>
        </w:rPr>
        <w:t>), cu menționarea calificativului „admis” sau „respins”.</w:t>
      </w:r>
    </w:p>
    <w:p w14:paraId="167B4478" w14:textId="77777777" w:rsidR="00D31B9F" w:rsidRPr="00D31B9F" w:rsidRDefault="00D31B9F" w:rsidP="00DA7952">
      <w:pPr>
        <w:spacing w:before="100" w:beforeAutospacing="1" w:after="100" w:afterAutospacing="1" w:line="240" w:lineRule="auto"/>
        <w:jc w:val="both"/>
        <w:rPr>
          <w:rFonts w:ascii="Times New Roman" w:hAnsi="Times New Roman" w:cs="Times New Roman"/>
        </w:rPr>
      </w:pPr>
      <w:r w:rsidRPr="00D31B9F">
        <w:rPr>
          <w:rFonts w:ascii="Times New Roman" w:hAnsi="Times New Roman" w:cs="Times New Roman"/>
        </w:rPr>
        <w:t>După afișarea rezultatelor obținute la selecția dosarelor de înscriere, la proba scrisă și la interviu, după caz, candidații nemulțumiți pot depune contestație în formă scrisă la Serviciul RUNOS-IT, în termen de cel mult o zi lucrătoare de la data afișării rezultatului selecției dosarelor, respectiv a rezultatelor probei scrise și ale interviului.</w:t>
      </w:r>
    </w:p>
    <w:p w14:paraId="11FE69AB" w14:textId="77777777" w:rsidR="00D31B9F" w:rsidRPr="00D31B9F" w:rsidRDefault="00D31B9F" w:rsidP="00D31B9F">
      <w:pPr>
        <w:spacing w:before="100" w:beforeAutospacing="1" w:after="100" w:afterAutospacing="1" w:line="240" w:lineRule="auto"/>
        <w:rPr>
          <w:rFonts w:ascii="Times New Roman" w:hAnsi="Times New Roman" w:cs="Times New Roman"/>
        </w:rPr>
      </w:pPr>
      <w:r w:rsidRPr="00D31B9F">
        <w:rPr>
          <w:rFonts w:ascii="Times New Roman" w:hAnsi="Times New Roman" w:cs="Times New Roman"/>
        </w:rPr>
        <w:t>Relații suplimentare pot fi obținute de la Serviciul RUNOS-IT, la telefon 0266-212186, interior 119.</w:t>
      </w:r>
    </w:p>
    <w:p w14:paraId="68286FD4" w14:textId="77777777" w:rsidR="00D31B9F" w:rsidRPr="00D31B9F" w:rsidRDefault="00D31B9F" w:rsidP="00D31B9F">
      <w:pPr>
        <w:pStyle w:val="NoSpacing"/>
        <w:rPr>
          <w:rFonts w:ascii="Times New Roman" w:hAnsi="Times New Roman" w:cs="Times New Roman"/>
        </w:rPr>
      </w:pPr>
      <w:r w:rsidRPr="00D31B9F">
        <w:rPr>
          <w:rFonts w:ascii="Times New Roman" w:hAnsi="Times New Roman" w:cs="Times New Roman"/>
        </w:rPr>
        <w:t>Organizarea procedurii de ocupare a posturilor sus-menționate se va derula în următoarele etape distincte:</w:t>
      </w:r>
    </w:p>
    <w:p w14:paraId="72570662" w14:textId="63C8709B" w:rsidR="00D31B9F" w:rsidRPr="00D31B9F" w:rsidRDefault="00D31B9F" w:rsidP="00D31B9F">
      <w:pPr>
        <w:pStyle w:val="NoSpacing"/>
        <w:numPr>
          <w:ilvl w:val="0"/>
          <w:numId w:val="24"/>
        </w:numPr>
        <w:rPr>
          <w:rFonts w:ascii="Times New Roman" w:hAnsi="Times New Roman" w:cs="Times New Roman"/>
        </w:rPr>
      </w:pPr>
      <w:r w:rsidRPr="00D31B9F">
        <w:rPr>
          <w:rFonts w:ascii="Times New Roman" w:hAnsi="Times New Roman" w:cs="Times New Roman"/>
        </w:rPr>
        <w:t>selecția dosarelor de înscriere;</w:t>
      </w:r>
    </w:p>
    <w:p w14:paraId="0F9CCCCC" w14:textId="724F1107" w:rsidR="00D31B9F" w:rsidRPr="00D31B9F" w:rsidRDefault="00D31B9F" w:rsidP="00D31B9F">
      <w:pPr>
        <w:pStyle w:val="NoSpacing"/>
        <w:numPr>
          <w:ilvl w:val="0"/>
          <w:numId w:val="24"/>
        </w:numPr>
        <w:rPr>
          <w:rFonts w:ascii="Times New Roman" w:hAnsi="Times New Roman" w:cs="Times New Roman"/>
        </w:rPr>
      </w:pPr>
      <w:r w:rsidRPr="00D31B9F">
        <w:rPr>
          <w:rFonts w:ascii="Times New Roman" w:hAnsi="Times New Roman" w:cs="Times New Roman"/>
        </w:rPr>
        <w:t>proba scrisă (test grilă);</w:t>
      </w:r>
    </w:p>
    <w:p w14:paraId="0D6976DE" w14:textId="05DC7F59" w:rsidR="00D31B9F" w:rsidRDefault="00D31B9F" w:rsidP="00D31B9F">
      <w:pPr>
        <w:pStyle w:val="NoSpacing"/>
        <w:numPr>
          <w:ilvl w:val="0"/>
          <w:numId w:val="24"/>
        </w:numPr>
        <w:rPr>
          <w:rFonts w:ascii="Times New Roman" w:hAnsi="Times New Roman" w:cs="Times New Roman"/>
        </w:rPr>
      </w:pPr>
      <w:r w:rsidRPr="00D31B9F">
        <w:rPr>
          <w:rFonts w:ascii="Times New Roman" w:hAnsi="Times New Roman" w:cs="Times New Roman"/>
        </w:rPr>
        <w:t>proba interviu.</w:t>
      </w:r>
    </w:p>
    <w:p w14:paraId="7215F8DB" w14:textId="77777777" w:rsidR="00D31B9F" w:rsidRDefault="00D31B9F" w:rsidP="00D31B9F">
      <w:pPr>
        <w:pStyle w:val="NoSpacing"/>
        <w:rPr>
          <w:rFonts w:ascii="Times New Roman" w:hAnsi="Times New Roman" w:cs="Times New Roman"/>
        </w:rPr>
      </w:pPr>
    </w:p>
    <w:p w14:paraId="3DEF4082" w14:textId="45D30242" w:rsidR="00575671" w:rsidRDefault="00575671" w:rsidP="00575671">
      <w:pPr>
        <w:spacing w:after="0" w:line="240" w:lineRule="auto"/>
      </w:pPr>
      <w:r>
        <w:rPr>
          <w:rFonts w:ascii="Times New Roman" w:eastAsia="Times New Roman" w:hAnsi="Times New Roman"/>
          <w:b/>
          <w:bCs/>
          <w:u w:val="single"/>
          <w:lang w:eastAsia="hu-HU"/>
        </w:rPr>
        <w:t>Bibliografie și tematică</w:t>
      </w:r>
    </w:p>
    <w:p w14:paraId="1E8A82C9" w14:textId="77777777" w:rsidR="00575671" w:rsidRDefault="00575671" w:rsidP="00575671">
      <w:pPr>
        <w:spacing w:after="0" w:line="240" w:lineRule="auto"/>
        <w:ind w:right="310"/>
        <w:jc w:val="both"/>
        <w:rPr>
          <w:rFonts w:ascii="Times New Roman" w:hAnsi="Times New Roman"/>
          <w:b/>
        </w:rPr>
      </w:pPr>
    </w:p>
    <w:p w14:paraId="42C81E67" w14:textId="77777777" w:rsidR="00575671" w:rsidRPr="00575671" w:rsidRDefault="00575671" w:rsidP="00575671">
      <w:pPr>
        <w:spacing w:after="0"/>
        <w:ind w:left="-108" w:right="310" w:firstLine="108"/>
        <w:rPr>
          <w:rFonts w:ascii="Times New Roman" w:hAnsi="Times New Roman" w:cs="Times New Roman"/>
        </w:rPr>
      </w:pPr>
      <w:r w:rsidRPr="00575671">
        <w:rPr>
          <w:rFonts w:ascii="Times New Roman" w:hAnsi="Times New Roman" w:cs="Times New Roman"/>
        </w:rPr>
        <w:t>Bibliografie:</w:t>
      </w:r>
      <w:r w:rsidRPr="00575671">
        <w:rPr>
          <w:rFonts w:ascii="Times New Roman" w:hAnsi="Times New Roman" w:cs="Times New Roman"/>
        </w:rPr>
        <w:tab/>
      </w:r>
      <w:r w:rsidRPr="00575671">
        <w:rPr>
          <w:rFonts w:ascii="Times New Roman" w:hAnsi="Times New Roman" w:cs="Times New Roman"/>
        </w:rPr>
        <w:tab/>
      </w:r>
      <w:r w:rsidRPr="00575671">
        <w:rPr>
          <w:rFonts w:ascii="Times New Roman" w:hAnsi="Times New Roman" w:cs="Times New Roman"/>
        </w:rPr>
        <w:tab/>
      </w:r>
      <w:r w:rsidRPr="00575671">
        <w:rPr>
          <w:rFonts w:ascii="Times New Roman" w:hAnsi="Times New Roman" w:cs="Times New Roman"/>
        </w:rPr>
        <w:tab/>
      </w:r>
      <w:r w:rsidRPr="00575671">
        <w:rPr>
          <w:rFonts w:ascii="Times New Roman" w:hAnsi="Times New Roman" w:cs="Times New Roman"/>
        </w:rPr>
        <w:tab/>
      </w:r>
      <w:r w:rsidRPr="00575671">
        <w:rPr>
          <w:rFonts w:ascii="Times New Roman" w:hAnsi="Times New Roman" w:cs="Times New Roman"/>
        </w:rPr>
        <w:tab/>
      </w:r>
      <w:r w:rsidRPr="00575671">
        <w:rPr>
          <w:rFonts w:ascii="Times New Roman" w:hAnsi="Times New Roman" w:cs="Times New Roman"/>
        </w:rPr>
        <w:tab/>
      </w:r>
      <w:r w:rsidRPr="00575671">
        <w:rPr>
          <w:rFonts w:ascii="Times New Roman" w:hAnsi="Times New Roman" w:cs="Times New Roman"/>
        </w:rPr>
        <w:tab/>
      </w:r>
      <w:r w:rsidRPr="00575671">
        <w:rPr>
          <w:rFonts w:ascii="Times New Roman" w:hAnsi="Times New Roman" w:cs="Times New Roman"/>
        </w:rPr>
        <w:tab/>
      </w:r>
      <w:r w:rsidRPr="00575671">
        <w:rPr>
          <w:rFonts w:ascii="Times New Roman" w:hAnsi="Times New Roman" w:cs="Times New Roman"/>
        </w:rPr>
        <w:tab/>
      </w:r>
      <w:r w:rsidRPr="00575671">
        <w:rPr>
          <w:rFonts w:ascii="Times New Roman" w:hAnsi="Times New Roman" w:cs="Times New Roman"/>
        </w:rPr>
        <w:tab/>
      </w:r>
      <w:r w:rsidRPr="00575671">
        <w:rPr>
          <w:rFonts w:ascii="Times New Roman" w:hAnsi="Times New Roman" w:cs="Times New Roman"/>
        </w:rPr>
        <w:tab/>
      </w:r>
    </w:p>
    <w:p w14:paraId="124336E7" w14:textId="44AEBC2D" w:rsidR="00575671" w:rsidRPr="00575671" w:rsidRDefault="00575671" w:rsidP="00575671">
      <w:pPr>
        <w:pStyle w:val="ListParagraph"/>
        <w:numPr>
          <w:ilvl w:val="0"/>
          <w:numId w:val="38"/>
        </w:numPr>
        <w:tabs>
          <w:tab w:val="left" w:pos="720"/>
        </w:tabs>
        <w:suppressAutoHyphens/>
        <w:autoSpaceDN w:val="0"/>
        <w:spacing w:after="0" w:line="276" w:lineRule="auto"/>
        <w:rPr>
          <w:rFonts w:ascii="Times New Roman" w:hAnsi="Times New Roman" w:cs="Times New Roman"/>
        </w:rPr>
      </w:pPr>
      <w:r w:rsidRPr="00575671">
        <w:rPr>
          <w:rFonts w:ascii="Times New Roman" w:hAnsi="Times New Roman" w:cs="Times New Roman"/>
        </w:rPr>
        <w:t>Coord. Prof. Dr. Marcean Crin:  Tratat de îngrijiri medicale pentru asistenți medicali generaliști – vol. I, II, III Ediţia Universitară „Carol Davila”, București – 2021</w:t>
      </w:r>
    </w:p>
    <w:p w14:paraId="379DFB75" w14:textId="77777777" w:rsidR="00575671" w:rsidRPr="00575671" w:rsidRDefault="00575671" w:rsidP="00575671">
      <w:pPr>
        <w:spacing w:line="240" w:lineRule="auto"/>
        <w:ind w:left="-108"/>
        <w:jc w:val="both"/>
        <w:rPr>
          <w:rFonts w:ascii="Times New Roman" w:hAnsi="Times New Roman" w:cs="Times New Roman"/>
        </w:rPr>
      </w:pPr>
      <w:r w:rsidRPr="00575671">
        <w:rPr>
          <w:rFonts w:ascii="Times New Roman" w:hAnsi="Times New Roman" w:cs="Times New Roman"/>
        </w:rPr>
        <w:t>(2) Legea nr.46/2003 privind drepturile pacientului, publicată în Monitorul Oficial al României, partea I, nr. 51 din 29 ianuarie 2003, cu modificările și completările ulterioare;</w:t>
      </w:r>
    </w:p>
    <w:p w14:paraId="42C4928B" w14:textId="48998513" w:rsidR="00575671" w:rsidRPr="00575671" w:rsidRDefault="00575671" w:rsidP="00575671">
      <w:pPr>
        <w:spacing w:line="240" w:lineRule="auto"/>
        <w:ind w:left="-108"/>
        <w:jc w:val="both"/>
        <w:rPr>
          <w:rFonts w:ascii="Times New Roman" w:hAnsi="Times New Roman" w:cs="Times New Roman"/>
        </w:rPr>
      </w:pPr>
      <w:r w:rsidRPr="00575671">
        <w:rPr>
          <w:rFonts w:ascii="Times New Roman" w:hAnsi="Times New Roman" w:cs="Times New Roman"/>
        </w:rPr>
        <w:t xml:space="preserve">(3) Ordonanţa de Urgenţă a Guvernului nr. 144/28.10.2008 privind exercitarea profesiei de asistent medical generalist, a profesiei de moaşă şi a profesiei de asistent medical, precum </w:t>
      </w:r>
      <w:r w:rsidR="00E34C99">
        <w:rPr>
          <w:rFonts w:ascii="Times New Roman" w:hAnsi="Times New Roman" w:cs="Times New Roman"/>
        </w:rPr>
        <w:t>ș</w:t>
      </w:r>
      <w:r w:rsidRPr="00575671">
        <w:rPr>
          <w:rFonts w:ascii="Times New Roman" w:hAnsi="Times New Roman" w:cs="Times New Roman"/>
        </w:rPr>
        <w:t>i organizarea şi funcţionarea Ordinului Asistenţilor Medicali Generalişti, Moaşelor şi Asistenţilor Medicali din România, publicată în Monitorul Oficial al României, partea I, nr.785 din 24.11.2008, aprobată prin Legea 53/2014,  cu modificările și completările ulterioare;</w:t>
      </w:r>
    </w:p>
    <w:p w14:paraId="0A36AC93" w14:textId="491807EA" w:rsidR="00575671" w:rsidRPr="00575671" w:rsidRDefault="00575671" w:rsidP="00575671">
      <w:pPr>
        <w:spacing w:line="240" w:lineRule="auto"/>
        <w:ind w:left="-108"/>
        <w:jc w:val="both"/>
        <w:rPr>
          <w:rFonts w:ascii="Times New Roman" w:hAnsi="Times New Roman" w:cs="Times New Roman"/>
        </w:rPr>
      </w:pPr>
      <w:r w:rsidRPr="00575671">
        <w:rPr>
          <w:rFonts w:ascii="Times New Roman" w:hAnsi="Times New Roman" w:cs="Times New Roman"/>
        </w:rPr>
        <w:lastRenderedPageBreak/>
        <w:t xml:space="preserve">(4) Codul de etică </w:t>
      </w:r>
      <w:r w:rsidR="00B864CA">
        <w:rPr>
          <w:rFonts w:ascii="Times New Roman" w:hAnsi="Times New Roman" w:cs="Times New Roman"/>
        </w:rPr>
        <w:t>ș</w:t>
      </w:r>
      <w:r w:rsidRPr="00575671">
        <w:rPr>
          <w:rFonts w:ascii="Times New Roman" w:hAnsi="Times New Roman" w:cs="Times New Roman"/>
        </w:rPr>
        <w:t>i deontologie al asistentului medical generalist, al moaşei şi al asistentului medical din România, adoptat prin Hotărârea Adunării generale naţionale a Ordinului Asistenţilor Medicali Generalişti, Moaşelor şi Asistenţilor Medicali din România nr. 2 / 9 iulie 2009, publicată în Monitorul Oficial al României, partea I, nr. 560 din 12 august 2009, cu modificările și completările ulterioare;</w:t>
      </w:r>
    </w:p>
    <w:p w14:paraId="6E874137" w14:textId="77777777" w:rsidR="00575671" w:rsidRPr="00575671" w:rsidRDefault="00575671" w:rsidP="00575671">
      <w:pPr>
        <w:tabs>
          <w:tab w:val="left" w:pos="10440"/>
        </w:tabs>
        <w:spacing w:line="240" w:lineRule="auto"/>
        <w:ind w:left="-108"/>
        <w:jc w:val="both"/>
        <w:rPr>
          <w:rFonts w:ascii="Times New Roman" w:hAnsi="Times New Roman" w:cs="Times New Roman"/>
        </w:rPr>
      </w:pPr>
      <w:r w:rsidRPr="00575671">
        <w:rPr>
          <w:rFonts w:ascii="Times New Roman" w:hAnsi="Times New Roman" w:cs="Times New Roman"/>
        </w:rPr>
        <w:t>(5) Ordinul ministrului sănătății nr.1226 / 03 decembrie 2012 pentru aprobarea Normelor tehnice privind gestionarea deşeurilor rezultate din activităţi medicale şi a Metodologiei de culegere a datelor pentru baza naţională de date privind deşeurile rezultate din activităţi medicale, publicat în Monitorul Oficial al României, partea I, nr. 855 din 18 decembrie 2012;</w:t>
      </w:r>
    </w:p>
    <w:p w14:paraId="55DDD590" w14:textId="77777777" w:rsidR="00575671" w:rsidRPr="00575671" w:rsidRDefault="00575671" w:rsidP="00575671">
      <w:pPr>
        <w:spacing w:line="240" w:lineRule="auto"/>
        <w:ind w:left="-108"/>
        <w:jc w:val="both"/>
        <w:rPr>
          <w:rFonts w:ascii="Times New Roman" w:hAnsi="Times New Roman" w:cs="Times New Roman"/>
        </w:rPr>
      </w:pPr>
      <w:r w:rsidRPr="00575671">
        <w:rPr>
          <w:rFonts w:ascii="Times New Roman" w:hAnsi="Times New Roman" w:cs="Times New Roman"/>
        </w:rPr>
        <w:t>(6) Ordinul ministrului sănătății nr.1761 / 3 septembrie 2021 pentru aprobarea </w:t>
      </w:r>
      <w:bookmarkStart w:id="1" w:name="REFtmc33nm246339"/>
      <w:bookmarkStart w:id="2" w:name="REFsp23rtd43"/>
      <w:bookmarkEnd w:id="1"/>
      <w:bookmarkEnd w:id="2"/>
      <w:r w:rsidRPr="00575671">
        <w:rPr>
          <w:rFonts w:ascii="Times New Roman" w:hAnsi="Times New Roman" w:cs="Times New Roman"/>
        </w:rPr>
        <w:t>Normelor tehnice privind curăţarea, dezinfecţia şi sterilizarea în unităţile sanitare publice şi private, </w:t>
      </w:r>
      <w:bookmarkStart w:id="3" w:name="REFtmc33nm246340"/>
      <w:bookmarkStart w:id="4" w:name="REFsp23rtd42"/>
      <w:bookmarkEnd w:id="3"/>
      <w:bookmarkEnd w:id="4"/>
      <w:r w:rsidRPr="00575671">
        <w:rPr>
          <w:rFonts w:ascii="Times New Roman" w:hAnsi="Times New Roman" w:cs="Times New Roman"/>
        </w:rPr>
        <w:t>evaluarea eficacităţii procedurilor de curăţenie şi dezinfecţie efectuate în cadrul acestora, </w:t>
      </w:r>
      <w:bookmarkStart w:id="5" w:name="REFtmc33nm246341"/>
      <w:bookmarkStart w:id="6" w:name="REFsp23rtd41"/>
      <w:bookmarkEnd w:id="5"/>
      <w:bookmarkEnd w:id="6"/>
      <w:r w:rsidRPr="00575671">
        <w:rPr>
          <w:rFonts w:ascii="Times New Roman" w:hAnsi="Times New Roman" w:cs="Times New Roman"/>
        </w:rPr>
        <w:t>procedurile recomandate pentru dezinfecţia mâinilor în funcţie de nivelul de risc, precum şi </w:t>
      </w:r>
      <w:bookmarkStart w:id="7" w:name="REFtmc33nm246342"/>
      <w:bookmarkStart w:id="8" w:name="REFsp23rtd4"/>
      <w:bookmarkEnd w:id="7"/>
      <w:bookmarkEnd w:id="8"/>
      <w:r w:rsidRPr="00575671">
        <w:rPr>
          <w:rFonts w:ascii="Times New Roman" w:hAnsi="Times New Roman" w:cs="Times New Roman"/>
        </w:rPr>
        <w:t>metodele de evaluare a derulării procesului de sterilizare şi controlul eficienţei acestuia , cu modificările şi completările ulterioare;</w:t>
      </w:r>
    </w:p>
    <w:p w14:paraId="769DCE54" w14:textId="6B642171" w:rsidR="00575671" w:rsidRDefault="00575671" w:rsidP="00575671">
      <w:pPr>
        <w:spacing w:line="240" w:lineRule="auto"/>
        <w:ind w:left="-108"/>
        <w:jc w:val="both"/>
        <w:rPr>
          <w:rFonts w:ascii="Times New Roman" w:hAnsi="Times New Roman" w:cs="Times New Roman"/>
        </w:rPr>
      </w:pPr>
      <w:r w:rsidRPr="00575671">
        <w:rPr>
          <w:rFonts w:ascii="Times New Roman" w:hAnsi="Times New Roman" w:cs="Times New Roman"/>
        </w:rPr>
        <w:t>(7) Ordinul ministrului sănătăţii nr. 1101/30.09.2016 privind aprobarea Normelor de supraveghere, prevenire şi limitare a infecţiilor asociate asistenţei medical</w:t>
      </w:r>
      <w:r w:rsidR="00B864CA">
        <w:rPr>
          <w:rFonts w:ascii="Times New Roman" w:hAnsi="Times New Roman" w:cs="Times New Roman"/>
        </w:rPr>
        <w:t>e</w:t>
      </w:r>
      <w:r w:rsidRPr="00575671">
        <w:rPr>
          <w:rFonts w:ascii="Times New Roman" w:hAnsi="Times New Roman" w:cs="Times New Roman"/>
        </w:rPr>
        <w:t xml:space="preserve"> în unităţile sanitare;</w:t>
      </w:r>
    </w:p>
    <w:p w14:paraId="304751FA" w14:textId="39C2860F" w:rsidR="00575671" w:rsidRPr="00575671" w:rsidRDefault="00575671" w:rsidP="00575671">
      <w:pPr>
        <w:spacing w:line="240" w:lineRule="auto"/>
        <w:ind w:left="-108"/>
        <w:jc w:val="both"/>
        <w:rPr>
          <w:rFonts w:ascii="Times New Roman" w:hAnsi="Times New Roman" w:cs="Times New Roman"/>
        </w:rPr>
      </w:pPr>
      <w:r w:rsidRPr="00575671">
        <w:rPr>
          <w:rFonts w:ascii="Times New Roman" w:hAnsi="Times New Roman" w:cs="Times New Roman"/>
        </w:rPr>
        <w:t>(8) Ghid național de utilizare terapeutică rațională a sângelui și a componentelor sanguine umane INHT București 2007 Ministerul Sănătății Publice Institutul Național de Transfuzie Sanguină</w:t>
      </w:r>
    </w:p>
    <w:p w14:paraId="3B20BC50" w14:textId="77777777" w:rsidR="00575671" w:rsidRPr="00575671" w:rsidRDefault="00575671" w:rsidP="00575671">
      <w:pPr>
        <w:spacing w:after="0" w:line="240" w:lineRule="auto"/>
        <w:ind w:right="310"/>
        <w:jc w:val="both"/>
        <w:rPr>
          <w:rFonts w:ascii="Times New Roman" w:hAnsi="Times New Roman" w:cs="Times New Roman"/>
        </w:rPr>
      </w:pPr>
    </w:p>
    <w:p w14:paraId="71E51064" w14:textId="77777777" w:rsidR="00575671" w:rsidRPr="00575671" w:rsidRDefault="00575671" w:rsidP="00575671">
      <w:pPr>
        <w:spacing w:after="0" w:line="240" w:lineRule="auto"/>
        <w:ind w:right="310"/>
        <w:jc w:val="both"/>
        <w:rPr>
          <w:rFonts w:ascii="Times New Roman" w:hAnsi="Times New Roman" w:cs="Times New Roman"/>
        </w:rPr>
      </w:pPr>
      <w:r w:rsidRPr="00575671">
        <w:rPr>
          <w:rFonts w:ascii="Times New Roman" w:hAnsi="Times New Roman" w:cs="Times New Roman"/>
        </w:rPr>
        <w:t>Tematică examen :</w:t>
      </w:r>
      <w:r w:rsidRPr="00575671">
        <w:rPr>
          <w:rFonts w:ascii="Times New Roman" w:hAnsi="Times New Roman" w:cs="Times New Roman"/>
        </w:rPr>
        <w:tab/>
      </w:r>
      <w:r w:rsidRPr="00575671">
        <w:rPr>
          <w:rFonts w:ascii="Times New Roman" w:hAnsi="Times New Roman" w:cs="Times New Roman"/>
        </w:rPr>
        <w:tab/>
      </w:r>
      <w:r w:rsidRPr="00575671">
        <w:rPr>
          <w:rFonts w:ascii="Times New Roman" w:hAnsi="Times New Roman" w:cs="Times New Roman"/>
        </w:rPr>
        <w:tab/>
      </w:r>
      <w:r w:rsidRPr="00575671">
        <w:rPr>
          <w:rFonts w:ascii="Times New Roman" w:hAnsi="Times New Roman" w:cs="Times New Roman"/>
        </w:rPr>
        <w:tab/>
      </w:r>
      <w:r w:rsidRPr="00575671">
        <w:rPr>
          <w:rFonts w:ascii="Times New Roman" w:hAnsi="Times New Roman" w:cs="Times New Roman"/>
        </w:rPr>
        <w:tab/>
      </w:r>
      <w:r w:rsidRPr="00575671">
        <w:rPr>
          <w:rFonts w:ascii="Times New Roman" w:hAnsi="Times New Roman" w:cs="Times New Roman"/>
        </w:rPr>
        <w:tab/>
      </w:r>
      <w:r w:rsidRPr="00575671">
        <w:rPr>
          <w:rFonts w:ascii="Times New Roman" w:hAnsi="Times New Roman" w:cs="Times New Roman"/>
        </w:rPr>
        <w:tab/>
      </w:r>
      <w:r w:rsidRPr="00575671">
        <w:rPr>
          <w:rFonts w:ascii="Times New Roman" w:hAnsi="Times New Roman" w:cs="Times New Roman"/>
        </w:rPr>
        <w:tab/>
      </w:r>
      <w:r w:rsidRPr="00575671">
        <w:rPr>
          <w:rFonts w:ascii="Times New Roman" w:hAnsi="Times New Roman" w:cs="Times New Roman"/>
        </w:rPr>
        <w:tab/>
      </w:r>
      <w:r w:rsidRPr="00575671">
        <w:rPr>
          <w:rFonts w:ascii="Times New Roman" w:hAnsi="Times New Roman" w:cs="Times New Roman"/>
        </w:rPr>
        <w:tab/>
      </w:r>
    </w:p>
    <w:p w14:paraId="7BB2C988" w14:textId="77777777" w:rsidR="00575671" w:rsidRPr="00575671" w:rsidRDefault="00575671" w:rsidP="00575671">
      <w:pPr>
        <w:spacing w:after="0"/>
        <w:ind w:right="310"/>
        <w:jc w:val="both"/>
        <w:rPr>
          <w:rFonts w:ascii="Times New Roman" w:hAnsi="Times New Roman" w:cs="Times New Roman"/>
        </w:rPr>
      </w:pPr>
      <w:r w:rsidRPr="00575671">
        <w:rPr>
          <w:rFonts w:ascii="Times New Roman" w:hAnsi="Times New Roman" w:cs="Times New Roman"/>
        </w:rPr>
        <w:t>1.) Nevoile fundamentale</w:t>
      </w:r>
    </w:p>
    <w:p w14:paraId="14EA5454" w14:textId="77777777" w:rsidR="00575671" w:rsidRPr="00575671" w:rsidRDefault="00575671" w:rsidP="00575671">
      <w:pPr>
        <w:spacing w:after="0"/>
        <w:ind w:right="310"/>
        <w:jc w:val="both"/>
        <w:rPr>
          <w:rFonts w:ascii="Times New Roman" w:hAnsi="Times New Roman" w:cs="Times New Roman"/>
        </w:rPr>
      </w:pPr>
      <w:r w:rsidRPr="00575671">
        <w:rPr>
          <w:rFonts w:ascii="Times New Roman" w:hAnsi="Times New Roman" w:cs="Times New Roman"/>
        </w:rPr>
        <w:t>2.) Administrarea medicamentelor</w:t>
      </w:r>
    </w:p>
    <w:p w14:paraId="7CB1DFF9" w14:textId="7106A6C3" w:rsidR="00575671" w:rsidRPr="00575671" w:rsidRDefault="00575671" w:rsidP="00575671">
      <w:pPr>
        <w:spacing w:after="0"/>
        <w:ind w:right="310"/>
        <w:jc w:val="both"/>
        <w:rPr>
          <w:rFonts w:ascii="Times New Roman" w:hAnsi="Times New Roman" w:cs="Times New Roman"/>
        </w:rPr>
      </w:pPr>
      <w:r w:rsidRPr="00575671">
        <w:rPr>
          <w:rFonts w:ascii="Times New Roman" w:hAnsi="Times New Roman" w:cs="Times New Roman"/>
        </w:rPr>
        <w:t>3.) Pregătirea preoperatorie, supravegherea postop</w:t>
      </w:r>
      <w:r w:rsidR="00B864CA">
        <w:rPr>
          <w:rFonts w:ascii="Times New Roman" w:hAnsi="Times New Roman" w:cs="Times New Roman"/>
        </w:rPr>
        <w:t>e</w:t>
      </w:r>
      <w:r w:rsidRPr="00575671">
        <w:rPr>
          <w:rFonts w:ascii="Times New Roman" w:hAnsi="Times New Roman" w:cs="Times New Roman"/>
        </w:rPr>
        <w:t>ratorie și îngrijirile aco</w:t>
      </w:r>
      <w:r w:rsidR="00B864CA">
        <w:rPr>
          <w:rFonts w:ascii="Times New Roman" w:hAnsi="Times New Roman" w:cs="Times New Roman"/>
        </w:rPr>
        <w:t>r</w:t>
      </w:r>
      <w:r w:rsidRPr="00575671">
        <w:rPr>
          <w:rFonts w:ascii="Times New Roman" w:hAnsi="Times New Roman" w:cs="Times New Roman"/>
        </w:rPr>
        <w:t>date pacientului operat</w:t>
      </w:r>
    </w:p>
    <w:p w14:paraId="4EEA3BE8" w14:textId="77777777" w:rsidR="00575671" w:rsidRPr="00575671" w:rsidRDefault="00575671" w:rsidP="00575671">
      <w:pPr>
        <w:spacing w:after="0"/>
        <w:ind w:right="310"/>
        <w:jc w:val="both"/>
        <w:rPr>
          <w:rFonts w:ascii="Times New Roman" w:hAnsi="Times New Roman" w:cs="Times New Roman"/>
        </w:rPr>
      </w:pPr>
      <w:r w:rsidRPr="00575671">
        <w:rPr>
          <w:rFonts w:ascii="Times New Roman" w:hAnsi="Times New Roman" w:cs="Times New Roman"/>
        </w:rPr>
        <w:t>4.) Pregătirea pacientului pentru explorări radiologice, endoscopice</w:t>
      </w:r>
    </w:p>
    <w:p w14:paraId="0B091537" w14:textId="77777777" w:rsidR="00575671" w:rsidRPr="00575671" w:rsidRDefault="00575671" w:rsidP="00575671">
      <w:pPr>
        <w:spacing w:after="0"/>
        <w:ind w:right="310"/>
        <w:jc w:val="both"/>
        <w:rPr>
          <w:rFonts w:ascii="Times New Roman" w:hAnsi="Times New Roman" w:cs="Times New Roman"/>
        </w:rPr>
      </w:pPr>
      <w:r w:rsidRPr="00575671">
        <w:rPr>
          <w:rFonts w:ascii="Times New Roman" w:hAnsi="Times New Roman" w:cs="Times New Roman"/>
        </w:rPr>
        <w:t>5.) Sondaje, spălături, clisme</w:t>
      </w:r>
    </w:p>
    <w:p w14:paraId="767FA1F7" w14:textId="77777777" w:rsidR="00575671" w:rsidRPr="00575671" w:rsidRDefault="00575671" w:rsidP="00575671">
      <w:pPr>
        <w:spacing w:after="0"/>
        <w:ind w:right="310"/>
        <w:jc w:val="both"/>
        <w:rPr>
          <w:rFonts w:ascii="Times New Roman" w:hAnsi="Times New Roman" w:cs="Times New Roman"/>
        </w:rPr>
      </w:pPr>
      <w:r w:rsidRPr="00575671">
        <w:rPr>
          <w:rFonts w:ascii="Times New Roman" w:hAnsi="Times New Roman" w:cs="Times New Roman"/>
        </w:rPr>
        <w:t>6.) Puncția și biopsia</w:t>
      </w:r>
    </w:p>
    <w:p w14:paraId="19756968" w14:textId="77777777" w:rsidR="00575671" w:rsidRPr="00575671" w:rsidRDefault="00575671" w:rsidP="00575671">
      <w:pPr>
        <w:spacing w:after="0"/>
        <w:ind w:right="310"/>
        <w:jc w:val="both"/>
        <w:rPr>
          <w:rFonts w:ascii="Times New Roman" w:hAnsi="Times New Roman" w:cs="Times New Roman"/>
        </w:rPr>
      </w:pPr>
      <w:r w:rsidRPr="00575671">
        <w:rPr>
          <w:rFonts w:ascii="Times New Roman" w:hAnsi="Times New Roman" w:cs="Times New Roman"/>
        </w:rPr>
        <w:t>7.) Recoltarea produselor biologice și patologice</w:t>
      </w:r>
    </w:p>
    <w:p w14:paraId="48598B2E" w14:textId="77777777" w:rsidR="00575671" w:rsidRPr="00575671" w:rsidRDefault="00575671" w:rsidP="00575671">
      <w:pPr>
        <w:spacing w:after="0"/>
        <w:ind w:right="310"/>
        <w:jc w:val="both"/>
        <w:rPr>
          <w:rFonts w:ascii="Times New Roman" w:hAnsi="Times New Roman" w:cs="Times New Roman"/>
        </w:rPr>
      </w:pPr>
      <w:r w:rsidRPr="00575671">
        <w:rPr>
          <w:rFonts w:ascii="Times New Roman" w:hAnsi="Times New Roman" w:cs="Times New Roman"/>
        </w:rPr>
        <w:t>8.) Nursing în afecțiunile hematologice</w:t>
      </w:r>
    </w:p>
    <w:p w14:paraId="2E3D39BB" w14:textId="7B63D360" w:rsidR="00575671" w:rsidRPr="00575671" w:rsidRDefault="00575671" w:rsidP="00575671">
      <w:pPr>
        <w:spacing w:after="0"/>
        <w:ind w:right="310"/>
        <w:jc w:val="both"/>
        <w:rPr>
          <w:rFonts w:ascii="Times New Roman" w:hAnsi="Times New Roman" w:cs="Times New Roman"/>
        </w:rPr>
      </w:pPr>
      <w:r w:rsidRPr="00575671">
        <w:rPr>
          <w:rFonts w:ascii="Times New Roman" w:hAnsi="Times New Roman" w:cs="Times New Roman"/>
        </w:rPr>
        <w:t>9.) Verificare</w:t>
      </w:r>
      <w:r w:rsidR="00B864CA">
        <w:rPr>
          <w:rFonts w:ascii="Times New Roman" w:hAnsi="Times New Roman" w:cs="Times New Roman"/>
        </w:rPr>
        <w:t>a</w:t>
      </w:r>
      <w:r w:rsidRPr="00575671">
        <w:rPr>
          <w:rFonts w:ascii="Times New Roman" w:hAnsi="Times New Roman" w:cs="Times New Roman"/>
        </w:rPr>
        <w:t xml:space="preserve"> identității pacientului și a produsului înaintea tra</w:t>
      </w:r>
      <w:r w:rsidR="00B864CA">
        <w:rPr>
          <w:rFonts w:ascii="Times New Roman" w:hAnsi="Times New Roman" w:cs="Times New Roman"/>
        </w:rPr>
        <w:t>n</w:t>
      </w:r>
      <w:r w:rsidRPr="00575671">
        <w:rPr>
          <w:rFonts w:ascii="Times New Roman" w:hAnsi="Times New Roman" w:cs="Times New Roman"/>
        </w:rPr>
        <w:t>sfuziei</w:t>
      </w:r>
    </w:p>
    <w:p w14:paraId="7DDC827D" w14:textId="77777777" w:rsidR="00575671" w:rsidRPr="00575671" w:rsidRDefault="00575671" w:rsidP="00575671">
      <w:pPr>
        <w:spacing w:after="0"/>
        <w:ind w:right="310"/>
        <w:jc w:val="both"/>
        <w:rPr>
          <w:rFonts w:ascii="Times New Roman" w:hAnsi="Times New Roman" w:cs="Times New Roman"/>
        </w:rPr>
      </w:pPr>
      <w:r w:rsidRPr="00575671">
        <w:rPr>
          <w:rFonts w:ascii="Times New Roman" w:hAnsi="Times New Roman" w:cs="Times New Roman"/>
        </w:rPr>
        <w:t>10.) Monitorizarea pacientului transfuzat</w:t>
      </w:r>
    </w:p>
    <w:p w14:paraId="0F86E129" w14:textId="47BC7C03" w:rsidR="00575671" w:rsidRPr="00575671" w:rsidRDefault="00575671" w:rsidP="00575671">
      <w:pPr>
        <w:spacing w:after="0"/>
        <w:ind w:right="310"/>
        <w:jc w:val="both"/>
        <w:rPr>
          <w:rFonts w:ascii="Times New Roman" w:hAnsi="Times New Roman" w:cs="Times New Roman"/>
        </w:rPr>
      </w:pPr>
      <w:r w:rsidRPr="00575671">
        <w:rPr>
          <w:rFonts w:ascii="Times New Roman" w:hAnsi="Times New Roman" w:cs="Times New Roman"/>
        </w:rPr>
        <w:t>11.) Reacții adverse ușoare, medi</w:t>
      </w:r>
      <w:r w:rsidR="00B864CA">
        <w:rPr>
          <w:rFonts w:ascii="Times New Roman" w:hAnsi="Times New Roman" w:cs="Times New Roman"/>
        </w:rPr>
        <w:t xml:space="preserve">i și </w:t>
      </w:r>
      <w:r w:rsidRPr="00575671">
        <w:rPr>
          <w:rFonts w:ascii="Times New Roman" w:hAnsi="Times New Roman" w:cs="Times New Roman"/>
        </w:rPr>
        <w:t>sever</w:t>
      </w:r>
      <w:r w:rsidR="00B864CA">
        <w:rPr>
          <w:rFonts w:ascii="Times New Roman" w:hAnsi="Times New Roman" w:cs="Times New Roman"/>
        </w:rPr>
        <w:t>e</w:t>
      </w:r>
    </w:p>
    <w:p w14:paraId="44789D2A" w14:textId="34B4EDD2" w:rsidR="00575671" w:rsidRPr="00575671" w:rsidRDefault="00575671" w:rsidP="00575671">
      <w:pPr>
        <w:spacing w:after="0"/>
        <w:ind w:right="310"/>
        <w:jc w:val="both"/>
        <w:rPr>
          <w:rFonts w:ascii="Times New Roman" w:hAnsi="Times New Roman" w:cs="Times New Roman"/>
        </w:rPr>
      </w:pPr>
      <w:r w:rsidRPr="00575671">
        <w:rPr>
          <w:rFonts w:ascii="Times New Roman" w:hAnsi="Times New Roman" w:cs="Times New Roman"/>
        </w:rPr>
        <w:t>12.) Ultimul control pretransfuzional</w:t>
      </w:r>
      <w:r w:rsidR="00B864CA">
        <w:rPr>
          <w:rFonts w:ascii="Times New Roman" w:hAnsi="Times New Roman" w:cs="Times New Roman"/>
        </w:rPr>
        <w:t>.</w:t>
      </w:r>
      <w:r w:rsidRPr="00575671">
        <w:rPr>
          <w:rFonts w:ascii="Times New Roman" w:hAnsi="Times New Roman" w:cs="Times New Roman"/>
        </w:rPr>
        <w:t xml:space="preserve"> </w:t>
      </w:r>
      <w:r w:rsidR="00B864CA">
        <w:rPr>
          <w:rFonts w:ascii="Times New Roman" w:hAnsi="Times New Roman" w:cs="Times New Roman"/>
        </w:rPr>
        <w:t>D</w:t>
      </w:r>
      <w:r w:rsidRPr="00575671">
        <w:rPr>
          <w:rFonts w:ascii="Times New Roman" w:hAnsi="Times New Roman" w:cs="Times New Roman"/>
        </w:rPr>
        <w:t>eterminarea grupului de sânge</w:t>
      </w:r>
      <w:r w:rsidR="00B864CA">
        <w:rPr>
          <w:rFonts w:ascii="Times New Roman" w:hAnsi="Times New Roman" w:cs="Times New Roman"/>
        </w:rPr>
        <w:t xml:space="preserve"> prin metoda</w:t>
      </w:r>
      <w:r w:rsidRPr="00575671">
        <w:rPr>
          <w:rFonts w:ascii="Times New Roman" w:hAnsi="Times New Roman" w:cs="Times New Roman"/>
        </w:rPr>
        <w:t xml:space="preserve"> Beth-Vincent, metoda Simonin, </w:t>
      </w:r>
      <w:r w:rsidR="00B864CA">
        <w:rPr>
          <w:rFonts w:ascii="Times New Roman" w:hAnsi="Times New Roman" w:cs="Times New Roman"/>
        </w:rPr>
        <w:t>d</w:t>
      </w:r>
      <w:r w:rsidRPr="00575671">
        <w:rPr>
          <w:rFonts w:ascii="Times New Roman" w:hAnsi="Times New Roman" w:cs="Times New Roman"/>
        </w:rPr>
        <w:t>eterminarea factorului D (Rh)</w:t>
      </w:r>
      <w:r w:rsidR="00B864CA">
        <w:rPr>
          <w:rFonts w:ascii="Times New Roman" w:hAnsi="Times New Roman" w:cs="Times New Roman"/>
        </w:rPr>
        <w:t xml:space="preserve"> și p</w:t>
      </w:r>
      <w:r w:rsidRPr="00575671">
        <w:rPr>
          <w:rFonts w:ascii="Times New Roman" w:hAnsi="Times New Roman" w:cs="Times New Roman"/>
        </w:rPr>
        <w:t>roba de compatibilitate biologică indirectă Oe</w:t>
      </w:r>
      <w:r w:rsidR="00B864CA">
        <w:rPr>
          <w:rFonts w:ascii="Times New Roman" w:hAnsi="Times New Roman" w:cs="Times New Roman"/>
        </w:rPr>
        <w:t>h</w:t>
      </w:r>
      <w:r w:rsidRPr="00575671">
        <w:rPr>
          <w:rFonts w:ascii="Times New Roman" w:hAnsi="Times New Roman" w:cs="Times New Roman"/>
        </w:rPr>
        <w:t>le</w:t>
      </w:r>
      <w:r w:rsidR="00B864CA">
        <w:rPr>
          <w:rFonts w:ascii="Times New Roman" w:hAnsi="Times New Roman" w:cs="Times New Roman"/>
        </w:rPr>
        <w:t>c</w:t>
      </w:r>
      <w:r w:rsidRPr="00575671">
        <w:rPr>
          <w:rFonts w:ascii="Times New Roman" w:hAnsi="Times New Roman" w:cs="Times New Roman"/>
        </w:rPr>
        <w:t>ker</w:t>
      </w:r>
    </w:p>
    <w:p w14:paraId="623221BB" w14:textId="77777777" w:rsidR="00575671" w:rsidRPr="00575671" w:rsidRDefault="00575671" w:rsidP="00575671">
      <w:pPr>
        <w:spacing w:after="0"/>
        <w:ind w:right="310"/>
        <w:jc w:val="both"/>
        <w:rPr>
          <w:rFonts w:ascii="Times New Roman" w:hAnsi="Times New Roman" w:cs="Times New Roman"/>
        </w:rPr>
      </w:pPr>
      <w:r w:rsidRPr="00575671">
        <w:rPr>
          <w:rFonts w:ascii="Times New Roman" w:hAnsi="Times New Roman" w:cs="Times New Roman"/>
        </w:rPr>
        <w:t>13.) Urgențe medico-chirurgicale</w:t>
      </w:r>
    </w:p>
    <w:p w14:paraId="3844FC18" w14:textId="026F223E" w:rsidR="00575671" w:rsidRPr="00575671" w:rsidRDefault="00575671" w:rsidP="00575671">
      <w:pPr>
        <w:spacing w:after="0"/>
        <w:ind w:right="310"/>
        <w:jc w:val="both"/>
        <w:rPr>
          <w:rFonts w:ascii="Times New Roman" w:hAnsi="Times New Roman" w:cs="Times New Roman"/>
        </w:rPr>
      </w:pPr>
      <w:r w:rsidRPr="00575671">
        <w:rPr>
          <w:rFonts w:ascii="Times New Roman" w:hAnsi="Times New Roman" w:cs="Times New Roman"/>
        </w:rPr>
        <w:t>14.) Nursing în afecțiunile respirator</w:t>
      </w:r>
      <w:r w:rsidR="00B864CA">
        <w:rPr>
          <w:rFonts w:ascii="Times New Roman" w:hAnsi="Times New Roman" w:cs="Times New Roman"/>
        </w:rPr>
        <w:t>ii</w:t>
      </w:r>
      <w:r w:rsidRPr="00575671">
        <w:rPr>
          <w:rFonts w:ascii="Times New Roman" w:hAnsi="Times New Roman" w:cs="Times New Roman"/>
        </w:rPr>
        <w:t>, cardiovascular</w:t>
      </w:r>
      <w:r w:rsidR="007435F6">
        <w:rPr>
          <w:rFonts w:ascii="Times New Roman" w:hAnsi="Times New Roman" w:cs="Times New Roman"/>
        </w:rPr>
        <w:t xml:space="preserve">e și </w:t>
      </w:r>
      <w:r w:rsidRPr="00575671">
        <w:rPr>
          <w:rFonts w:ascii="Times New Roman" w:hAnsi="Times New Roman" w:cs="Times New Roman"/>
        </w:rPr>
        <w:t>digestiv</w:t>
      </w:r>
      <w:r w:rsidR="007435F6">
        <w:rPr>
          <w:rFonts w:ascii="Times New Roman" w:hAnsi="Times New Roman" w:cs="Times New Roman"/>
        </w:rPr>
        <w:t>e</w:t>
      </w:r>
    </w:p>
    <w:p w14:paraId="4987F38B" w14:textId="77777777" w:rsidR="00575671" w:rsidRPr="00575671" w:rsidRDefault="00575671" w:rsidP="00575671">
      <w:pPr>
        <w:spacing w:after="0"/>
        <w:ind w:right="310"/>
        <w:jc w:val="both"/>
        <w:rPr>
          <w:rFonts w:ascii="Times New Roman" w:hAnsi="Times New Roman" w:cs="Times New Roman"/>
        </w:rPr>
      </w:pPr>
      <w:r w:rsidRPr="00575671">
        <w:rPr>
          <w:rFonts w:ascii="Times New Roman" w:hAnsi="Times New Roman" w:cs="Times New Roman"/>
        </w:rPr>
        <w:t>15.) Drepturile pacientului</w:t>
      </w:r>
    </w:p>
    <w:p w14:paraId="7F96F8A1" w14:textId="77777777" w:rsidR="00575671" w:rsidRPr="00575671" w:rsidRDefault="00575671" w:rsidP="00575671">
      <w:pPr>
        <w:spacing w:after="0"/>
        <w:ind w:right="310"/>
        <w:jc w:val="both"/>
        <w:rPr>
          <w:rFonts w:ascii="Times New Roman" w:hAnsi="Times New Roman" w:cs="Times New Roman"/>
        </w:rPr>
      </w:pPr>
      <w:r w:rsidRPr="00575671">
        <w:rPr>
          <w:rFonts w:ascii="Times New Roman" w:hAnsi="Times New Roman" w:cs="Times New Roman"/>
        </w:rPr>
        <w:t>16.) Curățenia, dezinfecția și sterilizarea în unitățile sanitare</w:t>
      </w:r>
    </w:p>
    <w:p w14:paraId="5DCD3039" w14:textId="7360D28C" w:rsidR="00575671" w:rsidRPr="00575671" w:rsidRDefault="00575671" w:rsidP="00575671">
      <w:pPr>
        <w:spacing w:after="0"/>
        <w:ind w:right="310"/>
        <w:jc w:val="both"/>
        <w:rPr>
          <w:rFonts w:ascii="Times New Roman" w:hAnsi="Times New Roman" w:cs="Times New Roman"/>
        </w:rPr>
      </w:pPr>
      <w:r w:rsidRPr="00575671">
        <w:rPr>
          <w:rFonts w:ascii="Times New Roman" w:hAnsi="Times New Roman" w:cs="Times New Roman"/>
        </w:rPr>
        <w:t>17.) Atribuțiile asistent</w:t>
      </w:r>
      <w:r w:rsidR="007435F6">
        <w:rPr>
          <w:rFonts w:ascii="Times New Roman" w:hAnsi="Times New Roman" w:cs="Times New Roman"/>
        </w:rPr>
        <w:t>ului</w:t>
      </w:r>
      <w:r w:rsidRPr="00575671">
        <w:rPr>
          <w:rFonts w:ascii="Times New Roman" w:hAnsi="Times New Roman" w:cs="Times New Roman"/>
        </w:rPr>
        <w:t xml:space="preserve"> medicale în activitatea de prevenire și combatere a infecțiilor asociate </w:t>
      </w:r>
      <w:r w:rsidR="007435F6">
        <w:rPr>
          <w:rFonts w:ascii="Times New Roman" w:hAnsi="Times New Roman" w:cs="Times New Roman"/>
        </w:rPr>
        <w:t>asistenței</w:t>
      </w:r>
      <w:r w:rsidRPr="00575671">
        <w:rPr>
          <w:rFonts w:ascii="Times New Roman" w:hAnsi="Times New Roman" w:cs="Times New Roman"/>
        </w:rPr>
        <w:t xml:space="preserve"> medical</w:t>
      </w:r>
      <w:r w:rsidR="007435F6">
        <w:rPr>
          <w:rFonts w:ascii="Times New Roman" w:hAnsi="Times New Roman" w:cs="Times New Roman"/>
        </w:rPr>
        <w:t>e</w:t>
      </w:r>
      <w:r w:rsidRPr="00575671">
        <w:rPr>
          <w:rFonts w:ascii="Times New Roman" w:hAnsi="Times New Roman" w:cs="Times New Roman"/>
        </w:rPr>
        <w:t>, gestionarea deșeurilor rezultate din activit</w:t>
      </w:r>
      <w:r w:rsidR="007435F6">
        <w:rPr>
          <w:rFonts w:ascii="Times New Roman" w:hAnsi="Times New Roman" w:cs="Times New Roman"/>
        </w:rPr>
        <w:t>ățile</w:t>
      </w:r>
      <w:r w:rsidRPr="00575671">
        <w:rPr>
          <w:rFonts w:ascii="Times New Roman" w:hAnsi="Times New Roman" w:cs="Times New Roman"/>
        </w:rPr>
        <w:t xml:space="preserve"> medical</w:t>
      </w:r>
      <w:r w:rsidR="007435F6">
        <w:rPr>
          <w:rFonts w:ascii="Times New Roman" w:hAnsi="Times New Roman" w:cs="Times New Roman"/>
        </w:rPr>
        <w:t xml:space="preserve">e și aplicarea </w:t>
      </w:r>
      <w:r w:rsidRPr="00575671">
        <w:rPr>
          <w:rFonts w:ascii="Times New Roman" w:hAnsi="Times New Roman" w:cs="Times New Roman"/>
        </w:rPr>
        <w:t>precauțiuni</w:t>
      </w:r>
      <w:r w:rsidR="007435F6">
        <w:rPr>
          <w:rFonts w:ascii="Times New Roman" w:hAnsi="Times New Roman" w:cs="Times New Roman"/>
        </w:rPr>
        <w:t>lor</w:t>
      </w:r>
      <w:r w:rsidRPr="00575671">
        <w:rPr>
          <w:rFonts w:ascii="Times New Roman" w:hAnsi="Times New Roman" w:cs="Times New Roman"/>
        </w:rPr>
        <w:t xml:space="preserve"> universale</w:t>
      </w:r>
    </w:p>
    <w:p w14:paraId="23BFDEBD" w14:textId="77777777" w:rsidR="00575671" w:rsidRPr="00575671" w:rsidRDefault="00575671" w:rsidP="00575671">
      <w:pPr>
        <w:spacing w:after="0"/>
        <w:ind w:right="310"/>
        <w:jc w:val="both"/>
        <w:rPr>
          <w:rFonts w:ascii="Times New Roman" w:hAnsi="Times New Roman" w:cs="Times New Roman"/>
        </w:rPr>
      </w:pPr>
      <w:r w:rsidRPr="00575671">
        <w:rPr>
          <w:rFonts w:ascii="Times New Roman" w:hAnsi="Times New Roman" w:cs="Times New Roman"/>
        </w:rPr>
        <w:t>18.) Exercitarea profesiei de asistent medical – dispoziții generale</w:t>
      </w:r>
    </w:p>
    <w:p w14:paraId="12D0BEF2" w14:textId="77777777" w:rsidR="00575671" w:rsidRPr="00575671" w:rsidRDefault="00575671" w:rsidP="00575671">
      <w:pPr>
        <w:spacing w:after="0"/>
        <w:ind w:right="310"/>
        <w:jc w:val="both"/>
        <w:rPr>
          <w:rFonts w:ascii="Times New Roman" w:hAnsi="Times New Roman" w:cs="Times New Roman"/>
        </w:rPr>
      </w:pPr>
    </w:p>
    <w:p w14:paraId="2959FCAE" w14:textId="77777777" w:rsidR="00D31B9F" w:rsidRPr="00575671" w:rsidRDefault="00D31B9F" w:rsidP="00D31B9F">
      <w:pPr>
        <w:pStyle w:val="NoSpacing"/>
        <w:rPr>
          <w:rFonts w:ascii="Times New Roman" w:hAnsi="Times New Roman" w:cs="Times New Roman"/>
        </w:rPr>
      </w:pPr>
    </w:p>
    <w:p w14:paraId="3D42A26F" w14:textId="77777777" w:rsidR="00D31B9F" w:rsidRDefault="00D31B9F" w:rsidP="00792865">
      <w:pPr>
        <w:shd w:val="clear" w:color="auto" w:fill="FFFFFF"/>
        <w:spacing w:after="300" w:line="240" w:lineRule="auto"/>
        <w:textAlignment w:val="baseline"/>
        <w:outlineLvl w:val="4"/>
        <w:rPr>
          <w:rFonts w:ascii="Times New Roman" w:eastAsia="Times New Roman" w:hAnsi="Times New Roman" w:cs="Times New Roman"/>
          <w:b/>
          <w:bCs/>
          <w:lang w:eastAsia="hu-HU"/>
        </w:rPr>
      </w:pPr>
    </w:p>
    <w:p w14:paraId="75B194AE" w14:textId="77777777" w:rsidR="00D31B9F" w:rsidRDefault="00D31B9F" w:rsidP="00792865">
      <w:pPr>
        <w:shd w:val="clear" w:color="auto" w:fill="FFFFFF"/>
        <w:spacing w:after="300" w:line="240" w:lineRule="auto"/>
        <w:textAlignment w:val="baseline"/>
        <w:outlineLvl w:val="4"/>
        <w:rPr>
          <w:rFonts w:ascii="Times New Roman" w:eastAsia="Times New Roman" w:hAnsi="Times New Roman" w:cs="Times New Roman"/>
          <w:b/>
          <w:bCs/>
          <w:lang w:eastAsia="hu-HU"/>
        </w:rPr>
      </w:pPr>
    </w:p>
    <w:p w14:paraId="04D8DE37" w14:textId="77777777" w:rsidR="00575671" w:rsidRDefault="00575671" w:rsidP="00792865">
      <w:pPr>
        <w:shd w:val="clear" w:color="auto" w:fill="FFFFFF"/>
        <w:spacing w:after="300" w:line="240" w:lineRule="auto"/>
        <w:textAlignment w:val="baseline"/>
        <w:outlineLvl w:val="4"/>
        <w:rPr>
          <w:rFonts w:ascii="Times New Roman" w:eastAsia="Times New Roman" w:hAnsi="Times New Roman" w:cs="Times New Roman"/>
          <w:b/>
          <w:bCs/>
          <w:lang w:eastAsia="hu-HU"/>
        </w:rPr>
      </w:pPr>
    </w:p>
    <w:p w14:paraId="1C19193E" w14:textId="77777777" w:rsidR="00575671" w:rsidRDefault="00575671" w:rsidP="00792865">
      <w:pPr>
        <w:shd w:val="clear" w:color="auto" w:fill="FFFFFF"/>
        <w:spacing w:after="300" w:line="240" w:lineRule="auto"/>
        <w:textAlignment w:val="baseline"/>
        <w:outlineLvl w:val="4"/>
        <w:rPr>
          <w:rFonts w:ascii="Times New Roman" w:eastAsia="Times New Roman" w:hAnsi="Times New Roman" w:cs="Times New Roman"/>
          <w:b/>
          <w:bCs/>
          <w:lang w:eastAsia="hu-HU"/>
        </w:rPr>
      </w:pPr>
    </w:p>
    <w:p w14:paraId="2D8A766E" w14:textId="31AFB86B" w:rsidR="00792865" w:rsidRPr="001742AA" w:rsidRDefault="00792865" w:rsidP="00792865">
      <w:pPr>
        <w:shd w:val="clear" w:color="auto" w:fill="FFFFFF"/>
        <w:spacing w:after="300" w:line="240" w:lineRule="auto"/>
        <w:textAlignment w:val="baseline"/>
        <w:outlineLvl w:val="4"/>
        <w:rPr>
          <w:rFonts w:ascii="Times New Roman" w:eastAsia="Times New Roman" w:hAnsi="Times New Roman" w:cs="Times New Roman"/>
          <w:b/>
          <w:bCs/>
          <w:lang w:eastAsia="hu-HU"/>
        </w:rPr>
      </w:pPr>
      <w:r w:rsidRPr="001742AA">
        <w:rPr>
          <w:rFonts w:ascii="Times New Roman" w:eastAsia="Times New Roman" w:hAnsi="Times New Roman" w:cs="Times New Roman"/>
          <w:b/>
          <w:bCs/>
          <w:lang w:eastAsia="hu-HU"/>
        </w:rPr>
        <w:lastRenderedPageBreak/>
        <w:t>Concursul se va organiza conform calendarului următor</w:t>
      </w:r>
      <w:r w:rsidR="00D909E6" w:rsidRPr="001742AA">
        <w:rPr>
          <w:rFonts w:ascii="Times New Roman" w:eastAsia="Times New Roman" w:hAnsi="Times New Roman" w:cs="Times New Roman"/>
          <w:b/>
          <w:bCs/>
          <w:lang w:eastAsia="hu-HU"/>
        </w:rPr>
        <w:t xml:space="preserve"> la sediul Spitalului</w:t>
      </w:r>
      <w:r w:rsidR="00776264" w:rsidRPr="001742AA">
        <w:rPr>
          <w:rFonts w:ascii="Times New Roman" w:eastAsia="Times New Roman" w:hAnsi="Times New Roman" w:cs="Times New Roman"/>
          <w:b/>
          <w:bCs/>
          <w:lang w:eastAsia="hu-HU"/>
        </w:rPr>
        <w:t xml:space="preserve"> Municipal Odorheiu Secuiesc</w:t>
      </w:r>
      <w:r w:rsidR="00D909E6" w:rsidRPr="001742AA">
        <w:rPr>
          <w:rFonts w:ascii="Times New Roman" w:eastAsia="Times New Roman" w:hAnsi="Times New Roman" w:cs="Times New Roman"/>
          <w:b/>
          <w:bCs/>
          <w:lang w:eastAsia="hu-HU"/>
        </w:rPr>
        <w:t>:</w:t>
      </w:r>
    </w:p>
    <w:tbl>
      <w:tblPr>
        <w:tblW w:w="0" w:type="auto"/>
        <w:tblInd w:w="85" w:type="dxa"/>
        <w:tblLayout w:type="fixed"/>
        <w:tblLook w:val="0000" w:firstRow="0" w:lastRow="0" w:firstColumn="0" w:lastColumn="0" w:noHBand="0" w:noVBand="0"/>
      </w:tblPr>
      <w:tblGrid>
        <w:gridCol w:w="6964"/>
        <w:gridCol w:w="2925"/>
      </w:tblGrid>
      <w:tr w:rsidR="001C46D6" w:rsidRPr="001742AA" w14:paraId="11353878" w14:textId="77777777" w:rsidTr="00D26F28">
        <w:trPr>
          <w:trHeight w:val="476"/>
        </w:trPr>
        <w:tc>
          <w:tcPr>
            <w:tcW w:w="6964" w:type="dxa"/>
            <w:tcBorders>
              <w:top w:val="single" w:sz="4" w:space="0" w:color="000000"/>
              <w:left w:val="single" w:sz="4" w:space="0" w:color="000000"/>
              <w:bottom w:val="single" w:sz="4" w:space="0" w:color="000000"/>
            </w:tcBorders>
          </w:tcPr>
          <w:p w14:paraId="5B355803" w14:textId="18990E11" w:rsidR="0098404F" w:rsidRPr="00575671" w:rsidRDefault="0098404F" w:rsidP="0098404F">
            <w:pPr>
              <w:spacing w:after="0" w:line="240" w:lineRule="auto"/>
              <w:rPr>
                <w:rFonts w:ascii="Times New Roman" w:eastAsia="Times New Roman" w:hAnsi="Times New Roman" w:cs="Times New Roman"/>
                <w:lang w:eastAsia="hu-HU"/>
              </w:rPr>
            </w:pPr>
            <w:r w:rsidRPr="00575671">
              <w:rPr>
                <w:rFonts w:ascii="Times New Roman" w:eastAsia="Times New Roman" w:hAnsi="Times New Roman" w:cs="Times New Roman"/>
                <w:lang w:eastAsia="hu-HU"/>
              </w:rPr>
              <w:t>Publicarea anunțului</w:t>
            </w:r>
          </w:p>
        </w:tc>
        <w:tc>
          <w:tcPr>
            <w:tcW w:w="2925" w:type="dxa"/>
            <w:tcBorders>
              <w:top w:val="single" w:sz="4" w:space="0" w:color="000000"/>
              <w:left w:val="single" w:sz="4" w:space="0" w:color="000000"/>
              <w:bottom w:val="single" w:sz="4" w:space="0" w:color="000000"/>
              <w:right w:val="single" w:sz="4" w:space="0" w:color="000000"/>
            </w:tcBorders>
          </w:tcPr>
          <w:p w14:paraId="287E52A4" w14:textId="4ED352A2" w:rsidR="0098404F" w:rsidRPr="001742AA" w:rsidRDefault="001E1FBE" w:rsidP="0098404F">
            <w:pPr>
              <w:spacing w:after="0" w:line="240" w:lineRule="auto"/>
              <w:rPr>
                <w:rFonts w:ascii="Times New Roman" w:eastAsia="Times New Roman" w:hAnsi="Times New Roman" w:cs="Times New Roman"/>
                <w:lang w:eastAsia="hu-HU"/>
              </w:rPr>
            </w:pPr>
            <w:r>
              <w:rPr>
                <w:rFonts w:ascii="Times New Roman" w:eastAsia="Times New Roman" w:hAnsi="Times New Roman" w:cs="Times New Roman"/>
                <w:lang w:eastAsia="hu-HU"/>
              </w:rPr>
              <w:t>11.08.2026</w:t>
            </w:r>
          </w:p>
        </w:tc>
      </w:tr>
      <w:tr w:rsidR="001C46D6" w:rsidRPr="001742AA" w14:paraId="1EE04B88" w14:textId="77777777" w:rsidTr="00D26F28">
        <w:trPr>
          <w:trHeight w:val="440"/>
        </w:trPr>
        <w:tc>
          <w:tcPr>
            <w:tcW w:w="6964" w:type="dxa"/>
            <w:tcBorders>
              <w:top w:val="single" w:sz="4" w:space="0" w:color="000000"/>
              <w:left w:val="single" w:sz="4" w:space="0" w:color="000000"/>
              <w:bottom w:val="single" w:sz="4" w:space="0" w:color="000000"/>
            </w:tcBorders>
          </w:tcPr>
          <w:p w14:paraId="41C413BC" w14:textId="550946D2" w:rsidR="007F701A" w:rsidRPr="001742AA" w:rsidRDefault="006828EE" w:rsidP="0098404F">
            <w:pPr>
              <w:spacing w:after="0" w:line="240" w:lineRule="auto"/>
              <w:rPr>
                <w:rFonts w:ascii="Times New Roman" w:eastAsia="Times New Roman" w:hAnsi="Times New Roman" w:cs="Times New Roman"/>
                <w:b/>
                <w:bCs/>
                <w:i/>
                <w:iCs/>
                <w:u w:val="single"/>
                <w:lang w:eastAsia="hu-HU"/>
              </w:rPr>
            </w:pPr>
            <w:r w:rsidRPr="001742AA">
              <w:rPr>
                <w:rFonts w:ascii="Times New Roman" w:eastAsia="Times New Roman" w:hAnsi="Times New Roman" w:cs="Times New Roman"/>
                <w:b/>
                <w:bCs/>
                <w:i/>
                <w:iCs/>
                <w:u w:val="single"/>
                <w:lang w:eastAsia="hu-HU"/>
              </w:rPr>
              <w:t>Termen limită de depunere a dosarelor de către candidați</w:t>
            </w:r>
          </w:p>
        </w:tc>
        <w:tc>
          <w:tcPr>
            <w:tcW w:w="2925" w:type="dxa"/>
            <w:tcBorders>
              <w:top w:val="single" w:sz="4" w:space="0" w:color="000000"/>
              <w:left w:val="single" w:sz="4" w:space="0" w:color="000000"/>
              <w:bottom w:val="single" w:sz="4" w:space="0" w:color="000000"/>
              <w:right w:val="single" w:sz="4" w:space="0" w:color="000000"/>
            </w:tcBorders>
          </w:tcPr>
          <w:p w14:paraId="1A35D95C" w14:textId="0E07AEED" w:rsidR="0098404F" w:rsidRPr="001742AA" w:rsidRDefault="001E1FBE" w:rsidP="0098404F">
            <w:pPr>
              <w:spacing w:after="0" w:line="240" w:lineRule="auto"/>
              <w:rPr>
                <w:rFonts w:ascii="Times New Roman" w:eastAsia="Times New Roman" w:hAnsi="Times New Roman" w:cs="Times New Roman"/>
                <w:b/>
                <w:bCs/>
                <w:lang w:val="en-US" w:eastAsia="hu-HU"/>
              </w:rPr>
            </w:pPr>
            <w:r>
              <w:rPr>
                <w:rFonts w:ascii="Times New Roman" w:eastAsia="Times New Roman" w:hAnsi="Times New Roman" w:cs="Times New Roman"/>
                <w:b/>
                <w:bCs/>
                <w:lang w:val="en-US" w:eastAsia="hu-HU"/>
              </w:rPr>
              <w:t>25.08.2026, ora 15:00</w:t>
            </w:r>
          </w:p>
        </w:tc>
      </w:tr>
      <w:tr w:rsidR="001C46D6" w:rsidRPr="001742AA" w14:paraId="1DF4FDFC" w14:textId="77777777" w:rsidTr="00D26F28">
        <w:trPr>
          <w:trHeight w:val="440"/>
        </w:trPr>
        <w:tc>
          <w:tcPr>
            <w:tcW w:w="6964" w:type="dxa"/>
            <w:tcBorders>
              <w:top w:val="single" w:sz="4" w:space="0" w:color="000000"/>
              <w:left w:val="single" w:sz="4" w:space="0" w:color="000000"/>
              <w:bottom w:val="single" w:sz="4" w:space="0" w:color="000000"/>
            </w:tcBorders>
          </w:tcPr>
          <w:p w14:paraId="764A3DF8" w14:textId="3AD69B91" w:rsidR="00B62899" w:rsidRPr="001742AA" w:rsidRDefault="00B62899" w:rsidP="00B62899">
            <w:pPr>
              <w:spacing w:after="0" w:line="240" w:lineRule="auto"/>
              <w:rPr>
                <w:rFonts w:ascii="Times New Roman" w:eastAsia="Times New Roman" w:hAnsi="Times New Roman" w:cs="Times New Roman"/>
                <w:lang w:eastAsia="hu-HU"/>
              </w:rPr>
            </w:pPr>
            <w:r w:rsidRPr="001742AA">
              <w:rPr>
                <w:rFonts w:ascii="Times New Roman" w:eastAsia="Times New Roman" w:hAnsi="Times New Roman" w:cs="Times New Roman"/>
                <w:lang w:eastAsia="hu-HU"/>
              </w:rPr>
              <w:t>Data verificării dosarelor</w:t>
            </w:r>
          </w:p>
        </w:tc>
        <w:tc>
          <w:tcPr>
            <w:tcW w:w="2925" w:type="dxa"/>
            <w:tcBorders>
              <w:top w:val="single" w:sz="4" w:space="0" w:color="000000"/>
              <w:left w:val="single" w:sz="4" w:space="0" w:color="000000"/>
              <w:bottom w:val="single" w:sz="4" w:space="0" w:color="000000"/>
              <w:right w:val="single" w:sz="4" w:space="0" w:color="000000"/>
            </w:tcBorders>
          </w:tcPr>
          <w:p w14:paraId="19383FD1" w14:textId="76D72E39" w:rsidR="00B62899" w:rsidRPr="001742AA" w:rsidRDefault="001E1FBE" w:rsidP="00B62899">
            <w:pPr>
              <w:spacing w:after="0" w:line="240" w:lineRule="auto"/>
              <w:rPr>
                <w:rFonts w:ascii="Times New Roman" w:eastAsia="Times New Roman" w:hAnsi="Times New Roman" w:cs="Times New Roman"/>
                <w:lang w:eastAsia="hu-HU"/>
              </w:rPr>
            </w:pPr>
            <w:r>
              <w:rPr>
                <w:rFonts w:ascii="Times New Roman" w:eastAsia="Times New Roman" w:hAnsi="Times New Roman" w:cs="Times New Roman"/>
                <w:lang w:eastAsia="hu-HU"/>
              </w:rPr>
              <w:t>27.08.2026, ora 11:00</w:t>
            </w:r>
          </w:p>
        </w:tc>
      </w:tr>
      <w:tr w:rsidR="001C46D6" w:rsidRPr="001742AA" w14:paraId="74F4AA85" w14:textId="77777777" w:rsidTr="00D26F28">
        <w:trPr>
          <w:trHeight w:val="440"/>
        </w:trPr>
        <w:tc>
          <w:tcPr>
            <w:tcW w:w="6964" w:type="dxa"/>
            <w:tcBorders>
              <w:top w:val="single" w:sz="4" w:space="0" w:color="000000"/>
              <w:left w:val="single" w:sz="4" w:space="0" w:color="000000"/>
              <w:bottom w:val="single" w:sz="4" w:space="0" w:color="000000"/>
            </w:tcBorders>
          </w:tcPr>
          <w:p w14:paraId="285EB958" w14:textId="05129955" w:rsidR="00D61AB0" w:rsidRPr="001742AA" w:rsidRDefault="00D61AB0" w:rsidP="0098404F">
            <w:pPr>
              <w:spacing w:after="0" w:line="240" w:lineRule="auto"/>
              <w:rPr>
                <w:rFonts w:ascii="Times New Roman" w:eastAsia="Times New Roman" w:hAnsi="Times New Roman" w:cs="Times New Roman"/>
                <w:lang w:eastAsia="hu-HU"/>
              </w:rPr>
            </w:pPr>
            <w:r w:rsidRPr="001742AA">
              <w:rPr>
                <w:rFonts w:ascii="Times New Roman" w:eastAsia="Times New Roman" w:hAnsi="Times New Roman" w:cs="Times New Roman"/>
                <w:lang w:eastAsia="hu-HU"/>
              </w:rPr>
              <w:t>Afișarea rezultatului selecție</w:t>
            </w:r>
            <w:r w:rsidR="00B864CA">
              <w:rPr>
                <w:rFonts w:ascii="Times New Roman" w:eastAsia="Times New Roman" w:hAnsi="Times New Roman" w:cs="Times New Roman"/>
                <w:lang w:eastAsia="hu-HU"/>
              </w:rPr>
              <w:t>i</w:t>
            </w:r>
            <w:r w:rsidRPr="001742AA">
              <w:rPr>
                <w:rFonts w:ascii="Times New Roman" w:eastAsia="Times New Roman" w:hAnsi="Times New Roman" w:cs="Times New Roman"/>
                <w:lang w:eastAsia="hu-HU"/>
              </w:rPr>
              <w:t xml:space="preserve"> dosar</w:t>
            </w:r>
            <w:r w:rsidR="00B864CA">
              <w:rPr>
                <w:rFonts w:ascii="Times New Roman" w:eastAsia="Times New Roman" w:hAnsi="Times New Roman" w:cs="Times New Roman"/>
                <w:lang w:eastAsia="hu-HU"/>
              </w:rPr>
              <w:t>elor</w:t>
            </w:r>
          </w:p>
        </w:tc>
        <w:tc>
          <w:tcPr>
            <w:tcW w:w="2925" w:type="dxa"/>
            <w:tcBorders>
              <w:top w:val="single" w:sz="4" w:space="0" w:color="000000"/>
              <w:left w:val="single" w:sz="4" w:space="0" w:color="000000"/>
              <w:bottom w:val="single" w:sz="4" w:space="0" w:color="000000"/>
              <w:right w:val="single" w:sz="4" w:space="0" w:color="000000"/>
            </w:tcBorders>
          </w:tcPr>
          <w:p w14:paraId="54F9245B" w14:textId="6CC3259C" w:rsidR="00D61AB0" w:rsidRPr="001742AA" w:rsidRDefault="001E1FBE" w:rsidP="0098404F">
            <w:pPr>
              <w:spacing w:after="0" w:line="240" w:lineRule="auto"/>
              <w:rPr>
                <w:rFonts w:ascii="Times New Roman" w:eastAsia="Times New Roman" w:hAnsi="Times New Roman" w:cs="Times New Roman"/>
                <w:lang w:eastAsia="hu-HU"/>
              </w:rPr>
            </w:pPr>
            <w:r>
              <w:rPr>
                <w:rFonts w:ascii="Times New Roman" w:eastAsia="Times New Roman" w:hAnsi="Times New Roman" w:cs="Times New Roman"/>
                <w:lang w:eastAsia="hu-HU"/>
              </w:rPr>
              <w:t>27.08.2026, ora 15:00</w:t>
            </w:r>
          </w:p>
        </w:tc>
      </w:tr>
      <w:tr w:rsidR="001C46D6" w:rsidRPr="001742AA" w14:paraId="001AE4A3" w14:textId="77777777" w:rsidTr="00D26F28">
        <w:trPr>
          <w:trHeight w:val="440"/>
        </w:trPr>
        <w:tc>
          <w:tcPr>
            <w:tcW w:w="6964" w:type="dxa"/>
            <w:tcBorders>
              <w:top w:val="single" w:sz="4" w:space="0" w:color="000000"/>
              <w:left w:val="single" w:sz="4" w:space="0" w:color="000000"/>
              <w:bottom w:val="single" w:sz="4" w:space="0" w:color="000000"/>
            </w:tcBorders>
          </w:tcPr>
          <w:p w14:paraId="1DAFD35F" w14:textId="03739765" w:rsidR="00B62899" w:rsidRPr="001742AA" w:rsidRDefault="00B62899" w:rsidP="0098404F">
            <w:pPr>
              <w:spacing w:after="0" w:line="240" w:lineRule="auto"/>
              <w:rPr>
                <w:rFonts w:ascii="Times New Roman" w:eastAsia="Times New Roman" w:hAnsi="Times New Roman" w:cs="Times New Roman"/>
                <w:lang w:eastAsia="hu-HU"/>
              </w:rPr>
            </w:pPr>
            <w:r w:rsidRPr="001742AA">
              <w:rPr>
                <w:rFonts w:ascii="Times New Roman" w:eastAsia="Times New Roman" w:hAnsi="Times New Roman" w:cs="Times New Roman"/>
                <w:lang w:eastAsia="hu-HU"/>
              </w:rPr>
              <w:t>Data limită de depunere a contestaţiilor privind rezultatul verificării   dosarelor</w:t>
            </w:r>
          </w:p>
        </w:tc>
        <w:tc>
          <w:tcPr>
            <w:tcW w:w="2925" w:type="dxa"/>
            <w:tcBorders>
              <w:top w:val="single" w:sz="4" w:space="0" w:color="000000"/>
              <w:left w:val="single" w:sz="4" w:space="0" w:color="000000"/>
              <w:bottom w:val="single" w:sz="4" w:space="0" w:color="000000"/>
              <w:right w:val="single" w:sz="4" w:space="0" w:color="000000"/>
            </w:tcBorders>
          </w:tcPr>
          <w:p w14:paraId="7D4CA31F" w14:textId="28736BE4" w:rsidR="00B62899" w:rsidRPr="001742AA" w:rsidRDefault="001E1FBE" w:rsidP="00CA4104">
            <w:pPr>
              <w:spacing w:after="0" w:line="240" w:lineRule="auto"/>
              <w:jc w:val="both"/>
              <w:rPr>
                <w:rFonts w:ascii="Times New Roman" w:eastAsia="Times New Roman" w:hAnsi="Times New Roman" w:cs="Times New Roman"/>
                <w:lang w:eastAsia="hu-HU"/>
              </w:rPr>
            </w:pPr>
            <w:r>
              <w:rPr>
                <w:rFonts w:ascii="Times New Roman" w:eastAsia="Times New Roman" w:hAnsi="Times New Roman" w:cs="Times New Roman"/>
                <w:lang w:eastAsia="hu-HU"/>
              </w:rPr>
              <w:t>28.08.2026, ora 15:00</w:t>
            </w:r>
          </w:p>
        </w:tc>
      </w:tr>
      <w:tr w:rsidR="001C46D6" w:rsidRPr="001742AA" w14:paraId="02E42947" w14:textId="77777777" w:rsidTr="00D26F28">
        <w:trPr>
          <w:trHeight w:val="440"/>
        </w:trPr>
        <w:tc>
          <w:tcPr>
            <w:tcW w:w="6964" w:type="dxa"/>
            <w:tcBorders>
              <w:top w:val="single" w:sz="4" w:space="0" w:color="000000"/>
              <w:left w:val="single" w:sz="4" w:space="0" w:color="000000"/>
              <w:bottom w:val="single" w:sz="4" w:space="0" w:color="000000"/>
            </w:tcBorders>
          </w:tcPr>
          <w:p w14:paraId="0D5CD9BD" w14:textId="00AE578E" w:rsidR="00B62899" w:rsidRPr="001742AA" w:rsidRDefault="00B62899" w:rsidP="00B62899">
            <w:pPr>
              <w:spacing w:after="0" w:line="240" w:lineRule="auto"/>
              <w:rPr>
                <w:rFonts w:ascii="Times New Roman" w:eastAsia="Times New Roman" w:hAnsi="Times New Roman" w:cs="Times New Roman"/>
                <w:lang w:eastAsia="hu-HU"/>
              </w:rPr>
            </w:pPr>
            <w:r w:rsidRPr="001742AA">
              <w:rPr>
                <w:rFonts w:ascii="Times New Roman" w:eastAsia="Times New Roman" w:hAnsi="Times New Roman" w:cs="Times New Roman"/>
                <w:lang w:eastAsia="hu-HU"/>
              </w:rPr>
              <w:t>Rezultatului soluționării contestaţiilor privind verificarea    dosarelor</w:t>
            </w:r>
          </w:p>
        </w:tc>
        <w:tc>
          <w:tcPr>
            <w:tcW w:w="2925" w:type="dxa"/>
            <w:tcBorders>
              <w:top w:val="single" w:sz="4" w:space="0" w:color="000000"/>
              <w:left w:val="single" w:sz="4" w:space="0" w:color="000000"/>
              <w:bottom w:val="single" w:sz="4" w:space="0" w:color="000000"/>
              <w:right w:val="single" w:sz="4" w:space="0" w:color="000000"/>
            </w:tcBorders>
          </w:tcPr>
          <w:p w14:paraId="3E19E7F3" w14:textId="43B2263C" w:rsidR="00B62899" w:rsidRPr="001742AA" w:rsidRDefault="001E1FBE" w:rsidP="00B62899">
            <w:pPr>
              <w:spacing w:after="0" w:line="240" w:lineRule="auto"/>
              <w:rPr>
                <w:rFonts w:ascii="Times New Roman" w:eastAsia="Times New Roman" w:hAnsi="Times New Roman" w:cs="Times New Roman"/>
                <w:lang w:eastAsia="hu-HU"/>
              </w:rPr>
            </w:pPr>
            <w:r>
              <w:rPr>
                <w:rFonts w:ascii="Times New Roman" w:eastAsia="Times New Roman" w:hAnsi="Times New Roman" w:cs="Times New Roman"/>
                <w:lang w:eastAsia="hu-HU"/>
              </w:rPr>
              <w:t>31.08.2026, ora 15:00</w:t>
            </w:r>
          </w:p>
        </w:tc>
      </w:tr>
      <w:tr w:rsidR="001C46D6" w:rsidRPr="001742AA" w14:paraId="31ADFDB9" w14:textId="77777777" w:rsidTr="00D26F28">
        <w:trPr>
          <w:trHeight w:val="431"/>
        </w:trPr>
        <w:tc>
          <w:tcPr>
            <w:tcW w:w="6964" w:type="dxa"/>
            <w:tcBorders>
              <w:top w:val="single" w:sz="4" w:space="0" w:color="000000"/>
              <w:left w:val="single" w:sz="4" w:space="0" w:color="000000"/>
              <w:bottom w:val="single" w:sz="4" w:space="0" w:color="000000"/>
            </w:tcBorders>
          </w:tcPr>
          <w:p w14:paraId="786874CE" w14:textId="19B20CC6" w:rsidR="00B62899" w:rsidRPr="001742AA" w:rsidRDefault="00B62899" w:rsidP="00B62899">
            <w:pPr>
              <w:spacing w:after="0" w:line="240" w:lineRule="auto"/>
              <w:rPr>
                <w:rFonts w:ascii="Times New Roman" w:eastAsia="Times New Roman" w:hAnsi="Times New Roman" w:cs="Times New Roman"/>
                <w:b/>
                <w:bCs/>
                <w:i/>
                <w:iCs/>
                <w:u w:val="single"/>
                <w:lang w:eastAsia="hu-HU"/>
              </w:rPr>
            </w:pPr>
            <w:r w:rsidRPr="001742AA">
              <w:rPr>
                <w:rFonts w:ascii="Times New Roman" w:eastAsia="Times New Roman" w:hAnsi="Times New Roman" w:cs="Times New Roman"/>
                <w:b/>
                <w:bCs/>
                <w:i/>
                <w:iCs/>
                <w:u w:val="single"/>
                <w:lang w:eastAsia="hu-HU"/>
              </w:rPr>
              <w:t>Prob</w:t>
            </w:r>
            <w:r w:rsidR="00B864CA">
              <w:rPr>
                <w:rFonts w:ascii="Times New Roman" w:eastAsia="Times New Roman" w:hAnsi="Times New Roman" w:cs="Times New Roman"/>
                <w:b/>
                <w:bCs/>
                <w:i/>
                <w:iCs/>
                <w:u w:val="single"/>
                <w:lang w:eastAsia="hu-HU"/>
              </w:rPr>
              <w:t>a</w:t>
            </w:r>
            <w:r w:rsidRPr="001742AA">
              <w:rPr>
                <w:rFonts w:ascii="Times New Roman" w:eastAsia="Times New Roman" w:hAnsi="Times New Roman" w:cs="Times New Roman"/>
                <w:b/>
                <w:bCs/>
                <w:i/>
                <w:iCs/>
                <w:u w:val="single"/>
                <w:lang w:eastAsia="hu-HU"/>
              </w:rPr>
              <w:t xml:space="preserve"> scrisă</w:t>
            </w:r>
          </w:p>
        </w:tc>
        <w:tc>
          <w:tcPr>
            <w:tcW w:w="2925" w:type="dxa"/>
            <w:tcBorders>
              <w:top w:val="single" w:sz="4" w:space="0" w:color="000000"/>
              <w:left w:val="single" w:sz="4" w:space="0" w:color="000000"/>
              <w:bottom w:val="single" w:sz="4" w:space="0" w:color="000000"/>
              <w:right w:val="single" w:sz="4" w:space="0" w:color="000000"/>
            </w:tcBorders>
          </w:tcPr>
          <w:p w14:paraId="5A560942" w14:textId="7927C4B9" w:rsidR="00B62899" w:rsidRPr="001742AA" w:rsidRDefault="001E1FBE" w:rsidP="00B62899">
            <w:pPr>
              <w:spacing w:after="0" w:line="240" w:lineRule="auto"/>
              <w:rPr>
                <w:rFonts w:ascii="Times New Roman" w:eastAsia="Times New Roman" w:hAnsi="Times New Roman" w:cs="Times New Roman"/>
                <w:b/>
                <w:bCs/>
                <w:lang w:eastAsia="hu-HU"/>
              </w:rPr>
            </w:pPr>
            <w:r>
              <w:rPr>
                <w:rFonts w:ascii="Times New Roman" w:eastAsia="Times New Roman" w:hAnsi="Times New Roman" w:cs="Times New Roman"/>
                <w:b/>
                <w:bCs/>
                <w:lang w:eastAsia="hu-HU"/>
              </w:rPr>
              <w:t>09.09.2026, ora 11:00</w:t>
            </w:r>
          </w:p>
        </w:tc>
      </w:tr>
      <w:tr w:rsidR="001C46D6" w:rsidRPr="001742AA" w14:paraId="7EC443F7" w14:textId="77777777" w:rsidTr="00D26F28">
        <w:trPr>
          <w:trHeight w:val="440"/>
        </w:trPr>
        <w:tc>
          <w:tcPr>
            <w:tcW w:w="6964" w:type="dxa"/>
            <w:tcBorders>
              <w:top w:val="single" w:sz="4" w:space="0" w:color="000000"/>
              <w:left w:val="single" w:sz="4" w:space="0" w:color="000000"/>
              <w:bottom w:val="single" w:sz="4" w:space="0" w:color="000000"/>
            </w:tcBorders>
          </w:tcPr>
          <w:p w14:paraId="7AEB6663" w14:textId="0558654C" w:rsidR="00B62899" w:rsidRPr="001742AA" w:rsidRDefault="00B62899" w:rsidP="00B62899">
            <w:pPr>
              <w:spacing w:after="0" w:line="240" w:lineRule="auto"/>
              <w:rPr>
                <w:rFonts w:ascii="Times New Roman" w:eastAsia="Times New Roman" w:hAnsi="Times New Roman" w:cs="Times New Roman"/>
                <w:lang w:eastAsia="hu-HU"/>
              </w:rPr>
            </w:pPr>
            <w:r w:rsidRPr="001742AA">
              <w:rPr>
                <w:rFonts w:ascii="Times New Roman" w:eastAsia="Times New Roman" w:hAnsi="Times New Roman" w:cs="Times New Roman"/>
                <w:lang w:eastAsia="hu-HU"/>
              </w:rPr>
              <w:t>Afișare rezultat probă scrisă</w:t>
            </w:r>
          </w:p>
        </w:tc>
        <w:tc>
          <w:tcPr>
            <w:tcW w:w="2925" w:type="dxa"/>
            <w:tcBorders>
              <w:top w:val="single" w:sz="4" w:space="0" w:color="000000"/>
              <w:left w:val="single" w:sz="4" w:space="0" w:color="000000"/>
              <w:bottom w:val="single" w:sz="4" w:space="0" w:color="000000"/>
              <w:right w:val="single" w:sz="4" w:space="0" w:color="000000"/>
            </w:tcBorders>
          </w:tcPr>
          <w:p w14:paraId="33C3EF68" w14:textId="4681E7BD" w:rsidR="00B62899" w:rsidRPr="001742AA" w:rsidRDefault="001E1FBE" w:rsidP="00B62899">
            <w:pPr>
              <w:spacing w:after="0" w:line="240" w:lineRule="auto"/>
              <w:rPr>
                <w:rFonts w:ascii="Times New Roman" w:eastAsia="Times New Roman" w:hAnsi="Times New Roman" w:cs="Times New Roman"/>
                <w:lang w:eastAsia="hu-HU"/>
              </w:rPr>
            </w:pPr>
            <w:r>
              <w:rPr>
                <w:rFonts w:ascii="Times New Roman" w:eastAsia="Times New Roman" w:hAnsi="Times New Roman" w:cs="Times New Roman"/>
                <w:lang w:eastAsia="hu-HU"/>
              </w:rPr>
              <w:t>10.09.2026, ora 15:00</w:t>
            </w:r>
          </w:p>
        </w:tc>
      </w:tr>
      <w:tr w:rsidR="001C46D6" w:rsidRPr="001742AA" w14:paraId="3C79645B" w14:textId="77777777" w:rsidTr="00D26F28">
        <w:trPr>
          <w:trHeight w:val="440"/>
        </w:trPr>
        <w:tc>
          <w:tcPr>
            <w:tcW w:w="6964" w:type="dxa"/>
            <w:tcBorders>
              <w:top w:val="single" w:sz="4" w:space="0" w:color="000000"/>
              <w:left w:val="single" w:sz="4" w:space="0" w:color="000000"/>
              <w:bottom w:val="single" w:sz="4" w:space="0" w:color="000000"/>
            </w:tcBorders>
          </w:tcPr>
          <w:p w14:paraId="4A705D1B" w14:textId="314F1DFB" w:rsidR="00B62899" w:rsidRPr="001742AA" w:rsidRDefault="00B62899" w:rsidP="00B62899">
            <w:pPr>
              <w:spacing w:after="0" w:line="240" w:lineRule="auto"/>
              <w:rPr>
                <w:rFonts w:ascii="Times New Roman" w:eastAsia="Times New Roman" w:hAnsi="Times New Roman" w:cs="Times New Roman"/>
                <w:lang w:eastAsia="hu-HU"/>
              </w:rPr>
            </w:pPr>
            <w:r w:rsidRPr="001742AA">
              <w:rPr>
                <w:rFonts w:ascii="Times New Roman" w:eastAsia="Times New Roman" w:hAnsi="Times New Roman" w:cs="Times New Roman"/>
                <w:lang w:eastAsia="hu-HU"/>
              </w:rPr>
              <w:t>Depunerea contestațiilor cu privire la rezultatul probei scrise</w:t>
            </w:r>
          </w:p>
        </w:tc>
        <w:tc>
          <w:tcPr>
            <w:tcW w:w="2925" w:type="dxa"/>
            <w:tcBorders>
              <w:top w:val="single" w:sz="4" w:space="0" w:color="000000"/>
              <w:left w:val="single" w:sz="4" w:space="0" w:color="000000"/>
              <w:bottom w:val="single" w:sz="4" w:space="0" w:color="000000"/>
              <w:right w:val="single" w:sz="4" w:space="0" w:color="000000"/>
            </w:tcBorders>
          </w:tcPr>
          <w:p w14:paraId="53B0B0BF" w14:textId="31902214" w:rsidR="00B62899" w:rsidRPr="001742AA" w:rsidRDefault="00DA7952" w:rsidP="00B62899">
            <w:pPr>
              <w:spacing w:after="0" w:line="240" w:lineRule="auto"/>
              <w:rPr>
                <w:rFonts w:ascii="Times New Roman" w:eastAsia="Times New Roman" w:hAnsi="Times New Roman" w:cs="Times New Roman"/>
                <w:lang w:eastAsia="hu-HU"/>
              </w:rPr>
            </w:pPr>
            <w:r>
              <w:rPr>
                <w:rFonts w:ascii="Times New Roman" w:eastAsia="Times New Roman" w:hAnsi="Times New Roman" w:cs="Times New Roman"/>
                <w:lang w:eastAsia="hu-HU"/>
              </w:rPr>
              <w:t>11.09.2026, ora 15:00</w:t>
            </w:r>
          </w:p>
        </w:tc>
      </w:tr>
      <w:tr w:rsidR="001C46D6" w:rsidRPr="001742AA" w14:paraId="7B2F3C8D" w14:textId="77777777" w:rsidTr="00D26F28">
        <w:trPr>
          <w:trHeight w:val="350"/>
        </w:trPr>
        <w:tc>
          <w:tcPr>
            <w:tcW w:w="6964" w:type="dxa"/>
            <w:tcBorders>
              <w:top w:val="single" w:sz="4" w:space="0" w:color="000000"/>
              <w:left w:val="single" w:sz="4" w:space="0" w:color="000000"/>
              <w:bottom w:val="single" w:sz="4" w:space="0" w:color="000000"/>
            </w:tcBorders>
          </w:tcPr>
          <w:p w14:paraId="180BD027" w14:textId="244C72AE" w:rsidR="00B62899" w:rsidRPr="001742AA" w:rsidRDefault="00B62899" w:rsidP="00B62899">
            <w:pPr>
              <w:spacing w:after="0" w:line="240" w:lineRule="auto"/>
              <w:rPr>
                <w:rFonts w:ascii="Times New Roman" w:eastAsia="Times New Roman" w:hAnsi="Times New Roman" w:cs="Times New Roman"/>
                <w:lang w:eastAsia="hu-HU"/>
              </w:rPr>
            </w:pPr>
            <w:r w:rsidRPr="001742AA">
              <w:rPr>
                <w:rFonts w:ascii="Times New Roman" w:eastAsia="Times New Roman" w:hAnsi="Times New Roman" w:cs="Times New Roman"/>
                <w:lang w:eastAsia="hu-HU"/>
              </w:rPr>
              <w:t>Rezultatului soluționării contestaţiilor cu privire la rezultatul probei scrise</w:t>
            </w:r>
          </w:p>
        </w:tc>
        <w:tc>
          <w:tcPr>
            <w:tcW w:w="2925" w:type="dxa"/>
            <w:tcBorders>
              <w:top w:val="single" w:sz="4" w:space="0" w:color="000000"/>
              <w:left w:val="single" w:sz="4" w:space="0" w:color="000000"/>
              <w:bottom w:val="single" w:sz="4" w:space="0" w:color="000000"/>
              <w:right w:val="single" w:sz="4" w:space="0" w:color="000000"/>
            </w:tcBorders>
          </w:tcPr>
          <w:p w14:paraId="183D1A86" w14:textId="41FAA86A" w:rsidR="00B62899" w:rsidRPr="001742AA" w:rsidRDefault="00DA7952" w:rsidP="00B62899">
            <w:pPr>
              <w:spacing w:after="0" w:line="240" w:lineRule="auto"/>
              <w:rPr>
                <w:rFonts w:ascii="Times New Roman" w:eastAsia="Times New Roman" w:hAnsi="Times New Roman" w:cs="Times New Roman"/>
                <w:lang w:eastAsia="hu-HU"/>
              </w:rPr>
            </w:pPr>
            <w:r>
              <w:rPr>
                <w:rFonts w:ascii="Times New Roman" w:eastAsia="Times New Roman" w:hAnsi="Times New Roman" w:cs="Times New Roman"/>
                <w:lang w:eastAsia="hu-HU"/>
              </w:rPr>
              <w:t>14.09.2026, ora 15:00</w:t>
            </w:r>
          </w:p>
        </w:tc>
      </w:tr>
      <w:tr w:rsidR="001C46D6" w:rsidRPr="001742AA" w14:paraId="5C10649C" w14:textId="77777777" w:rsidTr="00D26F28">
        <w:trPr>
          <w:trHeight w:val="413"/>
        </w:trPr>
        <w:tc>
          <w:tcPr>
            <w:tcW w:w="6964" w:type="dxa"/>
            <w:tcBorders>
              <w:top w:val="single" w:sz="4" w:space="0" w:color="000000"/>
              <w:left w:val="single" w:sz="4" w:space="0" w:color="000000"/>
              <w:bottom w:val="single" w:sz="4" w:space="0" w:color="000000"/>
            </w:tcBorders>
          </w:tcPr>
          <w:p w14:paraId="5E32DE10" w14:textId="05BD20E5" w:rsidR="00B62899" w:rsidRPr="001742AA" w:rsidRDefault="00B62899" w:rsidP="00B62899">
            <w:pPr>
              <w:spacing w:after="0" w:line="240" w:lineRule="auto"/>
              <w:rPr>
                <w:rFonts w:ascii="Times New Roman" w:eastAsia="Times New Roman" w:hAnsi="Times New Roman" w:cs="Times New Roman"/>
                <w:b/>
                <w:bCs/>
                <w:i/>
                <w:iCs/>
                <w:u w:val="single"/>
                <w:lang w:eastAsia="hu-HU"/>
              </w:rPr>
            </w:pPr>
            <w:r w:rsidRPr="001742AA">
              <w:rPr>
                <w:rFonts w:ascii="Times New Roman" w:eastAsia="Times New Roman" w:hAnsi="Times New Roman" w:cs="Times New Roman"/>
                <w:b/>
                <w:bCs/>
                <w:i/>
                <w:iCs/>
                <w:u w:val="single"/>
                <w:lang w:eastAsia="hu-HU"/>
              </w:rPr>
              <w:t xml:space="preserve">Interviu </w:t>
            </w:r>
          </w:p>
        </w:tc>
        <w:tc>
          <w:tcPr>
            <w:tcW w:w="2925" w:type="dxa"/>
            <w:tcBorders>
              <w:top w:val="single" w:sz="4" w:space="0" w:color="000000"/>
              <w:left w:val="single" w:sz="4" w:space="0" w:color="000000"/>
              <w:bottom w:val="single" w:sz="4" w:space="0" w:color="000000"/>
              <w:right w:val="single" w:sz="4" w:space="0" w:color="000000"/>
            </w:tcBorders>
          </w:tcPr>
          <w:p w14:paraId="607DFAEE" w14:textId="611D2203" w:rsidR="00B62899" w:rsidRPr="001742AA" w:rsidRDefault="00DA7952" w:rsidP="00B62899">
            <w:pPr>
              <w:spacing w:after="0" w:line="240" w:lineRule="auto"/>
              <w:rPr>
                <w:rFonts w:ascii="Times New Roman" w:eastAsia="Times New Roman" w:hAnsi="Times New Roman" w:cs="Times New Roman"/>
                <w:b/>
                <w:bCs/>
                <w:lang w:eastAsia="hu-HU"/>
              </w:rPr>
            </w:pPr>
            <w:r>
              <w:rPr>
                <w:rFonts w:ascii="Times New Roman" w:eastAsia="Times New Roman" w:hAnsi="Times New Roman" w:cs="Times New Roman"/>
                <w:b/>
                <w:bCs/>
                <w:lang w:eastAsia="hu-HU"/>
              </w:rPr>
              <w:t>15.09.2026, ora 11:00</w:t>
            </w:r>
          </w:p>
        </w:tc>
      </w:tr>
      <w:tr w:rsidR="001C46D6" w:rsidRPr="001742AA" w14:paraId="38F83A2E" w14:textId="77777777" w:rsidTr="00D26F28">
        <w:trPr>
          <w:trHeight w:val="413"/>
        </w:trPr>
        <w:tc>
          <w:tcPr>
            <w:tcW w:w="6964" w:type="dxa"/>
            <w:tcBorders>
              <w:top w:val="single" w:sz="4" w:space="0" w:color="000000"/>
              <w:left w:val="single" w:sz="4" w:space="0" w:color="000000"/>
              <w:bottom w:val="single" w:sz="4" w:space="0" w:color="000000"/>
            </w:tcBorders>
          </w:tcPr>
          <w:p w14:paraId="0DB787F1" w14:textId="197FBE7C" w:rsidR="00B62899" w:rsidRPr="001742AA" w:rsidRDefault="00B62899" w:rsidP="00B62899">
            <w:pPr>
              <w:spacing w:after="0" w:line="240" w:lineRule="auto"/>
              <w:rPr>
                <w:rFonts w:ascii="Times New Roman" w:eastAsia="Times New Roman" w:hAnsi="Times New Roman" w:cs="Times New Roman"/>
                <w:lang w:eastAsia="hu-HU"/>
              </w:rPr>
            </w:pPr>
            <w:r w:rsidRPr="001742AA">
              <w:rPr>
                <w:rFonts w:ascii="Times New Roman" w:eastAsia="Times New Roman" w:hAnsi="Times New Roman" w:cs="Times New Roman"/>
                <w:lang w:eastAsia="hu-HU"/>
              </w:rPr>
              <w:t xml:space="preserve">Afișarea rezultatelor </w:t>
            </w:r>
            <w:r w:rsidR="00F6794C" w:rsidRPr="001742AA">
              <w:rPr>
                <w:rFonts w:ascii="Times New Roman" w:eastAsia="Times New Roman" w:hAnsi="Times New Roman" w:cs="Times New Roman"/>
                <w:lang w:eastAsia="hu-HU"/>
              </w:rPr>
              <w:t>interviu</w:t>
            </w:r>
            <w:r w:rsidR="007435F6">
              <w:rPr>
                <w:rFonts w:ascii="Times New Roman" w:eastAsia="Times New Roman" w:hAnsi="Times New Roman" w:cs="Times New Roman"/>
                <w:lang w:eastAsia="hu-HU"/>
              </w:rPr>
              <w:t>lui</w:t>
            </w:r>
          </w:p>
        </w:tc>
        <w:tc>
          <w:tcPr>
            <w:tcW w:w="2925" w:type="dxa"/>
            <w:tcBorders>
              <w:top w:val="single" w:sz="4" w:space="0" w:color="000000"/>
              <w:left w:val="single" w:sz="4" w:space="0" w:color="000000"/>
              <w:bottom w:val="single" w:sz="4" w:space="0" w:color="000000"/>
              <w:right w:val="single" w:sz="4" w:space="0" w:color="000000"/>
            </w:tcBorders>
          </w:tcPr>
          <w:p w14:paraId="54E6E551" w14:textId="70CC26BF" w:rsidR="00B62899" w:rsidRPr="001742AA" w:rsidRDefault="00DA7952" w:rsidP="00B62899">
            <w:pPr>
              <w:spacing w:after="0" w:line="240" w:lineRule="auto"/>
              <w:rPr>
                <w:rFonts w:ascii="Times New Roman" w:eastAsia="Times New Roman" w:hAnsi="Times New Roman" w:cs="Times New Roman"/>
                <w:lang w:eastAsia="hu-HU"/>
              </w:rPr>
            </w:pPr>
            <w:r>
              <w:rPr>
                <w:rFonts w:ascii="Times New Roman" w:eastAsia="Times New Roman" w:hAnsi="Times New Roman" w:cs="Times New Roman"/>
                <w:lang w:eastAsia="hu-HU"/>
              </w:rPr>
              <w:t>16.09.2026, ora 15:00</w:t>
            </w:r>
          </w:p>
        </w:tc>
      </w:tr>
      <w:tr w:rsidR="001C46D6" w:rsidRPr="001742AA" w14:paraId="4270DF48" w14:textId="77777777" w:rsidTr="00D26F28">
        <w:trPr>
          <w:trHeight w:val="413"/>
        </w:trPr>
        <w:tc>
          <w:tcPr>
            <w:tcW w:w="6964" w:type="dxa"/>
            <w:tcBorders>
              <w:top w:val="single" w:sz="4" w:space="0" w:color="000000"/>
              <w:left w:val="single" w:sz="4" w:space="0" w:color="000000"/>
              <w:bottom w:val="single" w:sz="4" w:space="0" w:color="000000"/>
            </w:tcBorders>
          </w:tcPr>
          <w:p w14:paraId="34B1E73D" w14:textId="5EA0C538" w:rsidR="00B62899" w:rsidRPr="001742AA" w:rsidRDefault="00B62899" w:rsidP="00B62899">
            <w:pPr>
              <w:spacing w:after="0" w:line="240" w:lineRule="auto"/>
              <w:rPr>
                <w:rFonts w:ascii="Times New Roman" w:eastAsia="Times New Roman" w:hAnsi="Times New Roman" w:cs="Times New Roman"/>
                <w:lang w:eastAsia="hu-HU"/>
              </w:rPr>
            </w:pPr>
            <w:r w:rsidRPr="001742AA">
              <w:rPr>
                <w:rFonts w:ascii="Times New Roman" w:eastAsia="Times New Roman" w:hAnsi="Times New Roman" w:cs="Times New Roman"/>
                <w:lang w:eastAsia="hu-HU"/>
              </w:rPr>
              <w:t xml:space="preserve">Data limită de depunere a contestaţiilor privind </w:t>
            </w:r>
            <w:r w:rsidR="00F6794C" w:rsidRPr="001742AA">
              <w:rPr>
                <w:rFonts w:ascii="Times New Roman" w:eastAsia="Times New Roman" w:hAnsi="Times New Roman" w:cs="Times New Roman"/>
                <w:lang w:eastAsia="hu-HU"/>
              </w:rPr>
              <w:t>interviu</w:t>
            </w:r>
            <w:r w:rsidR="00B864CA">
              <w:rPr>
                <w:rFonts w:ascii="Times New Roman" w:eastAsia="Times New Roman" w:hAnsi="Times New Roman" w:cs="Times New Roman"/>
                <w:lang w:eastAsia="hu-HU"/>
              </w:rPr>
              <w:t>l</w:t>
            </w:r>
          </w:p>
        </w:tc>
        <w:tc>
          <w:tcPr>
            <w:tcW w:w="2925" w:type="dxa"/>
            <w:tcBorders>
              <w:top w:val="single" w:sz="4" w:space="0" w:color="000000"/>
              <w:left w:val="single" w:sz="4" w:space="0" w:color="000000"/>
              <w:bottom w:val="single" w:sz="4" w:space="0" w:color="000000"/>
              <w:right w:val="single" w:sz="4" w:space="0" w:color="000000"/>
            </w:tcBorders>
          </w:tcPr>
          <w:p w14:paraId="2800D179" w14:textId="71C31582" w:rsidR="00B62899" w:rsidRPr="001742AA" w:rsidRDefault="00DA7952" w:rsidP="00B62899">
            <w:pPr>
              <w:spacing w:after="0" w:line="240" w:lineRule="auto"/>
              <w:rPr>
                <w:rFonts w:ascii="Times New Roman" w:eastAsia="Times New Roman" w:hAnsi="Times New Roman" w:cs="Times New Roman"/>
                <w:lang w:eastAsia="hu-HU"/>
              </w:rPr>
            </w:pPr>
            <w:r>
              <w:rPr>
                <w:rFonts w:ascii="Times New Roman" w:eastAsia="Times New Roman" w:hAnsi="Times New Roman" w:cs="Times New Roman"/>
                <w:lang w:eastAsia="hu-HU"/>
              </w:rPr>
              <w:t>17.09.2026, ora 15:00</w:t>
            </w:r>
          </w:p>
        </w:tc>
      </w:tr>
      <w:tr w:rsidR="001C46D6" w:rsidRPr="001742AA" w14:paraId="47223541" w14:textId="77777777" w:rsidTr="00D26F28">
        <w:trPr>
          <w:trHeight w:val="413"/>
        </w:trPr>
        <w:tc>
          <w:tcPr>
            <w:tcW w:w="6964" w:type="dxa"/>
            <w:tcBorders>
              <w:top w:val="single" w:sz="4" w:space="0" w:color="000000"/>
              <w:left w:val="single" w:sz="4" w:space="0" w:color="000000"/>
              <w:bottom w:val="single" w:sz="4" w:space="0" w:color="000000"/>
            </w:tcBorders>
          </w:tcPr>
          <w:p w14:paraId="4B1D0E2F" w14:textId="58BAE583" w:rsidR="00B62899" w:rsidRPr="001742AA" w:rsidRDefault="00B62899" w:rsidP="00B62899">
            <w:pPr>
              <w:spacing w:after="0" w:line="240" w:lineRule="auto"/>
              <w:rPr>
                <w:rFonts w:ascii="Times New Roman" w:eastAsia="Times New Roman" w:hAnsi="Times New Roman" w:cs="Times New Roman"/>
                <w:lang w:eastAsia="hu-HU"/>
              </w:rPr>
            </w:pPr>
            <w:r w:rsidRPr="001742AA">
              <w:rPr>
                <w:rFonts w:ascii="Times New Roman" w:eastAsia="Times New Roman" w:hAnsi="Times New Roman" w:cs="Times New Roman"/>
                <w:lang w:eastAsia="hu-HU"/>
              </w:rPr>
              <w:t xml:space="preserve">Rezultatului soluționării contestaţiilor privind </w:t>
            </w:r>
            <w:r w:rsidR="00F6794C" w:rsidRPr="001742AA">
              <w:rPr>
                <w:rFonts w:ascii="Times New Roman" w:eastAsia="Times New Roman" w:hAnsi="Times New Roman" w:cs="Times New Roman"/>
                <w:lang w:eastAsia="hu-HU"/>
              </w:rPr>
              <w:t>interviu</w:t>
            </w:r>
            <w:r w:rsidR="00B864CA">
              <w:rPr>
                <w:rFonts w:ascii="Times New Roman" w:eastAsia="Times New Roman" w:hAnsi="Times New Roman" w:cs="Times New Roman"/>
                <w:lang w:eastAsia="hu-HU"/>
              </w:rPr>
              <w:t>l</w:t>
            </w:r>
          </w:p>
        </w:tc>
        <w:tc>
          <w:tcPr>
            <w:tcW w:w="2925" w:type="dxa"/>
            <w:tcBorders>
              <w:top w:val="single" w:sz="4" w:space="0" w:color="000000"/>
              <w:left w:val="single" w:sz="4" w:space="0" w:color="000000"/>
              <w:bottom w:val="single" w:sz="4" w:space="0" w:color="000000"/>
              <w:right w:val="single" w:sz="4" w:space="0" w:color="000000"/>
            </w:tcBorders>
          </w:tcPr>
          <w:p w14:paraId="34B60D1F" w14:textId="1DA11758" w:rsidR="00B62899" w:rsidRPr="001742AA" w:rsidRDefault="00DA7952" w:rsidP="00B62899">
            <w:pPr>
              <w:spacing w:after="0" w:line="240" w:lineRule="auto"/>
              <w:rPr>
                <w:rFonts w:ascii="Times New Roman" w:eastAsia="Times New Roman" w:hAnsi="Times New Roman" w:cs="Times New Roman"/>
                <w:lang w:eastAsia="hu-HU"/>
              </w:rPr>
            </w:pPr>
            <w:r>
              <w:rPr>
                <w:rFonts w:ascii="Times New Roman" w:eastAsia="Times New Roman" w:hAnsi="Times New Roman" w:cs="Times New Roman"/>
                <w:lang w:eastAsia="hu-HU"/>
              </w:rPr>
              <w:t>18.09.2026, ora 15:00</w:t>
            </w:r>
          </w:p>
        </w:tc>
      </w:tr>
      <w:tr w:rsidR="001C46D6" w:rsidRPr="001742AA" w14:paraId="27F23C6F" w14:textId="77777777" w:rsidTr="00D26F28">
        <w:trPr>
          <w:trHeight w:val="413"/>
        </w:trPr>
        <w:tc>
          <w:tcPr>
            <w:tcW w:w="6964" w:type="dxa"/>
            <w:tcBorders>
              <w:top w:val="single" w:sz="4" w:space="0" w:color="000000"/>
              <w:left w:val="single" w:sz="4" w:space="0" w:color="000000"/>
              <w:bottom w:val="single" w:sz="4" w:space="0" w:color="000000"/>
            </w:tcBorders>
          </w:tcPr>
          <w:p w14:paraId="1EF41FD0" w14:textId="73C1259D" w:rsidR="00F6794C" w:rsidRPr="001742AA" w:rsidRDefault="00F6794C" w:rsidP="00B62899">
            <w:pPr>
              <w:spacing w:after="0" w:line="240" w:lineRule="auto"/>
              <w:rPr>
                <w:rFonts w:ascii="Times New Roman" w:eastAsia="Times New Roman" w:hAnsi="Times New Roman" w:cs="Times New Roman"/>
                <w:b/>
                <w:bCs/>
                <w:i/>
                <w:iCs/>
                <w:u w:val="single"/>
                <w:lang w:eastAsia="hu-HU"/>
              </w:rPr>
            </w:pPr>
            <w:r w:rsidRPr="001742AA">
              <w:rPr>
                <w:rFonts w:ascii="Times New Roman" w:eastAsia="Times New Roman" w:hAnsi="Times New Roman" w:cs="Times New Roman"/>
                <w:b/>
                <w:bCs/>
                <w:i/>
                <w:iCs/>
                <w:u w:val="single"/>
                <w:lang w:eastAsia="hu-HU"/>
              </w:rPr>
              <w:t xml:space="preserve">Rezultat final </w:t>
            </w:r>
          </w:p>
        </w:tc>
        <w:tc>
          <w:tcPr>
            <w:tcW w:w="2925" w:type="dxa"/>
            <w:tcBorders>
              <w:top w:val="single" w:sz="4" w:space="0" w:color="000000"/>
              <w:left w:val="single" w:sz="4" w:space="0" w:color="000000"/>
              <w:bottom w:val="single" w:sz="4" w:space="0" w:color="000000"/>
              <w:right w:val="single" w:sz="4" w:space="0" w:color="000000"/>
            </w:tcBorders>
          </w:tcPr>
          <w:p w14:paraId="16752AA8" w14:textId="65BC7FD7" w:rsidR="00F6794C" w:rsidRPr="001742AA" w:rsidRDefault="00DA7952" w:rsidP="00B62899">
            <w:pPr>
              <w:spacing w:after="0" w:line="240" w:lineRule="auto"/>
              <w:rPr>
                <w:rFonts w:ascii="Times New Roman" w:eastAsia="Times New Roman" w:hAnsi="Times New Roman" w:cs="Times New Roman"/>
                <w:b/>
                <w:bCs/>
                <w:lang w:eastAsia="hu-HU"/>
              </w:rPr>
            </w:pPr>
            <w:r>
              <w:rPr>
                <w:rFonts w:ascii="Times New Roman" w:eastAsia="Times New Roman" w:hAnsi="Times New Roman" w:cs="Times New Roman"/>
                <w:b/>
                <w:bCs/>
                <w:lang w:eastAsia="hu-HU"/>
              </w:rPr>
              <w:t>21.09.2026, ora 11:00</w:t>
            </w:r>
          </w:p>
        </w:tc>
      </w:tr>
    </w:tbl>
    <w:p w14:paraId="141F7EF2" w14:textId="77777777" w:rsidR="00F3085E" w:rsidRPr="001742AA" w:rsidRDefault="00F3085E" w:rsidP="00F3085E">
      <w:pPr>
        <w:spacing w:after="0" w:line="240" w:lineRule="auto"/>
        <w:rPr>
          <w:rFonts w:ascii="Times New Roman" w:eastAsia="Times New Roman" w:hAnsi="Times New Roman" w:cs="Times New Roman"/>
          <w:b/>
          <w:bCs/>
          <w:u w:val="single"/>
          <w:lang w:eastAsia="hu-HU"/>
        </w:rPr>
      </w:pPr>
    </w:p>
    <w:p w14:paraId="7B8FE60B" w14:textId="07FCBACD" w:rsidR="00F65508" w:rsidRPr="001742AA" w:rsidRDefault="00F65508" w:rsidP="00F65508">
      <w:pPr>
        <w:pStyle w:val="LO-Normal"/>
        <w:spacing w:after="0"/>
        <w:ind w:left="-108" w:right="310"/>
        <w:rPr>
          <w:rFonts w:ascii="Times New Roman" w:hAnsi="Times New Roman" w:cs="Times New Roman"/>
          <w:b/>
          <w:color w:val="000000"/>
        </w:rPr>
      </w:pPr>
      <w:r w:rsidRPr="001742AA">
        <w:rPr>
          <w:rFonts w:ascii="Times New Roman" w:hAnsi="Times New Roman" w:cs="Times New Roman"/>
          <w:b/>
          <w:color w:val="000000"/>
        </w:rPr>
        <w:tab/>
      </w:r>
      <w:r w:rsidRPr="001742AA">
        <w:rPr>
          <w:rFonts w:ascii="Times New Roman" w:hAnsi="Times New Roman" w:cs="Times New Roman"/>
          <w:b/>
          <w:color w:val="000000"/>
        </w:rPr>
        <w:tab/>
      </w:r>
      <w:r w:rsidRPr="001742AA">
        <w:rPr>
          <w:rFonts w:ascii="Times New Roman" w:hAnsi="Times New Roman" w:cs="Times New Roman"/>
          <w:b/>
          <w:color w:val="000000"/>
        </w:rPr>
        <w:tab/>
      </w:r>
      <w:r w:rsidRPr="001742AA">
        <w:rPr>
          <w:rFonts w:ascii="Times New Roman" w:hAnsi="Times New Roman" w:cs="Times New Roman"/>
          <w:b/>
          <w:color w:val="000000"/>
        </w:rPr>
        <w:tab/>
      </w:r>
      <w:r w:rsidRPr="001742AA">
        <w:rPr>
          <w:rFonts w:ascii="Times New Roman" w:hAnsi="Times New Roman" w:cs="Times New Roman"/>
          <w:b/>
          <w:color w:val="000000"/>
        </w:rPr>
        <w:tab/>
      </w:r>
      <w:r w:rsidRPr="001742AA">
        <w:rPr>
          <w:rFonts w:ascii="Times New Roman" w:hAnsi="Times New Roman" w:cs="Times New Roman"/>
          <w:b/>
          <w:color w:val="000000"/>
        </w:rPr>
        <w:tab/>
      </w:r>
      <w:r w:rsidRPr="001742AA">
        <w:rPr>
          <w:rFonts w:ascii="Times New Roman" w:hAnsi="Times New Roman" w:cs="Times New Roman"/>
          <w:b/>
          <w:color w:val="000000"/>
        </w:rPr>
        <w:tab/>
      </w:r>
      <w:r w:rsidRPr="001742AA">
        <w:rPr>
          <w:rFonts w:ascii="Times New Roman" w:hAnsi="Times New Roman" w:cs="Times New Roman"/>
          <w:b/>
          <w:color w:val="000000"/>
        </w:rPr>
        <w:tab/>
      </w:r>
      <w:r w:rsidRPr="001742AA">
        <w:rPr>
          <w:rFonts w:ascii="Times New Roman" w:hAnsi="Times New Roman" w:cs="Times New Roman"/>
          <w:b/>
          <w:color w:val="000000"/>
        </w:rPr>
        <w:tab/>
      </w:r>
      <w:r w:rsidRPr="001742AA">
        <w:rPr>
          <w:rFonts w:ascii="Times New Roman" w:hAnsi="Times New Roman" w:cs="Times New Roman"/>
          <w:b/>
          <w:color w:val="000000"/>
        </w:rPr>
        <w:tab/>
      </w:r>
      <w:r w:rsidRPr="001742AA">
        <w:rPr>
          <w:rFonts w:ascii="Times New Roman" w:hAnsi="Times New Roman" w:cs="Times New Roman"/>
          <w:b/>
          <w:color w:val="000000"/>
        </w:rPr>
        <w:tab/>
      </w:r>
      <w:r w:rsidRPr="001742AA">
        <w:rPr>
          <w:rFonts w:ascii="Times New Roman" w:hAnsi="Times New Roman" w:cs="Times New Roman"/>
          <w:b/>
          <w:color w:val="000000"/>
        </w:rPr>
        <w:tab/>
      </w:r>
    </w:p>
    <w:p w14:paraId="3E0DDB2C" w14:textId="77777777" w:rsidR="00EC3EC3" w:rsidRDefault="00EC3EC3" w:rsidP="003F6A7E">
      <w:pPr>
        <w:spacing w:after="0" w:line="276" w:lineRule="auto"/>
        <w:rPr>
          <w:rFonts w:ascii="Times New Roman" w:eastAsia="Times New Roman" w:hAnsi="Times New Roman" w:cs="Times New Roman"/>
          <w:sz w:val="24"/>
          <w:szCs w:val="24"/>
          <w:lang w:eastAsia="hu-HU"/>
        </w:rPr>
      </w:pPr>
    </w:p>
    <w:p w14:paraId="3B579033" w14:textId="56A61F5B" w:rsidR="00EC3EC3" w:rsidRPr="00183D19" w:rsidRDefault="00EC3EC3" w:rsidP="00EC3EC3">
      <w:pPr>
        <w:spacing w:after="0" w:line="276" w:lineRule="auto"/>
        <w:jc w:val="center"/>
        <w:rPr>
          <w:rFonts w:ascii="Times New Roman" w:eastAsia="Times New Roman" w:hAnsi="Times New Roman" w:cs="Times New Roman"/>
          <w:sz w:val="24"/>
          <w:szCs w:val="24"/>
          <w:lang w:eastAsia="hu-HU"/>
        </w:rPr>
      </w:pPr>
      <w:r w:rsidRPr="00183D19">
        <w:rPr>
          <w:rFonts w:ascii="Times New Roman" w:eastAsia="Times New Roman" w:hAnsi="Times New Roman" w:cs="Times New Roman"/>
          <w:sz w:val="24"/>
          <w:szCs w:val="24"/>
          <w:lang w:eastAsia="hu-HU"/>
        </w:rPr>
        <w:t>Manager,</w:t>
      </w:r>
    </w:p>
    <w:p w14:paraId="2943C9CC" w14:textId="77777777" w:rsidR="00EC3EC3" w:rsidRDefault="00EC3EC3" w:rsidP="00EC3EC3">
      <w:pPr>
        <w:spacing w:after="0" w:line="276" w:lineRule="auto"/>
        <w:jc w:val="center"/>
        <w:rPr>
          <w:rFonts w:ascii="Times New Roman" w:eastAsia="Times New Roman" w:hAnsi="Times New Roman" w:cs="Times New Roman"/>
          <w:sz w:val="24"/>
          <w:szCs w:val="24"/>
          <w:lang w:eastAsia="hu-HU"/>
        </w:rPr>
      </w:pPr>
      <w:r w:rsidRPr="00183D19">
        <w:rPr>
          <w:rFonts w:ascii="Times New Roman" w:eastAsia="Times New Roman" w:hAnsi="Times New Roman" w:cs="Times New Roman"/>
          <w:sz w:val="24"/>
          <w:szCs w:val="24"/>
          <w:lang w:eastAsia="hu-HU"/>
        </w:rPr>
        <w:t>Komoróczy Zsolt</w:t>
      </w:r>
    </w:p>
    <w:p w14:paraId="263A3353" w14:textId="77777777" w:rsidR="00E34C99" w:rsidRDefault="00E34C99" w:rsidP="00EC3EC3">
      <w:pPr>
        <w:spacing w:after="0" w:line="276" w:lineRule="auto"/>
        <w:jc w:val="center"/>
        <w:rPr>
          <w:rFonts w:ascii="Times New Roman" w:eastAsia="Times New Roman" w:hAnsi="Times New Roman" w:cs="Times New Roman"/>
          <w:sz w:val="24"/>
          <w:szCs w:val="24"/>
          <w:lang w:eastAsia="hu-HU"/>
        </w:rPr>
      </w:pPr>
    </w:p>
    <w:p w14:paraId="375E8DD3" w14:textId="77777777" w:rsidR="00E34C99" w:rsidRDefault="00E34C99" w:rsidP="00EC3EC3">
      <w:pPr>
        <w:spacing w:after="0" w:line="276" w:lineRule="auto"/>
        <w:jc w:val="center"/>
        <w:rPr>
          <w:rFonts w:ascii="Times New Roman" w:eastAsia="Times New Roman" w:hAnsi="Times New Roman" w:cs="Times New Roman"/>
          <w:sz w:val="24"/>
          <w:szCs w:val="24"/>
          <w:lang w:eastAsia="hu-HU"/>
        </w:rPr>
      </w:pPr>
    </w:p>
    <w:p w14:paraId="0CD7B2AF" w14:textId="77777777" w:rsidR="00E34C99" w:rsidRDefault="00E34C99" w:rsidP="00EC3EC3">
      <w:pPr>
        <w:spacing w:after="0" w:line="276" w:lineRule="auto"/>
        <w:jc w:val="center"/>
        <w:rPr>
          <w:rFonts w:ascii="Times New Roman" w:eastAsia="Times New Roman" w:hAnsi="Times New Roman" w:cs="Times New Roman"/>
          <w:sz w:val="24"/>
          <w:szCs w:val="24"/>
          <w:lang w:eastAsia="hu-HU"/>
        </w:rPr>
      </w:pPr>
    </w:p>
    <w:p w14:paraId="61EBF678" w14:textId="77777777" w:rsidR="00E34C99" w:rsidRPr="00183D19" w:rsidRDefault="00E34C99" w:rsidP="00EC3EC3">
      <w:pPr>
        <w:spacing w:after="0" w:line="276" w:lineRule="auto"/>
        <w:jc w:val="center"/>
        <w:rPr>
          <w:rFonts w:ascii="Times New Roman" w:eastAsia="Times New Roman" w:hAnsi="Times New Roman" w:cs="Times New Roman"/>
          <w:sz w:val="24"/>
          <w:szCs w:val="24"/>
          <w:lang w:eastAsia="hu-HU"/>
        </w:rPr>
      </w:pPr>
    </w:p>
    <w:p w14:paraId="0F1EB98B" w14:textId="04B1A175" w:rsidR="00FD2A6A" w:rsidRPr="00E45AD6" w:rsidRDefault="00E45AD6" w:rsidP="00E45AD6">
      <w:pPr>
        <w:spacing w:line="240" w:lineRule="auto"/>
        <w:ind w:left="-108"/>
        <w:jc w:val="right"/>
        <w:rPr>
          <w:rFonts w:ascii="Times New Roman" w:hAnsi="Times New Roman" w:cs="Times New Roman"/>
          <w:iCs/>
          <w:lang w:val="hu-HU"/>
        </w:rPr>
      </w:pPr>
      <w:r w:rsidRPr="00E45AD6">
        <w:rPr>
          <w:rFonts w:ascii="Times New Roman" w:hAnsi="Times New Roman" w:cs="Times New Roman"/>
          <w:iCs/>
        </w:rPr>
        <w:t xml:space="preserve">Șef Serv.RUNOS-IT, </w:t>
      </w:r>
      <w:r w:rsidRPr="00E45AD6">
        <w:rPr>
          <w:rFonts w:ascii="Times New Roman" w:hAnsi="Times New Roman" w:cs="Times New Roman"/>
          <w:iCs/>
          <w:lang w:val="hu-HU"/>
        </w:rPr>
        <w:t>Lukács Zoltán</w:t>
      </w:r>
    </w:p>
    <w:p w14:paraId="0107E1DE" w14:textId="170F4AB5" w:rsidR="00FD2A6A" w:rsidRPr="001742AA" w:rsidRDefault="0096756E" w:rsidP="00F756E7">
      <w:pPr>
        <w:spacing w:after="0" w:line="240" w:lineRule="auto"/>
        <w:jc w:val="both"/>
        <w:rPr>
          <w:rFonts w:ascii="Times New Roman" w:eastAsia="Times New Roman" w:hAnsi="Times New Roman" w:cs="Times New Roman"/>
          <w:b/>
          <w:bCs/>
          <w:lang w:eastAsia="hu-HU"/>
        </w:rPr>
      </w:pPr>
      <w:r w:rsidRPr="001742AA">
        <w:rPr>
          <w:rFonts w:ascii="Times New Roman" w:eastAsia="Times New Roman" w:hAnsi="Times New Roman" w:cs="Times New Roman"/>
          <w:b/>
          <w:bCs/>
          <w:lang w:eastAsia="hu-HU"/>
        </w:rPr>
        <w:tab/>
      </w:r>
      <w:r w:rsidRPr="001742AA">
        <w:rPr>
          <w:rFonts w:ascii="Times New Roman" w:eastAsia="Times New Roman" w:hAnsi="Times New Roman" w:cs="Times New Roman"/>
          <w:b/>
          <w:bCs/>
          <w:lang w:eastAsia="hu-HU"/>
        </w:rPr>
        <w:tab/>
      </w:r>
      <w:r w:rsidRPr="001742AA">
        <w:rPr>
          <w:rFonts w:ascii="Times New Roman" w:eastAsia="Times New Roman" w:hAnsi="Times New Roman" w:cs="Times New Roman"/>
          <w:b/>
          <w:bCs/>
          <w:lang w:eastAsia="hu-HU"/>
        </w:rPr>
        <w:tab/>
      </w:r>
      <w:r w:rsidRPr="001742AA">
        <w:rPr>
          <w:rFonts w:ascii="Times New Roman" w:eastAsia="Times New Roman" w:hAnsi="Times New Roman" w:cs="Times New Roman"/>
          <w:b/>
          <w:bCs/>
          <w:lang w:eastAsia="hu-HU"/>
        </w:rPr>
        <w:tab/>
      </w:r>
      <w:r w:rsidRPr="001742AA">
        <w:rPr>
          <w:rFonts w:ascii="Times New Roman" w:eastAsia="Times New Roman" w:hAnsi="Times New Roman" w:cs="Times New Roman"/>
          <w:b/>
          <w:bCs/>
          <w:lang w:eastAsia="hu-HU"/>
        </w:rPr>
        <w:tab/>
      </w:r>
      <w:r w:rsidRPr="001742AA">
        <w:rPr>
          <w:rFonts w:ascii="Times New Roman" w:eastAsia="Times New Roman" w:hAnsi="Times New Roman" w:cs="Times New Roman"/>
          <w:b/>
          <w:bCs/>
          <w:lang w:eastAsia="hu-HU"/>
        </w:rPr>
        <w:tab/>
      </w:r>
      <w:r w:rsidRPr="001742AA">
        <w:rPr>
          <w:rFonts w:ascii="Times New Roman" w:eastAsia="Times New Roman" w:hAnsi="Times New Roman" w:cs="Times New Roman"/>
          <w:b/>
          <w:bCs/>
          <w:lang w:eastAsia="hu-HU"/>
        </w:rPr>
        <w:tab/>
      </w:r>
    </w:p>
    <w:p w14:paraId="53557AE3" w14:textId="77777777" w:rsidR="00EC3EC3" w:rsidRDefault="00EC3EC3" w:rsidP="001742AA">
      <w:pPr>
        <w:pStyle w:val="Normal1"/>
        <w:jc w:val="center"/>
        <w:rPr>
          <w:rStyle w:val="DefaultParagraphFont1"/>
          <w:rFonts w:ascii="Times New Roman" w:eastAsia="Times New Roman" w:hAnsi="Times New Roman" w:cs="Times New Roman"/>
          <w:b/>
          <w:bCs/>
          <w:sz w:val="22"/>
          <w:u w:val="single"/>
          <w:lang w:eastAsia="hu-HU"/>
        </w:rPr>
      </w:pPr>
    </w:p>
    <w:p w14:paraId="02416F7B" w14:textId="77777777" w:rsidR="00EC3EC3" w:rsidRDefault="00EC3EC3" w:rsidP="001742AA">
      <w:pPr>
        <w:pStyle w:val="Normal1"/>
        <w:jc w:val="center"/>
        <w:rPr>
          <w:rStyle w:val="DefaultParagraphFont1"/>
          <w:rFonts w:ascii="Times New Roman" w:eastAsia="Times New Roman" w:hAnsi="Times New Roman" w:cs="Times New Roman"/>
          <w:b/>
          <w:bCs/>
          <w:sz w:val="22"/>
          <w:u w:val="single"/>
          <w:lang w:eastAsia="hu-HU"/>
        </w:rPr>
      </w:pPr>
    </w:p>
    <w:p w14:paraId="7B84C343" w14:textId="77777777" w:rsidR="00EC3EC3" w:rsidRDefault="00EC3EC3" w:rsidP="001742AA">
      <w:pPr>
        <w:pStyle w:val="Normal1"/>
        <w:jc w:val="center"/>
        <w:rPr>
          <w:rStyle w:val="DefaultParagraphFont1"/>
          <w:rFonts w:ascii="Times New Roman" w:eastAsia="Times New Roman" w:hAnsi="Times New Roman" w:cs="Times New Roman"/>
          <w:b/>
          <w:bCs/>
          <w:sz w:val="22"/>
          <w:u w:val="single"/>
          <w:lang w:eastAsia="hu-HU"/>
        </w:rPr>
      </w:pPr>
    </w:p>
    <w:p w14:paraId="5898359B" w14:textId="77777777" w:rsidR="00EC3EC3" w:rsidRDefault="00EC3EC3" w:rsidP="001742AA">
      <w:pPr>
        <w:pStyle w:val="Normal1"/>
        <w:jc w:val="center"/>
        <w:rPr>
          <w:rStyle w:val="DefaultParagraphFont1"/>
          <w:rFonts w:ascii="Times New Roman" w:eastAsia="Times New Roman" w:hAnsi="Times New Roman" w:cs="Times New Roman"/>
          <w:b/>
          <w:bCs/>
          <w:sz w:val="22"/>
          <w:u w:val="single"/>
          <w:lang w:eastAsia="hu-HU"/>
        </w:rPr>
      </w:pPr>
    </w:p>
    <w:p w14:paraId="4E38286A" w14:textId="77777777" w:rsidR="00EC3EC3" w:rsidRDefault="00EC3EC3" w:rsidP="001742AA">
      <w:pPr>
        <w:pStyle w:val="Normal1"/>
        <w:jc w:val="center"/>
        <w:rPr>
          <w:rStyle w:val="DefaultParagraphFont1"/>
          <w:rFonts w:ascii="Times New Roman" w:eastAsia="Times New Roman" w:hAnsi="Times New Roman" w:cs="Times New Roman"/>
          <w:b/>
          <w:bCs/>
          <w:sz w:val="22"/>
          <w:u w:val="single"/>
          <w:lang w:eastAsia="hu-HU"/>
        </w:rPr>
      </w:pPr>
    </w:p>
    <w:p w14:paraId="6E379157" w14:textId="77777777" w:rsidR="00EC3EC3" w:rsidRDefault="00EC3EC3" w:rsidP="001742AA">
      <w:pPr>
        <w:pStyle w:val="Normal1"/>
        <w:jc w:val="center"/>
        <w:rPr>
          <w:rStyle w:val="DefaultParagraphFont1"/>
          <w:rFonts w:ascii="Times New Roman" w:eastAsia="Times New Roman" w:hAnsi="Times New Roman" w:cs="Times New Roman"/>
          <w:b/>
          <w:bCs/>
          <w:sz w:val="22"/>
          <w:u w:val="single"/>
          <w:lang w:eastAsia="hu-HU"/>
        </w:rPr>
      </w:pPr>
    </w:p>
    <w:p w14:paraId="0DFE67E3" w14:textId="77777777" w:rsidR="00EC3EC3" w:rsidRDefault="00EC3EC3" w:rsidP="001742AA">
      <w:pPr>
        <w:pStyle w:val="Normal1"/>
        <w:jc w:val="center"/>
        <w:rPr>
          <w:rStyle w:val="DefaultParagraphFont1"/>
          <w:rFonts w:ascii="Times New Roman" w:eastAsia="Times New Roman" w:hAnsi="Times New Roman" w:cs="Times New Roman"/>
          <w:b/>
          <w:bCs/>
          <w:sz w:val="22"/>
          <w:u w:val="single"/>
          <w:lang w:eastAsia="hu-HU"/>
        </w:rPr>
      </w:pPr>
    </w:p>
    <w:p w14:paraId="10D877D7" w14:textId="77777777" w:rsidR="00EC3EC3" w:rsidRDefault="00EC3EC3" w:rsidP="001742AA">
      <w:pPr>
        <w:pStyle w:val="Normal1"/>
        <w:jc w:val="center"/>
        <w:rPr>
          <w:rStyle w:val="DefaultParagraphFont1"/>
          <w:rFonts w:ascii="Times New Roman" w:eastAsia="Times New Roman" w:hAnsi="Times New Roman" w:cs="Times New Roman"/>
          <w:b/>
          <w:bCs/>
          <w:sz w:val="22"/>
          <w:u w:val="single"/>
          <w:lang w:eastAsia="hu-HU"/>
        </w:rPr>
      </w:pPr>
    </w:p>
    <w:p w14:paraId="78E4AB43" w14:textId="77777777" w:rsidR="00EC3EC3" w:rsidRDefault="00EC3EC3" w:rsidP="001742AA">
      <w:pPr>
        <w:pStyle w:val="Normal1"/>
        <w:jc w:val="center"/>
        <w:rPr>
          <w:rStyle w:val="DefaultParagraphFont1"/>
          <w:rFonts w:ascii="Times New Roman" w:eastAsia="Times New Roman" w:hAnsi="Times New Roman" w:cs="Times New Roman"/>
          <w:b/>
          <w:bCs/>
          <w:sz w:val="22"/>
          <w:u w:val="single"/>
          <w:lang w:eastAsia="hu-HU"/>
        </w:rPr>
      </w:pPr>
    </w:p>
    <w:p w14:paraId="303011F8" w14:textId="77777777" w:rsidR="00EC3EC3" w:rsidRDefault="00EC3EC3" w:rsidP="001742AA">
      <w:pPr>
        <w:pStyle w:val="Normal1"/>
        <w:jc w:val="center"/>
        <w:rPr>
          <w:rStyle w:val="DefaultParagraphFont1"/>
          <w:rFonts w:ascii="Times New Roman" w:eastAsia="Times New Roman" w:hAnsi="Times New Roman" w:cs="Times New Roman"/>
          <w:b/>
          <w:bCs/>
          <w:sz w:val="22"/>
          <w:u w:val="single"/>
          <w:lang w:eastAsia="hu-HU"/>
        </w:rPr>
      </w:pPr>
    </w:p>
    <w:p w14:paraId="68B3A288" w14:textId="77777777" w:rsidR="00EC3EC3" w:rsidRDefault="00EC3EC3" w:rsidP="001742AA">
      <w:pPr>
        <w:pStyle w:val="Normal1"/>
        <w:jc w:val="center"/>
        <w:rPr>
          <w:rStyle w:val="DefaultParagraphFont1"/>
          <w:rFonts w:ascii="Times New Roman" w:eastAsia="Times New Roman" w:hAnsi="Times New Roman" w:cs="Times New Roman"/>
          <w:b/>
          <w:bCs/>
          <w:sz w:val="22"/>
          <w:u w:val="single"/>
          <w:lang w:eastAsia="hu-HU"/>
        </w:rPr>
      </w:pPr>
    </w:p>
    <w:p w14:paraId="18550F21" w14:textId="77777777" w:rsidR="00EC3EC3" w:rsidRDefault="00EC3EC3" w:rsidP="001742AA">
      <w:pPr>
        <w:pStyle w:val="Normal1"/>
        <w:jc w:val="center"/>
        <w:rPr>
          <w:rStyle w:val="DefaultParagraphFont1"/>
          <w:rFonts w:ascii="Times New Roman" w:eastAsia="Times New Roman" w:hAnsi="Times New Roman" w:cs="Times New Roman"/>
          <w:b/>
          <w:bCs/>
          <w:sz w:val="22"/>
          <w:u w:val="single"/>
          <w:lang w:eastAsia="hu-HU"/>
        </w:rPr>
      </w:pPr>
    </w:p>
    <w:p w14:paraId="535652A9" w14:textId="77777777" w:rsidR="00EC3EC3" w:rsidRDefault="00EC3EC3" w:rsidP="00EC3EC3">
      <w:pPr>
        <w:pStyle w:val="Normal1"/>
        <w:rPr>
          <w:rStyle w:val="DefaultParagraphFont1"/>
          <w:rFonts w:ascii="Times New Roman" w:eastAsia="Times New Roman" w:hAnsi="Times New Roman" w:cs="Times New Roman"/>
          <w:b/>
          <w:bCs/>
          <w:sz w:val="22"/>
          <w:u w:val="single"/>
          <w:lang w:eastAsia="hu-HU"/>
        </w:rPr>
      </w:pPr>
    </w:p>
    <w:p w14:paraId="30E670E1" w14:textId="77777777" w:rsidR="00D31B9F" w:rsidRDefault="00D31B9F" w:rsidP="00EC3EC3">
      <w:pPr>
        <w:pStyle w:val="Normal1"/>
        <w:rPr>
          <w:rStyle w:val="DefaultParagraphFont1"/>
          <w:rFonts w:ascii="Times New Roman" w:eastAsia="Times New Roman" w:hAnsi="Times New Roman" w:cs="Times New Roman"/>
          <w:b/>
          <w:bCs/>
          <w:sz w:val="22"/>
          <w:u w:val="single"/>
          <w:lang w:eastAsia="hu-HU"/>
        </w:rPr>
      </w:pPr>
    </w:p>
    <w:p w14:paraId="78F2B5FA" w14:textId="77777777" w:rsidR="00EC3EC3" w:rsidRDefault="00EC3EC3" w:rsidP="001742AA">
      <w:pPr>
        <w:pStyle w:val="Normal1"/>
        <w:jc w:val="center"/>
        <w:rPr>
          <w:rStyle w:val="DefaultParagraphFont1"/>
          <w:rFonts w:ascii="Times New Roman" w:eastAsia="Times New Roman" w:hAnsi="Times New Roman" w:cs="Times New Roman"/>
          <w:b/>
          <w:bCs/>
          <w:sz w:val="22"/>
          <w:u w:val="single"/>
          <w:lang w:eastAsia="hu-HU"/>
        </w:rPr>
      </w:pPr>
    </w:p>
    <w:p w14:paraId="5F6E86A6" w14:textId="77777777" w:rsidR="001742AA" w:rsidRPr="001742AA" w:rsidRDefault="001742AA" w:rsidP="001742AA">
      <w:pPr>
        <w:pStyle w:val="Standard"/>
        <w:rPr>
          <w:rFonts w:ascii="Times New Roman" w:hAnsi="Times New Roman" w:cs="Times New Roman"/>
          <w:sz w:val="22"/>
          <w:szCs w:val="22"/>
        </w:rPr>
      </w:pPr>
    </w:p>
    <w:p w14:paraId="592C61C0" w14:textId="77777777" w:rsidR="001742AA" w:rsidRPr="001742AA" w:rsidRDefault="001742AA" w:rsidP="001742AA">
      <w:pPr>
        <w:pStyle w:val="Normal1"/>
        <w:ind w:right="310"/>
        <w:rPr>
          <w:rFonts w:ascii="Times New Roman" w:hAnsi="Times New Roman" w:cs="Times New Roman"/>
          <w:sz w:val="22"/>
        </w:rPr>
      </w:pPr>
    </w:p>
    <w:p w14:paraId="47E228A1" w14:textId="77777777" w:rsidR="001742AA" w:rsidRPr="001742AA" w:rsidRDefault="001742AA" w:rsidP="001742AA">
      <w:pPr>
        <w:pStyle w:val="Normal1"/>
        <w:ind w:right="310"/>
        <w:rPr>
          <w:rFonts w:ascii="Times New Roman" w:hAnsi="Times New Roman" w:cs="Times New Roman"/>
          <w:bCs/>
          <w:sz w:val="22"/>
        </w:rPr>
      </w:pPr>
    </w:p>
    <w:p w14:paraId="4A3D7D28" w14:textId="77777777" w:rsidR="001742AA" w:rsidRPr="001742AA" w:rsidRDefault="001742AA" w:rsidP="001742AA">
      <w:pPr>
        <w:pStyle w:val="Normal1"/>
        <w:ind w:right="310"/>
        <w:rPr>
          <w:rFonts w:ascii="Times New Roman" w:hAnsi="Times New Roman" w:cs="Times New Roman"/>
          <w:bCs/>
          <w:sz w:val="22"/>
        </w:rPr>
      </w:pPr>
    </w:p>
    <w:p w14:paraId="33F74B1D" w14:textId="77777777" w:rsidR="001742AA" w:rsidRPr="001742AA" w:rsidRDefault="001742AA" w:rsidP="001742AA">
      <w:pPr>
        <w:pStyle w:val="Normal1"/>
        <w:ind w:right="310"/>
        <w:rPr>
          <w:rStyle w:val="DefaultParagraphFont1"/>
          <w:rFonts w:ascii="Times New Roman" w:hAnsi="Times New Roman" w:cs="Times New Roman"/>
          <w:bCs/>
          <w:sz w:val="22"/>
        </w:rPr>
      </w:pPr>
    </w:p>
    <w:p w14:paraId="31095A5F" w14:textId="77777777" w:rsidR="001742AA" w:rsidRPr="001742AA" w:rsidRDefault="001742AA" w:rsidP="001742AA">
      <w:pPr>
        <w:pStyle w:val="Normal1"/>
        <w:ind w:right="310"/>
        <w:rPr>
          <w:rFonts w:ascii="Times New Roman" w:hAnsi="Times New Roman" w:cs="Times New Roman"/>
          <w:bCs/>
          <w:sz w:val="22"/>
        </w:rPr>
      </w:pPr>
    </w:p>
    <w:p w14:paraId="4EBE88D4" w14:textId="77777777" w:rsidR="00FD2A6A" w:rsidRPr="001742AA" w:rsidRDefault="00FD2A6A" w:rsidP="00F756E7">
      <w:pPr>
        <w:spacing w:after="0" w:line="240" w:lineRule="auto"/>
        <w:jc w:val="both"/>
        <w:rPr>
          <w:rFonts w:ascii="Times New Roman" w:eastAsia="Times New Roman" w:hAnsi="Times New Roman" w:cs="Times New Roman"/>
          <w:b/>
          <w:bCs/>
          <w:lang w:val="en-US" w:eastAsia="hu-HU"/>
        </w:rPr>
      </w:pPr>
    </w:p>
    <w:p w14:paraId="12770313" w14:textId="77777777" w:rsidR="00FD2A6A" w:rsidRPr="001742AA" w:rsidRDefault="00FD2A6A" w:rsidP="00F756E7">
      <w:pPr>
        <w:spacing w:after="0" w:line="240" w:lineRule="auto"/>
        <w:jc w:val="both"/>
        <w:rPr>
          <w:rFonts w:ascii="Times New Roman" w:eastAsia="Times New Roman" w:hAnsi="Times New Roman" w:cs="Times New Roman"/>
          <w:b/>
          <w:bCs/>
          <w:lang w:eastAsia="hu-HU"/>
        </w:rPr>
      </w:pPr>
    </w:p>
    <w:p w14:paraId="5E5AB3C8" w14:textId="6E38B855" w:rsidR="0096756E" w:rsidRPr="001742AA" w:rsidRDefault="0096756E" w:rsidP="00F756E7">
      <w:pPr>
        <w:spacing w:after="0" w:line="240" w:lineRule="auto"/>
        <w:jc w:val="both"/>
        <w:rPr>
          <w:rFonts w:ascii="Times New Roman" w:eastAsia="Times New Roman" w:hAnsi="Times New Roman" w:cs="Times New Roman"/>
          <w:b/>
          <w:bCs/>
          <w:lang w:val="hu-HU" w:eastAsia="hu-HU"/>
        </w:rPr>
      </w:pPr>
    </w:p>
    <w:sectPr w:rsidR="0096756E" w:rsidRPr="001742AA" w:rsidSect="00647292">
      <w:footerReference w:type="default" r:id="rId10"/>
      <w:pgSz w:w="12240" w:h="15840"/>
      <w:pgMar w:top="864" w:right="1008" w:bottom="288"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2A42B1" w14:textId="77777777" w:rsidR="0097530D" w:rsidRDefault="0097530D" w:rsidP="00FB2F3D">
      <w:pPr>
        <w:spacing w:after="0" w:line="240" w:lineRule="auto"/>
      </w:pPr>
      <w:r>
        <w:separator/>
      </w:r>
    </w:p>
  </w:endnote>
  <w:endnote w:type="continuationSeparator" w:id="0">
    <w:p w14:paraId="7C05B517" w14:textId="77777777" w:rsidR="0097530D" w:rsidRDefault="0097530D" w:rsidP="00FB2F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8000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Aptos">
    <w:charset w:val="00"/>
    <w:family w:val="swiss"/>
    <w:pitch w:val="variable"/>
    <w:sig w:usb0="20000287" w:usb1="00000003" w:usb2="00000000" w:usb3="00000000" w:csb0="0000019F" w:csb1="00000000"/>
  </w:font>
  <w:font w:name="DejaVu Sans">
    <w:panose1 w:val="020B0603030804020204"/>
    <w:charset w:val="00"/>
    <w:family w:val="swiss"/>
    <w:pitch w:val="variable"/>
    <w:sig w:usb0="E7002EFF" w:usb1="D200FDFF" w:usb2="0A246029" w:usb3="00000000" w:csb0="000001FF" w:csb1="00000000"/>
  </w:font>
  <w:font w:name="Liberation Serif">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9996015"/>
      <w:docPartObj>
        <w:docPartGallery w:val="Page Numbers (Bottom of Page)"/>
        <w:docPartUnique/>
      </w:docPartObj>
    </w:sdtPr>
    <w:sdtContent>
      <w:p w14:paraId="002F78AD" w14:textId="252ACB0B" w:rsidR="00647292" w:rsidRDefault="00647292">
        <w:pPr>
          <w:pStyle w:val="Footer"/>
          <w:jc w:val="right"/>
        </w:pPr>
        <w:r>
          <w:fldChar w:fldCharType="begin"/>
        </w:r>
        <w:r>
          <w:instrText>PAGE   \* MERGEFORMAT</w:instrText>
        </w:r>
        <w:r>
          <w:fldChar w:fldCharType="separate"/>
        </w:r>
        <w:r>
          <w:rPr>
            <w:lang w:val="hu-HU"/>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C85891" w14:textId="77777777" w:rsidR="0097530D" w:rsidRDefault="0097530D" w:rsidP="00FB2F3D">
      <w:pPr>
        <w:spacing w:after="0" w:line="240" w:lineRule="auto"/>
      </w:pPr>
      <w:r>
        <w:separator/>
      </w:r>
    </w:p>
  </w:footnote>
  <w:footnote w:type="continuationSeparator" w:id="0">
    <w:p w14:paraId="28663032" w14:textId="77777777" w:rsidR="0097530D" w:rsidRDefault="0097530D" w:rsidP="00FB2F3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rPr>
        <w:rFonts w:ascii="Cambria" w:hAnsi="Cambria" w:cs="Arial" w:hint="default"/>
        <w:b/>
        <w:bCs/>
        <w:i/>
        <w:lang w:val="ro-RO"/>
      </w:rPr>
    </w:lvl>
    <w:lvl w:ilvl="1">
      <w:start w:val="1"/>
      <w:numFmt w:val="decimal"/>
      <w:lvlText w:val="%2."/>
      <w:lvlJc w:val="left"/>
      <w:pPr>
        <w:tabs>
          <w:tab w:val="num" w:pos="540"/>
        </w:tabs>
        <w:ind w:left="540" w:hanging="360"/>
      </w:pPr>
    </w:lvl>
    <w:lvl w:ilvl="2">
      <w:start w:val="1"/>
      <w:numFmt w:val="decimal"/>
      <w:lvlText w:val="%3."/>
      <w:lvlJc w:val="left"/>
      <w:pPr>
        <w:tabs>
          <w:tab w:val="num" w:pos="540"/>
        </w:tabs>
        <w:ind w:left="5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2"/>
    <w:multiLevelType w:val="multilevel"/>
    <w:tmpl w:val="00000002"/>
    <w:name w:val="WW8Num3"/>
    <w:lvl w:ilvl="0">
      <w:start w:val="1"/>
      <w:numFmt w:val="bullet"/>
      <w:lvlText w:val=""/>
      <w:lvlJc w:val="left"/>
      <w:pPr>
        <w:tabs>
          <w:tab w:val="num" w:pos="612"/>
        </w:tabs>
        <w:ind w:left="612" w:hanging="360"/>
      </w:pPr>
      <w:rPr>
        <w:rFonts w:ascii="Symbol" w:hAnsi="Symbol" w:cs="OpenSymbol"/>
      </w:rPr>
    </w:lvl>
    <w:lvl w:ilvl="1">
      <w:start w:val="1"/>
      <w:numFmt w:val="bullet"/>
      <w:lvlText w:val="◦"/>
      <w:lvlJc w:val="left"/>
      <w:pPr>
        <w:tabs>
          <w:tab w:val="num" w:pos="972"/>
        </w:tabs>
        <w:ind w:left="972" w:hanging="360"/>
      </w:pPr>
      <w:rPr>
        <w:rFonts w:ascii="OpenSymbol" w:hAnsi="OpenSymbol" w:cs="OpenSymbol"/>
      </w:rPr>
    </w:lvl>
    <w:lvl w:ilvl="2">
      <w:start w:val="1"/>
      <w:numFmt w:val="bullet"/>
      <w:lvlText w:val="▪"/>
      <w:lvlJc w:val="left"/>
      <w:pPr>
        <w:tabs>
          <w:tab w:val="num" w:pos="1332"/>
        </w:tabs>
        <w:ind w:left="1332" w:hanging="360"/>
      </w:pPr>
      <w:rPr>
        <w:rFonts w:ascii="OpenSymbol" w:hAnsi="OpenSymbol" w:cs="OpenSymbol"/>
      </w:rPr>
    </w:lvl>
    <w:lvl w:ilvl="3">
      <w:start w:val="1"/>
      <w:numFmt w:val="bullet"/>
      <w:lvlText w:val=""/>
      <w:lvlJc w:val="left"/>
      <w:pPr>
        <w:tabs>
          <w:tab w:val="num" w:pos="1692"/>
        </w:tabs>
        <w:ind w:left="1692" w:hanging="360"/>
      </w:pPr>
      <w:rPr>
        <w:rFonts w:ascii="Symbol" w:hAnsi="Symbol" w:cs="OpenSymbol"/>
      </w:rPr>
    </w:lvl>
    <w:lvl w:ilvl="4">
      <w:start w:val="1"/>
      <w:numFmt w:val="bullet"/>
      <w:lvlText w:val="◦"/>
      <w:lvlJc w:val="left"/>
      <w:pPr>
        <w:tabs>
          <w:tab w:val="num" w:pos="2052"/>
        </w:tabs>
        <w:ind w:left="2052" w:hanging="360"/>
      </w:pPr>
      <w:rPr>
        <w:rFonts w:ascii="OpenSymbol" w:hAnsi="OpenSymbol" w:cs="OpenSymbol"/>
      </w:rPr>
    </w:lvl>
    <w:lvl w:ilvl="5">
      <w:start w:val="1"/>
      <w:numFmt w:val="bullet"/>
      <w:lvlText w:val="▪"/>
      <w:lvlJc w:val="left"/>
      <w:pPr>
        <w:tabs>
          <w:tab w:val="num" w:pos="2412"/>
        </w:tabs>
        <w:ind w:left="2412" w:hanging="360"/>
      </w:pPr>
      <w:rPr>
        <w:rFonts w:ascii="OpenSymbol" w:hAnsi="OpenSymbol" w:cs="OpenSymbol"/>
      </w:rPr>
    </w:lvl>
    <w:lvl w:ilvl="6">
      <w:start w:val="1"/>
      <w:numFmt w:val="bullet"/>
      <w:lvlText w:val=""/>
      <w:lvlJc w:val="left"/>
      <w:pPr>
        <w:tabs>
          <w:tab w:val="num" w:pos="2772"/>
        </w:tabs>
        <w:ind w:left="2772" w:hanging="360"/>
      </w:pPr>
      <w:rPr>
        <w:rFonts w:ascii="Symbol" w:hAnsi="Symbol" w:cs="OpenSymbol"/>
      </w:rPr>
    </w:lvl>
    <w:lvl w:ilvl="7">
      <w:start w:val="1"/>
      <w:numFmt w:val="bullet"/>
      <w:lvlText w:val="◦"/>
      <w:lvlJc w:val="left"/>
      <w:pPr>
        <w:tabs>
          <w:tab w:val="num" w:pos="3132"/>
        </w:tabs>
        <w:ind w:left="3132" w:hanging="360"/>
      </w:pPr>
      <w:rPr>
        <w:rFonts w:ascii="OpenSymbol" w:hAnsi="OpenSymbol" w:cs="OpenSymbol"/>
      </w:rPr>
    </w:lvl>
    <w:lvl w:ilvl="8">
      <w:start w:val="1"/>
      <w:numFmt w:val="bullet"/>
      <w:lvlText w:val="▪"/>
      <w:lvlJc w:val="left"/>
      <w:pPr>
        <w:tabs>
          <w:tab w:val="num" w:pos="3492"/>
        </w:tabs>
        <w:ind w:left="3492" w:hanging="360"/>
      </w:pPr>
      <w:rPr>
        <w:rFonts w:ascii="OpenSymbol" w:hAnsi="OpenSymbol" w:cs="OpenSymbol"/>
      </w:rPr>
    </w:lvl>
  </w:abstractNum>
  <w:abstractNum w:abstractNumId="2" w15:restartNumberingAfterBreak="0">
    <w:nsid w:val="00000003"/>
    <w:multiLevelType w:val="singleLevel"/>
    <w:tmpl w:val="00000003"/>
    <w:name w:val="WW8Num4"/>
    <w:lvl w:ilvl="0">
      <w:start w:val="1"/>
      <w:numFmt w:val="bullet"/>
      <w:lvlText w:val=""/>
      <w:lvlJc w:val="left"/>
      <w:pPr>
        <w:tabs>
          <w:tab w:val="num" w:pos="0"/>
        </w:tabs>
        <w:ind w:left="1080" w:hanging="360"/>
      </w:pPr>
      <w:rPr>
        <w:rFonts w:ascii="Symbol" w:hAnsi="Symbol" w:cs="Symbol" w:hint="default"/>
      </w:rPr>
    </w:lvl>
  </w:abstractNum>
  <w:abstractNum w:abstractNumId="3" w15:restartNumberingAfterBreak="0">
    <w:nsid w:val="04140FB5"/>
    <w:multiLevelType w:val="hybridMultilevel"/>
    <w:tmpl w:val="B9B60E40"/>
    <w:lvl w:ilvl="0" w:tplc="F12E0C64">
      <w:start w:val="1"/>
      <w:numFmt w:val="lowerLetter"/>
      <w:lvlText w:val="%1)"/>
      <w:lvlJc w:val="left"/>
      <w:pPr>
        <w:ind w:left="720" w:hanging="360"/>
      </w:pPr>
      <w:rPr>
        <w:rFonts w:asciiTheme="minorHAnsi" w:eastAsiaTheme="minorHAnsi" w:hAnsiTheme="minorHAnsi" w:cstheme="minorBidi" w:hint="default"/>
        <w:color w:val="auto"/>
        <w:sz w:val="22"/>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 w15:restartNumberingAfterBreak="0">
    <w:nsid w:val="064E0500"/>
    <w:multiLevelType w:val="multilevel"/>
    <w:tmpl w:val="DE82D0E2"/>
    <w:styleLink w:val="Numbering123"/>
    <w:lvl w:ilvl="0">
      <w:start w:val="1"/>
      <w:numFmt w:val="decimal"/>
      <w:lvlText w:val="%1."/>
      <w:lvlJc w:val="left"/>
      <w:pPr>
        <w:ind w:left="754" w:hanging="397"/>
      </w:pPr>
    </w:lvl>
    <w:lvl w:ilvl="1">
      <w:start w:val="1"/>
      <w:numFmt w:val="decimal"/>
      <w:lvlText w:val="."/>
      <w:lvlJc w:val="left"/>
      <w:pPr>
        <w:ind w:left="1151" w:hanging="397"/>
      </w:pPr>
    </w:lvl>
    <w:lvl w:ilvl="2">
      <w:start w:val="1"/>
      <w:numFmt w:val="decimal"/>
      <w:lvlText w:val="."/>
      <w:lvlJc w:val="left"/>
      <w:pPr>
        <w:ind w:left="1548" w:hanging="397"/>
      </w:pPr>
    </w:lvl>
    <w:lvl w:ilvl="3">
      <w:start w:val="1"/>
      <w:numFmt w:val="decimal"/>
      <w:lvlText w:val="."/>
      <w:lvlJc w:val="left"/>
      <w:pPr>
        <w:ind w:left="1945" w:hanging="397"/>
      </w:pPr>
    </w:lvl>
    <w:lvl w:ilvl="4">
      <w:start w:val="1"/>
      <w:numFmt w:val="decimal"/>
      <w:lvlText w:val="."/>
      <w:lvlJc w:val="left"/>
      <w:pPr>
        <w:ind w:left="2342" w:hanging="397"/>
      </w:pPr>
    </w:lvl>
    <w:lvl w:ilvl="5">
      <w:start w:val="1"/>
      <w:numFmt w:val="decimal"/>
      <w:lvlText w:val="."/>
      <w:lvlJc w:val="left"/>
      <w:pPr>
        <w:ind w:left="2738" w:hanging="397"/>
      </w:pPr>
    </w:lvl>
    <w:lvl w:ilvl="6">
      <w:start w:val="1"/>
      <w:numFmt w:val="decimal"/>
      <w:lvlText w:val="."/>
      <w:lvlJc w:val="left"/>
      <w:pPr>
        <w:ind w:left="3135" w:hanging="397"/>
      </w:pPr>
    </w:lvl>
    <w:lvl w:ilvl="7">
      <w:start w:val="1"/>
      <w:numFmt w:val="decimal"/>
      <w:lvlText w:val="."/>
      <w:lvlJc w:val="left"/>
      <w:pPr>
        <w:ind w:left="3532" w:hanging="397"/>
      </w:pPr>
    </w:lvl>
    <w:lvl w:ilvl="8">
      <w:start w:val="1"/>
      <w:numFmt w:val="decimal"/>
      <w:lvlText w:val="."/>
      <w:lvlJc w:val="left"/>
      <w:pPr>
        <w:ind w:left="3929" w:hanging="397"/>
      </w:pPr>
    </w:lvl>
  </w:abstractNum>
  <w:abstractNum w:abstractNumId="5" w15:restartNumberingAfterBreak="0">
    <w:nsid w:val="08A73145"/>
    <w:multiLevelType w:val="hybridMultilevel"/>
    <w:tmpl w:val="038438CE"/>
    <w:lvl w:ilvl="0" w:tplc="D1E02410">
      <w:start w:val="3"/>
      <w:numFmt w:val="lowerLetter"/>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942F2E"/>
    <w:multiLevelType w:val="hybridMultilevel"/>
    <w:tmpl w:val="78D610C4"/>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 w15:restartNumberingAfterBreak="0">
    <w:nsid w:val="0A6036D8"/>
    <w:multiLevelType w:val="hybridMultilevel"/>
    <w:tmpl w:val="79763BB6"/>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8" w15:restartNumberingAfterBreak="0">
    <w:nsid w:val="0DB3516E"/>
    <w:multiLevelType w:val="hybridMultilevel"/>
    <w:tmpl w:val="C67E77DC"/>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9" w15:restartNumberingAfterBreak="0">
    <w:nsid w:val="10C3461C"/>
    <w:multiLevelType w:val="hybridMultilevel"/>
    <w:tmpl w:val="5B842BA2"/>
    <w:lvl w:ilvl="0" w:tplc="04301CE2">
      <w:start w:val="1"/>
      <w:numFmt w:val="decimal"/>
      <w:lvlText w:val="(%1)"/>
      <w:lvlJc w:val="left"/>
      <w:pPr>
        <w:ind w:left="252" w:hanging="360"/>
      </w:pPr>
      <w:rPr>
        <w:rFonts w:hint="default"/>
      </w:rPr>
    </w:lvl>
    <w:lvl w:ilvl="1" w:tplc="04090019" w:tentative="1">
      <w:start w:val="1"/>
      <w:numFmt w:val="lowerLetter"/>
      <w:lvlText w:val="%2."/>
      <w:lvlJc w:val="left"/>
      <w:pPr>
        <w:ind w:left="972" w:hanging="360"/>
      </w:pPr>
    </w:lvl>
    <w:lvl w:ilvl="2" w:tplc="0409001B" w:tentative="1">
      <w:start w:val="1"/>
      <w:numFmt w:val="lowerRoman"/>
      <w:lvlText w:val="%3."/>
      <w:lvlJc w:val="right"/>
      <w:pPr>
        <w:ind w:left="1692" w:hanging="180"/>
      </w:pPr>
    </w:lvl>
    <w:lvl w:ilvl="3" w:tplc="0409000F" w:tentative="1">
      <w:start w:val="1"/>
      <w:numFmt w:val="decimal"/>
      <w:lvlText w:val="%4."/>
      <w:lvlJc w:val="left"/>
      <w:pPr>
        <w:ind w:left="2412" w:hanging="360"/>
      </w:pPr>
    </w:lvl>
    <w:lvl w:ilvl="4" w:tplc="04090019" w:tentative="1">
      <w:start w:val="1"/>
      <w:numFmt w:val="lowerLetter"/>
      <w:lvlText w:val="%5."/>
      <w:lvlJc w:val="left"/>
      <w:pPr>
        <w:ind w:left="3132" w:hanging="360"/>
      </w:pPr>
    </w:lvl>
    <w:lvl w:ilvl="5" w:tplc="0409001B" w:tentative="1">
      <w:start w:val="1"/>
      <w:numFmt w:val="lowerRoman"/>
      <w:lvlText w:val="%6."/>
      <w:lvlJc w:val="right"/>
      <w:pPr>
        <w:ind w:left="3852" w:hanging="180"/>
      </w:pPr>
    </w:lvl>
    <w:lvl w:ilvl="6" w:tplc="0409000F" w:tentative="1">
      <w:start w:val="1"/>
      <w:numFmt w:val="decimal"/>
      <w:lvlText w:val="%7."/>
      <w:lvlJc w:val="left"/>
      <w:pPr>
        <w:ind w:left="4572" w:hanging="360"/>
      </w:pPr>
    </w:lvl>
    <w:lvl w:ilvl="7" w:tplc="04090019" w:tentative="1">
      <w:start w:val="1"/>
      <w:numFmt w:val="lowerLetter"/>
      <w:lvlText w:val="%8."/>
      <w:lvlJc w:val="left"/>
      <w:pPr>
        <w:ind w:left="5292" w:hanging="360"/>
      </w:pPr>
    </w:lvl>
    <w:lvl w:ilvl="8" w:tplc="0409001B" w:tentative="1">
      <w:start w:val="1"/>
      <w:numFmt w:val="lowerRoman"/>
      <w:lvlText w:val="%9."/>
      <w:lvlJc w:val="right"/>
      <w:pPr>
        <w:ind w:left="6012" w:hanging="180"/>
      </w:pPr>
    </w:lvl>
  </w:abstractNum>
  <w:abstractNum w:abstractNumId="10" w15:restartNumberingAfterBreak="0">
    <w:nsid w:val="22747D76"/>
    <w:multiLevelType w:val="hybridMultilevel"/>
    <w:tmpl w:val="25848366"/>
    <w:lvl w:ilvl="0" w:tplc="56CE89C0">
      <w:start w:val="1"/>
      <w:numFmt w:val="low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1" w15:restartNumberingAfterBreak="0">
    <w:nsid w:val="28876A6E"/>
    <w:multiLevelType w:val="hybridMultilevel"/>
    <w:tmpl w:val="093E041A"/>
    <w:lvl w:ilvl="0" w:tplc="FFFFFFFF">
      <w:start w:val="1"/>
      <w:numFmt w:val="decimal"/>
      <w:lvlText w:val="%1."/>
      <w:lvlJc w:val="left"/>
      <w:pPr>
        <w:ind w:left="450" w:hanging="360"/>
      </w:pPr>
    </w:lvl>
    <w:lvl w:ilvl="1" w:tplc="FFFFFFFF" w:tentative="1">
      <w:start w:val="1"/>
      <w:numFmt w:val="lowerLetter"/>
      <w:lvlText w:val="%2."/>
      <w:lvlJc w:val="left"/>
      <w:pPr>
        <w:ind w:left="1170" w:hanging="360"/>
      </w:pPr>
    </w:lvl>
    <w:lvl w:ilvl="2" w:tplc="FFFFFFFF" w:tentative="1">
      <w:start w:val="1"/>
      <w:numFmt w:val="lowerRoman"/>
      <w:lvlText w:val="%3."/>
      <w:lvlJc w:val="right"/>
      <w:pPr>
        <w:ind w:left="1890" w:hanging="180"/>
      </w:pPr>
    </w:lvl>
    <w:lvl w:ilvl="3" w:tplc="FFFFFFFF" w:tentative="1">
      <w:start w:val="1"/>
      <w:numFmt w:val="decimal"/>
      <w:lvlText w:val="%4."/>
      <w:lvlJc w:val="left"/>
      <w:pPr>
        <w:ind w:left="2610" w:hanging="360"/>
      </w:pPr>
    </w:lvl>
    <w:lvl w:ilvl="4" w:tplc="FFFFFFFF" w:tentative="1">
      <w:start w:val="1"/>
      <w:numFmt w:val="lowerLetter"/>
      <w:lvlText w:val="%5."/>
      <w:lvlJc w:val="left"/>
      <w:pPr>
        <w:ind w:left="3330" w:hanging="360"/>
      </w:pPr>
    </w:lvl>
    <w:lvl w:ilvl="5" w:tplc="FFFFFFFF" w:tentative="1">
      <w:start w:val="1"/>
      <w:numFmt w:val="lowerRoman"/>
      <w:lvlText w:val="%6."/>
      <w:lvlJc w:val="right"/>
      <w:pPr>
        <w:ind w:left="4050" w:hanging="180"/>
      </w:pPr>
    </w:lvl>
    <w:lvl w:ilvl="6" w:tplc="FFFFFFFF" w:tentative="1">
      <w:start w:val="1"/>
      <w:numFmt w:val="decimal"/>
      <w:lvlText w:val="%7."/>
      <w:lvlJc w:val="left"/>
      <w:pPr>
        <w:ind w:left="4770" w:hanging="360"/>
      </w:pPr>
    </w:lvl>
    <w:lvl w:ilvl="7" w:tplc="FFFFFFFF" w:tentative="1">
      <w:start w:val="1"/>
      <w:numFmt w:val="lowerLetter"/>
      <w:lvlText w:val="%8."/>
      <w:lvlJc w:val="left"/>
      <w:pPr>
        <w:ind w:left="5490" w:hanging="360"/>
      </w:pPr>
    </w:lvl>
    <w:lvl w:ilvl="8" w:tplc="FFFFFFFF" w:tentative="1">
      <w:start w:val="1"/>
      <w:numFmt w:val="lowerRoman"/>
      <w:lvlText w:val="%9."/>
      <w:lvlJc w:val="right"/>
      <w:pPr>
        <w:ind w:left="6210" w:hanging="180"/>
      </w:pPr>
    </w:lvl>
  </w:abstractNum>
  <w:abstractNum w:abstractNumId="12" w15:restartNumberingAfterBreak="0">
    <w:nsid w:val="29EB4558"/>
    <w:multiLevelType w:val="hybridMultilevel"/>
    <w:tmpl w:val="552CD28C"/>
    <w:lvl w:ilvl="0" w:tplc="78E2EC92">
      <w:start w:val="3"/>
      <w:numFmt w:val="lowerLetter"/>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C0448E6"/>
    <w:multiLevelType w:val="multilevel"/>
    <w:tmpl w:val="C1DC9B68"/>
    <w:lvl w:ilvl="0">
      <w:start w:val="1"/>
      <w:numFmt w:val="decimal"/>
      <w:lvlText w:val="(%1)"/>
      <w:lvlJc w:val="left"/>
      <w:pPr>
        <w:ind w:left="720" w:hanging="360"/>
      </w:pPr>
      <w:rPr>
        <w:rFonts w:ascii="Cambria" w:hAnsi="Cambria" w:cs="Arial"/>
        <w:b/>
        <w:bCs/>
        <w:i/>
        <w:lang w:val="ro-RO"/>
      </w:rPr>
    </w:lvl>
    <w:lvl w:ilvl="1">
      <w:start w:val="1"/>
      <w:numFmt w:val="decimal"/>
      <w:lvlText w:val="%2."/>
      <w:lvlJc w:val="left"/>
      <w:pPr>
        <w:ind w:left="540" w:hanging="360"/>
      </w:pPr>
    </w:lvl>
    <w:lvl w:ilvl="2">
      <w:start w:val="1"/>
      <w:numFmt w:val="decimal"/>
      <w:lvlText w:val="%3."/>
      <w:lvlJc w:val="left"/>
      <w:pPr>
        <w:ind w:left="5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4" w15:restartNumberingAfterBreak="0">
    <w:nsid w:val="2C700F81"/>
    <w:multiLevelType w:val="hybridMultilevel"/>
    <w:tmpl w:val="851612A6"/>
    <w:lvl w:ilvl="0" w:tplc="976A4A16">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353B62CC"/>
    <w:multiLevelType w:val="hybridMultilevel"/>
    <w:tmpl w:val="0EE6F5B8"/>
    <w:lvl w:ilvl="0" w:tplc="040E0017">
      <w:start w:val="1"/>
      <w:numFmt w:val="lowerLetter"/>
      <w:lvlText w:val="%1)"/>
      <w:lvlJc w:val="left"/>
      <w:pPr>
        <w:ind w:left="720" w:hanging="360"/>
      </w:p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6" w15:restartNumberingAfterBreak="0">
    <w:nsid w:val="37E17CA4"/>
    <w:multiLevelType w:val="hybridMultilevel"/>
    <w:tmpl w:val="8FCCF544"/>
    <w:lvl w:ilvl="0" w:tplc="F3AA65B0">
      <w:start w:val="3"/>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7" w15:restartNumberingAfterBreak="0">
    <w:nsid w:val="3E766856"/>
    <w:multiLevelType w:val="hybridMultilevel"/>
    <w:tmpl w:val="EFF88DC0"/>
    <w:lvl w:ilvl="0" w:tplc="040E0001">
      <w:start w:val="1"/>
      <w:numFmt w:val="bullet"/>
      <w:lvlText w:val=""/>
      <w:lvlJc w:val="left"/>
      <w:pPr>
        <w:ind w:left="630" w:hanging="360"/>
      </w:pPr>
      <w:rPr>
        <w:rFonts w:ascii="Symbol" w:hAnsi="Symbol" w:hint="default"/>
      </w:rPr>
    </w:lvl>
    <w:lvl w:ilvl="1" w:tplc="040E0003">
      <w:start w:val="1"/>
      <w:numFmt w:val="bullet"/>
      <w:lvlText w:val="o"/>
      <w:lvlJc w:val="left"/>
      <w:pPr>
        <w:ind w:left="2166" w:hanging="360"/>
      </w:pPr>
      <w:rPr>
        <w:rFonts w:ascii="Courier New" w:hAnsi="Courier New" w:cs="Courier New" w:hint="default"/>
      </w:rPr>
    </w:lvl>
    <w:lvl w:ilvl="2" w:tplc="040E0005">
      <w:start w:val="1"/>
      <w:numFmt w:val="bullet"/>
      <w:lvlText w:val=""/>
      <w:lvlJc w:val="left"/>
      <w:pPr>
        <w:ind w:left="2886" w:hanging="360"/>
      </w:pPr>
      <w:rPr>
        <w:rFonts w:ascii="Wingdings" w:hAnsi="Wingdings" w:hint="default"/>
      </w:rPr>
    </w:lvl>
    <w:lvl w:ilvl="3" w:tplc="040E0001" w:tentative="1">
      <w:start w:val="1"/>
      <w:numFmt w:val="bullet"/>
      <w:lvlText w:val=""/>
      <w:lvlJc w:val="left"/>
      <w:pPr>
        <w:ind w:left="3606" w:hanging="360"/>
      </w:pPr>
      <w:rPr>
        <w:rFonts w:ascii="Symbol" w:hAnsi="Symbol" w:hint="default"/>
      </w:rPr>
    </w:lvl>
    <w:lvl w:ilvl="4" w:tplc="040E0003" w:tentative="1">
      <w:start w:val="1"/>
      <w:numFmt w:val="bullet"/>
      <w:lvlText w:val="o"/>
      <w:lvlJc w:val="left"/>
      <w:pPr>
        <w:ind w:left="4326" w:hanging="360"/>
      </w:pPr>
      <w:rPr>
        <w:rFonts w:ascii="Courier New" w:hAnsi="Courier New" w:cs="Courier New" w:hint="default"/>
      </w:rPr>
    </w:lvl>
    <w:lvl w:ilvl="5" w:tplc="040E0005" w:tentative="1">
      <w:start w:val="1"/>
      <w:numFmt w:val="bullet"/>
      <w:lvlText w:val=""/>
      <w:lvlJc w:val="left"/>
      <w:pPr>
        <w:ind w:left="5046" w:hanging="360"/>
      </w:pPr>
      <w:rPr>
        <w:rFonts w:ascii="Wingdings" w:hAnsi="Wingdings" w:hint="default"/>
      </w:rPr>
    </w:lvl>
    <w:lvl w:ilvl="6" w:tplc="040E0001" w:tentative="1">
      <w:start w:val="1"/>
      <w:numFmt w:val="bullet"/>
      <w:lvlText w:val=""/>
      <w:lvlJc w:val="left"/>
      <w:pPr>
        <w:ind w:left="5766" w:hanging="360"/>
      </w:pPr>
      <w:rPr>
        <w:rFonts w:ascii="Symbol" w:hAnsi="Symbol" w:hint="default"/>
      </w:rPr>
    </w:lvl>
    <w:lvl w:ilvl="7" w:tplc="040E0003" w:tentative="1">
      <w:start w:val="1"/>
      <w:numFmt w:val="bullet"/>
      <w:lvlText w:val="o"/>
      <w:lvlJc w:val="left"/>
      <w:pPr>
        <w:ind w:left="6486" w:hanging="360"/>
      </w:pPr>
      <w:rPr>
        <w:rFonts w:ascii="Courier New" w:hAnsi="Courier New" w:cs="Courier New" w:hint="default"/>
      </w:rPr>
    </w:lvl>
    <w:lvl w:ilvl="8" w:tplc="040E0005" w:tentative="1">
      <w:start w:val="1"/>
      <w:numFmt w:val="bullet"/>
      <w:lvlText w:val=""/>
      <w:lvlJc w:val="left"/>
      <w:pPr>
        <w:ind w:left="7206" w:hanging="360"/>
      </w:pPr>
      <w:rPr>
        <w:rFonts w:ascii="Wingdings" w:hAnsi="Wingdings" w:hint="default"/>
      </w:rPr>
    </w:lvl>
  </w:abstractNum>
  <w:abstractNum w:abstractNumId="18" w15:restartNumberingAfterBreak="0">
    <w:nsid w:val="452B42CA"/>
    <w:multiLevelType w:val="hybridMultilevel"/>
    <w:tmpl w:val="691278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5481010"/>
    <w:multiLevelType w:val="multilevel"/>
    <w:tmpl w:val="C1F6AF04"/>
    <w:lvl w:ilvl="0">
      <w:start w:val="1"/>
      <w:numFmt w:val="bullet"/>
      <w:lvlText w:val=""/>
      <w:lvlJc w:val="left"/>
      <w:pPr>
        <w:tabs>
          <w:tab w:val="num" w:pos="1420"/>
        </w:tabs>
        <w:ind w:left="1420" w:hanging="360"/>
      </w:pPr>
      <w:rPr>
        <w:rFonts w:ascii="Symbol" w:hAnsi="Symbol" w:cs="Symbol" w:hint="default"/>
      </w:rPr>
    </w:lvl>
    <w:lvl w:ilvl="1">
      <w:start w:val="1"/>
      <w:numFmt w:val="decimal"/>
      <w:lvlText w:val="%2."/>
      <w:lvlJc w:val="left"/>
      <w:pPr>
        <w:tabs>
          <w:tab w:val="num" w:pos="1080"/>
        </w:tabs>
        <w:ind w:left="1080" w:hanging="360"/>
      </w:pPr>
    </w:lvl>
    <w:lvl w:ilvl="2">
      <w:numFmt w:val="bullet"/>
      <w:lvlText w:val="-"/>
      <w:lvlJc w:val="left"/>
      <w:pPr>
        <w:tabs>
          <w:tab w:val="num" w:pos="1440"/>
        </w:tabs>
        <w:ind w:left="1440" w:hanging="360"/>
      </w:pPr>
      <w:rPr>
        <w:rFonts w:ascii="Times New Roman" w:hAnsi="Times New Roman" w:cs="Times New Roman" w:hint="default"/>
        <w:sz w:val="22"/>
        <w:szCs w:val="22"/>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15:restartNumberingAfterBreak="0">
    <w:nsid w:val="46AF70A4"/>
    <w:multiLevelType w:val="hybridMultilevel"/>
    <w:tmpl w:val="FD7AF05A"/>
    <w:lvl w:ilvl="0" w:tplc="2190FAB8">
      <w:start w:val="3"/>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1" w15:restartNumberingAfterBreak="0">
    <w:nsid w:val="48B459DA"/>
    <w:multiLevelType w:val="multilevel"/>
    <w:tmpl w:val="D8167C98"/>
    <w:lvl w:ilvl="0">
      <w:start w:val="1"/>
      <w:numFmt w:val="decimal"/>
      <w:lvlText w:val="(%1)"/>
      <w:lvlJc w:val="left"/>
      <w:pPr>
        <w:tabs>
          <w:tab w:val="num" w:pos="0"/>
        </w:tabs>
        <w:ind w:left="720" w:hanging="360"/>
      </w:pPr>
      <w:rPr>
        <w:rFonts w:ascii="Cambria" w:hAnsi="Cambria" w:cs="Arial"/>
        <w:b/>
        <w:bCs/>
        <w:i w:val="0"/>
        <w:iCs/>
        <w:lang w:val="ro-RO"/>
      </w:rPr>
    </w:lvl>
    <w:lvl w:ilvl="1">
      <w:start w:val="1"/>
      <w:numFmt w:val="decimal"/>
      <w:lvlText w:val="%2."/>
      <w:lvlJc w:val="left"/>
      <w:pPr>
        <w:tabs>
          <w:tab w:val="num" w:pos="0"/>
        </w:tabs>
        <w:ind w:left="540" w:hanging="360"/>
      </w:pPr>
    </w:lvl>
    <w:lvl w:ilvl="2">
      <w:start w:val="1"/>
      <w:numFmt w:val="decimal"/>
      <w:lvlText w:val="%3."/>
      <w:lvlJc w:val="left"/>
      <w:pPr>
        <w:tabs>
          <w:tab w:val="num" w:pos="0"/>
        </w:tabs>
        <w:ind w:left="5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22" w15:restartNumberingAfterBreak="0">
    <w:nsid w:val="4C45268D"/>
    <w:multiLevelType w:val="hybridMultilevel"/>
    <w:tmpl w:val="322C52BE"/>
    <w:lvl w:ilvl="0" w:tplc="1DD86518">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2637351"/>
    <w:multiLevelType w:val="hybridMultilevel"/>
    <w:tmpl w:val="39BAFE28"/>
    <w:lvl w:ilvl="0" w:tplc="534CFFD6">
      <w:numFmt w:val="bullet"/>
      <w:lvlText w:val="-"/>
      <w:lvlJc w:val="left"/>
      <w:pPr>
        <w:ind w:left="5670" w:hanging="360"/>
      </w:pPr>
      <w:rPr>
        <w:rFonts w:ascii="Times New Roman" w:eastAsia="Times New Roman" w:hAnsi="Times New Roman"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38738BB"/>
    <w:multiLevelType w:val="hybridMultilevel"/>
    <w:tmpl w:val="4612793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5" w15:restartNumberingAfterBreak="0">
    <w:nsid w:val="567A44D6"/>
    <w:multiLevelType w:val="hybridMultilevel"/>
    <w:tmpl w:val="093E041A"/>
    <w:lvl w:ilvl="0" w:tplc="040E000F">
      <w:start w:val="1"/>
      <w:numFmt w:val="decimal"/>
      <w:lvlText w:val="%1."/>
      <w:lvlJc w:val="left"/>
      <w:pPr>
        <w:ind w:left="450" w:hanging="360"/>
      </w:pPr>
    </w:lvl>
    <w:lvl w:ilvl="1" w:tplc="040E0019" w:tentative="1">
      <w:start w:val="1"/>
      <w:numFmt w:val="lowerLetter"/>
      <w:lvlText w:val="%2."/>
      <w:lvlJc w:val="left"/>
      <w:pPr>
        <w:ind w:left="1170" w:hanging="360"/>
      </w:pPr>
    </w:lvl>
    <w:lvl w:ilvl="2" w:tplc="040E001B" w:tentative="1">
      <w:start w:val="1"/>
      <w:numFmt w:val="lowerRoman"/>
      <w:lvlText w:val="%3."/>
      <w:lvlJc w:val="right"/>
      <w:pPr>
        <w:ind w:left="1890" w:hanging="180"/>
      </w:pPr>
    </w:lvl>
    <w:lvl w:ilvl="3" w:tplc="040E000F" w:tentative="1">
      <w:start w:val="1"/>
      <w:numFmt w:val="decimal"/>
      <w:lvlText w:val="%4."/>
      <w:lvlJc w:val="left"/>
      <w:pPr>
        <w:ind w:left="2610" w:hanging="360"/>
      </w:pPr>
    </w:lvl>
    <w:lvl w:ilvl="4" w:tplc="040E0019" w:tentative="1">
      <w:start w:val="1"/>
      <w:numFmt w:val="lowerLetter"/>
      <w:lvlText w:val="%5."/>
      <w:lvlJc w:val="left"/>
      <w:pPr>
        <w:ind w:left="3330" w:hanging="360"/>
      </w:pPr>
    </w:lvl>
    <w:lvl w:ilvl="5" w:tplc="040E001B" w:tentative="1">
      <w:start w:val="1"/>
      <w:numFmt w:val="lowerRoman"/>
      <w:lvlText w:val="%6."/>
      <w:lvlJc w:val="right"/>
      <w:pPr>
        <w:ind w:left="4050" w:hanging="180"/>
      </w:pPr>
    </w:lvl>
    <w:lvl w:ilvl="6" w:tplc="040E000F" w:tentative="1">
      <w:start w:val="1"/>
      <w:numFmt w:val="decimal"/>
      <w:lvlText w:val="%7."/>
      <w:lvlJc w:val="left"/>
      <w:pPr>
        <w:ind w:left="4770" w:hanging="360"/>
      </w:pPr>
    </w:lvl>
    <w:lvl w:ilvl="7" w:tplc="040E0019" w:tentative="1">
      <w:start w:val="1"/>
      <w:numFmt w:val="lowerLetter"/>
      <w:lvlText w:val="%8."/>
      <w:lvlJc w:val="left"/>
      <w:pPr>
        <w:ind w:left="5490" w:hanging="360"/>
      </w:pPr>
    </w:lvl>
    <w:lvl w:ilvl="8" w:tplc="040E001B" w:tentative="1">
      <w:start w:val="1"/>
      <w:numFmt w:val="lowerRoman"/>
      <w:lvlText w:val="%9."/>
      <w:lvlJc w:val="right"/>
      <w:pPr>
        <w:ind w:left="6210" w:hanging="180"/>
      </w:pPr>
    </w:lvl>
  </w:abstractNum>
  <w:abstractNum w:abstractNumId="26" w15:restartNumberingAfterBreak="0">
    <w:nsid w:val="5AD86371"/>
    <w:multiLevelType w:val="hybridMultilevel"/>
    <w:tmpl w:val="725A4278"/>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7" w15:restartNumberingAfterBreak="0">
    <w:nsid w:val="5B5F19CB"/>
    <w:multiLevelType w:val="hybridMultilevel"/>
    <w:tmpl w:val="5D8050A0"/>
    <w:lvl w:ilvl="0" w:tplc="040E0001">
      <w:start w:val="1"/>
      <w:numFmt w:val="bullet"/>
      <w:lvlText w:val=""/>
      <w:lvlJc w:val="left"/>
      <w:pPr>
        <w:ind w:left="630" w:hanging="360"/>
      </w:pPr>
      <w:rPr>
        <w:rFonts w:ascii="Symbol" w:hAnsi="Symbol" w:hint="default"/>
      </w:rPr>
    </w:lvl>
    <w:lvl w:ilvl="1" w:tplc="040E0003" w:tentative="1">
      <w:start w:val="1"/>
      <w:numFmt w:val="bullet"/>
      <w:lvlText w:val="o"/>
      <w:lvlJc w:val="left"/>
      <w:pPr>
        <w:ind w:left="1350" w:hanging="360"/>
      </w:pPr>
      <w:rPr>
        <w:rFonts w:ascii="Courier New" w:hAnsi="Courier New" w:cs="Courier New" w:hint="default"/>
      </w:rPr>
    </w:lvl>
    <w:lvl w:ilvl="2" w:tplc="040E0005" w:tentative="1">
      <w:start w:val="1"/>
      <w:numFmt w:val="bullet"/>
      <w:lvlText w:val=""/>
      <w:lvlJc w:val="left"/>
      <w:pPr>
        <w:ind w:left="2070" w:hanging="360"/>
      </w:pPr>
      <w:rPr>
        <w:rFonts w:ascii="Wingdings" w:hAnsi="Wingdings" w:hint="default"/>
      </w:rPr>
    </w:lvl>
    <w:lvl w:ilvl="3" w:tplc="040E0001" w:tentative="1">
      <w:start w:val="1"/>
      <w:numFmt w:val="bullet"/>
      <w:lvlText w:val=""/>
      <w:lvlJc w:val="left"/>
      <w:pPr>
        <w:ind w:left="2790" w:hanging="360"/>
      </w:pPr>
      <w:rPr>
        <w:rFonts w:ascii="Symbol" w:hAnsi="Symbol" w:hint="default"/>
      </w:rPr>
    </w:lvl>
    <w:lvl w:ilvl="4" w:tplc="040E0003" w:tentative="1">
      <w:start w:val="1"/>
      <w:numFmt w:val="bullet"/>
      <w:lvlText w:val="o"/>
      <w:lvlJc w:val="left"/>
      <w:pPr>
        <w:ind w:left="3510" w:hanging="360"/>
      </w:pPr>
      <w:rPr>
        <w:rFonts w:ascii="Courier New" w:hAnsi="Courier New" w:cs="Courier New" w:hint="default"/>
      </w:rPr>
    </w:lvl>
    <w:lvl w:ilvl="5" w:tplc="040E0005" w:tentative="1">
      <w:start w:val="1"/>
      <w:numFmt w:val="bullet"/>
      <w:lvlText w:val=""/>
      <w:lvlJc w:val="left"/>
      <w:pPr>
        <w:ind w:left="4230" w:hanging="360"/>
      </w:pPr>
      <w:rPr>
        <w:rFonts w:ascii="Wingdings" w:hAnsi="Wingdings" w:hint="default"/>
      </w:rPr>
    </w:lvl>
    <w:lvl w:ilvl="6" w:tplc="040E0001" w:tentative="1">
      <w:start w:val="1"/>
      <w:numFmt w:val="bullet"/>
      <w:lvlText w:val=""/>
      <w:lvlJc w:val="left"/>
      <w:pPr>
        <w:ind w:left="4950" w:hanging="360"/>
      </w:pPr>
      <w:rPr>
        <w:rFonts w:ascii="Symbol" w:hAnsi="Symbol" w:hint="default"/>
      </w:rPr>
    </w:lvl>
    <w:lvl w:ilvl="7" w:tplc="040E0003" w:tentative="1">
      <w:start w:val="1"/>
      <w:numFmt w:val="bullet"/>
      <w:lvlText w:val="o"/>
      <w:lvlJc w:val="left"/>
      <w:pPr>
        <w:ind w:left="5670" w:hanging="360"/>
      </w:pPr>
      <w:rPr>
        <w:rFonts w:ascii="Courier New" w:hAnsi="Courier New" w:cs="Courier New" w:hint="default"/>
      </w:rPr>
    </w:lvl>
    <w:lvl w:ilvl="8" w:tplc="040E0005" w:tentative="1">
      <w:start w:val="1"/>
      <w:numFmt w:val="bullet"/>
      <w:lvlText w:val=""/>
      <w:lvlJc w:val="left"/>
      <w:pPr>
        <w:ind w:left="6390" w:hanging="360"/>
      </w:pPr>
      <w:rPr>
        <w:rFonts w:ascii="Wingdings" w:hAnsi="Wingdings" w:hint="default"/>
      </w:rPr>
    </w:lvl>
  </w:abstractNum>
  <w:abstractNum w:abstractNumId="28" w15:restartNumberingAfterBreak="0">
    <w:nsid w:val="5E30290D"/>
    <w:multiLevelType w:val="hybridMultilevel"/>
    <w:tmpl w:val="F5EC2172"/>
    <w:lvl w:ilvl="0" w:tplc="F6F6DF9C">
      <w:start w:val="5"/>
      <w:numFmt w:val="lowerLetter"/>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EC153BB"/>
    <w:multiLevelType w:val="hybridMultilevel"/>
    <w:tmpl w:val="474EFABA"/>
    <w:lvl w:ilvl="0" w:tplc="040E0001">
      <w:start w:val="1"/>
      <w:numFmt w:val="bullet"/>
      <w:lvlText w:val=""/>
      <w:lvlJc w:val="left"/>
      <w:pPr>
        <w:ind w:left="630" w:hanging="360"/>
      </w:pPr>
      <w:rPr>
        <w:rFonts w:ascii="Symbol" w:hAnsi="Symbol" w:hint="default"/>
      </w:rPr>
    </w:lvl>
    <w:lvl w:ilvl="1" w:tplc="1DD86518">
      <w:start w:val="1"/>
      <w:numFmt w:val="bullet"/>
      <w:lvlText w:val="-"/>
      <w:lvlJc w:val="left"/>
      <w:pPr>
        <w:ind w:left="1350" w:hanging="360"/>
      </w:pPr>
      <w:rPr>
        <w:rFonts w:ascii="Calibri" w:eastAsiaTheme="minorHAnsi" w:hAnsi="Calibri" w:cs="Calibri" w:hint="default"/>
      </w:rPr>
    </w:lvl>
    <w:lvl w:ilvl="2" w:tplc="040E0005" w:tentative="1">
      <w:start w:val="1"/>
      <w:numFmt w:val="bullet"/>
      <w:lvlText w:val=""/>
      <w:lvlJc w:val="left"/>
      <w:pPr>
        <w:ind w:left="2070" w:hanging="360"/>
      </w:pPr>
      <w:rPr>
        <w:rFonts w:ascii="Wingdings" w:hAnsi="Wingdings" w:hint="default"/>
      </w:rPr>
    </w:lvl>
    <w:lvl w:ilvl="3" w:tplc="040E0001" w:tentative="1">
      <w:start w:val="1"/>
      <w:numFmt w:val="bullet"/>
      <w:lvlText w:val=""/>
      <w:lvlJc w:val="left"/>
      <w:pPr>
        <w:ind w:left="2790" w:hanging="360"/>
      </w:pPr>
      <w:rPr>
        <w:rFonts w:ascii="Symbol" w:hAnsi="Symbol" w:hint="default"/>
      </w:rPr>
    </w:lvl>
    <w:lvl w:ilvl="4" w:tplc="040E0003" w:tentative="1">
      <w:start w:val="1"/>
      <w:numFmt w:val="bullet"/>
      <w:lvlText w:val="o"/>
      <w:lvlJc w:val="left"/>
      <w:pPr>
        <w:ind w:left="3510" w:hanging="360"/>
      </w:pPr>
      <w:rPr>
        <w:rFonts w:ascii="Courier New" w:hAnsi="Courier New" w:cs="Courier New" w:hint="default"/>
      </w:rPr>
    </w:lvl>
    <w:lvl w:ilvl="5" w:tplc="040E0005" w:tentative="1">
      <w:start w:val="1"/>
      <w:numFmt w:val="bullet"/>
      <w:lvlText w:val=""/>
      <w:lvlJc w:val="left"/>
      <w:pPr>
        <w:ind w:left="4230" w:hanging="360"/>
      </w:pPr>
      <w:rPr>
        <w:rFonts w:ascii="Wingdings" w:hAnsi="Wingdings" w:hint="default"/>
      </w:rPr>
    </w:lvl>
    <w:lvl w:ilvl="6" w:tplc="040E0001" w:tentative="1">
      <w:start w:val="1"/>
      <w:numFmt w:val="bullet"/>
      <w:lvlText w:val=""/>
      <w:lvlJc w:val="left"/>
      <w:pPr>
        <w:ind w:left="4950" w:hanging="360"/>
      </w:pPr>
      <w:rPr>
        <w:rFonts w:ascii="Symbol" w:hAnsi="Symbol" w:hint="default"/>
      </w:rPr>
    </w:lvl>
    <w:lvl w:ilvl="7" w:tplc="040E0003" w:tentative="1">
      <w:start w:val="1"/>
      <w:numFmt w:val="bullet"/>
      <w:lvlText w:val="o"/>
      <w:lvlJc w:val="left"/>
      <w:pPr>
        <w:ind w:left="5670" w:hanging="360"/>
      </w:pPr>
      <w:rPr>
        <w:rFonts w:ascii="Courier New" w:hAnsi="Courier New" w:cs="Courier New" w:hint="default"/>
      </w:rPr>
    </w:lvl>
    <w:lvl w:ilvl="8" w:tplc="040E0005" w:tentative="1">
      <w:start w:val="1"/>
      <w:numFmt w:val="bullet"/>
      <w:lvlText w:val=""/>
      <w:lvlJc w:val="left"/>
      <w:pPr>
        <w:ind w:left="6390" w:hanging="360"/>
      </w:pPr>
      <w:rPr>
        <w:rFonts w:ascii="Wingdings" w:hAnsi="Wingdings" w:hint="default"/>
      </w:rPr>
    </w:lvl>
  </w:abstractNum>
  <w:abstractNum w:abstractNumId="30" w15:restartNumberingAfterBreak="0">
    <w:nsid w:val="5F644636"/>
    <w:multiLevelType w:val="multilevel"/>
    <w:tmpl w:val="A782C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3126302"/>
    <w:multiLevelType w:val="multilevel"/>
    <w:tmpl w:val="233AEAE4"/>
    <w:lvl w:ilvl="0">
      <w:start w:val="1"/>
      <w:numFmt w:val="decimal"/>
      <w:lvlText w:val="(%1)"/>
      <w:lvlJc w:val="left"/>
      <w:pPr>
        <w:ind w:left="720" w:hanging="360"/>
      </w:pPr>
      <w:rPr>
        <w:rFonts w:ascii="Cambria" w:hAnsi="Cambria" w:cs="Arial"/>
        <w:b/>
        <w:bCs/>
        <w:i/>
        <w:lang w:val="ro-RO"/>
      </w:rPr>
    </w:lvl>
    <w:lvl w:ilvl="1">
      <w:start w:val="1"/>
      <w:numFmt w:val="decimal"/>
      <w:lvlText w:val="%2."/>
      <w:lvlJc w:val="left"/>
      <w:pPr>
        <w:ind w:left="540" w:hanging="360"/>
      </w:pPr>
    </w:lvl>
    <w:lvl w:ilvl="2">
      <w:start w:val="1"/>
      <w:numFmt w:val="decimal"/>
      <w:lvlText w:val="%3."/>
      <w:lvlJc w:val="left"/>
      <w:pPr>
        <w:ind w:left="5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2" w15:restartNumberingAfterBreak="0">
    <w:nsid w:val="6F584EBA"/>
    <w:multiLevelType w:val="hybridMultilevel"/>
    <w:tmpl w:val="48A683CC"/>
    <w:lvl w:ilvl="0" w:tplc="040E0001">
      <w:start w:val="1"/>
      <w:numFmt w:val="bullet"/>
      <w:lvlText w:val=""/>
      <w:lvlJc w:val="left"/>
      <w:pPr>
        <w:ind w:left="720" w:hanging="360"/>
      </w:pPr>
      <w:rPr>
        <w:rFonts w:ascii="Symbol" w:hAnsi="Symbol" w:hint="default"/>
      </w:rPr>
    </w:lvl>
    <w:lvl w:ilvl="1" w:tplc="1DD86518">
      <w:start w:val="1"/>
      <w:numFmt w:val="bullet"/>
      <w:lvlText w:val="-"/>
      <w:lvlJc w:val="left"/>
      <w:pPr>
        <w:ind w:left="1440" w:hanging="360"/>
      </w:pPr>
      <w:rPr>
        <w:rFonts w:ascii="Calibri" w:eastAsiaTheme="minorHAnsi" w:hAnsi="Calibri" w:cs="Calibri" w:hint="default"/>
      </w:rPr>
    </w:lvl>
    <w:lvl w:ilvl="2" w:tplc="040E0005">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3" w15:restartNumberingAfterBreak="0">
    <w:nsid w:val="78BF1B9F"/>
    <w:multiLevelType w:val="hybridMultilevel"/>
    <w:tmpl w:val="6D666594"/>
    <w:lvl w:ilvl="0" w:tplc="040E000F">
      <w:start w:val="1"/>
      <w:numFmt w:val="decimal"/>
      <w:lvlText w:val="%1."/>
      <w:lvlJc w:val="left"/>
      <w:pPr>
        <w:ind w:left="720" w:hanging="360"/>
      </w:pPr>
      <w:rPr>
        <w:rFonts w:hint="default"/>
      </w:r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4" w15:restartNumberingAfterBreak="0">
    <w:nsid w:val="792F603E"/>
    <w:multiLevelType w:val="multilevel"/>
    <w:tmpl w:val="D1625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97426AE"/>
    <w:multiLevelType w:val="hybridMultilevel"/>
    <w:tmpl w:val="0172F3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B751C51"/>
    <w:multiLevelType w:val="multilevel"/>
    <w:tmpl w:val="0DC0E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4033684">
    <w:abstractNumId w:val="17"/>
  </w:num>
  <w:num w:numId="2" w16cid:durableId="1841002000">
    <w:abstractNumId w:val="7"/>
  </w:num>
  <w:num w:numId="3" w16cid:durableId="1382362800">
    <w:abstractNumId w:val="29"/>
  </w:num>
  <w:num w:numId="4" w16cid:durableId="1087071755">
    <w:abstractNumId w:val="20"/>
  </w:num>
  <w:num w:numId="5" w16cid:durableId="612175281">
    <w:abstractNumId w:val="16"/>
  </w:num>
  <w:num w:numId="6" w16cid:durableId="530149105">
    <w:abstractNumId w:val="24"/>
  </w:num>
  <w:num w:numId="7" w16cid:durableId="1609851772">
    <w:abstractNumId w:val="26"/>
  </w:num>
  <w:num w:numId="8" w16cid:durableId="1496530430">
    <w:abstractNumId w:val="32"/>
  </w:num>
  <w:num w:numId="9" w16cid:durableId="306012438">
    <w:abstractNumId w:val="8"/>
  </w:num>
  <w:num w:numId="10" w16cid:durableId="971403747">
    <w:abstractNumId w:val="36"/>
  </w:num>
  <w:num w:numId="11" w16cid:durableId="210966026">
    <w:abstractNumId w:val="15"/>
  </w:num>
  <w:num w:numId="12" w16cid:durableId="51118172">
    <w:abstractNumId w:val="3"/>
  </w:num>
  <w:num w:numId="13" w16cid:durableId="1504903807">
    <w:abstractNumId w:val="0"/>
  </w:num>
  <w:num w:numId="14" w16cid:durableId="1244989552">
    <w:abstractNumId w:val="25"/>
  </w:num>
  <w:num w:numId="15" w16cid:durableId="1183593395">
    <w:abstractNumId w:val="11"/>
  </w:num>
  <w:num w:numId="16" w16cid:durableId="668408227">
    <w:abstractNumId w:val="33"/>
  </w:num>
  <w:num w:numId="17" w16cid:durableId="1027751597">
    <w:abstractNumId w:val="10"/>
  </w:num>
  <w:num w:numId="18" w16cid:durableId="1970889404">
    <w:abstractNumId w:val="6"/>
  </w:num>
  <w:num w:numId="19" w16cid:durableId="1091320292">
    <w:abstractNumId w:val="19"/>
  </w:num>
  <w:num w:numId="20" w16cid:durableId="433330754">
    <w:abstractNumId w:val="27"/>
  </w:num>
  <w:num w:numId="21" w16cid:durableId="2145274535">
    <w:abstractNumId w:val="23"/>
  </w:num>
  <w:num w:numId="22" w16cid:durableId="2112433842">
    <w:abstractNumId w:val="14"/>
  </w:num>
  <w:num w:numId="23" w16cid:durableId="80092572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587954450">
    <w:abstractNumId w:val="22"/>
  </w:num>
  <w:num w:numId="25" w16cid:durableId="1615403667">
    <w:abstractNumId w:val="18"/>
  </w:num>
  <w:num w:numId="26" w16cid:durableId="403652149">
    <w:abstractNumId w:val="1"/>
  </w:num>
  <w:num w:numId="27" w16cid:durableId="1216240147">
    <w:abstractNumId w:val="2"/>
  </w:num>
  <w:num w:numId="28" w16cid:durableId="973296231">
    <w:abstractNumId w:val="21"/>
  </w:num>
  <w:num w:numId="29" w16cid:durableId="315761827">
    <w:abstractNumId w:val="4"/>
  </w:num>
  <w:num w:numId="30" w16cid:durableId="1910193577">
    <w:abstractNumId w:val="4"/>
    <w:lvlOverride w:ilvl="0">
      <w:startOverride w:val="1"/>
    </w:lvlOverride>
  </w:num>
  <w:num w:numId="31" w16cid:durableId="717167486">
    <w:abstractNumId w:val="30"/>
  </w:num>
  <w:num w:numId="32" w16cid:durableId="1588926480">
    <w:abstractNumId w:val="34"/>
  </w:num>
  <w:num w:numId="33" w16cid:durableId="1361662927">
    <w:abstractNumId w:val="35"/>
  </w:num>
  <w:num w:numId="34" w16cid:durableId="770053997">
    <w:abstractNumId w:val="5"/>
  </w:num>
  <w:num w:numId="35" w16cid:durableId="203950695">
    <w:abstractNumId w:val="12"/>
  </w:num>
  <w:num w:numId="36" w16cid:durableId="1888105481">
    <w:abstractNumId w:val="28"/>
  </w:num>
  <w:num w:numId="37" w16cid:durableId="70151512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82431607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2F3D"/>
    <w:rsid w:val="00004A99"/>
    <w:rsid w:val="00007D64"/>
    <w:rsid w:val="00012A3B"/>
    <w:rsid w:val="00032355"/>
    <w:rsid w:val="00050BB2"/>
    <w:rsid w:val="00050DBB"/>
    <w:rsid w:val="00052241"/>
    <w:rsid w:val="00062816"/>
    <w:rsid w:val="000853EF"/>
    <w:rsid w:val="00086049"/>
    <w:rsid w:val="00096C77"/>
    <w:rsid w:val="000A41FB"/>
    <w:rsid w:val="000B0DBA"/>
    <w:rsid w:val="000B2106"/>
    <w:rsid w:val="000C36D9"/>
    <w:rsid w:val="000E7FBB"/>
    <w:rsid w:val="0012058A"/>
    <w:rsid w:val="0013038C"/>
    <w:rsid w:val="0013194E"/>
    <w:rsid w:val="001322EA"/>
    <w:rsid w:val="001360B0"/>
    <w:rsid w:val="00152320"/>
    <w:rsid w:val="00157D86"/>
    <w:rsid w:val="0016155B"/>
    <w:rsid w:val="001742AA"/>
    <w:rsid w:val="00175D6C"/>
    <w:rsid w:val="00197B24"/>
    <w:rsid w:val="001A304A"/>
    <w:rsid w:val="001C1707"/>
    <w:rsid w:val="001C46D6"/>
    <w:rsid w:val="001D3A28"/>
    <w:rsid w:val="001E1DB4"/>
    <w:rsid w:val="001E1FBE"/>
    <w:rsid w:val="001E748B"/>
    <w:rsid w:val="001F4448"/>
    <w:rsid w:val="001F489B"/>
    <w:rsid w:val="0020381E"/>
    <w:rsid w:val="0020467E"/>
    <w:rsid w:val="00206790"/>
    <w:rsid w:val="00226CF6"/>
    <w:rsid w:val="00243CEC"/>
    <w:rsid w:val="00245608"/>
    <w:rsid w:val="002463E2"/>
    <w:rsid w:val="002511C8"/>
    <w:rsid w:val="002579DF"/>
    <w:rsid w:val="00263A7E"/>
    <w:rsid w:val="0027574A"/>
    <w:rsid w:val="002A2BDE"/>
    <w:rsid w:val="002A6AA8"/>
    <w:rsid w:val="002B11CF"/>
    <w:rsid w:val="002C0034"/>
    <w:rsid w:val="002D62C4"/>
    <w:rsid w:val="002F2FD8"/>
    <w:rsid w:val="00303AC9"/>
    <w:rsid w:val="0031088E"/>
    <w:rsid w:val="0031179E"/>
    <w:rsid w:val="00313AD1"/>
    <w:rsid w:val="0032313C"/>
    <w:rsid w:val="00324473"/>
    <w:rsid w:val="003244B7"/>
    <w:rsid w:val="003275C0"/>
    <w:rsid w:val="003376AE"/>
    <w:rsid w:val="00353672"/>
    <w:rsid w:val="00357FA9"/>
    <w:rsid w:val="003612E6"/>
    <w:rsid w:val="003634B0"/>
    <w:rsid w:val="003776CA"/>
    <w:rsid w:val="00387EFA"/>
    <w:rsid w:val="003A1711"/>
    <w:rsid w:val="003B793F"/>
    <w:rsid w:val="003D1050"/>
    <w:rsid w:val="003E70A4"/>
    <w:rsid w:val="003F217E"/>
    <w:rsid w:val="003F401A"/>
    <w:rsid w:val="003F6A7E"/>
    <w:rsid w:val="00412942"/>
    <w:rsid w:val="00412D84"/>
    <w:rsid w:val="00431D8B"/>
    <w:rsid w:val="004322CB"/>
    <w:rsid w:val="00455DE1"/>
    <w:rsid w:val="00475559"/>
    <w:rsid w:val="00493DE4"/>
    <w:rsid w:val="0049529D"/>
    <w:rsid w:val="004A5FF8"/>
    <w:rsid w:val="004B6A26"/>
    <w:rsid w:val="004C2C02"/>
    <w:rsid w:val="004C5A25"/>
    <w:rsid w:val="004D352C"/>
    <w:rsid w:val="004E3FB6"/>
    <w:rsid w:val="004E4903"/>
    <w:rsid w:val="005041E1"/>
    <w:rsid w:val="00515B85"/>
    <w:rsid w:val="00520674"/>
    <w:rsid w:val="00525DFF"/>
    <w:rsid w:val="00534693"/>
    <w:rsid w:val="00544BEE"/>
    <w:rsid w:val="00552940"/>
    <w:rsid w:val="00554FF8"/>
    <w:rsid w:val="00561554"/>
    <w:rsid w:val="005661B0"/>
    <w:rsid w:val="00570A78"/>
    <w:rsid w:val="0057428B"/>
    <w:rsid w:val="00574C24"/>
    <w:rsid w:val="00575671"/>
    <w:rsid w:val="0057687A"/>
    <w:rsid w:val="00584459"/>
    <w:rsid w:val="005866D1"/>
    <w:rsid w:val="005A25AD"/>
    <w:rsid w:val="005A268D"/>
    <w:rsid w:val="005A4870"/>
    <w:rsid w:val="005C1BA8"/>
    <w:rsid w:val="005C3BDC"/>
    <w:rsid w:val="005C624F"/>
    <w:rsid w:val="005C741B"/>
    <w:rsid w:val="005D5810"/>
    <w:rsid w:val="005E2827"/>
    <w:rsid w:val="005E7C9A"/>
    <w:rsid w:val="005F4B9E"/>
    <w:rsid w:val="00617018"/>
    <w:rsid w:val="00634826"/>
    <w:rsid w:val="006402C1"/>
    <w:rsid w:val="00642FAB"/>
    <w:rsid w:val="00647292"/>
    <w:rsid w:val="006521B3"/>
    <w:rsid w:val="00661291"/>
    <w:rsid w:val="00681D2D"/>
    <w:rsid w:val="006828EE"/>
    <w:rsid w:val="00684609"/>
    <w:rsid w:val="006B0449"/>
    <w:rsid w:val="006B7EB2"/>
    <w:rsid w:val="006E67F4"/>
    <w:rsid w:val="006F3F39"/>
    <w:rsid w:val="00701812"/>
    <w:rsid w:val="0071710C"/>
    <w:rsid w:val="00740574"/>
    <w:rsid w:val="00742105"/>
    <w:rsid w:val="007435F6"/>
    <w:rsid w:val="00743A78"/>
    <w:rsid w:val="007462F1"/>
    <w:rsid w:val="007502E8"/>
    <w:rsid w:val="007746DB"/>
    <w:rsid w:val="00776264"/>
    <w:rsid w:val="0079264B"/>
    <w:rsid w:val="00792865"/>
    <w:rsid w:val="007A216B"/>
    <w:rsid w:val="007A2EDC"/>
    <w:rsid w:val="007A775A"/>
    <w:rsid w:val="007B2A26"/>
    <w:rsid w:val="007E4823"/>
    <w:rsid w:val="007F324F"/>
    <w:rsid w:val="007F701A"/>
    <w:rsid w:val="00822695"/>
    <w:rsid w:val="0082769D"/>
    <w:rsid w:val="008674FB"/>
    <w:rsid w:val="00872AA9"/>
    <w:rsid w:val="00874735"/>
    <w:rsid w:val="00877ED4"/>
    <w:rsid w:val="00880EF5"/>
    <w:rsid w:val="008832C4"/>
    <w:rsid w:val="00895388"/>
    <w:rsid w:val="008A17C7"/>
    <w:rsid w:val="008B0A45"/>
    <w:rsid w:val="008D3437"/>
    <w:rsid w:val="008E0BE2"/>
    <w:rsid w:val="008E0C2A"/>
    <w:rsid w:val="009103C9"/>
    <w:rsid w:val="009157C0"/>
    <w:rsid w:val="009323B2"/>
    <w:rsid w:val="009440D1"/>
    <w:rsid w:val="00946724"/>
    <w:rsid w:val="00950859"/>
    <w:rsid w:val="0096756E"/>
    <w:rsid w:val="0097530D"/>
    <w:rsid w:val="009812F6"/>
    <w:rsid w:val="009828C1"/>
    <w:rsid w:val="0098404F"/>
    <w:rsid w:val="0099109D"/>
    <w:rsid w:val="00995A65"/>
    <w:rsid w:val="009B366D"/>
    <w:rsid w:val="009C1870"/>
    <w:rsid w:val="009D3102"/>
    <w:rsid w:val="009D7D34"/>
    <w:rsid w:val="00A0546D"/>
    <w:rsid w:val="00A203DA"/>
    <w:rsid w:val="00A20F2D"/>
    <w:rsid w:val="00A234BC"/>
    <w:rsid w:val="00A332C2"/>
    <w:rsid w:val="00A36670"/>
    <w:rsid w:val="00A503B6"/>
    <w:rsid w:val="00A52A37"/>
    <w:rsid w:val="00A679D9"/>
    <w:rsid w:val="00A70558"/>
    <w:rsid w:val="00A757FB"/>
    <w:rsid w:val="00A84AE0"/>
    <w:rsid w:val="00AA0963"/>
    <w:rsid w:val="00AA7DD7"/>
    <w:rsid w:val="00AB7F72"/>
    <w:rsid w:val="00AD3C9B"/>
    <w:rsid w:val="00AF6EBD"/>
    <w:rsid w:val="00B10031"/>
    <w:rsid w:val="00B163AA"/>
    <w:rsid w:val="00B31E0A"/>
    <w:rsid w:val="00B3319A"/>
    <w:rsid w:val="00B5316D"/>
    <w:rsid w:val="00B62899"/>
    <w:rsid w:val="00B77180"/>
    <w:rsid w:val="00B80EAC"/>
    <w:rsid w:val="00B84846"/>
    <w:rsid w:val="00B864CA"/>
    <w:rsid w:val="00B94CF0"/>
    <w:rsid w:val="00BA5A17"/>
    <w:rsid w:val="00BB673F"/>
    <w:rsid w:val="00BB789C"/>
    <w:rsid w:val="00BC7EEB"/>
    <w:rsid w:val="00BD2EF8"/>
    <w:rsid w:val="00BE101E"/>
    <w:rsid w:val="00BE2883"/>
    <w:rsid w:val="00BF74E6"/>
    <w:rsid w:val="00C00C96"/>
    <w:rsid w:val="00C019FD"/>
    <w:rsid w:val="00C03A9B"/>
    <w:rsid w:val="00C16E7B"/>
    <w:rsid w:val="00C210A0"/>
    <w:rsid w:val="00C260B2"/>
    <w:rsid w:val="00C42A4E"/>
    <w:rsid w:val="00C70D52"/>
    <w:rsid w:val="00C712B9"/>
    <w:rsid w:val="00C729B5"/>
    <w:rsid w:val="00C73132"/>
    <w:rsid w:val="00C77E3F"/>
    <w:rsid w:val="00C77F8E"/>
    <w:rsid w:val="00CA4104"/>
    <w:rsid w:val="00CA628C"/>
    <w:rsid w:val="00CB5E14"/>
    <w:rsid w:val="00CC5F24"/>
    <w:rsid w:val="00CD2912"/>
    <w:rsid w:val="00CD34C0"/>
    <w:rsid w:val="00CE15E6"/>
    <w:rsid w:val="00CE2C39"/>
    <w:rsid w:val="00D03B7A"/>
    <w:rsid w:val="00D224E3"/>
    <w:rsid w:val="00D26F28"/>
    <w:rsid w:val="00D2708D"/>
    <w:rsid w:val="00D31B9F"/>
    <w:rsid w:val="00D366B6"/>
    <w:rsid w:val="00D43ED6"/>
    <w:rsid w:val="00D52013"/>
    <w:rsid w:val="00D54F3D"/>
    <w:rsid w:val="00D55B55"/>
    <w:rsid w:val="00D56F8A"/>
    <w:rsid w:val="00D61AB0"/>
    <w:rsid w:val="00D63EB7"/>
    <w:rsid w:val="00D7341B"/>
    <w:rsid w:val="00D75222"/>
    <w:rsid w:val="00D81FB5"/>
    <w:rsid w:val="00D8473A"/>
    <w:rsid w:val="00D909E6"/>
    <w:rsid w:val="00D91277"/>
    <w:rsid w:val="00DA7952"/>
    <w:rsid w:val="00DC067A"/>
    <w:rsid w:val="00DC79E8"/>
    <w:rsid w:val="00DD5702"/>
    <w:rsid w:val="00E070AA"/>
    <w:rsid w:val="00E3077A"/>
    <w:rsid w:val="00E34C99"/>
    <w:rsid w:val="00E45AD6"/>
    <w:rsid w:val="00E60237"/>
    <w:rsid w:val="00E60442"/>
    <w:rsid w:val="00E915DE"/>
    <w:rsid w:val="00E95B22"/>
    <w:rsid w:val="00E96228"/>
    <w:rsid w:val="00EA4BFE"/>
    <w:rsid w:val="00EB1359"/>
    <w:rsid w:val="00EC3EC3"/>
    <w:rsid w:val="00EE7DA0"/>
    <w:rsid w:val="00EF4EE5"/>
    <w:rsid w:val="00F06F4B"/>
    <w:rsid w:val="00F11BA6"/>
    <w:rsid w:val="00F3085E"/>
    <w:rsid w:val="00F308F3"/>
    <w:rsid w:val="00F42713"/>
    <w:rsid w:val="00F6543F"/>
    <w:rsid w:val="00F65508"/>
    <w:rsid w:val="00F6794C"/>
    <w:rsid w:val="00F756E7"/>
    <w:rsid w:val="00F7589B"/>
    <w:rsid w:val="00F7649E"/>
    <w:rsid w:val="00F85890"/>
    <w:rsid w:val="00F85FB8"/>
    <w:rsid w:val="00F87739"/>
    <w:rsid w:val="00F921A4"/>
    <w:rsid w:val="00F94B97"/>
    <w:rsid w:val="00FA361D"/>
    <w:rsid w:val="00FB2F3D"/>
    <w:rsid w:val="00FD2A6A"/>
    <w:rsid w:val="00FD3478"/>
    <w:rsid w:val="00FD42A6"/>
    <w:rsid w:val="00FE0D0F"/>
    <w:rsid w:val="00FE32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6B9770"/>
  <w15:chartTrackingRefBased/>
  <w15:docId w15:val="{7CC7F3BD-871B-493A-A4C8-03C9E933BE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ro-RO"/>
    </w:rPr>
  </w:style>
  <w:style w:type="paragraph" w:styleId="Heading5">
    <w:name w:val="heading 5"/>
    <w:basedOn w:val="Normal"/>
    <w:link w:val="Heading5Char"/>
    <w:uiPriority w:val="9"/>
    <w:qFormat/>
    <w:rsid w:val="00792865"/>
    <w:pPr>
      <w:spacing w:before="100" w:beforeAutospacing="1" w:after="100" w:afterAutospacing="1" w:line="240" w:lineRule="auto"/>
      <w:outlineLvl w:val="4"/>
    </w:pPr>
    <w:rPr>
      <w:rFonts w:ascii="Times New Roman" w:eastAsia="Times New Roman" w:hAnsi="Times New Roman" w:cs="Times New Roman"/>
      <w:b/>
      <w:bCs/>
      <w:sz w:val="20"/>
      <w:szCs w:val="20"/>
      <w:lang w:val="hu-HU" w:eastAsia="hu-H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B2F3D"/>
    <w:pPr>
      <w:tabs>
        <w:tab w:val="center" w:pos="4680"/>
        <w:tab w:val="right" w:pos="9360"/>
      </w:tabs>
      <w:spacing w:after="0" w:line="240" w:lineRule="auto"/>
    </w:pPr>
  </w:style>
  <w:style w:type="character" w:customStyle="1" w:styleId="HeaderChar">
    <w:name w:val="Header Char"/>
    <w:basedOn w:val="DefaultParagraphFont"/>
    <w:link w:val="Header"/>
    <w:uiPriority w:val="99"/>
    <w:rsid w:val="00FB2F3D"/>
    <w:rPr>
      <w:lang w:val="ro-RO"/>
    </w:rPr>
  </w:style>
  <w:style w:type="paragraph" w:styleId="Footer">
    <w:name w:val="footer"/>
    <w:basedOn w:val="Normal"/>
    <w:link w:val="FooterChar"/>
    <w:uiPriority w:val="99"/>
    <w:unhideWhenUsed/>
    <w:rsid w:val="00FB2F3D"/>
    <w:pPr>
      <w:tabs>
        <w:tab w:val="center" w:pos="4680"/>
        <w:tab w:val="right" w:pos="9360"/>
      </w:tabs>
      <w:spacing w:after="0" w:line="240" w:lineRule="auto"/>
    </w:pPr>
  </w:style>
  <w:style w:type="character" w:customStyle="1" w:styleId="FooterChar">
    <w:name w:val="Footer Char"/>
    <w:basedOn w:val="DefaultParagraphFont"/>
    <w:link w:val="Footer"/>
    <w:uiPriority w:val="99"/>
    <w:rsid w:val="00FB2F3D"/>
    <w:rPr>
      <w:lang w:val="ro-RO"/>
    </w:rPr>
  </w:style>
  <w:style w:type="table" w:styleId="TableGrid">
    <w:name w:val="Table Grid"/>
    <w:basedOn w:val="TableNormal"/>
    <w:uiPriority w:val="39"/>
    <w:rsid w:val="00FB2F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A7DD7"/>
    <w:pPr>
      <w:ind w:left="720"/>
      <w:contextualSpacing/>
    </w:pPr>
  </w:style>
  <w:style w:type="paragraph" w:styleId="NormalWeb">
    <w:name w:val="Normal (Web)"/>
    <w:basedOn w:val="Normal"/>
    <w:uiPriority w:val="99"/>
    <w:unhideWhenUsed/>
    <w:rsid w:val="004B6A26"/>
    <w:pPr>
      <w:spacing w:before="100" w:beforeAutospacing="1" w:after="100" w:afterAutospacing="1" w:line="240" w:lineRule="auto"/>
    </w:pPr>
    <w:rPr>
      <w:rFonts w:ascii="Times New Roman" w:eastAsia="Times New Roman" w:hAnsi="Times New Roman" w:cs="Times New Roman"/>
      <w:sz w:val="24"/>
      <w:szCs w:val="24"/>
      <w:lang w:val="hu-HU" w:eastAsia="hu-HU"/>
    </w:rPr>
  </w:style>
  <w:style w:type="character" w:styleId="Strong">
    <w:name w:val="Strong"/>
    <w:basedOn w:val="DefaultParagraphFont"/>
    <w:uiPriority w:val="22"/>
    <w:qFormat/>
    <w:rsid w:val="004B6A26"/>
    <w:rPr>
      <w:b/>
      <w:bCs/>
    </w:rPr>
  </w:style>
  <w:style w:type="character" w:styleId="Hyperlink">
    <w:name w:val="Hyperlink"/>
    <w:basedOn w:val="DefaultParagraphFont"/>
    <w:uiPriority w:val="99"/>
    <w:semiHidden/>
    <w:unhideWhenUsed/>
    <w:rsid w:val="004B6A26"/>
    <w:rPr>
      <w:color w:val="0000FF"/>
      <w:u w:val="single"/>
    </w:rPr>
  </w:style>
  <w:style w:type="character" w:customStyle="1" w:styleId="Heading5Char">
    <w:name w:val="Heading 5 Char"/>
    <w:basedOn w:val="DefaultParagraphFont"/>
    <w:link w:val="Heading5"/>
    <w:uiPriority w:val="9"/>
    <w:rsid w:val="00792865"/>
    <w:rPr>
      <w:rFonts w:ascii="Times New Roman" w:eastAsia="Times New Roman" w:hAnsi="Times New Roman" w:cs="Times New Roman"/>
      <w:b/>
      <w:bCs/>
      <w:sz w:val="20"/>
      <w:szCs w:val="20"/>
      <w:lang w:val="hu-HU" w:eastAsia="hu-HU"/>
    </w:rPr>
  </w:style>
  <w:style w:type="character" w:customStyle="1" w:styleId="panchor">
    <w:name w:val="panchor"/>
    <w:basedOn w:val="DefaultParagraphFont"/>
    <w:rsid w:val="00872AA9"/>
  </w:style>
  <w:style w:type="character" w:styleId="Emphasis">
    <w:name w:val="Emphasis"/>
    <w:basedOn w:val="DefaultParagraphFont"/>
    <w:uiPriority w:val="20"/>
    <w:qFormat/>
    <w:rsid w:val="00574C24"/>
    <w:rPr>
      <w:i/>
      <w:iCs/>
    </w:rPr>
  </w:style>
  <w:style w:type="paragraph" w:styleId="BodyText">
    <w:name w:val="Body Text"/>
    <w:basedOn w:val="Normal"/>
    <w:link w:val="BodyTextChar"/>
    <w:rsid w:val="00BE101E"/>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character" w:customStyle="1" w:styleId="BodyTextChar">
    <w:name w:val="Body Text Char"/>
    <w:basedOn w:val="DefaultParagraphFont"/>
    <w:link w:val="BodyText"/>
    <w:rsid w:val="00BE101E"/>
    <w:rPr>
      <w:rFonts w:ascii="Times New Roman" w:eastAsia="Lucida Sans Unicode" w:hAnsi="Times New Roman" w:cs="Mangal"/>
      <w:kern w:val="1"/>
      <w:sz w:val="24"/>
      <w:szCs w:val="24"/>
      <w:lang w:val="ro-RO" w:eastAsia="hi-IN" w:bidi="hi-IN"/>
    </w:rPr>
  </w:style>
  <w:style w:type="paragraph" w:styleId="NoSpacing">
    <w:name w:val="No Spacing"/>
    <w:uiPriority w:val="1"/>
    <w:qFormat/>
    <w:rsid w:val="00226CF6"/>
    <w:pPr>
      <w:spacing w:after="0" w:line="240" w:lineRule="auto"/>
    </w:pPr>
    <w:rPr>
      <w:lang w:val="ro-RO"/>
    </w:rPr>
  </w:style>
  <w:style w:type="paragraph" w:customStyle="1" w:styleId="sden">
    <w:name w:val="s_den"/>
    <w:basedOn w:val="Normal"/>
    <w:rsid w:val="00AF6EBD"/>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hdr">
    <w:name w:val="s_hdr"/>
    <w:basedOn w:val="Normal"/>
    <w:rsid w:val="00AF6EBD"/>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LO-Normal">
    <w:name w:val="LO-Normal"/>
    <w:rsid w:val="00F65508"/>
    <w:pPr>
      <w:pBdr>
        <w:top w:val="none" w:sz="0" w:space="0" w:color="000000"/>
        <w:left w:val="none" w:sz="0" w:space="0" w:color="000000"/>
        <w:bottom w:val="none" w:sz="0" w:space="0" w:color="000000"/>
        <w:right w:val="none" w:sz="0" w:space="0" w:color="000000"/>
      </w:pBdr>
      <w:suppressAutoHyphens/>
      <w:spacing w:line="252" w:lineRule="auto"/>
    </w:pPr>
    <w:rPr>
      <w:rFonts w:ascii="Aptos" w:eastAsia="Aptos" w:hAnsi="Aptos" w:cs="Aptos"/>
      <w:lang w:val="ro-RO" w:eastAsia="zh-CN"/>
    </w:rPr>
  </w:style>
  <w:style w:type="character" w:customStyle="1" w:styleId="DefaultParagraphFont1">
    <w:name w:val="Default Paragraph Font1"/>
    <w:qFormat/>
    <w:rsid w:val="001742AA"/>
  </w:style>
  <w:style w:type="paragraph" w:customStyle="1" w:styleId="Normal1">
    <w:name w:val="Normal1"/>
    <w:qFormat/>
    <w:rsid w:val="001742AA"/>
    <w:pPr>
      <w:suppressAutoHyphens/>
      <w:spacing w:after="0" w:line="240" w:lineRule="auto"/>
    </w:pPr>
    <w:rPr>
      <w:rFonts w:ascii="Arial" w:eastAsia="Arial" w:hAnsi="Arial" w:cs="DejaVu Sans"/>
      <w:sz w:val="20"/>
    </w:rPr>
  </w:style>
  <w:style w:type="paragraph" w:customStyle="1" w:styleId="Standard">
    <w:name w:val="Standard"/>
    <w:rsid w:val="001742AA"/>
    <w:pPr>
      <w:suppressAutoHyphens/>
      <w:autoSpaceDN w:val="0"/>
      <w:spacing w:after="0" w:line="240" w:lineRule="auto"/>
      <w:textAlignment w:val="baseline"/>
    </w:pPr>
    <w:rPr>
      <w:rFonts w:ascii="Liberation Serif" w:eastAsia="NSimSun" w:hAnsi="Liberation Serif" w:cs="Arial"/>
      <w:kern w:val="3"/>
      <w:sz w:val="24"/>
      <w:szCs w:val="24"/>
      <w:lang w:eastAsia="zh-CN" w:bidi="hi-IN"/>
    </w:rPr>
  </w:style>
  <w:style w:type="numbering" w:customStyle="1" w:styleId="Numbering123">
    <w:name w:val="Numbering 123"/>
    <w:basedOn w:val="NoList"/>
    <w:rsid w:val="001742AA"/>
    <w:pPr>
      <w:numPr>
        <w:numId w:val="29"/>
      </w:numPr>
    </w:pPr>
  </w:style>
  <w:style w:type="paragraph" w:customStyle="1" w:styleId="isselectedend">
    <w:name w:val="isselectedend"/>
    <w:basedOn w:val="Normal"/>
    <w:rsid w:val="00096C77"/>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7421532">
      <w:bodyDiv w:val="1"/>
      <w:marLeft w:val="0"/>
      <w:marRight w:val="0"/>
      <w:marTop w:val="0"/>
      <w:marBottom w:val="0"/>
      <w:divBdr>
        <w:top w:val="none" w:sz="0" w:space="0" w:color="auto"/>
        <w:left w:val="none" w:sz="0" w:space="0" w:color="auto"/>
        <w:bottom w:val="none" w:sz="0" w:space="0" w:color="auto"/>
        <w:right w:val="none" w:sz="0" w:space="0" w:color="auto"/>
      </w:divBdr>
    </w:div>
    <w:div w:id="282153943">
      <w:bodyDiv w:val="1"/>
      <w:marLeft w:val="0"/>
      <w:marRight w:val="0"/>
      <w:marTop w:val="0"/>
      <w:marBottom w:val="0"/>
      <w:divBdr>
        <w:top w:val="none" w:sz="0" w:space="0" w:color="auto"/>
        <w:left w:val="none" w:sz="0" w:space="0" w:color="auto"/>
        <w:bottom w:val="none" w:sz="0" w:space="0" w:color="auto"/>
        <w:right w:val="none" w:sz="0" w:space="0" w:color="auto"/>
      </w:divBdr>
    </w:div>
    <w:div w:id="411705202">
      <w:bodyDiv w:val="1"/>
      <w:marLeft w:val="0"/>
      <w:marRight w:val="0"/>
      <w:marTop w:val="0"/>
      <w:marBottom w:val="0"/>
      <w:divBdr>
        <w:top w:val="none" w:sz="0" w:space="0" w:color="auto"/>
        <w:left w:val="none" w:sz="0" w:space="0" w:color="auto"/>
        <w:bottom w:val="none" w:sz="0" w:space="0" w:color="auto"/>
        <w:right w:val="none" w:sz="0" w:space="0" w:color="auto"/>
      </w:divBdr>
      <w:divsChild>
        <w:div w:id="1556311869">
          <w:marLeft w:val="0"/>
          <w:marRight w:val="0"/>
          <w:marTop w:val="0"/>
          <w:marBottom w:val="0"/>
          <w:divBdr>
            <w:top w:val="none" w:sz="0" w:space="0" w:color="auto"/>
            <w:left w:val="none" w:sz="0" w:space="0" w:color="auto"/>
            <w:bottom w:val="none" w:sz="0" w:space="0" w:color="auto"/>
            <w:right w:val="none" w:sz="0" w:space="0" w:color="auto"/>
          </w:divBdr>
        </w:div>
      </w:divsChild>
    </w:div>
    <w:div w:id="503475557">
      <w:bodyDiv w:val="1"/>
      <w:marLeft w:val="0"/>
      <w:marRight w:val="0"/>
      <w:marTop w:val="0"/>
      <w:marBottom w:val="0"/>
      <w:divBdr>
        <w:top w:val="none" w:sz="0" w:space="0" w:color="auto"/>
        <w:left w:val="none" w:sz="0" w:space="0" w:color="auto"/>
        <w:bottom w:val="none" w:sz="0" w:space="0" w:color="auto"/>
        <w:right w:val="none" w:sz="0" w:space="0" w:color="auto"/>
      </w:divBdr>
    </w:div>
    <w:div w:id="568535811">
      <w:bodyDiv w:val="1"/>
      <w:marLeft w:val="0"/>
      <w:marRight w:val="0"/>
      <w:marTop w:val="0"/>
      <w:marBottom w:val="0"/>
      <w:divBdr>
        <w:top w:val="none" w:sz="0" w:space="0" w:color="auto"/>
        <w:left w:val="none" w:sz="0" w:space="0" w:color="auto"/>
        <w:bottom w:val="none" w:sz="0" w:space="0" w:color="auto"/>
        <w:right w:val="none" w:sz="0" w:space="0" w:color="auto"/>
      </w:divBdr>
    </w:div>
    <w:div w:id="634337863">
      <w:bodyDiv w:val="1"/>
      <w:marLeft w:val="0"/>
      <w:marRight w:val="0"/>
      <w:marTop w:val="0"/>
      <w:marBottom w:val="0"/>
      <w:divBdr>
        <w:top w:val="none" w:sz="0" w:space="0" w:color="auto"/>
        <w:left w:val="none" w:sz="0" w:space="0" w:color="auto"/>
        <w:bottom w:val="none" w:sz="0" w:space="0" w:color="auto"/>
        <w:right w:val="none" w:sz="0" w:space="0" w:color="auto"/>
      </w:divBdr>
    </w:div>
    <w:div w:id="873075066">
      <w:bodyDiv w:val="1"/>
      <w:marLeft w:val="0"/>
      <w:marRight w:val="0"/>
      <w:marTop w:val="0"/>
      <w:marBottom w:val="0"/>
      <w:divBdr>
        <w:top w:val="none" w:sz="0" w:space="0" w:color="auto"/>
        <w:left w:val="none" w:sz="0" w:space="0" w:color="auto"/>
        <w:bottom w:val="none" w:sz="0" w:space="0" w:color="auto"/>
        <w:right w:val="none" w:sz="0" w:space="0" w:color="auto"/>
      </w:divBdr>
    </w:div>
    <w:div w:id="916941697">
      <w:bodyDiv w:val="1"/>
      <w:marLeft w:val="0"/>
      <w:marRight w:val="0"/>
      <w:marTop w:val="0"/>
      <w:marBottom w:val="0"/>
      <w:divBdr>
        <w:top w:val="none" w:sz="0" w:space="0" w:color="auto"/>
        <w:left w:val="none" w:sz="0" w:space="0" w:color="auto"/>
        <w:bottom w:val="none" w:sz="0" w:space="0" w:color="auto"/>
        <w:right w:val="none" w:sz="0" w:space="0" w:color="auto"/>
      </w:divBdr>
    </w:div>
    <w:div w:id="968173291">
      <w:bodyDiv w:val="1"/>
      <w:marLeft w:val="0"/>
      <w:marRight w:val="0"/>
      <w:marTop w:val="0"/>
      <w:marBottom w:val="0"/>
      <w:divBdr>
        <w:top w:val="none" w:sz="0" w:space="0" w:color="auto"/>
        <w:left w:val="none" w:sz="0" w:space="0" w:color="auto"/>
        <w:bottom w:val="none" w:sz="0" w:space="0" w:color="auto"/>
        <w:right w:val="none" w:sz="0" w:space="0" w:color="auto"/>
      </w:divBdr>
    </w:div>
    <w:div w:id="1227495804">
      <w:bodyDiv w:val="1"/>
      <w:marLeft w:val="0"/>
      <w:marRight w:val="0"/>
      <w:marTop w:val="0"/>
      <w:marBottom w:val="0"/>
      <w:divBdr>
        <w:top w:val="none" w:sz="0" w:space="0" w:color="auto"/>
        <w:left w:val="none" w:sz="0" w:space="0" w:color="auto"/>
        <w:bottom w:val="none" w:sz="0" w:space="0" w:color="auto"/>
        <w:right w:val="none" w:sz="0" w:space="0" w:color="auto"/>
      </w:divBdr>
      <w:divsChild>
        <w:div w:id="744768071">
          <w:marLeft w:val="0"/>
          <w:marRight w:val="0"/>
          <w:marTop w:val="0"/>
          <w:marBottom w:val="0"/>
          <w:divBdr>
            <w:top w:val="none" w:sz="0" w:space="0" w:color="auto"/>
            <w:left w:val="none" w:sz="0" w:space="0" w:color="auto"/>
            <w:bottom w:val="none" w:sz="0" w:space="0" w:color="auto"/>
            <w:right w:val="none" w:sz="0" w:space="0" w:color="auto"/>
          </w:divBdr>
        </w:div>
      </w:divsChild>
    </w:div>
    <w:div w:id="1239948045">
      <w:bodyDiv w:val="1"/>
      <w:marLeft w:val="0"/>
      <w:marRight w:val="0"/>
      <w:marTop w:val="0"/>
      <w:marBottom w:val="0"/>
      <w:divBdr>
        <w:top w:val="none" w:sz="0" w:space="0" w:color="auto"/>
        <w:left w:val="none" w:sz="0" w:space="0" w:color="auto"/>
        <w:bottom w:val="none" w:sz="0" w:space="0" w:color="auto"/>
        <w:right w:val="none" w:sz="0" w:space="0" w:color="auto"/>
      </w:divBdr>
    </w:div>
    <w:div w:id="1442647757">
      <w:bodyDiv w:val="1"/>
      <w:marLeft w:val="0"/>
      <w:marRight w:val="0"/>
      <w:marTop w:val="0"/>
      <w:marBottom w:val="0"/>
      <w:divBdr>
        <w:top w:val="none" w:sz="0" w:space="0" w:color="auto"/>
        <w:left w:val="none" w:sz="0" w:space="0" w:color="auto"/>
        <w:bottom w:val="none" w:sz="0" w:space="0" w:color="auto"/>
        <w:right w:val="none" w:sz="0" w:space="0" w:color="auto"/>
      </w:divBdr>
    </w:div>
    <w:div w:id="2133594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spitalodorhei.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C04D54-EDD2-4548-A529-585A1F8BD8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1</Pages>
  <Words>1772</Words>
  <Characters>10105</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RUNOS SPITALODORHEI</dc:creator>
  <cp:keywords/>
  <dc:description/>
  <cp:lastModifiedBy>RUNOS</cp:lastModifiedBy>
  <cp:revision>12</cp:revision>
  <cp:lastPrinted>2026-08-05T12:49:00Z</cp:lastPrinted>
  <dcterms:created xsi:type="dcterms:W3CDTF">2026-08-04T05:04:00Z</dcterms:created>
  <dcterms:modified xsi:type="dcterms:W3CDTF">2026-08-05T12:52:00Z</dcterms:modified>
</cp:coreProperties>
</file>