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768" w:rsidRDefault="00394768" w:rsidP="00394768">
      <w:pPr>
        <w:spacing w:after="0" w:line="240" w:lineRule="auto"/>
        <w:rPr>
          <w:rFonts w:ascii="Times New Roman" w:hAnsi="Times New Roman"/>
          <w:sz w:val="24"/>
          <w:szCs w:val="24"/>
        </w:rPr>
      </w:pPr>
      <w:r>
        <w:rPr>
          <w:rFonts w:ascii="Times New Roman" w:hAnsi="Times New Roman"/>
          <w:sz w:val="24"/>
          <w:szCs w:val="24"/>
        </w:rPr>
        <w:t>ROMÂNIA</w:t>
      </w:r>
    </w:p>
    <w:p w:rsidR="00394768" w:rsidRDefault="00394768" w:rsidP="00394768">
      <w:pPr>
        <w:spacing w:after="0" w:line="240" w:lineRule="auto"/>
        <w:rPr>
          <w:rFonts w:ascii="Times New Roman" w:hAnsi="Times New Roman"/>
          <w:sz w:val="24"/>
          <w:szCs w:val="24"/>
        </w:rPr>
      </w:pPr>
      <w:r>
        <w:rPr>
          <w:rFonts w:ascii="Times New Roman" w:hAnsi="Times New Roman"/>
          <w:sz w:val="24"/>
          <w:szCs w:val="24"/>
        </w:rPr>
        <w:t>JUDEȚUL IAȘI</w:t>
      </w:r>
    </w:p>
    <w:p w:rsidR="00394768" w:rsidRDefault="00394768" w:rsidP="00394768">
      <w:pPr>
        <w:spacing w:after="0" w:line="240" w:lineRule="auto"/>
        <w:rPr>
          <w:rFonts w:ascii="Times New Roman" w:hAnsi="Times New Roman"/>
          <w:sz w:val="24"/>
          <w:szCs w:val="24"/>
        </w:rPr>
      </w:pPr>
      <w:r>
        <w:rPr>
          <w:rFonts w:ascii="Times New Roman" w:hAnsi="Times New Roman"/>
          <w:sz w:val="24"/>
          <w:szCs w:val="24"/>
        </w:rPr>
        <w:t>COMUNA VICTORIA</w:t>
      </w:r>
    </w:p>
    <w:p w:rsidR="00394768" w:rsidRDefault="00394768" w:rsidP="00394768">
      <w:pPr>
        <w:spacing w:after="0" w:line="240" w:lineRule="auto"/>
        <w:rPr>
          <w:rFonts w:ascii="Times New Roman" w:hAnsi="Times New Roman"/>
          <w:sz w:val="24"/>
          <w:szCs w:val="24"/>
        </w:rPr>
      </w:pPr>
      <w:r>
        <w:rPr>
          <w:rFonts w:ascii="Times New Roman" w:hAnsi="Times New Roman"/>
          <w:sz w:val="24"/>
          <w:szCs w:val="24"/>
        </w:rPr>
        <w:t xml:space="preserve">Nr. </w:t>
      </w:r>
      <w:r w:rsidR="00B35458">
        <w:rPr>
          <w:rFonts w:ascii="Times New Roman" w:hAnsi="Times New Roman"/>
          <w:sz w:val="24"/>
          <w:szCs w:val="24"/>
        </w:rPr>
        <w:t>5202/05.08.2026</w:t>
      </w:r>
      <w:bookmarkStart w:id="0" w:name="_GoBack"/>
      <w:bookmarkEnd w:id="0"/>
    </w:p>
    <w:p w:rsidR="00394768" w:rsidRDefault="00394768" w:rsidP="00394768">
      <w:pPr>
        <w:spacing w:line="240" w:lineRule="auto"/>
        <w:jc w:val="center"/>
        <w:rPr>
          <w:rFonts w:ascii="Times New Roman" w:hAnsi="Times New Roman"/>
          <w:sz w:val="28"/>
          <w:szCs w:val="28"/>
        </w:rPr>
      </w:pPr>
      <w:r>
        <w:rPr>
          <w:rFonts w:ascii="Times New Roman" w:hAnsi="Times New Roman"/>
          <w:sz w:val="28"/>
          <w:szCs w:val="28"/>
        </w:rPr>
        <w:t>A N U N Ț</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Comuna Victoria, cu sediul în sat Victoria, str. Ionel Teodoreanu, nr. 70, comuna Victoria, jud. Iași, organize</w:t>
      </w:r>
      <w:r w:rsidR="002A626E">
        <w:rPr>
          <w:rFonts w:ascii="Times New Roman" w:hAnsi="Times New Roman"/>
          <w:sz w:val="24"/>
          <w:szCs w:val="24"/>
        </w:rPr>
        <w:t xml:space="preserve">aza concurs pentru ocuparea </w:t>
      </w:r>
      <w:r w:rsidR="006B1F30">
        <w:rPr>
          <w:rFonts w:ascii="Times New Roman" w:hAnsi="Times New Roman"/>
          <w:sz w:val="24"/>
          <w:szCs w:val="24"/>
        </w:rPr>
        <w:t>funcției</w:t>
      </w:r>
      <w:r>
        <w:rPr>
          <w:rFonts w:ascii="Times New Roman" w:hAnsi="Times New Roman"/>
          <w:sz w:val="24"/>
          <w:szCs w:val="24"/>
        </w:rPr>
        <w:t xml:space="preserve"> contractuale vacante în cadrul Centrului de zi de asistență și recuperare pentru persoane vârstnice din comuna Victoria, județul Iași, în conformitate cu prevederile H.G. nr. 1336/ 28.10.2022, după cum urmează:</w:t>
      </w:r>
    </w:p>
    <w:p w:rsidR="00394768" w:rsidRDefault="00394768" w:rsidP="00394768">
      <w:pPr>
        <w:spacing w:after="0"/>
        <w:ind w:firstLine="708"/>
        <w:jc w:val="both"/>
        <w:rPr>
          <w:rFonts w:ascii="Times New Roman" w:hAnsi="Times New Roman"/>
          <w:sz w:val="24"/>
          <w:szCs w:val="24"/>
        </w:rPr>
      </w:pPr>
    </w:p>
    <w:tbl>
      <w:tblPr>
        <w:tblStyle w:val="TableGrid"/>
        <w:tblW w:w="0" w:type="auto"/>
        <w:tblInd w:w="720" w:type="dxa"/>
        <w:tblLook w:val="04A0" w:firstRow="1" w:lastRow="0" w:firstColumn="1" w:lastColumn="0" w:noHBand="0" w:noVBand="1"/>
      </w:tblPr>
      <w:tblGrid>
        <w:gridCol w:w="755"/>
        <w:gridCol w:w="2627"/>
        <w:gridCol w:w="1733"/>
        <w:gridCol w:w="2223"/>
        <w:gridCol w:w="1512"/>
      </w:tblGrid>
      <w:tr w:rsidR="00394768" w:rsidTr="00394768">
        <w:tc>
          <w:tcPr>
            <w:tcW w:w="755"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sz w:val="24"/>
                <w:szCs w:val="24"/>
              </w:rPr>
            </w:pPr>
            <w:r>
              <w:rPr>
                <w:rFonts w:ascii="Times New Roman" w:hAnsi="Times New Roman"/>
                <w:sz w:val="24"/>
                <w:szCs w:val="24"/>
              </w:rPr>
              <w:t>Nr crt.</w:t>
            </w:r>
          </w:p>
        </w:tc>
        <w:tc>
          <w:tcPr>
            <w:tcW w:w="2627"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Denumire</w:t>
            </w:r>
            <w:proofErr w:type="spellEnd"/>
            <w:r>
              <w:rPr>
                <w:rFonts w:ascii="Times New Roman" w:hAnsi="Times New Roman"/>
                <w:bCs/>
                <w:sz w:val="24"/>
                <w:szCs w:val="24"/>
                <w:lang w:val="en-GB"/>
              </w:rPr>
              <w:t xml:space="preserve"> </w:t>
            </w:r>
            <w:proofErr w:type="spellStart"/>
            <w:r>
              <w:rPr>
                <w:rFonts w:ascii="Times New Roman" w:hAnsi="Times New Roman"/>
                <w:bCs/>
                <w:sz w:val="24"/>
                <w:szCs w:val="24"/>
                <w:lang w:val="en-GB"/>
              </w:rPr>
              <w:t>funcție</w:t>
            </w:r>
            <w:proofErr w:type="spellEnd"/>
          </w:p>
        </w:tc>
        <w:tc>
          <w:tcPr>
            <w:tcW w:w="1733"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Perioadă</w:t>
            </w:r>
            <w:proofErr w:type="spellEnd"/>
            <w:r>
              <w:rPr>
                <w:rFonts w:ascii="Times New Roman" w:hAnsi="Times New Roman"/>
                <w:bCs/>
                <w:sz w:val="24"/>
                <w:szCs w:val="24"/>
                <w:lang w:val="en-GB"/>
              </w:rPr>
              <w:t xml:space="preserve"> </w:t>
            </w:r>
          </w:p>
        </w:tc>
        <w:tc>
          <w:tcPr>
            <w:tcW w:w="2223"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Durata</w:t>
            </w:r>
            <w:proofErr w:type="spellEnd"/>
            <w:r>
              <w:rPr>
                <w:rFonts w:ascii="Times New Roman" w:hAnsi="Times New Roman"/>
                <w:bCs/>
                <w:sz w:val="24"/>
                <w:szCs w:val="24"/>
                <w:lang w:val="en-GB"/>
              </w:rPr>
              <w:t xml:space="preserve"> </w:t>
            </w:r>
            <w:proofErr w:type="spellStart"/>
            <w:r>
              <w:rPr>
                <w:rFonts w:ascii="Times New Roman" w:hAnsi="Times New Roman"/>
                <w:bCs/>
                <w:sz w:val="24"/>
                <w:szCs w:val="24"/>
                <w:lang w:val="en-GB"/>
              </w:rPr>
              <w:t>timpului</w:t>
            </w:r>
            <w:proofErr w:type="spellEnd"/>
            <w:r>
              <w:rPr>
                <w:rFonts w:ascii="Times New Roman" w:hAnsi="Times New Roman"/>
                <w:bCs/>
                <w:sz w:val="24"/>
                <w:szCs w:val="24"/>
                <w:lang w:val="en-GB"/>
              </w:rPr>
              <w:t xml:space="preserve"> de </w:t>
            </w:r>
            <w:proofErr w:type="spellStart"/>
            <w:r>
              <w:rPr>
                <w:rFonts w:ascii="Times New Roman" w:hAnsi="Times New Roman"/>
                <w:bCs/>
                <w:sz w:val="24"/>
                <w:szCs w:val="24"/>
                <w:lang w:val="en-GB"/>
              </w:rPr>
              <w:t>lucru</w:t>
            </w:r>
            <w:proofErr w:type="spellEnd"/>
          </w:p>
        </w:tc>
        <w:tc>
          <w:tcPr>
            <w:tcW w:w="1512"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bCs/>
                <w:sz w:val="24"/>
                <w:szCs w:val="24"/>
                <w:lang w:val="en-GB"/>
              </w:rPr>
            </w:pPr>
            <w:proofErr w:type="spellStart"/>
            <w:r>
              <w:rPr>
                <w:rFonts w:ascii="Times New Roman" w:hAnsi="Times New Roman"/>
                <w:bCs/>
                <w:sz w:val="24"/>
                <w:szCs w:val="24"/>
                <w:lang w:val="en-GB"/>
              </w:rPr>
              <w:t>Număr</w:t>
            </w:r>
            <w:proofErr w:type="spellEnd"/>
            <w:r>
              <w:rPr>
                <w:rFonts w:ascii="Times New Roman" w:hAnsi="Times New Roman"/>
                <w:bCs/>
                <w:sz w:val="24"/>
                <w:szCs w:val="24"/>
                <w:lang w:val="en-GB"/>
              </w:rPr>
              <w:t xml:space="preserve"> de </w:t>
            </w:r>
            <w:proofErr w:type="spellStart"/>
            <w:r>
              <w:rPr>
                <w:rFonts w:ascii="Times New Roman" w:hAnsi="Times New Roman"/>
                <w:bCs/>
                <w:sz w:val="24"/>
                <w:szCs w:val="24"/>
                <w:lang w:val="en-GB"/>
              </w:rPr>
              <w:t>posturi</w:t>
            </w:r>
            <w:proofErr w:type="spellEnd"/>
          </w:p>
        </w:tc>
      </w:tr>
      <w:tr w:rsidR="00394768" w:rsidTr="00394768">
        <w:tc>
          <w:tcPr>
            <w:tcW w:w="755"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sz w:val="24"/>
                <w:szCs w:val="24"/>
              </w:rPr>
            </w:pPr>
            <w:r>
              <w:rPr>
                <w:rFonts w:ascii="Times New Roman" w:hAnsi="Times New Roman"/>
                <w:sz w:val="24"/>
                <w:szCs w:val="24"/>
              </w:rPr>
              <w:t>1.</w:t>
            </w:r>
          </w:p>
        </w:tc>
        <w:tc>
          <w:tcPr>
            <w:tcW w:w="2627" w:type="dxa"/>
            <w:tcBorders>
              <w:top w:val="single" w:sz="4" w:space="0" w:color="auto"/>
              <w:left w:val="single" w:sz="4" w:space="0" w:color="auto"/>
              <w:bottom w:val="single" w:sz="4" w:space="0" w:color="auto"/>
              <w:right w:val="single" w:sz="4" w:space="0" w:color="auto"/>
            </w:tcBorders>
            <w:hideMark/>
          </w:tcPr>
          <w:p w:rsidR="00394768" w:rsidRDefault="002A626E">
            <w:pPr>
              <w:spacing w:line="276" w:lineRule="auto"/>
              <w:rPr>
                <w:rFonts w:ascii="Times New Roman" w:hAnsi="Times New Roman"/>
                <w:sz w:val="24"/>
                <w:szCs w:val="24"/>
                <w:lang w:val="en-GB"/>
              </w:rPr>
            </w:pPr>
            <w:proofErr w:type="spellStart"/>
            <w:r>
              <w:rPr>
                <w:rFonts w:ascii="Times New Roman" w:hAnsi="Times New Roman"/>
                <w:bCs/>
                <w:sz w:val="24"/>
                <w:szCs w:val="24"/>
                <w:lang w:val="en-GB"/>
              </w:rPr>
              <w:t>Șef</w:t>
            </w:r>
            <w:proofErr w:type="spellEnd"/>
            <w:r>
              <w:rPr>
                <w:rFonts w:ascii="Times New Roman" w:hAnsi="Times New Roman"/>
                <w:bCs/>
                <w:sz w:val="24"/>
                <w:szCs w:val="24"/>
                <w:lang w:val="en-GB"/>
              </w:rPr>
              <w:t xml:space="preserve"> </w:t>
            </w:r>
            <w:proofErr w:type="spellStart"/>
            <w:r>
              <w:rPr>
                <w:rFonts w:ascii="Times New Roman" w:hAnsi="Times New Roman"/>
                <w:bCs/>
                <w:sz w:val="24"/>
                <w:szCs w:val="24"/>
                <w:lang w:val="en-GB"/>
              </w:rPr>
              <w:t>centru</w:t>
            </w:r>
            <w:proofErr w:type="spellEnd"/>
          </w:p>
        </w:tc>
        <w:tc>
          <w:tcPr>
            <w:tcW w:w="1733"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sz w:val="24"/>
                <w:szCs w:val="24"/>
                <w:lang w:val="en-GB"/>
              </w:rPr>
            </w:pPr>
            <w:proofErr w:type="spellStart"/>
            <w:r>
              <w:rPr>
                <w:rFonts w:ascii="Times New Roman" w:hAnsi="Times New Roman"/>
                <w:sz w:val="24"/>
                <w:szCs w:val="24"/>
                <w:lang w:val="en-GB"/>
              </w:rPr>
              <w:t>nedeterminată</w:t>
            </w:r>
            <w:proofErr w:type="spellEnd"/>
            <w:r>
              <w:rPr>
                <w:rFonts w:ascii="Times New Roman" w:hAnsi="Times New Roman"/>
                <w:sz w:val="24"/>
                <w:szCs w:val="24"/>
                <w:lang w:val="en-GB"/>
              </w:rPr>
              <w:t xml:space="preserve"> </w:t>
            </w:r>
          </w:p>
        </w:tc>
        <w:tc>
          <w:tcPr>
            <w:tcW w:w="2223" w:type="dxa"/>
            <w:tcBorders>
              <w:top w:val="single" w:sz="4" w:space="0" w:color="auto"/>
              <w:left w:val="single" w:sz="4" w:space="0" w:color="auto"/>
              <w:bottom w:val="single" w:sz="4" w:space="0" w:color="auto"/>
              <w:right w:val="single" w:sz="4" w:space="0" w:color="auto"/>
            </w:tcBorders>
            <w:hideMark/>
          </w:tcPr>
          <w:p w:rsidR="00394768" w:rsidRDefault="00843E19">
            <w:pPr>
              <w:spacing w:line="276" w:lineRule="auto"/>
              <w:rPr>
                <w:rFonts w:ascii="Times New Roman" w:hAnsi="Times New Roman"/>
                <w:sz w:val="24"/>
                <w:szCs w:val="24"/>
                <w:lang w:val="en-GB"/>
              </w:rPr>
            </w:pPr>
            <w:r>
              <w:rPr>
                <w:rFonts w:ascii="Times New Roman" w:hAnsi="Times New Roman"/>
                <w:sz w:val="24"/>
                <w:szCs w:val="24"/>
                <w:lang w:val="en-GB"/>
              </w:rPr>
              <w:t xml:space="preserve">4 ore </w:t>
            </w:r>
            <w:proofErr w:type="spellStart"/>
            <w:r>
              <w:rPr>
                <w:rFonts w:ascii="Times New Roman" w:hAnsi="Times New Roman"/>
                <w:sz w:val="24"/>
                <w:szCs w:val="24"/>
                <w:lang w:val="en-GB"/>
              </w:rPr>
              <w:t>pe</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zi</w:t>
            </w:r>
            <w:proofErr w:type="spellEnd"/>
            <w:r>
              <w:rPr>
                <w:rFonts w:ascii="Times New Roman" w:hAnsi="Times New Roman"/>
                <w:sz w:val="24"/>
                <w:szCs w:val="24"/>
                <w:lang w:val="en-GB"/>
              </w:rPr>
              <w:t xml:space="preserve"> (2</w:t>
            </w:r>
            <w:r w:rsidR="002A626E">
              <w:rPr>
                <w:rFonts w:ascii="Times New Roman" w:hAnsi="Times New Roman"/>
                <w:sz w:val="24"/>
                <w:szCs w:val="24"/>
                <w:lang w:val="en-GB"/>
              </w:rPr>
              <w:t>0</w:t>
            </w:r>
            <w:r w:rsidR="00394768">
              <w:rPr>
                <w:rFonts w:ascii="Times New Roman" w:hAnsi="Times New Roman"/>
                <w:sz w:val="24"/>
                <w:szCs w:val="24"/>
                <w:lang w:val="en-GB"/>
              </w:rPr>
              <w:t xml:space="preserve"> de ore </w:t>
            </w:r>
            <w:proofErr w:type="spellStart"/>
            <w:r w:rsidR="00394768">
              <w:rPr>
                <w:rFonts w:ascii="Times New Roman" w:hAnsi="Times New Roman"/>
                <w:sz w:val="24"/>
                <w:szCs w:val="24"/>
                <w:lang w:val="en-GB"/>
              </w:rPr>
              <w:t>pe</w:t>
            </w:r>
            <w:proofErr w:type="spellEnd"/>
            <w:r w:rsidR="00394768">
              <w:rPr>
                <w:rFonts w:ascii="Times New Roman" w:hAnsi="Times New Roman"/>
                <w:sz w:val="24"/>
                <w:szCs w:val="24"/>
                <w:lang w:val="en-GB"/>
              </w:rPr>
              <w:t xml:space="preserve"> </w:t>
            </w:r>
            <w:proofErr w:type="spellStart"/>
            <w:r w:rsidR="00394768">
              <w:rPr>
                <w:rFonts w:ascii="Times New Roman" w:hAnsi="Times New Roman"/>
                <w:sz w:val="24"/>
                <w:szCs w:val="24"/>
                <w:lang w:val="en-GB"/>
              </w:rPr>
              <w:t>săptămână</w:t>
            </w:r>
            <w:proofErr w:type="spellEnd"/>
            <w:r w:rsidR="00394768">
              <w:rPr>
                <w:rFonts w:ascii="Times New Roman" w:hAnsi="Times New Roman"/>
                <w:sz w:val="24"/>
                <w:szCs w:val="24"/>
                <w:lang w:val="en-GB"/>
              </w:rPr>
              <w:t>)</w:t>
            </w:r>
          </w:p>
        </w:tc>
        <w:tc>
          <w:tcPr>
            <w:tcW w:w="1512" w:type="dxa"/>
            <w:tcBorders>
              <w:top w:val="single" w:sz="4" w:space="0" w:color="auto"/>
              <w:left w:val="single" w:sz="4" w:space="0" w:color="auto"/>
              <w:bottom w:val="single" w:sz="4" w:space="0" w:color="auto"/>
              <w:right w:val="single" w:sz="4" w:space="0" w:color="auto"/>
            </w:tcBorders>
            <w:hideMark/>
          </w:tcPr>
          <w:p w:rsidR="00394768" w:rsidRDefault="00394768">
            <w:pPr>
              <w:spacing w:line="276" w:lineRule="auto"/>
              <w:jc w:val="both"/>
              <w:rPr>
                <w:rFonts w:ascii="Times New Roman" w:hAnsi="Times New Roman"/>
                <w:sz w:val="24"/>
                <w:szCs w:val="24"/>
                <w:lang w:val="en-GB"/>
              </w:rPr>
            </w:pPr>
            <w:r>
              <w:rPr>
                <w:rFonts w:ascii="Times New Roman" w:hAnsi="Times New Roman"/>
                <w:bCs/>
                <w:sz w:val="24"/>
                <w:szCs w:val="24"/>
                <w:lang w:val="en-GB"/>
              </w:rPr>
              <w:t>1 post</w:t>
            </w:r>
          </w:p>
        </w:tc>
      </w:tr>
    </w:tbl>
    <w:p w:rsidR="00394768" w:rsidRDefault="00394768" w:rsidP="00394768">
      <w:pPr>
        <w:spacing w:after="0"/>
        <w:jc w:val="both"/>
        <w:rPr>
          <w:rFonts w:ascii="Times New Roman" w:hAnsi="Times New Roman"/>
          <w:sz w:val="24"/>
          <w:szCs w:val="24"/>
        </w:rPr>
      </w:pPr>
    </w:p>
    <w:p w:rsidR="00394768" w:rsidRDefault="00394768" w:rsidP="00394768">
      <w:pPr>
        <w:spacing w:after="0"/>
        <w:ind w:firstLine="708"/>
        <w:jc w:val="both"/>
        <w:rPr>
          <w:rFonts w:ascii="Times New Roman" w:hAnsi="Times New Roman"/>
          <w:sz w:val="24"/>
          <w:szCs w:val="24"/>
        </w:rPr>
      </w:pPr>
      <w:r>
        <w:rPr>
          <w:rFonts w:ascii="Times New Roman" w:hAnsi="Times New Roman"/>
          <w:b/>
          <w:sz w:val="24"/>
          <w:szCs w:val="24"/>
        </w:rPr>
        <w:t>CONDIŢIILE GENERALE</w:t>
      </w:r>
      <w:r>
        <w:rPr>
          <w:rFonts w:ascii="Times New Roman" w:hAnsi="Times New Roman"/>
          <w:sz w:val="24"/>
          <w:szCs w:val="24"/>
        </w:rPr>
        <w:t> de participare sunt cele prevăzute de art. 15 la H.G. nr. 1336/ 28.10.2022 pentru aprobarea Regulamentului-cadru privind organizarea și dezvoltarea carierei personalului contractual din sectorul bugetar plătit din fonduri publice.</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b) cunoaște limba română, scris și vorbit;</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c) are capacitate de muncă în conformitate cu prevederile Legii nr. 53/2003 - Codul muncii, republicată, cu modificările și completările ulterioare;</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e) îndeplinește condițiile de studii, de vechime în specialitate și, după caz, alte condiții specifice potrivit cerințelor postului scos la concurs;</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w:t>
      </w:r>
      <w:r>
        <w:rPr>
          <w:rFonts w:ascii="Times New Roman" w:hAnsi="Times New Roman"/>
          <w:sz w:val="24"/>
          <w:szCs w:val="24"/>
        </w:rPr>
        <w:lastRenderedPageBreak/>
        <w:t>privind organizarea și funcționarea Sistemului Național de Date Genetice Judiciare, cu modificările ulterioare, pentru domeniile prevăzute la art. 35 alin. (1) lit. h).</w:t>
      </w:r>
    </w:p>
    <w:p w:rsidR="00394768" w:rsidRDefault="00394768" w:rsidP="00394768">
      <w:pPr>
        <w:spacing w:after="0"/>
        <w:ind w:firstLine="708"/>
        <w:jc w:val="both"/>
        <w:rPr>
          <w:rFonts w:ascii="Times New Roman" w:hAnsi="Times New Roman"/>
          <w:sz w:val="24"/>
          <w:szCs w:val="24"/>
        </w:rPr>
      </w:pPr>
    </w:p>
    <w:p w:rsidR="00394768" w:rsidRDefault="00394768" w:rsidP="00394768">
      <w:pPr>
        <w:spacing w:after="0"/>
        <w:ind w:firstLine="708"/>
        <w:jc w:val="both"/>
        <w:rPr>
          <w:rFonts w:ascii="Times New Roman" w:hAnsi="Times New Roman"/>
          <w:sz w:val="24"/>
          <w:szCs w:val="24"/>
        </w:rPr>
      </w:pPr>
      <w:r>
        <w:rPr>
          <w:rFonts w:ascii="Times New Roman" w:hAnsi="Times New Roman"/>
          <w:b/>
          <w:sz w:val="24"/>
          <w:szCs w:val="24"/>
        </w:rPr>
        <w:t>CONDIŢII SPECIFICE</w:t>
      </w:r>
      <w:r>
        <w:rPr>
          <w:rFonts w:ascii="Times New Roman" w:hAnsi="Times New Roman"/>
          <w:sz w:val="24"/>
          <w:szCs w:val="24"/>
        </w:rPr>
        <w:t> necesare în vederea participării la concurs şi a ocupării funcţiei contractuale stabilite pe baza atribuțiilor corespunzătoare posturilor sunt:</w:t>
      </w:r>
    </w:p>
    <w:p w:rsidR="00394768" w:rsidRDefault="00394768" w:rsidP="00394768">
      <w:pPr>
        <w:spacing w:after="0"/>
        <w:ind w:firstLine="708"/>
        <w:jc w:val="both"/>
        <w:rPr>
          <w:rFonts w:ascii="Times New Roman" w:hAnsi="Times New Roman"/>
          <w:bCs/>
          <w:sz w:val="24"/>
          <w:szCs w:val="24"/>
        </w:rPr>
      </w:pPr>
    </w:p>
    <w:p w:rsidR="00FF12CC" w:rsidRPr="006B1F30" w:rsidRDefault="00FF12CC" w:rsidP="006B1F30">
      <w:pPr>
        <w:widowControl w:val="0"/>
        <w:ind w:firstLine="708"/>
        <w:contextualSpacing/>
        <w:jc w:val="both"/>
        <w:rPr>
          <w:rFonts w:ascii="Times New Roman" w:hAnsi="Times New Roman"/>
          <w:bCs/>
          <w:sz w:val="24"/>
        </w:rPr>
      </w:pPr>
      <w:r w:rsidRPr="006B1F30">
        <w:rPr>
          <w:rFonts w:ascii="Times New Roman" w:hAnsi="Times New Roman"/>
          <w:b/>
          <w:bCs/>
          <w:sz w:val="24"/>
        </w:rPr>
        <w:t xml:space="preserve">Educație </w:t>
      </w:r>
      <w:r w:rsidR="00324F04" w:rsidRPr="006B1F30">
        <w:rPr>
          <w:rFonts w:ascii="Times New Roman" w:hAnsi="Times New Roman"/>
          <w:b/>
          <w:bCs/>
          <w:sz w:val="24"/>
        </w:rPr>
        <w:t xml:space="preserve">și experiență </w:t>
      </w:r>
      <w:r w:rsidRPr="006B1F30">
        <w:rPr>
          <w:rFonts w:ascii="Times New Roman" w:hAnsi="Times New Roman"/>
          <w:b/>
          <w:bCs/>
          <w:sz w:val="24"/>
        </w:rPr>
        <w:t xml:space="preserve">solicitată: </w:t>
      </w:r>
      <w:r w:rsidR="00F95828" w:rsidRPr="006B1F30">
        <w:rPr>
          <w:rFonts w:ascii="Times New Roman" w:hAnsi="Times New Roman"/>
          <w:bCs/>
          <w:sz w:val="24"/>
        </w:rPr>
        <w:t>studii universitare de licenţă absolvite cu diplomă, respectiv studii superioare de lungă durată, absolvite cu diplomă de licenţă sau echivalentă în domeniul psihologie, asistenţă socială sau sociologie, cu vechime de minimum 2 ani în domeniul serviciilor sociale</w:t>
      </w:r>
      <w:r w:rsidR="007874C4" w:rsidRPr="006B1F30">
        <w:rPr>
          <w:rFonts w:ascii="Times New Roman" w:hAnsi="Times New Roman"/>
          <w:bCs/>
          <w:sz w:val="24"/>
        </w:rPr>
        <w:t xml:space="preserve"> (experiența profesională cu persoane vulnerabile)</w:t>
      </w:r>
      <w:r w:rsidR="00F95828" w:rsidRPr="006B1F30">
        <w:rPr>
          <w:rFonts w:ascii="Times New Roman" w:hAnsi="Times New Roman"/>
          <w:bCs/>
          <w:sz w:val="24"/>
        </w:rPr>
        <w:t xml:space="preserve">, sau absolvenţi cu diplomă de licenţă ai învăţământului superior în domeniul juridic, medical, economic sau al ştiinţelor administrative, cu experienţă de minimum 5 ani în domeniul serviciilor </w:t>
      </w:r>
      <w:r w:rsidR="00C124E9" w:rsidRPr="006B1F30">
        <w:rPr>
          <w:rFonts w:ascii="Times New Roman" w:hAnsi="Times New Roman"/>
          <w:bCs/>
          <w:sz w:val="24"/>
        </w:rPr>
        <w:t xml:space="preserve">sociale </w:t>
      </w:r>
      <w:r w:rsidR="007874C4" w:rsidRPr="006B1F30">
        <w:rPr>
          <w:rFonts w:ascii="Times New Roman" w:hAnsi="Times New Roman"/>
          <w:bCs/>
          <w:sz w:val="24"/>
        </w:rPr>
        <w:t>(experiența profesională cu persoane vulnerabile)</w:t>
      </w:r>
      <w:r w:rsidR="00C124E9" w:rsidRPr="006B1F30">
        <w:rPr>
          <w:rFonts w:ascii="Times New Roman" w:hAnsi="Times New Roman"/>
          <w:bCs/>
          <w:sz w:val="24"/>
        </w:rPr>
        <w:t>.</w:t>
      </w:r>
    </w:p>
    <w:p w:rsidR="00394768" w:rsidRDefault="00394768" w:rsidP="00394768">
      <w:pPr>
        <w:spacing w:after="0"/>
        <w:jc w:val="both"/>
        <w:rPr>
          <w:rFonts w:ascii="Times New Roman" w:hAnsi="Times New Roman"/>
          <w:b/>
          <w:sz w:val="24"/>
          <w:szCs w:val="24"/>
        </w:rPr>
      </w:pPr>
    </w:p>
    <w:p w:rsidR="00394768" w:rsidRDefault="00394768" w:rsidP="00394768">
      <w:pPr>
        <w:spacing w:after="0"/>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Pentru înscrierea la concurs candidații vor depune un dosar care va conține următoarele documente:</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a) formular de înscriere la concurs, conform modelului prevăzut la anexa nr. 2 a Regulamentului-cadru privind organizarea și dezvoltarea carierei personalului contractual;</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b) copia actului de identitate sau orice alt document care atestă identitatea, potrivit legii, aflate în termen de valabilitate;</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c) copia certificatului de căsătorie sau a altui document prin care s-a realizat schimbarea de nume, după caz;</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f) certificat de cazier judiciar sau, după caz, extrasul de pe cazierul judiciar;</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94768" w:rsidRDefault="00394768" w:rsidP="00394768">
      <w:pPr>
        <w:spacing w:after="0"/>
        <w:ind w:firstLine="708"/>
        <w:jc w:val="both"/>
        <w:rPr>
          <w:rFonts w:ascii="Times New Roman" w:hAnsi="Times New Roman"/>
          <w:sz w:val="24"/>
          <w:szCs w:val="24"/>
        </w:rPr>
      </w:pPr>
      <w:r>
        <w:rPr>
          <w:rFonts w:ascii="Times New Roman" w:hAnsi="Times New Roman"/>
          <w:sz w:val="24"/>
          <w:szCs w:val="24"/>
        </w:rPr>
        <w:t>i) curriculum vitae, model comun european.</w:t>
      </w:r>
    </w:p>
    <w:p w:rsidR="00394768" w:rsidRDefault="00394768" w:rsidP="00394768">
      <w:pPr>
        <w:spacing w:after="0" w:line="240" w:lineRule="auto"/>
        <w:jc w:val="both"/>
        <w:rPr>
          <w:rFonts w:ascii="Times New Roman" w:hAnsi="Times New Roman"/>
          <w:sz w:val="24"/>
          <w:szCs w:val="24"/>
        </w:rPr>
      </w:pPr>
    </w:p>
    <w:p w:rsidR="00F406D9" w:rsidRDefault="00F406D9" w:rsidP="00394768">
      <w:pPr>
        <w:spacing w:after="0" w:line="240" w:lineRule="auto"/>
        <w:jc w:val="both"/>
        <w:rPr>
          <w:rFonts w:ascii="Times New Roman" w:hAnsi="Times New Roman"/>
          <w:sz w:val="24"/>
          <w:szCs w:val="24"/>
        </w:rPr>
      </w:pPr>
    </w:p>
    <w:p w:rsidR="00F406D9" w:rsidRDefault="00F406D9" w:rsidP="00394768">
      <w:pPr>
        <w:spacing w:after="0" w:line="240" w:lineRule="auto"/>
        <w:jc w:val="both"/>
        <w:rPr>
          <w:rFonts w:ascii="Times New Roman" w:hAnsi="Times New Roman"/>
          <w:sz w:val="24"/>
          <w:szCs w:val="24"/>
        </w:rPr>
      </w:pPr>
    </w:p>
    <w:p w:rsidR="00394768" w:rsidRDefault="00394768" w:rsidP="00394768">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Calendarul de desfășurare a concursului ce va fi organizat la sediul Primăriei comunei Victoria este următorul:</w:t>
      </w:r>
    </w:p>
    <w:tbl>
      <w:tblPr>
        <w:tblW w:w="9654" w:type="dxa"/>
        <w:tblLook w:val="04A0" w:firstRow="1" w:lastRow="0" w:firstColumn="1" w:lastColumn="0" w:noHBand="0" w:noVBand="1"/>
      </w:tblPr>
      <w:tblGrid>
        <w:gridCol w:w="582"/>
        <w:gridCol w:w="5812"/>
        <w:gridCol w:w="2410"/>
        <w:gridCol w:w="850"/>
      </w:tblGrid>
      <w:tr w:rsidR="00652BA7" w:rsidRPr="00652BA7" w:rsidTr="00652BA7">
        <w:trPr>
          <w:tblHeader/>
        </w:trPr>
        <w:tc>
          <w:tcPr>
            <w:tcW w:w="582" w:type="dxa"/>
            <w:tcBorders>
              <w:top w:val="nil"/>
              <w:left w:val="nil"/>
              <w:bottom w:val="single" w:sz="4" w:space="0" w:color="auto"/>
              <w:right w:val="nil"/>
            </w:tcBorders>
            <w:tcMar>
              <w:top w:w="15" w:type="dxa"/>
              <w:left w:w="15" w:type="dxa"/>
              <w:bottom w:w="15" w:type="dxa"/>
              <w:right w:w="15" w:type="dxa"/>
            </w:tcMar>
            <w:vAlign w:val="center"/>
            <w:hideMark/>
          </w:tcPr>
          <w:p w:rsidR="00652BA7" w:rsidRPr="00652BA7" w:rsidRDefault="00652BA7" w:rsidP="00652BA7">
            <w:pPr>
              <w:rPr>
                <w:lang w:val="en-US"/>
              </w:rPr>
            </w:pPr>
          </w:p>
        </w:tc>
        <w:tc>
          <w:tcPr>
            <w:tcW w:w="5812" w:type="dxa"/>
            <w:tcBorders>
              <w:top w:val="nil"/>
              <w:left w:val="nil"/>
              <w:bottom w:val="single" w:sz="4" w:space="0" w:color="auto"/>
              <w:right w:val="nil"/>
            </w:tcBorders>
            <w:tcMar>
              <w:top w:w="15" w:type="dxa"/>
              <w:left w:w="15" w:type="dxa"/>
              <w:bottom w:w="15" w:type="dxa"/>
              <w:right w:w="15" w:type="dxa"/>
            </w:tcMar>
            <w:vAlign w:val="center"/>
            <w:hideMark/>
          </w:tcPr>
          <w:p w:rsidR="00652BA7" w:rsidRPr="00652BA7" w:rsidRDefault="00652BA7" w:rsidP="00652BA7">
            <w:pPr>
              <w:rPr>
                <w:lang w:val="en-US"/>
              </w:rPr>
            </w:pPr>
          </w:p>
        </w:tc>
        <w:tc>
          <w:tcPr>
            <w:tcW w:w="2410" w:type="dxa"/>
            <w:tcBorders>
              <w:top w:val="nil"/>
              <w:left w:val="nil"/>
              <w:bottom w:val="single" w:sz="4" w:space="0" w:color="auto"/>
              <w:right w:val="nil"/>
            </w:tcBorders>
            <w:tcMar>
              <w:top w:w="15" w:type="dxa"/>
              <w:left w:w="15" w:type="dxa"/>
              <w:bottom w:w="15" w:type="dxa"/>
              <w:right w:w="15" w:type="dxa"/>
            </w:tcMar>
            <w:vAlign w:val="center"/>
            <w:hideMark/>
          </w:tcPr>
          <w:p w:rsidR="00652BA7" w:rsidRPr="00652BA7" w:rsidRDefault="00652BA7" w:rsidP="00652BA7">
            <w:pPr>
              <w:rPr>
                <w:lang w:val="en-US"/>
              </w:rPr>
            </w:pPr>
          </w:p>
        </w:tc>
        <w:tc>
          <w:tcPr>
            <w:tcW w:w="850" w:type="dxa"/>
            <w:tcBorders>
              <w:top w:val="nil"/>
              <w:left w:val="nil"/>
              <w:bottom w:val="single" w:sz="4" w:space="0" w:color="auto"/>
              <w:right w:val="nil"/>
            </w:tcBorders>
            <w:tcMar>
              <w:top w:w="15" w:type="dxa"/>
              <w:left w:w="15" w:type="dxa"/>
              <w:bottom w:w="15" w:type="dxa"/>
              <w:right w:w="15" w:type="dxa"/>
            </w:tcMar>
            <w:vAlign w:val="center"/>
            <w:hideMark/>
          </w:tcPr>
          <w:p w:rsidR="00652BA7" w:rsidRPr="00652BA7" w:rsidRDefault="00652BA7" w:rsidP="00652BA7">
            <w:pPr>
              <w:rPr>
                <w:lang w:val="en-US"/>
              </w:rPr>
            </w:pP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 w:val="24"/>
                <w:szCs w:val="24"/>
                <w:lang w:val="en-US"/>
              </w:rPr>
              <w:t xml:space="preserve">Nr. </w:t>
            </w:r>
            <w:proofErr w:type="spellStart"/>
            <w:r w:rsidRPr="00652BA7">
              <w:rPr>
                <w:rFonts w:ascii="Times New Roman" w:eastAsia="Times New Roman" w:hAnsi="Times New Roman"/>
                <w:sz w:val="24"/>
                <w:szCs w:val="24"/>
                <w:lang w:val="en-US"/>
              </w:rPr>
              <w:t>crt</w:t>
            </w:r>
            <w:proofErr w:type="spellEnd"/>
            <w:r w:rsidRPr="00652BA7">
              <w:rPr>
                <w:rFonts w:ascii="Times New Roman" w:eastAsia="Times New Roman" w:hAnsi="Times New Roman"/>
                <w:sz w:val="24"/>
                <w:szCs w:val="24"/>
                <w:lang w:val="en-US"/>
              </w:rPr>
              <w:t>.</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Calendarul</w:t>
            </w:r>
            <w:proofErr w:type="spellEnd"/>
            <w:r w:rsidRPr="00652BA7">
              <w:rPr>
                <w:rFonts w:ascii="Times New Roman" w:eastAsia="Times New Roman" w:hAnsi="Times New Roman"/>
                <w:b/>
                <w:bCs/>
                <w:szCs w:val="24"/>
                <w:lang w:val="en-US"/>
              </w:rPr>
              <w:t xml:space="preserve"> de </w:t>
            </w:r>
            <w:proofErr w:type="spellStart"/>
            <w:r w:rsidRPr="00652BA7">
              <w:rPr>
                <w:rFonts w:ascii="Times New Roman" w:eastAsia="Times New Roman" w:hAnsi="Times New Roman"/>
                <w:b/>
                <w:bCs/>
                <w:szCs w:val="24"/>
                <w:lang w:val="en-US"/>
              </w:rPr>
              <w:t>desfăşurare</w:t>
            </w:r>
            <w:proofErr w:type="spellEnd"/>
            <w:r w:rsidRPr="00652BA7">
              <w:rPr>
                <w:rFonts w:ascii="Times New Roman" w:eastAsia="Times New Roman" w:hAnsi="Times New Roman"/>
                <w:b/>
                <w:bCs/>
                <w:szCs w:val="24"/>
                <w:lang w:val="en-US"/>
              </w:rPr>
              <w:t xml:space="preserve"> a </w:t>
            </w:r>
            <w:proofErr w:type="spellStart"/>
            <w:r w:rsidRPr="00652BA7">
              <w:rPr>
                <w:rFonts w:ascii="Times New Roman" w:eastAsia="Times New Roman" w:hAnsi="Times New Roman"/>
                <w:b/>
                <w:bCs/>
                <w:szCs w:val="24"/>
                <w:lang w:val="en-US"/>
              </w:rPr>
              <w:t>concursului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Data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Ora</w:t>
            </w:r>
            <w:proofErr w:type="spellEnd"/>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 xml:space="preserve">Data </w:t>
            </w:r>
            <w:proofErr w:type="spellStart"/>
            <w:r w:rsidRPr="00652BA7">
              <w:rPr>
                <w:rFonts w:ascii="Times New Roman" w:eastAsia="Times New Roman" w:hAnsi="Times New Roman"/>
                <w:b/>
                <w:bCs/>
                <w:szCs w:val="24"/>
                <w:lang w:val="en-US"/>
              </w:rPr>
              <w:t>postării</w:t>
            </w:r>
            <w:proofErr w:type="spellEnd"/>
            <w:r w:rsidRPr="00652BA7">
              <w:rPr>
                <w:rFonts w:ascii="Times New Roman" w:eastAsia="Times New Roman" w:hAnsi="Times New Roman"/>
                <w:b/>
                <w:bCs/>
                <w:szCs w:val="24"/>
                <w:lang w:val="en-US"/>
              </w:rPr>
              <w:t>/</w:t>
            </w:r>
            <w:proofErr w:type="spellStart"/>
            <w:r w:rsidRPr="00652BA7">
              <w:rPr>
                <w:rFonts w:ascii="Times New Roman" w:eastAsia="Times New Roman" w:hAnsi="Times New Roman"/>
                <w:b/>
                <w:bCs/>
                <w:szCs w:val="24"/>
                <w:lang w:val="en-US"/>
              </w:rPr>
              <w:t>publicării</w:t>
            </w:r>
            <w:proofErr w:type="spellEnd"/>
            <w:r w:rsidRPr="00652BA7">
              <w:rPr>
                <w:rFonts w:ascii="Times New Roman" w:eastAsia="Times New Roman" w:hAnsi="Times New Roman"/>
                <w:b/>
                <w:bCs/>
                <w:szCs w:val="24"/>
                <w:lang w:val="en-US"/>
              </w:rPr>
              <w:t xml:space="preserve"> </w:t>
            </w:r>
            <w:proofErr w:type="spellStart"/>
            <w:r w:rsidRPr="00652BA7">
              <w:rPr>
                <w:rFonts w:ascii="Times New Roman" w:eastAsia="Times New Roman" w:hAnsi="Times New Roman"/>
                <w:b/>
                <w:bCs/>
                <w:szCs w:val="24"/>
                <w:lang w:val="en-US"/>
              </w:rPr>
              <w:t>anunțului</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06.08.2026</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spacing w:after="0"/>
              <w:rPr>
                <w:lang w:val="en-US"/>
              </w:rPr>
            </w:pP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rPr>
            </w:pPr>
            <w:r w:rsidRPr="00652BA7">
              <w:rPr>
                <w:rFonts w:ascii="Times New Roman" w:eastAsia="Times New Roman" w:hAnsi="Times New Roman"/>
                <w:szCs w:val="24"/>
                <w:lang w:val="en-US"/>
              </w:rPr>
              <w:t>2</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DC0462" w:rsidP="00652BA7">
            <w:pPr>
              <w:widowControl w:val="0"/>
              <w:autoSpaceDE w:val="0"/>
              <w:autoSpaceDN w:val="0"/>
              <w:spacing w:after="0"/>
              <w:rPr>
                <w:rFonts w:ascii="Times New Roman" w:eastAsia="Times New Roman" w:hAnsi="Times New Roman"/>
                <w:szCs w:val="24"/>
                <w:lang w:val="en-US"/>
              </w:rPr>
            </w:pPr>
            <w:proofErr w:type="spellStart"/>
            <w:r>
              <w:rPr>
                <w:rFonts w:ascii="Times New Roman" w:eastAsia="Times New Roman" w:hAnsi="Times New Roman"/>
                <w:szCs w:val="24"/>
                <w:lang w:val="en-US"/>
              </w:rPr>
              <w:t>Depunere</w:t>
            </w:r>
            <w:r w:rsidR="00652BA7" w:rsidRPr="00652BA7">
              <w:rPr>
                <w:rFonts w:ascii="Times New Roman" w:eastAsia="Times New Roman" w:hAnsi="Times New Roman"/>
                <w:szCs w:val="24"/>
                <w:lang w:val="en-US"/>
              </w:rPr>
              <w:t>a</w:t>
            </w:r>
            <w:proofErr w:type="spellEnd"/>
            <w:r w:rsidR="00652BA7" w:rsidRPr="00652BA7">
              <w:rPr>
                <w:rFonts w:ascii="Times New Roman" w:eastAsia="Times New Roman" w:hAnsi="Times New Roman"/>
                <w:szCs w:val="24"/>
                <w:lang w:val="en-US"/>
              </w:rPr>
              <w:t xml:space="preserve"> </w:t>
            </w:r>
            <w:proofErr w:type="spellStart"/>
            <w:r w:rsidR="00652BA7"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DC0462" w:rsidP="00652BA7">
            <w:pPr>
              <w:widowControl w:val="0"/>
              <w:autoSpaceDE w:val="0"/>
              <w:autoSpaceDN w:val="0"/>
              <w:spacing w:after="0"/>
              <w:rPr>
                <w:rFonts w:ascii="Times New Roman" w:eastAsia="Times New Roman" w:hAnsi="Times New Roman"/>
                <w:szCs w:val="24"/>
                <w:lang w:val="en-US"/>
              </w:rPr>
            </w:pPr>
            <w:r>
              <w:rPr>
                <w:rFonts w:ascii="Times New Roman" w:eastAsia="Times New Roman" w:hAnsi="Times New Roman"/>
                <w:szCs w:val="24"/>
                <w:lang w:val="en-US"/>
              </w:rPr>
              <w:t xml:space="preserve">06 - </w:t>
            </w:r>
            <w:r w:rsidR="00652BA7" w:rsidRPr="00652BA7">
              <w:rPr>
                <w:rFonts w:ascii="Times New Roman" w:eastAsia="Times New Roman" w:hAnsi="Times New Roman"/>
                <w:szCs w:val="24"/>
                <w:lang w:val="en-US"/>
              </w:rPr>
              <w:t>19.08.2026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15:00</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3</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Selecția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20 – 21.08.2026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4</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selecției</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24.08.2026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5</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Termen</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limită</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ref la </w:t>
            </w:r>
            <w:proofErr w:type="spellStart"/>
            <w:r w:rsidRPr="00652BA7">
              <w:rPr>
                <w:rFonts w:ascii="Times New Roman" w:eastAsia="Times New Roman" w:hAnsi="Times New Roman"/>
                <w:szCs w:val="24"/>
                <w:lang w:val="en-US"/>
              </w:rPr>
              <w:t>selecția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dosarelor</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25.08.2026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6</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rezultatelor</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contestații</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25.08.2026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7</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Proba</w:t>
            </w:r>
            <w:proofErr w:type="spellEnd"/>
            <w:r w:rsidRPr="00652BA7">
              <w:rPr>
                <w:rFonts w:ascii="Times New Roman" w:eastAsia="Times New Roman" w:hAnsi="Times New Roman"/>
                <w:b/>
                <w:bCs/>
                <w:szCs w:val="24"/>
                <w:lang w:val="en-US"/>
              </w:rPr>
              <w:t xml:space="preserve"> </w:t>
            </w:r>
            <w:proofErr w:type="spellStart"/>
            <w:r w:rsidRPr="00652BA7">
              <w:rPr>
                <w:rFonts w:ascii="Times New Roman" w:eastAsia="Times New Roman" w:hAnsi="Times New Roman"/>
                <w:b/>
                <w:bCs/>
                <w:szCs w:val="24"/>
                <w:lang w:val="en-US"/>
              </w:rPr>
              <w:t>scrisă</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26.08.2026</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09:00</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8</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rezultatelor</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scrisă</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26.08.2026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9</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Termen</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limită</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scrisă</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27.08.2026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10</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rezultatelor</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ref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scrisă</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Cs/>
                <w:szCs w:val="24"/>
                <w:lang w:val="en-US"/>
              </w:rPr>
            </w:pPr>
            <w:r w:rsidRPr="00652BA7">
              <w:rPr>
                <w:rFonts w:ascii="Times New Roman" w:eastAsia="Times New Roman" w:hAnsi="Times New Roman"/>
                <w:bCs/>
                <w:szCs w:val="24"/>
                <w:lang w:val="en-US"/>
              </w:rPr>
              <w:t>28.08.2026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11</w:t>
            </w:r>
          </w:p>
        </w:tc>
        <w:tc>
          <w:tcPr>
            <w:tcW w:w="5812"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Interviul</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31.08.2026</w:t>
            </w:r>
          </w:p>
        </w:tc>
        <w:tc>
          <w:tcPr>
            <w:tcW w:w="850" w:type="dxa"/>
            <w:tcBorders>
              <w:top w:val="single" w:sz="4" w:space="0" w:color="auto"/>
              <w:left w:val="single" w:sz="4" w:space="0" w:color="auto"/>
              <w:bottom w:val="single" w:sz="4" w:space="0" w:color="auto"/>
              <w:right w:val="single" w:sz="4" w:space="0" w:color="auto"/>
            </w:tcBorders>
            <w:shd w:val="clear" w:color="auto" w:fill="F1F3F5"/>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09:00</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12</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rezultatelor</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de </w:t>
            </w:r>
            <w:proofErr w:type="spellStart"/>
            <w:r w:rsidRPr="00652BA7">
              <w:rPr>
                <w:rFonts w:ascii="Times New Roman" w:eastAsia="Times New Roman" w:hAnsi="Times New Roman"/>
                <w:szCs w:val="24"/>
                <w:lang w:val="en-US"/>
              </w:rPr>
              <w:t>interviu</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31.08.2026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13</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Termen</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limită</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de </w:t>
            </w:r>
            <w:proofErr w:type="spellStart"/>
            <w:r w:rsidRPr="00652BA7">
              <w:rPr>
                <w:rFonts w:ascii="Times New Roman" w:eastAsia="Times New Roman" w:hAnsi="Times New Roman"/>
                <w:szCs w:val="24"/>
                <w:lang w:val="en-US"/>
              </w:rPr>
              <w:t>interviu</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01.09.2026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14</w:t>
            </w:r>
          </w:p>
        </w:tc>
        <w:tc>
          <w:tcPr>
            <w:tcW w:w="58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proofErr w:type="spellStart"/>
            <w:r w:rsidRPr="00652BA7">
              <w:rPr>
                <w:rFonts w:ascii="Times New Roman" w:eastAsia="Times New Roman" w:hAnsi="Times New Roman"/>
                <w:szCs w:val="24"/>
                <w:lang w:val="en-US"/>
              </w:rPr>
              <w:t>Afișarea</w:t>
            </w:r>
            <w:proofErr w:type="spellEnd"/>
            <w:r w:rsidRPr="00652BA7">
              <w:rPr>
                <w:rFonts w:ascii="Times New Roman" w:eastAsia="Times New Roman" w:hAnsi="Times New Roman"/>
                <w:szCs w:val="24"/>
                <w:lang w:val="en-US"/>
              </w:rPr>
              <w:t xml:space="preserve"> </w:t>
            </w:r>
            <w:proofErr w:type="spellStart"/>
            <w:r w:rsidRPr="00652BA7">
              <w:rPr>
                <w:rFonts w:ascii="Times New Roman" w:eastAsia="Times New Roman" w:hAnsi="Times New Roman"/>
                <w:szCs w:val="24"/>
                <w:lang w:val="en-US"/>
              </w:rPr>
              <w:t>rezultatelor</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contestații</w:t>
            </w:r>
            <w:proofErr w:type="spellEnd"/>
            <w:r w:rsidRPr="00652BA7">
              <w:rPr>
                <w:rFonts w:ascii="Times New Roman" w:eastAsia="Times New Roman" w:hAnsi="Times New Roman"/>
                <w:szCs w:val="24"/>
                <w:lang w:val="en-US"/>
              </w:rPr>
              <w:t xml:space="preserve"> la </w:t>
            </w:r>
            <w:proofErr w:type="spellStart"/>
            <w:r w:rsidRPr="00652BA7">
              <w:rPr>
                <w:rFonts w:ascii="Times New Roman" w:eastAsia="Times New Roman" w:hAnsi="Times New Roman"/>
                <w:szCs w:val="24"/>
                <w:lang w:val="en-US"/>
              </w:rPr>
              <w:t>proba</w:t>
            </w:r>
            <w:proofErr w:type="spellEnd"/>
            <w:r w:rsidRPr="00652BA7">
              <w:rPr>
                <w:rFonts w:ascii="Times New Roman" w:eastAsia="Times New Roman" w:hAnsi="Times New Roman"/>
                <w:szCs w:val="24"/>
                <w:lang w:val="en-US"/>
              </w:rPr>
              <w:t xml:space="preserve"> de </w:t>
            </w:r>
            <w:proofErr w:type="spellStart"/>
            <w:r w:rsidRPr="00652BA7">
              <w:rPr>
                <w:rFonts w:ascii="Times New Roman" w:eastAsia="Times New Roman" w:hAnsi="Times New Roman"/>
                <w:szCs w:val="24"/>
                <w:lang w:val="en-US"/>
              </w:rPr>
              <w:t>interviu</w:t>
            </w:r>
            <w:proofErr w:type="spellEnd"/>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02.09.2026</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w:t>
            </w:r>
          </w:p>
        </w:tc>
      </w:tr>
      <w:tr w:rsidR="00652BA7" w:rsidRPr="00652BA7" w:rsidTr="00652BA7">
        <w:tc>
          <w:tcPr>
            <w:tcW w:w="5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szCs w:val="24"/>
                <w:lang w:val="en-US"/>
              </w:rPr>
            </w:pPr>
            <w:r w:rsidRPr="00652BA7">
              <w:rPr>
                <w:rFonts w:ascii="Times New Roman" w:eastAsia="Times New Roman" w:hAnsi="Times New Roman"/>
                <w:szCs w:val="24"/>
                <w:lang w:val="en-US"/>
              </w:rPr>
              <w:t>15</w:t>
            </w:r>
          </w:p>
        </w:tc>
        <w:tc>
          <w:tcPr>
            <w:tcW w:w="5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proofErr w:type="spellStart"/>
            <w:r w:rsidRPr="00652BA7">
              <w:rPr>
                <w:rFonts w:ascii="Times New Roman" w:eastAsia="Times New Roman" w:hAnsi="Times New Roman"/>
                <w:b/>
                <w:bCs/>
                <w:szCs w:val="24"/>
                <w:lang w:val="en-US"/>
              </w:rPr>
              <w:t>Afișare</w:t>
            </w:r>
            <w:proofErr w:type="spellEnd"/>
            <w:r w:rsidRPr="00652BA7">
              <w:rPr>
                <w:rFonts w:ascii="Times New Roman" w:eastAsia="Times New Roman" w:hAnsi="Times New Roman"/>
                <w:b/>
                <w:bCs/>
                <w:szCs w:val="24"/>
                <w:lang w:val="en-US"/>
              </w:rPr>
              <w:t xml:space="preserve"> </w:t>
            </w:r>
            <w:proofErr w:type="spellStart"/>
            <w:r w:rsidRPr="00652BA7">
              <w:rPr>
                <w:rFonts w:ascii="Times New Roman" w:eastAsia="Times New Roman" w:hAnsi="Times New Roman"/>
                <w:b/>
                <w:bCs/>
                <w:szCs w:val="24"/>
                <w:lang w:val="en-US"/>
              </w:rPr>
              <w:t>rezultat</w:t>
            </w:r>
            <w:proofErr w:type="spellEnd"/>
            <w:r w:rsidRPr="00652BA7">
              <w:rPr>
                <w:rFonts w:ascii="Times New Roman" w:eastAsia="Times New Roman" w:hAnsi="Times New Roman"/>
                <w:b/>
                <w:bCs/>
                <w:szCs w:val="24"/>
                <w:lang w:val="en-US"/>
              </w:rPr>
              <w:t xml:space="preserve"> final</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szCs w:val="24"/>
                <w:lang w:val="en-US"/>
              </w:rPr>
            </w:pPr>
            <w:r w:rsidRPr="00652BA7">
              <w:rPr>
                <w:rFonts w:ascii="Times New Roman" w:eastAsia="Times New Roman" w:hAnsi="Times New Roman"/>
                <w:b/>
                <w:szCs w:val="24"/>
                <w:lang w:val="en-US"/>
              </w:rPr>
              <w:t>03.09.2026</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15" w:type="dxa"/>
              <w:right w:w="15" w:type="dxa"/>
            </w:tcMar>
            <w:vAlign w:val="center"/>
            <w:hideMark/>
          </w:tcPr>
          <w:p w:rsidR="00652BA7" w:rsidRPr="00652BA7" w:rsidRDefault="00652BA7" w:rsidP="00652BA7">
            <w:pPr>
              <w:widowControl w:val="0"/>
              <w:autoSpaceDE w:val="0"/>
              <w:autoSpaceDN w:val="0"/>
              <w:spacing w:after="0"/>
              <w:rPr>
                <w:rFonts w:ascii="Times New Roman" w:eastAsia="Times New Roman" w:hAnsi="Times New Roman"/>
                <w:b/>
                <w:bCs/>
                <w:szCs w:val="24"/>
                <w:lang w:val="en-US"/>
              </w:rPr>
            </w:pPr>
            <w:r w:rsidRPr="00652BA7">
              <w:rPr>
                <w:rFonts w:ascii="Times New Roman" w:eastAsia="Times New Roman" w:hAnsi="Times New Roman"/>
                <w:b/>
                <w:bCs/>
                <w:szCs w:val="24"/>
                <w:lang w:val="en-US"/>
              </w:rPr>
              <w:t>-</w:t>
            </w:r>
          </w:p>
        </w:tc>
      </w:tr>
    </w:tbl>
    <w:p w:rsidR="00394768" w:rsidRDefault="00394768" w:rsidP="00394768">
      <w:pPr>
        <w:tabs>
          <w:tab w:val="left" w:pos="900"/>
        </w:tabs>
        <w:spacing w:line="360" w:lineRule="auto"/>
        <w:ind w:firstLine="708"/>
        <w:rPr>
          <w:rFonts w:ascii="Times New Roman" w:hAnsi="Times New Roman"/>
          <w:b/>
          <w:sz w:val="24"/>
          <w:szCs w:val="24"/>
        </w:rPr>
      </w:pPr>
      <w:r>
        <w:rPr>
          <w:rFonts w:ascii="Times New Roman" w:hAnsi="Times New Roman"/>
          <w:b/>
          <w:sz w:val="24"/>
          <w:szCs w:val="24"/>
        </w:rPr>
        <w:tab/>
      </w:r>
    </w:p>
    <w:p w:rsidR="00394768" w:rsidRDefault="00394768" w:rsidP="00394768">
      <w:pPr>
        <w:spacing w:line="360" w:lineRule="auto"/>
        <w:ind w:firstLine="708"/>
        <w:jc w:val="center"/>
        <w:rPr>
          <w:rFonts w:ascii="Times New Roman" w:hAnsi="Times New Roman"/>
          <w:b/>
          <w:sz w:val="24"/>
          <w:szCs w:val="24"/>
        </w:rPr>
      </w:pPr>
      <w:r>
        <w:rPr>
          <w:rFonts w:ascii="Times New Roman" w:hAnsi="Times New Roman"/>
          <w:b/>
          <w:sz w:val="24"/>
          <w:szCs w:val="24"/>
        </w:rPr>
        <w:t>BIBLIOGRAFIE/TEMATICĂ</w:t>
      </w:r>
    </w:p>
    <w:p w:rsidR="00047935" w:rsidRDefault="00047935" w:rsidP="00047935">
      <w:pPr>
        <w:spacing w:after="0"/>
        <w:ind w:firstLine="720"/>
        <w:jc w:val="both"/>
        <w:rPr>
          <w:rFonts w:ascii="Times New Roman" w:hAnsi="Times New Roman"/>
          <w:noProof/>
          <w:sz w:val="24"/>
          <w:szCs w:val="24"/>
        </w:rPr>
      </w:pPr>
      <w:r>
        <w:rPr>
          <w:rFonts w:ascii="Times New Roman" w:hAnsi="Times New Roman"/>
          <w:noProof/>
          <w:sz w:val="24"/>
          <w:szCs w:val="24"/>
        </w:rPr>
        <w:t xml:space="preserve">1. </w:t>
      </w:r>
      <w:r w:rsidRPr="00475313">
        <w:rPr>
          <w:rFonts w:ascii="Times New Roman" w:hAnsi="Times New Roman"/>
          <w:sz w:val="24"/>
        </w:rPr>
        <w:t>Legea nr. 202/2002 privind egalitatea de șanse între femei și bărbați, republicată, cu modificările și completările ulterioare</w:t>
      </w:r>
      <w:r w:rsidR="00D67DA2">
        <w:rPr>
          <w:rFonts w:ascii="Times New Roman" w:hAnsi="Times New Roman"/>
          <w:sz w:val="24"/>
        </w:rPr>
        <w:t xml:space="preserve"> </w:t>
      </w:r>
      <w:r w:rsidR="00D67DA2" w:rsidRPr="00D67DA2">
        <w:rPr>
          <w:rFonts w:ascii="Times New Roman" w:hAnsi="Times New Roman"/>
          <w:sz w:val="24"/>
        </w:rPr>
        <w:t>– cu tematică integrală;</w:t>
      </w:r>
    </w:p>
    <w:p w:rsidR="00047935" w:rsidRDefault="00475313" w:rsidP="00047935">
      <w:pPr>
        <w:spacing w:after="0"/>
        <w:ind w:firstLine="720"/>
        <w:jc w:val="both"/>
        <w:rPr>
          <w:rFonts w:ascii="Times New Roman" w:hAnsi="Times New Roman"/>
          <w:noProof/>
          <w:sz w:val="24"/>
          <w:szCs w:val="24"/>
        </w:rPr>
      </w:pPr>
      <w:r>
        <w:rPr>
          <w:rFonts w:ascii="Times New Roman" w:hAnsi="Times New Roman"/>
          <w:noProof/>
          <w:sz w:val="24"/>
          <w:szCs w:val="24"/>
        </w:rPr>
        <w:t xml:space="preserve">2. </w:t>
      </w:r>
      <w:r w:rsidR="00047935">
        <w:rPr>
          <w:rFonts w:ascii="Times New Roman" w:hAnsi="Times New Roman"/>
          <w:noProof/>
          <w:sz w:val="24"/>
          <w:szCs w:val="24"/>
        </w:rPr>
        <w:t>Ordonanța Guvernului nr. 137/2000 privind prevenirea și sancționarea tuturor formelor de discriminare, republicată, cu modificările și completările ulterioare cu tematica Ordonanța Guvernului nr. 137/2000 privind prevenirea și sancționarea tuturor formelor de discriminare, republicată, cu modificările și completările ulterioare</w:t>
      </w:r>
      <w:r w:rsidR="00D67DA2">
        <w:rPr>
          <w:rFonts w:ascii="Times New Roman" w:hAnsi="Times New Roman"/>
          <w:noProof/>
          <w:sz w:val="24"/>
          <w:szCs w:val="24"/>
        </w:rPr>
        <w:t xml:space="preserve"> </w:t>
      </w:r>
      <w:r w:rsidR="00D67DA2" w:rsidRPr="00D67DA2">
        <w:rPr>
          <w:rFonts w:ascii="Times New Roman" w:hAnsi="Times New Roman"/>
          <w:noProof/>
          <w:sz w:val="24"/>
          <w:szCs w:val="24"/>
        </w:rPr>
        <w:t>– cu tematică integrală;</w:t>
      </w:r>
    </w:p>
    <w:p w:rsidR="00873C83" w:rsidRDefault="00475313" w:rsidP="00047935">
      <w:pPr>
        <w:spacing w:after="0"/>
        <w:ind w:firstLine="720"/>
        <w:jc w:val="both"/>
        <w:rPr>
          <w:rFonts w:ascii="Times New Roman" w:hAnsi="Times New Roman"/>
          <w:noProof/>
          <w:sz w:val="24"/>
          <w:szCs w:val="24"/>
        </w:rPr>
      </w:pPr>
      <w:r>
        <w:rPr>
          <w:rFonts w:ascii="Times New Roman" w:hAnsi="Times New Roman"/>
          <w:noProof/>
          <w:sz w:val="24"/>
          <w:szCs w:val="24"/>
        </w:rPr>
        <w:t>3</w:t>
      </w:r>
      <w:r w:rsidR="00047935" w:rsidRPr="00D01882">
        <w:rPr>
          <w:rFonts w:ascii="Times New Roman" w:hAnsi="Times New Roman"/>
          <w:noProof/>
          <w:sz w:val="24"/>
          <w:szCs w:val="24"/>
        </w:rPr>
        <w:t xml:space="preserve">. </w:t>
      </w:r>
      <w:r w:rsidR="00873C83" w:rsidRPr="00873C83">
        <w:rPr>
          <w:rFonts w:ascii="Times New Roman" w:hAnsi="Times New Roman"/>
          <w:noProof/>
          <w:sz w:val="24"/>
          <w:szCs w:val="24"/>
        </w:rPr>
        <w:t>Legea</w:t>
      </w:r>
      <w:r w:rsidR="00873C83">
        <w:rPr>
          <w:rFonts w:ascii="Times New Roman" w:hAnsi="Times New Roman"/>
          <w:noProof/>
          <w:sz w:val="24"/>
          <w:szCs w:val="24"/>
        </w:rPr>
        <w:t xml:space="preserve"> asistenței sociale nr. 292/2011, cu modificările și completările ulterioare;</w:t>
      </w:r>
    </w:p>
    <w:p w:rsidR="00047935" w:rsidRPr="00D01882" w:rsidRDefault="00D67DA2" w:rsidP="00047935">
      <w:pPr>
        <w:spacing w:after="0"/>
        <w:ind w:firstLine="720"/>
        <w:jc w:val="both"/>
        <w:rPr>
          <w:rFonts w:ascii="Times New Roman" w:hAnsi="Times New Roman"/>
          <w:noProof/>
          <w:sz w:val="24"/>
          <w:szCs w:val="24"/>
        </w:rPr>
      </w:pPr>
      <w:r>
        <w:rPr>
          <w:rFonts w:ascii="Times New Roman" w:hAnsi="Times New Roman"/>
          <w:noProof/>
          <w:sz w:val="24"/>
          <w:szCs w:val="24"/>
        </w:rPr>
        <w:t xml:space="preserve">4. </w:t>
      </w:r>
      <w:r w:rsidR="00047935" w:rsidRPr="00D01882">
        <w:rPr>
          <w:rFonts w:ascii="Times New Roman" w:hAnsi="Times New Roman"/>
          <w:noProof/>
          <w:sz w:val="24"/>
          <w:szCs w:val="24"/>
        </w:rPr>
        <w:t>Legea nr.17/2000 privind asistenţa socială a persoanelor vârstnice, actualizată</w:t>
      </w:r>
      <w:r>
        <w:rPr>
          <w:rFonts w:ascii="Times New Roman" w:hAnsi="Times New Roman"/>
          <w:noProof/>
          <w:sz w:val="24"/>
          <w:szCs w:val="24"/>
        </w:rPr>
        <w:t xml:space="preserve"> </w:t>
      </w:r>
      <w:r w:rsidRPr="00D67DA2">
        <w:rPr>
          <w:rFonts w:ascii="Times New Roman" w:hAnsi="Times New Roman"/>
          <w:noProof/>
          <w:sz w:val="24"/>
          <w:szCs w:val="24"/>
        </w:rPr>
        <w:t>– cu tematică integrală;</w:t>
      </w:r>
    </w:p>
    <w:p w:rsidR="00047935" w:rsidRPr="00D01882" w:rsidRDefault="00D67DA2" w:rsidP="00047935">
      <w:pPr>
        <w:spacing w:after="0"/>
        <w:ind w:firstLine="720"/>
        <w:jc w:val="both"/>
        <w:rPr>
          <w:rFonts w:ascii="Times New Roman" w:hAnsi="Times New Roman"/>
          <w:noProof/>
          <w:sz w:val="24"/>
          <w:szCs w:val="24"/>
        </w:rPr>
      </w:pPr>
      <w:r>
        <w:rPr>
          <w:rFonts w:ascii="Times New Roman" w:hAnsi="Times New Roman"/>
          <w:noProof/>
          <w:sz w:val="24"/>
          <w:szCs w:val="24"/>
        </w:rPr>
        <w:t>5</w:t>
      </w:r>
      <w:r w:rsidR="00047935" w:rsidRPr="00D01882">
        <w:rPr>
          <w:rFonts w:ascii="Times New Roman" w:hAnsi="Times New Roman"/>
          <w:noProof/>
          <w:sz w:val="24"/>
          <w:szCs w:val="24"/>
        </w:rPr>
        <w:t>. Legea nr.197/2012 privind asigurarea calității în domeniul servicii</w:t>
      </w:r>
      <w:r w:rsidR="00047935">
        <w:rPr>
          <w:rFonts w:ascii="Times New Roman" w:hAnsi="Times New Roman"/>
          <w:noProof/>
          <w:sz w:val="24"/>
          <w:szCs w:val="24"/>
        </w:rPr>
        <w:t xml:space="preserve">lor sociale, cu modificările și </w:t>
      </w:r>
      <w:r>
        <w:rPr>
          <w:rFonts w:ascii="Times New Roman" w:hAnsi="Times New Roman"/>
          <w:noProof/>
          <w:sz w:val="24"/>
          <w:szCs w:val="24"/>
        </w:rPr>
        <w:t xml:space="preserve">completările ulterioare – </w:t>
      </w:r>
      <w:r w:rsidR="00047935" w:rsidRPr="00D01882">
        <w:rPr>
          <w:rFonts w:ascii="Times New Roman" w:hAnsi="Times New Roman"/>
          <w:noProof/>
          <w:sz w:val="24"/>
          <w:szCs w:val="24"/>
        </w:rPr>
        <w:t>cu tematică integrală;</w:t>
      </w:r>
    </w:p>
    <w:p w:rsidR="00047935" w:rsidRDefault="00D67DA2" w:rsidP="00047935">
      <w:pPr>
        <w:spacing w:after="0"/>
        <w:ind w:firstLine="720"/>
        <w:jc w:val="both"/>
        <w:rPr>
          <w:rFonts w:ascii="Times New Roman" w:hAnsi="Times New Roman"/>
          <w:noProof/>
          <w:sz w:val="24"/>
          <w:szCs w:val="24"/>
        </w:rPr>
      </w:pPr>
      <w:r>
        <w:rPr>
          <w:rFonts w:ascii="Times New Roman" w:hAnsi="Times New Roman"/>
          <w:noProof/>
          <w:sz w:val="24"/>
          <w:szCs w:val="24"/>
        </w:rPr>
        <w:t>6</w:t>
      </w:r>
      <w:r w:rsidR="00047935" w:rsidRPr="00D01882">
        <w:rPr>
          <w:rFonts w:ascii="Times New Roman" w:hAnsi="Times New Roman"/>
          <w:noProof/>
          <w:sz w:val="24"/>
          <w:szCs w:val="24"/>
        </w:rPr>
        <w:t>. Hotărârii de Guvern nr.</w:t>
      </w:r>
      <w:r w:rsidR="00CA37E8">
        <w:rPr>
          <w:rFonts w:ascii="Times New Roman" w:hAnsi="Times New Roman"/>
          <w:noProof/>
          <w:sz w:val="24"/>
          <w:szCs w:val="24"/>
        </w:rPr>
        <w:t>268/2026</w:t>
      </w:r>
      <w:r w:rsidR="00047935" w:rsidRPr="00D01882">
        <w:rPr>
          <w:rFonts w:ascii="Times New Roman" w:hAnsi="Times New Roman"/>
          <w:noProof/>
          <w:sz w:val="24"/>
          <w:szCs w:val="24"/>
        </w:rPr>
        <w:t xml:space="preserve"> </w:t>
      </w:r>
      <w:r w:rsidR="00CA37E8" w:rsidRPr="00CA37E8">
        <w:rPr>
          <w:rFonts w:ascii="Times New Roman" w:hAnsi="Times New Roman"/>
          <w:noProof/>
          <w:sz w:val="24"/>
          <w:szCs w:val="24"/>
        </w:rPr>
        <w:t>pentru aprobarea Nomenclatorului serviciilor sociale,  precum şi a regulamentului-cadru de organizare şi funcţionare a serviciilor sociale</w:t>
      </w:r>
      <w:r w:rsidR="00274B4A">
        <w:rPr>
          <w:rFonts w:ascii="Times New Roman" w:hAnsi="Times New Roman"/>
          <w:noProof/>
          <w:sz w:val="24"/>
          <w:szCs w:val="24"/>
        </w:rPr>
        <w:t xml:space="preserve"> </w:t>
      </w:r>
      <w:r w:rsidR="00274B4A" w:rsidRPr="00274B4A">
        <w:rPr>
          <w:rFonts w:ascii="Times New Roman" w:hAnsi="Times New Roman"/>
          <w:noProof/>
          <w:sz w:val="24"/>
          <w:szCs w:val="24"/>
        </w:rPr>
        <w:t>– cu tematică integrală;</w:t>
      </w:r>
    </w:p>
    <w:p w:rsidR="004657C2" w:rsidRDefault="00D67DA2" w:rsidP="004657C2">
      <w:pPr>
        <w:spacing w:after="0"/>
        <w:ind w:firstLine="720"/>
        <w:jc w:val="both"/>
        <w:rPr>
          <w:rFonts w:ascii="Times New Roman" w:hAnsi="Times New Roman"/>
          <w:noProof/>
          <w:sz w:val="24"/>
          <w:szCs w:val="24"/>
        </w:rPr>
      </w:pPr>
      <w:r>
        <w:rPr>
          <w:rFonts w:ascii="Times New Roman" w:hAnsi="Times New Roman"/>
          <w:noProof/>
          <w:sz w:val="24"/>
          <w:szCs w:val="24"/>
        </w:rPr>
        <w:t>7</w:t>
      </w:r>
      <w:r w:rsidR="004657C2">
        <w:rPr>
          <w:rFonts w:ascii="Times New Roman" w:hAnsi="Times New Roman"/>
          <w:noProof/>
          <w:sz w:val="24"/>
          <w:szCs w:val="24"/>
        </w:rPr>
        <w:t xml:space="preserve">. Ordinul nr. 1.126/2025 </w:t>
      </w:r>
      <w:r w:rsidR="004657C2" w:rsidRPr="004657C2">
        <w:rPr>
          <w:rFonts w:ascii="Times New Roman" w:hAnsi="Times New Roman"/>
          <w:noProof/>
          <w:sz w:val="24"/>
          <w:szCs w:val="24"/>
        </w:rPr>
        <w:t>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r>
        <w:rPr>
          <w:rFonts w:ascii="Times New Roman" w:hAnsi="Times New Roman"/>
          <w:noProof/>
          <w:sz w:val="24"/>
          <w:szCs w:val="24"/>
        </w:rPr>
        <w:t xml:space="preserve"> – cu tematica integrală;</w:t>
      </w:r>
    </w:p>
    <w:p w:rsidR="00394768" w:rsidRDefault="00394768" w:rsidP="00C124E9">
      <w:pPr>
        <w:spacing w:after="0"/>
        <w:jc w:val="both"/>
        <w:rPr>
          <w:rFonts w:ascii="Times New Roman" w:hAnsi="Times New Roman"/>
          <w:noProof/>
          <w:sz w:val="24"/>
          <w:szCs w:val="24"/>
        </w:rPr>
      </w:pPr>
    </w:p>
    <w:p w:rsidR="00274B4A" w:rsidRDefault="00274B4A" w:rsidP="00C124E9">
      <w:pPr>
        <w:spacing w:after="0"/>
        <w:jc w:val="both"/>
        <w:rPr>
          <w:rFonts w:ascii="Times New Roman" w:hAnsi="Times New Roman"/>
          <w:noProof/>
          <w:sz w:val="24"/>
          <w:szCs w:val="24"/>
        </w:rPr>
      </w:pPr>
    </w:p>
    <w:p w:rsidR="00274B4A" w:rsidRDefault="00274B4A" w:rsidP="00C124E9">
      <w:pPr>
        <w:spacing w:after="0"/>
        <w:jc w:val="both"/>
        <w:rPr>
          <w:rFonts w:ascii="Times New Roman" w:hAnsi="Times New Roman"/>
          <w:noProof/>
          <w:sz w:val="24"/>
          <w:szCs w:val="24"/>
          <w:lang w:val="en-US"/>
        </w:rPr>
      </w:pPr>
    </w:p>
    <w:p w:rsidR="00394768" w:rsidRDefault="00394768" w:rsidP="00394768">
      <w:pPr>
        <w:spacing w:after="0"/>
        <w:ind w:firstLine="708"/>
        <w:jc w:val="both"/>
        <w:rPr>
          <w:rFonts w:ascii="Times New Roman" w:hAnsi="Times New Roman"/>
          <w:noProof/>
          <w:sz w:val="24"/>
          <w:szCs w:val="24"/>
          <w:u w:val="single"/>
          <w:lang w:val="en-US"/>
        </w:rPr>
      </w:pPr>
      <w:r>
        <w:rPr>
          <w:rFonts w:ascii="Times New Roman" w:hAnsi="Times New Roman"/>
          <w:noProof/>
          <w:sz w:val="24"/>
          <w:szCs w:val="24"/>
          <w:u w:val="single"/>
          <w:lang w:val="en-US"/>
        </w:rPr>
        <w:t>Atribuțiile generale ale postului:</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elaborează rapoartele generale privind activitatea serviciului social, stadiul implementării obiectivelor şi întocmeşte informări pe care le prezintă furnizorului de servicii sociale;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propune participarea personalului de specialitate la programele de instruire şi perfecţionare;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întocmeşte raportul anual de activitate;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asigură buna desfăşurare a raporturilor de muncă dintre angajaţii serviciului/centrului;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propune furnizorului de servicii sociale aprobarea structurii organizatorice şi a numărului de personal;</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desfăşoară activităţi pentru promovarea imaginii centrului în comunitate;</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ia în considerare şi analizează orice sesizare care îi este adresată, referitoare la încălcări ale drepturilor beneficiarilor în cadrul serviciului pe care îl conduce;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 răspunde de calitatea activităţilor desfăşurate de personalul din cadrul serviciului şi dispune, în limita competenţei, măsuri de organizare care să conducă la îmbunătăţirea acestor activităţi sau, după caz, formulează propuneri în acest sens;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organizează activitatea personalului şi asigură respectarea timpului de lucru şi a regulamentului de organizare şi funcţionare;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reprezintă serviciul în relaţiile cu furnizorul de servicii sociale şi, după caz, cu autorităţile şi instituţiile publice, cu persoanele fizice şi juridice din ţară şi din străinătate, precum şi în justiţie;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asigură comunicarea şi colaborarea permanentă cu serviciul public de asistenţă socială de la nivelul primăriei şi de la nivel judeţean, cu alte instituţii publice locale şi organizaţii ale societăţii civile active în comunitate, în folosul beneficiarilor;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numeşte şi eliberează din funcţie personalul din cadrul serviciului, în condiţiile legii;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asigură îndeplinirea măsurilor de aducere la cunoştinţă atât personalului, cât şi beneficiarilor a prevederilor din regulamentul propriu de organizare şi funcţionare; </w:t>
      </w:r>
    </w:p>
    <w:p w:rsidR="00C25880" w:rsidRPr="00C25880"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xml:space="preserve">- asigură încheierea cu beneficiarii a contractelor de furnizare a serviciilor sociale; </w:t>
      </w:r>
    </w:p>
    <w:p w:rsidR="00394768" w:rsidRDefault="00C25880" w:rsidP="00C25880">
      <w:pPr>
        <w:numPr>
          <w:ilvl w:val="0"/>
          <w:numId w:val="1"/>
        </w:numPr>
        <w:spacing w:after="0"/>
        <w:jc w:val="both"/>
        <w:rPr>
          <w:rFonts w:ascii="Times New Roman" w:hAnsi="Times New Roman"/>
          <w:noProof/>
          <w:sz w:val="24"/>
          <w:szCs w:val="24"/>
          <w:lang w:val="en-US"/>
        </w:rPr>
      </w:pPr>
      <w:r w:rsidRPr="00C25880">
        <w:rPr>
          <w:rFonts w:ascii="Times New Roman" w:hAnsi="Times New Roman"/>
          <w:noProof/>
          <w:sz w:val="24"/>
          <w:szCs w:val="24"/>
          <w:lang w:val="en-US"/>
        </w:rPr>
        <w:t>- alte atribuţii prevăzute în standardul minim de calitate aplicabil.</w:t>
      </w:r>
    </w:p>
    <w:p w:rsidR="00394768" w:rsidRDefault="00394768" w:rsidP="00394768">
      <w:pPr>
        <w:spacing w:after="0"/>
        <w:jc w:val="both"/>
        <w:rPr>
          <w:rFonts w:ascii="Times New Roman" w:hAnsi="Times New Roman"/>
          <w:noProof/>
          <w:sz w:val="24"/>
          <w:szCs w:val="24"/>
          <w:lang w:val="en-US"/>
        </w:rPr>
      </w:pPr>
    </w:p>
    <w:p w:rsidR="00394768" w:rsidRDefault="00394768" w:rsidP="00394768">
      <w:pPr>
        <w:pStyle w:val="DefaultText"/>
        <w:spacing w:line="22" w:lineRule="atLeast"/>
        <w:ind w:firstLine="360"/>
        <w:jc w:val="both"/>
        <w:rPr>
          <w:szCs w:val="24"/>
        </w:rPr>
      </w:pPr>
      <w:r>
        <w:rPr>
          <w:szCs w:val="24"/>
        </w:rPr>
        <w:t>Informaţii suplimentare se pot obţine de la sediul instituţiei comunei Victoria, tel: 0232295120.</w:t>
      </w:r>
    </w:p>
    <w:p w:rsidR="00394768" w:rsidRDefault="00394768" w:rsidP="00394768">
      <w:pPr>
        <w:pStyle w:val="DefaultText"/>
        <w:spacing w:line="22" w:lineRule="atLeast"/>
        <w:ind w:firstLine="360"/>
        <w:jc w:val="both"/>
        <w:rPr>
          <w:szCs w:val="24"/>
        </w:rPr>
      </w:pPr>
      <w:r>
        <w:rPr>
          <w:szCs w:val="24"/>
        </w:rPr>
        <w:t>Persoana de contact, Călin-Roșca Mădălina, Secretar general comună.</w:t>
      </w:r>
    </w:p>
    <w:p w:rsidR="00394768" w:rsidRDefault="00394768" w:rsidP="00394768">
      <w:pPr>
        <w:spacing w:after="0" w:line="240" w:lineRule="auto"/>
        <w:jc w:val="both"/>
        <w:rPr>
          <w:rFonts w:ascii="Times New Roman" w:hAnsi="Times New Roman"/>
          <w:sz w:val="24"/>
          <w:szCs w:val="24"/>
        </w:rPr>
      </w:pPr>
    </w:p>
    <w:p w:rsidR="00394768" w:rsidRDefault="00394768" w:rsidP="00394768">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 xml:space="preserve">Primar, </w:t>
      </w:r>
    </w:p>
    <w:p w:rsidR="00394768" w:rsidRDefault="00394768" w:rsidP="00394768">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Crețu Daniel</w:t>
      </w:r>
    </w:p>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p>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p>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p>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p>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HG 268/2026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35"/>
        <w:gridCol w:w="4555"/>
      </w:tblGrid>
      <w:tr w:rsidR="00162F5D" w:rsidRPr="00162F5D" w:rsidTr="00162F5D">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rsidR="007D6407"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proofErr w:type="spellStart"/>
            <w:r w:rsidRPr="00162F5D">
              <w:rPr>
                <w:rFonts w:ascii="Times New Roman" w:hAnsi="Times New Roman"/>
                <w:sz w:val="24"/>
                <w:szCs w:val="28"/>
                <w:lang w:val="en-US"/>
              </w:rPr>
              <w:t>Serviciul</w:t>
            </w:r>
            <w:proofErr w:type="spellEnd"/>
            <w:r w:rsidRPr="00162F5D">
              <w:rPr>
                <w:rFonts w:ascii="Times New Roman" w:hAnsi="Times New Roman"/>
                <w:sz w:val="24"/>
                <w:szCs w:val="28"/>
                <w:lang w:val="en-US"/>
              </w:rPr>
              <w:t xml:space="preserve"> social se </w:t>
            </w:r>
            <w:proofErr w:type="spellStart"/>
            <w:r w:rsidRPr="00162F5D">
              <w:rPr>
                <w:rFonts w:ascii="Times New Roman" w:hAnsi="Times New Roman"/>
                <w:sz w:val="24"/>
                <w:szCs w:val="28"/>
                <w:lang w:val="en-US"/>
              </w:rPr>
              <w:t>adresează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următoarei</w:t>
            </w:r>
            <w:proofErr w:type="spellEnd"/>
            <w:r w:rsidRPr="00162F5D">
              <w:rPr>
                <w:rFonts w:ascii="Times New Roman" w:hAnsi="Times New Roman"/>
                <w:sz w:val="24"/>
                <w:szCs w:val="28"/>
                <w:lang w:val="en-US"/>
              </w:rPr>
              <w:t>/</w:t>
            </w:r>
            <w:proofErr w:type="spellStart"/>
            <w:r w:rsidRPr="00162F5D">
              <w:rPr>
                <w:rFonts w:ascii="Times New Roman" w:hAnsi="Times New Roman"/>
                <w:sz w:val="24"/>
                <w:szCs w:val="28"/>
                <w:lang w:val="en-US"/>
              </w:rPr>
              <w:t>următoarelor</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categorii</w:t>
            </w:r>
            <w:proofErr w:type="spellEnd"/>
            <w:r w:rsidRPr="00162F5D">
              <w:rPr>
                <w:rFonts w:ascii="Times New Roman" w:hAnsi="Times New Roman"/>
                <w:sz w:val="24"/>
                <w:szCs w:val="28"/>
                <w:lang w:val="en-US"/>
              </w:rPr>
              <w:t xml:space="preserve"> de </w:t>
            </w:r>
            <w:proofErr w:type="spellStart"/>
            <w:r w:rsidRPr="00162F5D">
              <w:rPr>
                <w:rFonts w:ascii="Times New Roman" w:hAnsi="Times New Roman"/>
                <w:sz w:val="24"/>
                <w:szCs w:val="28"/>
                <w:lang w:val="en-US"/>
              </w:rPr>
              <w:t>beneficiari</w:t>
            </w:r>
            <w:proofErr w:type="spellEnd"/>
            <w:r w:rsidRPr="00162F5D">
              <w:rPr>
                <w:rFonts w:ascii="Times New Roman" w:hAnsi="Times New Roman"/>
                <w:sz w:val="24"/>
                <w:szCs w:val="28"/>
                <w:lang w:val="en-US"/>
              </w:rPr>
              <w:t>*:</w:t>
            </w:r>
          </w:p>
        </w:tc>
        <w:tc>
          <w:tcPr>
            <w:tcW w:w="0" w:type="auto"/>
            <w:tcBorders>
              <w:top w:val="single" w:sz="8" w:space="0" w:color="auto"/>
              <w:left w:val="single" w:sz="8" w:space="0" w:color="auto"/>
              <w:bottom w:val="single" w:sz="8" w:space="0" w:color="auto"/>
              <w:right w:val="single" w:sz="8" w:space="0" w:color="auto"/>
            </w:tcBorders>
            <w:vAlign w:val="center"/>
            <w:hideMark/>
          </w:tcPr>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 </w:t>
            </w:r>
            <w:proofErr w:type="spellStart"/>
            <w:r w:rsidRPr="00162F5D">
              <w:rPr>
                <w:rFonts w:ascii="Times New Roman" w:hAnsi="Times New Roman"/>
                <w:sz w:val="24"/>
                <w:szCs w:val="28"/>
                <w:lang w:val="en-US"/>
              </w:rPr>
              <w:t>Copil</w:t>
            </w:r>
            <w:proofErr w:type="spellEnd"/>
            <w:r w:rsidRPr="00162F5D">
              <w:rPr>
                <w:rFonts w:ascii="Times New Roman" w:hAnsi="Times New Roman"/>
                <w:sz w:val="24"/>
                <w:szCs w:val="28"/>
                <w:lang w:val="en-US"/>
              </w:rPr>
              <w:t xml:space="preserve"> - C;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 </w:t>
            </w:r>
            <w:proofErr w:type="spellStart"/>
            <w:r w:rsidRPr="00162F5D">
              <w:rPr>
                <w:rFonts w:ascii="Times New Roman" w:hAnsi="Times New Roman"/>
                <w:sz w:val="24"/>
                <w:szCs w:val="28"/>
                <w:lang w:val="en-US"/>
              </w:rPr>
              <w:t>Persoană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adultă</w:t>
            </w:r>
            <w:proofErr w:type="spellEnd"/>
            <w:r w:rsidRPr="00162F5D">
              <w:rPr>
                <w:rFonts w:ascii="Times New Roman" w:hAnsi="Times New Roman"/>
                <w:sz w:val="24"/>
                <w:szCs w:val="28"/>
                <w:lang w:val="en-US"/>
              </w:rPr>
              <w:t xml:space="preserve"> cu </w:t>
            </w:r>
            <w:proofErr w:type="spellStart"/>
            <w:r w:rsidRPr="00162F5D">
              <w:rPr>
                <w:rFonts w:ascii="Times New Roman" w:hAnsi="Times New Roman"/>
                <w:sz w:val="24"/>
                <w:szCs w:val="28"/>
                <w:lang w:val="en-US"/>
              </w:rPr>
              <w:t>dizabilităţi</w:t>
            </w:r>
            <w:proofErr w:type="spellEnd"/>
            <w:r w:rsidRPr="00162F5D">
              <w:rPr>
                <w:rFonts w:ascii="Times New Roman" w:hAnsi="Times New Roman"/>
                <w:sz w:val="24"/>
                <w:szCs w:val="28"/>
                <w:lang w:val="en-US"/>
              </w:rPr>
              <w:t xml:space="preserve">: D;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 </w:t>
            </w:r>
            <w:proofErr w:type="spellStart"/>
            <w:r w:rsidRPr="00162F5D">
              <w:rPr>
                <w:rFonts w:ascii="Times New Roman" w:hAnsi="Times New Roman"/>
                <w:sz w:val="24"/>
                <w:szCs w:val="28"/>
                <w:lang w:val="en-US"/>
              </w:rPr>
              <w:t>Persoană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vârstnică</w:t>
            </w:r>
            <w:proofErr w:type="spellEnd"/>
            <w:r w:rsidRPr="00162F5D">
              <w:rPr>
                <w:rFonts w:ascii="Times New Roman" w:hAnsi="Times New Roman"/>
                <w:sz w:val="24"/>
                <w:szCs w:val="28"/>
                <w:lang w:val="en-US"/>
              </w:rPr>
              <w:t xml:space="preserve">: PV;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 </w:t>
            </w:r>
            <w:proofErr w:type="spellStart"/>
            <w:r w:rsidRPr="00162F5D">
              <w:rPr>
                <w:rFonts w:ascii="Times New Roman" w:hAnsi="Times New Roman"/>
                <w:sz w:val="24"/>
                <w:szCs w:val="28"/>
                <w:lang w:val="en-US"/>
              </w:rPr>
              <w:t>Victime</w:t>
            </w:r>
            <w:proofErr w:type="spellEnd"/>
            <w:r w:rsidRPr="00162F5D">
              <w:rPr>
                <w:rFonts w:ascii="Times New Roman" w:hAnsi="Times New Roman"/>
                <w:sz w:val="24"/>
                <w:szCs w:val="28"/>
                <w:lang w:val="en-US"/>
              </w:rPr>
              <w:t xml:space="preserve"> ale </w:t>
            </w:r>
            <w:proofErr w:type="spellStart"/>
            <w:r w:rsidRPr="00162F5D">
              <w:rPr>
                <w:rFonts w:ascii="Times New Roman" w:hAnsi="Times New Roman"/>
                <w:sz w:val="24"/>
                <w:szCs w:val="28"/>
                <w:lang w:val="en-US"/>
              </w:rPr>
              <w:t>violenţei</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domestice</w:t>
            </w:r>
            <w:proofErr w:type="spellEnd"/>
            <w:r w:rsidRPr="00162F5D">
              <w:rPr>
                <w:rFonts w:ascii="Times New Roman" w:hAnsi="Times New Roman"/>
                <w:sz w:val="24"/>
                <w:szCs w:val="28"/>
                <w:lang w:val="en-US"/>
              </w:rPr>
              <w:t xml:space="preserve">: VD;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 </w:t>
            </w:r>
            <w:proofErr w:type="spellStart"/>
            <w:r w:rsidRPr="00162F5D">
              <w:rPr>
                <w:rFonts w:ascii="Times New Roman" w:hAnsi="Times New Roman"/>
                <w:sz w:val="24"/>
                <w:szCs w:val="28"/>
                <w:lang w:val="en-US"/>
              </w:rPr>
              <w:t>Persoană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fără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adăpost</w:t>
            </w:r>
            <w:proofErr w:type="spellEnd"/>
            <w:r w:rsidRPr="00162F5D">
              <w:rPr>
                <w:rFonts w:ascii="Times New Roman" w:hAnsi="Times New Roman"/>
                <w:sz w:val="24"/>
                <w:szCs w:val="28"/>
                <w:lang w:val="en-US"/>
              </w:rPr>
              <w:t xml:space="preserve">: PFA;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 </w:t>
            </w:r>
            <w:proofErr w:type="spellStart"/>
            <w:r w:rsidRPr="00162F5D">
              <w:rPr>
                <w:rFonts w:ascii="Times New Roman" w:hAnsi="Times New Roman"/>
                <w:sz w:val="24"/>
                <w:szCs w:val="28"/>
                <w:lang w:val="en-US"/>
              </w:rPr>
              <w:t>Alte</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grupuri</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vulnerabile</w:t>
            </w:r>
            <w:proofErr w:type="spellEnd"/>
            <w:r w:rsidRPr="00162F5D">
              <w:rPr>
                <w:rFonts w:ascii="Times New Roman" w:hAnsi="Times New Roman"/>
                <w:sz w:val="24"/>
                <w:szCs w:val="28"/>
                <w:lang w:val="en-US"/>
              </w:rPr>
              <w:t xml:space="preserve"> AGV, </w:t>
            </w:r>
            <w:proofErr w:type="spellStart"/>
            <w:r w:rsidRPr="00162F5D">
              <w:rPr>
                <w:rFonts w:ascii="Times New Roman" w:hAnsi="Times New Roman"/>
                <w:sz w:val="24"/>
                <w:szCs w:val="28"/>
                <w:lang w:val="en-US"/>
              </w:rPr>
              <w:t>respectiv</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victime</w:t>
            </w:r>
            <w:proofErr w:type="spellEnd"/>
            <w:r w:rsidRPr="00162F5D">
              <w:rPr>
                <w:rFonts w:ascii="Times New Roman" w:hAnsi="Times New Roman"/>
                <w:sz w:val="24"/>
                <w:szCs w:val="28"/>
                <w:lang w:val="en-US"/>
              </w:rPr>
              <w:t xml:space="preserve"> ale </w:t>
            </w:r>
            <w:proofErr w:type="spellStart"/>
            <w:r w:rsidRPr="00162F5D">
              <w:rPr>
                <w:rFonts w:ascii="Times New Roman" w:hAnsi="Times New Roman"/>
                <w:sz w:val="24"/>
                <w:szCs w:val="28"/>
                <w:lang w:val="en-US"/>
              </w:rPr>
              <w:t>traficului</w:t>
            </w:r>
            <w:proofErr w:type="spellEnd"/>
            <w:r w:rsidRPr="00162F5D">
              <w:rPr>
                <w:rFonts w:ascii="Times New Roman" w:hAnsi="Times New Roman"/>
                <w:sz w:val="24"/>
                <w:szCs w:val="28"/>
                <w:lang w:val="en-US"/>
              </w:rPr>
              <w:t xml:space="preserve"> de </w:t>
            </w:r>
            <w:proofErr w:type="spellStart"/>
            <w:r w:rsidRPr="00162F5D">
              <w:rPr>
                <w:rFonts w:ascii="Times New Roman" w:hAnsi="Times New Roman"/>
                <w:sz w:val="24"/>
                <w:szCs w:val="28"/>
                <w:lang w:val="en-US"/>
              </w:rPr>
              <w:t>persoane</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agresori</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violenţă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domestică</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persoane</w:t>
            </w:r>
            <w:proofErr w:type="spellEnd"/>
            <w:r w:rsidRPr="00162F5D">
              <w:rPr>
                <w:rFonts w:ascii="Times New Roman" w:hAnsi="Times New Roman"/>
                <w:sz w:val="24"/>
                <w:szCs w:val="28"/>
                <w:lang w:val="en-US"/>
              </w:rPr>
              <w:t xml:space="preserve"> cu diverse </w:t>
            </w:r>
            <w:proofErr w:type="spellStart"/>
            <w:r w:rsidRPr="00162F5D">
              <w:rPr>
                <w:rFonts w:ascii="Times New Roman" w:hAnsi="Times New Roman"/>
                <w:sz w:val="24"/>
                <w:szCs w:val="28"/>
                <w:lang w:val="en-US"/>
              </w:rPr>
              <w:t>adicţii</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persoane</w:t>
            </w:r>
            <w:proofErr w:type="spellEnd"/>
            <w:r w:rsidRPr="00162F5D">
              <w:rPr>
                <w:rFonts w:ascii="Times New Roman" w:hAnsi="Times New Roman"/>
                <w:sz w:val="24"/>
                <w:szCs w:val="28"/>
                <w:lang w:val="en-US"/>
              </w:rPr>
              <w:t xml:space="preserve"> private de </w:t>
            </w:r>
            <w:proofErr w:type="spellStart"/>
            <w:r w:rsidRPr="00162F5D">
              <w:rPr>
                <w:rFonts w:ascii="Times New Roman" w:hAnsi="Times New Roman"/>
                <w:sz w:val="24"/>
                <w:szCs w:val="28"/>
                <w:lang w:val="en-US"/>
              </w:rPr>
              <w:t>libertate</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persoane</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sancţionate</w:t>
            </w:r>
            <w:proofErr w:type="spellEnd"/>
            <w:r w:rsidRPr="00162F5D">
              <w:rPr>
                <w:rFonts w:ascii="Times New Roman" w:hAnsi="Times New Roman"/>
                <w:sz w:val="24"/>
                <w:szCs w:val="28"/>
                <w:lang w:val="en-US"/>
              </w:rPr>
              <w:t xml:space="preserve"> cu </w:t>
            </w:r>
            <w:proofErr w:type="spellStart"/>
            <w:r w:rsidRPr="00162F5D">
              <w:rPr>
                <w:rFonts w:ascii="Times New Roman" w:hAnsi="Times New Roman"/>
                <w:sz w:val="24"/>
                <w:szCs w:val="28"/>
                <w:lang w:val="en-US"/>
              </w:rPr>
              <w:t>măsură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educativă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sau</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pedeapsă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neprivativă</w:t>
            </w:r>
            <w:proofErr w:type="spellEnd"/>
            <w:r w:rsidRPr="00162F5D">
              <w:rPr>
                <w:rFonts w:ascii="Times New Roman" w:hAnsi="Times New Roman"/>
                <w:sz w:val="24"/>
                <w:szCs w:val="28"/>
                <w:lang w:val="en-US"/>
              </w:rPr>
              <w:t xml:space="preserve"> de </w:t>
            </w:r>
            <w:proofErr w:type="spellStart"/>
            <w:r w:rsidRPr="00162F5D">
              <w:rPr>
                <w:rFonts w:ascii="Times New Roman" w:hAnsi="Times New Roman"/>
                <w:sz w:val="24"/>
                <w:szCs w:val="28"/>
                <w:lang w:val="en-US"/>
              </w:rPr>
              <w:t>libertate</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persoanele</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victime</w:t>
            </w:r>
            <w:proofErr w:type="spellEnd"/>
            <w:r w:rsidRPr="00162F5D">
              <w:rPr>
                <w:rFonts w:ascii="Times New Roman" w:hAnsi="Times New Roman"/>
                <w:sz w:val="24"/>
                <w:szCs w:val="28"/>
                <w:lang w:val="en-US"/>
              </w:rPr>
              <w:t xml:space="preserve"> ale </w:t>
            </w:r>
            <w:proofErr w:type="spellStart"/>
            <w:r w:rsidRPr="00162F5D">
              <w:rPr>
                <w:rFonts w:ascii="Times New Roman" w:hAnsi="Times New Roman"/>
                <w:sz w:val="24"/>
                <w:szCs w:val="28"/>
                <w:lang w:val="en-US"/>
              </w:rPr>
              <w:t>infracţiunilor</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şomeri</w:t>
            </w:r>
            <w:proofErr w:type="spellEnd"/>
            <w:r w:rsidRPr="00162F5D">
              <w:rPr>
                <w:rFonts w:ascii="Times New Roman" w:hAnsi="Times New Roman"/>
                <w:sz w:val="24"/>
                <w:szCs w:val="28"/>
                <w:lang w:val="en-US"/>
              </w:rPr>
              <w:t xml:space="preserve"> de </w:t>
            </w:r>
            <w:proofErr w:type="spellStart"/>
            <w:r w:rsidRPr="00162F5D">
              <w:rPr>
                <w:rFonts w:ascii="Times New Roman" w:hAnsi="Times New Roman"/>
                <w:sz w:val="24"/>
                <w:szCs w:val="28"/>
                <w:lang w:val="en-US"/>
              </w:rPr>
              <w:t>lungă</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durată</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persoanele</w:t>
            </w:r>
            <w:proofErr w:type="spellEnd"/>
            <w:r w:rsidRPr="00162F5D">
              <w:rPr>
                <w:rFonts w:ascii="Times New Roman" w:hAnsi="Times New Roman"/>
                <w:sz w:val="24"/>
                <w:szCs w:val="28"/>
                <w:lang w:val="en-US"/>
              </w:rPr>
              <w:t xml:space="preserve"> cu </w:t>
            </w:r>
            <w:proofErr w:type="spellStart"/>
            <w:r w:rsidRPr="00162F5D">
              <w:rPr>
                <w:rFonts w:ascii="Times New Roman" w:hAnsi="Times New Roman"/>
                <w:sz w:val="24"/>
                <w:szCs w:val="28"/>
                <w:lang w:val="en-US"/>
              </w:rPr>
              <w:t>afecţiuni</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psihice</w:t>
            </w:r>
            <w:proofErr w:type="spellEnd"/>
            <w:r w:rsidRPr="00162F5D">
              <w:rPr>
                <w:rFonts w:ascii="Times New Roman" w:hAnsi="Times New Roman"/>
                <w:sz w:val="24"/>
                <w:szCs w:val="28"/>
                <w:lang w:val="en-US"/>
              </w:rPr>
              <w:t xml:space="preserve">; </w:t>
            </w:r>
          </w:p>
          <w:p w:rsidR="00162F5D"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aparţinători</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ai</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persoanelor</w:t>
            </w:r>
            <w:proofErr w:type="spellEnd"/>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beneficiare</w:t>
            </w:r>
            <w:proofErr w:type="spellEnd"/>
            <w:r w:rsidRPr="00162F5D">
              <w:rPr>
                <w:rFonts w:ascii="Times New Roman" w:hAnsi="Times New Roman"/>
                <w:sz w:val="24"/>
                <w:szCs w:val="28"/>
                <w:lang w:val="en-US"/>
              </w:rPr>
              <w:t xml:space="preserve">; </w:t>
            </w:r>
          </w:p>
          <w:p w:rsidR="007D6407" w:rsidRPr="00162F5D" w:rsidRDefault="00162F5D" w:rsidP="00162F5D">
            <w:pPr>
              <w:autoSpaceDE w:val="0"/>
              <w:autoSpaceDN w:val="0"/>
              <w:adjustRightInd w:val="0"/>
              <w:spacing w:after="0" w:line="240" w:lineRule="auto"/>
              <w:ind w:right="-90"/>
              <w:jc w:val="center"/>
              <w:rPr>
                <w:rFonts w:ascii="Times New Roman" w:hAnsi="Times New Roman"/>
                <w:sz w:val="24"/>
                <w:szCs w:val="28"/>
                <w:lang w:val="en-US"/>
              </w:rPr>
            </w:pPr>
            <w:r w:rsidRPr="00162F5D">
              <w:rPr>
                <w:rFonts w:ascii="Times New Roman" w:hAnsi="Times New Roman"/>
                <w:sz w:val="24"/>
                <w:szCs w:val="28"/>
                <w:lang w:val="en-US"/>
              </w:rPr>
              <w:t xml:space="preserve">() </w:t>
            </w:r>
            <w:proofErr w:type="spellStart"/>
            <w:r w:rsidRPr="00162F5D">
              <w:rPr>
                <w:rFonts w:ascii="Times New Roman" w:hAnsi="Times New Roman"/>
                <w:sz w:val="24"/>
                <w:szCs w:val="28"/>
                <w:lang w:val="en-US"/>
              </w:rPr>
              <w:t>altele</w:t>
            </w:r>
            <w:proofErr w:type="spellEnd"/>
            <w:r w:rsidRPr="00162F5D">
              <w:rPr>
                <w:rFonts w:ascii="Times New Roman" w:hAnsi="Times New Roman"/>
                <w:sz w:val="24"/>
                <w:szCs w:val="28"/>
                <w:lang w:val="en-US"/>
              </w:rPr>
              <w:t xml:space="preserve">: ... </w:t>
            </w:r>
            <w:proofErr w:type="spellStart"/>
            <w:proofErr w:type="gramStart"/>
            <w:r w:rsidRPr="00162F5D">
              <w:rPr>
                <w:rFonts w:ascii="Times New Roman" w:hAnsi="Times New Roman"/>
                <w:sz w:val="24"/>
                <w:szCs w:val="28"/>
                <w:lang w:val="en-US"/>
              </w:rPr>
              <w:t>specificaţi</w:t>
            </w:r>
            <w:proofErr w:type="spellEnd"/>
            <w:r w:rsidRPr="00162F5D">
              <w:rPr>
                <w:rFonts w:ascii="Times New Roman" w:hAnsi="Times New Roman"/>
                <w:sz w:val="24"/>
                <w:szCs w:val="28"/>
                <w:lang w:val="en-US"/>
              </w:rPr>
              <w:t xml:space="preserve"> ....</w:t>
            </w:r>
            <w:proofErr w:type="gramEnd"/>
          </w:p>
        </w:tc>
      </w:tr>
    </w:tbl>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p>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p>
    <w:p w:rsidR="00162F5D" w:rsidRDefault="00162F5D" w:rsidP="00394768">
      <w:pPr>
        <w:autoSpaceDE w:val="0"/>
        <w:autoSpaceDN w:val="0"/>
        <w:adjustRightInd w:val="0"/>
        <w:spacing w:after="0" w:line="240" w:lineRule="auto"/>
        <w:ind w:right="-90"/>
        <w:jc w:val="center"/>
        <w:rPr>
          <w:rFonts w:ascii="Times New Roman" w:hAnsi="Times New Roman"/>
          <w:sz w:val="24"/>
          <w:szCs w:val="28"/>
        </w:rPr>
      </w:pPr>
    </w:p>
    <w:p w:rsidR="00162F5D" w:rsidRPr="00162F5D" w:rsidRDefault="00162F5D" w:rsidP="00162F5D">
      <w:pPr>
        <w:spacing w:after="0" w:line="240" w:lineRule="auto"/>
        <w:rPr>
          <w:rFonts w:ascii="Times New Roman" w:eastAsia="Times New Roman" w:hAnsi="Times New Roman"/>
          <w:sz w:val="24"/>
          <w:szCs w:val="24"/>
          <w:lang w:val="en-US"/>
        </w:rPr>
      </w:pPr>
      <w:r w:rsidRPr="00162F5D">
        <w:rPr>
          <w:rFonts w:ascii="Times New Roman" w:eastAsia="Times New Roman" w:hAnsi="Times New Roman"/>
          <w:b/>
          <w:bCs/>
          <w:color w:val="8B0000"/>
          <w:sz w:val="24"/>
          <w:szCs w:val="24"/>
          <w:lang w:val="en-US"/>
        </w:rPr>
        <w:t>5.</w:t>
      </w:r>
      <w:r w:rsidRPr="00162F5D">
        <w:rPr>
          <w:rFonts w:ascii="Times New Roman" w:eastAsia="Times New Roman" w:hAnsi="Times New Roman"/>
          <w:sz w:val="24"/>
          <w:szCs w:val="24"/>
          <w:lang w:val="en-US"/>
        </w:rPr>
        <w:t xml:space="preserve"> </w:t>
      </w:r>
      <w:proofErr w:type="spellStart"/>
      <w:r w:rsidRPr="00162F5D">
        <w:rPr>
          <w:rFonts w:ascii="Times New Roman" w:eastAsia="Times New Roman" w:hAnsi="Times New Roman"/>
          <w:sz w:val="24"/>
          <w:szCs w:val="24"/>
          <w:lang w:val="en-US"/>
        </w:rPr>
        <w:t>Accesarea</w:t>
      </w:r>
      <w:proofErr w:type="spellEnd"/>
      <w:r w:rsidRPr="00162F5D">
        <w:rPr>
          <w:rFonts w:ascii="Times New Roman" w:eastAsia="Times New Roman" w:hAnsi="Times New Roman"/>
          <w:sz w:val="24"/>
          <w:szCs w:val="24"/>
          <w:lang w:val="en-US"/>
        </w:rPr>
        <w:t xml:space="preserve"> </w:t>
      </w:r>
      <w:proofErr w:type="spellStart"/>
      <w:r w:rsidRPr="00162F5D">
        <w:rPr>
          <w:rFonts w:ascii="Times New Roman" w:eastAsia="Times New Roman" w:hAnsi="Times New Roman"/>
          <w:sz w:val="24"/>
          <w:szCs w:val="24"/>
          <w:lang w:val="en-US"/>
        </w:rPr>
        <w:t>serviciului</w:t>
      </w:r>
      <w:proofErr w:type="spellEnd"/>
    </w:p>
    <w:p w:rsidR="00162F5D" w:rsidRPr="00162F5D" w:rsidRDefault="00162F5D" w:rsidP="00162F5D">
      <w:pPr>
        <w:spacing w:before="100" w:beforeAutospacing="1" w:after="100" w:afterAutospacing="1" w:line="240" w:lineRule="auto"/>
        <w:rPr>
          <w:rFonts w:ascii="Times New Roman" w:eastAsia="Times New Roman" w:hAnsi="Times New Roman"/>
          <w:noProof/>
          <w:sz w:val="24"/>
          <w:szCs w:val="24"/>
          <w:lang w:val="en-US"/>
        </w:rPr>
      </w:pPr>
      <w:r w:rsidRPr="00162F5D">
        <w:rPr>
          <w:rFonts w:ascii="Times New Roman" w:eastAsia="Times New Roman" w:hAnsi="Times New Roman"/>
          <w:sz w:val="24"/>
          <w:szCs w:val="24"/>
          <w:lang w:val="en-US"/>
        </w:rPr>
        <w:t xml:space="preserve">(1) </w:t>
      </w:r>
      <w:r w:rsidRPr="00162F5D">
        <w:rPr>
          <w:rFonts w:ascii="Times New Roman" w:eastAsia="Times New Roman" w:hAnsi="Times New Roman"/>
          <w:noProof/>
          <w:sz w:val="24"/>
          <w:szCs w:val="24"/>
          <w:lang w:val="en-US"/>
        </w:rPr>
        <w:t>Serviciul social se accesează, după caz, pe baza:</w:t>
      </w:r>
    </w:p>
    <w:p w:rsidR="00162F5D" w:rsidRPr="00162F5D" w:rsidRDefault="00162F5D" w:rsidP="00162F5D">
      <w:pPr>
        <w:spacing w:before="100" w:beforeAutospacing="1" w:after="100" w:afterAutospacing="1" w:line="240" w:lineRule="auto"/>
        <w:rPr>
          <w:rFonts w:ascii="Times New Roman" w:eastAsia="Times New Roman" w:hAnsi="Times New Roman"/>
          <w:sz w:val="24"/>
          <w:szCs w:val="24"/>
          <w:lang w:val="en-US"/>
        </w:rPr>
      </w:pPr>
      <w:r w:rsidRPr="00162F5D">
        <w:rPr>
          <w:rFonts w:ascii="Times New Roman" w:eastAsia="Times New Roman" w:hAnsi="Times New Roman"/>
          <w:noProof/>
          <w:sz w:val="24"/>
          <w:szCs w:val="24"/>
          <w:lang w:val="en-US"/>
        </w:rPr>
        <w:t xml:space="preserve">a) cererii de admitere adresate FSS de către beneficiar, însoţită de decizia primarului/directorului serviciului public de asistenţă socială pentru aprobarea dreptului la servicii sociale ca măsură de asistenţă socială şi documentele justificative prevăzute de lege, în situaţia în care cererea de servicii sociale a fost înregistrată în conformitate cu prevederile </w:t>
      </w:r>
      <w:hyperlink w:history="1">
        <w:r w:rsidRPr="00162F5D">
          <w:rPr>
            <w:rFonts w:ascii="Times New Roman" w:eastAsia="Times New Roman" w:hAnsi="Times New Roman"/>
            <w:noProof/>
            <w:color w:val="0000FF"/>
            <w:sz w:val="24"/>
            <w:szCs w:val="24"/>
            <w:u w:val="single"/>
            <w:lang w:val="en-US"/>
          </w:rPr>
          <w:t>art. 44 alin. (2) din Legea nr. 292/2011</w:t>
        </w:r>
      </w:hyperlink>
      <w:r w:rsidRPr="00162F5D">
        <w:rPr>
          <w:rFonts w:ascii="Times New Roman" w:eastAsia="Times New Roman" w:hAnsi="Times New Roman"/>
          <w:noProof/>
          <w:sz w:val="24"/>
          <w:szCs w:val="24"/>
          <w:lang w:val="en-US"/>
        </w:rPr>
        <w:t>, cu modificările şi completările ulterioare;</w:t>
      </w:r>
    </w:p>
    <w:p w:rsidR="00162F5D" w:rsidRPr="00162F5D" w:rsidRDefault="00162F5D" w:rsidP="00162F5D">
      <w:pPr>
        <w:spacing w:before="100" w:beforeAutospacing="1" w:after="100" w:afterAutospacing="1" w:line="240" w:lineRule="auto"/>
        <w:rPr>
          <w:rFonts w:ascii="Times New Roman" w:eastAsia="Times New Roman" w:hAnsi="Times New Roman"/>
          <w:noProof/>
          <w:sz w:val="24"/>
          <w:szCs w:val="24"/>
          <w:lang w:val="en-US"/>
        </w:rPr>
      </w:pPr>
      <w:r w:rsidRPr="00162F5D">
        <w:rPr>
          <w:rFonts w:ascii="Times New Roman" w:eastAsia="Times New Roman" w:hAnsi="Times New Roman"/>
          <w:noProof/>
          <w:sz w:val="24"/>
          <w:szCs w:val="24"/>
          <w:lang w:val="en-US"/>
        </w:rPr>
        <w:t xml:space="preserve">b) cererii de servicii sociale, în situaţia prevăzută la </w:t>
      </w:r>
      <w:hyperlink w:history="1">
        <w:r w:rsidRPr="00162F5D">
          <w:rPr>
            <w:rFonts w:ascii="Times New Roman" w:eastAsia="Times New Roman" w:hAnsi="Times New Roman"/>
            <w:noProof/>
            <w:color w:val="0000FF"/>
            <w:sz w:val="24"/>
            <w:szCs w:val="24"/>
            <w:u w:val="single"/>
            <w:lang w:val="en-US"/>
          </w:rPr>
          <w:t>art. 44 alin. (9) din Legea nr. 292/2011</w:t>
        </w:r>
      </w:hyperlink>
      <w:r w:rsidRPr="00162F5D">
        <w:rPr>
          <w:rFonts w:ascii="Times New Roman" w:eastAsia="Times New Roman" w:hAnsi="Times New Roman"/>
          <w:noProof/>
          <w:sz w:val="24"/>
          <w:szCs w:val="24"/>
          <w:lang w:val="en-US"/>
        </w:rPr>
        <w:t>, cu modificările şi completările ulterioare;</w:t>
      </w:r>
    </w:p>
    <w:p w:rsidR="00162F5D" w:rsidRPr="00162F5D" w:rsidRDefault="00162F5D" w:rsidP="00162F5D">
      <w:pPr>
        <w:spacing w:before="100" w:beforeAutospacing="1" w:after="100" w:afterAutospacing="1" w:line="240" w:lineRule="auto"/>
        <w:rPr>
          <w:rFonts w:ascii="Times New Roman" w:eastAsia="Times New Roman" w:hAnsi="Times New Roman"/>
          <w:noProof/>
          <w:sz w:val="24"/>
          <w:szCs w:val="24"/>
          <w:lang w:val="en-US"/>
        </w:rPr>
      </w:pPr>
      <w:r w:rsidRPr="00162F5D">
        <w:rPr>
          <w:rFonts w:ascii="Times New Roman" w:eastAsia="Times New Roman" w:hAnsi="Times New Roman"/>
          <w:noProof/>
          <w:sz w:val="24"/>
          <w:szCs w:val="24"/>
          <w:lang w:val="en-US"/>
        </w:rPr>
        <w:t>c) dispoziţiei directorului general/executiv al Direcţiei Generale de Asistenţă Socială şi Protecţia Copilului sau, după caz, prin Hotărârea Comisiei pentru Protecţia Copilului sau prin hotărâre judecătorească, precum şi prin alte acte administrative prevăzute de lege.</w:t>
      </w:r>
    </w:p>
    <w:p w:rsidR="00394768" w:rsidRDefault="00394768" w:rsidP="00394768">
      <w:pPr>
        <w:spacing w:after="0" w:line="240" w:lineRule="auto"/>
        <w:ind w:firstLine="708"/>
        <w:jc w:val="both"/>
        <w:rPr>
          <w:rFonts w:ascii="Times New Roman" w:hAnsi="Times New Roman"/>
          <w:sz w:val="24"/>
          <w:szCs w:val="24"/>
        </w:rPr>
      </w:pPr>
    </w:p>
    <w:p w:rsidR="008B4186" w:rsidRPr="008B4186" w:rsidRDefault="008B4186" w:rsidP="008B4186">
      <w:pPr>
        <w:spacing w:after="0" w:line="240" w:lineRule="auto"/>
        <w:rPr>
          <w:rFonts w:ascii="Times New Roman" w:eastAsia="Times New Roman" w:hAnsi="Times New Roman"/>
          <w:sz w:val="24"/>
          <w:szCs w:val="24"/>
          <w:lang w:val="en-US"/>
        </w:rPr>
      </w:pPr>
      <w:r w:rsidRPr="008B4186">
        <w:rPr>
          <w:rFonts w:ascii="Times New Roman" w:eastAsia="Times New Roman" w:hAnsi="Times New Roman"/>
          <w:b/>
          <w:bCs/>
          <w:color w:val="8B0000"/>
          <w:sz w:val="24"/>
          <w:szCs w:val="24"/>
          <w:lang w:val="en-US"/>
        </w:rPr>
        <w:t>9.</w:t>
      </w:r>
      <w:r w:rsidRPr="008B4186">
        <w:rPr>
          <w:rFonts w:ascii="Times New Roman" w:eastAsia="Times New Roman" w:hAnsi="Times New Roman"/>
          <w:sz w:val="24"/>
          <w:szCs w:val="24"/>
          <w:lang w:val="en-US"/>
        </w:rPr>
        <w:t xml:space="preserve"> </w:t>
      </w:r>
      <w:proofErr w:type="spellStart"/>
      <w:r w:rsidRPr="008B4186">
        <w:rPr>
          <w:rFonts w:ascii="Times New Roman" w:eastAsia="Times New Roman" w:hAnsi="Times New Roman"/>
          <w:sz w:val="24"/>
          <w:szCs w:val="24"/>
          <w:lang w:val="en-US"/>
        </w:rPr>
        <w:t>Personalul</w:t>
      </w:r>
      <w:proofErr w:type="spellEnd"/>
      <w:r w:rsidRPr="008B4186">
        <w:rPr>
          <w:rFonts w:ascii="Times New Roman" w:eastAsia="Times New Roman" w:hAnsi="Times New Roman"/>
          <w:sz w:val="24"/>
          <w:szCs w:val="24"/>
          <w:lang w:val="en-US"/>
        </w:rPr>
        <w:t xml:space="preserve"> de </w:t>
      </w:r>
      <w:proofErr w:type="spellStart"/>
      <w:r w:rsidRPr="008B4186">
        <w:rPr>
          <w:rFonts w:ascii="Times New Roman" w:eastAsia="Times New Roman" w:hAnsi="Times New Roman"/>
          <w:sz w:val="24"/>
          <w:szCs w:val="24"/>
          <w:lang w:val="en-US"/>
        </w:rPr>
        <w:t>conducere</w:t>
      </w:r>
      <w:proofErr w:type="spellEnd"/>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sz w:val="24"/>
          <w:szCs w:val="24"/>
          <w:lang w:val="en-US"/>
        </w:rPr>
        <w:t xml:space="preserve">(1) </w:t>
      </w:r>
      <w:r w:rsidRPr="008B4186">
        <w:rPr>
          <w:rFonts w:ascii="Times New Roman" w:eastAsia="Times New Roman" w:hAnsi="Times New Roman"/>
          <w:noProof/>
          <w:sz w:val="24"/>
          <w:szCs w:val="24"/>
          <w:lang w:val="en-US"/>
        </w:rPr>
        <w:t>Principalele atribuţii ale personalului de conducere sunt:</w:t>
      </w:r>
    </w:p>
    <w:p w:rsidR="008B4186" w:rsidRPr="008B4186" w:rsidRDefault="008B4186" w:rsidP="008B4186">
      <w:pPr>
        <w:spacing w:before="100" w:beforeAutospacing="1" w:after="100" w:afterAutospacing="1" w:line="240" w:lineRule="auto"/>
        <w:rPr>
          <w:rFonts w:ascii="Times New Roman" w:eastAsia="Times New Roman" w:hAnsi="Times New Roman"/>
          <w:sz w:val="24"/>
          <w:szCs w:val="24"/>
          <w:lang w:val="en-US"/>
        </w:rPr>
      </w:pPr>
      <w:r w:rsidRPr="008B4186">
        <w:rPr>
          <w:rFonts w:ascii="Times New Roman" w:eastAsia="Times New Roman" w:hAnsi="Times New Roman"/>
          <w:noProof/>
          <w:sz w:val="24"/>
          <w:szCs w:val="24"/>
          <w:lang w:val="en-US"/>
        </w:rPr>
        <w:t>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lastRenderedPageBreak/>
        <w:t>b) elaborează rapoartele generale privind activitatea serviciului social, stadiul implementării obiectivelor şi întocmeşte informări pe care le prezintă furnizorului de servicii sociale;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c) propune participarea personalului de specialitate la programe de instruire şi perfecţionare;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d) 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e) întocmeşte raportul anual de activitate;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f) asigură buna desfăşurare a raporturilor de muncă dintre angajaţii serviciului/centrului;</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g) propune furnizorului de servicii sociale structura organizatorică şi numărul de personal;</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h) desfăşoară activităţi pentru promovarea imaginii serviciului în comunitate;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i) ia în considerare şi analizează orice sesizare care îi este adresată, referitoare la încălcări ale drepturilor beneficiarilor în cadrul serviciului pe care îl conduce;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j) răspunde de calitatea activităţilor desfăşurate de personalul din cadrul serviciului şi dispune, în limita competenţei, măsuri de organizare care să conducă la îmbunătăţirea acestor activităţi sau, după caz, formulează propuneri în acest sens;</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k) organizează activitatea personalului şi asigură respectarea timpului de lucru şi a regulamentului de organizare şi funcţionare;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l) reprezintă serviciul în relaţiile cu furnizorul de servicii sociale şi, după caz, cu autorităţile şi instituţiile publice, cu persoanele fizice şi juridice din ţară şi din străinătate, precum şi în justiţie;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m) 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n) întocmeşte proiectul bugetului propriu al serviciului şi contul de încheiere a exerciţiului bugetar;</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o) asigură îndeplinirea măsurilor de aducere la cunoştinţă atât personalului, cât şi beneficiarilor a prevederilor din regulamentul propriu de organizare şi funcţionare;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p) asigură încheierea cu beneficiarii a contractelor de furnizare a serviciilor sociale;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q) alte atribuţii prevăzute în standardul minim de calitate aplicabil.</w:t>
      </w:r>
    </w:p>
    <w:p w:rsidR="008B4186" w:rsidRPr="008B4186" w:rsidRDefault="008B4186" w:rsidP="008B4186">
      <w:pPr>
        <w:spacing w:after="0" w:line="240" w:lineRule="auto"/>
        <w:rPr>
          <w:rFonts w:ascii="Times New Roman" w:eastAsia="Times New Roman" w:hAnsi="Times New Roman"/>
          <w:noProof/>
          <w:sz w:val="24"/>
          <w:szCs w:val="24"/>
          <w:lang w:val="en-US"/>
        </w:rPr>
      </w:pPr>
      <w:r w:rsidRPr="008B4186">
        <w:rPr>
          <w:rFonts w:ascii="Times New Roman" w:eastAsia="Times New Roman" w:hAnsi="Times New Roman"/>
          <w:color w:val="FF0000"/>
          <w:sz w:val="24"/>
          <w:szCs w:val="24"/>
          <w:lang w:val="en-US"/>
        </w:rPr>
        <w:t xml:space="preserve">(2) </w:t>
      </w:r>
      <w:r w:rsidRPr="008B4186">
        <w:rPr>
          <w:rFonts w:ascii="Times New Roman" w:eastAsia="Times New Roman" w:hAnsi="Times New Roman"/>
          <w:noProof/>
          <w:color w:val="FF0000"/>
          <w:sz w:val="24"/>
          <w:szCs w:val="24"/>
          <w:lang w:val="en-US"/>
        </w:rPr>
        <w:t>Principalele atribuţii ale personalului de specialitate:</w:t>
      </w:r>
    </w:p>
    <w:p w:rsidR="008B4186" w:rsidRPr="008B4186" w:rsidRDefault="008B4186" w:rsidP="008B4186">
      <w:pPr>
        <w:spacing w:before="100" w:beforeAutospacing="1" w:after="100" w:afterAutospacing="1" w:line="240" w:lineRule="auto"/>
        <w:rPr>
          <w:rFonts w:ascii="Times New Roman" w:eastAsia="Times New Roman" w:hAnsi="Times New Roman"/>
          <w:sz w:val="24"/>
          <w:szCs w:val="24"/>
          <w:lang w:val="en-US"/>
        </w:rPr>
      </w:pPr>
      <w:r w:rsidRPr="008B4186">
        <w:rPr>
          <w:rFonts w:ascii="Times New Roman" w:eastAsia="Times New Roman" w:hAnsi="Times New Roman"/>
          <w:noProof/>
          <w:sz w:val="24"/>
          <w:szCs w:val="24"/>
          <w:lang w:val="en-US"/>
        </w:rPr>
        <w:t>a) îşi desfăşoară activitatea conform competenţelor şi exigenţelor profesiei;</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b) în relaţie cu beneficiarii şi colegii de muncă, respectă Codul etic aprobat de FSS;</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lastRenderedPageBreak/>
        <w:t>c) îşi îndeplineşte atribuţiile prevăzute în fişa postului şi respectă relaţiile ierarhice;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d) participă la toate sesiunile de instruire organizate în cadrul serviciului social, precum şi la cursurile de formare profesională continuă;</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e) lucrează în echipă şi colaborează cu specialişti din alte servicii sociale în vederea soluţionării cazurilor;</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f) în activitatea desfăşurată, respectă prevederile legale în vigoare şi standardele minime de calitate aplicabile;</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g) sesizează conducerii serviciului situaţii care pun în pericol siguranţa beneficiarului, situaţii de nerespectare a prevederilor prezentului regulament etc.;</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h) consemnează activitatea proprie în documentele utilizate în cadrul serviciului social şi întocmeşte rapoarte periodice cu privire la activitatea derulată;</w:t>
      </w:r>
    </w:p>
    <w:p w:rsidR="008B4186" w:rsidRPr="008B4186" w:rsidRDefault="008B4186" w:rsidP="008B4186">
      <w:pPr>
        <w:spacing w:before="100" w:beforeAutospacing="1" w:after="100" w:afterAutospacing="1" w:line="240" w:lineRule="auto"/>
        <w:rPr>
          <w:rFonts w:ascii="Times New Roman" w:eastAsia="Times New Roman" w:hAnsi="Times New Roman"/>
          <w:noProof/>
          <w:sz w:val="24"/>
          <w:szCs w:val="24"/>
          <w:lang w:val="en-US"/>
        </w:rPr>
      </w:pPr>
      <w:r w:rsidRPr="008B4186">
        <w:rPr>
          <w:rFonts w:ascii="Times New Roman" w:eastAsia="Times New Roman" w:hAnsi="Times New Roman"/>
          <w:noProof/>
          <w:sz w:val="24"/>
          <w:szCs w:val="24"/>
          <w:lang w:val="en-US"/>
        </w:rPr>
        <w:t>i) face propuneri de îmbunătăţire a activităţii în vederea creşterii calităţii serviciului şi respectării legislaţiei.</w:t>
      </w:r>
    </w:p>
    <w:p w:rsidR="008F1DAE" w:rsidRDefault="008F1DAE" w:rsidP="008F1DAE">
      <w:pPr>
        <w:pStyle w:val="sartttl"/>
        <w:rPr>
          <w:b/>
          <w:bCs/>
          <w:color w:val="24689B"/>
        </w:rPr>
      </w:pPr>
      <w:proofErr w:type="spellStart"/>
      <w:proofErr w:type="gramStart"/>
      <w:r>
        <w:rPr>
          <w:b/>
          <w:bCs/>
          <w:color w:val="24689B"/>
        </w:rPr>
        <w:t>Articolul</w:t>
      </w:r>
      <w:proofErr w:type="spellEnd"/>
      <w:r>
        <w:rPr>
          <w:b/>
          <w:bCs/>
          <w:color w:val="24689B"/>
        </w:rPr>
        <w:t xml:space="preserve"> 36^1 din </w:t>
      </w:r>
      <w:proofErr w:type="spellStart"/>
      <w:r>
        <w:rPr>
          <w:b/>
          <w:bCs/>
          <w:color w:val="24689B"/>
        </w:rPr>
        <w:t>Legea</w:t>
      </w:r>
      <w:proofErr w:type="spellEnd"/>
      <w:r>
        <w:rPr>
          <w:b/>
          <w:bCs/>
          <w:color w:val="24689B"/>
        </w:rPr>
        <w:t xml:space="preserve"> nr.</w:t>
      </w:r>
      <w:proofErr w:type="gramEnd"/>
      <w:r>
        <w:rPr>
          <w:b/>
          <w:bCs/>
          <w:color w:val="24689B"/>
        </w:rPr>
        <w:t xml:space="preserve"> 292/2011 a </w:t>
      </w:r>
      <w:proofErr w:type="spellStart"/>
      <w:r>
        <w:rPr>
          <w:b/>
          <w:bCs/>
          <w:color w:val="24689B"/>
        </w:rPr>
        <w:t>asistenței</w:t>
      </w:r>
      <w:proofErr w:type="spellEnd"/>
      <w:r>
        <w:rPr>
          <w:b/>
          <w:bCs/>
          <w:color w:val="24689B"/>
        </w:rPr>
        <w:t xml:space="preserve"> </w:t>
      </w:r>
      <w:proofErr w:type="spellStart"/>
      <w:r>
        <w:rPr>
          <w:b/>
          <w:bCs/>
          <w:color w:val="24689B"/>
        </w:rPr>
        <w:t>sociale</w:t>
      </w:r>
      <w:proofErr w:type="spellEnd"/>
    </w:p>
    <w:p w:rsidR="008F1DAE" w:rsidRDefault="008F1DAE" w:rsidP="008F1DAE">
      <w:pPr>
        <w:pStyle w:val="spar"/>
        <w:rPr>
          <w:rStyle w:val="salnbdy"/>
          <w:noProof/>
          <w:color w:val="0000FF"/>
        </w:rPr>
      </w:pPr>
      <w:r>
        <w:rPr>
          <w:rStyle w:val="salnttl"/>
          <w:color w:val="0000FF"/>
        </w:rPr>
        <w:t>(1)</w:t>
      </w:r>
      <w:r>
        <w:rPr>
          <w:color w:val="0000FF"/>
        </w:rPr>
        <w:t xml:space="preserve"> </w:t>
      </w:r>
      <w:r>
        <w:rPr>
          <w:rStyle w:val="salnbdy"/>
          <w:noProof/>
          <w:color w:val="0000FF"/>
        </w:rPr>
        <w:t>Beneficiarii de servicii sociale au următoarele drepturi:</w:t>
      </w:r>
    </w:p>
    <w:p w:rsidR="008F1DAE" w:rsidRDefault="008F1DAE" w:rsidP="008F1DAE">
      <w:pPr>
        <w:pStyle w:val="NormalWeb"/>
      </w:pPr>
      <w:r>
        <w:rPr>
          <w:rStyle w:val="slitttl"/>
          <w:noProof/>
        </w:rPr>
        <w:t>a)</w:t>
      </w:r>
      <w:r>
        <w:rPr>
          <w:noProof/>
        </w:rPr>
        <w:t xml:space="preserve"> </w:t>
      </w:r>
      <w:r>
        <w:rPr>
          <w:rStyle w:val="slitbdy"/>
          <w:noProof/>
        </w:rPr>
        <w:t>să li se respecte drepturile şi libertăţile fundamentale, fără discriminare;</w:t>
      </w:r>
    </w:p>
    <w:p w:rsidR="008F1DAE" w:rsidRDefault="008F1DAE" w:rsidP="008F1DAE">
      <w:pPr>
        <w:pStyle w:val="NormalWeb"/>
        <w:rPr>
          <w:noProof/>
        </w:rPr>
      </w:pPr>
      <w:r>
        <w:rPr>
          <w:rStyle w:val="slitttl"/>
          <w:noProof/>
        </w:rPr>
        <w:t>b)</w:t>
      </w:r>
      <w:r>
        <w:rPr>
          <w:noProof/>
        </w:rPr>
        <w:t xml:space="preserve"> </w:t>
      </w:r>
      <w:r>
        <w:rPr>
          <w:rStyle w:val="slitbdy"/>
          <w:noProof/>
        </w:rPr>
        <w:t>să fie informaţi asupra situaţiilor de risc, precum şi asupra drepturilor sociale;</w:t>
      </w:r>
    </w:p>
    <w:p w:rsidR="008F1DAE" w:rsidRDefault="008F1DAE" w:rsidP="008F1DAE">
      <w:pPr>
        <w:pStyle w:val="NormalWeb"/>
        <w:rPr>
          <w:noProof/>
        </w:rPr>
      </w:pPr>
      <w:r>
        <w:rPr>
          <w:rStyle w:val="slitttl"/>
          <w:noProof/>
        </w:rPr>
        <w:t>c)</w:t>
      </w:r>
      <w:r>
        <w:rPr>
          <w:noProof/>
        </w:rPr>
        <w:t xml:space="preserve"> </w:t>
      </w:r>
      <w:r>
        <w:rPr>
          <w:rStyle w:val="slitbdy"/>
          <w:noProof/>
        </w:rPr>
        <w:t>să li se comunice, în limbaj simplu, informaţii accesibile privind drepturile fundamentale şi măsurile legale de protecţie, precum şi informaţii privind condiţiile care trebuie îndeplinite pentru a le obţine;</w:t>
      </w:r>
    </w:p>
    <w:p w:rsidR="008F1DAE" w:rsidRDefault="008F1DAE" w:rsidP="008F1DAE">
      <w:pPr>
        <w:pStyle w:val="NormalWeb"/>
        <w:rPr>
          <w:noProof/>
        </w:rPr>
      </w:pPr>
      <w:r>
        <w:rPr>
          <w:rStyle w:val="slitttl"/>
          <w:noProof/>
        </w:rPr>
        <w:t>d)</w:t>
      </w:r>
      <w:r>
        <w:rPr>
          <w:noProof/>
        </w:rPr>
        <w:t xml:space="preserve"> </w:t>
      </w:r>
      <w:r>
        <w:rPr>
          <w:rStyle w:val="slitbdy"/>
          <w:noProof/>
        </w:rPr>
        <w:t>să participe la procesul de luare a deciziilor cu privire la furnizarea serviciilor sociale;</w:t>
      </w:r>
    </w:p>
    <w:p w:rsidR="008F1DAE" w:rsidRDefault="008F1DAE" w:rsidP="008F1DAE">
      <w:pPr>
        <w:pStyle w:val="NormalWeb"/>
        <w:rPr>
          <w:noProof/>
        </w:rPr>
      </w:pPr>
      <w:r>
        <w:rPr>
          <w:rStyle w:val="slitttl"/>
          <w:noProof/>
        </w:rPr>
        <w:t>e)</w:t>
      </w:r>
      <w:r>
        <w:rPr>
          <w:noProof/>
        </w:rPr>
        <w:t xml:space="preserve"> </w:t>
      </w:r>
      <w:r>
        <w:rPr>
          <w:rStyle w:val="slitbdy"/>
          <w:noProof/>
        </w:rPr>
        <w:t>să li se asigure păstrarea confidenţialităţii asupra informaţiilor furnizate şi primite;</w:t>
      </w:r>
    </w:p>
    <w:p w:rsidR="008F1DAE" w:rsidRDefault="008F1DAE" w:rsidP="008F1DAE">
      <w:pPr>
        <w:pStyle w:val="NormalWeb"/>
        <w:rPr>
          <w:noProof/>
        </w:rPr>
      </w:pPr>
      <w:r>
        <w:rPr>
          <w:rStyle w:val="slitttl"/>
          <w:noProof/>
        </w:rPr>
        <w:t>f)</w:t>
      </w:r>
      <w:r>
        <w:rPr>
          <w:noProof/>
        </w:rPr>
        <w:t xml:space="preserve"> </w:t>
      </w:r>
      <w:r>
        <w:rPr>
          <w:rStyle w:val="slitbdy"/>
          <w:noProof/>
        </w:rPr>
        <w:t>să li se asigure continuitatea serviciilor sociale furnizate, atât timp cât se menţin condiţiile care au generat situaţia de dificultate;</w:t>
      </w:r>
    </w:p>
    <w:p w:rsidR="008F1DAE" w:rsidRDefault="008F1DAE" w:rsidP="008F1DAE">
      <w:pPr>
        <w:pStyle w:val="NormalWeb"/>
        <w:rPr>
          <w:noProof/>
        </w:rPr>
      </w:pPr>
      <w:r>
        <w:rPr>
          <w:rStyle w:val="slitttl"/>
          <w:noProof/>
        </w:rPr>
        <w:t>g)</w:t>
      </w:r>
      <w:r>
        <w:rPr>
          <w:noProof/>
        </w:rPr>
        <w:t xml:space="preserve"> </w:t>
      </w:r>
      <w:r>
        <w:rPr>
          <w:rStyle w:val="slitbdy"/>
          <w:noProof/>
        </w:rPr>
        <w:t>să fie protejaţi de lege atât ei, cât şi bunurile lor, atunci când nu au capacitate de decizie, chiar dacă sunt îngrijiţi în familie sau într-o instituţie;</w:t>
      </w:r>
    </w:p>
    <w:p w:rsidR="008F1DAE" w:rsidRDefault="008F1DAE" w:rsidP="008F1DAE">
      <w:pPr>
        <w:pStyle w:val="NormalWeb"/>
        <w:rPr>
          <w:noProof/>
        </w:rPr>
      </w:pPr>
      <w:r>
        <w:rPr>
          <w:rStyle w:val="slitttl"/>
          <w:noProof/>
        </w:rPr>
        <w:t>h)</w:t>
      </w:r>
      <w:r>
        <w:rPr>
          <w:noProof/>
        </w:rPr>
        <w:t xml:space="preserve"> </w:t>
      </w:r>
      <w:r>
        <w:rPr>
          <w:rStyle w:val="slitbdy"/>
          <w:noProof/>
        </w:rPr>
        <w:t>să li se respecte demnitatea şi intimitatea;</w:t>
      </w:r>
    </w:p>
    <w:p w:rsidR="008F1DAE" w:rsidRDefault="008F1DAE" w:rsidP="008F1DAE">
      <w:pPr>
        <w:pStyle w:val="NormalWeb"/>
        <w:rPr>
          <w:noProof/>
        </w:rPr>
      </w:pPr>
      <w:r>
        <w:rPr>
          <w:rStyle w:val="slitttl"/>
          <w:noProof/>
        </w:rPr>
        <w:t>i)</w:t>
      </w:r>
      <w:r>
        <w:rPr>
          <w:noProof/>
        </w:rPr>
        <w:t xml:space="preserve"> </w:t>
      </w:r>
      <w:r>
        <w:rPr>
          <w:rStyle w:val="slitbdy"/>
          <w:noProof/>
        </w:rPr>
        <w:t>să participe la luarea deciziilor privind intervenţia socială, putând alege variante de intervenţii, dacă acestea există;</w:t>
      </w:r>
    </w:p>
    <w:p w:rsidR="008F1DAE" w:rsidRDefault="008F1DAE" w:rsidP="008F1DAE">
      <w:pPr>
        <w:pStyle w:val="NormalWeb"/>
        <w:rPr>
          <w:noProof/>
        </w:rPr>
      </w:pPr>
      <w:r>
        <w:rPr>
          <w:rStyle w:val="slitttl"/>
          <w:noProof/>
        </w:rPr>
        <w:t>j)</w:t>
      </w:r>
      <w:r>
        <w:rPr>
          <w:noProof/>
        </w:rPr>
        <w:t xml:space="preserve"> </w:t>
      </w:r>
      <w:r>
        <w:rPr>
          <w:rStyle w:val="slitbdy"/>
          <w:noProof/>
        </w:rPr>
        <w:t>să participe la evaluarea serviciilor sociale primite;</w:t>
      </w:r>
    </w:p>
    <w:p w:rsidR="008F1DAE" w:rsidRDefault="008F1DAE" w:rsidP="008F1DAE">
      <w:pPr>
        <w:pStyle w:val="NormalWeb"/>
        <w:rPr>
          <w:rStyle w:val="slitbdy"/>
          <w:noProof/>
        </w:rPr>
      </w:pPr>
      <w:r>
        <w:rPr>
          <w:rStyle w:val="slitttl"/>
          <w:noProof/>
        </w:rPr>
        <w:t>k)</w:t>
      </w:r>
      <w:r>
        <w:rPr>
          <w:noProof/>
        </w:rPr>
        <w:t xml:space="preserve"> </w:t>
      </w:r>
      <w:r>
        <w:rPr>
          <w:rStyle w:val="slitbdy"/>
          <w:noProof/>
        </w:rPr>
        <w:t>să participe în organismele de reprezentare ale furnizorilor de servicii sociale.</w:t>
      </w:r>
    </w:p>
    <w:p w:rsidR="008F1DAE" w:rsidRDefault="008F1DAE" w:rsidP="008F1DAE">
      <w:pPr>
        <w:pStyle w:val="NormalWeb"/>
        <w:rPr>
          <w:rStyle w:val="slitbdy"/>
          <w:noProof/>
        </w:rPr>
      </w:pP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9.</w:t>
      </w:r>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Rezilierea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contractului</w:t>
      </w:r>
      <w:proofErr w:type="spellEnd"/>
      <w:r>
        <w:rPr>
          <w:rFonts w:ascii="Times New Roman" w:eastAsia="Times New Roman" w:hAnsi="Times New Roman"/>
          <w:color w:val="000000"/>
          <w:sz w:val="24"/>
          <w:szCs w:val="24"/>
          <w:lang w:val="en-US"/>
        </w:rPr>
        <w:t xml:space="preserve"> </w:t>
      </w:r>
      <w:proofErr w:type="spellStart"/>
      <w:r w:rsidR="004657C2">
        <w:rPr>
          <w:rFonts w:ascii="Times New Roman" w:eastAsia="Times New Roman" w:hAnsi="Times New Roman"/>
          <w:color w:val="000000"/>
          <w:sz w:val="24"/>
          <w:szCs w:val="24"/>
          <w:lang w:val="en-US"/>
        </w:rPr>
        <w:t>Anexa</w:t>
      </w:r>
      <w:proofErr w:type="spellEnd"/>
      <w:r w:rsidR="004657C2">
        <w:rPr>
          <w:rFonts w:ascii="Times New Roman" w:eastAsia="Times New Roman" w:hAnsi="Times New Roman"/>
          <w:color w:val="000000"/>
          <w:sz w:val="24"/>
          <w:szCs w:val="24"/>
          <w:lang w:val="en-US"/>
        </w:rPr>
        <w:t xml:space="preserve"> 1 la </w:t>
      </w:r>
      <w:proofErr w:type="spellStart"/>
      <w:r w:rsidR="004657C2">
        <w:rPr>
          <w:rFonts w:ascii="Times New Roman" w:eastAsia="Times New Roman" w:hAnsi="Times New Roman"/>
          <w:color w:val="000000"/>
          <w:sz w:val="24"/>
          <w:szCs w:val="24"/>
          <w:lang w:val="en-US"/>
        </w:rPr>
        <w:t>o</w:t>
      </w:r>
      <w:r w:rsidR="00962EF3">
        <w:rPr>
          <w:rFonts w:ascii="Times New Roman" w:eastAsia="Times New Roman" w:hAnsi="Times New Roman"/>
          <w:color w:val="000000"/>
          <w:sz w:val="24"/>
          <w:szCs w:val="24"/>
          <w:lang w:val="en-US"/>
        </w:rPr>
        <w:t>rdinul</w:t>
      </w:r>
      <w:proofErr w:type="spellEnd"/>
      <w:r w:rsidR="00962EF3">
        <w:rPr>
          <w:rFonts w:ascii="Times New Roman" w:eastAsia="Times New Roman" w:hAnsi="Times New Roman"/>
          <w:color w:val="000000"/>
          <w:sz w:val="24"/>
          <w:szCs w:val="24"/>
          <w:lang w:val="en-US"/>
        </w:rPr>
        <w:t xml:space="preserve"> 1126/2025</w:t>
      </w:r>
      <w:r w:rsidR="004657C2">
        <w:rPr>
          <w:rFonts w:ascii="Times New Roman" w:eastAsia="Times New Roman" w:hAnsi="Times New Roman"/>
          <w:color w:val="000000"/>
          <w:sz w:val="24"/>
          <w:szCs w:val="24"/>
          <w:lang w:val="en-US"/>
        </w:rPr>
        <w:t xml:space="preserve"> </w:t>
      </w:r>
      <w:r w:rsidR="004657C2" w:rsidRPr="004657C2">
        <w:rPr>
          <w:rFonts w:ascii="Times New Roman" w:eastAsia="Times New Roman" w:hAnsi="Times New Roman"/>
          <w:color w:val="000000"/>
          <w:sz w:val="24"/>
          <w:szCs w:val="24"/>
          <w:lang w:val="en-US"/>
        </w:rPr>
        <w:t>CONTRACT DE SERVICII SOCIALE</w:t>
      </w:r>
      <w:r w:rsid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încheiat</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între</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furnizorul</w:t>
      </w:r>
      <w:proofErr w:type="spellEnd"/>
      <w:r w:rsidR="004657C2" w:rsidRPr="004657C2">
        <w:rPr>
          <w:rFonts w:ascii="Times New Roman" w:eastAsia="Times New Roman" w:hAnsi="Times New Roman"/>
          <w:color w:val="000000"/>
          <w:sz w:val="24"/>
          <w:szCs w:val="24"/>
          <w:lang w:val="en-US"/>
        </w:rPr>
        <w:t xml:space="preserve"> de </w:t>
      </w:r>
      <w:proofErr w:type="spellStart"/>
      <w:r w:rsidR="004657C2" w:rsidRPr="004657C2">
        <w:rPr>
          <w:rFonts w:ascii="Times New Roman" w:eastAsia="Times New Roman" w:hAnsi="Times New Roman"/>
          <w:color w:val="000000"/>
          <w:sz w:val="24"/>
          <w:szCs w:val="24"/>
          <w:lang w:val="en-US"/>
        </w:rPr>
        <w:t>servicii</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sociale</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şi</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beneficiar</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sau,după</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caz</w:t>
      </w:r>
      <w:proofErr w:type="spellEnd"/>
      <w:r w:rsidR="004657C2" w:rsidRPr="004657C2">
        <w:rPr>
          <w:rFonts w:ascii="Times New Roman" w:eastAsia="Times New Roman" w:hAnsi="Times New Roman"/>
          <w:color w:val="000000"/>
          <w:sz w:val="24"/>
          <w:szCs w:val="24"/>
          <w:lang w:val="en-US"/>
        </w:rPr>
        <w:t xml:space="preserve">, </w:t>
      </w:r>
      <w:proofErr w:type="spellStart"/>
      <w:r w:rsidR="004657C2" w:rsidRPr="004657C2">
        <w:rPr>
          <w:rFonts w:ascii="Times New Roman" w:eastAsia="Times New Roman" w:hAnsi="Times New Roman"/>
          <w:color w:val="000000"/>
          <w:sz w:val="24"/>
          <w:szCs w:val="24"/>
          <w:lang w:val="en-US"/>
        </w:rPr>
        <w:t>reprezentantul</w:t>
      </w:r>
      <w:proofErr w:type="spellEnd"/>
      <w:r w:rsidR="004657C2" w:rsidRPr="004657C2">
        <w:rPr>
          <w:rFonts w:ascii="Times New Roman" w:eastAsia="Times New Roman" w:hAnsi="Times New Roman"/>
          <w:color w:val="000000"/>
          <w:sz w:val="24"/>
          <w:szCs w:val="24"/>
          <w:lang w:val="en-US"/>
        </w:rPr>
        <w:t xml:space="preserve"> legal al </w:t>
      </w:r>
      <w:proofErr w:type="spellStart"/>
      <w:r w:rsidR="004657C2" w:rsidRPr="004657C2">
        <w:rPr>
          <w:rFonts w:ascii="Times New Roman" w:eastAsia="Times New Roman" w:hAnsi="Times New Roman"/>
          <w:color w:val="000000"/>
          <w:sz w:val="24"/>
          <w:szCs w:val="24"/>
          <w:lang w:val="en-US"/>
        </w:rPr>
        <w:t>acestuia</w:t>
      </w:r>
      <w:proofErr w:type="spellEnd"/>
      <w:r w:rsidR="004657C2" w:rsidRPr="004657C2">
        <w:rPr>
          <w:rFonts w:ascii="Times New Roman" w:eastAsia="Times New Roman" w:hAnsi="Times New Roman"/>
          <w:color w:val="000000"/>
          <w:sz w:val="24"/>
          <w:szCs w:val="24"/>
          <w:lang w:val="en-US"/>
        </w:rPr>
        <w:t>(model-</w:t>
      </w:r>
      <w:proofErr w:type="spellStart"/>
      <w:r w:rsidR="004657C2" w:rsidRPr="004657C2">
        <w:rPr>
          <w:rFonts w:ascii="Times New Roman" w:eastAsia="Times New Roman" w:hAnsi="Times New Roman"/>
          <w:color w:val="000000"/>
          <w:sz w:val="24"/>
          <w:szCs w:val="24"/>
          <w:lang w:val="en-US"/>
        </w:rPr>
        <w:t>cadru</w:t>
      </w:r>
      <w:proofErr w:type="spellEnd"/>
      <w:r w:rsidR="004657C2" w:rsidRPr="004657C2">
        <w:rPr>
          <w:rFonts w:ascii="Times New Roman" w:eastAsia="Times New Roman" w:hAnsi="Times New Roman"/>
          <w:color w:val="000000"/>
          <w:sz w:val="24"/>
          <w:szCs w:val="24"/>
          <w:lang w:val="en-US"/>
        </w:rPr>
        <w:t>)</w:t>
      </w:r>
    </w:p>
    <w:p w:rsidR="00665449" w:rsidRPr="00665449" w:rsidRDefault="00665449" w:rsidP="00665449">
      <w:pPr>
        <w:spacing w:before="100" w:beforeAutospacing="1" w:after="100" w:afterAutospacing="1" w:line="240" w:lineRule="auto"/>
        <w:rPr>
          <w:rFonts w:ascii="Times New Roman" w:eastAsia="Times New Roman" w:hAnsi="Times New Roman"/>
          <w:sz w:val="24"/>
          <w:szCs w:val="24"/>
          <w:lang w:val="en-US"/>
        </w:rPr>
      </w:pPr>
      <w:proofErr w:type="spellStart"/>
      <w:r w:rsidRPr="00665449">
        <w:rPr>
          <w:rFonts w:ascii="Times New Roman" w:eastAsia="Times New Roman" w:hAnsi="Times New Roman"/>
          <w:color w:val="000000"/>
          <w:sz w:val="24"/>
          <w:szCs w:val="24"/>
          <w:lang w:val="en-US"/>
        </w:rPr>
        <w:t>Constituie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motiv</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reziliere</w:t>
      </w:r>
      <w:proofErr w:type="spellEnd"/>
      <w:r w:rsidRPr="00665449">
        <w:rPr>
          <w:rFonts w:ascii="Times New Roman" w:eastAsia="Times New Roman" w:hAnsi="Times New Roman"/>
          <w:color w:val="000000"/>
          <w:sz w:val="24"/>
          <w:szCs w:val="24"/>
          <w:lang w:val="en-US"/>
        </w:rPr>
        <w:t xml:space="preserve"> a </w:t>
      </w:r>
      <w:proofErr w:type="spellStart"/>
      <w:r w:rsidRPr="00665449">
        <w:rPr>
          <w:rFonts w:ascii="Times New Roman" w:eastAsia="Times New Roman" w:hAnsi="Times New Roman"/>
          <w:color w:val="000000"/>
          <w:sz w:val="24"/>
          <w:szCs w:val="24"/>
          <w:lang w:val="en-US"/>
        </w:rPr>
        <w:t>prezentului</w:t>
      </w:r>
      <w:proofErr w:type="spellEnd"/>
      <w:r w:rsidRPr="00665449">
        <w:rPr>
          <w:rFonts w:ascii="Times New Roman" w:eastAsia="Times New Roman" w:hAnsi="Times New Roman"/>
          <w:color w:val="000000"/>
          <w:sz w:val="24"/>
          <w:szCs w:val="24"/>
          <w:lang w:val="en-US"/>
        </w:rPr>
        <w:t xml:space="preserve"> contract </w:t>
      </w:r>
      <w:proofErr w:type="spellStart"/>
      <w:r w:rsidRPr="00665449">
        <w:rPr>
          <w:rFonts w:ascii="Times New Roman" w:eastAsia="Times New Roman" w:hAnsi="Times New Roman"/>
          <w:color w:val="000000"/>
          <w:sz w:val="24"/>
          <w:szCs w:val="24"/>
          <w:lang w:val="en-US"/>
        </w:rPr>
        <w:t>următoarele</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9.1.</w:t>
      </w:r>
      <w:r w:rsidRPr="00665449">
        <w:rPr>
          <w:rFonts w:ascii="Times New Roman" w:eastAsia="Times New Roman" w:hAnsi="Times New Roman"/>
          <w:color w:val="000000"/>
          <w:sz w:val="24"/>
          <w:szCs w:val="24"/>
          <w:lang w:val="en-US"/>
        </w:rPr>
        <w:t xml:space="preserve"> </w:t>
      </w:r>
      <w:proofErr w:type="spellStart"/>
      <w:proofErr w:type="gramStart"/>
      <w:r w:rsidRPr="00665449">
        <w:rPr>
          <w:rFonts w:ascii="Times New Roman" w:eastAsia="Times New Roman" w:hAnsi="Times New Roman"/>
          <w:color w:val="000000"/>
          <w:sz w:val="24"/>
          <w:szCs w:val="24"/>
          <w:lang w:val="en-US"/>
        </w:rPr>
        <w:t>refuzul</w:t>
      </w:r>
      <w:proofErr w:type="spellEnd"/>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obiectiv</w:t>
      </w:r>
      <w:proofErr w:type="spellEnd"/>
      <w:r w:rsidRPr="00665449">
        <w:rPr>
          <w:rFonts w:ascii="Times New Roman" w:eastAsia="Times New Roman" w:hAnsi="Times New Roman"/>
          <w:color w:val="000000"/>
          <w:sz w:val="24"/>
          <w:szCs w:val="24"/>
          <w:lang w:val="en-US"/>
        </w:rPr>
        <w:t xml:space="preserve"> al </w:t>
      </w:r>
      <w:proofErr w:type="spellStart"/>
      <w:r w:rsidRPr="00665449">
        <w:rPr>
          <w:rFonts w:ascii="Times New Roman" w:eastAsia="Times New Roman" w:hAnsi="Times New Roman"/>
          <w:color w:val="000000"/>
          <w:sz w:val="24"/>
          <w:szCs w:val="24"/>
          <w:lang w:val="en-US"/>
        </w:rPr>
        <w:t>beneficiarului</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servicii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sociale</w:t>
      </w:r>
      <w:proofErr w:type="spellEnd"/>
      <w:r w:rsidRPr="00665449">
        <w:rPr>
          <w:rFonts w:ascii="Times New Roman" w:eastAsia="Times New Roman" w:hAnsi="Times New Roman"/>
          <w:color w:val="000000"/>
          <w:sz w:val="24"/>
          <w:szCs w:val="24"/>
          <w:lang w:val="en-US"/>
        </w:rPr>
        <w:t xml:space="preserve"> de a </w:t>
      </w:r>
      <w:proofErr w:type="spellStart"/>
      <w:r w:rsidRPr="00665449">
        <w:rPr>
          <w:rFonts w:ascii="Times New Roman" w:eastAsia="Times New Roman" w:hAnsi="Times New Roman"/>
          <w:color w:val="000000"/>
          <w:sz w:val="24"/>
          <w:szCs w:val="24"/>
          <w:lang w:val="en-US"/>
        </w:rPr>
        <w:t>mai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primi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serviciile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sociale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exprimat</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w:t>
      </w:r>
      <w:proofErr w:type="spellEnd"/>
      <w:r w:rsidRPr="00665449">
        <w:rPr>
          <w:rFonts w:ascii="Times New Roman" w:eastAsia="Times New Roman" w:hAnsi="Times New Roman"/>
          <w:color w:val="000000"/>
          <w:sz w:val="24"/>
          <w:szCs w:val="24"/>
          <w:lang w:val="en-US"/>
        </w:rPr>
        <w:t xml:space="preserve"> mod direct </w:t>
      </w:r>
      <w:proofErr w:type="spellStart"/>
      <w:r w:rsidRPr="00665449">
        <w:rPr>
          <w:rFonts w:ascii="Times New Roman" w:eastAsia="Times New Roman" w:hAnsi="Times New Roman"/>
          <w:color w:val="000000"/>
          <w:sz w:val="24"/>
          <w:szCs w:val="24"/>
          <w:lang w:val="en-US"/>
        </w:rPr>
        <w:t>sau</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prin</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reprezentantul</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său</w:t>
      </w:r>
      <w:proofErr w:type="spellEnd"/>
      <w:r w:rsidRPr="00665449">
        <w:rPr>
          <w:rFonts w:ascii="Times New Roman" w:eastAsia="Times New Roman" w:hAnsi="Times New Roman"/>
          <w:color w:val="000000"/>
          <w:sz w:val="24"/>
          <w:szCs w:val="24"/>
          <w:lang w:val="en-US"/>
        </w:rPr>
        <w:t xml:space="preserve"> legal;</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9.2.</w:t>
      </w:r>
      <w:r w:rsidRPr="00665449">
        <w:rPr>
          <w:rFonts w:ascii="Times New Roman" w:eastAsia="Times New Roman" w:hAnsi="Times New Roman"/>
          <w:color w:val="000000"/>
          <w:sz w:val="24"/>
          <w:szCs w:val="24"/>
          <w:lang w:val="en-US"/>
        </w:rPr>
        <w:t xml:space="preserve"> </w:t>
      </w:r>
      <w:proofErr w:type="spellStart"/>
      <w:proofErr w:type="gramStart"/>
      <w:r w:rsidRPr="00665449">
        <w:rPr>
          <w:rFonts w:ascii="Times New Roman" w:eastAsia="Times New Roman" w:hAnsi="Times New Roman"/>
          <w:color w:val="000000"/>
          <w:sz w:val="24"/>
          <w:szCs w:val="24"/>
          <w:lang w:val="en-US"/>
        </w:rPr>
        <w:t>nerespectarea</w:t>
      </w:r>
      <w:proofErr w:type="spellEnd"/>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w:t>
      </w:r>
      <w:proofErr w:type="spellEnd"/>
      <w:r w:rsidRPr="00665449">
        <w:rPr>
          <w:rFonts w:ascii="Times New Roman" w:eastAsia="Times New Roman" w:hAnsi="Times New Roman"/>
          <w:color w:val="000000"/>
          <w:sz w:val="24"/>
          <w:szCs w:val="24"/>
          <w:lang w:val="en-US"/>
        </w:rPr>
        <w:t xml:space="preserve"> mod </w:t>
      </w:r>
      <w:proofErr w:type="spellStart"/>
      <w:r w:rsidRPr="00665449">
        <w:rPr>
          <w:rFonts w:ascii="Times New Roman" w:eastAsia="Times New Roman" w:hAnsi="Times New Roman"/>
          <w:color w:val="000000"/>
          <w:sz w:val="24"/>
          <w:szCs w:val="24"/>
          <w:lang w:val="en-US"/>
        </w:rPr>
        <w:t>repetat</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către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beneficiarul</w:t>
      </w:r>
      <w:proofErr w:type="spellEnd"/>
      <w:r w:rsidRPr="00665449">
        <w:rPr>
          <w:rFonts w:ascii="Times New Roman" w:eastAsia="Times New Roman" w:hAnsi="Times New Roman"/>
          <w:color w:val="000000"/>
          <w:sz w:val="24"/>
          <w:szCs w:val="24"/>
          <w:lang w:val="en-US"/>
        </w:rPr>
        <w:t xml:space="preserve"> adult de </w:t>
      </w:r>
      <w:proofErr w:type="spellStart"/>
      <w:r w:rsidRPr="00665449">
        <w:rPr>
          <w:rFonts w:ascii="Times New Roman" w:eastAsia="Times New Roman" w:hAnsi="Times New Roman"/>
          <w:color w:val="000000"/>
          <w:sz w:val="24"/>
          <w:szCs w:val="24"/>
          <w:lang w:val="en-US"/>
        </w:rPr>
        <w:t>servicii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sociale</w:t>
      </w:r>
      <w:proofErr w:type="spellEnd"/>
      <w:r w:rsidRPr="00665449">
        <w:rPr>
          <w:rFonts w:ascii="Times New Roman" w:eastAsia="Times New Roman" w:hAnsi="Times New Roman"/>
          <w:color w:val="000000"/>
          <w:sz w:val="24"/>
          <w:szCs w:val="24"/>
          <w:lang w:val="en-US"/>
        </w:rPr>
        <w:t xml:space="preserve"> a </w:t>
      </w:r>
      <w:proofErr w:type="spellStart"/>
      <w:r w:rsidRPr="00665449">
        <w:rPr>
          <w:rFonts w:ascii="Times New Roman" w:eastAsia="Times New Roman" w:hAnsi="Times New Roman"/>
          <w:color w:val="000000"/>
          <w:sz w:val="24"/>
          <w:szCs w:val="24"/>
          <w:lang w:val="en-US"/>
        </w:rPr>
        <w:t>regulamentului</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ordine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internă</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regulilor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casei</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sz w:val="24"/>
          <w:szCs w:val="24"/>
          <w:lang w:val="en-US"/>
        </w:rPr>
      </w:pPr>
      <w:r w:rsidRPr="00665449">
        <w:rPr>
          <w:rFonts w:ascii="Times New Roman" w:eastAsia="Times New Roman" w:hAnsi="Times New Roman"/>
          <w:b/>
          <w:bCs/>
          <w:color w:val="8B0000"/>
          <w:sz w:val="24"/>
          <w:szCs w:val="24"/>
          <w:lang w:val="en-US"/>
        </w:rPr>
        <w:t>10.</w:t>
      </w:r>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Suspendarea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contractului</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sz w:val="24"/>
          <w:szCs w:val="24"/>
          <w:lang w:val="en-US"/>
        </w:rPr>
      </w:pPr>
      <w:r w:rsidRPr="00665449">
        <w:rPr>
          <w:rFonts w:ascii="Times New Roman" w:eastAsia="Times New Roman" w:hAnsi="Times New Roman"/>
          <w:b/>
          <w:bCs/>
          <w:color w:val="8B0000"/>
          <w:sz w:val="24"/>
          <w:szCs w:val="24"/>
          <w:lang w:val="en-US"/>
        </w:rPr>
        <w:t>10.1.</w:t>
      </w:r>
      <w:r w:rsidRPr="00665449">
        <w:rPr>
          <w:rFonts w:ascii="Times New Roman" w:eastAsia="Times New Roman" w:hAnsi="Times New Roman"/>
          <w:color w:val="000000"/>
          <w:sz w:val="24"/>
          <w:szCs w:val="24"/>
          <w:lang w:val="en-US"/>
        </w:rPr>
        <w:t xml:space="preserve"> </w:t>
      </w:r>
      <w:proofErr w:type="gramStart"/>
      <w:r w:rsidRPr="00665449">
        <w:rPr>
          <w:rFonts w:ascii="Times New Roman" w:eastAsia="Times New Roman" w:hAnsi="Times New Roman"/>
          <w:color w:val="000000"/>
          <w:sz w:val="24"/>
          <w:szCs w:val="24"/>
          <w:lang w:val="en-US"/>
        </w:rPr>
        <w:t>la</w:t>
      </w:r>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solicitarea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beneficiarului</w:t>
      </w:r>
      <w:proofErr w:type="spellEnd"/>
      <w:r w:rsidRPr="00665449">
        <w:rPr>
          <w:rFonts w:ascii="Times New Roman" w:eastAsia="Times New Roman" w:hAnsi="Times New Roman"/>
          <w:color w:val="000000"/>
          <w:sz w:val="24"/>
          <w:szCs w:val="24"/>
          <w:lang w:val="en-US"/>
        </w:rPr>
        <w:t xml:space="preserve"> adult </w:t>
      </w:r>
      <w:proofErr w:type="spellStart"/>
      <w:r w:rsidRPr="00665449">
        <w:rPr>
          <w:rFonts w:ascii="Times New Roman" w:eastAsia="Times New Roman" w:hAnsi="Times New Roman"/>
          <w:color w:val="000000"/>
          <w:sz w:val="24"/>
          <w:szCs w:val="24"/>
          <w:lang w:val="en-US"/>
        </w:rPr>
        <w:t>pe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perioada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spitalizărilor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pentru</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urmarea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unor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tratamente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medicale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recuperare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medicală</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10.2.</w:t>
      </w:r>
      <w:r w:rsidRPr="00665449">
        <w:rPr>
          <w:rFonts w:ascii="Times New Roman" w:eastAsia="Times New Roman" w:hAnsi="Times New Roman"/>
          <w:color w:val="000000"/>
          <w:sz w:val="24"/>
          <w:szCs w:val="24"/>
          <w:lang w:val="en-US"/>
        </w:rPr>
        <w:t xml:space="preserve"> </w:t>
      </w:r>
      <w:proofErr w:type="gramStart"/>
      <w:r w:rsidRPr="00665449">
        <w:rPr>
          <w:rFonts w:ascii="Times New Roman" w:eastAsia="Times New Roman" w:hAnsi="Times New Roman"/>
          <w:color w:val="000000"/>
          <w:sz w:val="24"/>
          <w:szCs w:val="24"/>
          <w:lang w:val="en-US"/>
        </w:rPr>
        <w:t>la</w:t>
      </w:r>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solicitarea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beneficiarului</w:t>
      </w:r>
      <w:proofErr w:type="spellEnd"/>
      <w:r w:rsidRPr="00665449">
        <w:rPr>
          <w:rFonts w:ascii="Times New Roman" w:eastAsia="Times New Roman" w:hAnsi="Times New Roman"/>
          <w:color w:val="000000"/>
          <w:sz w:val="24"/>
          <w:szCs w:val="24"/>
          <w:lang w:val="en-US"/>
        </w:rPr>
        <w:t xml:space="preserve"> adult </w:t>
      </w:r>
      <w:proofErr w:type="spellStart"/>
      <w:r w:rsidRPr="00665449">
        <w:rPr>
          <w:rFonts w:ascii="Times New Roman" w:eastAsia="Times New Roman" w:hAnsi="Times New Roman"/>
          <w:color w:val="000000"/>
          <w:sz w:val="24"/>
          <w:szCs w:val="24"/>
          <w:lang w:val="en-US"/>
        </w:rPr>
        <w:t>pe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perioada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vacanţelor</w:t>
      </w:r>
      <w:proofErr w:type="spellEnd"/>
      <w:r w:rsidRPr="00665449">
        <w:rPr>
          <w:rFonts w:ascii="Times New Roman" w:eastAsia="Times New Roman" w:hAnsi="Times New Roman"/>
          <w:color w:val="000000"/>
          <w:sz w:val="24"/>
          <w:szCs w:val="24"/>
          <w:lang w:val="en-US"/>
        </w:rPr>
        <w:t>/</w:t>
      </w:r>
      <w:proofErr w:type="spellStart"/>
      <w:r w:rsidRPr="00665449">
        <w:rPr>
          <w:rFonts w:ascii="Times New Roman" w:eastAsia="Times New Roman" w:hAnsi="Times New Roman"/>
          <w:color w:val="000000"/>
          <w:sz w:val="24"/>
          <w:szCs w:val="24"/>
          <w:lang w:val="en-US"/>
        </w:rPr>
        <w:t>excursiilor</w:t>
      </w:r>
      <w:proofErr w:type="spellEnd"/>
      <w:r w:rsidRPr="00665449">
        <w:rPr>
          <w:rFonts w:ascii="Times New Roman" w:eastAsia="Times New Roman" w:hAnsi="Times New Roman"/>
          <w:color w:val="000000"/>
          <w:sz w:val="24"/>
          <w:szCs w:val="24"/>
          <w:lang w:val="en-US"/>
        </w:rPr>
        <w:t>/</w:t>
      </w:r>
      <w:proofErr w:type="spellStart"/>
      <w:r w:rsidRPr="00665449">
        <w:rPr>
          <w:rFonts w:ascii="Times New Roman" w:eastAsia="Times New Roman" w:hAnsi="Times New Roman"/>
          <w:color w:val="000000"/>
          <w:sz w:val="24"/>
          <w:szCs w:val="24"/>
          <w:lang w:val="en-US"/>
        </w:rPr>
        <w:t>călătoriilor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pentru</w:t>
      </w:r>
      <w:proofErr w:type="spellEnd"/>
      <w:r w:rsidRPr="00665449">
        <w:rPr>
          <w:rFonts w:ascii="Times New Roman" w:eastAsia="Times New Roman" w:hAnsi="Times New Roman"/>
          <w:color w:val="000000"/>
          <w:sz w:val="24"/>
          <w:szCs w:val="24"/>
          <w:lang w:val="en-US"/>
        </w:rPr>
        <w:t xml:space="preserve"> o </w:t>
      </w:r>
      <w:proofErr w:type="spellStart"/>
      <w:r w:rsidRPr="00665449">
        <w:rPr>
          <w:rFonts w:ascii="Times New Roman" w:eastAsia="Times New Roman" w:hAnsi="Times New Roman"/>
          <w:color w:val="000000"/>
          <w:sz w:val="24"/>
          <w:szCs w:val="24"/>
          <w:lang w:val="en-US"/>
        </w:rPr>
        <w:t>perioadă</w:t>
      </w:r>
      <w:proofErr w:type="spellEnd"/>
      <w:r w:rsidRPr="00665449">
        <w:rPr>
          <w:rFonts w:ascii="Times New Roman" w:eastAsia="Times New Roman" w:hAnsi="Times New Roman"/>
          <w:color w:val="000000"/>
          <w:sz w:val="24"/>
          <w:szCs w:val="24"/>
          <w:lang w:val="en-US"/>
        </w:rPr>
        <w:t xml:space="preserve"> de maximum 15 </w:t>
      </w:r>
      <w:proofErr w:type="spellStart"/>
      <w:r w:rsidRPr="00665449">
        <w:rPr>
          <w:rFonts w:ascii="Times New Roman" w:eastAsia="Times New Roman" w:hAnsi="Times New Roman"/>
          <w:color w:val="000000"/>
          <w:sz w:val="24"/>
          <w:szCs w:val="24"/>
          <w:lang w:val="en-US"/>
        </w:rPr>
        <w:t>zile</w:t>
      </w:r>
      <w:proofErr w:type="spellEnd"/>
      <w:r w:rsidRPr="00665449">
        <w:rPr>
          <w:rFonts w:ascii="Times New Roman" w:eastAsia="Times New Roman" w:hAnsi="Times New Roman"/>
          <w:color w:val="000000"/>
          <w:sz w:val="24"/>
          <w:szCs w:val="24"/>
          <w:lang w:val="en-US"/>
        </w:rPr>
        <w:t xml:space="preserve"> consecutive.</w:t>
      </w:r>
    </w:p>
    <w:p w:rsidR="00665449" w:rsidRPr="00665449" w:rsidRDefault="00665449" w:rsidP="00665449">
      <w:pPr>
        <w:spacing w:after="0" w:line="240" w:lineRule="auto"/>
        <w:rPr>
          <w:rFonts w:ascii="Times New Roman" w:eastAsia="Times New Roman" w:hAnsi="Times New Roman"/>
          <w:sz w:val="24"/>
          <w:szCs w:val="24"/>
          <w:lang w:val="en-US"/>
        </w:rPr>
      </w:pPr>
      <w:r w:rsidRPr="00665449">
        <w:rPr>
          <w:rFonts w:ascii="Times New Roman" w:eastAsia="Times New Roman" w:hAnsi="Times New Roman"/>
          <w:b/>
          <w:bCs/>
          <w:color w:val="8B0000"/>
          <w:sz w:val="24"/>
          <w:szCs w:val="24"/>
          <w:lang w:val="en-US"/>
        </w:rPr>
        <w:t>11.</w:t>
      </w:r>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Încetarea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contractului</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sz w:val="24"/>
          <w:szCs w:val="24"/>
          <w:lang w:val="en-US"/>
        </w:rPr>
      </w:pPr>
      <w:r w:rsidRPr="00665449">
        <w:rPr>
          <w:rFonts w:ascii="Times New Roman" w:eastAsia="Times New Roman" w:hAnsi="Times New Roman"/>
          <w:b/>
          <w:bCs/>
          <w:color w:val="8B0000"/>
          <w:sz w:val="24"/>
          <w:szCs w:val="24"/>
          <w:lang w:val="en-US"/>
        </w:rPr>
        <w:t>11.1.</w:t>
      </w:r>
      <w:r w:rsidRPr="00665449">
        <w:rPr>
          <w:rFonts w:ascii="Times New Roman" w:eastAsia="Times New Roman" w:hAnsi="Times New Roman"/>
          <w:color w:val="000000"/>
          <w:sz w:val="24"/>
          <w:szCs w:val="24"/>
          <w:lang w:val="en-US"/>
        </w:rPr>
        <w:t xml:space="preserve"> </w:t>
      </w:r>
      <w:proofErr w:type="gramStart"/>
      <w:r w:rsidRPr="00665449">
        <w:rPr>
          <w:rFonts w:ascii="Times New Roman" w:eastAsia="Times New Roman" w:hAnsi="Times New Roman"/>
          <w:color w:val="000000"/>
          <w:sz w:val="24"/>
          <w:szCs w:val="24"/>
          <w:lang w:val="en-US"/>
        </w:rPr>
        <w:t>la</w:t>
      </w:r>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expirarea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duratei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contractului</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11.2.</w:t>
      </w:r>
      <w:r w:rsidRPr="00665449">
        <w:rPr>
          <w:rFonts w:ascii="Times New Roman" w:eastAsia="Times New Roman" w:hAnsi="Times New Roman"/>
          <w:color w:val="000000"/>
          <w:sz w:val="24"/>
          <w:szCs w:val="24"/>
          <w:lang w:val="en-US"/>
        </w:rPr>
        <w:t xml:space="preserve"> </w:t>
      </w:r>
      <w:proofErr w:type="spellStart"/>
      <w:proofErr w:type="gramStart"/>
      <w:r w:rsidRPr="00665449">
        <w:rPr>
          <w:rFonts w:ascii="Times New Roman" w:eastAsia="Times New Roman" w:hAnsi="Times New Roman"/>
          <w:color w:val="000000"/>
          <w:sz w:val="24"/>
          <w:szCs w:val="24"/>
          <w:lang w:val="en-US"/>
        </w:rPr>
        <w:t>prin</w:t>
      </w:r>
      <w:proofErr w:type="spellEnd"/>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acordul</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părţilor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privind</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încetarea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contractului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situaţia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beneficiarului</w:t>
      </w:r>
      <w:proofErr w:type="spellEnd"/>
      <w:r w:rsidRPr="00665449">
        <w:rPr>
          <w:rFonts w:ascii="Times New Roman" w:eastAsia="Times New Roman" w:hAnsi="Times New Roman"/>
          <w:color w:val="000000"/>
          <w:sz w:val="24"/>
          <w:szCs w:val="24"/>
          <w:lang w:val="en-US"/>
        </w:rPr>
        <w:t xml:space="preserve"> adult;</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11.3.</w:t>
      </w:r>
      <w:r w:rsidRPr="00665449">
        <w:rPr>
          <w:rFonts w:ascii="Times New Roman" w:eastAsia="Times New Roman" w:hAnsi="Times New Roman"/>
          <w:color w:val="000000"/>
          <w:sz w:val="24"/>
          <w:szCs w:val="24"/>
          <w:lang w:val="en-US"/>
        </w:rPr>
        <w:t xml:space="preserve"> </w:t>
      </w:r>
      <w:proofErr w:type="spellStart"/>
      <w:proofErr w:type="gramStart"/>
      <w:r w:rsidRPr="00665449">
        <w:rPr>
          <w:rFonts w:ascii="Times New Roman" w:eastAsia="Times New Roman" w:hAnsi="Times New Roman"/>
          <w:color w:val="000000"/>
          <w:sz w:val="24"/>
          <w:szCs w:val="24"/>
          <w:lang w:val="en-US"/>
        </w:rPr>
        <w:t>când</w:t>
      </w:r>
      <w:proofErr w:type="spellEnd"/>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obiectivul</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planului</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servicii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sociale</w:t>
      </w:r>
      <w:proofErr w:type="spellEnd"/>
      <w:r w:rsidRPr="00665449">
        <w:rPr>
          <w:rFonts w:ascii="Times New Roman" w:eastAsia="Times New Roman" w:hAnsi="Times New Roman"/>
          <w:color w:val="000000"/>
          <w:sz w:val="24"/>
          <w:szCs w:val="24"/>
          <w:lang w:val="en-US"/>
        </w:rPr>
        <w:t xml:space="preserve"> a </w:t>
      </w:r>
      <w:proofErr w:type="spellStart"/>
      <w:r w:rsidRPr="00665449">
        <w:rPr>
          <w:rFonts w:ascii="Times New Roman" w:eastAsia="Times New Roman" w:hAnsi="Times New Roman"/>
          <w:color w:val="000000"/>
          <w:sz w:val="24"/>
          <w:szCs w:val="24"/>
          <w:lang w:val="en-US"/>
        </w:rPr>
        <w:t>fost</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atins</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11.4.</w:t>
      </w:r>
      <w:r w:rsidRPr="00665449">
        <w:rPr>
          <w:rFonts w:ascii="Times New Roman" w:eastAsia="Times New Roman" w:hAnsi="Times New Roman"/>
          <w:color w:val="000000"/>
          <w:sz w:val="24"/>
          <w:szCs w:val="24"/>
          <w:lang w:val="en-US"/>
        </w:rPr>
        <w:t xml:space="preserve"> </w:t>
      </w:r>
      <w:proofErr w:type="spellStart"/>
      <w:proofErr w:type="gramStart"/>
      <w:r w:rsidRPr="00665449">
        <w:rPr>
          <w:rFonts w:ascii="Times New Roman" w:eastAsia="Times New Roman" w:hAnsi="Times New Roman"/>
          <w:color w:val="000000"/>
          <w:sz w:val="24"/>
          <w:szCs w:val="24"/>
          <w:lang w:val="en-US"/>
        </w:rPr>
        <w:t>în</w:t>
      </w:r>
      <w:proofErr w:type="spellEnd"/>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cazul</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retragerii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licenţei</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funcţionare</w:t>
      </w:r>
      <w:proofErr w:type="spellEnd"/>
      <w:r w:rsidRPr="00665449">
        <w:rPr>
          <w:rFonts w:ascii="Times New Roman" w:eastAsia="Times New Roman" w:hAnsi="Times New Roman"/>
          <w:color w:val="000000"/>
          <w:sz w:val="24"/>
          <w:szCs w:val="24"/>
          <w:lang w:val="en-US"/>
        </w:rPr>
        <w:t xml:space="preserve"> a </w:t>
      </w:r>
      <w:proofErr w:type="spellStart"/>
      <w:r w:rsidRPr="00665449">
        <w:rPr>
          <w:rFonts w:ascii="Times New Roman" w:eastAsia="Times New Roman" w:hAnsi="Times New Roman"/>
          <w:color w:val="000000"/>
          <w:sz w:val="24"/>
          <w:szCs w:val="24"/>
          <w:lang w:val="en-US"/>
        </w:rPr>
        <w:t>serviciului</w:t>
      </w:r>
      <w:proofErr w:type="spellEnd"/>
      <w:r w:rsidRPr="00665449">
        <w:rPr>
          <w:rFonts w:ascii="Times New Roman" w:eastAsia="Times New Roman" w:hAnsi="Times New Roman"/>
          <w:color w:val="000000"/>
          <w:sz w:val="24"/>
          <w:szCs w:val="24"/>
          <w:lang w:val="en-US"/>
        </w:rPr>
        <w:t xml:space="preserve"> social;</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11.5.</w:t>
      </w:r>
      <w:r w:rsidRPr="00665449">
        <w:rPr>
          <w:rFonts w:ascii="Times New Roman" w:eastAsia="Times New Roman" w:hAnsi="Times New Roman"/>
          <w:color w:val="000000"/>
          <w:sz w:val="24"/>
          <w:szCs w:val="24"/>
          <w:lang w:val="en-US"/>
        </w:rPr>
        <w:t xml:space="preserve"> </w:t>
      </w:r>
      <w:proofErr w:type="spellStart"/>
      <w:proofErr w:type="gramStart"/>
      <w:r w:rsidRPr="00665449">
        <w:rPr>
          <w:rFonts w:ascii="Times New Roman" w:eastAsia="Times New Roman" w:hAnsi="Times New Roman"/>
          <w:color w:val="000000"/>
          <w:sz w:val="24"/>
          <w:szCs w:val="24"/>
          <w:lang w:val="en-US"/>
        </w:rPr>
        <w:t>în</w:t>
      </w:r>
      <w:proofErr w:type="spellEnd"/>
      <w:proofErr w:type="gram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cazuri</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forţă</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majoră</w:t>
      </w:r>
      <w:proofErr w:type="spellEnd"/>
      <w:r w:rsidRPr="00665449">
        <w:rPr>
          <w:rFonts w:ascii="Times New Roman" w:eastAsia="Times New Roman" w:hAnsi="Times New Roman"/>
          <w:color w:val="000000"/>
          <w:sz w:val="24"/>
          <w:szCs w:val="24"/>
          <w:lang w:val="en-US"/>
        </w:rPr>
        <w:t>;</w:t>
      </w:r>
    </w:p>
    <w:p w:rsidR="00665449" w:rsidRPr="00665449" w:rsidRDefault="00665449" w:rsidP="00665449">
      <w:pPr>
        <w:spacing w:after="0" w:line="240" w:lineRule="auto"/>
        <w:rPr>
          <w:rFonts w:ascii="Times New Roman" w:eastAsia="Times New Roman" w:hAnsi="Times New Roman"/>
          <w:color w:val="000000"/>
          <w:sz w:val="24"/>
          <w:szCs w:val="24"/>
          <w:lang w:val="en-US"/>
        </w:rPr>
      </w:pPr>
      <w:r w:rsidRPr="00665449">
        <w:rPr>
          <w:rFonts w:ascii="Times New Roman" w:eastAsia="Times New Roman" w:hAnsi="Times New Roman"/>
          <w:b/>
          <w:bCs/>
          <w:color w:val="8B0000"/>
          <w:sz w:val="24"/>
          <w:szCs w:val="24"/>
          <w:lang w:val="en-US"/>
        </w:rPr>
        <w:t>11.6.</w:t>
      </w:r>
      <w:r w:rsidRPr="00665449">
        <w:rPr>
          <w:rFonts w:ascii="Times New Roman" w:eastAsia="Times New Roman" w:hAnsi="Times New Roman"/>
          <w:color w:val="000000"/>
          <w:sz w:val="24"/>
          <w:szCs w:val="24"/>
          <w:lang w:val="en-US"/>
        </w:rPr>
        <w:t xml:space="preserve"> .......(Se </w:t>
      </w:r>
      <w:proofErr w:type="spellStart"/>
      <w:r w:rsidRPr="00665449">
        <w:rPr>
          <w:rFonts w:ascii="Times New Roman" w:eastAsia="Times New Roman" w:hAnsi="Times New Roman"/>
          <w:color w:val="000000"/>
          <w:sz w:val="24"/>
          <w:szCs w:val="24"/>
          <w:lang w:val="en-US"/>
        </w:rPr>
        <w:t>menţionează</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alte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situaţii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afara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celor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prevăzute</w:t>
      </w:r>
      <w:proofErr w:type="spellEnd"/>
      <w:r w:rsidRPr="00665449">
        <w:rPr>
          <w:rFonts w:ascii="Times New Roman" w:eastAsia="Times New Roman" w:hAnsi="Times New Roman"/>
          <w:color w:val="000000"/>
          <w:sz w:val="24"/>
          <w:szCs w:val="24"/>
          <w:lang w:val="en-US"/>
        </w:rPr>
        <w:t xml:space="preserve"> la </w:t>
      </w:r>
      <w:hyperlink w:history="1">
        <w:r w:rsidRPr="00665449">
          <w:rPr>
            <w:rFonts w:ascii="Times New Roman" w:eastAsia="Times New Roman" w:hAnsi="Times New Roman"/>
            <w:color w:val="0000FF"/>
            <w:sz w:val="24"/>
            <w:szCs w:val="24"/>
            <w:u w:val="single"/>
            <w:lang w:val="en-US"/>
          </w:rPr>
          <w:t>pct. 11.1-11.4</w:t>
        </w:r>
      </w:hyperlink>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şi</w:t>
      </w:r>
      <w:proofErr w:type="spellEnd"/>
      <w:r w:rsidRPr="00665449">
        <w:rPr>
          <w:rFonts w:ascii="Times New Roman" w:eastAsia="Times New Roman" w:hAnsi="Times New Roman"/>
          <w:color w:val="000000"/>
          <w:sz w:val="24"/>
          <w:szCs w:val="24"/>
          <w:lang w:val="en-US"/>
        </w:rPr>
        <w:t xml:space="preserve"> care </w:t>
      </w:r>
      <w:proofErr w:type="spellStart"/>
      <w:r w:rsidRPr="00665449">
        <w:rPr>
          <w:rFonts w:ascii="Times New Roman" w:eastAsia="Times New Roman" w:hAnsi="Times New Roman"/>
          <w:color w:val="000000"/>
          <w:sz w:val="24"/>
          <w:szCs w:val="24"/>
          <w:lang w:val="en-US"/>
        </w:rPr>
        <w:t>sunt</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prevăzute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Procedura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privind</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încetarea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acordării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serviciilor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elaborată</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furnizorul</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servicii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sociale</w:t>
      </w:r>
      <w:proofErr w:type="spellEnd"/>
      <w:r w:rsidRPr="00665449">
        <w:rPr>
          <w:rFonts w:ascii="Times New Roman" w:eastAsia="Times New Roman" w:hAnsi="Times New Roman"/>
          <w:color w:val="000000"/>
          <w:sz w:val="24"/>
          <w:szCs w:val="24"/>
          <w:lang w:val="en-US"/>
        </w:rPr>
        <w:t xml:space="preserve"> cu </w:t>
      </w:r>
      <w:proofErr w:type="spellStart"/>
      <w:r w:rsidRPr="00665449">
        <w:rPr>
          <w:rFonts w:ascii="Times New Roman" w:eastAsia="Times New Roman" w:hAnsi="Times New Roman"/>
          <w:color w:val="000000"/>
          <w:sz w:val="24"/>
          <w:szCs w:val="24"/>
          <w:lang w:val="en-US"/>
        </w:rPr>
        <w:t>respectarea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standardelor</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minime</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calitate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şi</w:t>
      </w:r>
      <w:proofErr w:type="spellEnd"/>
      <w:r w:rsidRPr="00665449">
        <w:rPr>
          <w:rFonts w:ascii="Times New Roman" w:eastAsia="Times New Roman" w:hAnsi="Times New Roman"/>
          <w:color w:val="000000"/>
          <w:sz w:val="24"/>
          <w:szCs w:val="24"/>
          <w:lang w:val="en-US"/>
        </w:rPr>
        <w:t xml:space="preserve"> care a </w:t>
      </w:r>
      <w:proofErr w:type="spellStart"/>
      <w:r w:rsidRPr="00665449">
        <w:rPr>
          <w:rFonts w:ascii="Times New Roman" w:eastAsia="Times New Roman" w:hAnsi="Times New Roman"/>
          <w:color w:val="000000"/>
          <w:sz w:val="24"/>
          <w:szCs w:val="24"/>
          <w:lang w:val="en-US"/>
        </w:rPr>
        <w:t>fost</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adusă</w:t>
      </w:r>
      <w:proofErr w:type="spellEnd"/>
      <w:r w:rsidRPr="00665449">
        <w:rPr>
          <w:rFonts w:ascii="Times New Roman" w:eastAsia="Times New Roman" w:hAnsi="Times New Roman"/>
          <w:color w:val="000000"/>
          <w:sz w:val="24"/>
          <w:szCs w:val="24"/>
          <w:lang w:val="en-US"/>
        </w:rPr>
        <w:t xml:space="preserve"> la </w:t>
      </w:r>
      <w:proofErr w:type="spellStart"/>
      <w:r w:rsidRPr="00665449">
        <w:rPr>
          <w:rFonts w:ascii="Times New Roman" w:eastAsia="Times New Roman" w:hAnsi="Times New Roman"/>
          <w:color w:val="000000"/>
          <w:sz w:val="24"/>
          <w:szCs w:val="24"/>
          <w:lang w:val="en-US"/>
        </w:rPr>
        <w:t>cunoştinţa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persoanei</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beneficiare</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înainte</w:t>
      </w:r>
      <w:proofErr w:type="spellEnd"/>
      <w:r w:rsidRPr="00665449">
        <w:rPr>
          <w:rFonts w:ascii="Times New Roman" w:eastAsia="Times New Roman" w:hAnsi="Times New Roman"/>
          <w:color w:val="000000"/>
          <w:sz w:val="24"/>
          <w:szCs w:val="24"/>
          <w:lang w:val="en-US"/>
        </w:rPr>
        <w:t xml:space="preserve"> de </w:t>
      </w:r>
      <w:proofErr w:type="spellStart"/>
      <w:r w:rsidRPr="00665449">
        <w:rPr>
          <w:rFonts w:ascii="Times New Roman" w:eastAsia="Times New Roman" w:hAnsi="Times New Roman"/>
          <w:color w:val="000000"/>
          <w:sz w:val="24"/>
          <w:szCs w:val="24"/>
          <w:lang w:val="en-US"/>
        </w:rPr>
        <w:t>semnarea</w:t>
      </w:r>
      <w:proofErr w:type="spellEnd"/>
      <w:r w:rsidRPr="00665449">
        <w:rPr>
          <w:rFonts w:ascii="Times New Roman" w:eastAsia="Times New Roman" w:hAnsi="Times New Roman"/>
          <w:color w:val="000000"/>
          <w:sz w:val="24"/>
          <w:szCs w:val="24"/>
          <w:lang w:val="en-US"/>
        </w:rPr>
        <w:t xml:space="preserve"> </w:t>
      </w:r>
      <w:proofErr w:type="spellStart"/>
      <w:r w:rsidRPr="00665449">
        <w:rPr>
          <w:rFonts w:ascii="Times New Roman" w:eastAsia="Times New Roman" w:hAnsi="Times New Roman"/>
          <w:color w:val="000000"/>
          <w:sz w:val="24"/>
          <w:szCs w:val="24"/>
          <w:lang w:val="en-US"/>
        </w:rPr>
        <w:t>contractului</w:t>
      </w:r>
      <w:proofErr w:type="spellEnd"/>
      <w:r w:rsidRPr="00665449">
        <w:rPr>
          <w:rFonts w:ascii="Times New Roman" w:eastAsia="Times New Roman" w:hAnsi="Times New Roman"/>
          <w:color w:val="000000"/>
          <w:sz w:val="24"/>
          <w:szCs w:val="24"/>
          <w:lang w:val="en-US"/>
        </w:rPr>
        <w:t>.).......</w:t>
      </w:r>
    </w:p>
    <w:p w:rsidR="008F1DAE" w:rsidRDefault="008F1DAE" w:rsidP="008F1DAE">
      <w:pPr>
        <w:pStyle w:val="NormalWeb"/>
        <w:rPr>
          <w:noProof/>
        </w:rPr>
      </w:pPr>
    </w:p>
    <w:p w:rsidR="00753907" w:rsidRDefault="00753907"/>
    <w:sectPr w:rsidR="00753907" w:rsidSect="006B6777">
      <w:pgSz w:w="12240" w:h="15840"/>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51B3E9"/>
    <w:multiLevelType w:val="hybridMultilevel"/>
    <w:tmpl w:val="3AA09B2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3A8"/>
    <w:rsid w:val="00047935"/>
    <w:rsid w:val="000623E0"/>
    <w:rsid w:val="00162F5D"/>
    <w:rsid w:val="00274B4A"/>
    <w:rsid w:val="002A626E"/>
    <w:rsid w:val="002D717C"/>
    <w:rsid w:val="002E198A"/>
    <w:rsid w:val="002F1BDE"/>
    <w:rsid w:val="00324F04"/>
    <w:rsid w:val="003473A8"/>
    <w:rsid w:val="00377734"/>
    <w:rsid w:val="00394768"/>
    <w:rsid w:val="00397718"/>
    <w:rsid w:val="004657C2"/>
    <w:rsid w:val="00475313"/>
    <w:rsid w:val="00652BA7"/>
    <w:rsid w:val="00665449"/>
    <w:rsid w:val="006B1F30"/>
    <w:rsid w:val="006B6777"/>
    <w:rsid w:val="006D3B1C"/>
    <w:rsid w:val="00753907"/>
    <w:rsid w:val="007874C4"/>
    <w:rsid w:val="007D6407"/>
    <w:rsid w:val="007F3CA1"/>
    <w:rsid w:val="00843E19"/>
    <w:rsid w:val="00873C83"/>
    <w:rsid w:val="008B4186"/>
    <w:rsid w:val="008C3C23"/>
    <w:rsid w:val="008F1DAE"/>
    <w:rsid w:val="00956702"/>
    <w:rsid w:val="00962EF3"/>
    <w:rsid w:val="009C0CE2"/>
    <w:rsid w:val="009D323D"/>
    <w:rsid w:val="00B35458"/>
    <w:rsid w:val="00BC055F"/>
    <w:rsid w:val="00C124E9"/>
    <w:rsid w:val="00C25880"/>
    <w:rsid w:val="00CA37E8"/>
    <w:rsid w:val="00D02128"/>
    <w:rsid w:val="00D67DA2"/>
    <w:rsid w:val="00DC0462"/>
    <w:rsid w:val="00E71EE8"/>
    <w:rsid w:val="00E72C59"/>
    <w:rsid w:val="00F406D9"/>
    <w:rsid w:val="00F95828"/>
    <w:rsid w:val="00FE2C83"/>
    <w:rsid w:val="00FF1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768"/>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94768"/>
    <w:pPr>
      <w:spacing w:after="0" w:line="240" w:lineRule="auto"/>
      <w:ind w:left="720"/>
    </w:pPr>
    <w:rPr>
      <w:rFonts w:ascii="Times New Roman" w:eastAsia="Times New Roman" w:hAnsi="Times New Roman"/>
      <w:sz w:val="24"/>
      <w:szCs w:val="24"/>
      <w:lang w:eastAsia="ro-RO"/>
    </w:rPr>
  </w:style>
  <w:style w:type="paragraph" w:customStyle="1" w:styleId="DefaultText">
    <w:name w:val="Default Text"/>
    <w:basedOn w:val="Normal"/>
    <w:rsid w:val="00394768"/>
    <w:pPr>
      <w:overflowPunct w:val="0"/>
      <w:autoSpaceDE w:val="0"/>
      <w:autoSpaceDN w:val="0"/>
      <w:adjustRightInd w:val="0"/>
      <w:spacing w:after="0" w:line="240" w:lineRule="auto"/>
    </w:pPr>
    <w:rPr>
      <w:rFonts w:ascii="Times New Roman" w:eastAsia="Times New Roman" w:hAnsi="Times New Roman"/>
      <w:noProof/>
      <w:sz w:val="24"/>
      <w:szCs w:val="20"/>
    </w:rPr>
  </w:style>
  <w:style w:type="table" w:styleId="TableGrid">
    <w:name w:val="Table Grid"/>
    <w:basedOn w:val="TableNormal"/>
    <w:uiPriority w:val="59"/>
    <w:rsid w:val="0039476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3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23D"/>
    <w:rPr>
      <w:rFonts w:ascii="Tahoma" w:eastAsia="Calibri" w:hAnsi="Tahoma" w:cs="Tahoma"/>
      <w:sz w:val="16"/>
      <w:szCs w:val="16"/>
      <w:lang w:val="ro-RO"/>
    </w:rPr>
  </w:style>
  <w:style w:type="paragraph" w:customStyle="1" w:styleId="sartttl">
    <w:name w:val="s_art_ttl"/>
    <w:basedOn w:val="Normal"/>
    <w:rsid w:val="008F1DA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par">
    <w:name w:val="s_par"/>
    <w:basedOn w:val="Normal"/>
    <w:rsid w:val="008F1D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alnttl">
    <w:name w:val="s_aln_ttl"/>
    <w:basedOn w:val="DefaultParagraphFont"/>
    <w:rsid w:val="008F1DAE"/>
  </w:style>
  <w:style w:type="character" w:customStyle="1" w:styleId="salnbdy">
    <w:name w:val="s_aln_bdy"/>
    <w:basedOn w:val="DefaultParagraphFont"/>
    <w:rsid w:val="008F1DAE"/>
  </w:style>
  <w:style w:type="paragraph" w:styleId="NormalWeb">
    <w:name w:val="Normal (Web)"/>
    <w:basedOn w:val="Normal"/>
    <w:uiPriority w:val="99"/>
    <w:semiHidden/>
    <w:unhideWhenUsed/>
    <w:rsid w:val="008F1D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litttl">
    <w:name w:val="s_lit_ttl"/>
    <w:basedOn w:val="DefaultParagraphFont"/>
    <w:rsid w:val="008F1DAE"/>
  </w:style>
  <w:style w:type="character" w:customStyle="1" w:styleId="slitbdy">
    <w:name w:val="s_lit_bdy"/>
    <w:basedOn w:val="DefaultParagraphFont"/>
    <w:rsid w:val="008F1D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768"/>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94768"/>
    <w:pPr>
      <w:spacing w:after="0" w:line="240" w:lineRule="auto"/>
      <w:ind w:left="720"/>
    </w:pPr>
    <w:rPr>
      <w:rFonts w:ascii="Times New Roman" w:eastAsia="Times New Roman" w:hAnsi="Times New Roman"/>
      <w:sz w:val="24"/>
      <w:szCs w:val="24"/>
      <w:lang w:eastAsia="ro-RO"/>
    </w:rPr>
  </w:style>
  <w:style w:type="paragraph" w:customStyle="1" w:styleId="DefaultText">
    <w:name w:val="Default Text"/>
    <w:basedOn w:val="Normal"/>
    <w:rsid w:val="00394768"/>
    <w:pPr>
      <w:overflowPunct w:val="0"/>
      <w:autoSpaceDE w:val="0"/>
      <w:autoSpaceDN w:val="0"/>
      <w:adjustRightInd w:val="0"/>
      <w:spacing w:after="0" w:line="240" w:lineRule="auto"/>
    </w:pPr>
    <w:rPr>
      <w:rFonts w:ascii="Times New Roman" w:eastAsia="Times New Roman" w:hAnsi="Times New Roman"/>
      <w:noProof/>
      <w:sz w:val="24"/>
      <w:szCs w:val="20"/>
    </w:rPr>
  </w:style>
  <w:style w:type="table" w:styleId="TableGrid">
    <w:name w:val="Table Grid"/>
    <w:basedOn w:val="TableNormal"/>
    <w:uiPriority w:val="59"/>
    <w:rsid w:val="00394768"/>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D3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23D"/>
    <w:rPr>
      <w:rFonts w:ascii="Tahoma" w:eastAsia="Calibri" w:hAnsi="Tahoma" w:cs="Tahoma"/>
      <w:sz w:val="16"/>
      <w:szCs w:val="16"/>
      <w:lang w:val="ro-RO"/>
    </w:rPr>
  </w:style>
  <w:style w:type="paragraph" w:customStyle="1" w:styleId="sartttl">
    <w:name w:val="s_art_ttl"/>
    <w:basedOn w:val="Normal"/>
    <w:rsid w:val="008F1DA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par">
    <w:name w:val="s_par"/>
    <w:basedOn w:val="Normal"/>
    <w:rsid w:val="008F1D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alnttl">
    <w:name w:val="s_aln_ttl"/>
    <w:basedOn w:val="DefaultParagraphFont"/>
    <w:rsid w:val="008F1DAE"/>
  </w:style>
  <w:style w:type="character" w:customStyle="1" w:styleId="salnbdy">
    <w:name w:val="s_aln_bdy"/>
    <w:basedOn w:val="DefaultParagraphFont"/>
    <w:rsid w:val="008F1DAE"/>
  </w:style>
  <w:style w:type="paragraph" w:styleId="NormalWeb">
    <w:name w:val="Normal (Web)"/>
    <w:basedOn w:val="Normal"/>
    <w:uiPriority w:val="99"/>
    <w:semiHidden/>
    <w:unhideWhenUsed/>
    <w:rsid w:val="008F1DA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litttl">
    <w:name w:val="s_lit_ttl"/>
    <w:basedOn w:val="DefaultParagraphFont"/>
    <w:rsid w:val="008F1DAE"/>
  </w:style>
  <w:style w:type="character" w:customStyle="1" w:styleId="slitbdy">
    <w:name w:val="s_lit_bdy"/>
    <w:basedOn w:val="DefaultParagraphFont"/>
    <w:rsid w:val="008F1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29724">
      <w:bodyDiv w:val="1"/>
      <w:marLeft w:val="0"/>
      <w:marRight w:val="0"/>
      <w:marTop w:val="0"/>
      <w:marBottom w:val="0"/>
      <w:divBdr>
        <w:top w:val="none" w:sz="0" w:space="0" w:color="auto"/>
        <w:left w:val="none" w:sz="0" w:space="0" w:color="auto"/>
        <w:bottom w:val="none" w:sz="0" w:space="0" w:color="auto"/>
        <w:right w:val="none" w:sz="0" w:space="0" w:color="auto"/>
      </w:divBdr>
      <w:divsChild>
        <w:div w:id="906114205">
          <w:marLeft w:val="0"/>
          <w:marRight w:val="0"/>
          <w:marTop w:val="0"/>
          <w:marBottom w:val="0"/>
          <w:divBdr>
            <w:top w:val="none" w:sz="0" w:space="0" w:color="auto"/>
            <w:left w:val="none" w:sz="0" w:space="0" w:color="auto"/>
            <w:bottom w:val="none" w:sz="0" w:space="0" w:color="auto"/>
            <w:right w:val="none" w:sz="0" w:space="0" w:color="auto"/>
          </w:divBdr>
        </w:div>
      </w:divsChild>
    </w:div>
    <w:div w:id="417138142">
      <w:bodyDiv w:val="1"/>
      <w:marLeft w:val="0"/>
      <w:marRight w:val="0"/>
      <w:marTop w:val="0"/>
      <w:marBottom w:val="0"/>
      <w:divBdr>
        <w:top w:val="none" w:sz="0" w:space="0" w:color="auto"/>
        <w:left w:val="none" w:sz="0" w:space="0" w:color="auto"/>
        <w:bottom w:val="none" w:sz="0" w:space="0" w:color="auto"/>
        <w:right w:val="none" w:sz="0" w:space="0" w:color="auto"/>
      </w:divBdr>
      <w:divsChild>
        <w:div w:id="1054504725">
          <w:marLeft w:val="0"/>
          <w:marRight w:val="0"/>
          <w:marTop w:val="0"/>
          <w:marBottom w:val="0"/>
          <w:divBdr>
            <w:top w:val="none" w:sz="0" w:space="0" w:color="auto"/>
            <w:left w:val="none" w:sz="0" w:space="0" w:color="auto"/>
            <w:bottom w:val="none" w:sz="0" w:space="0" w:color="auto"/>
            <w:right w:val="none" w:sz="0" w:space="0" w:color="auto"/>
          </w:divBdr>
          <w:divsChild>
            <w:div w:id="13319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94321">
      <w:bodyDiv w:val="1"/>
      <w:marLeft w:val="0"/>
      <w:marRight w:val="0"/>
      <w:marTop w:val="0"/>
      <w:marBottom w:val="0"/>
      <w:divBdr>
        <w:top w:val="none" w:sz="0" w:space="0" w:color="auto"/>
        <w:left w:val="none" w:sz="0" w:space="0" w:color="auto"/>
        <w:bottom w:val="none" w:sz="0" w:space="0" w:color="auto"/>
        <w:right w:val="none" w:sz="0" w:space="0" w:color="auto"/>
      </w:divBdr>
    </w:div>
    <w:div w:id="1025860338">
      <w:bodyDiv w:val="1"/>
      <w:marLeft w:val="0"/>
      <w:marRight w:val="0"/>
      <w:marTop w:val="0"/>
      <w:marBottom w:val="0"/>
      <w:divBdr>
        <w:top w:val="none" w:sz="0" w:space="0" w:color="auto"/>
        <w:left w:val="none" w:sz="0" w:space="0" w:color="auto"/>
        <w:bottom w:val="none" w:sz="0" w:space="0" w:color="auto"/>
        <w:right w:val="none" w:sz="0" w:space="0" w:color="auto"/>
      </w:divBdr>
    </w:div>
    <w:div w:id="1426343199">
      <w:bodyDiv w:val="1"/>
      <w:marLeft w:val="0"/>
      <w:marRight w:val="0"/>
      <w:marTop w:val="0"/>
      <w:marBottom w:val="0"/>
      <w:divBdr>
        <w:top w:val="none" w:sz="0" w:space="0" w:color="auto"/>
        <w:left w:val="none" w:sz="0" w:space="0" w:color="auto"/>
        <w:bottom w:val="none" w:sz="0" w:space="0" w:color="auto"/>
        <w:right w:val="none" w:sz="0" w:space="0" w:color="auto"/>
      </w:divBdr>
      <w:divsChild>
        <w:div w:id="322591702">
          <w:marLeft w:val="0"/>
          <w:marRight w:val="0"/>
          <w:marTop w:val="0"/>
          <w:marBottom w:val="0"/>
          <w:divBdr>
            <w:top w:val="none" w:sz="0" w:space="0" w:color="auto"/>
            <w:left w:val="none" w:sz="0" w:space="0" w:color="auto"/>
            <w:bottom w:val="none" w:sz="0" w:space="0" w:color="auto"/>
            <w:right w:val="none" w:sz="0" w:space="0" w:color="auto"/>
          </w:divBdr>
        </w:div>
      </w:divsChild>
    </w:div>
    <w:div w:id="1442534010">
      <w:bodyDiv w:val="1"/>
      <w:marLeft w:val="0"/>
      <w:marRight w:val="0"/>
      <w:marTop w:val="0"/>
      <w:marBottom w:val="0"/>
      <w:divBdr>
        <w:top w:val="none" w:sz="0" w:space="0" w:color="auto"/>
        <w:left w:val="none" w:sz="0" w:space="0" w:color="auto"/>
        <w:bottom w:val="none" w:sz="0" w:space="0" w:color="auto"/>
        <w:right w:val="none" w:sz="0" w:space="0" w:color="auto"/>
      </w:divBdr>
    </w:div>
    <w:div w:id="1445034754">
      <w:bodyDiv w:val="1"/>
      <w:marLeft w:val="0"/>
      <w:marRight w:val="0"/>
      <w:marTop w:val="0"/>
      <w:marBottom w:val="0"/>
      <w:divBdr>
        <w:top w:val="none" w:sz="0" w:space="0" w:color="auto"/>
        <w:left w:val="none" w:sz="0" w:space="0" w:color="auto"/>
        <w:bottom w:val="none" w:sz="0" w:space="0" w:color="auto"/>
        <w:right w:val="none" w:sz="0" w:space="0" w:color="auto"/>
      </w:divBdr>
    </w:div>
    <w:div w:id="1494102935">
      <w:bodyDiv w:val="1"/>
      <w:marLeft w:val="0"/>
      <w:marRight w:val="0"/>
      <w:marTop w:val="0"/>
      <w:marBottom w:val="0"/>
      <w:divBdr>
        <w:top w:val="none" w:sz="0" w:space="0" w:color="auto"/>
        <w:left w:val="none" w:sz="0" w:space="0" w:color="auto"/>
        <w:bottom w:val="none" w:sz="0" w:space="0" w:color="auto"/>
        <w:right w:val="none" w:sz="0" w:space="0" w:color="auto"/>
      </w:divBdr>
      <w:divsChild>
        <w:div w:id="531456456">
          <w:marLeft w:val="0"/>
          <w:marRight w:val="0"/>
          <w:marTop w:val="0"/>
          <w:marBottom w:val="0"/>
          <w:divBdr>
            <w:top w:val="none" w:sz="0" w:space="0" w:color="auto"/>
            <w:left w:val="none" w:sz="0" w:space="0" w:color="auto"/>
            <w:bottom w:val="none" w:sz="0" w:space="0" w:color="auto"/>
            <w:right w:val="none" w:sz="0" w:space="0" w:color="auto"/>
          </w:divBdr>
        </w:div>
      </w:divsChild>
    </w:div>
    <w:div w:id="1706443374">
      <w:bodyDiv w:val="1"/>
      <w:marLeft w:val="0"/>
      <w:marRight w:val="0"/>
      <w:marTop w:val="0"/>
      <w:marBottom w:val="0"/>
      <w:divBdr>
        <w:top w:val="none" w:sz="0" w:space="0" w:color="auto"/>
        <w:left w:val="none" w:sz="0" w:space="0" w:color="auto"/>
        <w:bottom w:val="none" w:sz="0" w:space="0" w:color="auto"/>
        <w:right w:val="none" w:sz="0" w:space="0" w:color="auto"/>
      </w:divBdr>
      <w:divsChild>
        <w:div w:id="273438875">
          <w:marLeft w:val="0"/>
          <w:marRight w:val="0"/>
          <w:marTop w:val="0"/>
          <w:marBottom w:val="0"/>
          <w:divBdr>
            <w:top w:val="none" w:sz="0" w:space="0" w:color="auto"/>
            <w:left w:val="none" w:sz="0" w:space="0" w:color="auto"/>
            <w:bottom w:val="none" w:sz="0" w:space="0" w:color="auto"/>
            <w:right w:val="none" w:sz="0" w:space="0" w:color="auto"/>
          </w:divBdr>
          <w:divsChild>
            <w:div w:id="1654945315">
              <w:marLeft w:val="0"/>
              <w:marRight w:val="0"/>
              <w:marTop w:val="0"/>
              <w:marBottom w:val="0"/>
              <w:divBdr>
                <w:top w:val="none" w:sz="0" w:space="0" w:color="auto"/>
                <w:left w:val="none" w:sz="0" w:space="0" w:color="auto"/>
                <w:bottom w:val="none" w:sz="0" w:space="0" w:color="auto"/>
                <w:right w:val="none" w:sz="0" w:space="0" w:color="auto"/>
              </w:divBdr>
              <w:divsChild>
                <w:div w:id="595401806">
                  <w:marLeft w:val="0"/>
                  <w:marRight w:val="0"/>
                  <w:marTop w:val="0"/>
                  <w:marBottom w:val="0"/>
                  <w:divBdr>
                    <w:top w:val="none" w:sz="0" w:space="0" w:color="auto"/>
                    <w:left w:val="none" w:sz="0" w:space="0" w:color="auto"/>
                    <w:bottom w:val="none" w:sz="0" w:space="0" w:color="auto"/>
                    <w:right w:val="none" w:sz="0" w:space="0" w:color="auto"/>
                  </w:divBdr>
                </w:div>
                <w:div w:id="2001620159">
                  <w:marLeft w:val="0"/>
                  <w:marRight w:val="0"/>
                  <w:marTop w:val="0"/>
                  <w:marBottom w:val="0"/>
                  <w:divBdr>
                    <w:top w:val="none" w:sz="0" w:space="0" w:color="auto"/>
                    <w:left w:val="none" w:sz="0" w:space="0" w:color="auto"/>
                    <w:bottom w:val="none" w:sz="0" w:space="0" w:color="auto"/>
                    <w:right w:val="none" w:sz="0" w:space="0" w:color="auto"/>
                  </w:divBdr>
                </w:div>
              </w:divsChild>
            </w:div>
            <w:div w:id="1554196689">
              <w:marLeft w:val="0"/>
              <w:marRight w:val="0"/>
              <w:marTop w:val="0"/>
              <w:marBottom w:val="0"/>
              <w:divBdr>
                <w:top w:val="none" w:sz="0" w:space="0" w:color="auto"/>
                <w:left w:val="none" w:sz="0" w:space="0" w:color="auto"/>
                <w:bottom w:val="none" w:sz="0" w:space="0" w:color="auto"/>
                <w:right w:val="none" w:sz="0" w:space="0" w:color="auto"/>
              </w:divBdr>
              <w:divsChild>
                <w:div w:id="1454251077">
                  <w:marLeft w:val="0"/>
                  <w:marRight w:val="0"/>
                  <w:marTop w:val="0"/>
                  <w:marBottom w:val="0"/>
                  <w:divBdr>
                    <w:top w:val="none" w:sz="0" w:space="0" w:color="auto"/>
                    <w:left w:val="none" w:sz="0" w:space="0" w:color="auto"/>
                    <w:bottom w:val="none" w:sz="0" w:space="0" w:color="auto"/>
                    <w:right w:val="none" w:sz="0" w:space="0" w:color="auto"/>
                  </w:divBdr>
                </w:div>
                <w:div w:id="457842175">
                  <w:marLeft w:val="0"/>
                  <w:marRight w:val="0"/>
                  <w:marTop w:val="0"/>
                  <w:marBottom w:val="0"/>
                  <w:divBdr>
                    <w:top w:val="none" w:sz="0" w:space="0" w:color="auto"/>
                    <w:left w:val="none" w:sz="0" w:space="0" w:color="auto"/>
                    <w:bottom w:val="none" w:sz="0" w:space="0" w:color="auto"/>
                    <w:right w:val="none" w:sz="0" w:space="0" w:color="auto"/>
                  </w:divBdr>
                </w:div>
              </w:divsChild>
            </w:div>
            <w:div w:id="1220894707">
              <w:marLeft w:val="0"/>
              <w:marRight w:val="0"/>
              <w:marTop w:val="0"/>
              <w:marBottom w:val="0"/>
              <w:divBdr>
                <w:top w:val="none" w:sz="0" w:space="0" w:color="auto"/>
                <w:left w:val="none" w:sz="0" w:space="0" w:color="auto"/>
                <w:bottom w:val="none" w:sz="0" w:space="0" w:color="auto"/>
                <w:right w:val="none" w:sz="0" w:space="0" w:color="auto"/>
              </w:divBdr>
              <w:divsChild>
                <w:div w:id="1867207606">
                  <w:marLeft w:val="0"/>
                  <w:marRight w:val="0"/>
                  <w:marTop w:val="0"/>
                  <w:marBottom w:val="0"/>
                  <w:divBdr>
                    <w:top w:val="none" w:sz="0" w:space="0" w:color="auto"/>
                    <w:left w:val="none" w:sz="0" w:space="0" w:color="auto"/>
                    <w:bottom w:val="none" w:sz="0" w:space="0" w:color="auto"/>
                    <w:right w:val="none" w:sz="0" w:space="0" w:color="auto"/>
                  </w:divBdr>
                </w:div>
                <w:div w:id="2118911059">
                  <w:marLeft w:val="0"/>
                  <w:marRight w:val="0"/>
                  <w:marTop w:val="0"/>
                  <w:marBottom w:val="0"/>
                  <w:divBdr>
                    <w:top w:val="none" w:sz="0" w:space="0" w:color="auto"/>
                    <w:left w:val="none" w:sz="0" w:space="0" w:color="auto"/>
                    <w:bottom w:val="none" w:sz="0" w:space="0" w:color="auto"/>
                    <w:right w:val="none" w:sz="0" w:space="0" w:color="auto"/>
                  </w:divBdr>
                </w:div>
                <w:div w:id="1869440811">
                  <w:marLeft w:val="0"/>
                  <w:marRight w:val="0"/>
                  <w:marTop w:val="0"/>
                  <w:marBottom w:val="0"/>
                  <w:divBdr>
                    <w:top w:val="none" w:sz="0" w:space="0" w:color="auto"/>
                    <w:left w:val="none" w:sz="0" w:space="0" w:color="auto"/>
                    <w:bottom w:val="none" w:sz="0" w:space="0" w:color="auto"/>
                    <w:right w:val="none" w:sz="0" w:space="0" w:color="auto"/>
                  </w:divBdr>
                </w:div>
                <w:div w:id="59713730">
                  <w:marLeft w:val="0"/>
                  <w:marRight w:val="0"/>
                  <w:marTop w:val="0"/>
                  <w:marBottom w:val="0"/>
                  <w:divBdr>
                    <w:top w:val="none" w:sz="0" w:space="0" w:color="auto"/>
                    <w:left w:val="none" w:sz="0" w:space="0" w:color="auto"/>
                    <w:bottom w:val="none" w:sz="0" w:space="0" w:color="auto"/>
                    <w:right w:val="none" w:sz="0" w:space="0" w:color="auto"/>
                  </w:divBdr>
                </w:div>
                <w:div w:id="585964394">
                  <w:marLeft w:val="0"/>
                  <w:marRight w:val="0"/>
                  <w:marTop w:val="0"/>
                  <w:marBottom w:val="0"/>
                  <w:divBdr>
                    <w:top w:val="none" w:sz="0" w:space="0" w:color="auto"/>
                    <w:left w:val="none" w:sz="0" w:space="0" w:color="auto"/>
                    <w:bottom w:val="none" w:sz="0" w:space="0" w:color="auto"/>
                    <w:right w:val="none" w:sz="0" w:space="0" w:color="auto"/>
                  </w:divBdr>
                </w:div>
                <w:div w:id="9696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909592">
      <w:bodyDiv w:val="1"/>
      <w:marLeft w:val="0"/>
      <w:marRight w:val="0"/>
      <w:marTop w:val="0"/>
      <w:marBottom w:val="0"/>
      <w:divBdr>
        <w:top w:val="none" w:sz="0" w:space="0" w:color="auto"/>
        <w:left w:val="none" w:sz="0" w:space="0" w:color="auto"/>
        <w:bottom w:val="none" w:sz="0" w:space="0" w:color="auto"/>
        <w:right w:val="none" w:sz="0" w:space="0" w:color="auto"/>
      </w:divBdr>
      <w:divsChild>
        <w:div w:id="1126580234">
          <w:marLeft w:val="0"/>
          <w:marRight w:val="0"/>
          <w:marTop w:val="0"/>
          <w:marBottom w:val="0"/>
          <w:divBdr>
            <w:top w:val="none" w:sz="0" w:space="0" w:color="auto"/>
            <w:left w:val="none" w:sz="0" w:space="0" w:color="auto"/>
            <w:bottom w:val="none" w:sz="0" w:space="0" w:color="auto"/>
            <w:right w:val="none" w:sz="0" w:space="0" w:color="auto"/>
          </w:divBdr>
        </w:div>
      </w:divsChild>
    </w:div>
    <w:div w:id="1877311345">
      <w:bodyDiv w:val="1"/>
      <w:marLeft w:val="0"/>
      <w:marRight w:val="0"/>
      <w:marTop w:val="0"/>
      <w:marBottom w:val="0"/>
      <w:divBdr>
        <w:top w:val="none" w:sz="0" w:space="0" w:color="auto"/>
        <w:left w:val="none" w:sz="0" w:space="0" w:color="auto"/>
        <w:bottom w:val="none" w:sz="0" w:space="0" w:color="auto"/>
        <w:right w:val="none" w:sz="0" w:space="0" w:color="auto"/>
      </w:divBdr>
      <w:divsChild>
        <w:div w:id="129822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cp:lastPrinted>2026-08-05T08:01:00Z</cp:lastPrinted>
  <dcterms:created xsi:type="dcterms:W3CDTF">2026-07-13T06:27:00Z</dcterms:created>
  <dcterms:modified xsi:type="dcterms:W3CDTF">2026-08-05T08:02:00Z</dcterms:modified>
</cp:coreProperties>
</file>