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1105"/>
        <w:tblW w:w="10558" w:type="dxa"/>
        <w:tblBorders>
          <w:bottom w:val="single" w:sz="24" w:space="0" w:color="000000"/>
        </w:tblBorders>
        <w:tblLayout w:type="fixed"/>
        <w:tblLook w:val="04A0"/>
      </w:tblPr>
      <w:tblGrid>
        <w:gridCol w:w="1620"/>
        <w:gridCol w:w="7020"/>
        <w:gridCol w:w="1918"/>
      </w:tblGrid>
      <w:tr w:rsidR="00B1516B" w:rsidRPr="00EC0923" w:rsidTr="001B057D">
        <w:trPr>
          <w:trHeight w:val="2610"/>
        </w:trPr>
        <w:tc>
          <w:tcPr>
            <w:tcW w:w="1620" w:type="dxa"/>
            <w:vAlign w:val="center"/>
          </w:tcPr>
          <w:p w:rsidR="00B1516B" w:rsidRPr="00EC0923" w:rsidRDefault="00B1516B" w:rsidP="00B1516B">
            <w:pPr>
              <w:jc w:val="center"/>
              <w:rPr>
                <w:rStyle w:val="Fontdeparagrafimplicit1"/>
                <w:rFonts w:ascii="Times New Roman" w:eastAsia="Times New Roman" w:hAnsi="Times New Roman" w:cs="Times New Roman"/>
              </w:rPr>
            </w:pPr>
            <w:r w:rsidRPr="00EC0923">
              <w:rPr>
                <w:rFonts w:ascii="Times New Roman" w:hAnsi="Times New Roman" w:cs="Times New Roman"/>
                <w:noProof/>
              </w:rPr>
              <w:drawing>
                <wp:inline distT="0" distB="0" distL="0" distR="0">
                  <wp:extent cx="939924" cy="1228725"/>
                  <wp:effectExtent l="19050" t="0" r="0" b="0"/>
                  <wp:docPr id="3" name="Picture 1"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r:link="rId9" cstate="print"/>
                          <a:srcRect/>
                          <a:stretch>
                            <a:fillRect/>
                          </a:stretch>
                        </pic:blipFill>
                        <pic:spPr bwMode="auto">
                          <a:xfrm>
                            <a:off x="0" y="0"/>
                            <a:ext cx="943610" cy="1233544"/>
                          </a:xfrm>
                          <a:prstGeom prst="rect">
                            <a:avLst/>
                          </a:prstGeom>
                          <a:noFill/>
                          <a:ln w="9525">
                            <a:noFill/>
                            <a:miter lim="800000"/>
                            <a:headEnd/>
                            <a:tailEnd/>
                          </a:ln>
                        </pic:spPr>
                      </pic:pic>
                    </a:graphicData>
                  </a:graphic>
                </wp:inline>
              </w:drawing>
            </w:r>
          </w:p>
        </w:tc>
        <w:tc>
          <w:tcPr>
            <w:tcW w:w="7020" w:type="dxa"/>
          </w:tcPr>
          <w:p w:rsidR="00B1516B" w:rsidRPr="00EC0923" w:rsidRDefault="00B1516B" w:rsidP="00B1516B">
            <w:pPr>
              <w:pStyle w:val="NoSpacing"/>
              <w:jc w:val="center"/>
              <w:rPr>
                <w:rStyle w:val="Fontdeparagrafimplicit1"/>
                <w:rFonts w:ascii="Times New Roman" w:eastAsia="Times New Roman" w:hAnsi="Times New Roman" w:cs="Times New Roman"/>
                <w:b/>
              </w:rPr>
            </w:pPr>
          </w:p>
          <w:p w:rsidR="00B1516B" w:rsidRPr="00EC0923" w:rsidRDefault="00B1516B" w:rsidP="00B1516B">
            <w:pPr>
              <w:pStyle w:val="NoSpacing"/>
              <w:jc w:val="center"/>
              <w:rPr>
                <w:rStyle w:val="Fontdeparagrafimplicit1"/>
                <w:rFonts w:ascii="Times New Roman" w:eastAsia="Times New Roman" w:hAnsi="Times New Roman" w:cs="Times New Roman"/>
                <w:b/>
              </w:rPr>
            </w:pPr>
          </w:p>
          <w:p w:rsidR="00B1516B" w:rsidRPr="00A318B6" w:rsidRDefault="00B1516B" w:rsidP="00A318B6">
            <w:pPr>
              <w:pStyle w:val="NoSpacing"/>
              <w:jc w:val="center"/>
              <w:rPr>
                <w:rStyle w:val="Fontdeparagrafimplicit1"/>
                <w:rFonts w:ascii="Times New Roman" w:eastAsia="Times New Roman" w:hAnsi="Times New Roman" w:cs="Times New Roman"/>
                <w:b/>
                <w:sz w:val="40"/>
                <w:szCs w:val="40"/>
              </w:rPr>
            </w:pPr>
            <w:r w:rsidRPr="00A318B6">
              <w:rPr>
                <w:rStyle w:val="Fontdeparagrafimplicit1"/>
                <w:rFonts w:ascii="Times New Roman" w:eastAsia="Times New Roman" w:hAnsi="Times New Roman" w:cs="Times New Roman"/>
                <w:b/>
                <w:sz w:val="40"/>
                <w:szCs w:val="40"/>
              </w:rPr>
              <w:t>ROMÂNIA – JUDEŢUL V</w:t>
            </w:r>
            <w:r w:rsidRPr="00A318B6">
              <w:rPr>
                <w:rStyle w:val="Fontdeparagrafimplicit1"/>
                <w:rFonts w:ascii="Times New Roman" w:eastAsia="Times New Roman" w:hAnsi="Times New Roman" w:cs="Times New Roman"/>
                <w:b/>
                <w:sz w:val="40"/>
                <w:szCs w:val="40"/>
                <w:lang w:val="ro-RO"/>
              </w:rPr>
              <w:t>Â</w:t>
            </w:r>
            <w:r w:rsidRPr="00A318B6">
              <w:rPr>
                <w:rStyle w:val="Fontdeparagrafimplicit1"/>
                <w:rFonts w:ascii="Times New Roman" w:eastAsia="Times New Roman" w:hAnsi="Times New Roman" w:cs="Times New Roman"/>
                <w:b/>
                <w:sz w:val="40"/>
                <w:szCs w:val="40"/>
              </w:rPr>
              <w:t>LCEA</w:t>
            </w:r>
          </w:p>
          <w:p w:rsidR="00B1516B" w:rsidRPr="00A318B6" w:rsidRDefault="00B1516B" w:rsidP="00A318B6">
            <w:pPr>
              <w:pBdr>
                <w:bottom w:val="single" w:sz="8" w:space="4" w:color="4F81BD"/>
              </w:pBdr>
              <w:jc w:val="center"/>
              <w:rPr>
                <w:rStyle w:val="Fontdeparagrafimplicit1"/>
                <w:rFonts w:ascii="Times New Roman" w:eastAsia="Times New Roman" w:hAnsi="Times New Roman" w:cs="Times New Roman"/>
                <w:b/>
                <w:spacing w:val="5"/>
                <w:sz w:val="28"/>
                <w:szCs w:val="28"/>
                <w:lang w:val="ro-RO"/>
              </w:rPr>
            </w:pPr>
            <w:r w:rsidRPr="00EC0923">
              <w:rPr>
                <w:rStyle w:val="Fontdeparagrafimplicit1"/>
                <w:rFonts w:ascii="Times New Roman" w:eastAsia="Times New Roman" w:hAnsi="Times New Roman" w:cs="Times New Roman"/>
                <w:b/>
                <w:spacing w:val="5"/>
                <w:sz w:val="28"/>
                <w:szCs w:val="28"/>
              </w:rPr>
              <w:t>PRIM</w:t>
            </w:r>
            <w:r w:rsidRPr="00EC0923">
              <w:rPr>
                <w:rStyle w:val="Fontdeparagrafimplicit1"/>
                <w:rFonts w:ascii="Times New Roman" w:eastAsia="Times New Roman" w:hAnsi="Times New Roman" w:cs="Times New Roman"/>
                <w:b/>
                <w:spacing w:val="5"/>
                <w:sz w:val="28"/>
                <w:szCs w:val="28"/>
                <w:lang w:val="ro-RO"/>
              </w:rPr>
              <w:t>ĂRIA COMUNEI GALICEA</w:t>
            </w:r>
          </w:p>
          <w:p w:rsidR="00A318B6" w:rsidRDefault="00B1516B" w:rsidP="00B1516B">
            <w:pPr>
              <w:pStyle w:val="NoSpacing"/>
              <w:jc w:val="center"/>
              <w:rPr>
                <w:rFonts w:ascii="Times New Roman" w:eastAsia="Times New Roman" w:hAnsi="Times New Roman" w:cs="Times New Roman"/>
                <w:b/>
                <w:lang w:val="ro-RO"/>
              </w:rPr>
            </w:pPr>
            <w:r w:rsidRPr="00EC0923">
              <w:rPr>
                <w:rFonts w:ascii="Times New Roman" w:eastAsia="Times New Roman" w:hAnsi="Times New Roman" w:cs="Times New Roman"/>
                <w:b/>
                <w:lang w:val="ro-RO"/>
              </w:rPr>
              <w:t xml:space="preserve">Localitatea Galicea, Strada Principală, Nr. 13, Tel. 0250/762152, </w:t>
            </w:r>
          </w:p>
          <w:p w:rsidR="00B1516B" w:rsidRPr="00A318B6" w:rsidRDefault="00B1516B" w:rsidP="001B057D">
            <w:pPr>
              <w:pStyle w:val="NoSpacing"/>
              <w:jc w:val="center"/>
              <w:rPr>
                <w:rStyle w:val="Fontdeparagrafimplicit1"/>
                <w:rFonts w:ascii="Times New Roman" w:eastAsia="Times New Roman" w:hAnsi="Times New Roman" w:cs="Times New Roman"/>
                <w:b/>
                <w:lang w:val="ro-RO"/>
              </w:rPr>
            </w:pPr>
            <w:r w:rsidRPr="00EC0923">
              <w:rPr>
                <w:rFonts w:ascii="Times New Roman" w:eastAsia="Times New Roman" w:hAnsi="Times New Roman" w:cs="Times New Roman"/>
                <w:b/>
                <w:lang w:val="ro-RO"/>
              </w:rPr>
              <w:t xml:space="preserve">Fax 0250/762160, e-mail: </w:t>
            </w:r>
            <w:r w:rsidR="001B057D" w:rsidRPr="001B057D">
              <w:rPr>
                <w:rFonts w:ascii="Times New Roman" w:eastAsia="Times New Roman" w:hAnsi="Times New Roman" w:cs="Times New Roman"/>
                <w:b/>
                <w:lang w:val="ro-RO"/>
              </w:rPr>
              <w:t>galicea@vl.e-adm.ro</w:t>
            </w:r>
          </w:p>
        </w:tc>
        <w:tc>
          <w:tcPr>
            <w:tcW w:w="1918" w:type="dxa"/>
            <w:vAlign w:val="center"/>
          </w:tcPr>
          <w:p w:rsidR="00B1516B" w:rsidRPr="00EC0923" w:rsidRDefault="00B1516B" w:rsidP="00B1516B">
            <w:pPr>
              <w:jc w:val="center"/>
              <w:rPr>
                <w:rStyle w:val="Fontdeparagrafimplicit1"/>
                <w:rFonts w:ascii="Times New Roman" w:eastAsia="Times New Roman" w:hAnsi="Times New Roman" w:cs="Times New Roman"/>
              </w:rPr>
            </w:pPr>
            <w:r w:rsidRPr="00EC0923">
              <w:rPr>
                <w:rFonts w:ascii="Times New Roman" w:eastAsia="Times New Roman" w:hAnsi="Times New Roman" w:cs="Times New Roman"/>
                <w:noProof/>
              </w:rPr>
              <w:drawing>
                <wp:inline distT="0" distB="0" distL="0" distR="0">
                  <wp:extent cx="962858" cy="1333500"/>
                  <wp:effectExtent l="19050" t="0" r="8692" b="0"/>
                  <wp:docPr id="4" name="Picture 1" descr="C:\Users\bogdan.lacraru\Desktop\st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gdan.lacraru\Desktop\stema.jpg"/>
                          <pic:cNvPicPr>
                            <a:picLocks noChangeAspect="1" noChangeArrowheads="1"/>
                          </pic:cNvPicPr>
                        </pic:nvPicPr>
                        <pic:blipFill>
                          <a:blip r:embed="rId10" cstate="print"/>
                          <a:srcRect/>
                          <a:stretch>
                            <a:fillRect/>
                          </a:stretch>
                        </pic:blipFill>
                        <pic:spPr bwMode="auto">
                          <a:xfrm>
                            <a:off x="0" y="0"/>
                            <a:ext cx="963295" cy="1334105"/>
                          </a:xfrm>
                          <a:prstGeom prst="rect">
                            <a:avLst/>
                          </a:prstGeom>
                          <a:noFill/>
                          <a:ln w="9525">
                            <a:noFill/>
                            <a:miter lim="800000"/>
                            <a:headEnd/>
                            <a:tailEnd/>
                          </a:ln>
                        </pic:spPr>
                      </pic:pic>
                    </a:graphicData>
                  </a:graphic>
                </wp:inline>
              </w:drawing>
            </w:r>
          </w:p>
        </w:tc>
      </w:tr>
    </w:tbl>
    <w:p w:rsidR="00890A1C" w:rsidRDefault="00890A1C" w:rsidP="00B1516B">
      <w:pPr>
        <w:spacing w:after="0"/>
        <w:rPr>
          <w:rFonts w:ascii="Times New Roman" w:hAnsi="Times New Roman" w:cs="Times New Roman"/>
          <w:lang w:val="ro-RO"/>
        </w:rPr>
      </w:pPr>
    </w:p>
    <w:p w:rsidR="00B1516B" w:rsidRDefault="00310E7F" w:rsidP="00890A1C">
      <w:pPr>
        <w:spacing w:after="0"/>
        <w:ind w:left="-360"/>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B1516B" w:rsidRPr="00392A7D">
        <w:rPr>
          <w:rFonts w:ascii="Times New Roman" w:hAnsi="Times New Roman" w:cs="Times New Roman"/>
          <w:b/>
          <w:sz w:val="24"/>
          <w:szCs w:val="24"/>
          <w:lang w:val="ro-RO"/>
        </w:rPr>
        <w:t>N</w:t>
      </w:r>
      <w:r w:rsidR="00392A7D" w:rsidRPr="00392A7D">
        <w:rPr>
          <w:rFonts w:ascii="Times New Roman" w:hAnsi="Times New Roman" w:cs="Times New Roman"/>
          <w:b/>
          <w:sz w:val="24"/>
          <w:szCs w:val="24"/>
          <w:lang w:val="ro-RO"/>
        </w:rPr>
        <w:t>r</w:t>
      </w:r>
      <w:r w:rsidR="00B67CFA" w:rsidRPr="00392A7D">
        <w:rPr>
          <w:rFonts w:ascii="Times New Roman" w:hAnsi="Times New Roman" w:cs="Times New Roman"/>
          <w:b/>
          <w:sz w:val="24"/>
          <w:szCs w:val="24"/>
          <w:lang w:val="ro-RO"/>
        </w:rPr>
        <w:t>.</w:t>
      </w:r>
      <w:r w:rsidR="007C4525" w:rsidRPr="00392A7D">
        <w:rPr>
          <w:rFonts w:ascii="Times New Roman" w:hAnsi="Times New Roman" w:cs="Times New Roman"/>
          <w:b/>
          <w:sz w:val="24"/>
          <w:szCs w:val="24"/>
          <w:lang w:val="ro-RO"/>
        </w:rPr>
        <w:t xml:space="preserve"> </w:t>
      </w:r>
      <w:r w:rsidR="00CC40F9">
        <w:rPr>
          <w:rFonts w:ascii="Times New Roman" w:hAnsi="Times New Roman" w:cs="Times New Roman"/>
          <w:b/>
          <w:sz w:val="24"/>
          <w:szCs w:val="24"/>
          <w:lang w:val="ro-RO"/>
        </w:rPr>
        <w:t>4462</w:t>
      </w:r>
      <w:r w:rsidR="007554D4" w:rsidRPr="00392A7D">
        <w:rPr>
          <w:rFonts w:ascii="Times New Roman" w:hAnsi="Times New Roman" w:cs="Times New Roman"/>
          <w:b/>
          <w:sz w:val="24"/>
          <w:szCs w:val="24"/>
          <w:lang w:val="ro-RO"/>
        </w:rPr>
        <w:t xml:space="preserve"> </w:t>
      </w:r>
      <w:r w:rsidR="007C4525" w:rsidRPr="00392A7D">
        <w:rPr>
          <w:rFonts w:ascii="Times New Roman" w:hAnsi="Times New Roman" w:cs="Times New Roman"/>
          <w:b/>
          <w:sz w:val="24"/>
          <w:szCs w:val="24"/>
          <w:lang w:val="ro-RO"/>
        </w:rPr>
        <w:t xml:space="preserve"> din </w:t>
      </w:r>
      <w:r w:rsidR="00A42700">
        <w:rPr>
          <w:rFonts w:ascii="Times New Roman" w:hAnsi="Times New Roman" w:cs="Times New Roman"/>
          <w:b/>
          <w:sz w:val="24"/>
          <w:szCs w:val="24"/>
          <w:lang w:val="ro-RO"/>
        </w:rPr>
        <w:t xml:space="preserve"> </w:t>
      </w:r>
      <w:r>
        <w:rPr>
          <w:rFonts w:ascii="Times New Roman" w:hAnsi="Times New Roman" w:cs="Times New Roman"/>
          <w:b/>
          <w:sz w:val="24"/>
          <w:szCs w:val="24"/>
          <w:lang w:val="ro-RO"/>
        </w:rPr>
        <w:t>04.08.</w:t>
      </w:r>
      <w:r w:rsidR="005A6BEA">
        <w:rPr>
          <w:rFonts w:ascii="Times New Roman" w:hAnsi="Times New Roman" w:cs="Times New Roman"/>
          <w:b/>
          <w:sz w:val="24"/>
          <w:szCs w:val="24"/>
          <w:lang w:val="ro-RO"/>
        </w:rPr>
        <w:t>2026</w:t>
      </w:r>
    </w:p>
    <w:p w:rsidR="003A156A" w:rsidRDefault="003A156A" w:rsidP="00B1516B">
      <w:pPr>
        <w:spacing w:after="0"/>
        <w:rPr>
          <w:rFonts w:ascii="Times New Roman" w:hAnsi="Times New Roman" w:cs="Times New Roman"/>
          <w:b/>
          <w:sz w:val="24"/>
          <w:szCs w:val="24"/>
          <w:lang w:val="ro-RO"/>
        </w:rPr>
      </w:pPr>
    </w:p>
    <w:p w:rsidR="00310E7F" w:rsidRPr="00310E7F" w:rsidRDefault="00310E7F" w:rsidP="00310E7F">
      <w:pPr>
        <w:jc w:val="center"/>
        <w:rPr>
          <w:rFonts w:ascii="Times New Roman" w:hAnsi="Times New Roman" w:cs="Times New Roman"/>
          <w:b/>
          <w:sz w:val="24"/>
          <w:szCs w:val="24"/>
          <w:u w:val="single"/>
          <w:lang w:val="ro-RO"/>
        </w:rPr>
      </w:pPr>
      <w:r w:rsidRPr="00310E7F">
        <w:rPr>
          <w:rFonts w:ascii="Times New Roman" w:hAnsi="Times New Roman" w:cs="Times New Roman"/>
          <w:b/>
          <w:sz w:val="24"/>
          <w:szCs w:val="24"/>
          <w:u w:val="single"/>
        </w:rPr>
        <w:t xml:space="preserve">P U B L I C A T I E </w:t>
      </w:r>
    </w:p>
    <w:p w:rsidR="00310E7F" w:rsidRPr="00310E7F" w:rsidRDefault="00310E7F" w:rsidP="00310E7F">
      <w:pPr>
        <w:jc w:val="both"/>
        <w:rPr>
          <w:rFonts w:ascii="Times New Roman" w:hAnsi="Times New Roman" w:cs="Times New Roman"/>
          <w:sz w:val="24"/>
          <w:szCs w:val="24"/>
        </w:rPr>
      </w:pPr>
    </w:p>
    <w:p w:rsidR="003F08EB" w:rsidRDefault="00310E7F" w:rsidP="00310E7F">
      <w:pPr>
        <w:jc w:val="both"/>
        <w:rPr>
          <w:rFonts w:ascii="Times New Roman" w:hAnsi="Times New Roman" w:cs="Times New Roman"/>
          <w:sz w:val="24"/>
          <w:szCs w:val="24"/>
        </w:rPr>
      </w:pPr>
      <w:r w:rsidRPr="00310E7F">
        <w:rPr>
          <w:rFonts w:ascii="Times New Roman" w:hAnsi="Times New Roman" w:cs="Times New Roman"/>
          <w:sz w:val="24"/>
          <w:szCs w:val="24"/>
        </w:rPr>
        <w:tab/>
      </w:r>
      <w:proofErr w:type="gramStart"/>
      <w:r w:rsidRPr="00310E7F">
        <w:rPr>
          <w:rFonts w:ascii="Times New Roman" w:hAnsi="Times New Roman" w:cs="Times New Roman"/>
          <w:sz w:val="24"/>
          <w:szCs w:val="24"/>
        </w:rPr>
        <w:t>În conformitate cu dispozițiile art.</w:t>
      </w:r>
      <w:proofErr w:type="gramEnd"/>
      <w:r w:rsidRPr="00310E7F">
        <w:rPr>
          <w:rFonts w:ascii="Times New Roman" w:hAnsi="Times New Roman" w:cs="Times New Roman"/>
          <w:sz w:val="24"/>
          <w:szCs w:val="24"/>
        </w:rPr>
        <w:t xml:space="preserve"> </w:t>
      </w:r>
      <w:proofErr w:type="gramStart"/>
      <w:r w:rsidRPr="00310E7F">
        <w:rPr>
          <w:rFonts w:ascii="Times New Roman" w:hAnsi="Times New Roman" w:cs="Times New Roman"/>
          <w:sz w:val="24"/>
          <w:szCs w:val="24"/>
        </w:rPr>
        <w:t>539 lit.b), art.</w:t>
      </w:r>
      <w:proofErr w:type="gramEnd"/>
      <w:r w:rsidRPr="00310E7F">
        <w:rPr>
          <w:rFonts w:ascii="Times New Roman" w:hAnsi="Times New Roman" w:cs="Times New Roman"/>
          <w:sz w:val="24"/>
          <w:szCs w:val="24"/>
        </w:rPr>
        <w:t xml:space="preserve"> 541 alin</w:t>
      </w:r>
      <w:proofErr w:type="gramStart"/>
      <w:r w:rsidRPr="00310E7F">
        <w:rPr>
          <w:rFonts w:ascii="Times New Roman" w:hAnsi="Times New Roman" w:cs="Times New Roman"/>
          <w:sz w:val="24"/>
          <w:szCs w:val="24"/>
        </w:rPr>
        <w:t>.(</w:t>
      </w:r>
      <w:proofErr w:type="gramEnd"/>
      <w:r w:rsidRPr="00310E7F">
        <w:rPr>
          <w:rFonts w:ascii="Times New Roman" w:hAnsi="Times New Roman" w:cs="Times New Roman"/>
          <w:sz w:val="24"/>
          <w:szCs w:val="24"/>
        </w:rPr>
        <w:t>1), art. 542 alin</w:t>
      </w:r>
      <w:proofErr w:type="gramStart"/>
      <w:r w:rsidRPr="00310E7F">
        <w:rPr>
          <w:rFonts w:ascii="Times New Roman" w:hAnsi="Times New Roman" w:cs="Times New Roman"/>
          <w:sz w:val="24"/>
          <w:szCs w:val="24"/>
        </w:rPr>
        <w:t>.(</w:t>
      </w:r>
      <w:proofErr w:type="gramEnd"/>
      <w:r w:rsidRPr="00310E7F">
        <w:rPr>
          <w:rFonts w:ascii="Times New Roman" w:hAnsi="Times New Roman" w:cs="Times New Roman"/>
          <w:sz w:val="24"/>
          <w:szCs w:val="24"/>
        </w:rPr>
        <w:t xml:space="preserve">1) din OUG nr. </w:t>
      </w:r>
      <w:proofErr w:type="gramStart"/>
      <w:r w:rsidRPr="00310E7F">
        <w:rPr>
          <w:rFonts w:ascii="Times New Roman" w:hAnsi="Times New Roman" w:cs="Times New Roman"/>
          <w:sz w:val="24"/>
          <w:szCs w:val="24"/>
        </w:rPr>
        <w:t xml:space="preserve">57/2019 privind Codul administrativ, cu modificările și completările ulterioare, </w:t>
      </w:r>
      <w:r w:rsidRPr="00310E7F">
        <w:rPr>
          <w:rFonts w:ascii="Times New Roman" w:hAnsi="Times New Roman" w:cs="Times New Roman"/>
          <w:sz w:val="24"/>
          <w:szCs w:val="24"/>
          <w:shd w:val="clear" w:color="auto" w:fill="FFFFFF"/>
        </w:rPr>
        <w:t>art.</w:t>
      </w:r>
      <w:proofErr w:type="gramEnd"/>
      <w:r w:rsidRPr="00310E7F">
        <w:rPr>
          <w:rFonts w:ascii="Times New Roman" w:hAnsi="Times New Roman" w:cs="Times New Roman"/>
          <w:sz w:val="24"/>
          <w:szCs w:val="24"/>
          <w:shd w:val="clear" w:color="auto" w:fill="FFFFFF"/>
        </w:rPr>
        <w:t xml:space="preserve"> 30 alin</w:t>
      </w:r>
      <w:proofErr w:type="gramStart"/>
      <w:r w:rsidRPr="00310E7F">
        <w:rPr>
          <w:rFonts w:ascii="Times New Roman" w:hAnsi="Times New Roman" w:cs="Times New Roman"/>
          <w:sz w:val="24"/>
          <w:szCs w:val="24"/>
          <w:shd w:val="clear" w:color="auto" w:fill="FFFFFF"/>
        </w:rPr>
        <w:t>.(</w:t>
      </w:r>
      <w:proofErr w:type="gramEnd"/>
      <w:r w:rsidRPr="00310E7F">
        <w:rPr>
          <w:rFonts w:ascii="Times New Roman" w:hAnsi="Times New Roman" w:cs="Times New Roman"/>
          <w:sz w:val="24"/>
          <w:szCs w:val="24"/>
          <w:shd w:val="clear" w:color="auto" w:fill="FFFFFF"/>
        </w:rPr>
        <w:t xml:space="preserve">1)  și alin.(2) din Legea nr. </w:t>
      </w:r>
      <w:proofErr w:type="gramStart"/>
      <w:r w:rsidRPr="00310E7F">
        <w:rPr>
          <w:rFonts w:ascii="Times New Roman" w:hAnsi="Times New Roman" w:cs="Times New Roman"/>
          <w:sz w:val="24"/>
          <w:szCs w:val="24"/>
          <w:shd w:val="clear" w:color="auto" w:fill="FFFFFF"/>
        </w:rPr>
        <w:t>53/2003 privind Codul muncii, republicat, cu modificările și completările ulterioare, raportat la dispozițiile art.18 din Hotărârea Guvernului nr.</w:t>
      </w:r>
      <w:proofErr w:type="gramEnd"/>
      <w:r w:rsidRPr="00310E7F">
        <w:rPr>
          <w:rFonts w:ascii="Times New Roman" w:hAnsi="Times New Roman" w:cs="Times New Roman"/>
          <w:sz w:val="24"/>
          <w:szCs w:val="24"/>
          <w:shd w:val="clear" w:color="auto" w:fill="FFFFFF"/>
        </w:rPr>
        <w:t xml:space="preserve"> 1336/2022 pentru aprobarea Regulamentului-cadru privind organizarea şi dezvoltarea carierei personalului contractual din sectorul bugetar plătit din fonduri publice cu modificările și completările ulterioare,</w:t>
      </w:r>
      <w:r w:rsidRPr="00310E7F">
        <w:rPr>
          <w:rFonts w:ascii="Times New Roman" w:hAnsi="Times New Roman" w:cs="Times New Roman"/>
          <w:sz w:val="24"/>
          <w:szCs w:val="24"/>
        </w:rPr>
        <w:t xml:space="preserve">      </w:t>
      </w:r>
    </w:p>
    <w:p w:rsidR="00310E7F" w:rsidRPr="00310E7F" w:rsidRDefault="00310E7F" w:rsidP="00310E7F">
      <w:pPr>
        <w:ind w:firstLine="720"/>
        <w:jc w:val="both"/>
        <w:rPr>
          <w:rFonts w:ascii="Times New Roman" w:hAnsi="Times New Roman" w:cs="Times New Roman"/>
          <w:sz w:val="24"/>
          <w:szCs w:val="24"/>
        </w:rPr>
      </w:pPr>
      <w:r w:rsidRPr="00310E7F">
        <w:rPr>
          <w:rFonts w:ascii="Times New Roman" w:hAnsi="Times New Roman" w:cs="Times New Roman"/>
          <w:sz w:val="24"/>
          <w:szCs w:val="24"/>
        </w:rPr>
        <w:t xml:space="preserve">Primaria comunei Galicea, judetul Valcea organizează concurs pentru ocuparea </w:t>
      </w:r>
      <w:r w:rsidRPr="00310E7F">
        <w:rPr>
          <w:rFonts w:ascii="Times New Roman" w:hAnsi="Times New Roman" w:cs="Times New Roman"/>
          <w:b/>
          <w:sz w:val="24"/>
          <w:szCs w:val="24"/>
        </w:rPr>
        <w:t>functiei contractuale vacante în cadrul proiectului “Furnizare de servicii integrate în comunitățile rurale – facilitarea accesului persoanelor vulnerabile la servicii de bază eficiente și de calitate”</w:t>
      </w:r>
      <w:r w:rsidRPr="00310E7F">
        <w:rPr>
          <w:rFonts w:ascii="Times New Roman" w:hAnsi="Times New Roman" w:cs="Times New Roman"/>
          <w:sz w:val="24"/>
          <w:szCs w:val="24"/>
        </w:rPr>
        <w:t xml:space="preserve"> din cadrul Compartimentului echipa comunitara integrate ECI PIDS/586/PO4/339395, dup</w:t>
      </w:r>
      <w:r w:rsidRPr="00310E7F">
        <w:rPr>
          <w:rFonts w:ascii="Times New Roman" w:hAnsi="Times New Roman" w:cs="Times New Roman"/>
          <w:sz w:val="24"/>
          <w:szCs w:val="24"/>
          <w:lang w:val="ro-RO"/>
        </w:rPr>
        <w:t>ă</w:t>
      </w:r>
      <w:r w:rsidRPr="00310E7F">
        <w:rPr>
          <w:rFonts w:ascii="Times New Roman" w:hAnsi="Times New Roman" w:cs="Times New Roman"/>
          <w:sz w:val="24"/>
          <w:szCs w:val="24"/>
        </w:rPr>
        <w:t xml:space="preserve"> cum urmeaza:</w:t>
      </w:r>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b/>
          <w:sz w:val="24"/>
          <w:szCs w:val="24"/>
        </w:rPr>
        <w:t>a) Denumirea functiei contractuale vacante, perioada și durata timpului de lucru</w:t>
      </w:r>
      <w:r w:rsidRPr="00310E7F">
        <w:rPr>
          <w:rFonts w:ascii="Times New Roman" w:hAnsi="Times New Roman" w:cs="Times New Roman"/>
          <w:sz w:val="24"/>
          <w:szCs w:val="24"/>
        </w:rPr>
        <w:t>:</w:t>
      </w:r>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sz w:val="24"/>
          <w:szCs w:val="24"/>
        </w:rPr>
        <w:t xml:space="preserve">    - 1 post </w:t>
      </w:r>
      <w:r w:rsidR="003F08EB">
        <w:rPr>
          <w:rFonts w:ascii="Times New Roman" w:hAnsi="Times New Roman" w:cs="Times New Roman"/>
          <w:sz w:val="24"/>
          <w:szCs w:val="24"/>
        </w:rPr>
        <w:t>technician asistenta sociala</w:t>
      </w:r>
      <w:r w:rsidRPr="00310E7F">
        <w:rPr>
          <w:rFonts w:ascii="Times New Roman" w:hAnsi="Times New Roman" w:cs="Times New Roman"/>
          <w:sz w:val="24"/>
          <w:szCs w:val="24"/>
        </w:rPr>
        <w:t xml:space="preserve">, perioadă determinată - de implementare a proiectului, </w:t>
      </w:r>
      <w:r w:rsidR="003F08EB">
        <w:rPr>
          <w:rFonts w:ascii="Times New Roman" w:hAnsi="Times New Roman" w:cs="Times New Roman"/>
          <w:sz w:val="24"/>
          <w:szCs w:val="24"/>
        </w:rPr>
        <w:t>8</w:t>
      </w:r>
      <w:r w:rsidRPr="00310E7F">
        <w:rPr>
          <w:rFonts w:ascii="Times New Roman" w:hAnsi="Times New Roman" w:cs="Times New Roman"/>
          <w:sz w:val="24"/>
          <w:szCs w:val="24"/>
        </w:rPr>
        <w:t xml:space="preserve"> ore/zi, respectiv </w:t>
      </w:r>
      <w:r w:rsidR="003F08EB">
        <w:rPr>
          <w:rFonts w:ascii="Times New Roman" w:hAnsi="Times New Roman" w:cs="Times New Roman"/>
          <w:sz w:val="24"/>
          <w:szCs w:val="24"/>
        </w:rPr>
        <w:t>40</w:t>
      </w:r>
      <w:r w:rsidRPr="00310E7F">
        <w:rPr>
          <w:rFonts w:ascii="Times New Roman" w:hAnsi="Times New Roman" w:cs="Times New Roman"/>
          <w:sz w:val="24"/>
          <w:szCs w:val="24"/>
        </w:rPr>
        <w:t xml:space="preserve"> ore/săptămână</w:t>
      </w:r>
    </w:p>
    <w:p w:rsidR="00310E7F" w:rsidRPr="00310E7F" w:rsidRDefault="00310E7F" w:rsidP="00310E7F">
      <w:pPr>
        <w:jc w:val="both"/>
        <w:rPr>
          <w:rFonts w:ascii="Times New Roman" w:hAnsi="Times New Roman" w:cs="Times New Roman"/>
          <w:b/>
          <w:sz w:val="24"/>
          <w:szCs w:val="24"/>
        </w:rPr>
      </w:pPr>
      <w:r w:rsidRPr="00310E7F">
        <w:rPr>
          <w:rFonts w:ascii="Times New Roman" w:hAnsi="Times New Roman" w:cs="Times New Roman"/>
          <w:b/>
          <w:sz w:val="24"/>
          <w:szCs w:val="24"/>
        </w:rPr>
        <w:t xml:space="preserve">b) Compartimentul în cadrul caruia </w:t>
      </w:r>
      <w:proofErr w:type="gramStart"/>
      <w:r w:rsidRPr="00310E7F">
        <w:rPr>
          <w:rFonts w:ascii="Times New Roman" w:hAnsi="Times New Roman" w:cs="Times New Roman"/>
          <w:b/>
          <w:sz w:val="24"/>
          <w:szCs w:val="24"/>
        </w:rPr>
        <w:t>este</w:t>
      </w:r>
      <w:proofErr w:type="gramEnd"/>
      <w:r w:rsidRPr="00310E7F">
        <w:rPr>
          <w:rFonts w:ascii="Times New Roman" w:hAnsi="Times New Roman" w:cs="Times New Roman"/>
          <w:b/>
          <w:sz w:val="24"/>
          <w:szCs w:val="24"/>
        </w:rPr>
        <w:t xml:space="preserve"> cuprinsă funcția contractuală pentru care se organizează concursul</w:t>
      </w:r>
    </w:p>
    <w:p w:rsidR="00310E7F" w:rsidRPr="00310E7F" w:rsidRDefault="00310E7F" w:rsidP="00310E7F">
      <w:pPr>
        <w:jc w:val="both"/>
        <w:rPr>
          <w:rFonts w:ascii="Times New Roman" w:hAnsi="Times New Roman" w:cs="Times New Roman"/>
          <w:sz w:val="24"/>
          <w:szCs w:val="24"/>
        </w:rPr>
      </w:pPr>
      <w:r w:rsidRPr="00310E7F">
        <w:rPr>
          <w:rFonts w:ascii="Times New Roman" w:hAnsi="Times New Roman" w:cs="Times New Roman"/>
          <w:b/>
          <w:sz w:val="24"/>
          <w:szCs w:val="24"/>
        </w:rPr>
        <w:t xml:space="preserve">    - </w:t>
      </w:r>
      <w:r w:rsidRPr="00310E7F">
        <w:rPr>
          <w:rFonts w:ascii="Times New Roman" w:hAnsi="Times New Roman" w:cs="Times New Roman"/>
          <w:sz w:val="24"/>
          <w:szCs w:val="24"/>
        </w:rPr>
        <w:t>Compartimentului echipa comunitara integrate ECI PIDS/586/PO4/339395</w:t>
      </w:r>
    </w:p>
    <w:p w:rsidR="00310E7F" w:rsidRPr="00310E7F" w:rsidRDefault="00310E7F" w:rsidP="00310E7F">
      <w:pPr>
        <w:ind w:left="360" w:hanging="360"/>
        <w:jc w:val="both"/>
        <w:rPr>
          <w:rFonts w:ascii="Times New Roman" w:hAnsi="Times New Roman" w:cs="Times New Roman"/>
          <w:b/>
          <w:sz w:val="24"/>
          <w:szCs w:val="24"/>
        </w:rPr>
      </w:pPr>
      <w:r w:rsidRPr="00310E7F">
        <w:rPr>
          <w:rFonts w:ascii="Times New Roman" w:hAnsi="Times New Roman" w:cs="Times New Roman"/>
          <w:b/>
          <w:sz w:val="24"/>
          <w:szCs w:val="24"/>
        </w:rPr>
        <w:t>c) Conditii generale necesare în vederea participării la concurs:</w:t>
      </w:r>
      <w:r w:rsidRPr="00310E7F">
        <w:rPr>
          <w:rFonts w:ascii="Times New Roman" w:hAnsi="Times New Roman" w:cs="Times New Roman"/>
          <w:color w:val="333333"/>
          <w:sz w:val="24"/>
          <w:szCs w:val="24"/>
        </w:rPr>
        <w:tab/>
      </w:r>
    </w:p>
    <w:p w:rsidR="003F08EB" w:rsidRPr="002713A0" w:rsidRDefault="003F08EB" w:rsidP="002713A0">
      <w:pPr>
        <w:shd w:val="clear" w:color="auto" w:fill="FFFFFF"/>
        <w:spacing w:before="204" w:after="204"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Condiții generale care trebuie îndeplinite de o persoană pentru a putea participa la concurs:</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are cetățenia română sau cetățenia unui alt stat membru al Uniunii Europene, a unui stat parte la Acordul privind Spațiul Economic European (SEE) sau cetățenia Confederației Elvețiene, cu reşedința în România;</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cunoaşte limba română, scris şi vorbit;</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proofErr w:type="gramStart"/>
      <w:r w:rsidRPr="00CC40F9">
        <w:rPr>
          <w:rFonts w:ascii="Times New Roman" w:eastAsia="Times New Roman" w:hAnsi="Times New Roman" w:cs="Times New Roman"/>
          <w:sz w:val="24"/>
          <w:szCs w:val="24"/>
        </w:rPr>
        <w:t>are</w:t>
      </w:r>
      <w:proofErr w:type="gramEnd"/>
      <w:r w:rsidRPr="00CC40F9">
        <w:rPr>
          <w:rFonts w:ascii="Times New Roman" w:eastAsia="Times New Roman" w:hAnsi="Times New Roman" w:cs="Times New Roman"/>
          <w:sz w:val="24"/>
          <w:szCs w:val="24"/>
        </w:rPr>
        <w:t xml:space="preserve"> capacitate de muncă în conformitate cu prevederile Legii nr. 53/2003 – Codul muncii, republicată,</w:t>
      </w:r>
      <w:r w:rsidR="00CC40F9">
        <w:rPr>
          <w:rFonts w:ascii="Times New Roman" w:eastAsia="Times New Roman" w:hAnsi="Times New Roman" w:cs="Times New Roman"/>
          <w:sz w:val="24"/>
          <w:szCs w:val="24"/>
        </w:rPr>
        <w:t xml:space="preserve"> </w:t>
      </w:r>
      <w:r w:rsidRPr="00CC40F9">
        <w:rPr>
          <w:rFonts w:ascii="Times New Roman" w:eastAsia="Times New Roman" w:hAnsi="Times New Roman" w:cs="Times New Roman"/>
          <w:sz w:val="24"/>
          <w:szCs w:val="24"/>
        </w:rPr>
        <w:t>cu modificările şi completă</w:t>
      </w:r>
      <w:r w:rsidR="00CC40F9">
        <w:rPr>
          <w:rFonts w:ascii="Times New Roman" w:eastAsia="Times New Roman" w:hAnsi="Times New Roman" w:cs="Times New Roman"/>
          <w:sz w:val="24"/>
          <w:szCs w:val="24"/>
        </w:rPr>
        <w:t>rile ulterioare;</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are o stare de sănătate corespunzătoare postului pentru care candidează, atestată pe baza adeverinței</w:t>
      </w:r>
      <w:r w:rsidR="00CC40F9">
        <w:rPr>
          <w:rFonts w:ascii="Times New Roman" w:eastAsia="Times New Roman" w:hAnsi="Times New Roman" w:cs="Times New Roman"/>
          <w:sz w:val="24"/>
          <w:szCs w:val="24"/>
        </w:rPr>
        <w:t xml:space="preserve"> </w:t>
      </w:r>
      <w:r w:rsidRPr="00CC40F9">
        <w:rPr>
          <w:rFonts w:ascii="Times New Roman" w:eastAsia="Times New Roman" w:hAnsi="Times New Roman" w:cs="Times New Roman"/>
          <w:sz w:val="24"/>
          <w:szCs w:val="24"/>
        </w:rPr>
        <w:t>medicale eliberate de medicul de familie sau de unitățile sanitare abilitate;</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îndeplineşte condițiile de studii, de vechime în specialitate şi, după caz, alte condiții specifice potrivit cerințelor postului scos la concurs;</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lastRenderedPageBreak/>
        <w:t>nu a fost condamnată definitiv pentru săvârşirea unei infracţiuni contra securității naționale, contra autorității, contra umanității, infracţiuni de corupție sau de serviciu, infracţiuni de fals ori contra înfăptuirii justiției, infracțiuni săvârşite cu intenție care ar face o persoană candidată la post incompatibilă cu exercitarea funcției contractuale pentru care candidează, cu excepția situației în care a intervenit reabilitarea:</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nu execută o pedeapsă complementară prin care i-a fost interzisă exercitarea dreptului de a ocupa funcţia, de a exercita profesia sau meseria ori de a desfăşura activitatea de care s-a folosit pentru săvârşirea infracțiunii sau față de aceasta nu s-a luat măsura de siguranță a interzicerii ocupării unei funcții sau a exercitării unei profesii;</w:t>
      </w:r>
    </w:p>
    <w:p w:rsid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proofErr w:type="gramStart"/>
      <w:r w:rsidRPr="00CC40F9">
        <w:rPr>
          <w:rFonts w:ascii="Times New Roman" w:eastAsia="Times New Roman" w:hAnsi="Times New Roman" w:cs="Times New Roman"/>
          <w:sz w:val="24"/>
          <w:szCs w:val="24"/>
        </w:rPr>
        <w:t>nu</w:t>
      </w:r>
      <w:proofErr w:type="gramEnd"/>
      <w:r w:rsidRPr="00CC40F9">
        <w:rPr>
          <w:rFonts w:ascii="Times New Roman" w:eastAsia="Times New Roman" w:hAnsi="Times New Roman" w:cs="Times New Roman"/>
          <w:sz w:val="24"/>
          <w:szCs w:val="24"/>
        </w:rPr>
        <w:t xml:space="preserve"> a comis infracțiunile prevăzute la art. </w:t>
      </w:r>
      <w:proofErr w:type="gramStart"/>
      <w:r w:rsidRPr="00CC40F9">
        <w:rPr>
          <w:rFonts w:ascii="Times New Roman" w:eastAsia="Times New Roman" w:hAnsi="Times New Roman" w:cs="Times New Roman"/>
          <w:sz w:val="24"/>
          <w:szCs w:val="24"/>
        </w:rPr>
        <w:t>1 alin.</w:t>
      </w:r>
      <w:proofErr w:type="gramEnd"/>
      <w:r w:rsidRPr="00CC40F9">
        <w:rPr>
          <w:rFonts w:ascii="Times New Roman" w:eastAsia="Times New Roman" w:hAnsi="Times New Roman" w:cs="Times New Roman"/>
          <w:sz w:val="24"/>
          <w:szCs w:val="24"/>
        </w:rPr>
        <w:t xml:space="preserve"> (2) </w:t>
      </w:r>
      <w:proofErr w:type="gramStart"/>
      <w:r w:rsidRPr="00CC40F9">
        <w:rPr>
          <w:rFonts w:ascii="Times New Roman" w:eastAsia="Times New Roman" w:hAnsi="Times New Roman" w:cs="Times New Roman"/>
          <w:sz w:val="24"/>
          <w:szCs w:val="24"/>
        </w:rPr>
        <w:t>din</w:t>
      </w:r>
      <w:proofErr w:type="gramEnd"/>
      <w:r w:rsidRPr="00CC40F9">
        <w:rPr>
          <w:rFonts w:ascii="Times New Roman" w:eastAsia="Times New Roman" w:hAnsi="Times New Roman" w:cs="Times New Roman"/>
          <w:sz w:val="24"/>
          <w:szCs w:val="24"/>
        </w:rPr>
        <w:t xml:space="preserve"> Legea nr. </w:t>
      </w:r>
      <w:proofErr w:type="gramStart"/>
      <w:r w:rsidRPr="00CC40F9">
        <w:rPr>
          <w:rFonts w:ascii="Times New Roman" w:eastAsia="Times New Roman" w:hAnsi="Times New Roman" w:cs="Times New Roman"/>
          <w:sz w:val="24"/>
          <w:szCs w:val="24"/>
        </w:rPr>
        <w:t>118/2019 privind Registrul național automatizat cu privire la persoanele care au comis infracţiuni sexuale, de exploatare a unor persoane sau asupra minorilor, precum şi pentru completarea Legii nr.</w:t>
      </w:r>
      <w:proofErr w:type="gramEnd"/>
      <w:r w:rsidRPr="00CC40F9">
        <w:rPr>
          <w:rFonts w:ascii="Times New Roman" w:eastAsia="Times New Roman" w:hAnsi="Times New Roman" w:cs="Times New Roman"/>
          <w:sz w:val="24"/>
          <w:szCs w:val="24"/>
        </w:rPr>
        <w:t xml:space="preserve"> </w:t>
      </w:r>
      <w:proofErr w:type="gramStart"/>
      <w:r w:rsidRPr="00CC40F9">
        <w:rPr>
          <w:rFonts w:ascii="Times New Roman" w:eastAsia="Times New Roman" w:hAnsi="Times New Roman" w:cs="Times New Roman"/>
          <w:sz w:val="24"/>
          <w:szCs w:val="24"/>
        </w:rPr>
        <w:t>76/2008 privind organizarea şi funcționarea Sistemului Național de Date Genetice Judiciare, cu modificările ulterioare, pentru domeniile prevăzute la art.</w:t>
      </w:r>
      <w:proofErr w:type="gramEnd"/>
      <w:r w:rsidRPr="00CC40F9">
        <w:rPr>
          <w:rFonts w:ascii="Times New Roman" w:eastAsia="Times New Roman" w:hAnsi="Times New Roman" w:cs="Times New Roman"/>
          <w:sz w:val="24"/>
          <w:szCs w:val="24"/>
        </w:rPr>
        <w:t xml:space="preserve"> </w:t>
      </w:r>
      <w:proofErr w:type="gramStart"/>
      <w:r w:rsidRPr="00CC40F9">
        <w:rPr>
          <w:rFonts w:ascii="Times New Roman" w:eastAsia="Times New Roman" w:hAnsi="Times New Roman" w:cs="Times New Roman"/>
          <w:sz w:val="24"/>
          <w:szCs w:val="24"/>
        </w:rPr>
        <w:t>35 alin.</w:t>
      </w:r>
      <w:proofErr w:type="gramEnd"/>
      <w:r w:rsidRPr="00CC40F9">
        <w:rPr>
          <w:rFonts w:ascii="Times New Roman" w:eastAsia="Times New Roman" w:hAnsi="Times New Roman" w:cs="Times New Roman"/>
          <w:sz w:val="24"/>
          <w:szCs w:val="24"/>
        </w:rPr>
        <w:t xml:space="preserve"> (1) </w:t>
      </w:r>
      <w:proofErr w:type="gramStart"/>
      <w:r w:rsidRPr="00CC40F9">
        <w:rPr>
          <w:rFonts w:ascii="Times New Roman" w:eastAsia="Times New Roman" w:hAnsi="Times New Roman" w:cs="Times New Roman"/>
          <w:sz w:val="24"/>
          <w:szCs w:val="24"/>
        </w:rPr>
        <w:t>lit</w:t>
      </w:r>
      <w:proofErr w:type="gramEnd"/>
      <w:r w:rsidRPr="00CC40F9">
        <w:rPr>
          <w:rFonts w:ascii="Times New Roman" w:eastAsia="Times New Roman" w:hAnsi="Times New Roman" w:cs="Times New Roman"/>
          <w:sz w:val="24"/>
          <w:szCs w:val="24"/>
        </w:rPr>
        <w:t>. h).</w:t>
      </w:r>
    </w:p>
    <w:p w:rsidR="003F08EB" w:rsidRPr="00CC40F9" w:rsidRDefault="003F08EB" w:rsidP="00CC40F9">
      <w:pPr>
        <w:pStyle w:val="ListParagraph"/>
        <w:numPr>
          <w:ilvl w:val="0"/>
          <w:numId w:val="32"/>
        </w:numPr>
        <w:shd w:val="clear" w:color="auto" w:fill="FFFFFF"/>
        <w:spacing w:before="204" w:after="204" w:line="240" w:lineRule="auto"/>
        <w:ind w:left="0" w:firstLine="36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îndeplineşte alte condiții generale în funcție de specificul postului</w:t>
      </w:r>
    </w:p>
    <w:p w:rsidR="00310E7F" w:rsidRPr="00310E7F" w:rsidRDefault="00310E7F" w:rsidP="00310E7F">
      <w:pPr>
        <w:pStyle w:val="NormalWeb"/>
        <w:shd w:val="clear" w:color="auto" w:fill="FFFFFF"/>
        <w:spacing w:before="0" w:beforeAutospacing="0" w:after="0" w:afterAutospacing="0"/>
        <w:ind w:firstLine="360"/>
        <w:jc w:val="both"/>
        <w:textAlignment w:val="baseline"/>
      </w:pPr>
    </w:p>
    <w:p w:rsidR="00310E7F" w:rsidRPr="00310E7F" w:rsidRDefault="00310E7F" w:rsidP="00310E7F">
      <w:pPr>
        <w:jc w:val="both"/>
        <w:rPr>
          <w:rFonts w:ascii="Times New Roman" w:hAnsi="Times New Roman" w:cs="Times New Roman"/>
          <w:b/>
          <w:sz w:val="24"/>
          <w:szCs w:val="24"/>
        </w:rPr>
      </w:pPr>
      <w:r w:rsidRPr="00310E7F">
        <w:rPr>
          <w:rFonts w:ascii="Times New Roman" w:hAnsi="Times New Roman" w:cs="Times New Roman"/>
          <w:b/>
          <w:sz w:val="24"/>
          <w:szCs w:val="24"/>
        </w:rPr>
        <w:t xml:space="preserve">d) Conditiile specific necesare în vederea participării la </w:t>
      </w:r>
      <w:proofErr w:type="gramStart"/>
      <w:r w:rsidRPr="00310E7F">
        <w:rPr>
          <w:rFonts w:ascii="Times New Roman" w:hAnsi="Times New Roman" w:cs="Times New Roman"/>
          <w:b/>
          <w:sz w:val="24"/>
          <w:szCs w:val="24"/>
        </w:rPr>
        <w:t>concurs</w:t>
      </w:r>
      <w:proofErr w:type="gramEnd"/>
      <w:r w:rsidRPr="00310E7F">
        <w:rPr>
          <w:rFonts w:ascii="Times New Roman" w:hAnsi="Times New Roman" w:cs="Times New Roman"/>
          <w:b/>
          <w:sz w:val="24"/>
          <w:szCs w:val="24"/>
        </w:rPr>
        <w:t xml:space="preserve"> </w:t>
      </w:r>
      <w:r w:rsidRPr="00310E7F">
        <w:rPr>
          <w:rFonts w:ascii="Times New Roman" w:hAnsi="Times New Roman" w:cs="Times New Roman"/>
          <w:b/>
          <w:color w:val="333333"/>
          <w:sz w:val="24"/>
          <w:szCs w:val="24"/>
        </w:rPr>
        <w:t>sunt următoarele</w:t>
      </w:r>
      <w:r w:rsidRPr="00310E7F">
        <w:rPr>
          <w:rFonts w:ascii="Times New Roman" w:hAnsi="Times New Roman" w:cs="Times New Roman"/>
          <w:b/>
          <w:sz w:val="24"/>
          <w:szCs w:val="24"/>
        </w:rPr>
        <w:t>:</w:t>
      </w:r>
    </w:p>
    <w:p w:rsidR="003F08EB" w:rsidRPr="00CC40F9" w:rsidRDefault="003F08EB" w:rsidP="00CC40F9">
      <w:pPr>
        <w:numPr>
          <w:ilvl w:val="0"/>
          <w:numId w:val="11"/>
        </w:numPr>
        <w:shd w:val="clear" w:color="auto" w:fill="FFFFFF"/>
        <w:spacing w:after="0" w:line="240" w:lineRule="auto"/>
        <w:ind w:left="428" w:firstLine="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Nivel de studii: studii medii absolvite cu diplomă de bacalaureat;</w:t>
      </w:r>
    </w:p>
    <w:p w:rsidR="003F08EB" w:rsidRPr="00CC40F9" w:rsidRDefault="003F08EB" w:rsidP="00CC40F9">
      <w:pPr>
        <w:numPr>
          <w:ilvl w:val="0"/>
          <w:numId w:val="11"/>
        </w:numPr>
        <w:shd w:val="clear" w:color="auto" w:fill="FFFFFF"/>
        <w:spacing w:after="0" w:line="240" w:lineRule="auto"/>
        <w:ind w:left="428" w:firstLine="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Minim 12 clase (studii medii) și cursuri de calificare în asistență socială-nivel de</w:t>
      </w:r>
    </w:p>
    <w:p w:rsidR="003F08EB" w:rsidRPr="00CC40F9" w:rsidRDefault="003F08EB" w:rsidP="00CC40F9">
      <w:pPr>
        <w:shd w:val="clear" w:color="auto" w:fill="FFFFFF"/>
        <w:spacing w:before="204" w:after="204" w:line="240" w:lineRule="auto"/>
        <w:jc w:val="both"/>
        <w:textAlignment w:val="baseline"/>
        <w:rPr>
          <w:rFonts w:ascii="Times New Roman" w:eastAsia="Times New Roman" w:hAnsi="Times New Roman" w:cs="Times New Roman"/>
          <w:sz w:val="24"/>
          <w:szCs w:val="24"/>
        </w:rPr>
      </w:pPr>
      <w:proofErr w:type="gramStart"/>
      <w:r w:rsidRPr="00CC40F9">
        <w:rPr>
          <w:rFonts w:ascii="Times New Roman" w:eastAsia="Times New Roman" w:hAnsi="Times New Roman" w:cs="Times New Roman"/>
          <w:sz w:val="24"/>
          <w:szCs w:val="24"/>
        </w:rPr>
        <w:t>calificare</w:t>
      </w:r>
      <w:proofErr w:type="gramEnd"/>
      <w:r w:rsidRPr="00CC40F9">
        <w:rPr>
          <w:rFonts w:ascii="Times New Roman" w:eastAsia="Times New Roman" w:hAnsi="Times New Roman" w:cs="Times New Roman"/>
          <w:sz w:val="24"/>
          <w:szCs w:val="24"/>
        </w:rPr>
        <w:t xml:space="preserve"> 4 (CNC/EQF/ISCED)- sau asumarea absolvirii unui curs de calificare tehnician asistență socială</w:t>
      </w:r>
    </w:p>
    <w:p w:rsidR="003F08EB" w:rsidRPr="00CC40F9" w:rsidRDefault="003F08EB" w:rsidP="00CC40F9">
      <w:pPr>
        <w:shd w:val="clear" w:color="auto" w:fill="FFFFFF"/>
        <w:spacing w:before="204" w:after="204"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(TAS) până la ieșirea din grupul țintă al proiectului</w:t>
      </w:r>
      <w:proofErr w:type="gramStart"/>
      <w:r w:rsidRPr="00CC40F9">
        <w:rPr>
          <w:rFonts w:ascii="Times New Roman" w:eastAsia="Times New Roman" w:hAnsi="Times New Roman" w:cs="Times New Roman"/>
          <w:sz w:val="24"/>
          <w:szCs w:val="24"/>
        </w:rPr>
        <w:t>..</w:t>
      </w:r>
      <w:proofErr w:type="gramEnd"/>
    </w:p>
    <w:p w:rsidR="003F08EB" w:rsidRPr="00CC40F9" w:rsidRDefault="003F08EB" w:rsidP="00CC40F9">
      <w:pPr>
        <w:numPr>
          <w:ilvl w:val="0"/>
          <w:numId w:val="12"/>
        </w:numPr>
        <w:shd w:val="clear" w:color="auto" w:fill="FFFFFF"/>
        <w:spacing w:after="0" w:line="240" w:lineRule="auto"/>
        <w:ind w:left="428" w:firstLine="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Vechime în muncă: – vechime în specialitatea studiilor necesare exercitării funcţiei contractuale de </w:t>
      </w:r>
      <w:proofErr w:type="gramStart"/>
      <w:r w:rsidRPr="00CC40F9">
        <w:rPr>
          <w:rFonts w:ascii="Times New Roman" w:eastAsia="Times New Roman" w:hAnsi="Times New Roman" w:cs="Times New Roman"/>
          <w:sz w:val="24"/>
          <w:szCs w:val="24"/>
        </w:rPr>
        <w:t>execuţie :</w:t>
      </w:r>
      <w:proofErr w:type="gramEnd"/>
      <w:r w:rsidRPr="00CC40F9">
        <w:rPr>
          <w:rFonts w:ascii="Times New Roman" w:eastAsia="Times New Roman" w:hAnsi="Times New Roman" w:cs="Times New Roman"/>
          <w:sz w:val="24"/>
          <w:szCs w:val="24"/>
        </w:rPr>
        <w:t xml:space="preserve"> Fără vechime.</w:t>
      </w:r>
    </w:p>
    <w:p w:rsidR="003F08EB" w:rsidRPr="00CC40F9" w:rsidRDefault="003F08EB" w:rsidP="00CC40F9">
      <w:pPr>
        <w:numPr>
          <w:ilvl w:val="0"/>
          <w:numId w:val="12"/>
        </w:numPr>
        <w:shd w:val="clear" w:color="auto" w:fill="FFFFFF"/>
        <w:spacing w:after="0" w:line="240" w:lineRule="auto"/>
        <w:ind w:left="428" w:firstLine="0"/>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Durata normală – timp de lucru 8 ore pe zi, 40 ore pe săptămână.</w:t>
      </w:r>
    </w:p>
    <w:p w:rsidR="003F08EB" w:rsidRPr="00CC40F9" w:rsidRDefault="003F08EB" w:rsidP="003F08EB">
      <w:pPr>
        <w:numPr>
          <w:ilvl w:val="0"/>
          <w:numId w:val="12"/>
        </w:numPr>
        <w:shd w:val="clear" w:color="auto" w:fill="FFFFFF"/>
        <w:spacing w:after="0" w:line="240" w:lineRule="auto"/>
        <w:ind w:left="4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Durata contractului: determinat</w:t>
      </w:r>
    </w:p>
    <w:p w:rsidR="00CC40F9" w:rsidRPr="003F08EB" w:rsidRDefault="00CC40F9" w:rsidP="00CC40F9">
      <w:pPr>
        <w:shd w:val="clear" w:color="auto" w:fill="FFFFFF"/>
        <w:spacing w:after="0" w:line="240" w:lineRule="auto"/>
        <w:ind w:left="428"/>
        <w:textAlignment w:val="baseline"/>
        <w:rPr>
          <w:rFonts w:ascii="Helvetica" w:eastAsia="Times New Roman" w:hAnsi="Helvetica" w:cs="Helvetica"/>
          <w:sz w:val="20"/>
          <w:szCs w:val="20"/>
        </w:rPr>
      </w:pPr>
    </w:p>
    <w:p w:rsidR="003F08EB" w:rsidRPr="00CC40F9" w:rsidRDefault="003F08EB" w:rsidP="003F08EB">
      <w:pPr>
        <w:shd w:val="clear" w:color="auto" w:fill="FFFFFF"/>
        <w:spacing w:after="0" w:line="240" w:lineRule="auto"/>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b/>
          <w:bCs/>
          <w:i/>
          <w:iCs/>
          <w:sz w:val="24"/>
          <w:szCs w:val="24"/>
        </w:rPr>
        <w:t>Abilități, calități şi aptitudini necesare:</w:t>
      </w:r>
    </w:p>
    <w:p w:rsidR="003F08EB" w:rsidRPr="00CC40F9" w:rsidRDefault="003F08EB" w:rsidP="003F08EB">
      <w:pPr>
        <w:shd w:val="clear" w:color="auto" w:fill="FFFFFF"/>
        <w:spacing w:before="204" w:after="204" w:line="240" w:lineRule="auto"/>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Disponibilitate pentru deplasări</w:t>
      </w:r>
    </w:p>
    <w:p w:rsidR="003F08EB" w:rsidRPr="00CC40F9" w:rsidRDefault="003F08EB" w:rsidP="00CC40F9">
      <w:pPr>
        <w:numPr>
          <w:ilvl w:val="0"/>
          <w:numId w:val="13"/>
        </w:numPr>
        <w:shd w:val="clear" w:color="auto" w:fill="FFFFFF"/>
        <w:spacing w:after="0" w:line="240" w:lineRule="auto"/>
        <w:ind w:left="3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Utilizează eficient instrumente specifice TIC în vederea colectării de date specifice, realizării derapoarte, etc.</w:t>
      </w:r>
    </w:p>
    <w:p w:rsidR="003F08EB" w:rsidRPr="00CC40F9" w:rsidRDefault="003F08EB" w:rsidP="003F08EB">
      <w:pPr>
        <w:numPr>
          <w:ilvl w:val="0"/>
          <w:numId w:val="14"/>
        </w:numPr>
        <w:shd w:val="clear" w:color="auto" w:fill="FFFFFF"/>
        <w:spacing w:after="0" w:line="240" w:lineRule="auto"/>
        <w:ind w:left="3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Capacitate de a prelucra date primare;</w:t>
      </w:r>
    </w:p>
    <w:p w:rsidR="003F08EB" w:rsidRPr="00CC40F9" w:rsidRDefault="003F08EB" w:rsidP="003F08EB">
      <w:pPr>
        <w:numPr>
          <w:ilvl w:val="0"/>
          <w:numId w:val="14"/>
        </w:numPr>
        <w:shd w:val="clear" w:color="auto" w:fill="FFFFFF"/>
        <w:spacing w:after="0" w:line="240" w:lineRule="auto"/>
        <w:ind w:left="3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Competențe de comunicare scrisă şi verbală, de relaționare;</w:t>
      </w:r>
    </w:p>
    <w:p w:rsidR="003F08EB" w:rsidRPr="00CC40F9" w:rsidRDefault="003F08EB" w:rsidP="003F08EB">
      <w:pPr>
        <w:numPr>
          <w:ilvl w:val="0"/>
          <w:numId w:val="14"/>
        </w:numPr>
        <w:shd w:val="clear" w:color="auto" w:fill="FFFFFF"/>
        <w:spacing w:after="0" w:line="240" w:lineRule="auto"/>
        <w:ind w:left="3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Abilități de lucru individual și în echipă;</w:t>
      </w:r>
    </w:p>
    <w:p w:rsidR="003F08EB" w:rsidRPr="00CC40F9" w:rsidRDefault="003F08EB" w:rsidP="003F08EB">
      <w:pPr>
        <w:numPr>
          <w:ilvl w:val="0"/>
          <w:numId w:val="14"/>
        </w:numPr>
        <w:shd w:val="clear" w:color="auto" w:fill="FFFFFF"/>
        <w:spacing w:after="0" w:line="240" w:lineRule="auto"/>
        <w:ind w:left="328" w:firstLine="0"/>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Disponibilitate de a participa la cursurile de formare din cadrul proiectului.</w:t>
      </w:r>
    </w:p>
    <w:p w:rsidR="00CC40F9" w:rsidRPr="00CC40F9" w:rsidRDefault="00CC40F9" w:rsidP="00CC40F9">
      <w:pPr>
        <w:shd w:val="clear" w:color="auto" w:fill="FFFFFF"/>
        <w:spacing w:after="0" w:line="240" w:lineRule="auto"/>
        <w:ind w:left="328"/>
        <w:textAlignment w:val="baseline"/>
        <w:rPr>
          <w:rFonts w:ascii="Times New Roman" w:eastAsia="Times New Roman" w:hAnsi="Times New Roman" w:cs="Times New Roman"/>
          <w:sz w:val="24"/>
          <w:szCs w:val="24"/>
        </w:rPr>
      </w:pPr>
    </w:p>
    <w:p w:rsidR="003F08EB" w:rsidRPr="00CC40F9" w:rsidRDefault="003F08EB" w:rsidP="003F08EB">
      <w:pPr>
        <w:shd w:val="clear" w:color="auto" w:fill="FFFFFF"/>
        <w:spacing w:after="0" w:line="240" w:lineRule="auto"/>
        <w:textAlignment w:val="baseline"/>
        <w:rPr>
          <w:rFonts w:ascii="Times New Roman" w:eastAsia="Times New Roman" w:hAnsi="Times New Roman" w:cs="Times New Roman"/>
          <w:b/>
          <w:bCs/>
          <w:sz w:val="24"/>
          <w:szCs w:val="24"/>
        </w:rPr>
      </w:pPr>
      <w:r w:rsidRPr="00CC40F9">
        <w:rPr>
          <w:rFonts w:ascii="Times New Roman" w:eastAsia="Times New Roman" w:hAnsi="Times New Roman" w:cs="Times New Roman"/>
          <w:b/>
          <w:bCs/>
          <w:sz w:val="24"/>
          <w:szCs w:val="24"/>
        </w:rPr>
        <w:t>ATRIBUTIILE POSTULUI:</w:t>
      </w:r>
    </w:p>
    <w:p w:rsidR="00CC40F9" w:rsidRPr="003F08EB" w:rsidRDefault="00CC40F9" w:rsidP="003F08EB">
      <w:pPr>
        <w:shd w:val="clear" w:color="auto" w:fill="FFFFFF"/>
        <w:spacing w:after="0" w:line="240" w:lineRule="auto"/>
        <w:textAlignment w:val="baseline"/>
        <w:rPr>
          <w:rFonts w:ascii="Helvetica" w:eastAsia="Times New Roman" w:hAnsi="Helvetica" w:cs="Times New Roman"/>
          <w:sz w:val="20"/>
          <w:szCs w:val="20"/>
        </w:rPr>
      </w:pP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a) </w:t>
      </w:r>
      <w:proofErr w:type="gramStart"/>
      <w:r w:rsidRPr="00CC40F9">
        <w:rPr>
          <w:rFonts w:ascii="Times New Roman" w:eastAsia="Times New Roman" w:hAnsi="Times New Roman" w:cs="Times New Roman"/>
          <w:sz w:val="24"/>
          <w:szCs w:val="24"/>
        </w:rPr>
        <w:t>administrează</w:t>
      </w:r>
      <w:proofErr w:type="gramEnd"/>
      <w:r w:rsidRPr="00CC40F9">
        <w:rPr>
          <w:rFonts w:ascii="Times New Roman" w:eastAsia="Times New Roman" w:hAnsi="Times New Roman" w:cs="Times New Roman"/>
          <w:sz w:val="24"/>
          <w:szCs w:val="24"/>
        </w:rPr>
        <w:t xml:space="preserve"> și implementează programe de asistență socială și servicii comunitare și asistă persoanele pentru rezolvarea problemelor personale şi sociale;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b) </w:t>
      </w:r>
      <w:proofErr w:type="gramStart"/>
      <w:r w:rsidRPr="00CC40F9">
        <w:rPr>
          <w:rFonts w:ascii="Times New Roman" w:eastAsia="Times New Roman" w:hAnsi="Times New Roman" w:cs="Times New Roman"/>
          <w:sz w:val="24"/>
          <w:szCs w:val="24"/>
        </w:rPr>
        <w:t>în</w:t>
      </w:r>
      <w:proofErr w:type="gramEnd"/>
      <w:r w:rsidRPr="00CC40F9">
        <w:rPr>
          <w:rFonts w:ascii="Times New Roman" w:eastAsia="Times New Roman" w:hAnsi="Times New Roman" w:cs="Times New Roman"/>
          <w:sz w:val="24"/>
          <w:szCs w:val="24"/>
        </w:rPr>
        <w:t xml:space="preserve"> lipsa asistentului social, acționează ca persoană de contact pentru beneficiari și membrii familiiloracestora;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c) </w:t>
      </w:r>
      <w:proofErr w:type="gramStart"/>
      <w:r w:rsidRPr="00CC40F9">
        <w:rPr>
          <w:rFonts w:ascii="Times New Roman" w:eastAsia="Times New Roman" w:hAnsi="Times New Roman" w:cs="Times New Roman"/>
          <w:sz w:val="24"/>
          <w:szCs w:val="24"/>
        </w:rPr>
        <w:t>introduce</w:t>
      </w:r>
      <w:proofErr w:type="gramEnd"/>
      <w:r w:rsidRPr="00CC40F9">
        <w:rPr>
          <w:rFonts w:ascii="Times New Roman" w:eastAsia="Times New Roman" w:hAnsi="Times New Roman" w:cs="Times New Roman"/>
          <w:sz w:val="24"/>
          <w:szCs w:val="24"/>
        </w:rPr>
        <w:t xml:space="preserve"> date și informații în baze de date referitoare la măsurile de asistență socială;</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d) </w:t>
      </w:r>
      <w:proofErr w:type="gramStart"/>
      <w:r w:rsidRPr="00CC40F9">
        <w:rPr>
          <w:rFonts w:ascii="Times New Roman" w:eastAsia="Times New Roman" w:hAnsi="Times New Roman" w:cs="Times New Roman"/>
          <w:sz w:val="24"/>
          <w:szCs w:val="24"/>
        </w:rPr>
        <w:t>participă</w:t>
      </w:r>
      <w:proofErr w:type="gramEnd"/>
      <w:r w:rsidRPr="00CC40F9">
        <w:rPr>
          <w:rFonts w:ascii="Times New Roman" w:eastAsia="Times New Roman" w:hAnsi="Times New Roman" w:cs="Times New Roman"/>
          <w:sz w:val="24"/>
          <w:szCs w:val="24"/>
        </w:rPr>
        <w:t>, după caz, la realizarea documentelor referitoare la beneficiari (analizează, verifică și obținedocumente necesare asistentului social);</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e) </w:t>
      </w:r>
      <w:proofErr w:type="gramStart"/>
      <w:r w:rsidRPr="00CC40F9">
        <w:rPr>
          <w:rFonts w:ascii="Times New Roman" w:eastAsia="Times New Roman" w:hAnsi="Times New Roman" w:cs="Times New Roman"/>
          <w:sz w:val="24"/>
          <w:szCs w:val="24"/>
        </w:rPr>
        <w:t>participă</w:t>
      </w:r>
      <w:proofErr w:type="gramEnd"/>
      <w:r w:rsidRPr="00CC40F9">
        <w:rPr>
          <w:rFonts w:ascii="Times New Roman" w:eastAsia="Times New Roman" w:hAnsi="Times New Roman" w:cs="Times New Roman"/>
          <w:sz w:val="24"/>
          <w:szCs w:val="24"/>
        </w:rPr>
        <w:t>, după caz, sub coordonarea/împreună cu asistentul social la intervenții care presupun punerea în aplicare a măsurilor de urgență pentru asigurarea siguranței persoanelor vulnerabile;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lastRenderedPageBreak/>
        <w:t xml:space="preserve">f) </w:t>
      </w:r>
      <w:proofErr w:type="gramStart"/>
      <w:r w:rsidRPr="00CC40F9">
        <w:rPr>
          <w:rFonts w:ascii="Times New Roman" w:eastAsia="Times New Roman" w:hAnsi="Times New Roman" w:cs="Times New Roman"/>
          <w:sz w:val="24"/>
          <w:szCs w:val="24"/>
        </w:rPr>
        <w:t>participă</w:t>
      </w:r>
      <w:proofErr w:type="gramEnd"/>
      <w:r w:rsidRPr="00CC40F9">
        <w:rPr>
          <w:rFonts w:ascii="Times New Roman" w:eastAsia="Times New Roman" w:hAnsi="Times New Roman" w:cs="Times New Roman"/>
          <w:sz w:val="24"/>
          <w:szCs w:val="24"/>
        </w:rPr>
        <w:t xml:space="preserve"> la organizarea întâlnirilor echipei de specialiști cu beneficiarii şi membrii familiilor acestora;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g) </w:t>
      </w:r>
      <w:proofErr w:type="gramStart"/>
      <w:r w:rsidRPr="00CC40F9">
        <w:rPr>
          <w:rFonts w:ascii="Times New Roman" w:eastAsia="Times New Roman" w:hAnsi="Times New Roman" w:cs="Times New Roman"/>
          <w:sz w:val="24"/>
          <w:szCs w:val="24"/>
        </w:rPr>
        <w:t>asistă</w:t>
      </w:r>
      <w:proofErr w:type="gramEnd"/>
      <w:r w:rsidRPr="00CC40F9">
        <w:rPr>
          <w:rFonts w:ascii="Times New Roman" w:eastAsia="Times New Roman" w:hAnsi="Times New Roman" w:cs="Times New Roman"/>
          <w:sz w:val="24"/>
          <w:szCs w:val="24"/>
        </w:rPr>
        <w:t xml:space="preserve"> și observă interacțiunea dintre beneficiar și membrii familiei: oferă informații asupra rolului familiei, vieții de familie, parentingului, sprijină dezvoltarea comportamentelor pozitive, observă şi anunță asistentul social despre interacțiunea dintre beneficiar şi familia acestuia;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h) </w:t>
      </w:r>
      <w:proofErr w:type="gramStart"/>
      <w:r w:rsidRPr="00CC40F9">
        <w:rPr>
          <w:rFonts w:ascii="Times New Roman" w:eastAsia="Times New Roman" w:hAnsi="Times New Roman" w:cs="Times New Roman"/>
          <w:sz w:val="24"/>
          <w:szCs w:val="24"/>
        </w:rPr>
        <w:t>culege</w:t>
      </w:r>
      <w:proofErr w:type="gramEnd"/>
      <w:r w:rsidRPr="00CC40F9">
        <w:rPr>
          <w:rFonts w:ascii="Times New Roman" w:eastAsia="Times New Roman" w:hAnsi="Times New Roman" w:cs="Times New Roman"/>
          <w:sz w:val="24"/>
          <w:szCs w:val="24"/>
        </w:rPr>
        <w:t xml:space="preserve"> informații necesare asistentului social în realizarea evaluării;</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i) </w:t>
      </w:r>
      <w:proofErr w:type="gramStart"/>
      <w:r w:rsidRPr="00CC40F9">
        <w:rPr>
          <w:rFonts w:ascii="Times New Roman" w:eastAsia="Times New Roman" w:hAnsi="Times New Roman" w:cs="Times New Roman"/>
          <w:sz w:val="24"/>
          <w:szCs w:val="24"/>
        </w:rPr>
        <w:t>furnizează</w:t>
      </w:r>
      <w:proofErr w:type="gramEnd"/>
      <w:r w:rsidRPr="00CC40F9">
        <w:rPr>
          <w:rFonts w:ascii="Times New Roman" w:eastAsia="Times New Roman" w:hAnsi="Times New Roman" w:cs="Times New Roman"/>
          <w:sz w:val="24"/>
          <w:szCs w:val="24"/>
        </w:rPr>
        <w:t xml:space="preserve"> informații despre alte servicii şi asistă beneficiarul în procesul de accesare a acestora;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j) </w:t>
      </w:r>
      <w:proofErr w:type="gramStart"/>
      <w:r w:rsidRPr="00CC40F9">
        <w:rPr>
          <w:rFonts w:ascii="Times New Roman" w:eastAsia="Times New Roman" w:hAnsi="Times New Roman" w:cs="Times New Roman"/>
          <w:sz w:val="24"/>
          <w:szCs w:val="24"/>
        </w:rPr>
        <w:t>organizează</w:t>
      </w:r>
      <w:proofErr w:type="gramEnd"/>
      <w:r w:rsidRPr="00CC40F9">
        <w:rPr>
          <w:rFonts w:ascii="Times New Roman" w:eastAsia="Times New Roman" w:hAnsi="Times New Roman" w:cs="Times New Roman"/>
          <w:sz w:val="24"/>
          <w:szCs w:val="24"/>
        </w:rPr>
        <w:t xml:space="preserve"> și însoțește, după caz, transportul beneficiarilor la întâlniri cu alți specialiști/servicii;</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k) </w:t>
      </w:r>
      <w:proofErr w:type="gramStart"/>
      <w:r w:rsidRPr="00CC40F9">
        <w:rPr>
          <w:rFonts w:ascii="Times New Roman" w:eastAsia="Times New Roman" w:hAnsi="Times New Roman" w:cs="Times New Roman"/>
          <w:sz w:val="24"/>
          <w:szCs w:val="24"/>
        </w:rPr>
        <w:t>intermediază</w:t>
      </w:r>
      <w:proofErr w:type="gramEnd"/>
      <w:r w:rsidRPr="00CC40F9">
        <w:rPr>
          <w:rFonts w:ascii="Times New Roman" w:eastAsia="Times New Roman" w:hAnsi="Times New Roman" w:cs="Times New Roman"/>
          <w:sz w:val="24"/>
          <w:szCs w:val="24"/>
        </w:rPr>
        <w:t xml:space="preserve"> și susține comunicarea dintre asistentul social, alți specialiști și beneficiar și familia acestuia (telefonic, electronic, etc)</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l) </w:t>
      </w:r>
      <w:proofErr w:type="gramStart"/>
      <w:r w:rsidRPr="00CC40F9">
        <w:rPr>
          <w:rFonts w:ascii="Times New Roman" w:eastAsia="Times New Roman" w:hAnsi="Times New Roman" w:cs="Times New Roman"/>
          <w:sz w:val="24"/>
          <w:szCs w:val="24"/>
        </w:rPr>
        <w:t>întocmește</w:t>
      </w:r>
      <w:proofErr w:type="gramEnd"/>
      <w:r w:rsidRPr="00CC40F9">
        <w:rPr>
          <w:rFonts w:ascii="Times New Roman" w:eastAsia="Times New Roman" w:hAnsi="Times New Roman" w:cs="Times New Roman"/>
          <w:sz w:val="24"/>
          <w:szCs w:val="24"/>
        </w:rPr>
        <w:t xml:space="preserve"> rapoarte de vizită, de întâlnire, completează fișe de observație, note telefonice, sinteze șianalize necesare în activitatea de monitorizare și raportare;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m) </w:t>
      </w:r>
      <w:proofErr w:type="gramStart"/>
      <w:r w:rsidRPr="00CC40F9">
        <w:rPr>
          <w:rFonts w:ascii="Times New Roman" w:eastAsia="Times New Roman" w:hAnsi="Times New Roman" w:cs="Times New Roman"/>
          <w:sz w:val="24"/>
          <w:szCs w:val="24"/>
        </w:rPr>
        <w:t>oferă</w:t>
      </w:r>
      <w:proofErr w:type="gramEnd"/>
      <w:r w:rsidRPr="00CC40F9">
        <w:rPr>
          <w:rFonts w:ascii="Times New Roman" w:eastAsia="Times New Roman" w:hAnsi="Times New Roman" w:cs="Times New Roman"/>
          <w:sz w:val="24"/>
          <w:szCs w:val="24"/>
        </w:rPr>
        <w:t xml:space="preserve"> suport pentru dezvoltarea deprinderilor de viață pentru beneficiar și membrii familiei acestuia;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n) </w:t>
      </w:r>
      <w:proofErr w:type="gramStart"/>
      <w:r w:rsidRPr="00CC40F9">
        <w:rPr>
          <w:rFonts w:ascii="Times New Roman" w:eastAsia="Times New Roman" w:hAnsi="Times New Roman" w:cs="Times New Roman"/>
          <w:sz w:val="24"/>
          <w:szCs w:val="24"/>
        </w:rPr>
        <w:t>efectuează</w:t>
      </w:r>
      <w:proofErr w:type="gramEnd"/>
      <w:r w:rsidRPr="00CC40F9">
        <w:rPr>
          <w:rFonts w:ascii="Times New Roman" w:eastAsia="Times New Roman" w:hAnsi="Times New Roman" w:cs="Times New Roman"/>
          <w:sz w:val="24"/>
          <w:szCs w:val="24"/>
        </w:rPr>
        <w:t xml:space="preserve"> muncă de teren/deplasări în teren și muncă în echipă;</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o) </w:t>
      </w:r>
      <w:proofErr w:type="gramStart"/>
      <w:r w:rsidRPr="00CC40F9">
        <w:rPr>
          <w:rFonts w:ascii="Times New Roman" w:eastAsia="Times New Roman" w:hAnsi="Times New Roman" w:cs="Times New Roman"/>
          <w:sz w:val="24"/>
          <w:szCs w:val="24"/>
        </w:rPr>
        <w:t>se</w:t>
      </w:r>
      <w:proofErr w:type="gramEnd"/>
      <w:r w:rsidRPr="00CC40F9">
        <w:rPr>
          <w:rFonts w:ascii="Times New Roman" w:eastAsia="Times New Roman" w:hAnsi="Times New Roman" w:cs="Times New Roman"/>
          <w:sz w:val="24"/>
          <w:szCs w:val="24"/>
        </w:rPr>
        <w:t xml:space="preserve"> implică în gestionarea situațiilor conflictuale și comportamentelor agresive;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p) </w:t>
      </w:r>
      <w:proofErr w:type="gramStart"/>
      <w:r w:rsidRPr="00CC40F9">
        <w:rPr>
          <w:rFonts w:ascii="Times New Roman" w:eastAsia="Times New Roman" w:hAnsi="Times New Roman" w:cs="Times New Roman"/>
          <w:sz w:val="24"/>
          <w:szCs w:val="24"/>
        </w:rPr>
        <w:t>indexează</w:t>
      </w:r>
      <w:proofErr w:type="gramEnd"/>
      <w:r w:rsidRPr="00CC40F9">
        <w:rPr>
          <w:rFonts w:ascii="Times New Roman" w:eastAsia="Times New Roman" w:hAnsi="Times New Roman" w:cs="Times New Roman"/>
          <w:sz w:val="24"/>
          <w:szCs w:val="24"/>
        </w:rPr>
        <w:t xml:space="preserve"> și arhivează documentele din dosarul beneficiarului, conform procedurilor existente;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q) </w:t>
      </w:r>
      <w:proofErr w:type="gramStart"/>
      <w:r w:rsidRPr="00CC40F9">
        <w:rPr>
          <w:rFonts w:ascii="Times New Roman" w:eastAsia="Times New Roman" w:hAnsi="Times New Roman" w:cs="Times New Roman"/>
          <w:sz w:val="24"/>
          <w:szCs w:val="24"/>
        </w:rPr>
        <w:t>informează</w:t>
      </w:r>
      <w:proofErr w:type="gramEnd"/>
      <w:r w:rsidRPr="00CC40F9">
        <w:rPr>
          <w:rFonts w:ascii="Times New Roman" w:eastAsia="Times New Roman" w:hAnsi="Times New Roman" w:cs="Times New Roman"/>
          <w:sz w:val="24"/>
          <w:szCs w:val="24"/>
        </w:rPr>
        <w:t xml:space="preserve"> asistentul social despre respectarea termenelor și planificărilor;</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r) </w:t>
      </w:r>
      <w:proofErr w:type="gramStart"/>
      <w:r w:rsidRPr="00CC40F9">
        <w:rPr>
          <w:rFonts w:ascii="Times New Roman" w:eastAsia="Times New Roman" w:hAnsi="Times New Roman" w:cs="Times New Roman"/>
          <w:sz w:val="24"/>
          <w:szCs w:val="24"/>
        </w:rPr>
        <w:t>se</w:t>
      </w:r>
      <w:proofErr w:type="gramEnd"/>
      <w:r w:rsidRPr="00CC40F9">
        <w:rPr>
          <w:rFonts w:ascii="Times New Roman" w:eastAsia="Times New Roman" w:hAnsi="Times New Roman" w:cs="Times New Roman"/>
          <w:sz w:val="24"/>
          <w:szCs w:val="24"/>
        </w:rPr>
        <w:t xml:space="preserve"> documentează permanent și diseminează, după caz, informații cu privire la rețeaua de servicii sociale teritoriale, precum și a altor servicii sociale necesare persoanelor vulnerabile din comunitate;</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s) </w:t>
      </w:r>
      <w:proofErr w:type="gramStart"/>
      <w:r w:rsidRPr="00CC40F9">
        <w:rPr>
          <w:rFonts w:ascii="Times New Roman" w:eastAsia="Times New Roman" w:hAnsi="Times New Roman" w:cs="Times New Roman"/>
          <w:sz w:val="24"/>
          <w:szCs w:val="24"/>
        </w:rPr>
        <w:t>identifică</w:t>
      </w:r>
      <w:proofErr w:type="gramEnd"/>
      <w:r w:rsidRPr="00CC40F9">
        <w:rPr>
          <w:rFonts w:ascii="Times New Roman" w:eastAsia="Times New Roman" w:hAnsi="Times New Roman" w:cs="Times New Roman"/>
          <w:sz w:val="24"/>
          <w:szCs w:val="24"/>
        </w:rPr>
        <w:t xml:space="preserve"> și transmite asistentului social informații despre noi servicii sau resurse ce pot fi implicate înintervenție;</w:t>
      </w:r>
    </w:p>
    <w:p w:rsidR="003F08EB" w:rsidRPr="00CC40F9" w:rsidRDefault="00CC40F9"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        </w:t>
      </w:r>
      <w:r w:rsidR="003F08EB" w:rsidRPr="00CC40F9">
        <w:rPr>
          <w:rFonts w:ascii="Times New Roman" w:eastAsia="Times New Roman" w:hAnsi="Times New Roman" w:cs="Times New Roman"/>
          <w:sz w:val="24"/>
          <w:szCs w:val="24"/>
        </w:rPr>
        <w:t xml:space="preserve">t) </w:t>
      </w:r>
      <w:proofErr w:type="gramStart"/>
      <w:r w:rsidR="003F08EB" w:rsidRPr="00CC40F9">
        <w:rPr>
          <w:rFonts w:ascii="Times New Roman" w:eastAsia="Times New Roman" w:hAnsi="Times New Roman" w:cs="Times New Roman"/>
          <w:sz w:val="24"/>
          <w:szCs w:val="24"/>
        </w:rPr>
        <w:t>completează</w:t>
      </w:r>
      <w:proofErr w:type="gramEnd"/>
      <w:r w:rsidR="003F08EB" w:rsidRPr="00CC40F9">
        <w:rPr>
          <w:rFonts w:ascii="Times New Roman" w:eastAsia="Times New Roman" w:hAnsi="Times New Roman" w:cs="Times New Roman"/>
          <w:sz w:val="24"/>
          <w:szCs w:val="24"/>
        </w:rPr>
        <w:t>, verifică și transmite documentele solicitate pentru obținerea de beneficii sociale pentrubeneficiar;</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u) </w:t>
      </w:r>
      <w:proofErr w:type="gramStart"/>
      <w:r w:rsidRPr="00CC40F9">
        <w:rPr>
          <w:rFonts w:ascii="Times New Roman" w:eastAsia="Times New Roman" w:hAnsi="Times New Roman" w:cs="Times New Roman"/>
          <w:sz w:val="24"/>
          <w:szCs w:val="24"/>
        </w:rPr>
        <w:t>participă</w:t>
      </w:r>
      <w:proofErr w:type="gramEnd"/>
      <w:r w:rsidRPr="00CC40F9">
        <w:rPr>
          <w:rFonts w:ascii="Times New Roman" w:eastAsia="Times New Roman" w:hAnsi="Times New Roman" w:cs="Times New Roman"/>
          <w:sz w:val="24"/>
          <w:szCs w:val="24"/>
        </w:rPr>
        <w:t xml:space="preserve"> la realizarea evaluării de nevoi a comunității locale și întocmirea documentelor necesareelaborării strategiilor de dezvoltare;</w:t>
      </w:r>
    </w:p>
    <w:p w:rsidR="003F08EB" w:rsidRPr="00CC40F9" w:rsidRDefault="00CC40F9"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        </w:t>
      </w:r>
      <w:r w:rsidR="003F08EB" w:rsidRPr="00CC40F9">
        <w:rPr>
          <w:rFonts w:ascii="Times New Roman" w:eastAsia="Times New Roman" w:hAnsi="Times New Roman" w:cs="Times New Roman"/>
          <w:sz w:val="24"/>
          <w:szCs w:val="24"/>
        </w:rPr>
        <w:t xml:space="preserve">v) </w:t>
      </w:r>
      <w:proofErr w:type="gramStart"/>
      <w:r w:rsidR="003F08EB" w:rsidRPr="00CC40F9">
        <w:rPr>
          <w:rFonts w:ascii="Times New Roman" w:eastAsia="Times New Roman" w:hAnsi="Times New Roman" w:cs="Times New Roman"/>
          <w:sz w:val="24"/>
          <w:szCs w:val="24"/>
        </w:rPr>
        <w:t>realizează</w:t>
      </w:r>
      <w:proofErr w:type="gramEnd"/>
      <w:r w:rsidR="003F08EB" w:rsidRPr="00CC40F9">
        <w:rPr>
          <w:rFonts w:ascii="Times New Roman" w:eastAsia="Times New Roman" w:hAnsi="Times New Roman" w:cs="Times New Roman"/>
          <w:sz w:val="24"/>
          <w:szCs w:val="24"/>
        </w:rPr>
        <w:t xml:space="preserve"> raportări către asistentul social privind relația cu beneficiarii și familiile acestora: vizite,întâlniri, menținerea relației dintre beneficiarii de asistență socială și familiile acestora;</w:t>
      </w:r>
    </w:p>
    <w:p w:rsidR="003F08EB" w:rsidRPr="00CC40F9" w:rsidRDefault="003F08EB" w:rsidP="00CC40F9">
      <w:pPr>
        <w:shd w:val="clear" w:color="auto" w:fill="FFFFFF"/>
        <w:spacing w:after="0" w:line="240" w:lineRule="auto"/>
        <w:ind w:left="428"/>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w) </w:t>
      </w:r>
      <w:proofErr w:type="gramStart"/>
      <w:r w:rsidRPr="00CC40F9">
        <w:rPr>
          <w:rFonts w:ascii="Times New Roman" w:eastAsia="Times New Roman" w:hAnsi="Times New Roman" w:cs="Times New Roman"/>
          <w:sz w:val="24"/>
          <w:szCs w:val="24"/>
        </w:rPr>
        <w:t>participă</w:t>
      </w:r>
      <w:proofErr w:type="gramEnd"/>
      <w:r w:rsidRPr="00CC40F9">
        <w:rPr>
          <w:rFonts w:ascii="Times New Roman" w:eastAsia="Times New Roman" w:hAnsi="Times New Roman" w:cs="Times New Roman"/>
          <w:sz w:val="24"/>
          <w:szCs w:val="24"/>
        </w:rPr>
        <w:t xml:space="preserve"> la întâlnirile de supervizare lunară realizate de asistentul social.</w:t>
      </w:r>
    </w:p>
    <w:p w:rsidR="003F08EB" w:rsidRPr="003F08EB" w:rsidRDefault="003F08EB" w:rsidP="003F08EB">
      <w:pPr>
        <w:shd w:val="clear" w:color="auto" w:fill="FFFFFF"/>
        <w:spacing w:after="0" w:line="240" w:lineRule="auto"/>
        <w:textAlignment w:val="baseline"/>
        <w:rPr>
          <w:rFonts w:ascii="Helvetica" w:eastAsia="Times New Roman" w:hAnsi="Helvetica" w:cs="Helvetica"/>
          <w:sz w:val="20"/>
          <w:szCs w:val="20"/>
        </w:rPr>
      </w:pPr>
    </w:p>
    <w:p w:rsidR="00310E7F" w:rsidRPr="00310E7F" w:rsidRDefault="00310E7F" w:rsidP="00310E7F">
      <w:pPr>
        <w:numPr>
          <w:ilvl w:val="0"/>
          <w:numId w:val="3"/>
        </w:numPr>
        <w:spacing w:after="0" w:line="240" w:lineRule="auto"/>
        <w:jc w:val="both"/>
        <w:rPr>
          <w:rFonts w:ascii="Times New Roman" w:hAnsi="Times New Roman" w:cs="Times New Roman"/>
          <w:b/>
          <w:sz w:val="24"/>
          <w:szCs w:val="24"/>
        </w:rPr>
      </w:pPr>
      <w:r w:rsidRPr="00310E7F">
        <w:rPr>
          <w:rFonts w:ascii="Times New Roman" w:hAnsi="Times New Roman" w:cs="Times New Roman"/>
          <w:b/>
          <w:sz w:val="24"/>
          <w:szCs w:val="24"/>
        </w:rPr>
        <w:t>Dosarul în vederea participării la concurs va cuprinde:</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a) </w:t>
      </w:r>
      <w:proofErr w:type="gramStart"/>
      <w:r w:rsidRPr="00CC40F9">
        <w:rPr>
          <w:rFonts w:ascii="Times New Roman" w:eastAsia="Times New Roman" w:hAnsi="Times New Roman" w:cs="Times New Roman"/>
          <w:sz w:val="24"/>
          <w:szCs w:val="24"/>
        </w:rPr>
        <w:t>formularul</w:t>
      </w:r>
      <w:proofErr w:type="gramEnd"/>
      <w:r w:rsidRPr="00CC40F9">
        <w:rPr>
          <w:rFonts w:ascii="Times New Roman" w:eastAsia="Times New Roman" w:hAnsi="Times New Roman" w:cs="Times New Roman"/>
          <w:sz w:val="24"/>
          <w:szCs w:val="24"/>
        </w:rPr>
        <w:t xml:space="preserve"> de înscriere la concurs care contine şi declarația de consimțământ privind prelucrareadatelor cu caracter personal;</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b) </w:t>
      </w:r>
      <w:proofErr w:type="gramStart"/>
      <w:r w:rsidRPr="00CC40F9">
        <w:rPr>
          <w:rFonts w:ascii="Times New Roman" w:eastAsia="Times New Roman" w:hAnsi="Times New Roman" w:cs="Times New Roman"/>
          <w:sz w:val="24"/>
          <w:szCs w:val="24"/>
        </w:rPr>
        <w:t>copia</w:t>
      </w:r>
      <w:proofErr w:type="gramEnd"/>
      <w:r w:rsidRPr="00CC40F9">
        <w:rPr>
          <w:rFonts w:ascii="Times New Roman" w:eastAsia="Times New Roman" w:hAnsi="Times New Roman" w:cs="Times New Roman"/>
          <w:sz w:val="24"/>
          <w:szCs w:val="24"/>
        </w:rPr>
        <w:t xml:space="preserve"> actului de identitate sau orice alt document care atestă identitatea, potrivit legii, după caz(semnată de candidat);</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c) </w:t>
      </w:r>
      <w:proofErr w:type="gramStart"/>
      <w:r w:rsidRPr="00CC40F9">
        <w:rPr>
          <w:rFonts w:ascii="Times New Roman" w:eastAsia="Times New Roman" w:hAnsi="Times New Roman" w:cs="Times New Roman"/>
          <w:sz w:val="24"/>
          <w:szCs w:val="24"/>
        </w:rPr>
        <w:t>copia</w:t>
      </w:r>
      <w:proofErr w:type="gramEnd"/>
      <w:r w:rsidRPr="00CC40F9">
        <w:rPr>
          <w:rFonts w:ascii="Times New Roman" w:eastAsia="Times New Roman" w:hAnsi="Times New Roman" w:cs="Times New Roman"/>
          <w:sz w:val="24"/>
          <w:szCs w:val="24"/>
        </w:rPr>
        <w:t xml:space="preserve"> certificatului de căsătorie sau a altui document prin care s-a realizat schimbarea de nume, dupăcaz;</w:t>
      </w:r>
    </w:p>
    <w:p w:rsidR="003F08EB" w:rsidRPr="00CC40F9" w:rsidRDefault="00CC40F9"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F08EB" w:rsidRPr="00CC40F9">
        <w:rPr>
          <w:rFonts w:ascii="Times New Roman" w:eastAsia="Times New Roman" w:hAnsi="Times New Roman" w:cs="Times New Roman"/>
          <w:sz w:val="24"/>
          <w:szCs w:val="24"/>
        </w:rPr>
        <w:t xml:space="preserve">d) </w:t>
      </w:r>
      <w:proofErr w:type="gramStart"/>
      <w:r w:rsidR="003F08EB" w:rsidRPr="00CC40F9">
        <w:rPr>
          <w:rFonts w:ascii="Times New Roman" w:eastAsia="Times New Roman" w:hAnsi="Times New Roman" w:cs="Times New Roman"/>
          <w:sz w:val="24"/>
          <w:szCs w:val="24"/>
        </w:rPr>
        <w:t>copiile</w:t>
      </w:r>
      <w:proofErr w:type="gramEnd"/>
      <w:r w:rsidR="003F08EB" w:rsidRPr="00CC40F9">
        <w:rPr>
          <w:rFonts w:ascii="Times New Roman" w:eastAsia="Times New Roman" w:hAnsi="Times New Roman" w:cs="Times New Roman"/>
          <w:sz w:val="24"/>
          <w:szCs w:val="24"/>
        </w:rPr>
        <w:t xml:space="preserve"> documentelor care atestă nivelul studiilor şi ale altor acte care atestă efectuarea unorspecializări;</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e) </w:t>
      </w:r>
      <w:proofErr w:type="gramStart"/>
      <w:r w:rsidRPr="00CC40F9">
        <w:rPr>
          <w:rFonts w:ascii="Times New Roman" w:eastAsia="Times New Roman" w:hAnsi="Times New Roman" w:cs="Times New Roman"/>
          <w:sz w:val="24"/>
          <w:szCs w:val="24"/>
        </w:rPr>
        <w:t>copiile</w:t>
      </w:r>
      <w:proofErr w:type="gramEnd"/>
      <w:r w:rsidRPr="00CC40F9">
        <w:rPr>
          <w:rFonts w:ascii="Times New Roman" w:eastAsia="Times New Roman" w:hAnsi="Times New Roman" w:cs="Times New Roman"/>
          <w:sz w:val="24"/>
          <w:szCs w:val="24"/>
        </w:rPr>
        <w:t xml:space="preserve"> documentelor care atestă îndeplinirea condițiilor specifice ale postului solicitate de autoritateasau instituția publică, copia carnetului de muncă, a adeverinței eliberate de angajator pentru perioadalucrată, care să ateste vechimea în muncă şi în specialitatea studiilor solicitate pentru ocuparea postului;</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f) Curriculum Vitae, model comun </w:t>
      </w:r>
      <w:proofErr w:type="gramStart"/>
      <w:r w:rsidRPr="00CC40F9">
        <w:rPr>
          <w:rFonts w:ascii="Times New Roman" w:eastAsia="Times New Roman" w:hAnsi="Times New Roman" w:cs="Times New Roman"/>
          <w:sz w:val="24"/>
          <w:szCs w:val="24"/>
        </w:rPr>
        <w:t>european</w:t>
      </w:r>
      <w:proofErr w:type="gramEnd"/>
      <w:r w:rsidRPr="00CC40F9">
        <w:rPr>
          <w:rFonts w:ascii="Times New Roman" w:eastAsia="Times New Roman" w:hAnsi="Times New Roman" w:cs="Times New Roman"/>
          <w:sz w:val="24"/>
          <w:szCs w:val="24"/>
        </w:rPr>
        <w:t>;</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g) cazier judiciar sau o declarație pe propria răspundere că nu are antecedente penale (candidatul declarant admis la selecția dosarelor, care a depus la înscriere o declarație pe propria răspundere că nu are antecedente penale, are obligaţia de a completa dosarul de concurs cu originalul cazierului judiciar, cel mai târziu până la data primei probe a concursului);</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h) </w:t>
      </w:r>
      <w:proofErr w:type="gramStart"/>
      <w:r w:rsidRPr="00CC40F9">
        <w:rPr>
          <w:rFonts w:ascii="Times New Roman" w:eastAsia="Times New Roman" w:hAnsi="Times New Roman" w:cs="Times New Roman"/>
          <w:sz w:val="24"/>
          <w:szCs w:val="24"/>
        </w:rPr>
        <w:t>adeverință</w:t>
      </w:r>
      <w:proofErr w:type="gramEnd"/>
      <w:r w:rsidRPr="00CC40F9">
        <w:rPr>
          <w:rFonts w:ascii="Times New Roman" w:eastAsia="Times New Roman" w:hAnsi="Times New Roman" w:cs="Times New Roman"/>
          <w:sz w:val="24"/>
          <w:szCs w:val="24"/>
        </w:rPr>
        <w:t xml:space="preserve"> medicală care să ateste starea de sănătate corespunzătoare, eliberată de către medicul de familie al candidatului sau de către unitățile sanitare abilitate cu cel mult 6 luni anterior derulării emitentului şi calitatea acestuia, în formatul standard stabilit de Ministerul Sănătății.</w:t>
      </w:r>
    </w:p>
    <w:p w:rsidR="003F08EB" w:rsidRPr="00CC40F9" w:rsidRDefault="003F08EB" w:rsidP="00CC40F9">
      <w:pPr>
        <w:shd w:val="clear" w:color="auto" w:fill="FFFFFF"/>
        <w:spacing w:after="0"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lastRenderedPageBreak/>
        <w:t xml:space="preserve">i) </w:t>
      </w:r>
      <w:proofErr w:type="gramStart"/>
      <w:r w:rsidRPr="00CC40F9">
        <w:rPr>
          <w:rFonts w:ascii="Times New Roman" w:eastAsia="Times New Roman" w:hAnsi="Times New Roman" w:cs="Times New Roman"/>
          <w:sz w:val="24"/>
          <w:szCs w:val="24"/>
        </w:rPr>
        <w:t>certificatul</w:t>
      </w:r>
      <w:proofErr w:type="gramEnd"/>
      <w:r w:rsidRPr="00CC40F9">
        <w:rPr>
          <w:rFonts w:ascii="Times New Roman" w:eastAsia="Times New Roman" w:hAnsi="Times New Roman" w:cs="Times New Roman"/>
          <w:sz w:val="24"/>
          <w:szCs w:val="24"/>
        </w:rPr>
        <w:t xml:space="preserve"> de integritate comportamentală din care să reiasă că nu s-au comis infracţiuni prevăzute la art. </w:t>
      </w:r>
      <w:proofErr w:type="gramStart"/>
      <w:r w:rsidRPr="00CC40F9">
        <w:rPr>
          <w:rFonts w:ascii="Times New Roman" w:eastAsia="Times New Roman" w:hAnsi="Times New Roman" w:cs="Times New Roman"/>
          <w:sz w:val="24"/>
          <w:szCs w:val="24"/>
        </w:rPr>
        <w:t>1 alin.</w:t>
      </w:r>
      <w:proofErr w:type="gramEnd"/>
      <w:r w:rsidRPr="00CC40F9">
        <w:rPr>
          <w:rFonts w:ascii="Times New Roman" w:eastAsia="Times New Roman" w:hAnsi="Times New Roman" w:cs="Times New Roman"/>
          <w:sz w:val="24"/>
          <w:szCs w:val="24"/>
        </w:rPr>
        <w:t xml:space="preserve"> (2) </w:t>
      </w:r>
      <w:proofErr w:type="gramStart"/>
      <w:r w:rsidRPr="00CC40F9">
        <w:rPr>
          <w:rFonts w:ascii="Times New Roman" w:eastAsia="Times New Roman" w:hAnsi="Times New Roman" w:cs="Times New Roman"/>
          <w:sz w:val="24"/>
          <w:szCs w:val="24"/>
        </w:rPr>
        <w:t>din</w:t>
      </w:r>
      <w:proofErr w:type="gramEnd"/>
      <w:r w:rsidRPr="00CC40F9">
        <w:rPr>
          <w:rFonts w:ascii="Times New Roman" w:eastAsia="Times New Roman" w:hAnsi="Times New Roman" w:cs="Times New Roman"/>
          <w:sz w:val="24"/>
          <w:szCs w:val="24"/>
        </w:rPr>
        <w:t xml:space="preserve"> Legea nr. </w:t>
      </w:r>
      <w:proofErr w:type="gramStart"/>
      <w:r w:rsidRPr="00CC40F9">
        <w:rPr>
          <w:rFonts w:ascii="Times New Roman" w:eastAsia="Times New Roman" w:hAnsi="Times New Roman" w:cs="Times New Roman"/>
          <w:sz w:val="24"/>
          <w:szCs w:val="24"/>
        </w:rPr>
        <w:t>118/2019 privind Registrul național automatizat cu privire la persoanele care au comis infracţiuni sexuale, de êxploatare a unor persoane sau asupra minorilor, precum şi pentru completarea Legii nr.</w:t>
      </w:r>
      <w:proofErr w:type="gramEnd"/>
      <w:r w:rsidRPr="00CC40F9">
        <w:rPr>
          <w:rFonts w:ascii="Times New Roman" w:eastAsia="Times New Roman" w:hAnsi="Times New Roman" w:cs="Times New Roman"/>
          <w:sz w:val="24"/>
          <w:szCs w:val="24"/>
        </w:rPr>
        <w:t xml:space="preserve"> 76/2008 privind organizarea şi funcţionarea Sistemului Naţional de Date Genetice Judiciare, cu modificările ulterioare, pentru candidații înscrişi pentru posturile din cadrul sistemului de învățământ, sănătate sau protecţie socială, precum şi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F08EB" w:rsidRPr="00CC40F9" w:rsidRDefault="003F08EB" w:rsidP="00CC40F9">
      <w:pPr>
        <w:shd w:val="clear" w:color="auto" w:fill="FFFFFF"/>
        <w:spacing w:before="204" w:after="204" w:line="240" w:lineRule="auto"/>
        <w:jc w:val="both"/>
        <w:textAlignment w:val="baseline"/>
        <w:rPr>
          <w:rFonts w:ascii="Times New Roman" w:eastAsia="Times New Roman" w:hAnsi="Times New Roman" w:cs="Times New Roman"/>
          <w:sz w:val="24"/>
          <w:szCs w:val="24"/>
        </w:rPr>
      </w:pPr>
      <w:r w:rsidRPr="00CC40F9">
        <w:rPr>
          <w:rFonts w:ascii="Times New Roman" w:eastAsia="Times New Roman" w:hAnsi="Times New Roman" w:cs="Times New Roman"/>
          <w:sz w:val="24"/>
          <w:szCs w:val="24"/>
        </w:rPr>
        <w:t xml:space="preserve">Dosarele de concurs se depun la secretariatul instituției, respectiv Primăria comunei </w:t>
      </w:r>
      <w:r w:rsidR="00CC40F9">
        <w:rPr>
          <w:rFonts w:ascii="Times New Roman" w:eastAsia="Times New Roman" w:hAnsi="Times New Roman" w:cs="Times New Roman"/>
          <w:sz w:val="24"/>
          <w:szCs w:val="24"/>
        </w:rPr>
        <w:t xml:space="preserve">Galicea, </w:t>
      </w:r>
      <w:proofErr w:type="gramStart"/>
      <w:r w:rsidRPr="00CC40F9">
        <w:rPr>
          <w:rFonts w:ascii="Times New Roman" w:eastAsia="Times New Roman" w:hAnsi="Times New Roman" w:cs="Times New Roman"/>
          <w:sz w:val="24"/>
          <w:szCs w:val="24"/>
        </w:rPr>
        <w:t>str</w:t>
      </w:r>
      <w:proofErr w:type="gramEnd"/>
      <w:r w:rsidRPr="00CC40F9">
        <w:rPr>
          <w:rFonts w:ascii="Times New Roman" w:eastAsia="Times New Roman" w:hAnsi="Times New Roman" w:cs="Times New Roman"/>
          <w:sz w:val="24"/>
          <w:szCs w:val="24"/>
        </w:rPr>
        <w:t>.  </w:t>
      </w:r>
      <w:proofErr w:type="gramStart"/>
      <w:r w:rsidRPr="00CC40F9">
        <w:rPr>
          <w:rFonts w:ascii="Times New Roman" w:eastAsia="Times New Roman" w:hAnsi="Times New Roman" w:cs="Times New Roman"/>
          <w:sz w:val="24"/>
          <w:szCs w:val="24"/>
        </w:rPr>
        <w:t>Principala ,</w:t>
      </w:r>
      <w:proofErr w:type="gramEnd"/>
      <w:r w:rsidRPr="00CC40F9">
        <w:rPr>
          <w:rFonts w:ascii="Times New Roman" w:eastAsia="Times New Roman" w:hAnsi="Times New Roman" w:cs="Times New Roman"/>
          <w:sz w:val="24"/>
          <w:szCs w:val="24"/>
        </w:rPr>
        <w:t xml:space="preserve"> nr.1</w:t>
      </w:r>
      <w:r w:rsidR="00CC40F9">
        <w:rPr>
          <w:rFonts w:ascii="Times New Roman" w:eastAsia="Times New Roman" w:hAnsi="Times New Roman" w:cs="Times New Roman"/>
          <w:sz w:val="24"/>
          <w:szCs w:val="24"/>
        </w:rPr>
        <w:t>3</w:t>
      </w:r>
      <w:r w:rsidRPr="00CC40F9">
        <w:rPr>
          <w:rFonts w:ascii="Times New Roman" w:eastAsia="Times New Roman" w:hAnsi="Times New Roman" w:cs="Times New Roman"/>
          <w:sz w:val="24"/>
          <w:szCs w:val="24"/>
        </w:rPr>
        <w:t xml:space="preserve"> , județul Vâlcea, telefon </w:t>
      </w:r>
      <w:r w:rsidR="00CC40F9">
        <w:rPr>
          <w:rFonts w:ascii="Times New Roman" w:eastAsia="Times New Roman" w:hAnsi="Times New Roman" w:cs="Times New Roman"/>
          <w:sz w:val="24"/>
          <w:szCs w:val="24"/>
        </w:rPr>
        <w:t>0520/</w:t>
      </w:r>
      <w:r w:rsidRPr="00CC40F9">
        <w:rPr>
          <w:rFonts w:ascii="Times New Roman" w:eastAsia="Times New Roman" w:hAnsi="Times New Roman" w:cs="Times New Roman"/>
          <w:sz w:val="24"/>
          <w:szCs w:val="24"/>
        </w:rPr>
        <w:t>762</w:t>
      </w:r>
      <w:r w:rsidR="00CC40F9">
        <w:rPr>
          <w:rFonts w:ascii="Times New Roman" w:eastAsia="Times New Roman" w:hAnsi="Times New Roman" w:cs="Times New Roman"/>
          <w:sz w:val="24"/>
          <w:szCs w:val="24"/>
        </w:rPr>
        <w:t>152</w:t>
      </w:r>
      <w:r w:rsidRPr="00CC40F9">
        <w:rPr>
          <w:rFonts w:ascii="Times New Roman" w:eastAsia="Times New Roman" w:hAnsi="Times New Roman" w:cs="Times New Roman"/>
          <w:sz w:val="24"/>
          <w:szCs w:val="24"/>
        </w:rPr>
        <w:t xml:space="preserve"> , e-mail: </w:t>
      </w:r>
      <w:r w:rsidR="00CC40F9">
        <w:rPr>
          <w:rFonts w:ascii="Times New Roman" w:eastAsia="Times New Roman" w:hAnsi="Times New Roman" w:cs="Times New Roman"/>
          <w:sz w:val="24"/>
          <w:szCs w:val="24"/>
        </w:rPr>
        <w:t>primaria_galicea@yahoo.com</w:t>
      </w:r>
      <w:r w:rsidRPr="00CC40F9">
        <w:rPr>
          <w:rFonts w:ascii="Times New Roman" w:eastAsia="Times New Roman" w:hAnsi="Times New Roman" w:cs="Times New Roman"/>
          <w:sz w:val="24"/>
          <w:szCs w:val="24"/>
        </w:rPr>
        <w:t>.</w:t>
      </w:r>
    </w:p>
    <w:p w:rsidR="00310E7F" w:rsidRDefault="00310E7F" w:rsidP="00310E7F">
      <w:pPr>
        <w:pStyle w:val="NormalWeb"/>
        <w:shd w:val="clear" w:color="auto" w:fill="FFFFFF"/>
        <w:spacing w:before="0" w:beforeAutospacing="0" w:after="0" w:afterAutospacing="0"/>
        <w:ind w:firstLine="357"/>
        <w:jc w:val="both"/>
        <w:textAlignment w:val="baseline"/>
        <w:rPr>
          <w:rStyle w:val="Strong"/>
          <w:u w:val="single"/>
          <w:bdr w:val="none" w:sz="0" w:space="0" w:color="auto" w:frame="1"/>
        </w:rPr>
      </w:pPr>
      <w:r w:rsidRPr="00310E7F">
        <w:rPr>
          <w:rStyle w:val="Strong"/>
          <w:u w:val="single"/>
          <w:bdr w:val="none" w:sz="0" w:space="0" w:color="auto" w:frame="1"/>
        </w:rPr>
        <w:t>Actele mai sus menționate, se prezintă în original la secretarul comisiei de concurs.</w:t>
      </w:r>
    </w:p>
    <w:p w:rsidR="00310E7F" w:rsidRPr="00310E7F" w:rsidRDefault="00310E7F" w:rsidP="00310E7F">
      <w:pPr>
        <w:pStyle w:val="NormalWeb"/>
        <w:shd w:val="clear" w:color="auto" w:fill="FFFFFF"/>
        <w:spacing w:before="0" w:beforeAutospacing="0" w:after="0" w:afterAutospacing="0"/>
        <w:ind w:firstLine="357"/>
        <w:jc w:val="both"/>
        <w:textAlignment w:val="baseline"/>
        <w:rPr>
          <w:u w:val="single"/>
        </w:rPr>
      </w:pPr>
    </w:p>
    <w:p w:rsidR="00310E7F" w:rsidRPr="00310E7F" w:rsidRDefault="00310E7F" w:rsidP="00310E7F">
      <w:pPr>
        <w:ind w:left="360" w:hanging="360"/>
        <w:jc w:val="both"/>
        <w:rPr>
          <w:rFonts w:ascii="Times New Roman" w:hAnsi="Times New Roman" w:cs="Times New Roman"/>
          <w:sz w:val="24"/>
          <w:szCs w:val="24"/>
        </w:rPr>
      </w:pPr>
      <w:r>
        <w:rPr>
          <w:rFonts w:ascii="Times New Roman" w:hAnsi="Times New Roman" w:cs="Times New Roman"/>
          <w:b/>
          <w:sz w:val="24"/>
          <w:szCs w:val="24"/>
        </w:rPr>
        <w:t xml:space="preserve">      </w:t>
      </w:r>
      <w:r w:rsidRPr="00310E7F">
        <w:rPr>
          <w:rFonts w:ascii="Times New Roman" w:hAnsi="Times New Roman" w:cs="Times New Roman"/>
          <w:b/>
          <w:sz w:val="24"/>
          <w:szCs w:val="24"/>
        </w:rPr>
        <w:t>f)   Probele de concurs, locul, data și ora desfășurării acestora:</w:t>
      </w:r>
    </w:p>
    <w:p w:rsidR="00310E7F" w:rsidRPr="00310E7F" w:rsidRDefault="00310E7F" w:rsidP="00310E7F">
      <w:pPr>
        <w:ind w:left="360"/>
        <w:jc w:val="both"/>
        <w:rPr>
          <w:rFonts w:ascii="Times New Roman" w:hAnsi="Times New Roman" w:cs="Times New Roman"/>
          <w:sz w:val="24"/>
          <w:szCs w:val="24"/>
          <w:vertAlign w:val="superscript"/>
        </w:rPr>
      </w:pPr>
      <w:r w:rsidRPr="00310E7F">
        <w:rPr>
          <w:rFonts w:ascii="Times New Roman" w:hAnsi="Times New Roman" w:cs="Times New Roman"/>
          <w:sz w:val="24"/>
          <w:szCs w:val="24"/>
        </w:rPr>
        <w:t xml:space="preserve">-  </w:t>
      </w:r>
      <w:proofErr w:type="gramStart"/>
      <w:r w:rsidRPr="00310E7F">
        <w:rPr>
          <w:rFonts w:ascii="Times New Roman" w:hAnsi="Times New Roman" w:cs="Times New Roman"/>
          <w:sz w:val="24"/>
          <w:szCs w:val="24"/>
        </w:rPr>
        <w:t>proba</w:t>
      </w:r>
      <w:proofErr w:type="gramEnd"/>
      <w:r w:rsidRPr="00310E7F">
        <w:rPr>
          <w:rFonts w:ascii="Times New Roman" w:hAnsi="Times New Roman" w:cs="Times New Roman"/>
          <w:sz w:val="24"/>
          <w:szCs w:val="24"/>
        </w:rPr>
        <w:t xml:space="preserve"> scrisa – </w:t>
      </w:r>
      <w:r w:rsidRPr="00310E7F">
        <w:rPr>
          <w:rFonts w:ascii="Times New Roman" w:hAnsi="Times New Roman" w:cs="Times New Roman"/>
          <w:b/>
          <w:sz w:val="24"/>
          <w:szCs w:val="24"/>
        </w:rPr>
        <w:t xml:space="preserve">25.08.2026 ora </w:t>
      </w:r>
      <w:r w:rsidR="003F08EB">
        <w:rPr>
          <w:rFonts w:ascii="Times New Roman" w:hAnsi="Times New Roman" w:cs="Times New Roman"/>
          <w:b/>
          <w:sz w:val="24"/>
          <w:szCs w:val="24"/>
        </w:rPr>
        <w:t>11</w:t>
      </w:r>
      <w:r w:rsidRPr="00310E7F">
        <w:rPr>
          <w:rFonts w:ascii="Times New Roman" w:hAnsi="Times New Roman" w:cs="Times New Roman"/>
          <w:b/>
          <w:sz w:val="24"/>
          <w:szCs w:val="24"/>
          <w:vertAlign w:val="superscript"/>
        </w:rPr>
        <w:t>00</w:t>
      </w:r>
    </w:p>
    <w:p w:rsidR="00310E7F" w:rsidRPr="00310E7F" w:rsidRDefault="00310E7F" w:rsidP="00310E7F">
      <w:pPr>
        <w:ind w:left="360" w:hanging="360"/>
        <w:jc w:val="both"/>
        <w:rPr>
          <w:rFonts w:ascii="Times New Roman" w:hAnsi="Times New Roman" w:cs="Times New Roman"/>
          <w:b/>
          <w:sz w:val="24"/>
          <w:szCs w:val="24"/>
        </w:rPr>
      </w:pPr>
      <w:r w:rsidRPr="00310E7F">
        <w:rPr>
          <w:rFonts w:ascii="Times New Roman" w:hAnsi="Times New Roman" w:cs="Times New Roman"/>
          <w:sz w:val="24"/>
          <w:szCs w:val="24"/>
        </w:rPr>
        <w:t xml:space="preserve">     -  </w:t>
      </w:r>
      <w:proofErr w:type="gramStart"/>
      <w:r w:rsidRPr="00310E7F">
        <w:rPr>
          <w:rFonts w:ascii="Times New Roman" w:hAnsi="Times New Roman" w:cs="Times New Roman"/>
          <w:sz w:val="24"/>
          <w:szCs w:val="24"/>
        </w:rPr>
        <w:t>interviul</w:t>
      </w:r>
      <w:proofErr w:type="gramEnd"/>
      <w:r w:rsidRPr="00310E7F">
        <w:rPr>
          <w:rFonts w:ascii="Times New Roman" w:hAnsi="Times New Roman" w:cs="Times New Roman"/>
          <w:sz w:val="24"/>
          <w:szCs w:val="24"/>
        </w:rPr>
        <w:t xml:space="preserve"> – </w:t>
      </w:r>
      <w:r w:rsidRPr="00310E7F">
        <w:rPr>
          <w:rFonts w:ascii="Times New Roman" w:hAnsi="Times New Roman" w:cs="Times New Roman"/>
          <w:b/>
          <w:sz w:val="24"/>
          <w:szCs w:val="24"/>
        </w:rPr>
        <w:t>31.08.2026 ora 1</w:t>
      </w:r>
      <w:r w:rsidR="002713A0">
        <w:rPr>
          <w:rFonts w:ascii="Times New Roman" w:hAnsi="Times New Roman" w:cs="Times New Roman"/>
          <w:b/>
          <w:sz w:val="24"/>
          <w:szCs w:val="24"/>
        </w:rPr>
        <w:t>3</w:t>
      </w:r>
      <w:r w:rsidRPr="00310E7F">
        <w:rPr>
          <w:rFonts w:ascii="Times New Roman" w:hAnsi="Times New Roman" w:cs="Times New Roman"/>
          <w:b/>
          <w:sz w:val="24"/>
          <w:szCs w:val="24"/>
          <w:vertAlign w:val="superscript"/>
        </w:rPr>
        <w:t>00</w:t>
      </w:r>
    </w:p>
    <w:p w:rsidR="00310E7F" w:rsidRPr="00310E7F" w:rsidRDefault="00310E7F" w:rsidP="00310E7F">
      <w:pPr>
        <w:tabs>
          <w:tab w:val="left" w:pos="270"/>
        </w:tabs>
        <w:jc w:val="both"/>
        <w:rPr>
          <w:rFonts w:ascii="Times New Roman" w:hAnsi="Times New Roman" w:cs="Times New Roman"/>
          <w:sz w:val="24"/>
          <w:szCs w:val="24"/>
        </w:rPr>
      </w:pPr>
      <w:r w:rsidRPr="00310E7F">
        <w:rPr>
          <w:rFonts w:ascii="Times New Roman" w:hAnsi="Times New Roman" w:cs="Times New Roman"/>
          <w:sz w:val="24"/>
          <w:szCs w:val="24"/>
        </w:rPr>
        <w:tab/>
        <w:t xml:space="preserve">-  </w:t>
      </w:r>
      <w:proofErr w:type="gramStart"/>
      <w:r w:rsidRPr="00310E7F">
        <w:rPr>
          <w:rFonts w:ascii="Times New Roman" w:hAnsi="Times New Roman" w:cs="Times New Roman"/>
          <w:sz w:val="24"/>
          <w:szCs w:val="24"/>
        </w:rPr>
        <w:t>locul</w:t>
      </w:r>
      <w:proofErr w:type="gramEnd"/>
      <w:r w:rsidRPr="00310E7F">
        <w:rPr>
          <w:rFonts w:ascii="Times New Roman" w:hAnsi="Times New Roman" w:cs="Times New Roman"/>
          <w:sz w:val="24"/>
          <w:szCs w:val="24"/>
        </w:rPr>
        <w:t xml:space="preserve"> desfășurării – </w:t>
      </w:r>
      <w:r w:rsidRPr="00310E7F">
        <w:rPr>
          <w:rFonts w:ascii="Times New Roman" w:hAnsi="Times New Roman" w:cs="Times New Roman"/>
          <w:b/>
          <w:sz w:val="24"/>
          <w:szCs w:val="24"/>
        </w:rPr>
        <w:t xml:space="preserve">Primaria Comunei Galicea-  sala de ședințe a consiliului local, strada Principala nr. </w:t>
      </w:r>
      <w:proofErr w:type="gramStart"/>
      <w:r w:rsidRPr="00310E7F">
        <w:rPr>
          <w:rFonts w:ascii="Times New Roman" w:hAnsi="Times New Roman" w:cs="Times New Roman"/>
          <w:b/>
          <w:sz w:val="24"/>
          <w:szCs w:val="24"/>
        </w:rPr>
        <w:t>13, comuna Galicea, județul Valcea</w:t>
      </w:r>
      <w:r w:rsidRPr="00310E7F">
        <w:rPr>
          <w:rFonts w:ascii="Times New Roman" w:hAnsi="Times New Roman" w:cs="Times New Roman"/>
          <w:sz w:val="24"/>
          <w:szCs w:val="24"/>
        </w:rPr>
        <w:t>.</w:t>
      </w:r>
      <w:proofErr w:type="gramEnd"/>
    </w:p>
    <w:p w:rsidR="00310E7F" w:rsidRPr="00310E7F" w:rsidRDefault="00310E7F" w:rsidP="00310E7F">
      <w:pPr>
        <w:ind w:firstLine="360"/>
        <w:jc w:val="both"/>
        <w:rPr>
          <w:rFonts w:ascii="Times New Roman" w:hAnsi="Times New Roman" w:cs="Times New Roman"/>
          <w:sz w:val="24"/>
          <w:szCs w:val="24"/>
        </w:rPr>
      </w:pPr>
      <w:proofErr w:type="gramStart"/>
      <w:r w:rsidRPr="00310E7F">
        <w:rPr>
          <w:rFonts w:ascii="Times New Roman" w:hAnsi="Times New Roman" w:cs="Times New Roman"/>
          <w:sz w:val="24"/>
          <w:szCs w:val="24"/>
        </w:rPr>
        <w:t>Relatii privind bibliografia, conținutul dosarelor de înscriere și alte date suplimentare se pot obtine de la sediul Primariei comunei Galicea, str. Principala nr.</w:t>
      </w:r>
      <w:proofErr w:type="gramEnd"/>
      <w:r w:rsidRPr="00310E7F">
        <w:rPr>
          <w:rFonts w:ascii="Times New Roman" w:hAnsi="Times New Roman" w:cs="Times New Roman"/>
          <w:sz w:val="24"/>
          <w:szCs w:val="24"/>
        </w:rPr>
        <w:t xml:space="preserve"> 13, comuna Galicea, județul Valcea - secretar comisie de concurs d-na Antonoiu Filofteia - telefon 0250/762152.</w:t>
      </w:r>
    </w:p>
    <w:p w:rsidR="00310E7F" w:rsidRPr="002713A0" w:rsidRDefault="00310E7F" w:rsidP="002713A0">
      <w:pPr>
        <w:numPr>
          <w:ilvl w:val="0"/>
          <w:numId w:val="5"/>
        </w:numPr>
        <w:spacing w:after="0" w:line="240" w:lineRule="auto"/>
        <w:ind w:hanging="113"/>
        <w:jc w:val="both"/>
        <w:rPr>
          <w:rFonts w:ascii="Times New Roman" w:hAnsi="Times New Roman" w:cs="Times New Roman"/>
          <w:b/>
          <w:sz w:val="24"/>
          <w:szCs w:val="24"/>
        </w:rPr>
      </w:pPr>
      <w:r w:rsidRPr="002713A0">
        <w:rPr>
          <w:rFonts w:ascii="Times New Roman" w:hAnsi="Times New Roman" w:cs="Times New Roman"/>
          <w:b/>
          <w:sz w:val="24"/>
          <w:szCs w:val="24"/>
        </w:rPr>
        <w:t>Bibliografie și tematica pentru concurs:</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nr.292/2011 a asistenței sociale, cu modificările și completările ulterioare;</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nr.272/2004 privind protectia si promovarea drepturilor copilului, republicată</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 448/2006 privind protectia si promovarea drepturilor persoanelor cu handicap</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 197 / 2012 privind asigurarea calităţii în domeniul serviciilor sociale cu modificările și completările ulterioare- cu tematica: integral;</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 466/2004 privind Statutul asistentului social (pentru asistentul social)</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Hotîrârea de Guvern nr.797/2017 pentru aprobarea regulamentelor-cadru de organizare şi funcționare ale serviciilor publice de asistență socială şi a structurii orientative de personal, cu modificările și completările ulterioare (Anexa C)</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Ordinul nr.29/2019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p>
    <w:p w:rsidR="003F08EB" w:rsidRPr="002713A0"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Ordinul nr. 393/630/4236/2017 din 13 martie 2017 pentru aprobarea Protocolului de colaborare în vederea implementării serviciilor comunitare integrate necesare prevenirii excluziunii sociale şi combaterii sărăciei, modificat prin Ordinul nr. 2555/2023/25017/2485/4490/2024</w:t>
      </w:r>
    </w:p>
    <w:p w:rsidR="003F08EB" w:rsidRPr="00CC40F9" w:rsidRDefault="003F08EB" w:rsidP="00CC40F9">
      <w:pPr>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Legea nr.202/2002, privind egalitatea de sanse si de tratament intre femei si</w:t>
      </w:r>
      <w:r w:rsidR="00CC40F9">
        <w:rPr>
          <w:rFonts w:ascii="Times New Roman" w:eastAsia="Times New Roman" w:hAnsi="Times New Roman" w:cs="Times New Roman"/>
          <w:sz w:val="24"/>
          <w:szCs w:val="24"/>
        </w:rPr>
        <w:t xml:space="preserve"> </w:t>
      </w:r>
      <w:r w:rsidRPr="00CC40F9">
        <w:rPr>
          <w:rFonts w:ascii="Times New Roman" w:eastAsia="Times New Roman" w:hAnsi="Times New Roman" w:cs="Times New Roman"/>
          <w:sz w:val="24"/>
          <w:szCs w:val="24"/>
        </w:rPr>
        <w:t>barbati, republicată, cu modificările şi completările ulterioare;</w:t>
      </w:r>
    </w:p>
    <w:p w:rsidR="003F08EB" w:rsidRPr="002713A0" w:rsidRDefault="003F08EB" w:rsidP="00CC40F9">
      <w:pPr>
        <w:shd w:val="clear" w:color="auto" w:fill="FFFFFF"/>
        <w:spacing w:before="204" w:after="204" w:line="240" w:lineRule="auto"/>
        <w:ind w:firstLine="473"/>
        <w:jc w:val="both"/>
        <w:textAlignment w:val="baseline"/>
        <w:rPr>
          <w:rFonts w:ascii="Times New Roman" w:eastAsia="Times New Roman" w:hAnsi="Times New Roman" w:cs="Times New Roman"/>
          <w:sz w:val="24"/>
          <w:szCs w:val="24"/>
        </w:rPr>
      </w:pPr>
      <w:r w:rsidRPr="002713A0">
        <w:rPr>
          <w:rFonts w:ascii="Times New Roman" w:eastAsia="Times New Roman" w:hAnsi="Times New Roman" w:cs="Times New Roman"/>
          <w:sz w:val="24"/>
          <w:szCs w:val="24"/>
        </w:rPr>
        <w:t xml:space="preserve">Ordonanța de Urgență a Guvernului nr. </w:t>
      </w:r>
      <w:proofErr w:type="gramStart"/>
      <w:r w:rsidRPr="002713A0">
        <w:rPr>
          <w:rFonts w:ascii="Times New Roman" w:eastAsia="Times New Roman" w:hAnsi="Times New Roman" w:cs="Times New Roman"/>
          <w:sz w:val="24"/>
          <w:szCs w:val="24"/>
        </w:rPr>
        <w:t>57/2019 privind Codul administrativ, cu modificările și completările ulterioare (Secțiunea a 4-a, Titlul III-Personalul contractual din autoritățile și instituțiile publice, CAP.</w:t>
      </w:r>
      <w:proofErr w:type="gramEnd"/>
      <w:r w:rsidRPr="002713A0">
        <w:rPr>
          <w:rFonts w:ascii="Times New Roman" w:eastAsia="Times New Roman" w:hAnsi="Times New Roman" w:cs="Times New Roman"/>
          <w:sz w:val="24"/>
          <w:szCs w:val="24"/>
        </w:rPr>
        <w:t xml:space="preserve"> I – Prevederi generale aplicabile personalului contractual din autoritățile și instituțiile publice CAP.III -Drepturi și obligații ale personalului contractual din administrația publică, precum și răspunderea acestuia).</w:t>
      </w:r>
    </w:p>
    <w:p w:rsidR="00310E7F" w:rsidRPr="00310E7F" w:rsidRDefault="00310E7F" w:rsidP="00310E7F">
      <w:pPr>
        <w:numPr>
          <w:ilvl w:val="0"/>
          <w:numId w:val="5"/>
        </w:numPr>
        <w:spacing w:after="0" w:line="240" w:lineRule="auto"/>
        <w:jc w:val="both"/>
        <w:rPr>
          <w:rFonts w:ascii="Times New Roman" w:hAnsi="Times New Roman" w:cs="Times New Roman"/>
          <w:b/>
          <w:sz w:val="24"/>
          <w:szCs w:val="24"/>
        </w:rPr>
      </w:pPr>
      <w:r w:rsidRPr="00310E7F">
        <w:rPr>
          <w:rFonts w:ascii="Times New Roman" w:hAnsi="Times New Roman" w:cs="Times New Roman"/>
          <w:b/>
          <w:sz w:val="24"/>
          <w:szCs w:val="24"/>
        </w:rPr>
        <w:lastRenderedPageBreak/>
        <w:t>Calendarul de desfasurare a concursului:</w:t>
      </w:r>
    </w:p>
    <w:p w:rsidR="00310E7F" w:rsidRPr="00310E7F" w:rsidRDefault="00310E7F" w:rsidP="00310E7F">
      <w:pPr>
        <w:jc w:val="both"/>
        <w:rPr>
          <w:rFonts w:ascii="Times New Roman" w:hAnsi="Times New Roman" w:cs="Times New Roman"/>
          <w:b/>
          <w:sz w:val="24"/>
          <w:szCs w:val="24"/>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6239"/>
      </w:tblGrid>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Publicare anunț</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04.08.2026</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 xml:space="preserve">Perioadă depunere dosare   </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04.08.2026 </w:t>
            </w:r>
            <w:r w:rsidRPr="00310E7F">
              <w:rPr>
                <w:rFonts w:ascii="Times New Roman" w:hAnsi="Times New Roman" w:cs="Times New Roman"/>
                <w:b/>
                <w:sz w:val="24"/>
                <w:szCs w:val="24"/>
                <w:vertAlign w:val="superscript"/>
              </w:rPr>
              <w:t xml:space="preserve"> </w:t>
            </w:r>
            <w:r w:rsidRPr="00310E7F">
              <w:rPr>
                <w:rFonts w:ascii="Times New Roman" w:hAnsi="Times New Roman" w:cs="Times New Roman"/>
                <w:b/>
                <w:sz w:val="24"/>
                <w:szCs w:val="24"/>
              </w:rPr>
              <w:t>- 17.08.2026 între orele ora 8</w:t>
            </w:r>
            <w:r w:rsidRPr="00310E7F">
              <w:rPr>
                <w:rFonts w:ascii="Times New Roman" w:hAnsi="Times New Roman" w:cs="Times New Roman"/>
                <w:b/>
                <w:sz w:val="24"/>
                <w:szCs w:val="24"/>
                <w:vertAlign w:val="superscript"/>
              </w:rPr>
              <w:t>00</w:t>
            </w:r>
            <w:r w:rsidRPr="00310E7F">
              <w:rPr>
                <w:rFonts w:ascii="Times New Roman" w:hAnsi="Times New Roman" w:cs="Times New Roman"/>
                <w:b/>
                <w:sz w:val="24"/>
                <w:szCs w:val="24"/>
              </w:rPr>
              <w:t xml:space="preserve"> - 16</w:t>
            </w:r>
            <w:r w:rsidRPr="00310E7F">
              <w:rPr>
                <w:rFonts w:ascii="Times New Roman" w:hAnsi="Times New Roman" w:cs="Times New Roman"/>
                <w:b/>
                <w:sz w:val="24"/>
                <w:szCs w:val="24"/>
                <w:vertAlign w:val="superscript"/>
              </w:rPr>
              <w:t>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 xml:space="preserve">Selectia dosarelor  </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18.08.2026</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Proba scrisa a concursului</w:t>
            </w:r>
          </w:p>
        </w:tc>
        <w:tc>
          <w:tcPr>
            <w:tcW w:w="6239" w:type="dxa"/>
            <w:shd w:val="clear" w:color="auto" w:fill="auto"/>
          </w:tcPr>
          <w:p w:rsidR="00310E7F" w:rsidRPr="00310E7F" w:rsidRDefault="00310E7F" w:rsidP="00CC40F9">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25.08.2026 ora </w:t>
            </w:r>
            <w:r w:rsidR="00CC40F9">
              <w:rPr>
                <w:rFonts w:ascii="Times New Roman" w:hAnsi="Times New Roman" w:cs="Times New Roman"/>
                <w:b/>
                <w:sz w:val="24"/>
                <w:szCs w:val="24"/>
              </w:rPr>
              <w:t>11</w:t>
            </w:r>
            <w:r w:rsidRPr="00310E7F">
              <w:rPr>
                <w:rFonts w:ascii="Times New Roman" w:hAnsi="Times New Roman" w:cs="Times New Roman"/>
                <w:b/>
                <w:sz w:val="24"/>
                <w:szCs w:val="24"/>
              </w:rPr>
              <w:t>:00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Interviul</w:t>
            </w:r>
          </w:p>
        </w:tc>
        <w:tc>
          <w:tcPr>
            <w:tcW w:w="6239" w:type="dxa"/>
            <w:shd w:val="clear" w:color="auto" w:fill="auto"/>
          </w:tcPr>
          <w:p w:rsidR="00310E7F" w:rsidRPr="00310E7F" w:rsidRDefault="00310E7F" w:rsidP="00CC40F9">
            <w:pPr>
              <w:pStyle w:val="NoSpacing"/>
              <w:rPr>
                <w:rFonts w:ascii="Times New Roman" w:hAnsi="Times New Roman" w:cs="Times New Roman"/>
                <w:b/>
                <w:sz w:val="24"/>
                <w:szCs w:val="24"/>
              </w:rPr>
            </w:pPr>
            <w:r w:rsidRPr="00310E7F">
              <w:rPr>
                <w:rFonts w:ascii="Times New Roman" w:hAnsi="Times New Roman" w:cs="Times New Roman"/>
                <w:b/>
                <w:sz w:val="24"/>
                <w:szCs w:val="24"/>
              </w:rPr>
              <w:t>31.08.2026 ora 1</w:t>
            </w:r>
            <w:r w:rsidR="00CC40F9">
              <w:rPr>
                <w:rFonts w:ascii="Times New Roman" w:hAnsi="Times New Roman" w:cs="Times New Roman"/>
                <w:b/>
                <w:sz w:val="24"/>
                <w:szCs w:val="24"/>
              </w:rPr>
              <w:t>3</w:t>
            </w:r>
            <w:r w:rsidRPr="00310E7F">
              <w:rPr>
                <w:rFonts w:ascii="Times New Roman" w:hAnsi="Times New Roman" w:cs="Times New Roman"/>
                <w:b/>
                <w:sz w:val="24"/>
                <w:szCs w:val="24"/>
              </w:rPr>
              <w:t>:00</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Comunicarea rezultatelor la fiecare proba</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maxim o zi lucratoare de la data</w:t>
            </w:r>
          </w:p>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 finalizarii probei</w:t>
            </w:r>
          </w:p>
        </w:tc>
      </w:tr>
      <w:tr w:rsidR="00310E7F" w:rsidRPr="00310E7F" w:rsidTr="00310E7F">
        <w:trPr>
          <w:trHeight w:val="710"/>
        </w:trPr>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Depunerea contestatiilor</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cel mult o zi lucratoare de la data afisarii                                                                                                                            rezultatului fiecarei probe</w:t>
            </w:r>
          </w:p>
          <w:p w:rsidR="00310E7F" w:rsidRPr="00310E7F" w:rsidRDefault="00310E7F" w:rsidP="00310E7F">
            <w:pPr>
              <w:pStyle w:val="NoSpacing"/>
              <w:rPr>
                <w:rFonts w:ascii="Times New Roman" w:hAnsi="Times New Roman" w:cs="Times New Roman"/>
                <w:b/>
                <w:sz w:val="24"/>
                <w:szCs w:val="24"/>
              </w:rPr>
            </w:pP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sz w:val="24"/>
                <w:szCs w:val="24"/>
              </w:rPr>
              <w:t>Notarea probelor</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cel mult o zi lucrătoare de la finalizarea</w:t>
            </w:r>
          </w:p>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fiecarei probe</w:t>
            </w: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sz w:val="24"/>
                <w:szCs w:val="24"/>
              </w:rPr>
            </w:pPr>
            <w:r w:rsidRPr="00310E7F">
              <w:rPr>
                <w:rFonts w:ascii="Times New Roman" w:hAnsi="Times New Roman" w:cs="Times New Roman"/>
                <w:sz w:val="24"/>
                <w:szCs w:val="24"/>
              </w:rPr>
              <w:t>Comunicarea rezultatelor</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maxim o zi de la data finalizarii fiecarei probe</w:t>
            </w:r>
          </w:p>
          <w:p w:rsidR="00310E7F" w:rsidRPr="00310E7F" w:rsidRDefault="00310E7F" w:rsidP="00310E7F">
            <w:pPr>
              <w:pStyle w:val="NoSpacing"/>
              <w:rPr>
                <w:rFonts w:ascii="Times New Roman" w:hAnsi="Times New Roman" w:cs="Times New Roman"/>
                <w:b/>
                <w:sz w:val="24"/>
                <w:szCs w:val="24"/>
              </w:rPr>
            </w:pPr>
          </w:p>
        </w:tc>
      </w:tr>
      <w:tr w:rsidR="00310E7F" w:rsidRPr="00310E7F" w:rsidTr="00310E7F">
        <w:tc>
          <w:tcPr>
            <w:tcW w:w="4219" w:type="dxa"/>
            <w:shd w:val="clear" w:color="auto" w:fill="auto"/>
          </w:tcPr>
          <w:p w:rsidR="00310E7F" w:rsidRPr="00310E7F" w:rsidRDefault="00310E7F" w:rsidP="00310E7F">
            <w:pPr>
              <w:pStyle w:val="NoSpacing"/>
              <w:rPr>
                <w:rFonts w:ascii="Times New Roman" w:hAnsi="Times New Roman" w:cs="Times New Roman"/>
                <w:sz w:val="24"/>
                <w:szCs w:val="24"/>
              </w:rPr>
            </w:pPr>
            <w:r w:rsidRPr="00310E7F">
              <w:rPr>
                <w:rFonts w:ascii="Times New Roman" w:hAnsi="Times New Roman" w:cs="Times New Roman"/>
                <w:sz w:val="24"/>
                <w:szCs w:val="24"/>
              </w:rPr>
              <w:t>Comunicarea rezultatelor finale</w:t>
            </w:r>
          </w:p>
        </w:tc>
        <w:tc>
          <w:tcPr>
            <w:tcW w:w="6239" w:type="dxa"/>
            <w:shd w:val="clear" w:color="auto" w:fill="auto"/>
          </w:tcPr>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 xml:space="preserve">maxim o zi de la expirarea termenului </w:t>
            </w:r>
          </w:p>
          <w:p w:rsidR="00310E7F" w:rsidRPr="00310E7F" w:rsidRDefault="00310E7F" w:rsidP="00310E7F">
            <w:pPr>
              <w:pStyle w:val="NoSpacing"/>
              <w:rPr>
                <w:rFonts w:ascii="Times New Roman" w:hAnsi="Times New Roman" w:cs="Times New Roman"/>
                <w:b/>
                <w:sz w:val="24"/>
                <w:szCs w:val="24"/>
              </w:rPr>
            </w:pPr>
            <w:r w:rsidRPr="00310E7F">
              <w:rPr>
                <w:rFonts w:ascii="Times New Roman" w:hAnsi="Times New Roman" w:cs="Times New Roman"/>
                <w:b/>
                <w:sz w:val="24"/>
                <w:szCs w:val="24"/>
              </w:rPr>
              <w:t>de depunere a contestatiilor</w:t>
            </w:r>
          </w:p>
          <w:p w:rsidR="00310E7F" w:rsidRPr="00310E7F" w:rsidRDefault="00310E7F" w:rsidP="00310E7F">
            <w:pPr>
              <w:pStyle w:val="NoSpacing"/>
              <w:rPr>
                <w:rFonts w:ascii="Times New Roman" w:hAnsi="Times New Roman" w:cs="Times New Roman"/>
                <w:b/>
                <w:sz w:val="24"/>
                <w:szCs w:val="24"/>
              </w:rPr>
            </w:pPr>
          </w:p>
        </w:tc>
      </w:tr>
    </w:tbl>
    <w:p w:rsidR="00310E7F" w:rsidRPr="00310E7F" w:rsidRDefault="00310E7F" w:rsidP="00310E7F">
      <w:pPr>
        <w:rPr>
          <w:rFonts w:ascii="Times New Roman" w:hAnsi="Times New Roman" w:cs="Times New Roman"/>
          <w:sz w:val="24"/>
          <w:szCs w:val="24"/>
        </w:rPr>
      </w:pPr>
    </w:p>
    <w:p w:rsidR="00310E7F" w:rsidRPr="00310E7F" w:rsidRDefault="00310E7F" w:rsidP="00310E7F">
      <w:pPr>
        <w:pStyle w:val="NoSpacing"/>
        <w:jc w:val="center"/>
        <w:rPr>
          <w:rFonts w:ascii="Times New Roman" w:hAnsi="Times New Roman" w:cs="Times New Roman"/>
          <w:b/>
          <w:sz w:val="24"/>
          <w:szCs w:val="24"/>
        </w:rPr>
      </w:pPr>
      <w:r w:rsidRPr="00310E7F">
        <w:rPr>
          <w:rFonts w:ascii="Times New Roman" w:hAnsi="Times New Roman" w:cs="Times New Roman"/>
          <w:b/>
          <w:sz w:val="24"/>
          <w:szCs w:val="24"/>
        </w:rPr>
        <w:t>Primar,</w:t>
      </w:r>
    </w:p>
    <w:p w:rsidR="00310E7F" w:rsidRPr="00310E7F" w:rsidRDefault="00310E7F" w:rsidP="00310E7F">
      <w:pPr>
        <w:pStyle w:val="NoSpacing"/>
        <w:jc w:val="center"/>
        <w:rPr>
          <w:rFonts w:ascii="Times New Roman" w:hAnsi="Times New Roman" w:cs="Times New Roman"/>
          <w:b/>
          <w:sz w:val="24"/>
          <w:szCs w:val="24"/>
        </w:rPr>
      </w:pPr>
      <w:r w:rsidRPr="00310E7F">
        <w:rPr>
          <w:rFonts w:ascii="Times New Roman" w:hAnsi="Times New Roman" w:cs="Times New Roman"/>
          <w:b/>
          <w:sz w:val="24"/>
          <w:szCs w:val="24"/>
        </w:rPr>
        <w:t>Maracine Florin Alexandru</w:t>
      </w:r>
    </w:p>
    <w:p w:rsidR="003A156A" w:rsidRPr="00310E7F" w:rsidRDefault="003A156A" w:rsidP="00B1516B">
      <w:pPr>
        <w:spacing w:after="0"/>
        <w:rPr>
          <w:rFonts w:ascii="Times New Roman" w:hAnsi="Times New Roman" w:cs="Times New Roman"/>
          <w:b/>
          <w:sz w:val="24"/>
          <w:szCs w:val="24"/>
          <w:lang w:val="ro-RO"/>
        </w:rPr>
      </w:pPr>
    </w:p>
    <w:p w:rsidR="00310E7F" w:rsidRPr="00310E7F" w:rsidRDefault="00310E7F">
      <w:pPr>
        <w:spacing w:after="0"/>
        <w:rPr>
          <w:rFonts w:ascii="Times New Roman" w:hAnsi="Times New Roman" w:cs="Times New Roman"/>
          <w:b/>
          <w:sz w:val="24"/>
          <w:szCs w:val="24"/>
          <w:lang w:val="ro-RO"/>
        </w:rPr>
      </w:pPr>
    </w:p>
    <w:sectPr w:rsidR="00310E7F" w:rsidRPr="00310E7F" w:rsidSect="00310E7F">
      <w:pgSz w:w="12240" w:h="15840"/>
      <w:pgMar w:top="720" w:right="990" w:bottom="990" w:left="99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363" w:rsidRDefault="00485363" w:rsidP="00EB68D8">
      <w:pPr>
        <w:spacing w:after="0" w:line="240" w:lineRule="auto"/>
      </w:pPr>
      <w:r>
        <w:separator/>
      </w:r>
    </w:p>
  </w:endnote>
  <w:endnote w:type="continuationSeparator" w:id="0">
    <w:p w:rsidR="00485363" w:rsidRDefault="00485363" w:rsidP="00EB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363" w:rsidRDefault="00485363" w:rsidP="00EB68D8">
      <w:pPr>
        <w:spacing w:after="0" w:line="240" w:lineRule="auto"/>
      </w:pPr>
      <w:r>
        <w:separator/>
      </w:r>
    </w:p>
  </w:footnote>
  <w:footnote w:type="continuationSeparator" w:id="0">
    <w:p w:rsidR="00485363" w:rsidRDefault="00485363" w:rsidP="00EB68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CC5"/>
    <w:multiLevelType w:val="multilevel"/>
    <w:tmpl w:val="90941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354C6E"/>
    <w:multiLevelType w:val="multilevel"/>
    <w:tmpl w:val="BF50D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F9667E"/>
    <w:multiLevelType w:val="multilevel"/>
    <w:tmpl w:val="92E4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7B5CCC"/>
    <w:multiLevelType w:val="multilevel"/>
    <w:tmpl w:val="AF42E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CA2C91"/>
    <w:multiLevelType w:val="multilevel"/>
    <w:tmpl w:val="09A43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0D0E35"/>
    <w:multiLevelType w:val="multilevel"/>
    <w:tmpl w:val="909E9988"/>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6">
    <w:nsid w:val="126320BC"/>
    <w:multiLevelType w:val="multilevel"/>
    <w:tmpl w:val="069AA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AF7377"/>
    <w:multiLevelType w:val="multilevel"/>
    <w:tmpl w:val="FB442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FD2764"/>
    <w:multiLevelType w:val="hybridMultilevel"/>
    <w:tmpl w:val="5004FB0E"/>
    <w:lvl w:ilvl="0" w:tplc="B0A898D2">
      <w:numFmt w:val="bullet"/>
      <w:lvlText w:val="-"/>
      <w:lvlJc w:val="left"/>
      <w:pPr>
        <w:ind w:left="1080" w:hanging="360"/>
      </w:pPr>
      <w:rPr>
        <w:rFonts w:ascii="Trebuchet MS" w:eastAsia="PMingLiU"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FB267C"/>
    <w:multiLevelType w:val="hybridMultilevel"/>
    <w:tmpl w:val="2F148E6E"/>
    <w:lvl w:ilvl="0" w:tplc="C2D4B668">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0">
    <w:nsid w:val="21B850F0"/>
    <w:multiLevelType w:val="multilevel"/>
    <w:tmpl w:val="A7FE5D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6F1906"/>
    <w:multiLevelType w:val="multilevel"/>
    <w:tmpl w:val="4524D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8A1D2D"/>
    <w:multiLevelType w:val="multilevel"/>
    <w:tmpl w:val="EC868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2A2E27"/>
    <w:multiLevelType w:val="multilevel"/>
    <w:tmpl w:val="74D8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603A60"/>
    <w:multiLevelType w:val="multilevel"/>
    <w:tmpl w:val="7714D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A630EA"/>
    <w:multiLevelType w:val="hybridMultilevel"/>
    <w:tmpl w:val="2F6EECB2"/>
    <w:lvl w:ilvl="0" w:tplc="04180017">
      <w:start w:val="7"/>
      <w:numFmt w:val="low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6">
    <w:nsid w:val="30364FCB"/>
    <w:multiLevelType w:val="multilevel"/>
    <w:tmpl w:val="B4D0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1329C3"/>
    <w:multiLevelType w:val="multilevel"/>
    <w:tmpl w:val="B29E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DE41AE"/>
    <w:multiLevelType w:val="multilevel"/>
    <w:tmpl w:val="DFA69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1A5729"/>
    <w:multiLevelType w:val="multilevel"/>
    <w:tmpl w:val="0EF8B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636BB2"/>
    <w:multiLevelType w:val="multilevel"/>
    <w:tmpl w:val="B672B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8171D5"/>
    <w:multiLevelType w:val="multilevel"/>
    <w:tmpl w:val="AB4C3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A2375E"/>
    <w:multiLevelType w:val="multilevel"/>
    <w:tmpl w:val="B7A6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3D4D07"/>
    <w:multiLevelType w:val="hybridMultilevel"/>
    <w:tmpl w:val="93FE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945787"/>
    <w:multiLevelType w:val="hybridMultilevel"/>
    <w:tmpl w:val="B75A9F6A"/>
    <w:lvl w:ilvl="0" w:tplc="A0B48304">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9F46F6"/>
    <w:multiLevelType w:val="multilevel"/>
    <w:tmpl w:val="1DFE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626382"/>
    <w:multiLevelType w:val="hybridMultilevel"/>
    <w:tmpl w:val="5A1AFB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44F6859"/>
    <w:multiLevelType w:val="multilevel"/>
    <w:tmpl w:val="CFFC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163067"/>
    <w:multiLevelType w:val="multilevel"/>
    <w:tmpl w:val="32540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7C48E6"/>
    <w:multiLevelType w:val="multilevel"/>
    <w:tmpl w:val="C9D45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F55F8B"/>
    <w:multiLevelType w:val="multilevel"/>
    <w:tmpl w:val="66EA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8646B3"/>
    <w:multiLevelType w:val="hybridMultilevel"/>
    <w:tmpl w:val="42A2A76C"/>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6"/>
  </w:num>
  <w:num w:numId="2">
    <w:abstractNumId w:val="8"/>
  </w:num>
  <w:num w:numId="3">
    <w:abstractNumId w:val="31"/>
  </w:num>
  <w:num w:numId="4">
    <w:abstractNumId w:val="9"/>
  </w:num>
  <w:num w:numId="5">
    <w:abstractNumId w:val="15"/>
  </w:num>
  <w:num w:numId="6">
    <w:abstractNumId w:val="17"/>
  </w:num>
  <w:num w:numId="7">
    <w:abstractNumId w:val="7"/>
  </w:num>
  <w:num w:numId="8">
    <w:abstractNumId w:val="5"/>
  </w:num>
  <w:num w:numId="9">
    <w:abstractNumId w:val="20"/>
  </w:num>
  <w:num w:numId="10">
    <w:abstractNumId w:val="14"/>
  </w:num>
  <w:num w:numId="11">
    <w:abstractNumId w:val="22"/>
  </w:num>
  <w:num w:numId="12">
    <w:abstractNumId w:val="10"/>
  </w:num>
  <w:num w:numId="13">
    <w:abstractNumId w:val="19"/>
  </w:num>
  <w:num w:numId="14">
    <w:abstractNumId w:val="0"/>
  </w:num>
  <w:num w:numId="15">
    <w:abstractNumId w:val="16"/>
  </w:num>
  <w:num w:numId="16">
    <w:abstractNumId w:val="30"/>
  </w:num>
  <w:num w:numId="17">
    <w:abstractNumId w:val="11"/>
  </w:num>
  <w:num w:numId="18">
    <w:abstractNumId w:val="28"/>
  </w:num>
  <w:num w:numId="19">
    <w:abstractNumId w:val="27"/>
  </w:num>
  <w:num w:numId="20">
    <w:abstractNumId w:val="3"/>
  </w:num>
  <w:num w:numId="21">
    <w:abstractNumId w:val="6"/>
  </w:num>
  <w:num w:numId="22">
    <w:abstractNumId w:val="12"/>
  </w:num>
  <w:num w:numId="23">
    <w:abstractNumId w:val="25"/>
  </w:num>
  <w:num w:numId="24">
    <w:abstractNumId w:val="29"/>
  </w:num>
  <w:num w:numId="25">
    <w:abstractNumId w:val="21"/>
  </w:num>
  <w:num w:numId="26">
    <w:abstractNumId w:val="18"/>
  </w:num>
  <w:num w:numId="27">
    <w:abstractNumId w:val="4"/>
  </w:num>
  <w:num w:numId="28">
    <w:abstractNumId w:val="13"/>
  </w:num>
  <w:num w:numId="29">
    <w:abstractNumId w:val="1"/>
  </w:num>
  <w:num w:numId="30">
    <w:abstractNumId w:val="2"/>
  </w:num>
  <w:num w:numId="31">
    <w:abstractNumId w:val="23"/>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44B71"/>
    <w:rsid w:val="00044B71"/>
    <w:rsid w:val="00113444"/>
    <w:rsid w:val="00124837"/>
    <w:rsid w:val="00127E2E"/>
    <w:rsid w:val="001649DD"/>
    <w:rsid w:val="001754E4"/>
    <w:rsid w:val="001A6E0F"/>
    <w:rsid w:val="001B057D"/>
    <w:rsid w:val="001B223C"/>
    <w:rsid w:val="001C577F"/>
    <w:rsid w:val="002713A0"/>
    <w:rsid w:val="0029492D"/>
    <w:rsid w:val="002B152D"/>
    <w:rsid w:val="002B2613"/>
    <w:rsid w:val="00310E7F"/>
    <w:rsid w:val="00334552"/>
    <w:rsid w:val="003408DF"/>
    <w:rsid w:val="00392A7D"/>
    <w:rsid w:val="003A156A"/>
    <w:rsid w:val="003F08EB"/>
    <w:rsid w:val="0040350D"/>
    <w:rsid w:val="0041204F"/>
    <w:rsid w:val="00440037"/>
    <w:rsid w:val="00472E20"/>
    <w:rsid w:val="00485363"/>
    <w:rsid w:val="004C18A2"/>
    <w:rsid w:val="004C2F3F"/>
    <w:rsid w:val="005237D2"/>
    <w:rsid w:val="00573980"/>
    <w:rsid w:val="005A6BEA"/>
    <w:rsid w:val="005D067C"/>
    <w:rsid w:val="005F496B"/>
    <w:rsid w:val="00641D06"/>
    <w:rsid w:val="00663854"/>
    <w:rsid w:val="006C3C41"/>
    <w:rsid w:val="006D5E89"/>
    <w:rsid w:val="00712BB6"/>
    <w:rsid w:val="007554D4"/>
    <w:rsid w:val="007A7F31"/>
    <w:rsid w:val="007B1E93"/>
    <w:rsid w:val="007C4525"/>
    <w:rsid w:val="00851322"/>
    <w:rsid w:val="00857092"/>
    <w:rsid w:val="00871A77"/>
    <w:rsid w:val="00890A1C"/>
    <w:rsid w:val="009328BB"/>
    <w:rsid w:val="0095249E"/>
    <w:rsid w:val="009C7E82"/>
    <w:rsid w:val="00A008D7"/>
    <w:rsid w:val="00A0582C"/>
    <w:rsid w:val="00A318B6"/>
    <w:rsid w:val="00A37855"/>
    <w:rsid w:val="00A42700"/>
    <w:rsid w:val="00AE61FE"/>
    <w:rsid w:val="00B1516B"/>
    <w:rsid w:val="00B1687D"/>
    <w:rsid w:val="00B4275B"/>
    <w:rsid w:val="00B67CFA"/>
    <w:rsid w:val="00B8605F"/>
    <w:rsid w:val="00BC7B14"/>
    <w:rsid w:val="00BE2985"/>
    <w:rsid w:val="00BF6CB2"/>
    <w:rsid w:val="00C30483"/>
    <w:rsid w:val="00CC40F9"/>
    <w:rsid w:val="00CD4883"/>
    <w:rsid w:val="00D03B5C"/>
    <w:rsid w:val="00D3053C"/>
    <w:rsid w:val="00D92059"/>
    <w:rsid w:val="00DE654B"/>
    <w:rsid w:val="00E12D66"/>
    <w:rsid w:val="00E3060C"/>
    <w:rsid w:val="00E86E6F"/>
    <w:rsid w:val="00EB68D8"/>
    <w:rsid w:val="00EC0923"/>
    <w:rsid w:val="00F23EF6"/>
    <w:rsid w:val="00F4417C"/>
    <w:rsid w:val="00F8666A"/>
    <w:rsid w:val="00FB4F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44B71"/>
    <w:pPr>
      <w:spacing w:after="0" w:line="240" w:lineRule="auto"/>
    </w:pPr>
  </w:style>
  <w:style w:type="character" w:customStyle="1" w:styleId="Fontdeparagrafimplicit1">
    <w:name w:val="Font de paragraf implicit1"/>
    <w:rsid w:val="00044B71"/>
  </w:style>
  <w:style w:type="table" w:styleId="TableGrid">
    <w:name w:val="Table Grid"/>
    <w:basedOn w:val="TableNormal"/>
    <w:uiPriority w:val="59"/>
    <w:rsid w:val="00044B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
    <w:name w:val="Body"/>
    <w:rsid w:val="00044B7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eastAsia="en-GB"/>
    </w:rPr>
  </w:style>
  <w:style w:type="character" w:customStyle="1" w:styleId="tli1">
    <w:name w:val="tli1"/>
    <w:rsid w:val="00044B71"/>
    <w:rPr>
      <w:lang w:val="it-IT"/>
    </w:rPr>
  </w:style>
  <w:style w:type="paragraph" w:styleId="BalloonText">
    <w:name w:val="Balloon Text"/>
    <w:basedOn w:val="Normal"/>
    <w:link w:val="BalloonTextChar"/>
    <w:uiPriority w:val="99"/>
    <w:semiHidden/>
    <w:unhideWhenUsed/>
    <w:rsid w:val="00044B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B71"/>
    <w:rPr>
      <w:rFonts w:ascii="Tahoma" w:hAnsi="Tahoma" w:cs="Tahoma"/>
      <w:sz w:val="16"/>
      <w:szCs w:val="16"/>
    </w:rPr>
  </w:style>
  <w:style w:type="paragraph" w:styleId="ListParagraph">
    <w:name w:val="List Paragraph"/>
    <w:basedOn w:val="Normal"/>
    <w:uiPriority w:val="34"/>
    <w:qFormat/>
    <w:rsid w:val="0029492D"/>
    <w:pPr>
      <w:ind w:left="720"/>
      <w:contextualSpacing/>
    </w:pPr>
  </w:style>
  <w:style w:type="character" w:styleId="Emphasis">
    <w:name w:val="Emphasis"/>
    <w:basedOn w:val="DefaultParagraphFont"/>
    <w:uiPriority w:val="20"/>
    <w:qFormat/>
    <w:rsid w:val="005F496B"/>
    <w:rPr>
      <w:i/>
      <w:iCs/>
    </w:rPr>
  </w:style>
  <w:style w:type="paragraph" w:styleId="FootnoteText">
    <w:name w:val="footnote text"/>
    <w:basedOn w:val="Normal"/>
    <w:link w:val="FootnoteTextChar"/>
    <w:uiPriority w:val="99"/>
    <w:semiHidden/>
    <w:unhideWhenUsed/>
    <w:rsid w:val="00EB68D8"/>
    <w:pPr>
      <w:spacing w:after="0" w:line="240" w:lineRule="auto"/>
    </w:pPr>
    <w:rPr>
      <w:rFonts w:eastAsiaTheme="minorHAnsi"/>
      <w:sz w:val="20"/>
      <w:szCs w:val="20"/>
      <w:lang w:val="ro-RO"/>
    </w:rPr>
  </w:style>
  <w:style w:type="character" w:customStyle="1" w:styleId="FootnoteTextChar">
    <w:name w:val="Footnote Text Char"/>
    <w:basedOn w:val="DefaultParagraphFont"/>
    <w:link w:val="FootnoteText"/>
    <w:uiPriority w:val="99"/>
    <w:semiHidden/>
    <w:rsid w:val="00EB68D8"/>
    <w:rPr>
      <w:rFonts w:eastAsiaTheme="minorHAnsi"/>
      <w:sz w:val="20"/>
      <w:szCs w:val="20"/>
      <w:lang w:val="ro-RO"/>
    </w:rPr>
  </w:style>
  <w:style w:type="character" w:styleId="FootnoteReference">
    <w:name w:val="footnote reference"/>
    <w:basedOn w:val="DefaultParagraphFont"/>
    <w:uiPriority w:val="99"/>
    <w:semiHidden/>
    <w:unhideWhenUsed/>
    <w:rsid w:val="00EB68D8"/>
    <w:rPr>
      <w:vertAlign w:val="superscript"/>
    </w:rPr>
  </w:style>
  <w:style w:type="character" w:styleId="Hyperlink">
    <w:name w:val="Hyperlink"/>
    <w:basedOn w:val="DefaultParagraphFont"/>
    <w:uiPriority w:val="99"/>
    <w:unhideWhenUsed/>
    <w:rsid w:val="00EB68D8"/>
    <w:rPr>
      <w:color w:val="0000FF" w:themeColor="hyperlink"/>
      <w:u w:val="single"/>
    </w:rPr>
  </w:style>
  <w:style w:type="paragraph" w:styleId="NormalWeb">
    <w:name w:val="Normal (Web)"/>
    <w:basedOn w:val="Normal"/>
    <w:uiPriority w:val="99"/>
    <w:unhideWhenUsed/>
    <w:rsid w:val="00310E7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uiPriority w:val="22"/>
    <w:qFormat/>
    <w:rsid w:val="00310E7F"/>
    <w:rPr>
      <w:b/>
      <w:bCs/>
    </w:rPr>
  </w:style>
</w:styles>
</file>

<file path=word/webSettings.xml><?xml version="1.0" encoding="utf-8"?>
<w:webSettings xmlns:r="http://schemas.openxmlformats.org/officeDocument/2006/relationships" xmlns:w="http://schemas.openxmlformats.org/wordprocessingml/2006/main">
  <w:divs>
    <w:div w:id="515265740">
      <w:bodyDiv w:val="1"/>
      <w:marLeft w:val="0"/>
      <w:marRight w:val="0"/>
      <w:marTop w:val="0"/>
      <w:marBottom w:val="0"/>
      <w:divBdr>
        <w:top w:val="none" w:sz="0" w:space="0" w:color="auto"/>
        <w:left w:val="none" w:sz="0" w:space="0" w:color="auto"/>
        <w:bottom w:val="none" w:sz="0" w:space="0" w:color="auto"/>
        <w:right w:val="none" w:sz="0" w:space="0" w:color="auto"/>
      </w:divBdr>
    </w:div>
    <w:div w:id="586186446">
      <w:bodyDiv w:val="1"/>
      <w:marLeft w:val="0"/>
      <w:marRight w:val="0"/>
      <w:marTop w:val="0"/>
      <w:marBottom w:val="0"/>
      <w:divBdr>
        <w:top w:val="none" w:sz="0" w:space="0" w:color="auto"/>
        <w:left w:val="none" w:sz="0" w:space="0" w:color="auto"/>
        <w:bottom w:val="none" w:sz="0" w:space="0" w:color="auto"/>
        <w:right w:val="none" w:sz="0" w:space="0" w:color="auto"/>
      </w:divBdr>
    </w:div>
    <w:div w:id="1302953928">
      <w:bodyDiv w:val="1"/>
      <w:marLeft w:val="0"/>
      <w:marRight w:val="0"/>
      <w:marTop w:val="0"/>
      <w:marBottom w:val="0"/>
      <w:divBdr>
        <w:top w:val="none" w:sz="0" w:space="0" w:color="auto"/>
        <w:left w:val="none" w:sz="0" w:space="0" w:color="auto"/>
        <w:bottom w:val="none" w:sz="0" w:space="0" w:color="auto"/>
        <w:right w:val="none" w:sz="0" w:space="0" w:color="auto"/>
      </w:divBdr>
    </w:div>
    <w:div w:id="1571889472">
      <w:bodyDiv w:val="1"/>
      <w:marLeft w:val="0"/>
      <w:marRight w:val="0"/>
      <w:marTop w:val="0"/>
      <w:marBottom w:val="0"/>
      <w:divBdr>
        <w:top w:val="none" w:sz="0" w:space="0" w:color="auto"/>
        <w:left w:val="none" w:sz="0" w:space="0" w:color="auto"/>
        <w:bottom w:val="none" w:sz="0" w:space="0" w:color="auto"/>
        <w:right w:val="none" w:sz="0" w:space="0" w:color="auto"/>
      </w:divBdr>
    </w:div>
    <w:div w:id="1632905493">
      <w:bodyDiv w:val="1"/>
      <w:marLeft w:val="0"/>
      <w:marRight w:val="0"/>
      <w:marTop w:val="0"/>
      <w:marBottom w:val="0"/>
      <w:divBdr>
        <w:top w:val="none" w:sz="0" w:space="0" w:color="auto"/>
        <w:left w:val="none" w:sz="0" w:space="0" w:color="auto"/>
        <w:bottom w:val="none" w:sz="0" w:space="0" w:color="auto"/>
        <w:right w:val="none" w:sz="0" w:space="0" w:color="auto"/>
      </w:divBdr>
    </w:div>
    <w:div w:id="208417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presidency.ro/files/userfiles/Stema_Oficiala_a_Romaniei_din_2016.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26E2F-2810-472F-AE9A-7CEB0D26A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2097</Words>
  <Characters>11955</Characters>
  <Application>Microsoft Office Word</Application>
  <DocSecurity>0</DocSecurity>
  <Lines>99</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2026-08-04T07:03:00Z</cp:lastPrinted>
  <dcterms:created xsi:type="dcterms:W3CDTF">2026-08-04T11:14:00Z</dcterms:created>
  <dcterms:modified xsi:type="dcterms:W3CDTF">2026-08-04T11:14:00Z</dcterms:modified>
</cp:coreProperties>
</file>