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CD3" w:rsidRPr="0077316F" w:rsidRDefault="00285CD3"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285CD3" w:rsidRPr="0077316F" w:rsidRDefault="00285CD3" w:rsidP="00E356CE">
      <w:pPr>
        <w:jc w:val="center"/>
        <w:rPr>
          <w:rFonts w:ascii="Times New Roman" w:hAnsi="Times New Roman"/>
          <w:b/>
          <w:sz w:val="28"/>
          <w:szCs w:val="28"/>
          <w:lang w:val="ro-RO"/>
        </w:rPr>
      </w:pPr>
    </w:p>
    <w:p w:rsidR="00285CD3" w:rsidRPr="0077316F" w:rsidRDefault="00285CD3" w:rsidP="00E356CE">
      <w:pPr>
        <w:ind w:firstLine="720"/>
        <w:jc w:val="both"/>
        <w:rPr>
          <w:rFonts w:ascii="Times New Roman" w:hAnsi="Times New Roman"/>
          <w:b/>
          <w:sz w:val="28"/>
          <w:szCs w:val="28"/>
          <w:lang w:val="ro-RO"/>
        </w:rPr>
      </w:pPr>
    </w:p>
    <w:p w:rsidR="00285CD3" w:rsidRPr="0077316F" w:rsidRDefault="00285CD3" w:rsidP="00E356CE">
      <w:pPr>
        <w:ind w:firstLine="720"/>
        <w:jc w:val="both"/>
        <w:rPr>
          <w:rFonts w:ascii="Times New Roman" w:hAnsi="Times New Roman"/>
          <w:b/>
          <w:sz w:val="28"/>
          <w:szCs w:val="28"/>
          <w:lang w:val="ro-RO"/>
        </w:rPr>
      </w:pPr>
    </w:p>
    <w:p w:rsidR="00285CD3" w:rsidRPr="0077316F" w:rsidRDefault="00285CD3"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F41B15">
        <w:rPr>
          <w:rFonts w:ascii="TimesNewRomanPSMT" w:hAnsi="TimesNewRomanPSMT" w:cs="TimesNewRomanPSMT"/>
          <w:noProof/>
          <w:sz w:val="28"/>
          <w:szCs w:val="28"/>
          <w:lang w:val="ro-RO"/>
        </w:rPr>
        <w:t>COLEGIUL „MIHAIL CANTACUZINO”, ORAȘUL SINAIA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F41B15">
        <w:rPr>
          <w:rFonts w:ascii="TimesNewRomanPSMT" w:hAnsi="TimesNewRomanPSMT" w:cs="TimesNewRomanPSMT"/>
          <w:noProof/>
          <w:sz w:val="28"/>
          <w:szCs w:val="28"/>
          <w:lang w:val="ro-RO"/>
        </w:rPr>
        <w:t>SINAIA, CAL. BUCUREȘTI NR. 40, PRAHOVA</w:t>
      </w:r>
      <w:r w:rsidRPr="0077316F">
        <w:rPr>
          <w:rFonts w:ascii="TimesNewRomanPSMT" w:hAnsi="TimesNewRomanPSMT" w:cs="TimesNewRomanPSMT"/>
          <w:sz w:val="28"/>
          <w:szCs w:val="28"/>
          <w:lang w:val="ro-RO"/>
        </w:rPr>
        <w:t xml:space="preserve">, C.U.I.: </w:t>
      </w:r>
      <w:r w:rsidRPr="00F41B15">
        <w:rPr>
          <w:rFonts w:ascii="TimesNewRomanPSMT" w:hAnsi="TimesNewRomanPSMT" w:cs="TimesNewRomanPSMT"/>
          <w:noProof/>
          <w:sz w:val="28"/>
          <w:szCs w:val="28"/>
          <w:lang w:val="ro-RO"/>
        </w:rPr>
        <w:t>2845370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285CD3" w:rsidRPr="0077316F" w:rsidRDefault="00285CD3" w:rsidP="00E356CE">
      <w:pPr>
        <w:ind w:firstLine="720"/>
        <w:jc w:val="both"/>
        <w:rPr>
          <w:rFonts w:ascii="Times New Roman" w:hAnsi="Times New Roman"/>
          <w:sz w:val="28"/>
          <w:szCs w:val="28"/>
          <w:lang w:val="ro-RO"/>
        </w:rPr>
      </w:pPr>
    </w:p>
    <w:p w:rsidR="00285CD3" w:rsidRPr="0077316F" w:rsidRDefault="00285CD3"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F41B15">
        <w:rPr>
          <w:rFonts w:ascii="Times New Roman" w:hAnsi="Times New Roman"/>
          <w:noProof/>
          <w:sz w:val="28"/>
          <w:szCs w:val="28"/>
          <w:u w:val="single"/>
          <w:lang w:val="ro-RO"/>
        </w:rPr>
        <w:t>executie</w:t>
      </w:r>
    </w:p>
    <w:p w:rsidR="00285CD3" w:rsidRDefault="00285CD3"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F41B15">
        <w:rPr>
          <w:rFonts w:ascii="Times New Roman" w:hAnsi="Times New Roman"/>
          <w:noProof/>
          <w:sz w:val="28"/>
          <w:szCs w:val="28"/>
          <w:lang w:val="ro-RO"/>
        </w:rPr>
        <w:t>MUNCITOR CALIFICAT ÎNTREȚINERE</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F41B15">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F41B15">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F41B15">
        <w:rPr>
          <w:rFonts w:ascii="Times New Roman" w:hAnsi="Times New Roman"/>
          <w:noProof/>
          <w:sz w:val="28"/>
          <w:szCs w:val="28"/>
          <w:u w:val="single"/>
          <w:lang w:val="ro-RO"/>
        </w:rPr>
        <w:t>ADMINISTRATIV</w:t>
      </w:r>
      <w:r>
        <w:rPr>
          <w:rFonts w:ascii="Times New Roman" w:hAnsi="Times New Roman"/>
          <w:sz w:val="28"/>
          <w:szCs w:val="28"/>
          <w:u w:val="single"/>
          <w:lang w:val="ro-RO"/>
        </w:rPr>
        <w:t xml:space="preserve"> </w:t>
      </w:r>
    </w:p>
    <w:p w:rsidR="00285CD3" w:rsidRPr="0077316F" w:rsidRDefault="00285CD3"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F41B15">
        <w:rPr>
          <w:rFonts w:ascii="Times New Roman" w:hAnsi="Times New Roman"/>
          <w:noProof/>
          <w:sz w:val="28"/>
          <w:szCs w:val="28"/>
          <w:lang w:val="ro-RO"/>
        </w:rPr>
        <w:t>III</w:t>
      </w:r>
    </w:p>
    <w:p w:rsidR="00285CD3" w:rsidRDefault="00285CD3"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F41B15">
        <w:rPr>
          <w:rFonts w:ascii="Times New Roman" w:hAnsi="Times New Roman"/>
          <w:noProof/>
          <w:sz w:val="28"/>
          <w:szCs w:val="28"/>
          <w:lang w:val="ro-RO"/>
        </w:rPr>
        <w:t>1</w:t>
      </w:r>
    </w:p>
    <w:p w:rsidR="00285CD3" w:rsidRDefault="00285CD3"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F41B15">
        <w:rPr>
          <w:rFonts w:ascii="Times New Roman" w:hAnsi="Times New Roman"/>
          <w:noProof/>
          <w:sz w:val="28"/>
          <w:szCs w:val="28"/>
          <w:lang w:val="ro-RO"/>
        </w:rPr>
        <w:t>NU ESTE CAZUL</w:t>
      </w:r>
      <w:r>
        <w:rPr>
          <w:rFonts w:ascii="Times New Roman" w:hAnsi="Times New Roman"/>
          <w:sz w:val="28"/>
          <w:szCs w:val="28"/>
          <w:lang w:val="ro-RO"/>
        </w:rPr>
        <w:t xml:space="preserve"> </w:t>
      </w:r>
    </w:p>
    <w:p w:rsidR="00285CD3" w:rsidRDefault="00285CD3" w:rsidP="00E356CE">
      <w:pPr>
        <w:rPr>
          <w:rFonts w:ascii="Times New Roman" w:hAnsi="Times New Roman"/>
          <w:sz w:val="28"/>
          <w:szCs w:val="28"/>
          <w:lang w:val="ro-RO"/>
        </w:rPr>
      </w:pPr>
      <w:r>
        <w:rPr>
          <w:rFonts w:ascii="Times New Roman" w:hAnsi="Times New Roman"/>
          <w:sz w:val="28"/>
          <w:szCs w:val="28"/>
          <w:lang w:val="ro-RO"/>
        </w:rPr>
        <w:t>6. Vechimea in munca:</w:t>
      </w:r>
      <w:r w:rsidR="002C282B">
        <w:rPr>
          <w:rFonts w:ascii="Times New Roman" w:hAnsi="Times New Roman"/>
          <w:sz w:val="28"/>
          <w:szCs w:val="28"/>
          <w:lang w:val="ro-RO"/>
        </w:rPr>
        <w:t xml:space="preserve"> </w:t>
      </w:r>
      <w:r w:rsidRPr="00F41B15">
        <w:rPr>
          <w:rFonts w:ascii="Times New Roman" w:hAnsi="Times New Roman"/>
          <w:noProof/>
          <w:sz w:val="28"/>
          <w:szCs w:val="28"/>
          <w:lang w:val="ro-RO"/>
        </w:rPr>
        <w:t>2 ANI ÎN DOMENIUL POSTULUI</w:t>
      </w:r>
    </w:p>
    <w:p w:rsidR="00285CD3" w:rsidRDefault="00285CD3"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F41B15">
        <w:rPr>
          <w:rFonts w:ascii="Times New Roman" w:hAnsi="Times New Roman"/>
          <w:noProof/>
          <w:sz w:val="28"/>
          <w:szCs w:val="28"/>
          <w:lang w:val="ro-RO"/>
        </w:rPr>
        <w:t>8 CLASE, 10 CLASE, SCOALA PROFESIONALA</w:t>
      </w:r>
    </w:p>
    <w:p w:rsidR="00285CD3" w:rsidRPr="0077316F" w:rsidRDefault="00285CD3" w:rsidP="00E356CE">
      <w:pPr>
        <w:rPr>
          <w:rFonts w:ascii="Times New Roman" w:hAnsi="Times New Roman"/>
          <w:sz w:val="28"/>
          <w:szCs w:val="28"/>
          <w:lang w:val="ro-RO"/>
        </w:rPr>
      </w:pPr>
    </w:p>
    <w:p w:rsidR="00285CD3" w:rsidRDefault="00285CD3"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F41B15">
        <w:rPr>
          <w:rFonts w:ascii="Times New Roman" w:hAnsi="Times New Roman"/>
          <w:noProof/>
          <w:sz w:val="28"/>
          <w:szCs w:val="28"/>
          <w:lang w:val="ro-RO"/>
        </w:rPr>
        <w:t>SINAIA, CAL. BUCUREȘTI NR. 40, PRAHOVA</w:t>
      </w:r>
      <w:r w:rsidRPr="0077316F">
        <w:rPr>
          <w:rFonts w:ascii="Times New Roman" w:hAnsi="Times New Roman"/>
          <w:sz w:val="28"/>
          <w:szCs w:val="28"/>
          <w:lang w:val="ro-RO"/>
        </w:rPr>
        <w:t>, compartimentul resurse umane/</w:t>
      </w:r>
      <w:r>
        <w:rPr>
          <w:rFonts w:ascii="Times New Roman" w:hAnsi="Times New Roman"/>
          <w:sz w:val="28"/>
          <w:szCs w:val="28"/>
          <w:lang w:val="ro-RO"/>
        </w:rPr>
        <w:t>persoana de contact:</w:t>
      </w:r>
      <w:r w:rsidRPr="00F41B15">
        <w:rPr>
          <w:rFonts w:ascii="Times New Roman" w:hAnsi="Times New Roman"/>
          <w:noProof/>
          <w:sz w:val="28"/>
          <w:szCs w:val="28"/>
          <w:lang w:val="ro-RO"/>
        </w:rPr>
        <w:t>FLOȘTOIU DENIS-ADRIANA</w:t>
      </w:r>
      <w:r>
        <w:rPr>
          <w:rFonts w:ascii="Times New Roman" w:hAnsi="Times New Roman"/>
          <w:sz w:val="28"/>
          <w:szCs w:val="28"/>
          <w:lang w:val="ro-RO"/>
        </w:rPr>
        <w:t>, email:</w:t>
      </w:r>
      <w:r w:rsidRPr="0077316F">
        <w:rPr>
          <w:rFonts w:ascii="Times New Roman" w:hAnsi="Times New Roman"/>
          <w:sz w:val="28"/>
          <w:szCs w:val="28"/>
          <w:lang w:val="ro-RO"/>
        </w:rPr>
        <w:t xml:space="preserve"> </w:t>
      </w:r>
      <w:r w:rsidRPr="00F41B15">
        <w:rPr>
          <w:rFonts w:ascii="Times New Roman" w:hAnsi="Times New Roman"/>
          <w:noProof/>
          <w:sz w:val="28"/>
          <w:szCs w:val="28"/>
          <w:lang w:val="ro-RO"/>
        </w:rPr>
        <w:t>cmcsinaiaa@gmail.com</w:t>
      </w:r>
    </w:p>
    <w:p w:rsidR="00285CD3" w:rsidRDefault="00285CD3"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05/0</w:t>
      </w:r>
      <w:r>
        <w:rPr>
          <w:rFonts w:ascii="Times New Roman" w:hAnsi="Times New Roman"/>
          <w:noProof/>
          <w:sz w:val="28"/>
          <w:szCs w:val="28"/>
          <w:lang w:val="ro-RO"/>
        </w:rPr>
        <w:t>8/</w:t>
      </w:r>
      <w:r w:rsidRPr="00F41B15">
        <w:rPr>
          <w:rFonts w:ascii="Times New Roman" w:hAnsi="Times New Roman"/>
          <w:noProof/>
          <w:sz w:val="28"/>
          <w:szCs w:val="28"/>
          <w:lang w:val="ro-RO"/>
        </w:rPr>
        <w:t>2026</w:t>
      </w:r>
      <w:r>
        <w:rPr>
          <w:rFonts w:ascii="Times New Roman" w:hAnsi="Times New Roman"/>
          <w:noProof/>
          <w:sz w:val="28"/>
          <w:szCs w:val="28"/>
          <w:lang w:val="ro-RO"/>
        </w:rPr>
        <w:t>.</w:t>
      </w:r>
    </w:p>
    <w:p w:rsidR="00285CD3" w:rsidRDefault="00285CD3" w:rsidP="00E356CE">
      <w:pPr>
        <w:jc w:val="both"/>
        <w:rPr>
          <w:rFonts w:ascii="Times New Roman" w:hAnsi="Times New Roman"/>
          <w:noProof/>
          <w:sz w:val="28"/>
          <w:szCs w:val="28"/>
          <w:lang w:val="ro-RO"/>
        </w:rPr>
      </w:pPr>
    </w:p>
    <w:p w:rsidR="00285CD3" w:rsidRDefault="00285CD3" w:rsidP="00285CD3">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285CD3" w:rsidRPr="001B52C9" w:rsidRDefault="00285CD3" w:rsidP="00285CD3">
      <w:pPr>
        <w:rPr>
          <w:rFonts w:ascii="Times New Roman" w:hAnsi="Times New Roman"/>
          <w:b/>
          <w:sz w:val="28"/>
          <w:szCs w:val="28"/>
          <w:lang w:val="ro-RO"/>
        </w:rPr>
      </w:pPr>
    </w:p>
    <w:p w:rsidR="00285CD3" w:rsidRPr="00171140"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285CD3" w:rsidRPr="00171140"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285CD3" w:rsidRPr="00171140"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285CD3" w:rsidRPr="00171140"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285CD3" w:rsidRPr="00171140"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285CD3" w:rsidRPr="00171140"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285CD3" w:rsidRPr="00171140"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285CD3" w:rsidRPr="00171140"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285CD3" w:rsidRPr="00171140" w:rsidRDefault="00285CD3" w:rsidP="00285CD3">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285CD3" w:rsidRPr="00171140" w:rsidRDefault="00285CD3" w:rsidP="00285CD3">
      <w:pPr>
        <w:ind w:left="360"/>
        <w:jc w:val="both"/>
        <w:rPr>
          <w:rFonts w:ascii="Times New Roman" w:hAnsi="Times New Roman"/>
          <w:sz w:val="28"/>
          <w:szCs w:val="28"/>
          <w:lang w:val="ro-RO"/>
        </w:rPr>
      </w:pPr>
    </w:p>
    <w:p w:rsidR="00285CD3" w:rsidRDefault="00285CD3" w:rsidP="00285CD3">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285CD3" w:rsidRDefault="00285CD3" w:rsidP="00285CD3">
      <w:pPr>
        <w:rPr>
          <w:rFonts w:ascii="Times New Roman" w:hAnsi="Times New Roman"/>
          <w:b/>
          <w:sz w:val="28"/>
          <w:szCs w:val="28"/>
          <w:lang w:val="ro-RO"/>
        </w:rPr>
      </w:pPr>
    </w:p>
    <w:p w:rsidR="00285CD3"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285CD3" w:rsidRPr="009A2B13"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285CD3" w:rsidRPr="009A2B13"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285CD3" w:rsidRPr="009A2B13"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285CD3" w:rsidRPr="009A2B13" w:rsidRDefault="00285CD3" w:rsidP="00285CD3">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285CD3" w:rsidRPr="009A2B13"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285CD3" w:rsidRPr="009A2B13"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285CD3" w:rsidRPr="009A2B13"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285CD3" w:rsidRPr="009A2B13" w:rsidRDefault="00285CD3" w:rsidP="00285CD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285CD3" w:rsidRPr="009A2B13" w:rsidRDefault="00285CD3" w:rsidP="00285CD3">
      <w:pPr>
        <w:jc w:val="both"/>
        <w:rPr>
          <w:rFonts w:ascii="Times New Roman" w:hAnsi="Times New Roman"/>
          <w:sz w:val="28"/>
          <w:szCs w:val="28"/>
          <w:lang w:val="ro-RO"/>
        </w:rPr>
      </w:pPr>
      <w:r w:rsidRPr="009A2B13">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285CD3" w:rsidRPr="009A2B13" w:rsidRDefault="00285CD3" w:rsidP="00285CD3">
      <w:pPr>
        <w:jc w:val="both"/>
        <w:rPr>
          <w:rFonts w:ascii="Times New Roman" w:hAnsi="Times New Roman"/>
          <w:b/>
          <w:sz w:val="28"/>
          <w:szCs w:val="28"/>
          <w:lang w:val="ro-RO"/>
        </w:rPr>
      </w:pPr>
    </w:p>
    <w:p w:rsidR="00285CD3" w:rsidRDefault="00285CD3" w:rsidP="00285CD3">
      <w:pPr>
        <w:jc w:val="both"/>
        <w:rPr>
          <w:rFonts w:ascii="Times New Roman" w:hAnsi="Times New Roman"/>
          <w:sz w:val="28"/>
          <w:szCs w:val="28"/>
          <w:lang w:val="ro-RO"/>
        </w:rPr>
      </w:pPr>
      <w:r w:rsidRPr="00180C77">
        <w:rPr>
          <w:rFonts w:ascii="Times New Roman" w:hAnsi="Times New Roman"/>
          <w:sz w:val="28"/>
          <w:szCs w:val="28"/>
          <w:lang w:val="ro-RO"/>
        </w:rPr>
        <w:t>Condiţii specifice de participare la concurs:</w:t>
      </w:r>
    </w:p>
    <w:p w:rsidR="00285CD3" w:rsidRDefault="00285CD3" w:rsidP="00285CD3">
      <w:pPr>
        <w:rPr>
          <w:rFonts w:ascii="Times New Roman" w:hAnsi="Times New Roman"/>
          <w:sz w:val="28"/>
          <w:szCs w:val="28"/>
          <w:lang w:val="ro-RO"/>
        </w:rPr>
      </w:pPr>
      <w:r w:rsidRPr="000179C7">
        <w:rPr>
          <w:rFonts w:ascii="Times New Roman" w:hAnsi="Times New Roman"/>
          <w:sz w:val="28"/>
          <w:szCs w:val="28"/>
          <w:lang w:val="ro-RO"/>
        </w:rPr>
        <w:t>1. Studii de specialitate</w:t>
      </w:r>
      <w:r>
        <w:rPr>
          <w:rFonts w:ascii="Times New Roman" w:hAnsi="Times New Roman"/>
          <w:sz w:val="28"/>
          <w:szCs w:val="28"/>
          <w:lang w:val="ro-RO"/>
        </w:rPr>
        <w:t xml:space="preserve">: </w:t>
      </w:r>
      <w:r w:rsidRPr="00F41B15">
        <w:rPr>
          <w:rFonts w:ascii="Times New Roman" w:hAnsi="Times New Roman"/>
          <w:noProof/>
          <w:sz w:val="28"/>
          <w:szCs w:val="28"/>
          <w:lang w:val="ro-RO"/>
        </w:rPr>
        <w:t>8 clas</w:t>
      </w:r>
      <w:r>
        <w:rPr>
          <w:rFonts w:ascii="Times New Roman" w:hAnsi="Times New Roman"/>
          <w:noProof/>
          <w:sz w:val="28"/>
          <w:szCs w:val="28"/>
          <w:lang w:val="ro-RO"/>
        </w:rPr>
        <w:t>e, 10 clase, scoala profesională</w:t>
      </w:r>
      <w:r>
        <w:rPr>
          <w:rFonts w:ascii="Times New Roman" w:hAnsi="Times New Roman"/>
          <w:sz w:val="28"/>
          <w:szCs w:val="28"/>
          <w:lang w:val="ro-RO"/>
        </w:rPr>
        <w:t>;</w:t>
      </w:r>
    </w:p>
    <w:p w:rsidR="002C282B" w:rsidRPr="002C282B" w:rsidRDefault="00285CD3" w:rsidP="002C282B">
      <w:pPr>
        <w:rPr>
          <w:rFonts w:ascii="Times New Roman" w:hAnsi="Times New Roman"/>
          <w:b/>
          <w:bCs/>
          <w:sz w:val="28"/>
          <w:szCs w:val="28"/>
          <w:lang w:val="ro-RO"/>
        </w:rPr>
      </w:pPr>
      <w:r w:rsidRPr="002C282B">
        <w:rPr>
          <w:rFonts w:ascii="Times New Roman" w:hAnsi="Times New Roman"/>
          <w:sz w:val="28"/>
          <w:szCs w:val="28"/>
          <w:lang w:val="ro-RO"/>
        </w:rPr>
        <w:t xml:space="preserve">2. Perfecționări (specializări): </w:t>
      </w:r>
      <w:r w:rsidR="002C282B" w:rsidRPr="002C282B">
        <w:rPr>
          <w:rFonts w:ascii="Times New Roman" w:hAnsi="Times New Roman"/>
          <w:sz w:val="28"/>
          <w:szCs w:val="28"/>
          <w:lang w:val="ro-RO"/>
        </w:rPr>
        <w:t>calificări profesionale în domeniul postului, atestate cu certificate de absolvire: mecanic, instalații, construcții.</w:t>
      </w:r>
    </w:p>
    <w:p w:rsidR="002C282B" w:rsidRPr="002C282B" w:rsidRDefault="00285CD3" w:rsidP="002C282B">
      <w:pPr>
        <w:rPr>
          <w:rFonts w:ascii="Times New Roman" w:hAnsi="Times New Roman"/>
          <w:b/>
          <w:bCs/>
          <w:sz w:val="28"/>
          <w:szCs w:val="28"/>
          <w:lang w:val="ro-RO"/>
        </w:rPr>
      </w:pPr>
      <w:r w:rsidRPr="002C282B">
        <w:rPr>
          <w:rFonts w:ascii="Times New Roman" w:hAnsi="Times New Roman"/>
          <w:sz w:val="28"/>
          <w:szCs w:val="28"/>
          <w:lang w:val="ro-RO"/>
        </w:rPr>
        <w:t xml:space="preserve">3. Abilități, calități și aptitudini necesare: </w:t>
      </w:r>
      <w:r w:rsidR="002C282B" w:rsidRPr="002C282B">
        <w:rPr>
          <w:rFonts w:ascii="Times New Roman" w:hAnsi="Times New Roman"/>
          <w:sz w:val="28"/>
          <w:szCs w:val="28"/>
          <w:lang w:val="ro-RO"/>
        </w:rPr>
        <w:t>ablităţi de comunicare şi muncă în echipă, seriozitate, implicare;</w:t>
      </w:r>
      <w:r w:rsidR="002C282B" w:rsidRPr="002C282B">
        <w:rPr>
          <w:rFonts w:ascii="Times New Roman" w:hAnsi="Times New Roman"/>
          <w:sz w:val="28"/>
          <w:szCs w:val="28"/>
          <w:shd w:val="clear" w:color="auto" w:fill="FFFFFF"/>
          <w:lang w:val="ro-RO"/>
        </w:rPr>
        <w:t xml:space="preserve"> atenție crescută la detalii și spirit de  observație; punctualitate,</w:t>
      </w:r>
      <w:r w:rsidR="002C282B" w:rsidRPr="002C282B">
        <w:rPr>
          <w:rFonts w:ascii="Times New Roman" w:hAnsi="Times New Roman"/>
          <w:sz w:val="28"/>
          <w:szCs w:val="28"/>
          <w:lang w:val="ro-RO"/>
        </w:rPr>
        <w:t xml:space="preserve"> </w:t>
      </w:r>
      <w:r w:rsidR="002C282B" w:rsidRPr="002C282B">
        <w:rPr>
          <w:rFonts w:ascii="Times New Roman" w:hAnsi="Times New Roman"/>
          <w:sz w:val="28"/>
          <w:szCs w:val="28"/>
          <w:shd w:val="clear" w:color="auto" w:fill="FFFFFF"/>
          <w:lang w:val="ro-RO"/>
        </w:rPr>
        <w:t xml:space="preserve">disponibilitate pentru programul de lucru prelungit în funcţie de cerinţele şi solicitările pe care le impune activitatea specifică; - </w:t>
      </w:r>
      <w:r w:rsidR="002C282B" w:rsidRPr="002C282B">
        <w:rPr>
          <w:rFonts w:ascii="Times New Roman" w:hAnsi="Times New Roman"/>
          <w:sz w:val="28"/>
          <w:szCs w:val="28"/>
          <w:lang w:val="ro-RO"/>
        </w:rPr>
        <w:t>cunoașterea și respectarea condițiilor igienico-sanitare; cunoașterea normelor PSI și SSM.</w:t>
      </w:r>
    </w:p>
    <w:p w:rsidR="00285CD3" w:rsidRDefault="00285CD3" w:rsidP="00285CD3">
      <w:pPr>
        <w:jc w:val="both"/>
        <w:rPr>
          <w:rFonts w:ascii="Times New Roman" w:hAnsi="Times New Roman"/>
          <w:sz w:val="28"/>
          <w:szCs w:val="28"/>
          <w:lang w:val="ro-RO"/>
        </w:rPr>
      </w:pPr>
      <w:r>
        <w:rPr>
          <w:rFonts w:ascii="Times New Roman" w:hAnsi="Times New Roman"/>
          <w:sz w:val="28"/>
          <w:szCs w:val="28"/>
          <w:lang w:val="ro-RO"/>
        </w:rPr>
        <w:t>4. Vechime: 2 ani în domeniului postului.</w:t>
      </w:r>
    </w:p>
    <w:p w:rsidR="00285CD3" w:rsidRDefault="00285CD3" w:rsidP="00285CD3">
      <w:pPr>
        <w:jc w:val="both"/>
        <w:rPr>
          <w:rFonts w:ascii="Times New Roman" w:hAnsi="Times New Roman"/>
          <w:sz w:val="28"/>
          <w:szCs w:val="28"/>
          <w:lang w:val="ro-RO"/>
        </w:rPr>
      </w:pPr>
    </w:p>
    <w:p w:rsidR="00285CD3" w:rsidRPr="00271AAA" w:rsidRDefault="00285CD3" w:rsidP="00285CD3">
      <w:pPr>
        <w:jc w:val="both"/>
        <w:rPr>
          <w:rFonts w:ascii="Times New Roman" w:hAnsi="Times New Roman"/>
          <w:b/>
          <w:sz w:val="28"/>
          <w:szCs w:val="28"/>
          <w:lang w:val="ro-RO"/>
        </w:rPr>
      </w:pPr>
      <w:r w:rsidRPr="00271AAA">
        <w:rPr>
          <w:rFonts w:ascii="Times New Roman" w:hAnsi="Times New Roman"/>
          <w:b/>
          <w:sz w:val="28"/>
          <w:szCs w:val="28"/>
          <w:lang w:val="ro-RO"/>
        </w:rPr>
        <w:t>Bibliografie:</w:t>
      </w:r>
    </w:p>
    <w:p w:rsidR="002C282B" w:rsidRDefault="00285CD3" w:rsidP="002C282B">
      <w:pPr>
        <w:pStyle w:val="ListParagraph"/>
        <w:numPr>
          <w:ilvl w:val="0"/>
          <w:numId w:val="2"/>
        </w:numPr>
        <w:suppressAutoHyphens w:val="0"/>
        <w:ind w:left="0" w:firstLine="0"/>
        <w:rPr>
          <w:rFonts w:asciiTheme="minorHAnsi" w:hAnsiTheme="minorHAnsi" w:cstheme="minorHAnsi"/>
          <w:sz w:val="28"/>
          <w:szCs w:val="28"/>
          <w:lang w:val="ro-RO"/>
        </w:rPr>
      </w:pPr>
      <w:r w:rsidRPr="002C282B">
        <w:rPr>
          <w:rFonts w:asciiTheme="minorHAnsi" w:hAnsiTheme="minorHAnsi" w:cstheme="minorHAnsi"/>
          <w:sz w:val="28"/>
          <w:szCs w:val="28"/>
          <w:lang w:val="ro-RO"/>
        </w:rPr>
        <w:t xml:space="preserve">Legea nr. 319/2006 a securității si sănătății în muncă, cu modificările și completările ulterioare: cap. IV - Obligațiile </w:t>
      </w:r>
      <w:r w:rsidR="002C282B">
        <w:rPr>
          <w:rFonts w:asciiTheme="minorHAnsi" w:hAnsiTheme="minorHAnsi" w:cstheme="minorHAnsi"/>
          <w:sz w:val="28"/>
          <w:szCs w:val="28"/>
          <w:lang w:val="ro-RO"/>
        </w:rPr>
        <w:t xml:space="preserve"> </w:t>
      </w:r>
      <w:r w:rsidRPr="002C282B">
        <w:rPr>
          <w:rFonts w:asciiTheme="minorHAnsi" w:hAnsiTheme="minorHAnsi" w:cstheme="minorHAnsi"/>
          <w:sz w:val="28"/>
          <w:szCs w:val="28"/>
          <w:lang w:val="ro-RO"/>
        </w:rPr>
        <w:t>lucrătorilor; cap. V - Supravegherea sănătății; cap. VI- Comunicarea, cercetarea, înregistrarea și raportarea evenimentelor; cap. VII-Grupuri sensibile la riscuri.</w:t>
      </w:r>
    </w:p>
    <w:p w:rsidR="002C282B" w:rsidRPr="002C282B" w:rsidRDefault="002C282B" w:rsidP="002C282B">
      <w:pPr>
        <w:pStyle w:val="ListParagraph"/>
        <w:numPr>
          <w:ilvl w:val="0"/>
          <w:numId w:val="2"/>
        </w:numPr>
        <w:suppressAutoHyphens w:val="0"/>
        <w:ind w:left="0" w:firstLine="0"/>
        <w:rPr>
          <w:rFonts w:asciiTheme="minorHAnsi" w:hAnsiTheme="minorHAnsi" w:cstheme="minorHAnsi"/>
          <w:sz w:val="28"/>
          <w:szCs w:val="28"/>
          <w:lang w:val="ro-RO"/>
        </w:rPr>
      </w:pPr>
      <w:proofErr w:type="spellStart"/>
      <w:r w:rsidRPr="002C282B">
        <w:rPr>
          <w:rFonts w:asciiTheme="minorHAnsi" w:hAnsiTheme="minorHAnsi" w:cstheme="minorHAnsi"/>
          <w:sz w:val="28"/>
          <w:szCs w:val="28"/>
        </w:rPr>
        <w:t>Ordin</w:t>
      </w:r>
      <w:proofErr w:type="spellEnd"/>
      <w:r w:rsidRPr="002C282B">
        <w:rPr>
          <w:rFonts w:asciiTheme="minorHAnsi" w:hAnsiTheme="minorHAnsi" w:cstheme="minorHAnsi"/>
          <w:sz w:val="28"/>
          <w:szCs w:val="28"/>
        </w:rPr>
        <w:t xml:space="preserve"> 163/2007 </w:t>
      </w:r>
      <w:proofErr w:type="spellStart"/>
      <w:r w:rsidRPr="002C282B">
        <w:rPr>
          <w:rFonts w:asciiTheme="minorHAnsi" w:hAnsiTheme="minorHAnsi" w:cstheme="minorHAnsi"/>
          <w:sz w:val="28"/>
          <w:szCs w:val="28"/>
        </w:rPr>
        <w:t>pentru</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alocarea</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Normelor</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generale</w:t>
      </w:r>
      <w:proofErr w:type="spellEnd"/>
      <w:r w:rsidRPr="002C282B">
        <w:rPr>
          <w:rFonts w:asciiTheme="minorHAnsi" w:hAnsiTheme="minorHAnsi" w:cstheme="minorHAnsi"/>
          <w:sz w:val="28"/>
          <w:szCs w:val="28"/>
        </w:rPr>
        <w:t xml:space="preserve"> de </w:t>
      </w:r>
      <w:proofErr w:type="spellStart"/>
      <w:r w:rsidRPr="002C282B">
        <w:rPr>
          <w:rFonts w:asciiTheme="minorHAnsi" w:hAnsiTheme="minorHAnsi" w:cstheme="minorHAnsi"/>
          <w:sz w:val="28"/>
          <w:szCs w:val="28"/>
        </w:rPr>
        <w:t>aparare</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împotriva</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incendiilor</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Secţiunea</w:t>
      </w:r>
      <w:proofErr w:type="spellEnd"/>
      <w:r w:rsidRPr="002C282B">
        <w:rPr>
          <w:rFonts w:asciiTheme="minorHAnsi" w:hAnsiTheme="minorHAnsi" w:cstheme="minorHAnsi"/>
          <w:sz w:val="28"/>
          <w:szCs w:val="28"/>
        </w:rPr>
        <w:t xml:space="preserve"> a </w:t>
      </w:r>
      <w:proofErr w:type="gramStart"/>
      <w:r w:rsidRPr="002C282B">
        <w:rPr>
          <w:rFonts w:asciiTheme="minorHAnsi" w:hAnsiTheme="minorHAnsi" w:cstheme="minorHAnsi"/>
          <w:sz w:val="28"/>
          <w:szCs w:val="28"/>
        </w:rPr>
        <w:t>3a ,</w:t>
      </w:r>
      <w:proofErr w:type="gramEnd"/>
      <w:r w:rsidRPr="002C282B">
        <w:rPr>
          <w:rFonts w:asciiTheme="minorHAnsi" w:hAnsiTheme="minorHAnsi" w:cstheme="minorHAnsi"/>
          <w:sz w:val="28"/>
          <w:szCs w:val="28"/>
        </w:rPr>
        <w:t xml:space="preserve"> Art. 107-115;</w:t>
      </w:r>
    </w:p>
    <w:p w:rsidR="002C282B" w:rsidRPr="002C282B" w:rsidRDefault="002C282B" w:rsidP="002C282B">
      <w:pPr>
        <w:pStyle w:val="ListParagraph"/>
        <w:numPr>
          <w:ilvl w:val="0"/>
          <w:numId w:val="2"/>
        </w:numPr>
        <w:suppressAutoHyphens w:val="0"/>
        <w:ind w:left="0" w:firstLine="0"/>
        <w:rPr>
          <w:rFonts w:asciiTheme="minorHAnsi" w:hAnsiTheme="minorHAnsi" w:cstheme="minorHAnsi"/>
          <w:sz w:val="28"/>
          <w:szCs w:val="28"/>
          <w:lang w:val="ro-RO"/>
        </w:rPr>
      </w:pPr>
      <w:r w:rsidRPr="002C282B">
        <w:rPr>
          <w:rFonts w:asciiTheme="minorHAnsi" w:hAnsiTheme="minorHAnsi" w:cstheme="minorHAnsi"/>
          <w:sz w:val="28"/>
          <w:szCs w:val="28"/>
        </w:rPr>
        <w:t xml:space="preserve">HOTĂRÂRE Nr. 1048 </w:t>
      </w:r>
      <w:proofErr w:type="spellStart"/>
      <w:r w:rsidRPr="002C282B">
        <w:rPr>
          <w:rFonts w:asciiTheme="minorHAnsi" w:hAnsiTheme="minorHAnsi" w:cstheme="minorHAnsi"/>
          <w:sz w:val="28"/>
          <w:szCs w:val="28"/>
        </w:rPr>
        <w:t>privind</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cerinţele</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minime</w:t>
      </w:r>
      <w:proofErr w:type="spellEnd"/>
      <w:r w:rsidRPr="002C282B">
        <w:rPr>
          <w:rFonts w:asciiTheme="minorHAnsi" w:hAnsiTheme="minorHAnsi" w:cstheme="minorHAnsi"/>
          <w:sz w:val="28"/>
          <w:szCs w:val="28"/>
        </w:rPr>
        <w:t xml:space="preserve"> de </w:t>
      </w:r>
      <w:proofErr w:type="spellStart"/>
      <w:r w:rsidRPr="002C282B">
        <w:rPr>
          <w:rFonts w:asciiTheme="minorHAnsi" w:hAnsiTheme="minorHAnsi" w:cstheme="minorHAnsi"/>
          <w:sz w:val="28"/>
          <w:szCs w:val="28"/>
        </w:rPr>
        <w:t>securitate</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şi</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sănătate</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pentru</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utilizarea</w:t>
      </w:r>
      <w:proofErr w:type="spellEnd"/>
      <w:r w:rsidRPr="002C282B">
        <w:rPr>
          <w:rFonts w:asciiTheme="minorHAnsi" w:hAnsiTheme="minorHAnsi" w:cstheme="minorHAnsi"/>
          <w:sz w:val="28"/>
          <w:szCs w:val="28"/>
        </w:rPr>
        <w:t xml:space="preserve"> de </w:t>
      </w:r>
      <w:proofErr w:type="spellStart"/>
      <w:r w:rsidRPr="002C282B">
        <w:rPr>
          <w:rFonts w:asciiTheme="minorHAnsi" w:hAnsiTheme="minorHAnsi" w:cstheme="minorHAnsi"/>
          <w:sz w:val="28"/>
          <w:szCs w:val="28"/>
        </w:rPr>
        <w:t>către</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lucrători</w:t>
      </w:r>
      <w:proofErr w:type="spellEnd"/>
      <w:r w:rsidRPr="002C282B">
        <w:rPr>
          <w:rFonts w:asciiTheme="minorHAnsi" w:hAnsiTheme="minorHAnsi" w:cstheme="minorHAnsi"/>
          <w:sz w:val="28"/>
          <w:szCs w:val="28"/>
        </w:rPr>
        <w:t xml:space="preserve"> a </w:t>
      </w:r>
      <w:proofErr w:type="spellStart"/>
      <w:r w:rsidRPr="002C282B">
        <w:rPr>
          <w:rFonts w:asciiTheme="minorHAnsi" w:hAnsiTheme="minorHAnsi" w:cstheme="minorHAnsi"/>
          <w:sz w:val="28"/>
          <w:szCs w:val="28"/>
        </w:rPr>
        <w:t>echipamentelor</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individuale</w:t>
      </w:r>
      <w:proofErr w:type="spellEnd"/>
      <w:r w:rsidRPr="002C282B">
        <w:rPr>
          <w:rFonts w:asciiTheme="minorHAnsi" w:hAnsiTheme="minorHAnsi" w:cstheme="minorHAnsi"/>
          <w:sz w:val="28"/>
          <w:szCs w:val="28"/>
        </w:rPr>
        <w:t xml:space="preserve"> de </w:t>
      </w:r>
      <w:proofErr w:type="spellStart"/>
      <w:r w:rsidRPr="002C282B">
        <w:rPr>
          <w:rFonts w:asciiTheme="minorHAnsi" w:hAnsiTheme="minorHAnsi" w:cstheme="minorHAnsi"/>
          <w:sz w:val="28"/>
          <w:szCs w:val="28"/>
        </w:rPr>
        <w:t>protecţie</w:t>
      </w:r>
      <w:proofErr w:type="spellEnd"/>
      <w:r w:rsidRPr="002C282B">
        <w:rPr>
          <w:rFonts w:asciiTheme="minorHAnsi" w:hAnsiTheme="minorHAnsi" w:cstheme="minorHAnsi"/>
          <w:sz w:val="28"/>
          <w:szCs w:val="28"/>
        </w:rPr>
        <w:t xml:space="preserve"> la </w:t>
      </w:r>
      <w:proofErr w:type="spellStart"/>
      <w:r w:rsidRPr="002C282B">
        <w:rPr>
          <w:rFonts w:asciiTheme="minorHAnsi" w:hAnsiTheme="minorHAnsi" w:cstheme="minorHAnsi"/>
          <w:sz w:val="28"/>
          <w:szCs w:val="28"/>
        </w:rPr>
        <w:t>locul</w:t>
      </w:r>
      <w:proofErr w:type="spellEnd"/>
      <w:r w:rsidRPr="002C282B">
        <w:rPr>
          <w:rFonts w:asciiTheme="minorHAnsi" w:hAnsiTheme="minorHAnsi" w:cstheme="minorHAnsi"/>
          <w:sz w:val="28"/>
          <w:szCs w:val="28"/>
        </w:rPr>
        <w:t xml:space="preserve"> de </w:t>
      </w:r>
      <w:proofErr w:type="spellStart"/>
      <w:r w:rsidRPr="002C282B">
        <w:rPr>
          <w:rFonts w:asciiTheme="minorHAnsi" w:hAnsiTheme="minorHAnsi" w:cstheme="minorHAnsi"/>
          <w:sz w:val="28"/>
          <w:szCs w:val="28"/>
        </w:rPr>
        <w:t>muncă</w:t>
      </w:r>
      <w:proofErr w:type="spellEnd"/>
      <w:r w:rsidRPr="002C282B">
        <w:rPr>
          <w:rFonts w:asciiTheme="minorHAnsi" w:hAnsiTheme="minorHAnsi" w:cstheme="minorHAnsi"/>
          <w:sz w:val="28"/>
          <w:szCs w:val="28"/>
        </w:rPr>
        <w:t>;</w:t>
      </w:r>
    </w:p>
    <w:p w:rsidR="002C282B" w:rsidRDefault="00285CD3" w:rsidP="002C282B">
      <w:pPr>
        <w:pStyle w:val="ListParagraph"/>
        <w:numPr>
          <w:ilvl w:val="0"/>
          <w:numId w:val="2"/>
        </w:numPr>
        <w:suppressAutoHyphens w:val="0"/>
        <w:ind w:left="0" w:firstLine="0"/>
        <w:rPr>
          <w:rFonts w:asciiTheme="minorHAnsi" w:hAnsiTheme="minorHAnsi" w:cstheme="minorHAnsi"/>
          <w:sz w:val="28"/>
          <w:szCs w:val="28"/>
          <w:lang w:val="ro-RO"/>
        </w:rPr>
      </w:pPr>
      <w:r w:rsidRPr="002C282B">
        <w:rPr>
          <w:rFonts w:asciiTheme="minorHAnsi" w:hAnsiTheme="minorHAnsi" w:cstheme="minorHAnsi"/>
          <w:sz w:val="28"/>
          <w:szCs w:val="28"/>
          <w:lang w:val="ro-RO"/>
        </w:rPr>
        <w:t>Legea nr. 307/2006 privind apărarea împotriva incendiilor, publicată în MO nr. 633/21.07.2006, cu modificările şi completările ulterioare: cap. I-Dispoziţii generale; cap. II- Obligații privind apărarea împotriva incendiilor.</w:t>
      </w:r>
    </w:p>
    <w:p w:rsidR="002C282B" w:rsidRDefault="00285CD3" w:rsidP="002C282B">
      <w:pPr>
        <w:pStyle w:val="ListParagraph"/>
        <w:numPr>
          <w:ilvl w:val="0"/>
          <w:numId w:val="2"/>
        </w:numPr>
        <w:suppressAutoHyphens w:val="0"/>
        <w:ind w:left="0" w:firstLine="0"/>
        <w:rPr>
          <w:rFonts w:asciiTheme="minorHAnsi" w:hAnsiTheme="minorHAnsi" w:cstheme="minorHAnsi"/>
          <w:sz w:val="28"/>
          <w:szCs w:val="28"/>
          <w:lang w:val="ro-RO"/>
        </w:rPr>
      </w:pPr>
      <w:r w:rsidRPr="002C282B">
        <w:rPr>
          <w:rFonts w:asciiTheme="minorHAnsi" w:hAnsiTheme="minorHAnsi" w:cstheme="minorHAnsi"/>
          <w:sz w:val="28"/>
          <w:szCs w:val="28"/>
          <w:lang w:val="ro-RO"/>
        </w:rPr>
        <w:t xml:space="preserve">Regulamentul cadru de organizare și funcționare a unităților de învățământ preuniversitar aprobat prin Ordinul nr. </w:t>
      </w:r>
      <w:r w:rsidR="002C282B" w:rsidRPr="002C282B">
        <w:rPr>
          <w:rFonts w:asciiTheme="minorHAnsi" w:hAnsiTheme="minorHAnsi" w:cstheme="minorHAnsi"/>
          <w:sz w:val="28"/>
          <w:szCs w:val="28"/>
          <w:lang w:val="ro-RO"/>
        </w:rPr>
        <w:t>5726/2024</w:t>
      </w:r>
      <w:r w:rsidRPr="002C282B">
        <w:rPr>
          <w:rFonts w:asciiTheme="minorHAnsi" w:hAnsiTheme="minorHAnsi" w:cstheme="minorHAnsi"/>
          <w:sz w:val="28"/>
          <w:szCs w:val="28"/>
          <w:lang w:val="ro-RO"/>
        </w:rPr>
        <w:t xml:space="preserve">: </w:t>
      </w:r>
      <w:r w:rsidR="002C282B" w:rsidRPr="002C282B">
        <w:rPr>
          <w:rFonts w:asciiTheme="minorHAnsi" w:hAnsiTheme="minorHAnsi" w:cstheme="minorHAnsi"/>
          <w:sz w:val="28"/>
          <w:szCs w:val="28"/>
          <w:lang w:val="ro-RO"/>
        </w:rPr>
        <w:t>Capitolul III – Personalul administrativ</w:t>
      </w:r>
    </w:p>
    <w:p w:rsidR="002C282B" w:rsidRPr="002C282B" w:rsidRDefault="00285CD3" w:rsidP="002C282B">
      <w:pPr>
        <w:pStyle w:val="ListParagraph"/>
        <w:numPr>
          <w:ilvl w:val="0"/>
          <w:numId w:val="2"/>
        </w:numPr>
        <w:suppressAutoHyphens w:val="0"/>
        <w:ind w:left="0" w:firstLine="0"/>
        <w:rPr>
          <w:rFonts w:asciiTheme="minorHAnsi" w:hAnsiTheme="minorHAnsi" w:cstheme="minorHAnsi"/>
          <w:sz w:val="28"/>
          <w:szCs w:val="28"/>
          <w:lang w:val="ro-RO"/>
        </w:rPr>
      </w:pPr>
      <w:proofErr w:type="spellStart"/>
      <w:r w:rsidRPr="002C282B">
        <w:rPr>
          <w:rFonts w:asciiTheme="minorHAnsi" w:hAnsiTheme="minorHAnsi" w:cstheme="minorHAnsi"/>
          <w:sz w:val="28"/>
          <w:szCs w:val="28"/>
        </w:rPr>
        <w:t>Legea</w:t>
      </w:r>
      <w:proofErr w:type="spellEnd"/>
      <w:r w:rsidRPr="002C282B">
        <w:rPr>
          <w:rFonts w:asciiTheme="minorHAnsi" w:hAnsiTheme="minorHAnsi" w:cstheme="minorHAnsi"/>
          <w:sz w:val="28"/>
          <w:szCs w:val="28"/>
        </w:rPr>
        <w:t xml:space="preserve"> 53/2003 </w:t>
      </w:r>
      <w:proofErr w:type="spellStart"/>
      <w:r w:rsidRPr="002C282B">
        <w:rPr>
          <w:rFonts w:asciiTheme="minorHAnsi" w:hAnsiTheme="minorHAnsi" w:cstheme="minorHAnsi"/>
          <w:sz w:val="28"/>
          <w:szCs w:val="28"/>
        </w:rPr>
        <w:t>actualizată-Codul</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muncii</w:t>
      </w:r>
      <w:proofErr w:type="spellEnd"/>
      <w:r w:rsidRPr="002C282B">
        <w:rPr>
          <w:rFonts w:asciiTheme="minorHAnsi" w:hAnsiTheme="minorHAnsi" w:cstheme="minorHAnsi"/>
          <w:sz w:val="28"/>
          <w:szCs w:val="28"/>
        </w:rPr>
        <w:t xml:space="preserve"> - </w:t>
      </w:r>
      <w:proofErr w:type="spellStart"/>
      <w:r w:rsidRPr="002C282B">
        <w:rPr>
          <w:rFonts w:asciiTheme="minorHAnsi" w:hAnsiTheme="minorHAnsi" w:cstheme="minorHAnsi"/>
          <w:sz w:val="28"/>
          <w:szCs w:val="28"/>
        </w:rPr>
        <w:t>Drepturile</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şi</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obligaţiile</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salariatului</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Încetarea</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contractului</w:t>
      </w:r>
      <w:proofErr w:type="spellEnd"/>
      <w:r w:rsidRPr="002C282B">
        <w:rPr>
          <w:rFonts w:asciiTheme="minorHAnsi" w:hAnsiTheme="minorHAnsi" w:cstheme="minorHAnsi"/>
          <w:sz w:val="28"/>
          <w:szCs w:val="28"/>
        </w:rPr>
        <w:t xml:space="preserve"> individual de </w:t>
      </w:r>
      <w:proofErr w:type="spellStart"/>
      <w:r w:rsidRPr="002C282B">
        <w:rPr>
          <w:rFonts w:asciiTheme="minorHAnsi" w:hAnsiTheme="minorHAnsi" w:cstheme="minorHAnsi"/>
          <w:sz w:val="28"/>
          <w:szCs w:val="28"/>
        </w:rPr>
        <w:t>muncă</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Răspunderea</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disciplinară</w:t>
      </w:r>
      <w:proofErr w:type="spellEnd"/>
      <w:r w:rsidRPr="002C282B">
        <w:rPr>
          <w:rFonts w:asciiTheme="minorHAnsi" w:hAnsiTheme="minorHAnsi" w:cstheme="minorHAnsi"/>
          <w:sz w:val="28"/>
          <w:szCs w:val="28"/>
        </w:rPr>
        <w:t>.</w:t>
      </w:r>
    </w:p>
    <w:p w:rsidR="002C282B" w:rsidRPr="002C282B" w:rsidRDefault="00285CD3" w:rsidP="002C282B">
      <w:pPr>
        <w:pStyle w:val="ListParagraph"/>
        <w:numPr>
          <w:ilvl w:val="0"/>
          <w:numId w:val="2"/>
        </w:numPr>
        <w:suppressAutoHyphens w:val="0"/>
        <w:ind w:left="0" w:firstLine="0"/>
        <w:rPr>
          <w:rFonts w:asciiTheme="minorHAnsi" w:hAnsiTheme="minorHAnsi" w:cstheme="minorHAnsi"/>
          <w:sz w:val="28"/>
          <w:szCs w:val="28"/>
          <w:lang w:val="ro-RO"/>
        </w:rPr>
      </w:pPr>
      <w:proofErr w:type="spellStart"/>
      <w:r w:rsidRPr="002C282B">
        <w:rPr>
          <w:rFonts w:asciiTheme="minorHAnsi" w:hAnsiTheme="minorHAnsi" w:cstheme="minorHAnsi"/>
          <w:sz w:val="28"/>
          <w:szCs w:val="28"/>
        </w:rPr>
        <w:t>Ordinul</w:t>
      </w:r>
      <w:proofErr w:type="spellEnd"/>
      <w:r w:rsidRPr="002C282B">
        <w:rPr>
          <w:rFonts w:asciiTheme="minorHAnsi" w:hAnsiTheme="minorHAnsi" w:cstheme="minorHAnsi"/>
          <w:sz w:val="28"/>
          <w:szCs w:val="28"/>
        </w:rPr>
        <w:t xml:space="preserve"> nr. 1456/2020 </w:t>
      </w:r>
      <w:proofErr w:type="spellStart"/>
      <w:r w:rsidRPr="002C282B">
        <w:rPr>
          <w:rFonts w:asciiTheme="minorHAnsi" w:hAnsiTheme="minorHAnsi" w:cstheme="minorHAnsi"/>
          <w:sz w:val="28"/>
          <w:szCs w:val="28"/>
        </w:rPr>
        <w:t>pentru</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aprobarea</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Normelor</w:t>
      </w:r>
      <w:proofErr w:type="spellEnd"/>
      <w:r w:rsidRPr="002C282B">
        <w:rPr>
          <w:rFonts w:asciiTheme="minorHAnsi" w:hAnsiTheme="minorHAnsi" w:cstheme="minorHAnsi"/>
          <w:sz w:val="28"/>
          <w:szCs w:val="28"/>
        </w:rPr>
        <w:t xml:space="preserve"> de </w:t>
      </w:r>
      <w:proofErr w:type="spellStart"/>
      <w:r w:rsidRPr="002C282B">
        <w:rPr>
          <w:rFonts w:asciiTheme="minorHAnsi" w:hAnsiTheme="minorHAnsi" w:cstheme="minorHAnsi"/>
          <w:sz w:val="28"/>
          <w:szCs w:val="28"/>
        </w:rPr>
        <w:t>igienă</w:t>
      </w:r>
      <w:proofErr w:type="spellEnd"/>
      <w:r w:rsidRPr="002C282B">
        <w:rPr>
          <w:rFonts w:asciiTheme="minorHAnsi" w:hAnsiTheme="minorHAnsi" w:cstheme="minorHAnsi"/>
          <w:sz w:val="28"/>
          <w:szCs w:val="28"/>
        </w:rPr>
        <w:t xml:space="preserve"> din </w:t>
      </w:r>
      <w:proofErr w:type="spellStart"/>
      <w:r w:rsidRPr="002C282B">
        <w:rPr>
          <w:rFonts w:asciiTheme="minorHAnsi" w:hAnsiTheme="minorHAnsi" w:cstheme="minorHAnsi"/>
          <w:sz w:val="28"/>
          <w:szCs w:val="28"/>
        </w:rPr>
        <w:t>unităţile</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pentru</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ocrotirea</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educarea</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instruirea</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odihna</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şi</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recrutarea</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copiilor</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şi</w:t>
      </w:r>
      <w:proofErr w:type="spellEnd"/>
      <w:r w:rsidRPr="002C282B">
        <w:rPr>
          <w:rFonts w:asciiTheme="minorHAnsi" w:hAnsiTheme="minorHAnsi" w:cstheme="minorHAnsi"/>
          <w:sz w:val="28"/>
          <w:szCs w:val="28"/>
        </w:rPr>
        <w:t xml:space="preserve"> </w:t>
      </w:r>
      <w:proofErr w:type="spellStart"/>
      <w:r w:rsidRPr="002C282B">
        <w:rPr>
          <w:rFonts w:asciiTheme="minorHAnsi" w:hAnsiTheme="minorHAnsi" w:cstheme="minorHAnsi"/>
          <w:sz w:val="28"/>
          <w:szCs w:val="28"/>
        </w:rPr>
        <w:t>tinerilor</w:t>
      </w:r>
      <w:proofErr w:type="spellEnd"/>
      <w:r w:rsidRPr="002C282B">
        <w:rPr>
          <w:rFonts w:asciiTheme="minorHAnsi" w:hAnsiTheme="minorHAnsi" w:cstheme="minorHAnsi"/>
          <w:sz w:val="28"/>
          <w:szCs w:val="28"/>
        </w:rPr>
        <w:t>.</w:t>
      </w:r>
    </w:p>
    <w:p w:rsidR="00C56335" w:rsidRDefault="00C56335" w:rsidP="00285CD3">
      <w:pPr>
        <w:spacing w:after="274" w:line="258" w:lineRule="auto"/>
        <w:ind w:left="-5" w:right="731"/>
        <w:rPr>
          <w:rFonts w:ascii="Times New Roman" w:hAnsi="Times New Roman"/>
          <w:b/>
          <w:color w:val="000000"/>
          <w:sz w:val="28"/>
          <w:szCs w:val="28"/>
        </w:rPr>
      </w:pPr>
    </w:p>
    <w:p w:rsidR="00285CD3" w:rsidRPr="00271AAA" w:rsidRDefault="00285CD3" w:rsidP="00C56335">
      <w:pPr>
        <w:ind w:left="-5" w:right="731"/>
        <w:rPr>
          <w:rFonts w:ascii="Times New Roman" w:hAnsi="Times New Roman"/>
          <w:color w:val="000000"/>
          <w:sz w:val="28"/>
          <w:szCs w:val="28"/>
        </w:rPr>
      </w:pPr>
      <w:r w:rsidRPr="00271AAA">
        <w:rPr>
          <w:rFonts w:ascii="Times New Roman" w:hAnsi="Times New Roman"/>
          <w:b/>
          <w:color w:val="000000"/>
          <w:sz w:val="28"/>
          <w:szCs w:val="28"/>
        </w:rPr>
        <w:lastRenderedPageBreak/>
        <w:t>TEMATICA CONCURSULUI MUNCITOR CALIFICAT:</w:t>
      </w:r>
    </w:p>
    <w:p w:rsidR="00285CD3" w:rsidRPr="00271AAA" w:rsidRDefault="00285CD3" w:rsidP="00C56335">
      <w:pPr>
        <w:pStyle w:val="ListParagraph"/>
        <w:numPr>
          <w:ilvl w:val="0"/>
          <w:numId w:val="3"/>
        </w:numPr>
        <w:suppressAutoHyphens w:val="0"/>
        <w:jc w:val="both"/>
        <w:rPr>
          <w:sz w:val="28"/>
          <w:szCs w:val="28"/>
          <w:lang w:val="ro-RO"/>
        </w:rPr>
      </w:pPr>
      <w:r w:rsidRPr="00271AAA">
        <w:rPr>
          <w:sz w:val="28"/>
          <w:szCs w:val="28"/>
          <w:lang w:val="ro-RO"/>
        </w:rPr>
        <w:t>Aplicarea normelor de sănătate şi securitate în muncă.</w:t>
      </w:r>
    </w:p>
    <w:p w:rsidR="00285CD3" w:rsidRPr="00271AAA" w:rsidRDefault="00285CD3" w:rsidP="00C56335">
      <w:pPr>
        <w:pStyle w:val="ListParagraph"/>
        <w:numPr>
          <w:ilvl w:val="0"/>
          <w:numId w:val="3"/>
        </w:numPr>
        <w:suppressAutoHyphens w:val="0"/>
        <w:jc w:val="both"/>
        <w:rPr>
          <w:sz w:val="28"/>
          <w:szCs w:val="28"/>
          <w:lang w:val="ro-RO"/>
        </w:rPr>
      </w:pPr>
      <w:r w:rsidRPr="00271AAA">
        <w:rPr>
          <w:sz w:val="28"/>
          <w:szCs w:val="28"/>
          <w:lang w:val="ro-RO"/>
        </w:rPr>
        <w:t>Norme de zidărie/electrică/instalații sanitare/lăcătușerie.</w:t>
      </w:r>
    </w:p>
    <w:p w:rsidR="00285CD3" w:rsidRPr="00271AAA" w:rsidRDefault="00285CD3" w:rsidP="00C56335">
      <w:pPr>
        <w:pStyle w:val="ListParagraph"/>
        <w:numPr>
          <w:ilvl w:val="0"/>
          <w:numId w:val="3"/>
        </w:numPr>
        <w:suppressAutoHyphens w:val="0"/>
        <w:jc w:val="both"/>
        <w:rPr>
          <w:sz w:val="28"/>
          <w:szCs w:val="28"/>
          <w:lang w:val="ro-RO"/>
        </w:rPr>
      </w:pPr>
      <w:r w:rsidRPr="00271AAA">
        <w:rPr>
          <w:sz w:val="28"/>
          <w:szCs w:val="28"/>
          <w:lang w:val="ro-RO"/>
        </w:rPr>
        <w:t>Clasificarea construcţiilor/instalațiilor sanitare/instalațiilor electrice.</w:t>
      </w:r>
    </w:p>
    <w:p w:rsidR="00285CD3" w:rsidRPr="00271AAA" w:rsidRDefault="00285CD3" w:rsidP="00C56335">
      <w:pPr>
        <w:pStyle w:val="ListParagraph"/>
        <w:numPr>
          <w:ilvl w:val="0"/>
          <w:numId w:val="3"/>
        </w:numPr>
        <w:suppressAutoHyphens w:val="0"/>
        <w:jc w:val="both"/>
        <w:rPr>
          <w:sz w:val="28"/>
          <w:szCs w:val="28"/>
          <w:lang w:val="ro-RO"/>
        </w:rPr>
      </w:pPr>
      <w:r w:rsidRPr="00271AAA">
        <w:rPr>
          <w:sz w:val="28"/>
          <w:szCs w:val="28"/>
          <w:lang w:val="ro-RO"/>
        </w:rPr>
        <w:t>Materiale pentru mortare, betoane, instalații sanitare/electrice (descriere şi utilizare).</w:t>
      </w:r>
    </w:p>
    <w:p w:rsidR="00285CD3" w:rsidRPr="00271AAA" w:rsidRDefault="00285CD3" w:rsidP="00C56335">
      <w:pPr>
        <w:pStyle w:val="ListParagraph"/>
        <w:numPr>
          <w:ilvl w:val="0"/>
          <w:numId w:val="3"/>
        </w:numPr>
        <w:suppressAutoHyphens w:val="0"/>
        <w:jc w:val="both"/>
        <w:rPr>
          <w:sz w:val="28"/>
          <w:szCs w:val="28"/>
          <w:lang w:val="ro-RO"/>
        </w:rPr>
      </w:pPr>
      <w:r w:rsidRPr="00271AAA">
        <w:rPr>
          <w:sz w:val="28"/>
          <w:szCs w:val="28"/>
          <w:lang w:val="ro-RO"/>
        </w:rPr>
        <w:t>Lucrări de lăcătușerie mecanică de întreţinere/ instalații sanitare și electrice.</w:t>
      </w:r>
    </w:p>
    <w:p w:rsidR="00285CD3" w:rsidRPr="00271AAA" w:rsidRDefault="00285CD3" w:rsidP="00C56335">
      <w:pPr>
        <w:pStyle w:val="ListParagraph"/>
        <w:numPr>
          <w:ilvl w:val="0"/>
          <w:numId w:val="3"/>
        </w:numPr>
        <w:suppressAutoHyphens w:val="0"/>
        <w:jc w:val="both"/>
        <w:rPr>
          <w:sz w:val="28"/>
          <w:szCs w:val="28"/>
          <w:lang w:val="ro-RO"/>
        </w:rPr>
      </w:pPr>
      <w:r w:rsidRPr="00271AAA">
        <w:rPr>
          <w:sz w:val="28"/>
          <w:szCs w:val="28"/>
          <w:lang w:val="ro-RO"/>
        </w:rPr>
        <w:t>Executarea lucrărilor de sudură şi lăcătușerie// instalații sanitare și electrice.</w:t>
      </w:r>
    </w:p>
    <w:p w:rsidR="00285CD3" w:rsidRPr="00271AAA" w:rsidRDefault="00285CD3" w:rsidP="00C56335">
      <w:pPr>
        <w:pStyle w:val="ListParagraph"/>
        <w:numPr>
          <w:ilvl w:val="0"/>
          <w:numId w:val="3"/>
        </w:numPr>
        <w:suppressAutoHyphens w:val="0"/>
        <w:jc w:val="both"/>
        <w:rPr>
          <w:sz w:val="28"/>
          <w:szCs w:val="28"/>
          <w:lang w:val="ro-RO"/>
        </w:rPr>
      </w:pPr>
      <w:r w:rsidRPr="00271AAA">
        <w:rPr>
          <w:sz w:val="28"/>
          <w:szCs w:val="28"/>
          <w:lang w:val="ro-RO"/>
        </w:rPr>
        <w:t>Exploatarea, întreţinerea şi repararea instalaţiilor şi echipamentelor electrice, sanitare, mobilier, clădiri etc.</w:t>
      </w:r>
    </w:p>
    <w:p w:rsidR="00285CD3" w:rsidRPr="00271AAA" w:rsidRDefault="00285CD3" w:rsidP="00C56335">
      <w:pPr>
        <w:pStyle w:val="ListParagraph"/>
        <w:numPr>
          <w:ilvl w:val="0"/>
          <w:numId w:val="3"/>
        </w:numPr>
        <w:suppressAutoHyphens w:val="0"/>
        <w:jc w:val="both"/>
        <w:rPr>
          <w:sz w:val="28"/>
          <w:szCs w:val="28"/>
          <w:lang w:val="ro-RO"/>
        </w:rPr>
      </w:pPr>
      <w:r w:rsidRPr="00271AAA">
        <w:rPr>
          <w:sz w:val="28"/>
          <w:szCs w:val="28"/>
          <w:lang w:val="ro-RO"/>
        </w:rPr>
        <w:t>Defecțiuni, incidente, avarii la instalaţii electrice, sanitare, de încălzire etc.</w:t>
      </w:r>
    </w:p>
    <w:p w:rsidR="00285CD3" w:rsidRPr="00271AAA" w:rsidRDefault="00285CD3" w:rsidP="00C56335">
      <w:pPr>
        <w:pStyle w:val="ListParagraph"/>
        <w:numPr>
          <w:ilvl w:val="0"/>
          <w:numId w:val="3"/>
        </w:numPr>
        <w:suppressAutoHyphens w:val="0"/>
        <w:jc w:val="both"/>
        <w:rPr>
          <w:sz w:val="28"/>
          <w:szCs w:val="28"/>
          <w:lang w:val="ro-RO"/>
        </w:rPr>
      </w:pPr>
      <w:r w:rsidRPr="00271AAA">
        <w:rPr>
          <w:sz w:val="28"/>
          <w:szCs w:val="28"/>
          <w:lang w:val="ro-RO"/>
        </w:rPr>
        <w:t>Obligațiile salariaților conform Legii nr. 307/2006 privind apărarea împotriva incendiilor.</w:t>
      </w:r>
    </w:p>
    <w:p w:rsidR="00285CD3" w:rsidRDefault="00285CD3" w:rsidP="00C56335">
      <w:pPr>
        <w:pStyle w:val="ListParagraph"/>
        <w:numPr>
          <w:ilvl w:val="0"/>
          <w:numId w:val="3"/>
        </w:numPr>
        <w:suppressAutoHyphens w:val="0"/>
        <w:jc w:val="both"/>
        <w:rPr>
          <w:sz w:val="28"/>
          <w:szCs w:val="28"/>
          <w:lang w:val="ro-RO"/>
        </w:rPr>
      </w:pPr>
      <w:r w:rsidRPr="00271AAA">
        <w:rPr>
          <w:sz w:val="28"/>
          <w:szCs w:val="28"/>
          <w:lang w:val="ro-RO"/>
        </w:rPr>
        <w:t>Obligațiile salariaților conform Legii securității și sănătății în muncă nr. 319/2006.</w:t>
      </w:r>
    </w:p>
    <w:p w:rsidR="00C56335" w:rsidRPr="00271AAA" w:rsidRDefault="00C56335" w:rsidP="00C56335">
      <w:pPr>
        <w:pStyle w:val="ListParagraph"/>
        <w:numPr>
          <w:ilvl w:val="0"/>
          <w:numId w:val="3"/>
        </w:numPr>
        <w:suppressAutoHyphens w:val="0"/>
        <w:jc w:val="both"/>
        <w:rPr>
          <w:sz w:val="28"/>
          <w:szCs w:val="28"/>
          <w:lang w:val="ro-RO"/>
        </w:rPr>
      </w:pPr>
      <w:r w:rsidRPr="00271AAA">
        <w:rPr>
          <w:sz w:val="28"/>
          <w:szCs w:val="28"/>
          <w:lang w:val="ro-RO"/>
        </w:rPr>
        <w:t>Atribuțiile prevăzute în fișa postului.</w:t>
      </w:r>
    </w:p>
    <w:p w:rsidR="00C56335" w:rsidRPr="002C282B" w:rsidRDefault="00C56335" w:rsidP="00C56335">
      <w:pPr>
        <w:pStyle w:val="ListParagraph"/>
        <w:numPr>
          <w:ilvl w:val="0"/>
          <w:numId w:val="3"/>
        </w:numPr>
        <w:suppressAutoHyphens w:val="0"/>
        <w:rPr>
          <w:rFonts w:asciiTheme="minorHAnsi" w:hAnsiTheme="minorHAnsi" w:cstheme="minorHAnsi"/>
          <w:sz w:val="28"/>
          <w:szCs w:val="28"/>
          <w:lang w:val="ro-RO"/>
        </w:rPr>
      </w:pPr>
      <w:r w:rsidRPr="002C282B">
        <w:rPr>
          <w:rFonts w:asciiTheme="minorHAnsi" w:hAnsiTheme="minorHAnsi" w:cstheme="minorHAnsi"/>
          <w:bCs/>
          <w:sz w:val="28"/>
          <w:szCs w:val="28"/>
          <w:lang w:val="ro-RO"/>
        </w:rPr>
        <w:t>Teme: Lucrări de reparații și întreținere</w:t>
      </w:r>
    </w:p>
    <w:p w:rsidR="00C56335" w:rsidRPr="00271AAA" w:rsidRDefault="00C56335" w:rsidP="00C56335">
      <w:pPr>
        <w:pStyle w:val="ListParagraph"/>
        <w:suppressAutoHyphens w:val="0"/>
        <w:spacing w:after="5" w:line="270" w:lineRule="auto"/>
        <w:ind w:left="907"/>
        <w:jc w:val="both"/>
        <w:rPr>
          <w:sz w:val="28"/>
          <w:szCs w:val="28"/>
          <w:lang w:val="ro-RO"/>
        </w:rPr>
      </w:pPr>
    </w:p>
    <w:p w:rsidR="00C56335" w:rsidRDefault="00C56335" w:rsidP="00E356CE">
      <w:pPr>
        <w:jc w:val="both"/>
        <w:rPr>
          <w:rFonts w:ascii="Times New Roman" w:hAnsi="Times New Roman"/>
          <w:sz w:val="28"/>
          <w:szCs w:val="28"/>
          <w:lang w:val="ro-RO"/>
        </w:rPr>
      </w:pPr>
    </w:p>
    <w:p w:rsidR="00285CD3" w:rsidRDefault="00285CD3" w:rsidP="00285CD3">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285CD3" w:rsidRDefault="00285CD3" w:rsidP="00285CD3">
      <w:pPr>
        <w:jc w:val="both"/>
        <w:rPr>
          <w:rFonts w:ascii="Times New Roman" w:hAnsi="Times New Roman"/>
          <w:sz w:val="28"/>
          <w:szCs w:val="28"/>
          <w:lang w:val="ro-RO"/>
        </w:rPr>
      </w:pPr>
    </w:p>
    <w:p w:rsidR="00285CD3" w:rsidRDefault="00285CD3" w:rsidP="00285CD3">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903F8">
        <w:rPr>
          <w:rFonts w:ascii="Times New Roman" w:hAnsi="Times New Roman"/>
          <w:noProof/>
          <w:sz w:val="28"/>
          <w:szCs w:val="28"/>
          <w:lang w:val="ro-RO"/>
        </w:rPr>
        <w:t>05/08/2026</w:t>
      </w:r>
    </w:p>
    <w:p w:rsidR="00285CD3" w:rsidRDefault="00285CD3" w:rsidP="00285CD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19/08/2026</w:t>
      </w:r>
      <w:r>
        <w:rPr>
          <w:rFonts w:ascii="Times New Roman" w:hAnsi="Times New Roman"/>
          <w:sz w:val="28"/>
          <w:szCs w:val="28"/>
          <w:lang w:val="ro-RO"/>
        </w:rPr>
        <w:t>, ora 12:00, la sediul instituţiei;</w:t>
      </w:r>
    </w:p>
    <w:p w:rsidR="00285CD3" w:rsidRDefault="00285CD3" w:rsidP="00285CD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20/08/2026</w:t>
      </w:r>
      <w:r>
        <w:rPr>
          <w:rFonts w:ascii="Times New Roman" w:hAnsi="Times New Roman"/>
          <w:sz w:val="28"/>
          <w:szCs w:val="28"/>
          <w:lang w:val="ro-RO"/>
        </w:rPr>
        <w:t>, ora 10:00, la sediul instituţiei;</w:t>
      </w:r>
    </w:p>
    <w:p w:rsidR="00285CD3" w:rsidRDefault="00285CD3" w:rsidP="00285CD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20/08/2026</w:t>
      </w:r>
      <w:r>
        <w:rPr>
          <w:rFonts w:ascii="Times New Roman" w:hAnsi="Times New Roman"/>
          <w:sz w:val="28"/>
          <w:szCs w:val="28"/>
          <w:lang w:val="ro-RO"/>
        </w:rPr>
        <w:t>, ora 12:00, la sediul institutiei.</w:t>
      </w:r>
    </w:p>
    <w:p w:rsidR="00285CD3" w:rsidRDefault="00285CD3" w:rsidP="00285CD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21/08/2026</w:t>
      </w:r>
      <w:r>
        <w:rPr>
          <w:rFonts w:ascii="Times New Roman" w:hAnsi="Times New Roman"/>
          <w:sz w:val="28"/>
          <w:szCs w:val="28"/>
          <w:lang w:val="ro-RO"/>
        </w:rPr>
        <w:t>, ora 12:00, la sediul institutiei.</w:t>
      </w:r>
    </w:p>
    <w:p w:rsidR="00285CD3" w:rsidRDefault="00285CD3" w:rsidP="00285CD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21/08/2026</w:t>
      </w:r>
      <w:r>
        <w:rPr>
          <w:rFonts w:ascii="Times New Roman" w:hAnsi="Times New Roman"/>
          <w:sz w:val="28"/>
          <w:szCs w:val="28"/>
          <w:lang w:val="ro-RO"/>
        </w:rPr>
        <w:t>, ora 13:00, la sediul institutiei.</w:t>
      </w:r>
    </w:p>
    <w:p w:rsidR="00285CD3" w:rsidRDefault="00285CD3" w:rsidP="00285CD3">
      <w:pPr>
        <w:ind w:left="720" w:hanging="360"/>
        <w:jc w:val="both"/>
        <w:rPr>
          <w:rFonts w:ascii="Times New Roman" w:hAnsi="Times New Roman"/>
          <w:sz w:val="28"/>
          <w:szCs w:val="28"/>
          <w:lang w:val="ro-RO"/>
        </w:rPr>
      </w:pPr>
    </w:p>
    <w:p w:rsidR="00285CD3" w:rsidRDefault="00285CD3" w:rsidP="00285CD3">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285CD3" w:rsidRDefault="00285CD3" w:rsidP="00285CD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27/08/2026</w:t>
      </w:r>
      <w:r w:rsidRPr="00180C77">
        <w:rPr>
          <w:rFonts w:ascii="Times New Roman" w:hAnsi="Times New Roman"/>
          <w:sz w:val="28"/>
          <w:szCs w:val="28"/>
          <w:lang w:val="ro-RO"/>
        </w:rPr>
        <w:t xml:space="preserve">, ora 10.00, la sediul instituției;   </w:t>
      </w:r>
    </w:p>
    <w:p w:rsidR="00285CD3" w:rsidRDefault="00285CD3" w:rsidP="00285CD3">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27/08/2026</w:t>
      </w:r>
      <w:r w:rsidR="00C56335">
        <w:rPr>
          <w:rFonts w:ascii="Times New Roman" w:hAnsi="Times New Roman"/>
          <w:noProof/>
          <w:sz w:val="28"/>
          <w:szCs w:val="28"/>
          <w:lang w:val="ro-RO"/>
        </w:rPr>
        <w:t>,</w:t>
      </w:r>
      <w:r>
        <w:rPr>
          <w:rFonts w:ascii="Times New Roman" w:hAnsi="Times New Roman"/>
          <w:sz w:val="28"/>
          <w:szCs w:val="28"/>
          <w:lang w:val="ro-RO"/>
        </w:rPr>
        <w:t xml:space="preserve"> ora 14:00, la sediul institutiei.</w:t>
      </w:r>
    </w:p>
    <w:p w:rsidR="00285CD3" w:rsidRDefault="00285CD3" w:rsidP="00285CD3">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28/08/2026</w:t>
      </w:r>
      <w:r>
        <w:rPr>
          <w:rFonts w:ascii="Times New Roman" w:hAnsi="Times New Roman"/>
          <w:sz w:val="28"/>
          <w:szCs w:val="28"/>
          <w:lang w:val="ro-RO"/>
        </w:rPr>
        <w:t>,ora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85CD3" w:rsidRDefault="00285CD3" w:rsidP="00285CD3">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lastRenderedPageBreak/>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28/08/2026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285CD3" w:rsidRDefault="00285CD3" w:rsidP="00285CD3">
      <w:pPr>
        <w:ind w:left="720"/>
        <w:jc w:val="both"/>
        <w:rPr>
          <w:rFonts w:ascii="Times New Roman" w:hAnsi="Times New Roman"/>
          <w:sz w:val="28"/>
          <w:szCs w:val="28"/>
          <w:lang w:val="ro-RO"/>
        </w:rPr>
      </w:pPr>
    </w:p>
    <w:p w:rsidR="00285CD3" w:rsidRDefault="00285CD3" w:rsidP="00285CD3">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285CD3" w:rsidRDefault="00285CD3" w:rsidP="00285CD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903F8">
        <w:rPr>
          <w:rFonts w:ascii="Times New Roman" w:hAnsi="Times New Roman"/>
          <w:noProof/>
          <w:sz w:val="28"/>
          <w:szCs w:val="28"/>
          <w:lang w:val="ro-RO"/>
        </w:rPr>
        <w:t>31/08/2026</w:t>
      </w:r>
      <w:r w:rsidRPr="00180C77">
        <w:rPr>
          <w:rFonts w:ascii="Times New Roman" w:hAnsi="Times New Roman"/>
          <w:sz w:val="28"/>
          <w:szCs w:val="28"/>
          <w:lang w:val="ro-RO"/>
        </w:rPr>
        <w:t xml:space="preserve">, ora 10.00, la sediul instituției;   </w:t>
      </w:r>
    </w:p>
    <w:p w:rsidR="00285CD3" w:rsidRDefault="00285CD3" w:rsidP="00285CD3">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31/08/2026</w:t>
      </w:r>
      <w:r>
        <w:rPr>
          <w:rFonts w:ascii="Times New Roman" w:hAnsi="Times New Roman"/>
          <w:sz w:val="28"/>
          <w:szCs w:val="28"/>
          <w:lang w:val="ro-RO"/>
        </w:rPr>
        <w:t>, ora 14:00, la sediul institutiei.</w:t>
      </w:r>
    </w:p>
    <w:p w:rsidR="00285CD3" w:rsidRDefault="00285CD3" w:rsidP="00285CD3">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01/09/2026</w:t>
      </w:r>
      <w:r>
        <w:rPr>
          <w:rFonts w:ascii="Times New Roman" w:hAnsi="Times New Roman"/>
          <w:sz w:val="28"/>
          <w:szCs w:val="28"/>
          <w:lang w:val="ro-RO"/>
        </w:rPr>
        <w:t>,</w:t>
      </w:r>
      <w:r w:rsidR="00C56335">
        <w:rPr>
          <w:rFonts w:ascii="Times New Roman" w:hAnsi="Times New Roman"/>
          <w:sz w:val="28"/>
          <w:szCs w:val="28"/>
          <w:lang w:val="ro-RO"/>
        </w:rPr>
        <w:t xml:space="preserve"> </w:t>
      </w:r>
      <w:r>
        <w:rPr>
          <w:rFonts w:ascii="Times New Roman" w:hAnsi="Times New Roman"/>
          <w:sz w:val="28"/>
          <w:szCs w:val="28"/>
          <w:lang w:val="ro-RO"/>
        </w:rPr>
        <w:t>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85CD3" w:rsidRDefault="00285CD3" w:rsidP="00285CD3">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01/09/2026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285CD3" w:rsidRDefault="00285CD3" w:rsidP="00285CD3">
      <w:pPr>
        <w:ind w:left="360"/>
        <w:jc w:val="both"/>
        <w:rPr>
          <w:rFonts w:ascii="Times New Roman" w:hAnsi="Times New Roman"/>
          <w:sz w:val="28"/>
          <w:szCs w:val="28"/>
          <w:lang w:val="ro-RO"/>
        </w:rPr>
      </w:pPr>
    </w:p>
    <w:p w:rsidR="00285CD3" w:rsidRDefault="00285CD3" w:rsidP="00285CD3">
      <w:pPr>
        <w:numPr>
          <w:ilvl w:val="0"/>
          <w:numId w:val="4"/>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01/09/2026</w:t>
      </w:r>
      <w:bookmarkStart w:id="0" w:name="_GoBack"/>
      <w:bookmarkEnd w:id="0"/>
      <w:r>
        <w:rPr>
          <w:rFonts w:ascii="Times New Roman" w:hAnsi="Times New Roman"/>
          <w:sz w:val="28"/>
          <w:szCs w:val="28"/>
          <w:lang w:val="ro-RO"/>
        </w:rPr>
        <w:t>,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85CD3" w:rsidRDefault="00285CD3" w:rsidP="00285CD3">
      <w:pPr>
        <w:ind w:left="360"/>
        <w:jc w:val="both"/>
        <w:rPr>
          <w:rFonts w:ascii="Times New Roman" w:hAnsi="Times New Roman"/>
          <w:sz w:val="28"/>
          <w:szCs w:val="28"/>
          <w:lang w:val="ro-RO"/>
        </w:rPr>
      </w:pPr>
    </w:p>
    <w:p w:rsidR="00285CD3" w:rsidRDefault="00285CD3" w:rsidP="00E356CE">
      <w:pPr>
        <w:jc w:val="both"/>
        <w:rPr>
          <w:rFonts w:ascii="Times New Roman" w:hAnsi="Times New Roman"/>
          <w:sz w:val="28"/>
          <w:szCs w:val="28"/>
          <w:lang w:val="ro-RO"/>
        </w:rPr>
      </w:pPr>
    </w:p>
    <w:p w:rsidR="00285CD3" w:rsidRDefault="00285CD3" w:rsidP="00E356CE">
      <w:pPr>
        <w:jc w:val="both"/>
        <w:rPr>
          <w:rFonts w:ascii="Times New Roman" w:hAnsi="Times New Roman"/>
          <w:sz w:val="28"/>
          <w:szCs w:val="28"/>
          <w:lang w:val="ro-RO"/>
        </w:rPr>
      </w:pPr>
    </w:p>
    <w:p w:rsidR="00285CD3" w:rsidRDefault="00285CD3" w:rsidP="00E356CE">
      <w:pPr>
        <w:jc w:val="both"/>
        <w:rPr>
          <w:rFonts w:ascii="Times New Roman" w:hAnsi="Times New Roman"/>
          <w:sz w:val="28"/>
          <w:szCs w:val="28"/>
          <w:lang w:val="ro-RO"/>
        </w:rPr>
        <w:sectPr w:rsidR="00285CD3" w:rsidSect="00285CD3">
          <w:pgSz w:w="11906" w:h="16838"/>
          <w:pgMar w:top="1440" w:right="1440" w:bottom="1440" w:left="1440" w:header="708" w:footer="708" w:gutter="0"/>
          <w:pgNumType w:start="1"/>
          <w:cols w:space="708"/>
          <w:docGrid w:linePitch="360"/>
        </w:sectPr>
      </w:pPr>
    </w:p>
    <w:p w:rsidR="00285CD3" w:rsidRPr="00B74F04" w:rsidRDefault="00285CD3" w:rsidP="00E356CE">
      <w:pPr>
        <w:jc w:val="both"/>
        <w:rPr>
          <w:rFonts w:ascii="Times New Roman" w:hAnsi="Times New Roman"/>
          <w:sz w:val="28"/>
          <w:szCs w:val="28"/>
          <w:lang w:val="ro-RO"/>
        </w:rPr>
      </w:pPr>
    </w:p>
    <w:sectPr w:rsidR="00285CD3" w:rsidRPr="00B74F04" w:rsidSect="00285CD3">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BA0014"/>
    <w:multiLevelType w:val="hybridMultilevel"/>
    <w:tmpl w:val="9F22842A"/>
    <w:lvl w:ilvl="0" w:tplc="C1183824">
      <w:start w:val="1"/>
      <w:numFmt w:val="decimal"/>
      <w:lvlText w:val="%1."/>
      <w:lvlJc w:val="left"/>
      <w:pPr>
        <w:ind w:left="720" w:hanging="360"/>
      </w:pPr>
      <w:rPr>
        <w:rFonts w:ascii="Times New Roman" w:eastAsia="Calibr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9D54468"/>
    <w:multiLevelType w:val="hybridMultilevel"/>
    <w:tmpl w:val="26B8DC20"/>
    <w:lvl w:ilvl="0" w:tplc="04180001">
      <w:start w:val="1"/>
      <w:numFmt w:val="bullet"/>
      <w:lvlText w:val=""/>
      <w:lvlJc w:val="left"/>
      <w:pPr>
        <w:ind w:left="907" w:hanging="360"/>
      </w:pPr>
      <w:rPr>
        <w:rFonts w:ascii="Symbol" w:hAnsi="Symbol" w:hint="default"/>
      </w:rPr>
    </w:lvl>
    <w:lvl w:ilvl="1" w:tplc="04180003" w:tentative="1">
      <w:start w:val="1"/>
      <w:numFmt w:val="bullet"/>
      <w:lvlText w:val="o"/>
      <w:lvlJc w:val="left"/>
      <w:pPr>
        <w:ind w:left="1627" w:hanging="360"/>
      </w:pPr>
      <w:rPr>
        <w:rFonts w:ascii="Courier New" w:hAnsi="Courier New" w:cs="Courier New" w:hint="default"/>
      </w:rPr>
    </w:lvl>
    <w:lvl w:ilvl="2" w:tplc="04180005" w:tentative="1">
      <w:start w:val="1"/>
      <w:numFmt w:val="bullet"/>
      <w:lvlText w:val=""/>
      <w:lvlJc w:val="left"/>
      <w:pPr>
        <w:ind w:left="2347" w:hanging="360"/>
      </w:pPr>
      <w:rPr>
        <w:rFonts w:ascii="Wingdings" w:hAnsi="Wingdings" w:hint="default"/>
      </w:rPr>
    </w:lvl>
    <w:lvl w:ilvl="3" w:tplc="04180001" w:tentative="1">
      <w:start w:val="1"/>
      <w:numFmt w:val="bullet"/>
      <w:lvlText w:val=""/>
      <w:lvlJc w:val="left"/>
      <w:pPr>
        <w:ind w:left="3067" w:hanging="360"/>
      </w:pPr>
      <w:rPr>
        <w:rFonts w:ascii="Symbol" w:hAnsi="Symbol" w:hint="default"/>
      </w:rPr>
    </w:lvl>
    <w:lvl w:ilvl="4" w:tplc="04180003" w:tentative="1">
      <w:start w:val="1"/>
      <w:numFmt w:val="bullet"/>
      <w:lvlText w:val="o"/>
      <w:lvlJc w:val="left"/>
      <w:pPr>
        <w:ind w:left="3787" w:hanging="360"/>
      </w:pPr>
      <w:rPr>
        <w:rFonts w:ascii="Courier New" w:hAnsi="Courier New" w:cs="Courier New" w:hint="default"/>
      </w:rPr>
    </w:lvl>
    <w:lvl w:ilvl="5" w:tplc="04180005" w:tentative="1">
      <w:start w:val="1"/>
      <w:numFmt w:val="bullet"/>
      <w:lvlText w:val=""/>
      <w:lvlJc w:val="left"/>
      <w:pPr>
        <w:ind w:left="4507" w:hanging="360"/>
      </w:pPr>
      <w:rPr>
        <w:rFonts w:ascii="Wingdings" w:hAnsi="Wingdings" w:hint="default"/>
      </w:rPr>
    </w:lvl>
    <w:lvl w:ilvl="6" w:tplc="04180001" w:tentative="1">
      <w:start w:val="1"/>
      <w:numFmt w:val="bullet"/>
      <w:lvlText w:val=""/>
      <w:lvlJc w:val="left"/>
      <w:pPr>
        <w:ind w:left="5227" w:hanging="360"/>
      </w:pPr>
      <w:rPr>
        <w:rFonts w:ascii="Symbol" w:hAnsi="Symbol" w:hint="default"/>
      </w:rPr>
    </w:lvl>
    <w:lvl w:ilvl="7" w:tplc="04180003" w:tentative="1">
      <w:start w:val="1"/>
      <w:numFmt w:val="bullet"/>
      <w:lvlText w:val="o"/>
      <w:lvlJc w:val="left"/>
      <w:pPr>
        <w:ind w:left="5947" w:hanging="360"/>
      </w:pPr>
      <w:rPr>
        <w:rFonts w:ascii="Courier New" w:hAnsi="Courier New" w:cs="Courier New" w:hint="default"/>
      </w:rPr>
    </w:lvl>
    <w:lvl w:ilvl="8" w:tplc="04180005" w:tentative="1">
      <w:start w:val="1"/>
      <w:numFmt w:val="bullet"/>
      <w:lvlText w:val=""/>
      <w:lvlJc w:val="left"/>
      <w:pPr>
        <w:ind w:left="6667" w:hanging="360"/>
      </w:pPr>
      <w:rPr>
        <w:rFonts w:ascii="Wingdings" w:hAnsi="Wingdings" w:hint="default"/>
      </w:rPr>
    </w:lvl>
  </w:abstractNum>
  <w:abstractNum w:abstractNumId="4">
    <w:nsid w:val="51501F52"/>
    <w:multiLevelType w:val="hybridMultilevel"/>
    <w:tmpl w:val="09A208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6F4C098E"/>
    <w:multiLevelType w:val="hybridMultilevel"/>
    <w:tmpl w:val="9C04ADDA"/>
    <w:lvl w:ilvl="0" w:tplc="04180001">
      <w:start w:val="1"/>
      <w:numFmt w:val="bullet"/>
      <w:lvlText w:val=""/>
      <w:lvlJc w:val="left"/>
      <w:pPr>
        <w:ind w:left="720" w:hanging="360"/>
      </w:pPr>
      <w:rPr>
        <w:rFonts w:ascii="Symbol" w:hAnsi="Symbol" w:hint="default"/>
      </w:rPr>
    </w:lvl>
    <w:lvl w:ilvl="1" w:tplc="F044F228">
      <w:numFmt w:val="bullet"/>
      <w:lvlText w:val=""/>
      <w:lvlJc w:val="left"/>
      <w:pPr>
        <w:ind w:left="1440" w:hanging="360"/>
      </w:pPr>
      <w:rPr>
        <w:rFonts w:ascii="Wingdings" w:eastAsia="Times New Roman" w:hAnsi="Wingdings"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0C0936"/>
    <w:rsid w:val="00120BBA"/>
    <w:rsid w:val="00212F7D"/>
    <w:rsid w:val="00234C2D"/>
    <w:rsid w:val="00285CD3"/>
    <w:rsid w:val="002C282B"/>
    <w:rsid w:val="004B5BD2"/>
    <w:rsid w:val="00603E64"/>
    <w:rsid w:val="0067491B"/>
    <w:rsid w:val="006C5B17"/>
    <w:rsid w:val="00704F85"/>
    <w:rsid w:val="007504DA"/>
    <w:rsid w:val="007525EE"/>
    <w:rsid w:val="0077316F"/>
    <w:rsid w:val="007B694C"/>
    <w:rsid w:val="008B5060"/>
    <w:rsid w:val="009A6FF4"/>
    <w:rsid w:val="009B1589"/>
    <w:rsid w:val="009D699B"/>
    <w:rsid w:val="00A820E7"/>
    <w:rsid w:val="00B26C16"/>
    <w:rsid w:val="00B72776"/>
    <w:rsid w:val="00B74F04"/>
    <w:rsid w:val="00BB2CFB"/>
    <w:rsid w:val="00C23D8F"/>
    <w:rsid w:val="00C56335"/>
    <w:rsid w:val="00CC0718"/>
    <w:rsid w:val="00D34390"/>
    <w:rsid w:val="00D455C8"/>
    <w:rsid w:val="00D50BED"/>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1488</Words>
  <Characters>8486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2026-08-04T11:53:00Z</dcterms:created>
  <dcterms:modified xsi:type="dcterms:W3CDTF">2026-08-04T11:53:00Z</dcterms:modified>
</cp:coreProperties>
</file>