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5654" w:rsidRDefault="00F75654"/>
    <w:tbl>
      <w:tblPr>
        <w:tblW w:w="9598" w:type="dxa"/>
        <w:jc w:val="center"/>
        <w:tblLayout w:type="fixed"/>
        <w:tblCellMar>
          <w:left w:w="0" w:type="dxa"/>
          <w:right w:w="0" w:type="dxa"/>
        </w:tblCellMar>
        <w:tblLook w:val="00A0" w:firstRow="1" w:lastRow="0" w:firstColumn="1" w:lastColumn="0" w:noHBand="0" w:noVBand="0"/>
      </w:tblPr>
      <w:tblGrid>
        <w:gridCol w:w="6050"/>
        <w:gridCol w:w="1086"/>
        <w:gridCol w:w="2462"/>
      </w:tblGrid>
      <w:tr w:rsidR="0080479C" w:rsidRPr="00F9059B" w:rsidTr="00A75256">
        <w:trPr>
          <w:jc w:val="center"/>
        </w:trPr>
        <w:tc>
          <w:tcPr>
            <w:tcW w:w="6050" w:type="dxa"/>
          </w:tcPr>
          <w:p w:rsidR="0080479C" w:rsidRPr="00F9059B" w:rsidRDefault="0080479C" w:rsidP="00A75256">
            <w:pPr>
              <w:widowControl w:val="0"/>
              <w:tabs>
                <w:tab w:val="left" w:pos="0"/>
              </w:tabs>
              <w:spacing w:after="0" w:line="240" w:lineRule="auto"/>
              <w:jc w:val="center"/>
              <w:rPr>
                <w:rFonts w:ascii="Times New Roman" w:hAnsi="Times New Roman"/>
                <w:b/>
                <w:sz w:val="24"/>
                <w:szCs w:val="24"/>
                <w:lang w:val="ro-RO"/>
              </w:rPr>
            </w:pPr>
            <w:r w:rsidRPr="00F9059B">
              <w:rPr>
                <w:rFonts w:ascii="Times New Roman" w:hAnsi="Times New Roman"/>
                <w:b/>
                <w:sz w:val="24"/>
                <w:szCs w:val="24"/>
                <w:lang w:val="ro-RO"/>
              </w:rPr>
              <w:t>R O M Â N I A</w:t>
            </w:r>
          </w:p>
          <w:p w:rsidR="0080479C" w:rsidRPr="00F9059B" w:rsidRDefault="0080479C" w:rsidP="00A75256">
            <w:pPr>
              <w:widowControl w:val="0"/>
              <w:tabs>
                <w:tab w:val="left" w:pos="720"/>
              </w:tabs>
              <w:spacing w:after="0" w:line="240" w:lineRule="auto"/>
              <w:jc w:val="center"/>
              <w:rPr>
                <w:rFonts w:ascii="Times New Roman" w:hAnsi="Times New Roman"/>
                <w:b/>
                <w:sz w:val="24"/>
                <w:szCs w:val="24"/>
                <w:lang w:val="ro-RO"/>
              </w:rPr>
            </w:pPr>
            <w:r w:rsidRPr="00F9059B">
              <w:rPr>
                <w:rFonts w:ascii="Times New Roman" w:hAnsi="Times New Roman"/>
                <w:b/>
                <w:sz w:val="24"/>
                <w:szCs w:val="24"/>
                <w:lang w:val="ro-RO"/>
              </w:rPr>
              <w:t>MINISTERUL  APĂRĂRII  NAŢIONALE</w:t>
            </w:r>
          </w:p>
          <w:p w:rsidR="0080479C" w:rsidRPr="00F9059B" w:rsidRDefault="0080479C" w:rsidP="00A75256">
            <w:pPr>
              <w:widowControl w:val="0"/>
              <w:tabs>
                <w:tab w:val="left" w:pos="720"/>
              </w:tabs>
              <w:spacing w:after="0" w:line="240" w:lineRule="auto"/>
              <w:jc w:val="center"/>
              <w:rPr>
                <w:rFonts w:ascii="Times New Roman" w:hAnsi="Times New Roman"/>
                <w:b/>
                <w:bCs/>
                <w:iCs/>
                <w:sz w:val="24"/>
                <w:szCs w:val="24"/>
                <w:lang w:val="ro-RO"/>
              </w:rPr>
            </w:pPr>
            <w:r w:rsidRPr="00F9059B">
              <w:rPr>
                <w:rFonts w:ascii="Times New Roman" w:hAnsi="Times New Roman"/>
                <w:b/>
                <w:sz w:val="24"/>
                <w:szCs w:val="24"/>
                <w:lang w:val="ro-RO"/>
              </w:rPr>
              <w:t>UNITATEA  MILITARĂ  02601 Bucureşti</w:t>
            </w:r>
          </w:p>
        </w:tc>
        <w:tc>
          <w:tcPr>
            <w:tcW w:w="1086" w:type="dxa"/>
          </w:tcPr>
          <w:p w:rsidR="0080479C" w:rsidRPr="00F9059B" w:rsidRDefault="0080479C" w:rsidP="00A75256">
            <w:pPr>
              <w:widowControl w:val="0"/>
              <w:tabs>
                <w:tab w:val="left" w:pos="720"/>
              </w:tabs>
              <w:spacing w:after="0" w:line="240" w:lineRule="auto"/>
              <w:jc w:val="center"/>
              <w:rPr>
                <w:rFonts w:ascii="Times New Roman" w:hAnsi="Times New Roman"/>
                <w:b/>
                <w:bCs/>
                <w:iCs/>
                <w:sz w:val="24"/>
                <w:szCs w:val="24"/>
                <w:lang w:val="ro-RO"/>
              </w:rPr>
            </w:pPr>
          </w:p>
        </w:tc>
        <w:tc>
          <w:tcPr>
            <w:tcW w:w="2462" w:type="dxa"/>
          </w:tcPr>
          <w:p w:rsidR="0080479C" w:rsidRPr="00F9059B" w:rsidRDefault="0080479C" w:rsidP="00A75256">
            <w:pPr>
              <w:widowControl w:val="0"/>
              <w:tabs>
                <w:tab w:val="left" w:pos="720"/>
              </w:tabs>
              <w:spacing w:after="0" w:line="240" w:lineRule="auto"/>
              <w:jc w:val="right"/>
              <w:rPr>
                <w:rFonts w:ascii="Times New Roman" w:hAnsi="Times New Roman"/>
                <w:b/>
                <w:sz w:val="24"/>
                <w:szCs w:val="24"/>
                <w:lang w:val="ro-RO"/>
              </w:rPr>
            </w:pPr>
          </w:p>
          <w:p w:rsidR="0080479C" w:rsidRPr="00F9059B" w:rsidRDefault="0080479C" w:rsidP="00A75256">
            <w:pPr>
              <w:widowControl w:val="0"/>
              <w:tabs>
                <w:tab w:val="left" w:pos="720"/>
              </w:tabs>
              <w:spacing w:after="0" w:line="240" w:lineRule="auto"/>
              <w:jc w:val="center"/>
              <w:rPr>
                <w:rFonts w:ascii="Times New Roman" w:hAnsi="Times New Roman"/>
                <w:b/>
                <w:sz w:val="24"/>
                <w:szCs w:val="24"/>
                <w:lang w:val="ro-RO"/>
              </w:rPr>
            </w:pPr>
            <w:r w:rsidRPr="00F9059B">
              <w:rPr>
                <w:rFonts w:ascii="Times New Roman" w:hAnsi="Times New Roman"/>
                <w:b/>
                <w:sz w:val="24"/>
                <w:szCs w:val="24"/>
                <w:lang w:val="ro-RO"/>
              </w:rPr>
              <w:t>NECLASIFICAT</w:t>
            </w:r>
          </w:p>
          <w:p w:rsidR="0080479C" w:rsidRPr="00F9059B" w:rsidRDefault="0080479C" w:rsidP="00A75256">
            <w:pPr>
              <w:widowControl w:val="0"/>
              <w:tabs>
                <w:tab w:val="left" w:pos="720"/>
              </w:tabs>
              <w:spacing w:after="0" w:line="240" w:lineRule="auto"/>
              <w:jc w:val="center"/>
              <w:rPr>
                <w:rFonts w:ascii="Times New Roman" w:hAnsi="Times New Roman"/>
                <w:b/>
                <w:bCs/>
                <w:iCs/>
                <w:sz w:val="24"/>
                <w:szCs w:val="24"/>
                <w:lang w:val="ro-RO"/>
              </w:rPr>
            </w:pPr>
            <w:r w:rsidRPr="00F9059B">
              <w:rPr>
                <w:rFonts w:ascii="Times New Roman" w:hAnsi="Times New Roman"/>
                <w:b/>
                <w:sz w:val="24"/>
                <w:szCs w:val="24"/>
                <w:lang w:val="ro-RO"/>
              </w:rPr>
              <w:t>Exemplarul unic</w:t>
            </w:r>
          </w:p>
        </w:tc>
      </w:tr>
    </w:tbl>
    <w:p w:rsidR="0080479C" w:rsidRDefault="0080479C" w:rsidP="00956189">
      <w:pPr>
        <w:widowControl w:val="0"/>
        <w:tabs>
          <w:tab w:val="left" w:pos="720"/>
        </w:tabs>
        <w:autoSpaceDE w:val="0"/>
        <w:autoSpaceDN w:val="0"/>
        <w:adjustRightInd w:val="0"/>
        <w:spacing w:line="240" w:lineRule="auto"/>
        <w:ind w:left="2127"/>
        <w:jc w:val="center"/>
        <w:rPr>
          <w:rFonts w:ascii="Times New Roman" w:hAnsi="Times New Roman"/>
          <w:b/>
          <w:bCs/>
          <w:caps/>
          <w:lang w:val="ro-RO"/>
        </w:rPr>
      </w:pPr>
    </w:p>
    <w:p w:rsidR="00F75654" w:rsidRPr="00F9059B" w:rsidRDefault="00F75654" w:rsidP="00956189">
      <w:pPr>
        <w:widowControl w:val="0"/>
        <w:tabs>
          <w:tab w:val="left" w:pos="720"/>
        </w:tabs>
        <w:autoSpaceDE w:val="0"/>
        <w:autoSpaceDN w:val="0"/>
        <w:adjustRightInd w:val="0"/>
        <w:spacing w:line="240" w:lineRule="auto"/>
        <w:ind w:left="2127"/>
        <w:jc w:val="center"/>
        <w:rPr>
          <w:rFonts w:ascii="Times New Roman" w:hAnsi="Times New Roman"/>
          <w:b/>
          <w:bCs/>
          <w:caps/>
          <w:lang w:val="ro-RO"/>
        </w:rPr>
      </w:pPr>
    </w:p>
    <w:p w:rsidR="0080479C" w:rsidRPr="00F9059B" w:rsidRDefault="0080479C" w:rsidP="00956189">
      <w:pPr>
        <w:widowControl w:val="0"/>
        <w:tabs>
          <w:tab w:val="left" w:pos="720"/>
        </w:tabs>
        <w:autoSpaceDE w:val="0"/>
        <w:autoSpaceDN w:val="0"/>
        <w:adjustRightInd w:val="0"/>
        <w:spacing w:line="240" w:lineRule="auto"/>
        <w:ind w:left="2127"/>
        <w:jc w:val="center"/>
        <w:rPr>
          <w:rFonts w:ascii="Times New Roman" w:hAnsi="Times New Roman"/>
          <w:b/>
          <w:bCs/>
          <w:caps/>
          <w:sz w:val="24"/>
          <w:lang w:val="ro-RO"/>
        </w:rPr>
      </w:pPr>
      <w:r w:rsidRPr="00F9059B">
        <w:rPr>
          <w:rFonts w:ascii="Times New Roman" w:hAnsi="Times New Roman"/>
          <w:b/>
          <w:bCs/>
          <w:caps/>
          <w:sz w:val="24"/>
          <w:lang w:val="ro-RO"/>
        </w:rPr>
        <w:t xml:space="preserve">                                  APROB,</w:t>
      </w:r>
    </w:p>
    <w:p w:rsidR="0080479C" w:rsidRPr="00F9059B" w:rsidRDefault="0080479C" w:rsidP="00956189">
      <w:pPr>
        <w:widowControl w:val="0"/>
        <w:tabs>
          <w:tab w:val="left" w:pos="720"/>
        </w:tabs>
        <w:spacing w:before="120" w:line="240" w:lineRule="auto"/>
        <w:ind w:left="2127"/>
        <w:jc w:val="right"/>
        <w:rPr>
          <w:rFonts w:ascii="Times New Roman" w:hAnsi="Times New Roman"/>
          <w:b/>
          <w:bCs/>
          <w:sz w:val="24"/>
          <w:lang w:val="ro-RO"/>
        </w:rPr>
      </w:pPr>
      <w:r w:rsidRPr="00F9059B">
        <w:rPr>
          <w:rFonts w:ascii="Times New Roman" w:hAnsi="Times New Roman"/>
          <w:b/>
          <w:bCs/>
          <w:sz w:val="24"/>
          <w:lang w:val="ro-RO"/>
        </w:rPr>
        <w:t>ŞEFUL UNITĂŢII MILITARE  02601 BUCUREŞTI</w:t>
      </w:r>
    </w:p>
    <w:p w:rsidR="0080479C" w:rsidRPr="00F9059B" w:rsidRDefault="0080479C" w:rsidP="00956189">
      <w:pPr>
        <w:widowControl w:val="0"/>
        <w:tabs>
          <w:tab w:val="left" w:pos="720"/>
        </w:tabs>
        <w:spacing w:before="120" w:line="240" w:lineRule="auto"/>
        <w:ind w:left="2127"/>
        <w:rPr>
          <w:rFonts w:ascii="Times New Roman" w:hAnsi="Times New Roman"/>
          <w:b/>
          <w:bCs/>
          <w:sz w:val="24"/>
          <w:lang w:val="ro-RO"/>
        </w:rPr>
      </w:pPr>
      <w:r w:rsidRPr="00F9059B">
        <w:rPr>
          <w:rFonts w:ascii="Times New Roman" w:hAnsi="Times New Roman"/>
          <w:b/>
          <w:bCs/>
          <w:sz w:val="24"/>
          <w:lang w:val="ro-RO"/>
        </w:rPr>
        <w:t xml:space="preserve">                              Colonel</w:t>
      </w:r>
    </w:p>
    <w:p w:rsidR="0080479C" w:rsidRPr="00F9059B" w:rsidRDefault="00552FF7" w:rsidP="00956189">
      <w:pPr>
        <w:widowControl w:val="0"/>
        <w:tabs>
          <w:tab w:val="left" w:pos="720"/>
        </w:tabs>
        <w:spacing w:before="120" w:line="240" w:lineRule="auto"/>
        <w:ind w:left="2127"/>
        <w:jc w:val="center"/>
        <w:rPr>
          <w:rFonts w:ascii="Times New Roman" w:hAnsi="Times New Roman"/>
          <w:caps/>
          <w:smallCaps/>
          <w:sz w:val="24"/>
          <w:lang w:val="ro-RO"/>
        </w:rPr>
      </w:pPr>
      <w:r w:rsidRPr="00F9059B">
        <w:rPr>
          <w:rFonts w:ascii="Times New Roman" w:hAnsi="Times New Roman"/>
          <w:b/>
          <w:bCs/>
          <w:sz w:val="24"/>
          <w:lang w:val="ro-RO"/>
        </w:rPr>
        <w:t>IONEL DOMUȚĂ</w:t>
      </w:r>
    </w:p>
    <w:p w:rsidR="00F75654" w:rsidRDefault="00F75654" w:rsidP="00956189">
      <w:pPr>
        <w:widowControl w:val="0"/>
        <w:tabs>
          <w:tab w:val="left" w:pos="720"/>
        </w:tabs>
        <w:spacing w:line="240" w:lineRule="auto"/>
        <w:jc w:val="center"/>
        <w:rPr>
          <w:rFonts w:ascii="Times New Roman" w:hAnsi="Times New Roman"/>
          <w:b/>
          <w:bCs/>
          <w:sz w:val="24"/>
          <w:lang w:val="ro-RO"/>
        </w:rPr>
      </w:pPr>
    </w:p>
    <w:p w:rsidR="0080479C" w:rsidRPr="00743429" w:rsidRDefault="0080479C" w:rsidP="00956189">
      <w:pPr>
        <w:widowControl w:val="0"/>
        <w:tabs>
          <w:tab w:val="left" w:pos="720"/>
        </w:tabs>
        <w:spacing w:line="240" w:lineRule="auto"/>
        <w:jc w:val="center"/>
        <w:rPr>
          <w:rFonts w:ascii="Times New Roman" w:hAnsi="Times New Roman"/>
          <w:b/>
          <w:bCs/>
          <w:sz w:val="24"/>
          <w:lang w:val="ro-RO"/>
        </w:rPr>
      </w:pPr>
      <w:r w:rsidRPr="00743429">
        <w:rPr>
          <w:rFonts w:ascii="Times New Roman" w:hAnsi="Times New Roman"/>
          <w:b/>
          <w:bCs/>
          <w:sz w:val="24"/>
          <w:lang w:val="ro-RO"/>
        </w:rPr>
        <w:t>ANUNŢ</w:t>
      </w:r>
    </w:p>
    <w:p w:rsidR="0080479C" w:rsidRPr="00743429" w:rsidRDefault="0080479C" w:rsidP="00956189">
      <w:pPr>
        <w:widowControl w:val="0"/>
        <w:tabs>
          <w:tab w:val="left" w:pos="720"/>
        </w:tabs>
        <w:spacing w:line="240" w:lineRule="auto"/>
        <w:ind w:firstLine="284"/>
        <w:jc w:val="center"/>
        <w:rPr>
          <w:rFonts w:ascii="Times New Roman" w:hAnsi="Times New Roman"/>
          <w:b/>
          <w:sz w:val="24"/>
          <w:lang w:val="ro-RO"/>
        </w:rPr>
      </w:pPr>
      <w:r w:rsidRPr="00743429">
        <w:rPr>
          <w:rFonts w:ascii="Times New Roman" w:hAnsi="Times New Roman"/>
          <w:b/>
          <w:sz w:val="24"/>
          <w:lang w:val="ro-RO"/>
        </w:rPr>
        <w:t>privind  încadrare</w:t>
      </w:r>
      <w:r w:rsidR="009C254E" w:rsidRPr="00743429">
        <w:rPr>
          <w:rFonts w:ascii="Times New Roman" w:hAnsi="Times New Roman"/>
          <w:b/>
          <w:sz w:val="24"/>
          <w:lang w:val="ro-RO"/>
        </w:rPr>
        <w:t>a</w:t>
      </w:r>
      <w:r w:rsidRPr="00743429">
        <w:rPr>
          <w:rFonts w:ascii="Times New Roman" w:hAnsi="Times New Roman"/>
          <w:b/>
          <w:sz w:val="24"/>
          <w:lang w:val="ro-RO"/>
        </w:rPr>
        <w:t xml:space="preserve"> prin </w:t>
      </w:r>
      <w:r w:rsidR="0059003F" w:rsidRPr="00743429">
        <w:rPr>
          <w:rFonts w:ascii="Times New Roman" w:hAnsi="Times New Roman"/>
          <w:b/>
          <w:sz w:val="24"/>
          <w:lang w:val="ro-RO"/>
        </w:rPr>
        <w:t>concurs</w:t>
      </w:r>
      <w:r w:rsidRPr="00743429">
        <w:rPr>
          <w:rFonts w:ascii="Times New Roman" w:hAnsi="Times New Roman"/>
          <w:b/>
          <w:sz w:val="24"/>
          <w:lang w:val="ro-RO"/>
        </w:rPr>
        <w:t xml:space="preserve"> a </w:t>
      </w:r>
      <w:r w:rsidR="00F75654">
        <w:rPr>
          <w:rFonts w:ascii="Times New Roman" w:hAnsi="Times New Roman"/>
          <w:b/>
          <w:sz w:val="24"/>
          <w:lang w:val="ro-RO"/>
        </w:rPr>
        <w:t>unui</w:t>
      </w:r>
      <w:r w:rsidR="00FD2313" w:rsidRPr="00743429">
        <w:rPr>
          <w:rFonts w:ascii="Times New Roman" w:hAnsi="Times New Roman"/>
          <w:b/>
          <w:sz w:val="24"/>
          <w:lang w:val="ro-RO"/>
        </w:rPr>
        <w:t xml:space="preserve"> </w:t>
      </w:r>
      <w:r w:rsidRPr="00743429">
        <w:rPr>
          <w:rFonts w:ascii="Times New Roman" w:hAnsi="Times New Roman"/>
          <w:b/>
          <w:sz w:val="24"/>
          <w:lang w:val="ro-RO"/>
        </w:rPr>
        <w:t>post</w:t>
      </w:r>
      <w:r w:rsidR="0059003F" w:rsidRPr="00743429">
        <w:rPr>
          <w:rFonts w:ascii="Times New Roman" w:hAnsi="Times New Roman"/>
          <w:b/>
          <w:sz w:val="24"/>
          <w:lang w:val="ro-RO"/>
        </w:rPr>
        <w:t xml:space="preserve"> vacant</w:t>
      </w:r>
      <w:r w:rsidRPr="00743429">
        <w:rPr>
          <w:rFonts w:ascii="Times New Roman" w:hAnsi="Times New Roman"/>
          <w:b/>
          <w:sz w:val="24"/>
          <w:lang w:val="ro-RO"/>
        </w:rPr>
        <w:t xml:space="preserve"> de</w:t>
      </w:r>
      <w:r w:rsidR="0059003F" w:rsidRPr="00743429">
        <w:rPr>
          <w:rFonts w:ascii="Times New Roman" w:hAnsi="Times New Roman"/>
          <w:b/>
          <w:sz w:val="24"/>
          <w:lang w:val="ro-RO"/>
        </w:rPr>
        <w:t xml:space="preserve"> personal civil contractual</w:t>
      </w:r>
      <w:r w:rsidRPr="00743429">
        <w:rPr>
          <w:rFonts w:ascii="Times New Roman" w:hAnsi="Times New Roman"/>
          <w:b/>
          <w:sz w:val="24"/>
          <w:lang w:val="ro-RO"/>
        </w:rPr>
        <w:t xml:space="preserve"> </w:t>
      </w:r>
      <w:r w:rsidR="0059003F" w:rsidRPr="00743429">
        <w:rPr>
          <w:rFonts w:ascii="Times New Roman" w:hAnsi="Times New Roman"/>
          <w:b/>
          <w:sz w:val="24"/>
          <w:lang w:val="ro-RO"/>
        </w:rPr>
        <w:t xml:space="preserve">cu atribuții de </w:t>
      </w:r>
      <w:r w:rsidRPr="00743429">
        <w:rPr>
          <w:rFonts w:ascii="Times New Roman" w:hAnsi="Times New Roman"/>
          <w:b/>
          <w:sz w:val="24"/>
          <w:lang w:val="ro-RO"/>
        </w:rPr>
        <w:t>execuţie din cadrul</w:t>
      </w:r>
      <w:r w:rsidR="0059003F" w:rsidRPr="00743429">
        <w:rPr>
          <w:rFonts w:ascii="Times New Roman" w:hAnsi="Times New Roman"/>
          <w:b/>
          <w:sz w:val="24"/>
          <w:lang w:val="ro-RO"/>
        </w:rPr>
        <w:t xml:space="preserve"> </w:t>
      </w:r>
      <w:r w:rsidRPr="00743429">
        <w:rPr>
          <w:rFonts w:ascii="Times New Roman" w:hAnsi="Times New Roman"/>
          <w:b/>
          <w:sz w:val="24"/>
          <w:lang w:val="ro-RO"/>
        </w:rPr>
        <w:t xml:space="preserve"> Unităţii Militare 02601 Bucureşti </w:t>
      </w:r>
    </w:p>
    <w:p w:rsidR="0080479C" w:rsidRPr="00743429" w:rsidRDefault="0080479C" w:rsidP="00956189">
      <w:pPr>
        <w:widowControl w:val="0"/>
        <w:tabs>
          <w:tab w:val="left" w:pos="720"/>
        </w:tabs>
        <w:spacing w:line="240" w:lineRule="auto"/>
        <w:ind w:firstLine="284"/>
        <w:jc w:val="center"/>
        <w:rPr>
          <w:rFonts w:ascii="Times New Roman" w:hAnsi="Times New Roman"/>
          <w:b/>
          <w:sz w:val="24"/>
          <w:lang w:val="ro-RO"/>
        </w:rPr>
      </w:pPr>
    </w:p>
    <w:p w:rsidR="00FD2313" w:rsidRPr="00743429" w:rsidRDefault="0080479C" w:rsidP="0075338E">
      <w:pPr>
        <w:widowControl w:val="0"/>
        <w:tabs>
          <w:tab w:val="left" w:pos="720"/>
        </w:tabs>
        <w:spacing w:line="240" w:lineRule="auto"/>
        <w:jc w:val="both"/>
        <w:rPr>
          <w:rFonts w:ascii="Times New Roman" w:hAnsi="Times New Roman"/>
          <w:b/>
          <w:sz w:val="24"/>
          <w:lang w:val="ro-RO"/>
        </w:rPr>
      </w:pPr>
      <w:r w:rsidRPr="00743429">
        <w:rPr>
          <w:rFonts w:ascii="Times New Roman" w:hAnsi="Times New Roman"/>
          <w:b/>
          <w:sz w:val="24"/>
          <w:lang w:val="ro-RO"/>
        </w:rPr>
        <w:t xml:space="preserve">        Postu</w:t>
      </w:r>
      <w:r w:rsidR="00F75654">
        <w:rPr>
          <w:rFonts w:ascii="Times New Roman" w:hAnsi="Times New Roman"/>
          <w:b/>
          <w:sz w:val="24"/>
          <w:lang w:val="ro-RO"/>
        </w:rPr>
        <w:t>l</w:t>
      </w:r>
      <w:r w:rsidRPr="00743429">
        <w:rPr>
          <w:rFonts w:ascii="Times New Roman" w:hAnsi="Times New Roman"/>
          <w:b/>
          <w:sz w:val="24"/>
          <w:lang w:val="ro-RO"/>
        </w:rPr>
        <w:t xml:space="preserve"> </w:t>
      </w:r>
      <w:r w:rsidR="0059003F" w:rsidRPr="00743429">
        <w:rPr>
          <w:rFonts w:ascii="Times New Roman" w:hAnsi="Times New Roman"/>
          <w:b/>
          <w:sz w:val="24"/>
          <w:lang w:val="ro-RO"/>
        </w:rPr>
        <w:t xml:space="preserve">vacant </w:t>
      </w:r>
      <w:r w:rsidRPr="00743429">
        <w:rPr>
          <w:rFonts w:ascii="Times New Roman" w:hAnsi="Times New Roman"/>
          <w:b/>
          <w:sz w:val="24"/>
          <w:lang w:val="ro-RO"/>
        </w:rPr>
        <w:t xml:space="preserve">propus pentru </w:t>
      </w:r>
      <w:r w:rsidR="0059003F" w:rsidRPr="00743429">
        <w:rPr>
          <w:rFonts w:ascii="Times New Roman" w:hAnsi="Times New Roman"/>
          <w:b/>
          <w:sz w:val="24"/>
          <w:lang w:val="ro-RO"/>
        </w:rPr>
        <w:t>încadrarea prin concurs</w:t>
      </w:r>
      <w:r w:rsidRPr="00743429">
        <w:rPr>
          <w:rFonts w:ascii="Times New Roman" w:hAnsi="Times New Roman"/>
          <w:b/>
          <w:sz w:val="24"/>
          <w:lang w:val="ro-RO"/>
        </w:rPr>
        <w:t>:</w:t>
      </w:r>
    </w:p>
    <w:p w:rsidR="0059003F" w:rsidRPr="00743429" w:rsidRDefault="0059003F" w:rsidP="0059003F">
      <w:pPr>
        <w:pStyle w:val="ListParagraph"/>
        <w:widowControl w:val="0"/>
        <w:numPr>
          <w:ilvl w:val="0"/>
          <w:numId w:val="7"/>
        </w:numPr>
        <w:tabs>
          <w:tab w:val="left" w:pos="720"/>
        </w:tabs>
        <w:spacing w:line="240" w:lineRule="auto"/>
        <w:jc w:val="both"/>
        <w:rPr>
          <w:rFonts w:ascii="Times New Roman" w:hAnsi="Times New Roman"/>
          <w:sz w:val="24"/>
          <w:lang w:val="ro-RO"/>
        </w:rPr>
      </w:pPr>
      <w:r w:rsidRPr="00743429">
        <w:rPr>
          <w:rFonts w:ascii="Times New Roman" w:hAnsi="Times New Roman"/>
          <w:sz w:val="24"/>
          <w:lang w:val="ro-RO"/>
        </w:rPr>
        <w:t>Muncitor calificat I (montator reglator, depanator ascensoare) – pentru localitatea București.</w:t>
      </w:r>
    </w:p>
    <w:p w:rsidR="0010056B" w:rsidRPr="00743429" w:rsidRDefault="0010056B" w:rsidP="0035580E">
      <w:pPr>
        <w:widowControl w:val="0"/>
        <w:tabs>
          <w:tab w:val="left" w:pos="720"/>
        </w:tabs>
        <w:spacing w:line="240" w:lineRule="auto"/>
        <w:jc w:val="both"/>
        <w:rPr>
          <w:rFonts w:ascii="Times New Roman" w:hAnsi="Times New Roman"/>
          <w:sz w:val="24"/>
          <w:lang w:val="ro-RO"/>
        </w:rPr>
      </w:pPr>
      <w:r w:rsidRPr="00743429">
        <w:rPr>
          <w:rFonts w:ascii="Times New Roman" w:hAnsi="Times New Roman"/>
          <w:sz w:val="24"/>
          <w:lang w:val="ro-RO"/>
        </w:rPr>
        <w:t xml:space="preserve">    </w:t>
      </w:r>
    </w:p>
    <w:p w:rsidR="0059003F" w:rsidRPr="00743429" w:rsidRDefault="0059003F" w:rsidP="0059003F">
      <w:pPr>
        <w:widowControl w:val="0"/>
        <w:tabs>
          <w:tab w:val="left" w:pos="720"/>
        </w:tabs>
        <w:spacing w:line="240" w:lineRule="auto"/>
        <w:ind w:left="495"/>
        <w:jc w:val="both"/>
        <w:rPr>
          <w:rFonts w:ascii="Times New Roman" w:hAnsi="Times New Roman"/>
          <w:sz w:val="24"/>
          <w:lang w:val="ro-RO"/>
        </w:rPr>
      </w:pPr>
      <w:r w:rsidRPr="00743429">
        <w:rPr>
          <w:rFonts w:ascii="Times New Roman" w:hAnsi="Times New Roman"/>
          <w:b/>
          <w:sz w:val="24"/>
          <w:lang w:val="ro-RO"/>
        </w:rPr>
        <w:t xml:space="preserve">        Principalele cerinţe ale postului de Muncitor calificat I (montator reglator, depanator ascensoare)</w:t>
      </w:r>
      <w:r w:rsidRPr="00743429">
        <w:rPr>
          <w:rFonts w:ascii="Times New Roman" w:hAnsi="Times New Roman"/>
          <w:sz w:val="24"/>
          <w:lang w:val="ro-RO"/>
        </w:rPr>
        <w:t>:</w:t>
      </w:r>
    </w:p>
    <w:p w:rsidR="00044391" w:rsidRPr="00743429" w:rsidRDefault="002D2811" w:rsidP="0035580E">
      <w:pPr>
        <w:pStyle w:val="NoSpacing"/>
        <w:jc w:val="both"/>
        <w:rPr>
          <w:rFonts w:ascii="Times New Roman" w:hAnsi="Times New Roman"/>
          <w:sz w:val="24"/>
          <w:lang w:val="ro-RO"/>
        </w:rPr>
      </w:pPr>
      <w:r w:rsidRPr="00743429">
        <w:rPr>
          <w:rFonts w:ascii="Times New Roman" w:hAnsi="Times New Roman"/>
          <w:sz w:val="24"/>
          <w:lang w:val="ro-RO"/>
        </w:rPr>
        <w:t xml:space="preserve">     - </w:t>
      </w:r>
      <w:r w:rsidR="003A01E5" w:rsidRPr="00743429">
        <w:rPr>
          <w:rFonts w:ascii="Times New Roman" w:hAnsi="Times New Roman"/>
          <w:sz w:val="24"/>
          <w:lang w:val="ro-RO"/>
        </w:rPr>
        <w:t>asigură funcționarea sigură a ascensorului</w:t>
      </w:r>
      <w:r w:rsidR="0088325A" w:rsidRPr="00743429">
        <w:rPr>
          <w:rFonts w:ascii="Times New Roman" w:hAnsi="Times New Roman"/>
          <w:sz w:val="24"/>
          <w:lang w:val="ro-RO"/>
        </w:rPr>
        <w:t>;</w:t>
      </w:r>
    </w:p>
    <w:p w:rsidR="00731EBE" w:rsidRPr="00743429" w:rsidRDefault="00731EBE" w:rsidP="0035580E">
      <w:pPr>
        <w:pStyle w:val="NoSpacing"/>
        <w:jc w:val="both"/>
        <w:rPr>
          <w:rFonts w:ascii="Times New Roman" w:hAnsi="Times New Roman"/>
          <w:sz w:val="24"/>
          <w:lang w:val="ro-RO"/>
        </w:rPr>
      </w:pPr>
      <w:r w:rsidRPr="00743429">
        <w:rPr>
          <w:rFonts w:ascii="Times New Roman" w:hAnsi="Times New Roman"/>
          <w:sz w:val="24"/>
          <w:lang w:val="ro-RO"/>
        </w:rPr>
        <w:t xml:space="preserve">     - </w:t>
      </w:r>
      <w:r w:rsidR="003A01E5" w:rsidRPr="00743429">
        <w:rPr>
          <w:rFonts w:ascii="Times New Roman" w:hAnsi="Times New Roman"/>
          <w:sz w:val="24"/>
          <w:lang w:val="ro-RO"/>
        </w:rPr>
        <w:t>supraveghează îmbarcarea/debarcarea pasagerilor și a transportului de mărfuri (fără depășirea greutății maxime admise)</w:t>
      </w:r>
      <w:r w:rsidR="0088325A" w:rsidRPr="00743429">
        <w:rPr>
          <w:rFonts w:ascii="Times New Roman" w:hAnsi="Times New Roman"/>
          <w:sz w:val="24"/>
          <w:lang w:val="ro-RO"/>
        </w:rPr>
        <w:t>;</w:t>
      </w:r>
    </w:p>
    <w:p w:rsidR="00731EBE" w:rsidRPr="00743429" w:rsidRDefault="00731EBE" w:rsidP="0035580E">
      <w:pPr>
        <w:pStyle w:val="NoSpacing"/>
        <w:jc w:val="both"/>
        <w:rPr>
          <w:rFonts w:ascii="Times New Roman" w:hAnsi="Times New Roman"/>
          <w:sz w:val="24"/>
          <w:lang w:val="ro-RO"/>
        </w:rPr>
      </w:pPr>
      <w:r w:rsidRPr="00743429">
        <w:rPr>
          <w:rFonts w:ascii="Times New Roman" w:hAnsi="Times New Roman"/>
          <w:sz w:val="24"/>
          <w:lang w:val="ro-RO"/>
        </w:rPr>
        <w:t xml:space="preserve">     - </w:t>
      </w:r>
      <w:r w:rsidR="003A01E5" w:rsidRPr="00743429">
        <w:rPr>
          <w:rFonts w:ascii="Times New Roman" w:hAnsi="Times New Roman"/>
          <w:sz w:val="24"/>
          <w:lang w:val="ro-RO"/>
        </w:rPr>
        <w:t>menține curățenia în cabină și semnalează orice defecțiune către operatorul responsabil</w:t>
      </w:r>
      <w:r w:rsidRPr="00743429">
        <w:rPr>
          <w:rFonts w:ascii="Times New Roman" w:hAnsi="Times New Roman"/>
          <w:sz w:val="24"/>
          <w:lang w:val="ro-RO"/>
        </w:rPr>
        <w:t>;</w:t>
      </w:r>
    </w:p>
    <w:p w:rsidR="00731EBE" w:rsidRPr="00743429" w:rsidRDefault="00731EBE" w:rsidP="0035580E">
      <w:pPr>
        <w:pStyle w:val="NoSpacing"/>
        <w:jc w:val="both"/>
        <w:rPr>
          <w:rFonts w:ascii="Times New Roman" w:hAnsi="Times New Roman"/>
          <w:sz w:val="24"/>
          <w:lang w:val="ro-RO"/>
        </w:rPr>
      </w:pPr>
      <w:r w:rsidRPr="00743429">
        <w:rPr>
          <w:rFonts w:ascii="Times New Roman" w:hAnsi="Times New Roman"/>
          <w:sz w:val="24"/>
          <w:lang w:val="ro-RO"/>
        </w:rPr>
        <w:t xml:space="preserve">     - </w:t>
      </w:r>
      <w:r w:rsidR="003A01E5" w:rsidRPr="00743429">
        <w:rPr>
          <w:rFonts w:ascii="Times New Roman" w:hAnsi="Times New Roman"/>
          <w:sz w:val="24"/>
          <w:lang w:val="ro-RO"/>
        </w:rPr>
        <w:t>asigură intervenția primară în situații de urgență (ex. blocarea cabinei) și alertează echipele tehnice.</w:t>
      </w:r>
    </w:p>
    <w:p w:rsidR="00895AD0" w:rsidRPr="00743429" w:rsidRDefault="00731EBE" w:rsidP="0059003F">
      <w:pPr>
        <w:widowControl w:val="0"/>
        <w:tabs>
          <w:tab w:val="left" w:pos="720"/>
        </w:tabs>
        <w:spacing w:line="240" w:lineRule="auto"/>
        <w:jc w:val="both"/>
        <w:rPr>
          <w:rFonts w:ascii="Times New Roman" w:hAnsi="Times New Roman"/>
          <w:sz w:val="24"/>
          <w:szCs w:val="24"/>
          <w:lang w:val="ro-RO"/>
        </w:rPr>
      </w:pPr>
      <w:r w:rsidRPr="00743429">
        <w:rPr>
          <w:rFonts w:ascii="Times New Roman" w:hAnsi="Times New Roman"/>
          <w:lang w:val="ro-RO"/>
        </w:rPr>
        <w:t xml:space="preserve">    </w:t>
      </w:r>
      <w:r w:rsidRPr="00743429">
        <w:rPr>
          <w:rFonts w:ascii="Times New Roman" w:hAnsi="Times New Roman"/>
          <w:sz w:val="24"/>
          <w:szCs w:val="24"/>
          <w:lang w:val="ro-RO"/>
        </w:rPr>
        <w:t xml:space="preserve">     </w:t>
      </w:r>
    </w:p>
    <w:p w:rsidR="009C16B2" w:rsidRPr="00743429" w:rsidRDefault="009C16B2" w:rsidP="0035580E">
      <w:pPr>
        <w:pStyle w:val="NoSpacing"/>
        <w:jc w:val="both"/>
        <w:rPr>
          <w:rFonts w:ascii="Times New Roman" w:hAnsi="Times New Roman"/>
          <w:sz w:val="24"/>
          <w:szCs w:val="24"/>
          <w:lang w:val="ro-RO"/>
        </w:rPr>
      </w:pPr>
      <w:r w:rsidRPr="00743429">
        <w:rPr>
          <w:rFonts w:ascii="Times New Roman" w:eastAsia="SimSun" w:hAnsi="Times New Roman"/>
          <w:b/>
          <w:sz w:val="24"/>
          <w:szCs w:val="24"/>
          <w:lang w:val="ro-RO" w:eastAsia="zh-CN"/>
        </w:rPr>
        <w:t>Documentele obligatorii pentru constituirea dosar</w:t>
      </w:r>
      <w:r w:rsidR="00F75654">
        <w:rPr>
          <w:rFonts w:ascii="Times New Roman" w:eastAsia="SimSun" w:hAnsi="Times New Roman"/>
          <w:b/>
          <w:sz w:val="24"/>
          <w:szCs w:val="24"/>
          <w:lang w:val="ro-RO" w:eastAsia="zh-CN"/>
        </w:rPr>
        <w:t>ului</w:t>
      </w:r>
      <w:r w:rsidRPr="00743429">
        <w:rPr>
          <w:rFonts w:ascii="Times New Roman" w:eastAsia="SimSun" w:hAnsi="Times New Roman"/>
          <w:b/>
          <w:sz w:val="24"/>
          <w:szCs w:val="24"/>
          <w:lang w:val="ro-RO" w:eastAsia="zh-CN"/>
        </w:rPr>
        <w:t xml:space="preserve"> de concurs sunt următoarele</w:t>
      </w:r>
      <w:r w:rsidRPr="00743429">
        <w:rPr>
          <w:rFonts w:ascii="Times New Roman" w:eastAsia="SimSun" w:hAnsi="Times New Roman"/>
          <w:sz w:val="24"/>
          <w:szCs w:val="24"/>
          <w:lang w:val="ro-RO" w:eastAsia="zh-CN"/>
        </w:rPr>
        <w:t>:</w:t>
      </w:r>
    </w:p>
    <w:p w:rsidR="00E84548" w:rsidRPr="00743429" w:rsidRDefault="00E84548" w:rsidP="00E84548">
      <w:pPr>
        <w:pStyle w:val="NormalWeb"/>
        <w:numPr>
          <w:ilvl w:val="1"/>
          <w:numId w:val="15"/>
        </w:numPr>
        <w:tabs>
          <w:tab w:val="left" w:pos="142"/>
        </w:tabs>
        <w:spacing w:before="0" w:beforeAutospacing="0" w:after="0" w:afterAutospacing="0"/>
        <w:ind w:left="0" w:firstLine="0"/>
        <w:jc w:val="both"/>
        <w:rPr>
          <w:lang w:val="ro-RO"/>
        </w:rPr>
      </w:pPr>
      <w:r w:rsidRPr="00743429">
        <w:rPr>
          <w:lang w:val="ro-RO"/>
        </w:rPr>
        <w:t>formular de înscriere la concurs;</w:t>
      </w:r>
    </w:p>
    <w:p w:rsidR="00E84548" w:rsidRPr="00743429" w:rsidRDefault="00E84548" w:rsidP="00E84548">
      <w:pPr>
        <w:pStyle w:val="NormalWeb"/>
        <w:numPr>
          <w:ilvl w:val="1"/>
          <w:numId w:val="15"/>
        </w:numPr>
        <w:tabs>
          <w:tab w:val="left" w:pos="142"/>
        </w:tabs>
        <w:spacing w:before="0" w:beforeAutospacing="0" w:after="0" w:afterAutospacing="0"/>
        <w:ind w:left="0" w:firstLine="0"/>
        <w:jc w:val="both"/>
        <w:rPr>
          <w:lang w:val="ro-RO"/>
        </w:rPr>
      </w:pPr>
      <w:r w:rsidRPr="00743429">
        <w:rPr>
          <w:lang w:val="ro-RO"/>
        </w:rPr>
        <w:t>copia actului de identitate sau orice alt document care atestă identitatea, potrivit legii, aflate în termen de valabilitate;</w:t>
      </w:r>
    </w:p>
    <w:p w:rsidR="00E84548" w:rsidRPr="00743429" w:rsidRDefault="00E84548" w:rsidP="00E84548">
      <w:pPr>
        <w:pStyle w:val="NormalWeb"/>
        <w:numPr>
          <w:ilvl w:val="1"/>
          <w:numId w:val="15"/>
        </w:numPr>
        <w:tabs>
          <w:tab w:val="left" w:pos="142"/>
        </w:tabs>
        <w:spacing w:before="0" w:beforeAutospacing="0" w:after="0" w:afterAutospacing="0"/>
        <w:ind w:left="0" w:firstLine="0"/>
        <w:jc w:val="both"/>
        <w:rPr>
          <w:lang w:val="ro-RO"/>
        </w:rPr>
      </w:pPr>
      <w:r w:rsidRPr="00743429">
        <w:rPr>
          <w:lang w:val="ro-RO"/>
        </w:rPr>
        <w:t>copia certificatului de căsătorie sau a altui document prin care s-a realizat schimbarea de nume, după caz;</w:t>
      </w:r>
    </w:p>
    <w:p w:rsidR="00E84548" w:rsidRPr="00743429" w:rsidRDefault="00E84548" w:rsidP="00E84548">
      <w:pPr>
        <w:pStyle w:val="NormalWeb"/>
        <w:numPr>
          <w:ilvl w:val="1"/>
          <w:numId w:val="15"/>
        </w:numPr>
        <w:tabs>
          <w:tab w:val="left" w:pos="142"/>
        </w:tabs>
        <w:spacing w:before="0" w:beforeAutospacing="0" w:after="0" w:afterAutospacing="0"/>
        <w:ind w:left="0" w:firstLine="0"/>
        <w:jc w:val="both"/>
        <w:rPr>
          <w:lang w:val="ro-RO"/>
        </w:rPr>
      </w:pPr>
      <w:r w:rsidRPr="00743429">
        <w:rPr>
          <w:lang w:val="ro-RO"/>
        </w:rPr>
        <w:t>copiile documentelor care atestă nivelul studiilor şi ale altor acte care atestă efectuarea unor specializări, precum şi copiile documentelor care atestă îndeplinirea condiţiilor specifice ale postului solicitate de autoritatea sau instituţia publică;</w:t>
      </w:r>
    </w:p>
    <w:p w:rsidR="00E84548" w:rsidRPr="00743429" w:rsidRDefault="00E84548" w:rsidP="00E84548">
      <w:pPr>
        <w:pStyle w:val="NormalWeb"/>
        <w:numPr>
          <w:ilvl w:val="1"/>
          <w:numId w:val="15"/>
        </w:numPr>
        <w:tabs>
          <w:tab w:val="left" w:pos="142"/>
        </w:tabs>
        <w:spacing w:before="0" w:beforeAutospacing="0" w:after="0" w:afterAutospacing="0"/>
        <w:ind w:left="0" w:firstLine="0"/>
        <w:jc w:val="both"/>
        <w:rPr>
          <w:lang w:val="ro-RO"/>
        </w:rPr>
      </w:pPr>
      <w:r w:rsidRPr="00743429">
        <w:rPr>
          <w:lang w:val="ro-RO"/>
        </w:rPr>
        <w:t>copia carnetului de muncă, a adeverinţei eliberate de angajator pentru perioada lucrată, care să ateste vechimea în muncă şi în specialitatea studiilor solicitate pentru ocuparea postului. Modelul orientativ al adeverinţei este prevăzut în anexa nr. 3 din H.G. 1336/28.10.2022.</w:t>
      </w:r>
    </w:p>
    <w:p w:rsidR="00E84548" w:rsidRPr="00743429" w:rsidRDefault="00E84548" w:rsidP="00E84548">
      <w:pPr>
        <w:pStyle w:val="NormalWeb"/>
        <w:numPr>
          <w:ilvl w:val="1"/>
          <w:numId w:val="15"/>
        </w:numPr>
        <w:tabs>
          <w:tab w:val="left" w:pos="142"/>
        </w:tabs>
        <w:spacing w:before="0" w:beforeAutospacing="0" w:after="0" w:afterAutospacing="0"/>
        <w:ind w:left="0" w:firstLine="0"/>
        <w:jc w:val="both"/>
        <w:rPr>
          <w:lang w:val="ro-RO"/>
        </w:rPr>
      </w:pPr>
      <w:r w:rsidRPr="00743429">
        <w:rPr>
          <w:rFonts w:eastAsia="SimSun"/>
          <w:lang w:val="ro-RO" w:eastAsia="zh-CN"/>
        </w:rPr>
        <w:t>certificatul de cazier judiciar sau o declaraţie pe proprie răspundere că persoana care doreşte să candideze nu are antecedente penale care să o facă incompatibilă cu postul pentru care candidează, valabilă până la obţinerea certificatului în cauză, care se prezintă cel mai târziu până la data desfăşurării primei probe a concursului</w:t>
      </w:r>
      <w:r w:rsidRPr="00743429">
        <w:rPr>
          <w:lang w:val="ro-RO"/>
        </w:rPr>
        <w:t>;</w:t>
      </w:r>
    </w:p>
    <w:p w:rsidR="00E84548" w:rsidRPr="00743429" w:rsidRDefault="00E84548" w:rsidP="00E84548">
      <w:pPr>
        <w:pStyle w:val="NormalWeb"/>
        <w:numPr>
          <w:ilvl w:val="1"/>
          <w:numId w:val="15"/>
        </w:numPr>
        <w:tabs>
          <w:tab w:val="left" w:pos="142"/>
        </w:tabs>
        <w:spacing w:before="0" w:beforeAutospacing="0" w:after="0" w:afterAutospacing="0"/>
        <w:ind w:left="0" w:firstLine="0"/>
        <w:jc w:val="both"/>
        <w:rPr>
          <w:lang w:val="ro-RO"/>
        </w:rPr>
      </w:pPr>
      <w:r w:rsidRPr="00743429">
        <w:rPr>
          <w:lang w:val="ro-RO"/>
        </w:rPr>
        <w:t>adeverinţă medicală care să ateste starea de sănătate corespunzătoare, eliberată de către medicul de familie al candidatului sau de către unităţile sanitare abilitate cu cel mult 6 luni anterior derulării concursului. Adeverinţa care atestă starea de sănătate conţine, în clar, numărul, data, numele emitentului şi calitatea acestuia şi să conţină specificaţia „clinic sănătos” și „nu se află în evidență sau sub observație cu boli cronice, psihice/neuropsihice sau infecto-contagioase”, încheind cu fraza: „eliberată pentru a-i servi la angajare”,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E84548" w:rsidRPr="00743429" w:rsidRDefault="00E84548" w:rsidP="00E84548">
      <w:pPr>
        <w:pStyle w:val="NormalWeb"/>
        <w:numPr>
          <w:ilvl w:val="1"/>
          <w:numId w:val="15"/>
        </w:numPr>
        <w:tabs>
          <w:tab w:val="left" w:pos="142"/>
        </w:tabs>
        <w:spacing w:before="0" w:beforeAutospacing="0" w:after="0" w:afterAutospacing="0"/>
        <w:ind w:left="0" w:firstLine="0"/>
        <w:rPr>
          <w:lang w:val="ro-RO"/>
        </w:rPr>
      </w:pPr>
      <w:r w:rsidRPr="00743429">
        <w:rPr>
          <w:lang w:val="ro-RO"/>
        </w:rPr>
        <w:t>curriculum vitae, model comun european.</w:t>
      </w:r>
    </w:p>
    <w:p w:rsidR="00E84548" w:rsidRPr="00743429" w:rsidRDefault="00E84548" w:rsidP="00E84548">
      <w:pPr>
        <w:pStyle w:val="NormalWeb"/>
        <w:numPr>
          <w:ilvl w:val="1"/>
          <w:numId w:val="15"/>
        </w:numPr>
        <w:tabs>
          <w:tab w:val="left" w:pos="142"/>
        </w:tabs>
        <w:spacing w:before="0" w:beforeAutospacing="0" w:after="0" w:afterAutospacing="0"/>
        <w:ind w:left="0" w:firstLine="0"/>
        <w:jc w:val="both"/>
        <w:rPr>
          <w:lang w:val="ro-RO"/>
        </w:rPr>
      </w:pPr>
      <w:r w:rsidRPr="00743429">
        <w:rPr>
          <w:lang w:val="ro-RO"/>
        </w:rPr>
        <w:t>Declarația pe propria răspundere privind acordul scris al persoanei care doreşte să candideze privind verificarea în vederea obţinerii autorizaţiei de acces la informaţii clasificate - se completează odată cu depunerea dosarului.</w:t>
      </w:r>
    </w:p>
    <w:p w:rsidR="00895AD0" w:rsidRPr="00743429" w:rsidRDefault="00895AD0" w:rsidP="0035580E">
      <w:pPr>
        <w:widowControl w:val="0"/>
        <w:tabs>
          <w:tab w:val="left" w:pos="720"/>
        </w:tabs>
        <w:spacing w:after="0" w:line="240" w:lineRule="auto"/>
        <w:jc w:val="both"/>
        <w:rPr>
          <w:rFonts w:ascii="Times New Roman" w:hAnsi="Times New Roman"/>
          <w:sz w:val="24"/>
          <w:szCs w:val="24"/>
          <w:lang w:val="ro-RO"/>
        </w:rPr>
      </w:pPr>
    </w:p>
    <w:p w:rsidR="00023ECB" w:rsidRPr="00743429" w:rsidRDefault="00023ECB" w:rsidP="0035580E">
      <w:pPr>
        <w:widowControl w:val="0"/>
        <w:tabs>
          <w:tab w:val="left" w:pos="720"/>
        </w:tabs>
        <w:spacing w:after="0" w:line="240" w:lineRule="auto"/>
        <w:jc w:val="both"/>
        <w:rPr>
          <w:rFonts w:ascii="Times New Roman" w:hAnsi="Times New Roman"/>
          <w:sz w:val="24"/>
          <w:szCs w:val="24"/>
          <w:lang w:val="ro-RO"/>
        </w:rPr>
      </w:pPr>
    </w:p>
    <w:p w:rsidR="00023ECB" w:rsidRPr="00743429" w:rsidRDefault="00023ECB" w:rsidP="00023ECB">
      <w:pPr>
        <w:widowControl w:val="0"/>
        <w:tabs>
          <w:tab w:val="left" w:pos="540"/>
          <w:tab w:val="left" w:pos="851"/>
        </w:tabs>
        <w:autoSpaceDE w:val="0"/>
        <w:autoSpaceDN w:val="0"/>
        <w:adjustRightInd w:val="0"/>
        <w:spacing w:line="240" w:lineRule="auto"/>
        <w:ind w:firstLine="567"/>
        <w:rPr>
          <w:rFonts w:ascii="Times New Roman" w:hAnsi="Times New Roman"/>
          <w:sz w:val="24"/>
          <w:szCs w:val="24"/>
          <w:lang w:val="ro-RO"/>
        </w:rPr>
      </w:pPr>
      <w:r w:rsidRPr="00743429">
        <w:rPr>
          <w:rFonts w:ascii="Times New Roman" w:hAnsi="Times New Roman"/>
          <w:b/>
          <w:sz w:val="24"/>
          <w:szCs w:val="24"/>
          <w:lang w:val="ro-RO"/>
        </w:rPr>
        <w:t>Condiţiile generale pentru ocuparea postu</w:t>
      </w:r>
      <w:r w:rsidR="00F75654">
        <w:rPr>
          <w:rFonts w:ascii="Times New Roman" w:hAnsi="Times New Roman"/>
          <w:b/>
          <w:sz w:val="24"/>
          <w:szCs w:val="24"/>
          <w:lang w:val="ro-RO"/>
        </w:rPr>
        <w:t>lui</w:t>
      </w:r>
      <w:r w:rsidRPr="00743429">
        <w:rPr>
          <w:rFonts w:ascii="Times New Roman" w:hAnsi="Times New Roman"/>
          <w:sz w:val="24"/>
          <w:szCs w:val="24"/>
          <w:lang w:val="ro-RO"/>
        </w:rPr>
        <w:t xml:space="preserve"> sunt: </w:t>
      </w:r>
    </w:p>
    <w:p w:rsidR="00D1739D" w:rsidRPr="00743429" w:rsidRDefault="00D1739D" w:rsidP="00D1739D">
      <w:pPr>
        <w:pStyle w:val="NormalWeb"/>
        <w:spacing w:before="0" w:beforeAutospacing="0" w:after="0" w:afterAutospacing="0"/>
        <w:jc w:val="both"/>
        <w:rPr>
          <w:lang w:val="ro-RO"/>
        </w:rPr>
      </w:pPr>
      <w:r w:rsidRPr="00743429">
        <w:rPr>
          <w:lang w:val="ro-RO"/>
        </w:rPr>
        <w:t>a) are cetăţenia română sau cetăţenia unui alt stat membru al Uniunii Europene, a unui stat parte la Acordul privind Spaţiul Economic European (SEE) sau cetăţenia Confederaţiei Elveţiene;</w:t>
      </w:r>
    </w:p>
    <w:p w:rsidR="00D1739D" w:rsidRPr="00743429" w:rsidRDefault="00D1739D" w:rsidP="00D1739D">
      <w:pPr>
        <w:pStyle w:val="NormalWeb"/>
        <w:spacing w:before="0" w:beforeAutospacing="0" w:after="0" w:afterAutospacing="0"/>
        <w:jc w:val="both"/>
        <w:rPr>
          <w:lang w:val="ro-RO"/>
        </w:rPr>
      </w:pPr>
      <w:r w:rsidRPr="00743429">
        <w:rPr>
          <w:lang w:val="ro-RO"/>
        </w:rPr>
        <w:t>b) cunoaşte limba română, scris şi vorbit;</w:t>
      </w:r>
    </w:p>
    <w:p w:rsidR="00D1739D" w:rsidRPr="00743429" w:rsidRDefault="00D1739D" w:rsidP="00D1739D">
      <w:pPr>
        <w:pStyle w:val="NormalWeb"/>
        <w:spacing w:before="0" w:beforeAutospacing="0" w:after="0" w:afterAutospacing="0"/>
        <w:jc w:val="both"/>
        <w:rPr>
          <w:lang w:val="ro-RO"/>
        </w:rPr>
      </w:pPr>
      <w:r w:rsidRPr="00743429">
        <w:rPr>
          <w:lang w:val="ro-RO"/>
        </w:rPr>
        <w:t>c) are capacitate de muncă în conformitate cu prevederile Legii nr. 53/2003 - Codul muncii, republicată, cu modificările şi completările ulterioare;</w:t>
      </w:r>
    </w:p>
    <w:p w:rsidR="00D1739D" w:rsidRPr="00743429" w:rsidRDefault="00D1739D" w:rsidP="00D1739D">
      <w:pPr>
        <w:pStyle w:val="NormalWeb"/>
        <w:spacing w:before="0" w:beforeAutospacing="0" w:after="0" w:afterAutospacing="0"/>
        <w:jc w:val="both"/>
        <w:rPr>
          <w:lang w:val="ro-RO"/>
        </w:rPr>
      </w:pPr>
      <w:r w:rsidRPr="00743429">
        <w:rPr>
          <w:lang w:val="ro-RO"/>
        </w:rPr>
        <w:t>d) are o stare de sănătate corespunzătoare postului pentru care candidează, atestată pe baza adeverinţei medicale eliberate de medicul de familie sau de unităţile sanitare abilitate;</w:t>
      </w:r>
    </w:p>
    <w:p w:rsidR="00D1739D" w:rsidRPr="00743429" w:rsidRDefault="00D1739D" w:rsidP="00D1739D">
      <w:pPr>
        <w:pStyle w:val="NormalWeb"/>
        <w:spacing w:before="0" w:beforeAutospacing="0" w:after="0" w:afterAutospacing="0"/>
        <w:jc w:val="both"/>
        <w:rPr>
          <w:lang w:val="ro-RO"/>
        </w:rPr>
      </w:pPr>
      <w:r w:rsidRPr="00743429">
        <w:rPr>
          <w:lang w:val="ro-RO"/>
        </w:rPr>
        <w:t>e) îndeplineşte condiţiile de studii, de vechime în specialitate şi, după caz, alte condiţii specifice potrivit cerinţelor postului scos la concurs;</w:t>
      </w:r>
    </w:p>
    <w:p w:rsidR="00D1739D" w:rsidRPr="00743429" w:rsidRDefault="00D1739D" w:rsidP="00D1739D">
      <w:pPr>
        <w:pStyle w:val="NormalWeb"/>
        <w:spacing w:before="0" w:beforeAutospacing="0" w:after="0" w:afterAutospacing="0"/>
        <w:jc w:val="both"/>
        <w:rPr>
          <w:lang w:val="ro-RO"/>
        </w:rPr>
      </w:pPr>
      <w:r w:rsidRPr="00743429">
        <w:rPr>
          <w:lang w:val="ro-RO"/>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D1739D" w:rsidRPr="00743429" w:rsidRDefault="00D1739D" w:rsidP="00D1739D">
      <w:pPr>
        <w:pStyle w:val="NormalWeb"/>
        <w:spacing w:before="0" w:beforeAutospacing="0" w:after="0" w:afterAutospacing="0"/>
        <w:jc w:val="both"/>
        <w:rPr>
          <w:lang w:val="ro-RO"/>
        </w:rPr>
      </w:pPr>
      <w:r w:rsidRPr="00743429">
        <w:rPr>
          <w:lang w:val="ro-RO"/>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D1739D" w:rsidRPr="00743429" w:rsidRDefault="00D1739D" w:rsidP="00D1739D">
      <w:pPr>
        <w:pStyle w:val="NormalWeb"/>
        <w:spacing w:before="0" w:beforeAutospacing="0" w:after="0" w:afterAutospacing="0"/>
        <w:jc w:val="both"/>
        <w:rPr>
          <w:lang w:val="ro-RO"/>
        </w:rPr>
      </w:pPr>
      <w:r w:rsidRPr="00743429">
        <w:rPr>
          <w:lang w:val="ro-RO"/>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023ECB" w:rsidRPr="00743429" w:rsidRDefault="00023ECB" w:rsidP="0035580E">
      <w:pPr>
        <w:widowControl w:val="0"/>
        <w:tabs>
          <w:tab w:val="left" w:pos="720"/>
        </w:tabs>
        <w:spacing w:after="0" w:line="240" w:lineRule="auto"/>
        <w:jc w:val="both"/>
        <w:rPr>
          <w:rFonts w:ascii="Times New Roman" w:hAnsi="Times New Roman"/>
          <w:sz w:val="24"/>
          <w:szCs w:val="24"/>
          <w:lang w:val="ro-RO"/>
        </w:rPr>
      </w:pPr>
    </w:p>
    <w:p w:rsidR="00E23EE7" w:rsidRDefault="00E23EE7" w:rsidP="00D1739D">
      <w:pPr>
        <w:pStyle w:val="NormalWeb"/>
        <w:tabs>
          <w:tab w:val="left" w:pos="284"/>
        </w:tabs>
        <w:spacing w:before="0" w:beforeAutospacing="0" w:after="0" w:afterAutospacing="0"/>
        <w:jc w:val="both"/>
        <w:rPr>
          <w:rFonts w:eastAsia="SimSun"/>
          <w:b/>
          <w:color w:val="7030A0"/>
          <w:sz w:val="28"/>
          <w:lang w:val="ro-RO" w:eastAsia="zh-CN"/>
        </w:rPr>
      </w:pPr>
    </w:p>
    <w:p w:rsidR="00E23EE7" w:rsidRPr="00E23EE7" w:rsidRDefault="00E23EE7" w:rsidP="00D1739D">
      <w:pPr>
        <w:pStyle w:val="NormalWeb"/>
        <w:tabs>
          <w:tab w:val="left" w:pos="284"/>
        </w:tabs>
        <w:spacing w:before="0" w:beforeAutospacing="0" w:after="0" w:afterAutospacing="0"/>
        <w:jc w:val="both"/>
        <w:rPr>
          <w:rFonts w:eastAsia="SimSun"/>
          <w:b/>
          <w:sz w:val="28"/>
          <w:lang w:val="ro-RO" w:eastAsia="zh-CN"/>
        </w:rPr>
      </w:pPr>
    </w:p>
    <w:p w:rsidR="00D1739D" w:rsidRPr="00E23EE7" w:rsidRDefault="00646A0F" w:rsidP="00D1739D">
      <w:pPr>
        <w:pStyle w:val="NormalWeb"/>
        <w:tabs>
          <w:tab w:val="left" w:pos="284"/>
        </w:tabs>
        <w:spacing w:before="0" w:beforeAutospacing="0" w:after="0" w:afterAutospacing="0"/>
        <w:jc w:val="both"/>
        <w:rPr>
          <w:b/>
          <w:sz w:val="28"/>
          <w:lang w:val="ro-RO"/>
        </w:rPr>
      </w:pPr>
      <w:r w:rsidRPr="00E23EE7">
        <w:rPr>
          <w:rFonts w:eastAsia="SimSun"/>
          <w:b/>
          <w:sz w:val="28"/>
          <w:lang w:val="ro-RO" w:eastAsia="zh-CN"/>
        </w:rPr>
        <w:t>Calendar desfășurare</w:t>
      </w:r>
      <w:r w:rsidR="00E63124" w:rsidRPr="00E23EE7">
        <w:rPr>
          <w:rFonts w:eastAsia="SimSun"/>
          <w:b/>
          <w:sz w:val="28"/>
          <w:lang w:val="ro-RO" w:eastAsia="zh-CN"/>
        </w:rPr>
        <w:t xml:space="preserve"> prob</w:t>
      </w:r>
      <w:r w:rsidR="00F75654">
        <w:rPr>
          <w:rFonts w:eastAsia="SimSun"/>
          <w:b/>
          <w:sz w:val="28"/>
          <w:lang w:val="ro-RO" w:eastAsia="zh-CN"/>
        </w:rPr>
        <w:t>ă</w:t>
      </w:r>
      <w:r w:rsidR="00E63124" w:rsidRPr="00E23EE7">
        <w:rPr>
          <w:rFonts w:eastAsia="SimSun"/>
          <w:b/>
          <w:sz w:val="28"/>
          <w:lang w:val="ro-RO" w:eastAsia="zh-CN"/>
        </w:rPr>
        <w:t xml:space="preserve"> de concurs/examen</w:t>
      </w:r>
      <w:r w:rsidR="00D1739D" w:rsidRPr="00E23EE7">
        <w:rPr>
          <w:b/>
          <w:sz w:val="28"/>
          <w:lang w:val="ro-RO"/>
        </w:rPr>
        <w:t>:</w:t>
      </w:r>
    </w:p>
    <w:p w:rsidR="00E23EE7" w:rsidRPr="00E23EE7" w:rsidRDefault="00E23EE7" w:rsidP="00D1739D">
      <w:pPr>
        <w:pStyle w:val="NormalWeb"/>
        <w:tabs>
          <w:tab w:val="left" w:pos="284"/>
        </w:tabs>
        <w:spacing w:before="0" w:beforeAutospacing="0" w:after="0" w:afterAutospacing="0"/>
        <w:jc w:val="both"/>
        <w:rPr>
          <w:b/>
          <w:sz w:val="28"/>
          <w:lang w:val="ro-RO"/>
        </w:rPr>
      </w:pPr>
    </w:p>
    <w:tbl>
      <w:tblPr>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7229"/>
        <w:gridCol w:w="1985"/>
      </w:tblGrid>
      <w:tr w:rsidR="00E63124" w:rsidRPr="00E23EE7" w:rsidTr="00743429">
        <w:tc>
          <w:tcPr>
            <w:tcW w:w="568" w:type="dxa"/>
            <w:shd w:val="clear" w:color="auto" w:fill="C4BC96"/>
            <w:vAlign w:val="center"/>
          </w:tcPr>
          <w:p w:rsidR="00D1739D" w:rsidRPr="00E23EE7" w:rsidRDefault="00D1739D" w:rsidP="00743429">
            <w:pPr>
              <w:widowControl w:val="0"/>
              <w:tabs>
                <w:tab w:val="left" w:pos="720"/>
              </w:tabs>
              <w:jc w:val="center"/>
              <w:rPr>
                <w:rFonts w:asciiTheme="majorBidi" w:hAnsiTheme="majorBidi" w:cstheme="majorBidi"/>
                <w:b/>
                <w:bCs/>
                <w:sz w:val="24"/>
                <w:szCs w:val="24"/>
                <w:lang w:val="ro-RO"/>
              </w:rPr>
            </w:pPr>
            <w:r w:rsidRPr="00E23EE7">
              <w:rPr>
                <w:rFonts w:asciiTheme="majorBidi" w:hAnsiTheme="majorBidi" w:cstheme="majorBidi"/>
                <w:b/>
                <w:bCs/>
                <w:sz w:val="24"/>
                <w:szCs w:val="24"/>
                <w:lang w:val="ro-RO"/>
              </w:rPr>
              <w:t>Nr.</w:t>
            </w:r>
          </w:p>
          <w:p w:rsidR="00D1739D" w:rsidRPr="00E23EE7" w:rsidRDefault="00D1739D" w:rsidP="00743429">
            <w:pPr>
              <w:widowControl w:val="0"/>
              <w:tabs>
                <w:tab w:val="left" w:pos="720"/>
              </w:tabs>
              <w:jc w:val="center"/>
              <w:rPr>
                <w:rFonts w:asciiTheme="majorBidi" w:hAnsiTheme="majorBidi" w:cstheme="majorBidi"/>
                <w:b/>
                <w:bCs/>
                <w:sz w:val="24"/>
                <w:szCs w:val="24"/>
                <w:lang w:val="ro-RO"/>
              </w:rPr>
            </w:pPr>
            <w:r w:rsidRPr="00E23EE7">
              <w:rPr>
                <w:rFonts w:asciiTheme="majorBidi" w:hAnsiTheme="majorBidi" w:cstheme="majorBidi"/>
                <w:b/>
                <w:bCs/>
                <w:sz w:val="24"/>
                <w:szCs w:val="24"/>
                <w:lang w:val="ro-RO"/>
              </w:rPr>
              <w:t>crt</w:t>
            </w:r>
          </w:p>
        </w:tc>
        <w:tc>
          <w:tcPr>
            <w:tcW w:w="7229" w:type="dxa"/>
            <w:shd w:val="clear" w:color="auto" w:fill="C4BC96"/>
            <w:vAlign w:val="center"/>
          </w:tcPr>
          <w:p w:rsidR="00D1739D" w:rsidRPr="00E23EE7" w:rsidRDefault="00D1739D" w:rsidP="00743429">
            <w:pPr>
              <w:widowControl w:val="0"/>
              <w:tabs>
                <w:tab w:val="left" w:pos="720"/>
              </w:tabs>
              <w:jc w:val="center"/>
              <w:rPr>
                <w:rFonts w:asciiTheme="majorBidi" w:hAnsiTheme="majorBidi" w:cstheme="majorBidi"/>
                <w:b/>
                <w:bCs/>
                <w:sz w:val="24"/>
                <w:szCs w:val="24"/>
                <w:lang w:val="ro-RO"/>
              </w:rPr>
            </w:pPr>
            <w:r w:rsidRPr="00E23EE7">
              <w:rPr>
                <w:rFonts w:asciiTheme="majorBidi" w:hAnsiTheme="majorBidi" w:cstheme="majorBidi"/>
                <w:b/>
                <w:bCs/>
                <w:sz w:val="24"/>
                <w:szCs w:val="24"/>
                <w:lang w:val="ro-RO"/>
              </w:rPr>
              <w:t>Activitatea</w:t>
            </w:r>
          </w:p>
        </w:tc>
        <w:tc>
          <w:tcPr>
            <w:tcW w:w="1985" w:type="dxa"/>
            <w:shd w:val="clear" w:color="auto" w:fill="C4BC96"/>
            <w:vAlign w:val="center"/>
          </w:tcPr>
          <w:p w:rsidR="00D1739D" w:rsidRPr="00E23EE7" w:rsidRDefault="00D1739D" w:rsidP="00743429">
            <w:pPr>
              <w:widowControl w:val="0"/>
              <w:tabs>
                <w:tab w:val="left" w:pos="720"/>
              </w:tabs>
              <w:jc w:val="center"/>
              <w:rPr>
                <w:rFonts w:asciiTheme="majorBidi" w:hAnsiTheme="majorBidi" w:cstheme="majorBidi"/>
                <w:b/>
                <w:bCs/>
                <w:sz w:val="24"/>
                <w:szCs w:val="24"/>
                <w:lang w:val="ro-RO"/>
              </w:rPr>
            </w:pPr>
            <w:r w:rsidRPr="00E23EE7">
              <w:rPr>
                <w:rFonts w:asciiTheme="majorBidi" w:hAnsiTheme="majorBidi" w:cstheme="majorBidi"/>
                <w:b/>
                <w:bCs/>
                <w:sz w:val="24"/>
                <w:szCs w:val="24"/>
                <w:lang w:val="ro-RO"/>
              </w:rPr>
              <w:t>Perioada/</w:t>
            </w:r>
          </w:p>
          <w:p w:rsidR="00D1739D" w:rsidRPr="00E23EE7" w:rsidRDefault="00D1739D" w:rsidP="00743429">
            <w:pPr>
              <w:widowControl w:val="0"/>
              <w:tabs>
                <w:tab w:val="left" w:pos="720"/>
              </w:tabs>
              <w:jc w:val="center"/>
              <w:rPr>
                <w:rFonts w:asciiTheme="majorBidi" w:hAnsiTheme="majorBidi" w:cstheme="majorBidi"/>
                <w:b/>
                <w:bCs/>
                <w:sz w:val="24"/>
                <w:szCs w:val="24"/>
                <w:lang w:val="ro-RO"/>
              </w:rPr>
            </w:pPr>
            <w:r w:rsidRPr="00E23EE7">
              <w:rPr>
                <w:rFonts w:asciiTheme="majorBidi" w:hAnsiTheme="majorBidi" w:cstheme="majorBidi"/>
                <w:b/>
                <w:bCs/>
                <w:sz w:val="24"/>
                <w:szCs w:val="24"/>
                <w:lang w:val="ro-RO"/>
              </w:rPr>
              <w:t>Termenul</w:t>
            </w:r>
          </w:p>
        </w:tc>
      </w:tr>
      <w:tr w:rsidR="00E63124" w:rsidRPr="00E23EE7" w:rsidTr="00743429">
        <w:tc>
          <w:tcPr>
            <w:tcW w:w="568" w:type="dxa"/>
            <w:vAlign w:val="center"/>
          </w:tcPr>
          <w:p w:rsidR="00D1739D" w:rsidRPr="00E23EE7" w:rsidRDefault="00D1739D" w:rsidP="00743429">
            <w:pPr>
              <w:widowControl w:val="0"/>
              <w:tabs>
                <w:tab w:val="left" w:pos="720"/>
              </w:tabs>
              <w:jc w:val="center"/>
              <w:rPr>
                <w:rFonts w:asciiTheme="majorBidi" w:hAnsiTheme="majorBidi" w:cstheme="majorBidi"/>
                <w:bCs/>
                <w:sz w:val="24"/>
                <w:szCs w:val="24"/>
                <w:lang w:val="ro-RO"/>
              </w:rPr>
            </w:pPr>
            <w:r w:rsidRPr="00E23EE7">
              <w:rPr>
                <w:rFonts w:asciiTheme="majorBidi" w:hAnsiTheme="majorBidi" w:cstheme="majorBidi"/>
                <w:bCs/>
                <w:sz w:val="24"/>
                <w:szCs w:val="24"/>
                <w:lang w:val="ro-RO"/>
              </w:rPr>
              <w:t>1</w:t>
            </w:r>
          </w:p>
        </w:tc>
        <w:tc>
          <w:tcPr>
            <w:tcW w:w="9214" w:type="dxa"/>
            <w:gridSpan w:val="2"/>
          </w:tcPr>
          <w:p w:rsidR="00D1739D" w:rsidRPr="00E23EE7" w:rsidRDefault="00D1739D" w:rsidP="00743429">
            <w:pPr>
              <w:widowControl w:val="0"/>
              <w:tabs>
                <w:tab w:val="left" w:pos="720"/>
              </w:tabs>
              <w:jc w:val="both"/>
              <w:rPr>
                <w:rFonts w:asciiTheme="majorBidi" w:hAnsiTheme="majorBidi" w:cstheme="majorBidi"/>
                <w:b/>
                <w:bCs/>
                <w:sz w:val="24"/>
                <w:szCs w:val="24"/>
                <w:lang w:val="ro-RO"/>
              </w:rPr>
            </w:pPr>
            <w:r w:rsidRPr="00E23EE7">
              <w:rPr>
                <w:rFonts w:asciiTheme="majorBidi" w:hAnsiTheme="majorBidi" w:cstheme="majorBidi"/>
                <w:bCs/>
                <w:sz w:val="24"/>
                <w:szCs w:val="24"/>
                <w:lang w:val="ro-RO"/>
              </w:rPr>
              <w:t>Stabilirea tipului probelor de concurs, a locului, datei şi orei desfăşurării fiecărei probe, a componenţei Comisiei de concurs, Comisiei de soluţionare a contestaţiilor, a secretarului acestora şi înscrierea lor în ordinul de zi pe unitate, precum şi stabilirea condiţiilor specifice pe care trebuie să le îndeplinească candidaţii care participă la concurs, a bibliografiei şi tematicii de concurs.</w:t>
            </w:r>
          </w:p>
        </w:tc>
      </w:tr>
      <w:tr w:rsidR="00E63124" w:rsidRPr="00E23EE7" w:rsidTr="00743429">
        <w:trPr>
          <w:trHeight w:val="346"/>
        </w:trPr>
        <w:tc>
          <w:tcPr>
            <w:tcW w:w="568" w:type="dxa"/>
            <w:vAlign w:val="center"/>
          </w:tcPr>
          <w:p w:rsidR="00D1739D" w:rsidRPr="00E23EE7" w:rsidRDefault="00D1739D" w:rsidP="00743429">
            <w:pPr>
              <w:widowControl w:val="0"/>
              <w:tabs>
                <w:tab w:val="left" w:pos="720"/>
              </w:tabs>
              <w:jc w:val="center"/>
              <w:rPr>
                <w:rFonts w:asciiTheme="majorBidi" w:hAnsiTheme="majorBidi" w:cstheme="majorBidi"/>
                <w:bCs/>
                <w:sz w:val="24"/>
                <w:szCs w:val="24"/>
                <w:lang w:val="ro-RO"/>
              </w:rPr>
            </w:pPr>
            <w:r w:rsidRPr="00E23EE7">
              <w:rPr>
                <w:rFonts w:asciiTheme="majorBidi" w:hAnsiTheme="majorBidi" w:cstheme="majorBidi"/>
                <w:bCs/>
                <w:sz w:val="24"/>
                <w:szCs w:val="24"/>
                <w:lang w:val="ro-RO"/>
              </w:rPr>
              <w:t>2</w:t>
            </w:r>
          </w:p>
        </w:tc>
        <w:tc>
          <w:tcPr>
            <w:tcW w:w="7229" w:type="dxa"/>
            <w:vAlign w:val="center"/>
          </w:tcPr>
          <w:p w:rsidR="00D1739D" w:rsidRPr="00E23EE7" w:rsidRDefault="00D1739D" w:rsidP="00743429">
            <w:pPr>
              <w:pStyle w:val="NormalWeb"/>
              <w:tabs>
                <w:tab w:val="left" w:pos="284"/>
              </w:tabs>
              <w:spacing w:before="0" w:beforeAutospacing="0" w:after="0" w:afterAutospacing="0"/>
              <w:rPr>
                <w:rFonts w:asciiTheme="majorBidi" w:hAnsiTheme="majorBidi" w:cstheme="majorBidi"/>
                <w:lang w:val="ro-RO"/>
              </w:rPr>
            </w:pPr>
            <w:r w:rsidRPr="00E23EE7">
              <w:rPr>
                <w:rFonts w:asciiTheme="majorBidi" w:hAnsiTheme="majorBidi" w:cstheme="majorBidi"/>
                <w:lang w:val="ro-RO"/>
              </w:rPr>
              <w:t>Depunerea dosarelor de concurs</w:t>
            </w:r>
          </w:p>
        </w:tc>
        <w:tc>
          <w:tcPr>
            <w:tcW w:w="1985" w:type="dxa"/>
            <w:vAlign w:val="center"/>
          </w:tcPr>
          <w:p w:rsidR="00D1739D" w:rsidRPr="00834DC4" w:rsidRDefault="00051F06" w:rsidP="00743429">
            <w:pPr>
              <w:pStyle w:val="NormalWeb"/>
              <w:tabs>
                <w:tab w:val="left" w:pos="284"/>
              </w:tabs>
              <w:spacing w:before="0" w:beforeAutospacing="0" w:after="0" w:afterAutospacing="0"/>
              <w:jc w:val="center"/>
              <w:rPr>
                <w:rFonts w:asciiTheme="majorBidi" w:hAnsiTheme="majorBidi" w:cstheme="majorBidi"/>
                <w:b/>
                <w:lang w:val="ro-RO"/>
              </w:rPr>
            </w:pPr>
            <w:r w:rsidRPr="00834DC4">
              <w:rPr>
                <w:rFonts w:asciiTheme="majorBidi" w:hAnsiTheme="majorBidi" w:cstheme="majorBidi"/>
                <w:b/>
                <w:lang w:val="ro-RO"/>
              </w:rPr>
              <w:t>28</w:t>
            </w:r>
            <w:r w:rsidR="00D1739D" w:rsidRPr="00834DC4">
              <w:rPr>
                <w:rFonts w:asciiTheme="majorBidi" w:hAnsiTheme="majorBidi" w:cstheme="majorBidi"/>
                <w:b/>
                <w:lang w:val="ro-RO"/>
              </w:rPr>
              <w:t>.0</w:t>
            </w:r>
            <w:r w:rsidR="00B94946" w:rsidRPr="00834DC4">
              <w:rPr>
                <w:rFonts w:asciiTheme="majorBidi" w:hAnsiTheme="majorBidi" w:cstheme="majorBidi"/>
                <w:b/>
                <w:lang w:val="ro-RO"/>
              </w:rPr>
              <w:t>8</w:t>
            </w:r>
            <w:r w:rsidR="00D1739D" w:rsidRPr="00834DC4">
              <w:rPr>
                <w:rFonts w:asciiTheme="majorBidi" w:hAnsiTheme="majorBidi" w:cstheme="majorBidi"/>
                <w:b/>
                <w:lang w:val="ro-RO"/>
              </w:rPr>
              <w:t>.2026</w:t>
            </w:r>
          </w:p>
          <w:p w:rsidR="00D1739D" w:rsidRPr="00834DC4" w:rsidRDefault="00D1739D" w:rsidP="00743429">
            <w:pPr>
              <w:pStyle w:val="NormalWeb"/>
              <w:tabs>
                <w:tab w:val="left" w:pos="284"/>
              </w:tabs>
              <w:spacing w:before="0" w:beforeAutospacing="0" w:after="0" w:afterAutospacing="0"/>
              <w:jc w:val="center"/>
              <w:rPr>
                <w:rFonts w:asciiTheme="majorBidi" w:hAnsiTheme="majorBidi" w:cstheme="majorBidi"/>
                <w:b/>
                <w:lang w:val="ro-RO"/>
              </w:rPr>
            </w:pPr>
            <w:r w:rsidRPr="00834DC4">
              <w:rPr>
                <w:rFonts w:asciiTheme="majorBidi" w:hAnsiTheme="majorBidi" w:cstheme="majorBidi"/>
                <w:lang w:val="ro-RO"/>
              </w:rPr>
              <w:t xml:space="preserve">până la ora </w:t>
            </w:r>
            <w:r w:rsidR="00F03159" w:rsidRPr="00834DC4">
              <w:rPr>
                <w:rFonts w:asciiTheme="majorBidi" w:hAnsiTheme="majorBidi" w:cstheme="majorBidi"/>
                <w:lang w:val="ro-RO"/>
              </w:rPr>
              <w:t>15</w:t>
            </w:r>
            <w:r w:rsidRPr="00834DC4">
              <w:rPr>
                <w:rFonts w:asciiTheme="majorBidi" w:hAnsiTheme="majorBidi" w:cstheme="majorBidi"/>
                <w:lang w:val="ro-RO"/>
              </w:rPr>
              <w:t>.00</w:t>
            </w:r>
          </w:p>
        </w:tc>
      </w:tr>
      <w:tr w:rsidR="00E63124" w:rsidRPr="00E23EE7" w:rsidTr="00743429">
        <w:tc>
          <w:tcPr>
            <w:tcW w:w="568" w:type="dxa"/>
            <w:vAlign w:val="center"/>
          </w:tcPr>
          <w:p w:rsidR="00D1739D" w:rsidRPr="00E23EE7" w:rsidRDefault="00D1739D" w:rsidP="00743429">
            <w:pPr>
              <w:widowControl w:val="0"/>
              <w:tabs>
                <w:tab w:val="left" w:pos="720"/>
              </w:tabs>
              <w:jc w:val="center"/>
              <w:rPr>
                <w:rFonts w:asciiTheme="majorBidi" w:hAnsiTheme="majorBidi" w:cstheme="majorBidi"/>
                <w:bCs/>
                <w:sz w:val="24"/>
                <w:szCs w:val="24"/>
                <w:lang w:val="ro-RO"/>
              </w:rPr>
            </w:pPr>
            <w:r w:rsidRPr="00E23EE7">
              <w:rPr>
                <w:rFonts w:asciiTheme="majorBidi" w:hAnsiTheme="majorBidi" w:cstheme="majorBidi"/>
                <w:bCs/>
                <w:sz w:val="24"/>
                <w:szCs w:val="24"/>
                <w:lang w:val="ro-RO"/>
              </w:rPr>
              <w:t>3</w:t>
            </w:r>
          </w:p>
        </w:tc>
        <w:tc>
          <w:tcPr>
            <w:tcW w:w="7229" w:type="dxa"/>
            <w:vAlign w:val="center"/>
          </w:tcPr>
          <w:p w:rsidR="00D1739D" w:rsidRPr="00E23EE7" w:rsidRDefault="00D1739D" w:rsidP="00743429">
            <w:pPr>
              <w:pStyle w:val="NormalWeb"/>
              <w:tabs>
                <w:tab w:val="left" w:pos="284"/>
              </w:tabs>
              <w:spacing w:before="0" w:beforeAutospacing="0" w:after="0" w:afterAutospacing="0"/>
              <w:jc w:val="both"/>
              <w:rPr>
                <w:rFonts w:asciiTheme="majorBidi" w:hAnsiTheme="majorBidi" w:cstheme="majorBidi"/>
                <w:lang w:val="ro-RO"/>
              </w:rPr>
            </w:pPr>
            <w:r w:rsidRPr="00E23EE7">
              <w:rPr>
                <w:rFonts w:asciiTheme="majorBidi" w:hAnsiTheme="majorBidi" w:cstheme="majorBidi"/>
                <w:lang w:val="ro-RO"/>
              </w:rPr>
              <w:t xml:space="preserve">Selecţia dosarelor de concurs </w:t>
            </w:r>
          </w:p>
        </w:tc>
        <w:tc>
          <w:tcPr>
            <w:tcW w:w="1985" w:type="dxa"/>
            <w:vAlign w:val="center"/>
          </w:tcPr>
          <w:p w:rsidR="00D1739D" w:rsidRPr="00834DC4" w:rsidRDefault="00051F06" w:rsidP="00743429">
            <w:pPr>
              <w:pStyle w:val="NormalWeb"/>
              <w:tabs>
                <w:tab w:val="left" w:pos="284"/>
              </w:tabs>
              <w:spacing w:before="0" w:beforeAutospacing="0" w:after="0" w:afterAutospacing="0"/>
              <w:jc w:val="center"/>
              <w:rPr>
                <w:rFonts w:asciiTheme="majorBidi" w:hAnsiTheme="majorBidi" w:cstheme="majorBidi"/>
                <w:b/>
                <w:lang w:val="ro-RO"/>
              </w:rPr>
            </w:pPr>
            <w:r w:rsidRPr="00834DC4">
              <w:rPr>
                <w:rFonts w:asciiTheme="majorBidi" w:hAnsiTheme="majorBidi" w:cstheme="majorBidi"/>
                <w:b/>
                <w:lang w:val="ro-RO"/>
              </w:rPr>
              <w:t>31</w:t>
            </w:r>
            <w:r w:rsidR="00D1739D" w:rsidRPr="00834DC4">
              <w:rPr>
                <w:rFonts w:asciiTheme="majorBidi" w:hAnsiTheme="majorBidi" w:cstheme="majorBidi"/>
                <w:b/>
                <w:lang w:val="ro-RO"/>
              </w:rPr>
              <w:t>.</w:t>
            </w:r>
            <w:r w:rsidR="00D44EA3" w:rsidRPr="00834DC4">
              <w:rPr>
                <w:rFonts w:asciiTheme="majorBidi" w:hAnsiTheme="majorBidi" w:cstheme="majorBidi"/>
                <w:b/>
                <w:lang w:val="ro-RO"/>
              </w:rPr>
              <w:t>08</w:t>
            </w:r>
            <w:r w:rsidR="00D1739D" w:rsidRPr="00834DC4">
              <w:rPr>
                <w:rFonts w:asciiTheme="majorBidi" w:hAnsiTheme="majorBidi" w:cstheme="majorBidi"/>
                <w:b/>
                <w:lang w:val="ro-RO"/>
              </w:rPr>
              <w:t>.2026</w:t>
            </w:r>
          </w:p>
          <w:p w:rsidR="00E23EE7" w:rsidRPr="00834DC4" w:rsidRDefault="00E23EE7" w:rsidP="00743429">
            <w:pPr>
              <w:pStyle w:val="NormalWeb"/>
              <w:tabs>
                <w:tab w:val="left" w:pos="284"/>
              </w:tabs>
              <w:spacing w:before="0" w:beforeAutospacing="0" w:after="0" w:afterAutospacing="0"/>
              <w:jc w:val="center"/>
              <w:rPr>
                <w:rFonts w:asciiTheme="majorBidi" w:hAnsiTheme="majorBidi" w:cstheme="majorBidi"/>
                <w:b/>
                <w:lang w:val="ro-RO"/>
              </w:rPr>
            </w:pPr>
            <w:r w:rsidRPr="00834DC4">
              <w:rPr>
                <w:rFonts w:asciiTheme="majorBidi" w:hAnsiTheme="majorBidi" w:cstheme="majorBidi"/>
                <w:lang w:val="ro-RO"/>
              </w:rPr>
              <w:t xml:space="preserve">până la ora </w:t>
            </w:r>
            <w:r w:rsidR="00F03159" w:rsidRPr="00834DC4">
              <w:rPr>
                <w:rFonts w:asciiTheme="majorBidi" w:hAnsiTheme="majorBidi" w:cstheme="majorBidi"/>
                <w:lang w:val="ro-RO"/>
              </w:rPr>
              <w:t>12</w:t>
            </w:r>
            <w:r w:rsidRPr="00834DC4">
              <w:rPr>
                <w:rFonts w:asciiTheme="majorBidi" w:hAnsiTheme="majorBidi" w:cstheme="majorBidi"/>
                <w:lang w:val="ro-RO"/>
              </w:rPr>
              <w:t>.00</w:t>
            </w:r>
          </w:p>
        </w:tc>
      </w:tr>
      <w:tr w:rsidR="00E63124" w:rsidRPr="00E23EE7" w:rsidTr="00743429">
        <w:tc>
          <w:tcPr>
            <w:tcW w:w="568" w:type="dxa"/>
            <w:vAlign w:val="center"/>
          </w:tcPr>
          <w:p w:rsidR="00D1739D" w:rsidRPr="00E23EE7" w:rsidRDefault="00D1739D" w:rsidP="00743429">
            <w:pPr>
              <w:widowControl w:val="0"/>
              <w:tabs>
                <w:tab w:val="left" w:pos="720"/>
              </w:tabs>
              <w:jc w:val="center"/>
              <w:rPr>
                <w:rFonts w:asciiTheme="majorBidi" w:hAnsiTheme="majorBidi" w:cstheme="majorBidi"/>
                <w:bCs/>
                <w:sz w:val="24"/>
                <w:szCs w:val="24"/>
                <w:lang w:val="ro-RO"/>
              </w:rPr>
            </w:pPr>
            <w:r w:rsidRPr="00E23EE7">
              <w:rPr>
                <w:rFonts w:asciiTheme="majorBidi" w:hAnsiTheme="majorBidi" w:cstheme="majorBidi"/>
                <w:bCs/>
                <w:sz w:val="24"/>
                <w:szCs w:val="24"/>
                <w:lang w:val="ro-RO"/>
              </w:rPr>
              <w:t>4</w:t>
            </w:r>
          </w:p>
        </w:tc>
        <w:tc>
          <w:tcPr>
            <w:tcW w:w="7229" w:type="dxa"/>
            <w:vAlign w:val="center"/>
          </w:tcPr>
          <w:p w:rsidR="00D1739D" w:rsidRPr="00E23EE7" w:rsidRDefault="00D1739D" w:rsidP="00743429">
            <w:pPr>
              <w:pStyle w:val="NormalWeb"/>
              <w:tabs>
                <w:tab w:val="left" w:pos="284"/>
              </w:tabs>
              <w:spacing w:before="0" w:beforeAutospacing="0" w:after="0" w:afterAutospacing="0"/>
              <w:jc w:val="both"/>
              <w:rPr>
                <w:rFonts w:asciiTheme="majorBidi" w:hAnsiTheme="majorBidi" w:cstheme="majorBidi"/>
                <w:lang w:val="ro-RO"/>
              </w:rPr>
            </w:pPr>
            <w:r w:rsidRPr="00E23EE7">
              <w:rPr>
                <w:rFonts w:asciiTheme="majorBidi" w:hAnsiTheme="majorBidi" w:cstheme="majorBidi"/>
                <w:lang w:val="ro-RO"/>
              </w:rPr>
              <w:t xml:space="preserve">Afişarea rezultatelor selecţiei dosarelor de concurs </w:t>
            </w:r>
          </w:p>
        </w:tc>
        <w:tc>
          <w:tcPr>
            <w:tcW w:w="1985" w:type="dxa"/>
            <w:vAlign w:val="center"/>
          </w:tcPr>
          <w:p w:rsidR="00D1739D" w:rsidRPr="00834DC4" w:rsidRDefault="00834DC4" w:rsidP="00E63124">
            <w:pPr>
              <w:pStyle w:val="NormalWeb"/>
              <w:tabs>
                <w:tab w:val="left" w:pos="284"/>
              </w:tabs>
              <w:spacing w:before="0" w:beforeAutospacing="0" w:after="0" w:afterAutospacing="0"/>
              <w:jc w:val="center"/>
              <w:rPr>
                <w:rFonts w:asciiTheme="majorBidi" w:hAnsiTheme="majorBidi" w:cstheme="majorBidi"/>
                <w:b/>
                <w:lang w:val="ro-RO"/>
              </w:rPr>
            </w:pPr>
            <w:r w:rsidRPr="00834DC4">
              <w:rPr>
                <w:rFonts w:asciiTheme="majorBidi" w:hAnsiTheme="majorBidi" w:cstheme="majorBidi"/>
                <w:b/>
                <w:lang w:val="ro-RO"/>
              </w:rPr>
              <w:t>01</w:t>
            </w:r>
            <w:r w:rsidR="00D1739D" w:rsidRPr="00834DC4">
              <w:rPr>
                <w:rFonts w:asciiTheme="majorBidi" w:hAnsiTheme="majorBidi" w:cstheme="majorBidi"/>
                <w:b/>
                <w:lang w:val="ro-RO"/>
              </w:rPr>
              <w:t>.</w:t>
            </w:r>
            <w:r w:rsidR="00D44EA3" w:rsidRPr="00834DC4">
              <w:rPr>
                <w:rFonts w:asciiTheme="majorBidi" w:hAnsiTheme="majorBidi" w:cstheme="majorBidi"/>
                <w:b/>
                <w:lang w:val="ro-RO"/>
              </w:rPr>
              <w:t>0</w:t>
            </w:r>
            <w:r w:rsidRPr="00834DC4">
              <w:rPr>
                <w:rFonts w:asciiTheme="majorBidi" w:hAnsiTheme="majorBidi" w:cstheme="majorBidi"/>
                <w:b/>
                <w:lang w:val="ro-RO"/>
              </w:rPr>
              <w:t>9</w:t>
            </w:r>
            <w:r w:rsidR="00D1739D" w:rsidRPr="00834DC4">
              <w:rPr>
                <w:rFonts w:asciiTheme="majorBidi" w:hAnsiTheme="majorBidi" w:cstheme="majorBidi"/>
                <w:b/>
                <w:lang w:val="ro-RO"/>
              </w:rPr>
              <w:t>.2026</w:t>
            </w:r>
          </w:p>
          <w:p w:rsidR="00E23EE7" w:rsidRPr="00834DC4" w:rsidRDefault="00E23EE7" w:rsidP="00E63124">
            <w:pPr>
              <w:pStyle w:val="NormalWeb"/>
              <w:tabs>
                <w:tab w:val="left" w:pos="284"/>
              </w:tabs>
              <w:spacing w:before="0" w:beforeAutospacing="0" w:after="0" w:afterAutospacing="0"/>
              <w:jc w:val="center"/>
              <w:rPr>
                <w:rFonts w:asciiTheme="majorBidi" w:hAnsiTheme="majorBidi" w:cstheme="majorBidi"/>
                <w:b/>
                <w:lang w:val="ro-RO"/>
              </w:rPr>
            </w:pPr>
            <w:r w:rsidRPr="00834DC4">
              <w:rPr>
                <w:rFonts w:asciiTheme="majorBidi" w:hAnsiTheme="majorBidi" w:cstheme="majorBidi"/>
                <w:lang w:val="ro-RO"/>
              </w:rPr>
              <w:t>până la ora 13.00</w:t>
            </w:r>
          </w:p>
        </w:tc>
      </w:tr>
      <w:tr w:rsidR="00E63124" w:rsidRPr="00E23EE7" w:rsidTr="00743429">
        <w:tc>
          <w:tcPr>
            <w:tcW w:w="568" w:type="dxa"/>
            <w:vAlign w:val="center"/>
          </w:tcPr>
          <w:p w:rsidR="00D1739D" w:rsidRPr="00E23EE7" w:rsidRDefault="00D1739D" w:rsidP="00743429">
            <w:pPr>
              <w:widowControl w:val="0"/>
              <w:tabs>
                <w:tab w:val="left" w:pos="720"/>
              </w:tabs>
              <w:jc w:val="center"/>
              <w:rPr>
                <w:rFonts w:asciiTheme="majorBidi" w:hAnsiTheme="majorBidi" w:cstheme="majorBidi"/>
                <w:bCs/>
                <w:sz w:val="24"/>
                <w:szCs w:val="24"/>
                <w:lang w:val="ro-RO"/>
              </w:rPr>
            </w:pPr>
            <w:r w:rsidRPr="00E23EE7">
              <w:rPr>
                <w:rFonts w:asciiTheme="majorBidi" w:hAnsiTheme="majorBidi" w:cstheme="majorBidi"/>
                <w:bCs/>
                <w:sz w:val="24"/>
                <w:szCs w:val="24"/>
                <w:lang w:val="ro-RO"/>
              </w:rPr>
              <w:t>5</w:t>
            </w:r>
          </w:p>
        </w:tc>
        <w:tc>
          <w:tcPr>
            <w:tcW w:w="7229" w:type="dxa"/>
            <w:vAlign w:val="center"/>
          </w:tcPr>
          <w:p w:rsidR="00D1739D" w:rsidRPr="00E23EE7" w:rsidRDefault="00D1739D" w:rsidP="00743429">
            <w:pPr>
              <w:pStyle w:val="NormalWeb"/>
              <w:tabs>
                <w:tab w:val="left" w:pos="284"/>
              </w:tabs>
              <w:spacing w:before="0" w:beforeAutospacing="0" w:after="0" w:afterAutospacing="0"/>
              <w:jc w:val="both"/>
              <w:rPr>
                <w:rFonts w:asciiTheme="majorBidi" w:hAnsiTheme="majorBidi" w:cstheme="majorBidi"/>
                <w:lang w:val="ro-RO"/>
              </w:rPr>
            </w:pPr>
            <w:r w:rsidRPr="00E23EE7">
              <w:rPr>
                <w:rFonts w:asciiTheme="majorBidi" w:hAnsiTheme="majorBidi" w:cstheme="majorBidi"/>
                <w:lang w:val="ro-RO"/>
              </w:rPr>
              <w:t xml:space="preserve">Depunerea eventualelor contestaţii cu privire la rezultatul selecţiei dosarelor de concurs </w:t>
            </w:r>
          </w:p>
        </w:tc>
        <w:tc>
          <w:tcPr>
            <w:tcW w:w="1985" w:type="dxa"/>
            <w:vAlign w:val="center"/>
          </w:tcPr>
          <w:p w:rsidR="00D1739D" w:rsidRPr="00834DC4" w:rsidRDefault="00834DC4" w:rsidP="00743429">
            <w:pPr>
              <w:pStyle w:val="NormalWeb"/>
              <w:tabs>
                <w:tab w:val="left" w:pos="284"/>
              </w:tabs>
              <w:spacing w:before="0" w:beforeAutospacing="0" w:after="0" w:afterAutospacing="0"/>
              <w:jc w:val="center"/>
              <w:rPr>
                <w:rFonts w:asciiTheme="majorBidi" w:hAnsiTheme="majorBidi" w:cstheme="majorBidi"/>
                <w:b/>
                <w:lang w:val="ro-RO"/>
              </w:rPr>
            </w:pPr>
            <w:r w:rsidRPr="00834DC4">
              <w:rPr>
                <w:rFonts w:asciiTheme="majorBidi" w:hAnsiTheme="majorBidi" w:cstheme="majorBidi"/>
                <w:b/>
                <w:lang w:val="ro-RO"/>
              </w:rPr>
              <w:t>02</w:t>
            </w:r>
            <w:r w:rsidR="00D1739D" w:rsidRPr="00834DC4">
              <w:rPr>
                <w:rFonts w:asciiTheme="majorBidi" w:hAnsiTheme="majorBidi" w:cstheme="majorBidi"/>
                <w:b/>
                <w:lang w:val="ro-RO"/>
              </w:rPr>
              <w:t>.</w:t>
            </w:r>
            <w:r w:rsidR="00E63124" w:rsidRPr="00834DC4">
              <w:rPr>
                <w:rFonts w:asciiTheme="majorBidi" w:hAnsiTheme="majorBidi" w:cstheme="majorBidi"/>
                <w:b/>
                <w:lang w:val="ro-RO"/>
              </w:rPr>
              <w:t>0</w:t>
            </w:r>
            <w:r w:rsidRPr="00834DC4">
              <w:rPr>
                <w:rFonts w:asciiTheme="majorBidi" w:hAnsiTheme="majorBidi" w:cstheme="majorBidi"/>
                <w:b/>
                <w:lang w:val="ro-RO"/>
              </w:rPr>
              <w:t>9</w:t>
            </w:r>
            <w:r w:rsidR="00D1739D" w:rsidRPr="00834DC4">
              <w:rPr>
                <w:rFonts w:asciiTheme="majorBidi" w:hAnsiTheme="majorBidi" w:cstheme="majorBidi"/>
                <w:b/>
                <w:lang w:val="ro-RO"/>
              </w:rPr>
              <w:t>.202</w:t>
            </w:r>
            <w:r w:rsidR="00E63124" w:rsidRPr="00834DC4">
              <w:rPr>
                <w:rFonts w:asciiTheme="majorBidi" w:hAnsiTheme="majorBidi" w:cstheme="majorBidi"/>
                <w:b/>
                <w:lang w:val="ro-RO"/>
              </w:rPr>
              <w:t>6</w:t>
            </w:r>
          </w:p>
          <w:p w:rsidR="00D1739D" w:rsidRPr="00834DC4" w:rsidRDefault="00D1739D" w:rsidP="00743429">
            <w:pPr>
              <w:pStyle w:val="NormalWeb"/>
              <w:tabs>
                <w:tab w:val="left" w:pos="284"/>
              </w:tabs>
              <w:spacing w:before="0" w:beforeAutospacing="0" w:after="0" w:afterAutospacing="0"/>
              <w:jc w:val="center"/>
              <w:rPr>
                <w:rFonts w:asciiTheme="majorBidi" w:hAnsiTheme="majorBidi" w:cstheme="majorBidi"/>
                <w:b/>
                <w:lang w:val="ro-RO"/>
              </w:rPr>
            </w:pPr>
            <w:r w:rsidRPr="00834DC4">
              <w:rPr>
                <w:rFonts w:asciiTheme="majorBidi" w:hAnsiTheme="majorBidi" w:cstheme="majorBidi"/>
                <w:lang w:val="ro-RO"/>
              </w:rPr>
              <w:t xml:space="preserve">până la ora </w:t>
            </w:r>
            <w:r w:rsidR="00E63124" w:rsidRPr="00834DC4">
              <w:rPr>
                <w:rFonts w:asciiTheme="majorBidi" w:hAnsiTheme="majorBidi" w:cstheme="majorBidi"/>
                <w:lang w:val="ro-RO"/>
              </w:rPr>
              <w:t>13</w:t>
            </w:r>
            <w:r w:rsidRPr="00834DC4">
              <w:rPr>
                <w:rFonts w:asciiTheme="majorBidi" w:hAnsiTheme="majorBidi" w:cstheme="majorBidi"/>
                <w:lang w:val="ro-RO"/>
              </w:rPr>
              <w:t>.00</w:t>
            </w:r>
          </w:p>
        </w:tc>
      </w:tr>
      <w:tr w:rsidR="00E63124" w:rsidRPr="00E23EE7" w:rsidTr="00743429">
        <w:tc>
          <w:tcPr>
            <w:tcW w:w="568" w:type="dxa"/>
            <w:vAlign w:val="center"/>
          </w:tcPr>
          <w:p w:rsidR="00D1739D" w:rsidRPr="00E23EE7" w:rsidRDefault="00D1739D" w:rsidP="00743429">
            <w:pPr>
              <w:widowControl w:val="0"/>
              <w:tabs>
                <w:tab w:val="left" w:pos="720"/>
              </w:tabs>
              <w:jc w:val="center"/>
              <w:rPr>
                <w:rFonts w:asciiTheme="majorBidi" w:hAnsiTheme="majorBidi" w:cstheme="majorBidi"/>
                <w:bCs/>
                <w:sz w:val="24"/>
                <w:szCs w:val="24"/>
                <w:lang w:val="ro-RO"/>
              </w:rPr>
            </w:pPr>
            <w:r w:rsidRPr="00E23EE7">
              <w:rPr>
                <w:rFonts w:asciiTheme="majorBidi" w:hAnsiTheme="majorBidi" w:cstheme="majorBidi"/>
                <w:bCs/>
                <w:sz w:val="24"/>
                <w:szCs w:val="24"/>
                <w:lang w:val="ro-RO"/>
              </w:rPr>
              <w:t>6</w:t>
            </w:r>
          </w:p>
        </w:tc>
        <w:tc>
          <w:tcPr>
            <w:tcW w:w="7229" w:type="dxa"/>
            <w:vAlign w:val="center"/>
          </w:tcPr>
          <w:p w:rsidR="00D1739D" w:rsidRPr="00E23EE7" w:rsidRDefault="00D1739D" w:rsidP="00743429">
            <w:pPr>
              <w:pStyle w:val="NormalWeb"/>
              <w:tabs>
                <w:tab w:val="left" w:pos="284"/>
              </w:tabs>
              <w:spacing w:before="0" w:beforeAutospacing="0" w:after="0" w:afterAutospacing="0"/>
              <w:jc w:val="both"/>
              <w:rPr>
                <w:rFonts w:asciiTheme="majorBidi" w:hAnsiTheme="majorBidi" w:cstheme="majorBidi"/>
                <w:lang w:val="ro-RO"/>
              </w:rPr>
            </w:pPr>
            <w:r w:rsidRPr="00E23EE7">
              <w:rPr>
                <w:rFonts w:asciiTheme="majorBidi" w:hAnsiTheme="majorBidi" w:cstheme="majorBidi"/>
                <w:lang w:val="ro-RO"/>
              </w:rPr>
              <w:t xml:space="preserve">Soluţionarea eventualelor contestaţii cu privire la rezultatul selecţiei dosarelor de concurs şi afişarea rezultatelor </w:t>
            </w:r>
          </w:p>
        </w:tc>
        <w:tc>
          <w:tcPr>
            <w:tcW w:w="1985" w:type="dxa"/>
            <w:vAlign w:val="center"/>
          </w:tcPr>
          <w:p w:rsidR="00D1739D" w:rsidRPr="00834DC4" w:rsidRDefault="00834DC4" w:rsidP="00E63124">
            <w:pPr>
              <w:pStyle w:val="NormalWeb"/>
              <w:tabs>
                <w:tab w:val="left" w:pos="284"/>
              </w:tabs>
              <w:spacing w:before="0" w:beforeAutospacing="0" w:after="0" w:afterAutospacing="0"/>
              <w:jc w:val="center"/>
              <w:rPr>
                <w:rFonts w:asciiTheme="majorBidi" w:hAnsiTheme="majorBidi" w:cstheme="majorBidi"/>
                <w:b/>
                <w:lang w:val="ro-RO"/>
              </w:rPr>
            </w:pPr>
            <w:r w:rsidRPr="00834DC4">
              <w:rPr>
                <w:rFonts w:asciiTheme="majorBidi" w:hAnsiTheme="majorBidi" w:cstheme="majorBidi"/>
                <w:b/>
                <w:lang w:val="ro-RO"/>
              </w:rPr>
              <w:t>03</w:t>
            </w:r>
            <w:r w:rsidR="00D1739D" w:rsidRPr="00834DC4">
              <w:rPr>
                <w:rFonts w:asciiTheme="majorBidi" w:hAnsiTheme="majorBidi" w:cstheme="majorBidi"/>
                <w:b/>
                <w:lang w:val="ro-RO"/>
              </w:rPr>
              <w:t>.</w:t>
            </w:r>
            <w:r w:rsidR="00E63124" w:rsidRPr="00834DC4">
              <w:rPr>
                <w:rFonts w:asciiTheme="majorBidi" w:hAnsiTheme="majorBidi" w:cstheme="majorBidi"/>
                <w:b/>
                <w:lang w:val="ro-RO"/>
              </w:rPr>
              <w:t>0</w:t>
            </w:r>
            <w:r w:rsidRPr="00834DC4">
              <w:rPr>
                <w:rFonts w:asciiTheme="majorBidi" w:hAnsiTheme="majorBidi" w:cstheme="majorBidi"/>
                <w:b/>
                <w:lang w:val="ro-RO"/>
              </w:rPr>
              <w:t>9</w:t>
            </w:r>
            <w:r w:rsidR="00D1739D" w:rsidRPr="00834DC4">
              <w:rPr>
                <w:rFonts w:asciiTheme="majorBidi" w:hAnsiTheme="majorBidi" w:cstheme="majorBidi"/>
                <w:b/>
                <w:lang w:val="ro-RO"/>
              </w:rPr>
              <w:t>.202</w:t>
            </w:r>
            <w:r w:rsidR="00E63124" w:rsidRPr="00834DC4">
              <w:rPr>
                <w:rFonts w:asciiTheme="majorBidi" w:hAnsiTheme="majorBidi" w:cstheme="majorBidi"/>
                <w:b/>
                <w:lang w:val="ro-RO"/>
              </w:rPr>
              <w:t>6</w:t>
            </w:r>
          </w:p>
          <w:p w:rsidR="00E23EE7" w:rsidRPr="00834DC4" w:rsidRDefault="00E23EE7" w:rsidP="00E63124">
            <w:pPr>
              <w:pStyle w:val="NormalWeb"/>
              <w:tabs>
                <w:tab w:val="left" w:pos="284"/>
              </w:tabs>
              <w:spacing w:before="0" w:beforeAutospacing="0" w:after="0" w:afterAutospacing="0"/>
              <w:jc w:val="center"/>
              <w:rPr>
                <w:rFonts w:asciiTheme="majorBidi" w:hAnsiTheme="majorBidi" w:cstheme="majorBidi"/>
                <w:b/>
                <w:lang w:val="ro-RO"/>
              </w:rPr>
            </w:pPr>
            <w:r w:rsidRPr="00834DC4">
              <w:rPr>
                <w:rFonts w:asciiTheme="majorBidi" w:hAnsiTheme="majorBidi" w:cstheme="majorBidi"/>
                <w:lang w:val="ro-RO"/>
              </w:rPr>
              <w:t>până la ora 13.00</w:t>
            </w:r>
          </w:p>
        </w:tc>
      </w:tr>
      <w:tr w:rsidR="00E63124" w:rsidRPr="00E23EE7" w:rsidTr="00743429">
        <w:tc>
          <w:tcPr>
            <w:tcW w:w="568" w:type="dxa"/>
            <w:vAlign w:val="center"/>
          </w:tcPr>
          <w:p w:rsidR="00D1739D" w:rsidRPr="00E23EE7" w:rsidRDefault="00D1739D" w:rsidP="00743429">
            <w:pPr>
              <w:widowControl w:val="0"/>
              <w:tabs>
                <w:tab w:val="left" w:pos="720"/>
              </w:tabs>
              <w:jc w:val="center"/>
              <w:rPr>
                <w:rFonts w:asciiTheme="majorBidi" w:hAnsiTheme="majorBidi" w:cstheme="majorBidi"/>
                <w:bCs/>
                <w:sz w:val="24"/>
                <w:szCs w:val="24"/>
                <w:lang w:val="ro-RO"/>
              </w:rPr>
            </w:pPr>
            <w:r w:rsidRPr="00E23EE7">
              <w:rPr>
                <w:rFonts w:asciiTheme="majorBidi" w:hAnsiTheme="majorBidi" w:cstheme="majorBidi"/>
                <w:bCs/>
                <w:sz w:val="24"/>
                <w:szCs w:val="24"/>
                <w:lang w:val="ro-RO"/>
              </w:rPr>
              <w:t>7</w:t>
            </w:r>
          </w:p>
        </w:tc>
        <w:tc>
          <w:tcPr>
            <w:tcW w:w="7229" w:type="dxa"/>
            <w:vAlign w:val="center"/>
          </w:tcPr>
          <w:p w:rsidR="00D1739D" w:rsidRPr="00E23EE7" w:rsidRDefault="00D1739D" w:rsidP="00743429">
            <w:pPr>
              <w:pStyle w:val="NormalWeb"/>
              <w:tabs>
                <w:tab w:val="left" w:pos="284"/>
              </w:tabs>
              <w:spacing w:before="0" w:beforeAutospacing="0" w:after="0" w:afterAutospacing="0"/>
              <w:jc w:val="both"/>
              <w:rPr>
                <w:rFonts w:asciiTheme="majorBidi" w:hAnsiTheme="majorBidi" w:cstheme="majorBidi"/>
                <w:lang w:val="ro-RO"/>
              </w:rPr>
            </w:pPr>
            <w:r w:rsidRPr="00E23EE7">
              <w:rPr>
                <w:rFonts w:asciiTheme="majorBidi" w:hAnsiTheme="majorBidi" w:cstheme="majorBidi"/>
                <w:lang w:val="ro-RO"/>
              </w:rPr>
              <w:t xml:space="preserve">Desfăşurarea probei scrise </w:t>
            </w:r>
          </w:p>
        </w:tc>
        <w:tc>
          <w:tcPr>
            <w:tcW w:w="1985" w:type="dxa"/>
            <w:vAlign w:val="center"/>
          </w:tcPr>
          <w:p w:rsidR="00D1739D" w:rsidRPr="00834DC4" w:rsidRDefault="00834DC4" w:rsidP="00743429">
            <w:pPr>
              <w:pStyle w:val="NormalWeb"/>
              <w:tabs>
                <w:tab w:val="left" w:pos="284"/>
              </w:tabs>
              <w:spacing w:before="0" w:beforeAutospacing="0" w:after="0" w:afterAutospacing="0"/>
              <w:jc w:val="center"/>
              <w:rPr>
                <w:rFonts w:asciiTheme="majorBidi" w:hAnsiTheme="majorBidi" w:cstheme="majorBidi"/>
                <w:b/>
                <w:lang w:val="ro-RO"/>
              </w:rPr>
            </w:pPr>
            <w:r w:rsidRPr="00834DC4">
              <w:rPr>
                <w:rFonts w:asciiTheme="majorBidi" w:hAnsiTheme="majorBidi" w:cstheme="majorBidi"/>
                <w:b/>
                <w:lang w:val="ro-RO"/>
              </w:rPr>
              <w:t>04</w:t>
            </w:r>
            <w:r w:rsidR="00D1739D" w:rsidRPr="00834DC4">
              <w:rPr>
                <w:rFonts w:asciiTheme="majorBidi" w:hAnsiTheme="majorBidi" w:cstheme="majorBidi"/>
                <w:b/>
                <w:lang w:val="ro-RO"/>
              </w:rPr>
              <w:t>.</w:t>
            </w:r>
            <w:r w:rsidR="00F03159" w:rsidRPr="00834DC4">
              <w:rPr>
                <w:rFonts w:asciiTheme="majorBidi" w:hAnsiTheme="majorBidi" w:cstheme="majorBidi"/>
                <w:b/>
                <w:lang w:val="ro-RO"/>
              </w:rPr>
              <w:t>0</w:t>
            </w:r>
            <w:r w:rsidRPr="00834DC4">
              <w:rPr>
                <w:rFonts w:asciiTheme="majorBidi" w:hAnsiTheme="majorBidi" w:cstheme="majorBidi"/>
                <w:b/>
                <w:lang w:val="ro-RO"/>
              </w:rPr>
              <w:t>9</w:t>
            </w:r>
            <w:r w:rsidR="00D1739D" w:rsidRPr="00834DC4">
              <w:rPr>
                <w:rFonts w:asciiTheme="majorBidi" w:hAnsiTheme="majorBidi" w:cstheme="majorBidi"/>
                <w:b/>
                <w:lang w:val="ro-RO"/>
              </w:rPr>
              <w:t>.202</w:t>
            </w:r>
            <w:r w:rsidR="00E63124" w:rsidRPr="00834DC4">
              <w:rPr>
                <w:rFonts w:asciiTheme="majorBidi" w:hAnsiTheme="majorBidi" w:cstheme="majorBidi"/>
                <w:b/>
                <w:lang w:val="ro-RO"/>
              </w:rPr>
              <w:t>6</w:t>
            </w:r>
          </w:p>
          <w:p w:rsidR="00D1739D" w:rsidRPr="00834DC4" w:rsidRDefault="00D1739D" w:rsidP="00743429">
            <w:pPr>
              <w:pStyle w:val="NormalWeb"/>
              <w:tabs>
                <w:tab w:val="left" w:pos="284"/>
              </w:tabs>
              <w:spacing w:before="0" w:beforeAutospacing="0" w:after="0" w:afterAutospacing="0"/>
              <w:jc w:val="center"/>
              <w:rPr>
                <w:rFonts w:asciiTheme="majorBidi" w:hAnsiTheme="majorBidi" w:cstheme="majorBidi"/>
                <w:lang w:val="ro-RO"/>
              </w:rPr>
            </w:pPr>
            <w:r w:rsidRPr="00834DC4">
              <w:rPr>
                <w:rFonts w:asciiTheme="majorBidi" w:hAnsiTheme="majorBidi" w:cstheme="majorBidi"/>
                <w:lang w:val="ro-RO"/>
              </w:rPr>
              <w:t xml:space="preserve">începând cu ora </w:t>
            </w:r>
            <w:r w:rsidR="00F03159" w:rsidRPr="00834DC4">
              <w:rPr>
                <w:rFonts w:asciiTheme="majorBidi" w:hAnsiTheme="majorBidi" w:cstheme="majorBidi"/>
                <w:lang w:val="ro-RO"/>
              </w:rPr>
              <w:t>09</w:t>
            </w:r>
            <w:r w:rsidRPr="00834DC4">
              <w:rPr>
                <w:rFonts w:asciiTheme="majorBidi" w:hAnsiTheme="majorBidi" w:cstheme="majorBidi"/>
                <w:lang w:val="ro-RO"/>
              </w:rPr>
              <w:t>.00</w:t>
            </w:r>
          </w:p>
        </w:tc>
      </w:tr>
      <w:tr w:rsidR="00E63124" w:rsidRPr="00E23EE7" w:rsidTr="00743429">
        <w:tc>
          <w:tcPr>
            <w:tcW w:w="568" w:type="dxa"/>
            <w:vAlign w:val="center"/>
          </w:tcPr>
          <w:p w:rsidR="00D1739D" w:rsidRPr="00E23EE7" w:rsidRDefault="00D1739D" w:rsidP="00743429">
            <w:pPr>
              <w:widowControl w:val="0"/>
              <w:tabs>
                <w:tab w:val="left" w:pos="720"/>
              </w:tabs>
              <w:jc w:val="center"/>
              <w:rPr>
                <w:rFonts w:asciiTheme="majorBidi" w:hAnsiTheme="majorBidi" w:cstheme="majorBidi"/>
                <w:bCs/>
                <w:sz w:val="24"/>
                <w:szCs w:val="24"/>
                <w:lang w:val="ro-RO"/>
              </w:rPr>
            </w:pPr>
            <w:r w:rsidRPr="00E23EE7">
              <w:rPr>
                <w:rFonts w:asciiTheme="majorBidi" w:hAnsiTheme="majorBidi" w:cstheme="majorBidi"/>
                <w:bCs/>
                <w:sz w:val="24"/>
                <w:szCs w:val="24"/>
                <w:lang w:val="ro-RO"/>
              </w:rPr>
              <w:t>8</w:t>
            </w:r>
          </w:p>
        </w:tc>
        <w:tc>
          <w:tcPr>
            <w:tcW w:w="7229" w:type="dxa"/>
            <w:vAlign w:val="center"/>
          </w:tcPr>
          <w:p w:rsidR="00D1739D" w:rsidRPr="00E23EE7" w:rsidRDefault="00D1739D" w:rsidP="00743429">
            <w:pPr>
              <w:pStyle w:val="NormalWeb"/>
              <w:tabs>
                <w:tab w:val="left" w:pos="284"/>
              </w:tabs>
              <w:spacing w:before="0" w:beforeAutospacing="0" w:after="0" w:afterAutospacing="0"/>
              <w:jc w:val="both"/>
              <w:rPr>
                <w:rFonts w:asciiTheme="majorBidi" w:hAnsiTheme="majorBidi" w:cstheme="majorBidi"/>
                <w:lang w:val="ro-RO"/>
              </w:rPr>
            </w:pPr>
            <w:r w:rsidRPr="00E23EE7">
              <w:rPr>
                <w:rFonts w:asciiTheme="majorBidi" w:hAnsiTheme="majorBidi" w:cstheme="majorBidi"/>
                <w:lang w:val="ro-RO"/>
              </w:rPr>
              <w:t xml:space="preserve">Corectarea şi afişarea rezultatelor probei scrise </w:t>
            </w:r>
          </w:p>
        </w:tc>
        <w:tc>
          <w:tcPr>
            <w:tcW w:w="1985" w:type="dxa"/>
            <w:vAlign w:val="center"/>
          </w:tcPr>
          <w:p w:rsidR="00D1739D" w:rsidRPr="00834DC4" w:rsidRDefault="00834DC4" w:rsidP="00E63124">
            <w:pPr>
              <w:pStyle w:val="NormalWeb"/>
              <w:tabs>
                <w:tab w:val="left" w:pos="284"/>
              </w:tabs>
              <w:spacing w:before="0" w:beforeAutospacing="0" w:after="0" w:afterAutospacing="0"/>
              <w:jc w:val="center"/>
              <w:rPr>
                <w:rFonts w:asciiTheme="majorBidi" w:hAnsiTheme="majorBidi" w:cstheme="majorBidi"/>
                <w:b/>
                <w:lang w:val="ro-RO"/>
              </w:rPr>
            </w:pPr>
            <w:r w:rsidRPr="00834DC4">
              <w:rPr>
                <w:rFonts w:asciiTheme="majorBidi" w:hAnsiTheme="majorBidi" w:cstheme="majorBidi"/>
                <w:b/>
                <w:lang w:val="ro-RO"/>
              </w:rPr>
              <w:t>07</w:t>
            </w:r>
            <w:r w:rsidR="00D1739D" w:rsidRPr="00834DC4">
              <w:rPr>
                <w:rFonts w:asciiTheme="majorBidi" w:hAnsiTheme="majorBidi" w:cstheme="majorBidi"/>
                <w:b/>
                <w:lang w:val="ro-RO"/>
              </w:rPr>
              <w:t>.</w:t>
            </w:r>
            <w:r w:rsidR="00F03159" w:rsidRPr="00834DC4">
              <w:rPr>
                <w:rFonts w:asciiTheme="majorBidi" w:hAnsiTheme="majorBidi" w:cstheme="majorBidi"/>
                <w:b/>
                <w:lang w:val="ro-RO"/>
              </w:rPr>
              <w:t>0</w:t>
            </w:r>
            <w:r w:rsidRPr="00834DC4">
              <w:rPr>
                <w:rFonts w:asciiTheme="majorBidi" w:hAnsiTheme="majorBidi" w:cstheme="majorBidi"/>
                <w:b/>
                <w:lang w:val="ro-RO"/>
              </w:rPr>
              <w:t>9</w:t>
            </w:r>
            <w:r w:rsidR="00D1739D" w:rsidRPr="00834DC4">
              <w:rPr>
                <w:rFonts w:asciiTheme="majorBidi" w:hAnsiTheme="majorBidi" w:cstheme="majorBidi"/>
                <w:b/>
                <w:lang w:val="ro-RO"/>
              </w:rPr>
              <w:t>.202</w:t>
            </w:r>
            <w:r w:rsidR="00E63124" w:rsidRPr="00834DC4">
              <w:rPr>
                <w:rFonts w:asciiTheme="majorBidi" w:hAnsiTheme="majorBidi" w:cstheme="majorBidi"/>
                <w:b/>
                <w:lang w:val="ro-RO"/>
              </w:rPr>
              <w:t>6</w:t>
            </w:r>
          </w:p>
          <w:p w:rsidR="00E23EE7" w:rsidRPr="00834DC4" w:rsidRDefault="00E23EE7" w:rsidP="00E63124">
            <w:pPr>
              <w:pStyle w:val="NormalWeb"/>
              <w:tabs>
                <w:tab w:val="left" w:pos="284"/>
              </w:tabs>
              <w:spacing w:before="0" w:beforeAutospacing="0" w:after="0" w:afterAutospacing="0"/>
              <w:jc w:val="center"/>
              <w:rPr>
                <w:rFonts w:asciiTheme="majorBidi" w:hAnsiTheme="majorBidi" w:cstheme="majorBidi"/>
                <w:b/>
                <w:lang w:val="ro-RO"/>
              </w:rPr>
            </w:pPr>
            <w:r w:rsidRPr="00834DC4">
              <w:rPr>
                <w:rFonts w:asciiTheme="majorBidi" w:hAnsiTheme="majorBidi" w:cstheme="majorBidi"/>
                <w:lang w:val="ro-RO"/>
              </w:rPr>
              <w:t xml:space="preserve">până la ora </w:t>
            </w:r>
            <w:r w:rsidR="00F03159" w:rsidRPr="00834DC4">
              <w:rPr>
                <w:rFonts w:asciiTheme="majorBidi" w:hAnsiTheme="majorBidi" w:cstheme="majorBidi"/>
                <w:lang w:val="ro-RO"/>
              </w:rPr>
              <w:t>13</w:t>
            </w:r>
            <w:r w:rsidRPr="00834DC4">
              <w:rPr>
                <w:rFonts w:asciiTheme="majorBidi" w:hAnsiTheme="majorBidi" w:cstheme="majorBidi"/>
                <w:lang w:val="ro-RO"/>
              </w:rPr>
              <w:t>.00</w:t>
            </w:r>
          </w:p>
        </w:tc>
      </w:tr>
      <w:tr w:rsidR="00E63124" w:rsidRPr="00E23EE7" w:rsidTr="00743429">
        <w:tc>
          <w:tcPr>
            <w:tcW w:w="568" w:type="dxa"/>
            <w:vAlign w:val="center"/>
          </w:tcPr>
          <w:p w:rsidR="00D1739D" w:rsidRPr="00E23EE7" w:rsidRDefault="00D1739D" w:rsidP="00743429">
            <w:pPr>
              <w:widowControl w:val="0"/>
              <w:tabs>
                <w:tab w:val="left" w:pos="720"/>
              </w:tabs>
              <w:jc w:val="center"/>
              <w:rPr>
                <w:rFonts w:asciiTheme="majorBidi" w:hAnsiTheme="majorBidi" w:cstheme="majorBidi"/>
                <w:bCs/>
                <w:sz w:val="24"/>
                <w:szCs w:val="24"/>
                <w:lang w:val="ro-RO"/>
              </w:rPr>
            </w:pPr>
            <w:r w:rsidRPr="00E23EE7">
              <w:rPr>
                <w:rFonts w:asciiTheme="majorBidi" w:hAnsiTheme="majorBidi" w:cstheme="majorBidi"/>
                <w:bCs/>
                <w:sz w:val="24"/>
                <w:szCs w:val="24"/>
                <w:lang w:val="ro-RO"/>
              </w:rPr>
              <w:t>9</w:t>
            </w:r>
          </w:p>
        </w:tc>
        <w:tc>
          <w:tcPr>
            <w:tcW w:w="7229" w:type="dxa"/>
            <w:vAlign w:val="center"/>
          </w:tcPr>
          <w:p w:rsidR="00D1739D" w:rsidRPr="00E23EE7" w:rsidRDefault="00D1739D" w:rsidP="00743429">
            <w:pPr>
              <w:pStyle w:val="NormalWeb"/>
              <w:tabs>
                <w:tab w:val="left" w:pos="284"/>
              </w:tabs>
              <w:spacing w:before="0" w:beforeAutospacing="0" w:after="0" w:afterAutospacing="0"/>
              <w:jc w:val="both"/>
              <w:rPr>
                <w:rFonts w:asciiTheme="majorBidi" w:hAnsiTheme="majorBidi" w:cstheme="majorBidi"/>
                <w:lang w:val="ro-RO"/>
              </w:rPr>
            </w:pPr>
            <w:r w:rsidRPr="00E23EE7">
              <w:rPr>
                <w:rFonts w:asciiTheme="majorBidi" w:hAnsiTheme="majorBidi" w:cstheme="majorBidi"/>
                <w:lang w:val="ro-RO"/>
              </w:rPr>
              <w:t xml:space="preserve">Depunerea eventualelor contestaţii cu privire la rezultatul probei scrise </w:t>
            </w:r>
          </w:p>
        </w:tc>
        <w:tc>
          <w:tcPr>
            <w:tcW w:w="1985" w:type="dxa"/>
            <w:vAlign w:val="center"/>
          </w:tcPr>
          <w:p w:rsidR="00D1739D" w:rsidRPr="00834DC4" w:rsidRDefault="00834DC4" w:rsidP="00743429">
            <w:pPr>
              <w:pStyle w:val="NormalWeb"/>
              <w:tabs>
                <w:tab w:val="left" w:pos="284"/>
              </w:tabs>
              <w:spacing w:before="0" w:beforeAutospacing="0" w:after="0" w:afterAutospacing="0"/>
              <w:jc w:val="center"/>
              <w:rPr>
                <w:rFonts w:asciiTheme="majorBidi" w:hAnsiTheme="majorBidi" w:cstheme="majorBidi"/>
                <w:b/>
                <w:lang w:val="ro-RO"/>
              </w:rPr>
            </w:pPr>
            <w:r w:rsidRPr="00834DC4">
              <w:rPr>
                <w:rFonts w:asciiTheme="majorBidi" w:hAnsiTheme="majorBidi" w:cstheme="majorBidi"/>
                <w:b/>
                <w:lang w:val="ro-RO"/>
              </w:rPr>
              <w:t>08</w:t>
            </w:r>
            <w:r w:rsidR="00D1739D" w:rsidRPr="00834DC4">
              <w:rPr>
                <w:rFonts w:asciiTheme="majorBidi" w:hAnsiTheme="majorBidi" w:cstheme="majorBidi"/>
                <w:b/>
                <w:lang w:val="ro-RO"/>
              </w:rPr>
              <w:t>.</w:t>
            </w:r>
            <w:r w:rsidR="00F03159" w:rsidRPr="00834DC4">
              <w:rPr>
                <w:rFonts w:asciiTheme="majorBidi" w:hAnsiTheme="majorBidi" w:cstheme="majorBidi"/>
                <w:b/>
                <w:lang w:val="ro-RO"/>
              </w:rPr>
              <w:t>0</w:t>
            </w:r>
            <w:r w:rsidRPr="00834DC4">
              <w:rPr>
                <w:rFonts w:asciiTheme="majorBidi" w:hAnsiTheme="majorBidi" w:cstheme="majorBidi"/>
                <w:b/>
                <w:lang w:val="ro-RO"/>
              </w:rPr>
              <w:t>9</w:t>
            </w:r>
            <w:r w:rsidR="00D1739D" w:rsidRPr="00834DC4">
              <w:rPr>
                <w:rFonts w:asciiTheme="majorBidi" w:hAnsiTheme="majorBidi" w:cstheme="majorBidi"/>
                <w:b/>
                <w:lang w:val="ro-RO"/>
              </w:rPr>
              <w:t>.202</w:t>
            </w:r>
            <w:r w:rsidR="00E63124" w:rsidRPr="00834DC4">
              <w:rPr>
                <w:rFonts w:asciiTheme="majorBidi" w:hAnsiTheme="majorBidi" w:cstheme="majorBidi"/>
                <w:b/>
                <w:lang w:val="ro-RO"/>
              </w:rPr>
              <w:t>6</w:t>
            </w:r>
          </w:p>
          <w:p w:rsidR="00D1739D" w:rsidRPr="00834DC4" w:rsidRDefault="00E23EE7" w:rsidP="00743429">
            <w:pPr>
              <w:pStyle w:val="NormalWeb"/>
              <w:tabs>
                <w:tab w:val="left" w:pos="284"/>
              </w:tabs>
              <w:spacing w:before="0" w:beforeAutospacing="0" w:after="0" w:afterAutospacing="0"/>
              <w:jc w:val="center"/>
              <w:rPr>
                <w:rFonts w:asciiTheme="majorBidi" w:hAnsiTheme="majorBidi" w:cstheme="majorBidi"/>
                <w:b/>
                <w:lang w:val="ro-RO"/>
              </w:rPr>
            </w:pPr>
            <w:r w:rsidRPr="00834DC4">
              <w:rPr>
                <w:rFonts w:asciiTheme="majorBidi" w:hAnsiTheme="majorBidi" w:cstheme="majorBidi"/>
                <w:lang w:val="ro-RO"/>
              </w:rPr>
              <w:t xml:space="preserve">până la ora </w:t>
            </w:r>
            <w:r w:rsidR="00F03159" w:rsidRPr="00834DC4">
              <w:rPr>
                <w:rFonts w:asciiTheme="majorBidi" w:hAnsiTheme="majorBidi" w:cstheme="majorBidi"/>
                <w:lang w:val="ro-RO"/>
              </w:rPr>
              <w:t>13</w:t>
            </w:r>
            <w:r w:rsidRPr="00834DC4">
              <w:rPr>
                <w:rFonts w:asciiTheme="majorBidi" w:hAnsiTheme="majorBidi" w:cstheme="majorBidi"/>
                <w:lang w:val="ro-RO"/>
              </w:rPr>
              <w:t>.00</w:t>
            </w:r>
          </w:p>
        </w:tc>
      </w:tr>
      <w:tr w:rsidR="00E63124" w:rsidRPr="00E23EE7" w:rsidTr="00743429">
        <w:tc>
          <w:tcPr>
            <w:tcW w:w="568" w:type="dxa"/>
            <w:vAlign w:val="center"/>
          </w:tcPr>
          <w:p w:rsidR="00D1739D" w:rsidRPr="00E23EE7" w:rsidRDefault="00D1739D" w:rsidP="00743429">
            <w:pPr>
              <w:widowControl w:val="0"/>
              <w:tabs>
                <w:tab w:val="left" w:pos="720"/>
              </w:tabs>
              <w:jc w:val="center"/>
              <w:rPr>
                <w:rFonts w:asciiTheme="majorBidi" w:hAnsiTheme="majorBidi" w:cstheme="majorBidi"/>
                <w:bCs/>
                <w:sz w:val="24"/>
                <w:szCs w:val="24"/>
                <w:lang w:val="ro-RO"/>
              </w:rPr>
            </w:pPr>
            <w:r w:rsidRPr="00E23EE7">
              <w:rPr>
                <w:rFonts w:asciiTheme="majorBidi" w:hAnsiTheme="majorBidi" w:cstheme="majorBidi"/>
                <w:bCs/>
                <w:sz w:val="24"/>
                <w:szCs w:val="24"/>
                <w:lang w:val="ro-RO"/>
              </w:rPr>
              <w:t>10</w:t>
            </w:r>
          </w:p>
        </w:tc>
        <w:tc>
          <w:tcPr>
            <w:tcW w:w="7229" w:type="dxa"/>
          </w:tcPr>
          <w:p w:rsidR="00D1739D" w:rsidRPr="00E23EE7" w:rsidRDefault="00D1739D" w:rsidP="00743429">
            <w:pPr>
              <w:pStyle w:val="NormalWeb"/>
              <w:tabs>
                <w:tab w:val="left" w:pos="284"/>
              </w:tabs>
              <w:spacing w:before="0" w:beforeAutospacing="0" w:after="0" w:afterAutospacing="0"/>
              <w:jc w:val="both"/>
              <w:rPr>
                <w:rFonts w:asciiTheme="majorBidi" w:hAnsiTheme="majorBidi" w:cstheme="majorBidi"/>
                <w:lang w:val="ro-RO"/>
              </w:rPr>
            </w:pPr>
            <w:r w:rsidRPr="00E23EE7">
              <w:rPr>
                <w:rFonts w:asciiTheme="majorBidi" w:hAnsiTheme="majorBidi" w:cstheme="majorBidi"/>
                <w:lang w:val="ro-RO"/>
              </w:rPr>
              <w:t xml:space="preserve">Soluţionarea eventualelor contestaţii cu privire la rezultatul probei scrise şi afişarea rezultatelor </w:t>
            </w:r>
          </w:p>
        </w:tc>
        <w:tc>
          <w:tcPr>
            <w:tcW w:w="1985" w:type="dxa"/>
            <w:vAlign w:val="center"/>
          </w:tcPr>
          <w:p w:rsidR="00D1739D" w:rsidRPr="00834DC4" w:rsidRDefault="00834DC4" w:rsidP="00E63124">
            <w:pPr>
              <w:pStyle w:val="NormalWeb"/>
              <w:tabs>
                <w:tab w:val="left" w:pos="284"/>
              </w:tabs>
              <w:spacing w:before="0" w:beforeAutospacing="0" w:after="0" w:afterAutospacing="0"/>
              <w:jc w:val="center"/>
              <w:rPr>
                <w:rFonts w:asciiTheme="majorBidi" w:hAnsiTheme="majorBidi" w:cstheme="majorBidi"/>
                <w:b/>
                <w:lang w:val="ro-RO"/>
              </w:rPr>
            </w:pPr>
            <w:r w:rsidRPr="00834DC4">
              <w:rPr>
                <w:rFonts w:asciiTheme="majorBidi" w:hAnsiTheme="majorBidi" w:cstheme="majorBidi"/>
                <w:b/>
                <w:lang w:val="ro-RO"/>
              </w:rPr>
              <w:t>09</w:t>
            </w:r>
            <w:r w:rsidR="00D1739D" w:rsidRPr="00834DC4">
              <w:rPr>
                <w:rFonts w:asciiTheme="majorBidi" w:hAnsiTheme="majorBidi" w:cstheme="majorBidi"/>
                <w:b/>
                <w:lang w:val="ro-RO"/>
              </w:rPr>
              <w:t>.</w:t>
            </w:r>
            <w:r w:rsidR="00F03159" w:rsidRPr="00834DC4">
              <w:rPr>
                <w:rFonts w:asciiTheme="majorBidi" w:hAnsiTheme="majorBidi" w:cstheme="majorBidi"/>
                <w:b/>
                <w:lang w:val="ro-RO"/>
              </w:rPr>
              <w:t>0</w:t>
            </w:r>
            <w:r w:rsidRPr="00834DC4">
              <w:rPr>
                <w:rFonts w:asciiTheme="majorBidi" w:hAnsiTheme="majorBidi" w:cstheme="majorBidi"/>
                <w:b/>
                <w:lang w:val="ro-RO"/>
              </w:rPr>
              <w:t>9</w:t>
            </w:r>
            <w:r w:rsidR="00D1739D" w:rsidRPr="00834DC4">
              <w:rPr>
                <w:rFonts w:asciiTheme="majorBidi" w:hAnsiTheme="majorBidi" w:cstheme="majorBidi"/>
                <w:b/>
                <w:lang w:val="ro-RO"/>
              </w:rPr>
              <w:t>.202</w:t>
            </w:r>
            <w:r w:rsidR="00E63124" w:rsidRPr="00834DC4">
              <w:rPr>
                <w:rFonts w:asciiTheme="majorBidi" w:hAnsiTheme="majorBidi" w:cstheme="majorBidi"/>
                <w:b/>
                <w:lang w:val="ro-RO"/>
              </w:rPr>
              <w:t>6</w:t>
            </w:r>
          </w:p>
          <w:p w:rsidR="00E23EE7" w:rsidRPr="00834DC4" w:rsidRDefault="00E23EE7" w:rsidP="00E63124">
            <w:pPr>
              <w:pStyle w:val="NormalWeb"/>
              <w:tabs>
                <w:tab w:val="left" w:pos="284"/>
              </w:tabs>
              <w:spacing w:before="0" w:beforeAutospacing="0" w:after="0" w:afterAutospacing="0"/>
              <w:jc w:val="center"/>
              <w:rPr>
                <w:rFonts w:asciiTheme="majorBidi" w:hAnsiTheme="majorBidi" w:cstheme="majorBidi"/>
                <w:b/>
                <w:lang w:val="ro-RO"/>
              </w:rPr>
            </w:pPr>
            <w:r w:rsidRPr="00834DC4">
              <w:rPr>
                <w:rFonts w:asciiTheme="majorBidi" w:hAnsiTheme="majorBidi" w:cstheme="majorBidi"/>
                <w:lang w:val="ro-RO"/>
              </w:rPr>
              <w:t xml:space="preserve">până la ora </w:t>
            </w:r>
            <w:r w:rsidR="00F03159" w:rsidRPr="00834DC4">
              <w:rPr>
                <w:rFonts w:asciiTheme="majorBidi" w:hAnsiTheme="majorBidi" w:cstheme="majorBidi"/>
                <w:lang w:val="ro-RO"/>
              </w:rPr>
              <w:t>13</w:t>
            </w:r>
            <w:r w:rsidRPr="00834DC4">
              <w:rPr>
                <w:rFonts w:asciiTheme="majorBidi" w:hAnsiTheme="majorBidi" w:cstheme="majorBidi"/>
                <w:lang w:val="ro-RO"/>
              </w:rPr>
              <w:t>.00</w:t>
            </w:r>
          </w:p>
        </w:tc>
      </w:tr>
      <w:tr w:rsidR="00E63124" w:rsidRPr="00E23EE7" w:rsidTr="00743429">
        <w:tc>
          <w:tcPr>
            <w:tcW w:w="568" w:type="dxa"/>
            <w:vAlign w:val="center"/>
          </w:tcPr>
          <w:p w:rsidR="00D1739D" w:rsidRPr="00E23EE7" w:rsidRDefault="00D1739D" w:rsidP="00743429">
            <w:pPr>
              <w:widowControl w:val="0"/>
              <w:tabs>
                <w:tab w:val="left" w:pos="720"/>
              </w:tabs>
              <w:jc w:val="center"/>
              <w:rPr>
                <w:rFonts w:asciiTheme="majorBidi" w:hAnsiTheme="majorBidi" w:cstheme="majorBidi"/>
                <w:bCs/>
                <w:sz w:val="24"/>
                <w:szCs w:val="24"/>
                <w:lang w:val="ro-RO"/>
              </w:rPr>
            </w:pPr>
            <w:r w:rsidRPr="00E23EE7">
              <w:rPr>
                <w:rFonts w:asciiTheme="majorBidi" w:hAnsiTheme="majorBidi" w:cstheme="majorBidi"/>
                <w:bCs/>
                <w:sz w:val="24"/>
                <w:szCs w:val="24"/>
                <w:lang w:val="ro-RO"/>
              </w:rPr>
              <w:t>11</w:t>
            </w:r>
          </w:p>
        </w:tc>
        <w:tc>
          <w:tcPr>
            <w:tcW w:w="7229" w:type="dxa"/>
            <w:vAlign w:val="center"/>
          </w:tcPr>
          <w:p w:rsidR="00D1739D" w:rsidRPr="00E23EE7" w:rsidRDefault="00D1739D" w:rsidP="00743429">
            <w:pPr>
              <w:pStyle w:val="NormalWeb"/>
              <w:tabs>
                <w:tab w:val="left" w:pos="284"/>
              </w:tabs>
              <w:spacing w:before="0" w:beforeAutospacing="0" w:after="0" w:afterAutospacing="0"/>
              <w:jc w:val="both"/>
              <w:rPr>
                <w:rFonts w:asciiTheme="majorBidi" w:hAnsiTheme="majorBidi" w:cstheme="majorBidi"/>
                <w:lang w:val="ro-RO"/>
              </w:rPr>
            </w:pPr>
            <w:r w:rsidRPr="00E23EE7">
              <w:rPr>
                <w:rFonts w:asciiTheme="majorBidi" w:hAnsiTheme="majorBidi" w:cstheme="majorBidi"/>
                <w:lang w:val="ro-RO"/>
              </w:rPr>
              <w:t xml:space="preserve">Susţinerea probei interviului </w:t>
            </w:r>
          </w:p>
        </w:tc>
        <w:tc>
          <w:tcPr>
            <w:tcW w:w="1985" w:type="dxa"/>
            <w:vAlign w:val="center"/>
          </w:tcPr>
          <w:p w:rsidR="00D1739D" w:rsidRPr="00834DC4" w:rsidRDefault="00834DC4" w:rsidP="00743429">
            <w:pPr>
              <w:pStyle w:val="NormalWeb"/>
              <w:tabs>
                <w:tab w:val="left" w:pos="284"/>
              </w:tabs>
              <w:spacing w:before="0" w:beforeAutospacing="0" w:after="0" w:afterAutospacing="0"/>
              <w:ind w:firstLine="33"/>
              <w:jc w:val="center"/>
              <w:rPr>
                <w:rFonts w:asciiTheme="majorBidi" w:hAnsiTheme="majorBidi" w:cstheme="majorBidi"/>
                <w:b/>
                <w:lang w:val="ro-RO"/>
              </w:rPr>
            </w:pPr>
            <w:r w:rsidRPr="00834DC4">
              <w:rPr>
                <w:rFonts w:asciiTheme="majorBidi" w:hAnsiTheme="majorBidi" w:cstheme="majorBidi"/>
                <w:b/>
                <w:lang w:val="ro-RO"/>
              </w:rPr>
              <w:t>10</w:t>
            </w:r>
            <w:r w:rsidR="00D1739D" w:rsidRPr="00834DC4">
              <w:rPr>
                <w:rFonts w:asciiTheme="majorBidi" w:hAnsiTheme="majorBidi" w:cstheme="majorBidi"/>
                <w:b/>
                <w:lang w:val="ro-RO"/>
              </w:rPr>
              <w:t>.</w:t>
            </w:r>
            <w:r w:rsidR="00F03159" w:rsidRPr="00834DC4">
              <w:rPr>
                <w:rFonts w:asciiTheme="majorBidi" w:hAnsiTheme="majorBidi" w:cstheme="majorBidi"/>
                <w:b/>
                <w:lang w:val="ro-RO"/>
              </w:rPr>
              <w:t>0</w:t>
            </w:r>
            <w:r w:rsidRPr="00834DC4">
              <w:rPr>
                <w:rFonts w:asciiTheme="majorBidi" w:hAnsiTheme="majorBidi" w:cstheme="majorBidi"/>
                <w:b/>
                <w:lang w:val="ro-RO"/>
              </w:rPr>
              <w:t>9</w:t>
            </w:r>
            <w:r w:rsidR="00D1739D" w:rsidRPr="00834DC4">
              <w:rPr>
                <w:rFonts w:asciiTheme="majorBidi" w:hAnsiTheme="majorBidi" w:cstheme="majorBidi"/>
                <w:b/>
                <w:lang w:val="ro-RO"/>
              </w:rPr>
              <w:t>.202</w:t>
            </w:r>
            <w:r w:rsidR="00E63124" w:rsidRPr="00834DC4">
              <w:rPr>
                <w:rFonts w:asciiTheme="majorBidi" w:hAnsiTheme="majorBidi" w:cstheme="majorBidi"/>
                <w:b/>
                <w:lang w:val="ro-RO"/>
              </w:rPr>
              <w:t>6</w:t>
            </w:r>
          </w:p>
          <w:p w:rsidR="00D1739D" w:rsidRPr="00834DC4" w:rsidRDefault="00D1739D" w:rsidP="00743429">
            <w:pPr>
              <w:pStyle w:val="NormalWeb"/>
              <w:tabs>
                <w:tab w:val="left" w:pos="284"/>
              </w:tabs>
              <w:spacing w:before="0" w:beforeAutospacing="0" w:after="0" w:afterAutospacing="0"/>
              <w:ind w:firstLine="33"/>
              <w:jc w:val="center"/>
              <w:rPr>
                <w:rFonts w:asciiTheme="majorBidi" w:hAnsiTheme="majorBidi" w:cstheme="majorBidi"/>
                <w:b/>
                <w:lang w:val="ro-RO"/>
              </w:rPr>
            </w:pPr>
            <w:r w:rsidRPr="00834DC4">
              <w:rPr>
                <w:rFonts w:asciiTheme="majorBidi" w:hAnsiTheme="majorBidi" w:cstheme="majorBidi"/>
                <w:lang w:val="ro-RO"/>
              </w:rPr>
              <w:t xml:space="preserve">începând cu ora </w:t>
            </w:r>
            <w:r w:rsidR="00F03159" w:rsidRPr="00834DC4">
              <w:rPr>
                <w:rFonts w:asciiTheme="majorBidi" w:hAnsiTheme="majorBidi" w:cstheme="majorBidi"/>
                <w:lang w:val="ro-RO"/>
              </w:rPr>
              <w:t>09</w:t>
            </w:r>
            <w:r w:rsidRPr="00834DC4">
              <w:rPr>
                <w:rFonts w:asciiTheme="majorBidi" w:hAnsiTheme="majorBidi" w:cstheme="majorBidi"/>
                <w:lang w:val="ro-RO"/>
              </w:rPr>
              <w:t>.00</w:t>
            </w:r>
          </w:p>
        </w:tc>
      </w:tr>
      <w:tr w:rsidR="00E63124" w:rsidRPr="00E23EE7" w:rsidTr="00743429">
        <w:tc>
          <w:tcPr>
            <w:tcW w:w="568" w:type="dxa"/>
            <w:vAlign w:val="center"/>
          </w:tcPr>
          <w:p w:rsidR="00D1739D" w:rsidRPr="00E23EE7" w:rsidRDefault="00D1739D" w:rsidP="00743429">
            <w:pPr>
              <w:widowControl w:val="0"/>
              <w:tabs>
                <w:tab w:val="left" w:pos="720"/>
              </w:tabs>
              <w:jc w:val="center"/>
              <w:rPr>
                <w:rFonts w:asciiTheme="majorBidi" w:hAnsiTheme="majorBidi" w:cstheme="majorBidi"/>
                <w:bCs/>
                <w:sz w:val="24"/>
                <w:szCs w:val="24"/>
                <w:lang w:val="ro-RO"/>
              </w:rPr>
            </w:pPr>
            <w:r w:rsidRPr="00E23EE7">
              <w:rPr>
                <w:rFonts w:asciiTheme="majorBidi" w:hAnsiTheme="majorBidi" w:cstheme="majorBidi"/>
                <w:bCs/>
                <w:sz w:val="24"/>
                <w:szCs w:val="24"/>
                <w:lang w:val="ro-RO"/>
              </w:rPr>
              <w:t>12</w:t>
            </w:r>
          </w:p>
        </w:tc>
        <w:tc>
          <w:tcPr>
            <w:tcW w:w="7229" w:type="dxa"/>
            <w:vAlign w:val="center"/>
          </w:tcPr>
          <w:p w:rsidR="00D1739D" w:rsidRPr="00E23EE7" w:rsidRDefault="00D1739D" w:rsidP="00743429">
            <w:pPr>
              <w:pStyle w:val="NormalWeb"/>
              <w:tabs>
                <w:tab w:val="left" w:pos="284"/>
              </w:tabs>
              <w:spacing w:before="0" w:beforeAutospacing="0" w:after="0" w:afterAutospacing="0"/>
              <w:jc w:val="both"/>
              <w:rPr>
                <w:rFonts w:asciiTheme="majorBidi" w:hAnsiTheme="majorBidi" w:cstheme="majorBidi"/>
                <w:lang w:val="ro-RO"/>
              </w:rPr>
            </w:pPr>
            <w:r w:rsidRPr="00E23EE7">
              <w:rPr>
                <w:rFonts w:asciiTheme="majorBidi" w:hAnsiTheme="majorBidi" w:cstheme="majorBidi"/>
                <w:lang w:val="ro-RO"/>
              </w:rPr>
              <w:t xml:space="preserve">Notarea interviului şi afişarea rezultatului la interviu </w:t>
            </w:r>
          </w:p>
        </w:tc>
        <w:tc>
          <w:tcPr>
            <w:tcW w:w="1985" w:type="dxa"/>
            <w:vAlign w:val="center"/>
          </w:tcPr>
          <w:p w:rsidR="00D1739D" w:rsidRPr="00834DC4" w:rsidRDefault="00834DC4" w:rsidP="00E63124">
            <w:pPr>
              <w:pStyle w:val="NormalWeb"/>
              <w:tabs>
                <w:tab w:val="left" w:pos="284"/>
              </w:tabs>
              <w:spacing w:before="0" w:beforeAutospacing="0" w:after="0" w:afterAutospacing="0"/>
              <w:jc w:val="center"/>
              <w:rPr>
                <w:rFonts w:asciiTheme="majorBidi" w:hAnsiTheme="majorBidi" w:cstheme="majorBidi"/>
                <w:b/>
                <w:lang w:val="ro-RO"/>
              </w:rPr>
            </w:pPr>
            <w:r w:rsidRPr="00834DC4">
              <w:rPr>
                <w:rFonts w:asciiTheme="majorBidi" w:hAnsiTheme="majorBidi" w:cstheme="majorBidi"/>
                <w:b/>
                <w:lang w:val="ro-RO"/>
              </w:rPr>
              <w:t>11</w:t>
            </w:r>
            <w:r w:rsidR="00D1739D" w:rsidRPr="00834DC4">
              <w:rPr>
                <w:rFonts w:asciiTheme="majorBidi" w:hAnsiTheme="majorBidi" w:cstheme="majorBidi"/>
                <w:b/>
                <w:lang w:val="ro-RO"/>
              </w:rPr>
              <w:t>.</w:t>
            </w:r>
            <w:r w:rsidR="00F03159" w:rsidRPr="00834DC4">
              <w:rPr>
                <w:rFonts w:asciiTheme="majorBidi" w:hAnsiTheme="majorBidi" w:cstheme="majorBidi"/>
                <w:b/>
                <w:lang w:val="ro-RO"/>
              </w:rPr>
              <w:t>0</w:t>
            </w:r>
            <w:r w:rsidRPr="00834DC4">
              <w:rPr>
                <w:rFonts w:asciiTheme="majorBidi" w:hAnsiTheme="majorBidi" w:cstheme="majorBidi"/>
                <w:b/>
                <w:lang w:val="ro-RO"/>
              </w:rPr>
              <w:t>9</w:t>
            </w:r>
            <w:r w:rsidR="00D1739D" w:rsidRPr="00834DC4">
              <w:rPr>
                <w:rFonts w:asciiTheme="majorBidi" w:hAnsiTheme="majorBidi" w:cstheme="majorBidi"/>
                <w:b/>
                <w:lang w:val="ro-RO"/>
              </w:rPr>
              <w:t>.202</w:t>
            </w:r>
            <w:r w:rsidR="00E63124" w:rsidRPr="00834DC4">
              <w:rPr>
                <w:rFonts w:asciiTheme="majorBidi" w:hAnsiTheme="majorBidi" w:cstheme="majorBidi"/>
                <w:b/>
                <w:lang w:val="ro-RO"/>
              </w:rPr>
              <w:t>6</w:t>
            </w:r>
          </w:p>
          <w:p w:rsidR="00E23EE7" w:rsidRPr="00834DC4" w:rsidRDefault="00E23EE7" w:rsidP="00E63124">
            <w:pPr>
              <w:pStyle w:val="NormalWeb"/>
              <w:tabs>
                <w:tab w:val="left" w:pos="284"/>
              </w:tabs>
              <w:spacing w:before="0" w:beforeAutospacing="0" w:after="0" w:afterAutospacing="0"/>
              <w:jc w:val="center"/>
              <w:rPr>
                <w:rFonts w:asciiTheme="majorBidi" w:hAnsiTheme="majorBidi" w:cstheme="majorBidi"/>
                <w:b/>
                <w:lang w:val="ro-RO"/>
              </w:rPr>
            </w:pPr>
            <w:r w:rsidRPr="00834DC4">
              <w:rPr>
                <w:rFonts w:asciiTheme="majorBidi" w:hAnsiTheme="majorBidi" w:cstheme="majorBidi"/>
                <w:lang w:val="ro-RO"/>
              </w:rPr>
              <w:t xml:space="preserve">până la ora </w:t>
            </w:r>
            <w:r w:rsidR="00F03159" w:rsidRPr="00834DC4">
              <w:rPr>
                <w:rFonts w:asciiTheme="majorBidi" w:hAnsiTheme="majorBidi" w:cstheme="majorBidi"/>
                <w:lang w:val="ro-RO"/>
              </w:rPr>
              <w:t>11</w:t>
            </w:r>
            <w:r w:rsidRPr="00834DC4">
              <w:rPr>
                <w:rFonts w:asciiTheme="majorBidi" w:hAnsiTheme="majorBidi" w:cstheme="majorBidi"/>
                <w:lang w:val="ro-RO"/>
              </w:rPr>
              <w:t>.00</w:t>
            </w:r>
          </w:p>
        </w:tc>
      </w:tr>
      <w:tr w:rsidR="00E63124" w:rsidRPr="00E23EE7" w:rsidTr="00743429">
        <w:tc>
          <w:tcPr>
            <w:tcW w:w="568" w:type="dxa"/>
            <w:vAlign w:val="center"/>
          </w:tcPr>
          <w:p w:rsidR="00D1739D" w:rsidRPr="00E23EE7" w:rsidRDefault="00D1739D" w:rsidP="00743429">
            <w:pPr>
              <w:widowControl w:val="0"/>
              <w:tabs>
                <w:tab w:val="left" w:pos="720"/>
              </w:tabs>
              <w:jc w:val="center"/>
              <w:rPr>
                <w:rFonts w:asciiTheme="majorBidi" w:hAnsiTheme="majorBidi" w:cstheme="majorBidi"/>
                <w:bCs/>
                <w:sz w:val="24"/>
                <w:szCs w:val="24"/>
                <w:lang w:val="ro-RO"/>
              </w:rPr>
            </w:pPr>
            <w:r w:rsidRPr="00E23EE7">
              <w:rPr>
                <w:rFonts w:asciiTheme="majorBidi" w:hAnsiTheme="majorBidi" w:cstheme="majorBidi"/>
                <w:bCs/>
                <w:sz w:val="24"/>
                <w:szCs w:val="24"/>
                <w:lang w:val="ro-RO"/>
              </w:rPr>
              <w:t>13</w:t>
            </w:r>
          </w:p>
        </w:tc>
        <w:tc>
          <w:tcPr>
            <w:tcW w:w="7229" w:type="dxa"/>
            <w:vAlign w:val="center"/>
          </w:tcPr>
          <w:p w:rsidR="00D1739D" w:rsidRPr="00E23EE7" w:rsidRDefault="00D1739D" w:rsidP="00743429">
            <w:pPr>
              <w:pStyle w:val="NormalWeb"/>
              <w:tabs>
                <w:tab w:val="left" w:pos="284"/>
              </w:tabs>
              <w:spacing w:before="0" w:beforeAutospacing="0" w:after="0" w:afterAutospacing="0"/>
              <w:jc w:val="both"/>
              <w:rPr>
                <w:rFonts w:asciiTheme="majorBidi" w:hAnsiTheme="majorBidi" w:cstheme="majorBidi"/>
                <w:lang w:val="ro-RO"/>
              </w:rPr>
            </w:pPr>
            <w:r w:rsidRPr="00E23EE7">
              <w:rPr>
                <w:rFonts w:asciiTheme="majorBidi" w:hAnsiTheme="majorBidi" w:cstheme="majorBidi"/>
                <w:lang w:val="ro-RO"/>
              </w:rPr>
              <w:t xml:space="preserve">Depunerea eventualelor contestaţii ale rezultatului interviului </w:t>
            </w:r>
          </w:p>
        </w:tc>
        <w:tc>
          <w:tcPr>
            <w:tcW w:w="1985" w:type="dxa"/>
            <w:vAlign w:val="center"/>
          </w:tcPr>
          <w:p w:rsidR="00D1739D" w:rsidRPr="00834DC4" w:rsidRDefault="00834DC4" w:rsidP="00743429">
            <w:pPr>
              <w:pStyle w:val="NormalWeb"/>
              <w:tabs>
                <w:tab w:val="left" w:pos="284"/>
              </w:tabs>
              <w:spacing w:before="0" w:beforeAutospacing="0" w:after="0" w:afterAutospacing="0"/>
              <w:jc w:val="center"/>
              <w:rPr>
                <w:rFonts w:asciiTheme="majorBidi" w:hAnsiTheme="majorBidi" w:cstheme="majorBidi"/>
                <w:b/>
                <w:lang w:val="ro-RO"/>
              </w:rPr>
            </w:pPr>
            <w:r w:rsidRPr="00834DC4">
              <w:rPr>
                <w:rFonts w:asciiTheme="majorBidi" w:hAnsiTheme="majorBidi" w:cstheme="majorBidi"/>
                <w:b/>
                <w:lang w:val="ro-RO"/>
              </w:rPr>
              <w:t>14</w:t>
            </w:r>
            <w:r w:rsidR="00D1739D" w:rsidRPr="00834DC4">
              <w:rPr>
                <w:rFonts w:asciiTheme="majorBidi" w:hAnsiTheme="majorBidi" w:cstheme="majorBidi"/>
                <w:b/>
                <w:lang w:val="ro-RO"/>
              </w:rPr>
              <w:t>.</w:t>
            </w:r>
            <w:r w:rsidR="00F03159" w:rsidRPr="00834DC4">
              <w:rPr>
                <w:rFonts w:asciiTheme="majorBidi" w:hAnsiTheme="majorBidi" w:cstheme="majorBidi"/>
                <w:b/>
                <w:lang w:val="ro-RO"/>
              </w:rPr>
              <w:t>0</w:t>
            </w:r>
            <w:r w:rsidRPr="00834DC4">
              <w:rPr>
                <w:rFonts w:asciiTheme="majorBidi" w:hAnsiTheme="majorBidi" w:cstheme="majorBidi"/>
                <w:b/>
                <w:lang w:val="ro-RO"/>
              </w:rPr>
              <w:t>9</w:t>
            </w:r>
            <w:r w:rsidR="00D1739D" w:rsidRPr="00834DC4">
              <w:rPr>
                <w:rFonts w:asciiTheme="majorBidi" w:hAnsiTheme="majorBidi" w:cstheme="majorBidi"/>
                <w:b/>
                <w:lang w:val="ro-RO"/>
              </w:rPr>
              <w:t>.202</w:t>
            </w:r>
            <w:r w:rsidR="00E63124" w:rsidRPr="00834DC4">
              <w:rPr>
                <w:rFonts w:asciiTheme="majorBidi" w:hAnsiTheme="majorBidi" w:cstheme="majorBidi"/>
                <w:b/>
                <w:lang w:val="ro-RO"/>
              </w:rPr>
              <w:t>6</w:t>
            </w:r>
          </w:p>
          <w:p w:rsidR="00D1739D" w:rsidRPr="00834DC4" w:rsidRDefault="00E23EE7" w:rsidP="00743429">
            <w:pPr>
              <w:pStyle w:val="NormalWeb"/>
              <w:tabs>
                <w:tab w:val="left" w:pos="284"/>
              </w:tabs>
              <w:spacing w:before="0" w:beforeAutospacing="0" w:after="0" w:afterAutospacing="0"/>
              <w:jc w:val="center"/>
              <w:rPr>
                <w:rFonts w:asciiTheme="majorBidi" w:hAnsiTheme="majorBidi" w:cstheme="majorBidi"/>
                <w:b/>
                <w:lang w:val="ro-RO"/>
              </w:rPr>
            </w:pPr>
            <w:r w:rsidRPr="00834DC4">
              <w:rPr>
                <w:rFonts w:asciiTheme="majorBidi" w:hAnsiTheme="majorBidi" w:cstheme="majorBidi"/>
                <w:lang w:val="ro-RO"/>
              </w:rPr>
              <w:t xml:space="preserve">până la ora </w:t>
            </w:r>
            <w:r w:rsidR="00F03159" w:rsidRPr="00834DC4">
              <w:rPr>
                <w:rFonts w:asciiTheme="majorBidi" w:hAnsiTheme="majorBidi" w:cstheme="majorBidi"/>
                <w:lang w:val="ro-RO"/>
              </w:rPr>
              <w:t>13</w:t>
            </w:r>
            <w:r w:rsidRPr="00834DC4">
              <w:rPr>
                <w:rFonts w:asciiTheme="majorBidi" w:hAnsiTheme="majorBidi" w:cstheme="majorBidi"/>
                <w:lang w:val="ro-RO"/>
              </w:rPr>
              <w:t>.00</w:t>
            </w:r>
          </w:p>
        </w:tc>
      </w:tr>
      <w:tr w:rsidR="00E63124" w:rsidRPr="00E23EE7" w:rsidTr="00743429">
        <w:tc>
          <w:tcPr>
            <w:tcW w:w="568" w:type="dxa"/>
            <w:vAlign w:val="center"/>
          </w:tcPr>
          <w:p w:rsidR="00D1739D" w:rsidRPr="00E23EE7" w:rsidRDefault="00D1739D" w:rsidP="00743429">
            <w:pPr>
              <w:widowControl w:val="0"/>
              <w:tabs>
                <w:tab w:val="left" w:pos="720"/>
              </w:tabs>
              <w:jc w:val="center"/>
              <w:rPr>
                <w:rFonts w:asciiTheme="majorBidi" w:hAnsiTheme="majorBidi" w:cstheme="majorBidi"/>
                <w:bCs/>
                <w:sz w:val="24"/>
                <w:szCs w:val="24"/>
                <w:lang w:val="ro-RO"/>
              </w:rPr>
            </w:pPr>
            <w:r w:rsidRPr="00E23EE7">
              <w:rPr>
                <w:rFonts w:asciiTheme="majorBidi" w:hAnsiTheme="majorBidi" w:cstheme="majorBidi"/>
                <w:bCs/>
                <w:sz w:val="24"/>
                <w:szCs w:val="24"/>
                <w:lang w:val="ro-RO"/>
              </w:rPr>
              <w:t>14</w:t>
            </w:r>
          </w:p>
        </w:tc>
        <w:tc>
          <w:tcPr>
            <w:tcW w:w="7229" w:type="dxa"/>
            <w:vAlign w:val="center"/>
          </w:tcPr>
          <w:p w:rsidR="00D1739D" w:rsidRPr="00E23EE7" w:rsidRDefault="00D1739D" w:rsidP="00743429">
            <w:pPr>
              <w:pStyle w:val="NormalWeb"/>
              <w:tabs>
                <w:tab w:val="left" w:pos="284"/>
              </w:tabs>
              <w:spacing w:before="0" w:beforeAutospacing="0" w:after="0" w:afterAutospacing="0"/>
              <w:jc w:val="both"/>
              <w:rPr>
                <w:rFonts w:asciiTheme="majorBidi" w:hAnsiTheme="majorBidi" w:cstheme="majorBidi"/>
                <w:lang w:val="ro-RO"/>
              </w:rPr>
            </w:pPr>
            <w:r w:rsidRPr="00E23EE7">
              <w:rPr>
                <w:rFonts w:asciiTheme="majorBidi" w:hAnsiTheme="majorBidi" w:cstheme="majorBidi"/>
                <w:lang w:val="ro-RO"/>
              </w:rPr>
              <w:t xml:space="preserve">Soluţionarea contestaţiilor cu privire la rezultatul interviului şi afişarea rezultatului soluţionării acestora </w:t>
            </w:r>
          </w:p>
        </w:tc>
        <w:tc>
          <w:tcPr>
            <w:tcW w:w="1985" w:type="dxa"/>
            <w:vAlign w:val="center"/>
          </w:tcPr>
          <w:p w:rsidR="00D1739D" w:rsidRPr="00834DC4" w:rsidRDefault="00834DC4" w:rsidP="00E63124">
            <w:pPr>
              <w:pStyle w:val="NormalWeb"/>
              <w:tabs>
                <w:tab w:val="left" w:pos="284"/>
              </w:tabs>
              <w:spacing w:before="0" w:beforeAutospacing="0" w:after="0" w:afterAutospacing="0"/>
              <w:jc w:val="center"/>
              <w:rPr>
                <w:rFonts w:asciiTheme="majorBidi" w:hAnsiTheme="majorBidi" w:cstheme="majorBidi"/>
                <w:b/>
                <w:lang w:val="ro-RO"/>
              </w:rPr>
            </w:pPr>
            <w:r w:rsidRPr="00834DC4">
              <w:rPr>
                <w:rFonts w:asciiTheme="majorBidi" w:hAnsiTheme="majorBidi" w:cstheme="majorBidi"/>
                <w:b/>
                <w:lang w:val="ro-RO"/>
              </w:rPr>
              <w:t>15</w:t>
            </w:r>
            <w:r w:rsidR="00D1739D" w:rsidRPr="00834DC4">
              <w:rPr>
                <w:rFonts w:asciiTheme="majorBidi" w:hAnsiTheme="majorBidi" w:cstheme="majorBidi"/>
                <w:b/>
                <w:lang w:val="ro-RO"/>
              </w:rPr>
              <w:t>.</w:t>
            </w:r>
            <w:r w:rsidR="00F03159" w:rsidRPr="00834DC4">
              <w:rPr>
                <w:rFonts w:asciiTheme="majorBidi" w:hAnsiTheme="majorBidi" w:cstheme="majorBidi"/>
                <w:b/>
                <w:lang w:val="ro-RO"/>
              </w:rPr>
              <w:t>0</w:t>
            </w:r>
            <w:r w:rsidRPr="00834DC4">
              <w:rPr>
                <w:rFonts w:asciiTheme="majorBidi" w:hAnsiTheme="majorBidi" w:cstheme="majorBidi"/>
                <w:b/>
                <w:lang w:val="ro-RO"/>
              </w:rPr>
              <w:t>9</w:t>
            </w:r>
            <w:r w:rsidR="00D1739D" w:rsidRPr="00834DC4">
              <w:rPr>
                <w:rFonts w:asciiTheme="majorBidi" w:hAnsiTheme="majorBidi" w:cstheme="majorBidi"/>
                <w:b/>
                <w:lang w:val="ro-RO"/>
              </w:rPr>
              <w:t>.202</w:t>
            </w:r>
            <w:r w:rsidR="00E63124" w:rsidRPr="00834DC4">
              <w:rPr>
                <w:rFonts w:asciiTheme="majorBidi" w:hAnsiTheme="majorBidi" w:cstheme="majorBidi"/>
                <w:b/>
                <w:lang w:val="ro-RO"/>
              </w:rPr>
              <w:t>6</w:t>
            </w:r>
          </w:p>
          <w:p w:rsidR="00E23EE7" w:rsidRPr="00834DC4" w:rsidRDefault="00E23EE7" w:rsidP="00E63124">
            <w:pPr>
              <w:pStyle w:val="NormalWeb"/>
              <w:tabs>
                <w:tab w:val="left" w:pos="284"/>
              </w:tabs>
              <w:spacing w:before="0" w:beforeAutospacing="0" w:after="0" w:afterAutospacing="0"/>
              <w:jc w:val="center"/>
              <w:rPr>
                <w:rFonts w:asciiTheme="majorBidi" w:hAnsiTheme="majorBidi" w:cstheme="majorBidi"/>
                <w:b/>
                <w:lang w:val="ro-RO"/>
              </w:rPr>
            </w:pPr>
            <w:r w:rsidRPr="00834DC4">
              <w:rPr>
                <w:rFonts w:asciiTheme="majorBidi" w:hAnsiTheme="majorBidi" w:cstheme="majorBidi"/>
                <w:lang w:val="ro-RO"/>
              </w:rPr>
              <w:t xml:space="preserve">până la ora </w:t>
            </w:r>
            <w:r w:rsidR="00F03159" w:rsidRPr="00834DC4">
              <w:rPr>
                <w:rFonts w:asciiTheme="majorBidi" w:hAnsiTheme="majorBidi" w:cstheme="majorBidi"/>
                <w:lang w:val="ro-RO"/>
              </w:rPr>
              <w:t>15</w:t>
            </w:r>
            <w:r w:rsidRPr="00834DC4">
              <w:rPr>
                <w:rFonts w:asciiTheme="majorBidi" w:hAnsiTheme="majorBidi" w:cstheme="majorBidi"/>
                <w:lang w:val="ro-RO"/>
              </w:rPr>
              <w:t>.00</w:t>
            </w:r>
          </w:p>
        </w:tc>
      </w:tr>
      <w:tr w:rsidR="00E63124" w:rsidRPr="00E23EE7" w:rsidTr="00743429">
        <w:tc>
          <w:tcPr>
            <w:tcW w:w="568" w:type="dxa"/>
            <w:vAlign w:val="center"/>
          </w:tcPr>
          <w:p w:rsidR="00D1739D" w:rsidRPr="00E23EE7" w:rsidRDefault="00D1739D" w:rsidP="00743429">
            <w:pPr>
              <w:widowControl w:val="0"/>
              <w:tabs>
                <w:tab w:val="left" w:pos="720"/>
              </w:tabs>
              <w:jc w:val="center"/>
              <w:rPr>
                <w:rFonts w:asciiTheme="majorBidi" w:hAnsiTheme="majorBidi" w:cstheme="majorBidi"/>
                <w:bCs/>
                <w:sz w:val="24"/>
                <w:szCs w:val="24"/>
                <w:lang w:val="ro-RO"/>
              </w:rPr>
            </w:pPr>
            <w:r w:rsidRPr="00E23EE7">
              <w:rPr>
                <w:rFonts w:asciiTheme="majorBidi" w:hAnsiTheme="majorBidi" w:cstheme="majorBidi"/>
                <w:bCs/>
                <w:sz w:val="24"/>
                <w:szCs w:val="24"/>
                <w:lang w:val="ro-RO"/>
              </w:rPr>
              <w:t>15</w:t>
            </w:r>
          </w:p>
        </w:tc>
        <w:tc>
          <w:tcPr>
            <w:tcW w:w="7229" w:type="dxa"/>
            <w:vAlign w:val="center"/>
          </w:tcPr>
          <w:p w:rsidR="00D1739D" w:rsidRPr="00E23EE7" w:rsidRDefault="00D1739D" w:rsidP="00743429">
            <w:pPr>
              <w:pStyle w:val="NormalWeb"/>
              <w:tabs>
                <w:tab w:val="left" w:pos="284"/>
              </w:tabs>
              <w:spacing w:before="0" w:beforeAutospacing="0" w:after="0" w:afterAutospacing="0"/>
              <w:jc w:val="both"/>
              <w:rPr>
                <w:rFonts w:asciiTheme="majorBidi" w:hAnsiTheme="majorBidi" w:cstheme="majorBidi"/>
                <w:lang w:val="ro-RO"/>
              </w:rPr>
            </w:pPr>
            <w:r w:rsidRPr="00E23EE7">
              <w:rPr>
                <w:rFonts w:asciiTheme="majorBidi" w:hAnsiTheme="majorBidi" w:cstheme="majorBidi"/>
                <w:lang w:val="ro-RO"/>
              </w:rPr>
              <w:t xml:space="preserve">Comunicarea rezultatelor finale ale concursului </w:t>
            </w:r>
          </w:p>
        </w:tc>
        <w:tc>
          <w:tcPr>
            <w:tcW w:w="1985" w:type="dxa"/>
            <w:vAlign w:val="center"/>
          </w:tcPr>
          <w:p w:rsidR="00D1739D" w:rsidRPr="00834DC4" w:rsidRDefault="00834DC4" w:rsidP="00E63124">
            <w:pPr>
              <w:pStyle w:val="NormalWeb"/>
              <w:tabs>
                <w:tab w:val="left" w:pos="284"/>
              </w:tabs>
              <w:spacing w:before="0" w:beforeAutospacing="0" w:after="0" w:afterAutospacing="0"/>
              <w:jc w:val="center"/>
              <w:rPr>
                <w:rFonts w:asciiTheme="majorBidi" w:hAnsiTheme="majorBidi" w:cstheme="majorBidi"/>
                <w:b/>
                <w:lang w:val="ro-RO"/>
              </w:rPr>
            </w:pPr>
            <w:r w:rsidRPr="00834DC4">
              <w:rPr>
                <w:rFonts w:asciiTheme="majorBidi" w:hAnsiTheme="majorBidi" w:cstheme="majorBidi"/>
                <w:b/>
                <w:lang w:val="ro-RO"/>
              </w:rPr>
              <w:t>16</w:t>
            </w:r>
            <w:r w:rsidR="00D1739D" w:rsidRPr="00834DC4">
              <w:rPr>
                <w:rFonts w:asciiTheme="majorBidi" w:hAnsiTheme="majorBidi" w:cstheme="majorBidi"/>
                <w:b/>
                <w:lang w:val="ro-RO"/>
              </w:rPr>
              <w:t>.</w:t>
            </w:r>
            <w:r w:rsidR="00F03159" w:rsidRPr="00834DC4">
              <w:rPr>
                <w:rFonts w:asciiTheme="majorBidi" w:hAnsiTheme="majorBidi" w:cstheme="majorBidi"/>
                <w:b/>
                <w:lang w:val="ro-RO"/>
              </w:rPr>
              <w:t>0</w:t>
            </w:r>
            <w:r w:rsidRPr="00834DC4">
              <w:rPr>
                <w:rFonts w:asciiTheme="majorBidi" w:hAnsiTheme="majorBidi" w:cstheme="majorBidi"/>
                <w:b/>
                <w:lang w:val="ro-RO"/>
              </w:rPr>
              <w:t>9</w:t>
            </w:r>
            <w:r w:rsidR="00D1739D" w:rsidRPr="00834DC4">
              <w:rPr>
                <w:rFonts w:asciiTheme="majorBidi" w:hAnsiTheme="majorBidi" w:cstheme="majorBidi"/>
                <w:b/>
                <w:lang w:val="ro-RO"/>
              </w:rPr>
              <w:t>.202</w:t>
            </w:r>
            <w:r w:rsidR="00E63124" w:rsidRPr="00834DC4">
              <w:rPr>
                <w:rFonts w:asciiTheme="majorBidi" w:hAnsiTheme="majorBidi" w:cstheme="majorBidi"/>
                <w:b/>
                <w:lang w:val="ro-RO"/>
              </w:rPr>
              <w:t>6</w:t>
            </w:r>
          </w:p>
          <w:p w:rsidR="00E23EE7" w:rsidRPr="00834DC4" w:rsidRDefault="00E23EE7" w:rsidP="00E63124">
            <w:pPr>
              <w:pStyle w:val="NormalWeb"/>
              <w:tabs>
                <w:tab w:val="left" w:pos="284"/>
              </w:tabs>
              <w:spacing w:before="0" w:beforeAutospacing="0" w:after="0" w:afterAutospacing="0"/>
              <w:jc w:val="center"/>
              <w:rPr>
                <w:rFonts w:asciiTheme="majorBidi" w:hAnsiTheme="majorBidi" w:cstheme="majorBidi"/>
                <w:b/>
                <w:lang w:val="ro-RO"/>
              </w:rPr>
            </w:pPr>
            <w:r w:rsidRPr="00834DC4">
              <w:rPr>
                <w:rFonts w:asciiTheme="majorBidi" w:hAnsiTheme="majorBidi" w:cstheme="majorBidi"/>
                <w:lang w:val="ro-RO"/>
              </w:rPr>
              <w:t xml:space="preserve">până la ora </w:t>
            </w:r>
            <w:r w:rsidR="00F03159" w:rsidRPr="00834DC4">
              <w:rPr>
                <w:rFonts w:asciiTheme="majorBidi" w:hAnsiTheme="majorBidi" w:cstheme="majorBidi"/>
                <w:lang w:val="ro-RO"/>
              </w:rPr>
              <w:t>15</w:t>
            </w:r>
            <w:r w:rsidRPr="00834DC4">
              <w:rPr>
                <w:rFonts w:asciiTheme="majorBidi" w:hAnsiTheme="majorBidi" w:cstheme="majorBidi"/>
                <w:lang w:val="ro-RO"/>
              </w:rPr>
              <w:t>.</w:t>
            </w:r>
            <w:r w:rsidR="00834DC4" w:rsidRPr="00834DC4">
              <w:rPr>
                <w:rFonts w:asciiTheme="majorBidi" w:hAnsiTheme="majorBidi" w:cstheme="majorBidi"/>
                <w:lang w:val="ro-RO"/>
              </w:rPr>
              <w:t>00</w:t>
            </w:r>
          </w:p>
        </w:tc>
      </w:tr>
    </w:tbl>
    <w:p w:rsidR="00D1739D" w:rsidRPr="00E23EE7" w:rsidRDefault="00D1739D" w:rsidP="00D1739D">
      <w:pPr>
        <w:pStyle w:val="NormalWeb"/>
        <w:tabs>
          <w:tab w:val="left" w:pos="284"/>
        </w:tabs>
        <w:spacing w:before="0" w:beforeAutospacing="0" w:after="0" w:afterAutospacing="0"/>
        <w:jc w:val="both"/>
        <w:rPr>
          <w:b/>
          <w:lang w:val="ro-RO"/>
        </w:rPr>
      </w:pPr>
    </w:p>
    <w:p w:rsidR="00D1739D" w:rsidRPr="00E23EE7" w:rsidRDefault="00D1739D" w:rsidP="0035580E">
      <w:pPr>
        <w:widowControl w:val="0"/>
        <w:tabs>
          <w:tab w:val="left" w:pos="720"/>
        </w:tabs>
        <w:spacing w:after="0" w:line="240" w:lineRule="auto"/>
        <w:jc w:val="both"/>
        <w:rPr>
          <w:rFonts w:ascii="Times New Roman" w:hAnsi="Times New Roman"/>
          <w:sz w:val="24"/>
          <w:szCs w:val="24"/>
          <w:lang w:val="ro-RO"/>
        </w:rPr>
      </w:pPr>
    </w:p>
    <w:p w:rsidR="00475BDE" w:rsidRPr="00E23EE7" w:rsidRDefault="00F75654" w:rsidP="00475BDE">
      <w:pPr>
        <w:tabs>
          <w:tab w:val="left" w:pos="851"/>
        </w:tabs>
        <w:spacing w:line="240" w:lineRule="auto"/>
        <w:ind w:firstLine="567"/>
        <w:jc w:val="both"/>
        <w:rPr>
          <w:rFonts w:ascii="Times New Roman" w:eastAsia="SimSun" w:hAnsi="Times New Roman"/>
          <w:b/>
          <w:sz w:val="24"/>
          <w:szCs w:val="24"/>
          <w:u w:val="single"/>
          <w:lang w:val="ro-RO" w:eastAsia="zh-CN"/>
        </w:rPr>
      </w:pPr>
      <w:r>
        <w:rPr>
          <w:rFonts w:ascii="Times New Roman" w:eastAsia="SimSun" w:hAnsi="Times New Roman"/>
          <w:b/>
          <w:sz w:val="24"/>
          <w:szCs w:val="24"/>
          <w:u w:val="single"/>
          <w:lang w:val="ro-RO" w:eastAsia="zh-CN"/>
        </w:rPr>
        <w:t>D</w:t>
      </w:r>
      <w:r w:rsidR="00475BDE" w:rsidRPr="00E23EE7">
        <w:rPr>
          <w:rFonts w:ascii="Times New Roman" w:eastAsia="SimSun" w:hAnsi="Times New Roman"/>
          <w:b/>
          <w:sz w:val="24"/>
          <w:szCs w:val="24"/>
          <w:u w:val="single"/>
          <w:lang w:val="ro-RO" w:eastAsia="zh-CN"/>
        </w:rPr>
        <w:t>osarele de concurs se depun la sediul Unității Militare 02601 București, str. Izvor, nr. 110, sector 5 (</w:t>
      </w:r>
      <w:r w:rsidR="002508BF" w:rsidRPr="00E23EE7">
        <w:rPr>
          <w:rFonts w:ascii="Times New Roman" w:hAnsi="Times New Roman"/>
          <w:b/>
          <w:noProof/>
          <w:sz w:val="24"/>
          <w:szCs w:val="24"/>
          <w:u w:val="single"/>
          <w:lang w:val="ro-RO"/>
        </w:rPr>
        <w:t>Punctul de Control nr. 3 – intrarea dinspre Hotel Marriott</w:t>
      </w:r>
      <w:r w:rsidR="009C190B" w:rsidRPr="00E23EE7">
        <w:rPr>
          <w:rFonts w:ascii="Times New Roman" w:eastAsia="SimSun" w:hAnsi="Times New Roman"/>
          <w:b/>
          <w:sz w:val="24"/>
          <w:szCs w:val="24"/>
          <w:u w:val="single"/>
          <w:lang w:val="ro-RO" w:eastAsia="zh-CN"/>
        </w:rPr>
        <w:t>)</w:t>
      </w:r>
      <w:r w:rsidR="00475BDE" w:rsidRPr="00E23EE7">
        <w:rPr>
          <w:rFonts w:ascii="Times New Roman" w:eastAsia="SimSun" w:hAnsi="Times New Roman"/>
          <w:b/>
          <w:sz w:val="24"/>
          <w:szCs w:val="24"/>
          <w:u w:val="single"/>
          <w:lang w:val="ro-RO" w:eastAsia="zh-CN"/>
        </w:rPr>
        <w:t>.</w:t>
      </w:r>
      <w:r w:rsidR="00475BDE" w:rsidRPr="00E23EE7">
        <w:rPr>
          <w:rFonts w:ascii="Times New Roman" w:eastAsia="SimSun" w:hAnsi="Times New Roman"/>
          <w:b/>
          <w:sz w:val="24"/>
          <w:szCs w:val="24"/>
          <w:lang w:val="ro-RO" w:eastAsia="zh-CN"/>
        </w:rPr>
        <w:t xml:space="preserve">   </w:t>
      </w:r>
    </w:p>
    <w:p w:rsidR="00475BDE" w:rsidRDefault="00475BDE" w:rsidP="00475BDE">
      <w:pPr>
        <w:tabs>
          <w:tab w:val="left" w:pos="851"/>
        </w:tabs>
        <w:spacing w:line="240" w:lineRule="auto"/>
        <w:ind w:firstLine="567"/>
        <w:jc w:val="both"/>
        <w:rPr>
          <w:rFonts w:ascii="Times New Roman" w:eastAsia="SimSun" w:hAnsi="Times New Roman"/>
          <w:b/>
          <w:color w:val="7030A0"/>
          <w:sz w:val="24"/>
          <w:szCs w:val="24"/>
          <w:u w:val="single"/>
          <w:lang w:val="ro-RO" w:eastAsia="zh-CN"/>
        </w:rPr>
      </w:pPr>
    </w:p>
    <w:p w:rsidR="00475BDE" w:rsidRPr="00E23EE7" w:rsidRDefault="00475BDE" w:rsidP="00475BDE">
      <w:pPr>
        <w:widowControl w:val="0"/>
        <w:tabs>
          <w:tab w:val="left" w:pos="851"/>
          <w:tab w:val="left" w:pos="1260"/>
        </w:tabs>
        <w:autoSpaceDE w:val="0"/>
        <w:autoSpaceDN w:val="0"/>
        <w:adjustRightInd w:val="0"/>
        <w:spacing w:before="40" w:line="240" w:lineRule="auto"/>
        <w:ind w:firstLine="567"/>
        <w:jc w:val="both"/>
        <w:rPr>
          <w:rFonts w:ascii="Times New Roman" w:hAnsi="Times New Roman"/>
          <w:sz w:val="24"/>
          <w:szCs w:val="24"/>
          <w:lang w:val="ro-RO"/>
        </w:rPr>
      </w:pPr>
      <w:r w:rsidRPr="00E23EE7">
        <w:rPr>
          <w:rFonts w:ascii="Times New Roman" w:hAnsi="Times New Roman"/>
          <w:b/>
          <w:sz w:val="24"/>
          <w:szCs w:val="24"/>
          <w:lang w:val="ro-RO"/>
        </w:rPr>
        <w:t>Condiţiile specifice necesare pentru ocuparea postului de muncitor calificat I                                 (</w:t>
      </w:r>
      <w:r w:rsidRPr="00E23EE7">
        <w:rPr>
          <w:rFonts w:ascii="Times New Roman" w:hAnsi="Times New Roman"/>
          <w:b/>
          <w:sz w:val="24"/>
          <w:lang w:val="ro-RO"/>
        </w:rPr>
        <w:t>montator reglator, depanator ascensoare</w:t>
      </w:r>
      <w:r w:rsidRPr="00E23EE7">
        <w:rPr>
          <w:rFonts w:ascii="Times New Roman" w:hAnsi="Times New Roman"/>
          <w:b/>
          <w:sz w:val="24"/>
          <w:szCs w:val="24"/>
          <w:lang w:val="ro-RO"/>
        </w:rPr>
        <w:t>) sunt:</w:t>
      </w:r>
    </w:p>
    <w:p w:rsidR="00475BDE" w:rsidRPr="00E23EE7" w:rsidRDefault="00475BDE" w:rsidP="00475BDE">
      <w:pPr>
        <w:widowControl w:val="0"/>
        <w:tabs>
          <w:tab w:val="left" w:pos="0"/>
        </w:tabs>
        <w:spacing w:after="0" w:line="240" w:lineRule="auto"/>
        <w:jc w:val="both"/>
        <w:rPr>
          <w:rFonts w:ascii="Times New Roman" w:hAnsi="Times New Roman"/>
          <w:sz w:val="24"/>
          <w:szCs w:val="24"/>
          <w:lang w:val="it-IT"/>
        </w:rPr>
      </w:pPr>
      <w:r w:rsidRPr="00E23EE7">
        <w:rPr>
          <w:rFonts w:ascii="Times New Roman" w:hAnsi="Times New Roman"/>
          <w:sz w:val="24"/>
          <w:szCs w:val="24"/>
          <w:lang w:val="it-IT"/>
        </w:rPr>
        <w:t xml:space="preserve">           1. studii generale sau profesionale cu certificat de calificare în meseria de </w:t>
      </w:r>
      <w:r w:rsidR="002508BF" w:rsidRPr="00E23EE7">
        <w:rPr>
          <w:rFonts w:ascii="Times New Roman" w:hAnsi="Times New Roman"/>
          <w:b/>
          <w:sz w:val="24"/>
          <w:lang w:val="ro-RO"/>
        </w:rPr>
        <w:t xml:space="preserve"> </w:t>
      </w:r>
      <w:r w:rsidR="002508BF" w:rsidRPr="00E23EE7">
        <w:rPr>
          <w:rFonts w:ascii="Times New Roman" w:hAnsi="Times New Roman"/>
          <w:sz w:val="24"/>
          <w:lang w:val="ro-RO"/>
        </w:rPr>
        <w:t>montator reglator, depanator ascensoare</w:t>
      </w:r>
      <w:r w:rsidRPr="00E23EE7">
        <w:rPr>
          <w:rFonts w:ascii="Times New Roman" w:hAnsi="Times New Roman"/>
          <w:sz w:val="24"/>
          <w:szCs w:val="24"/>
          <w:lang w:val="it-IT"/>
        </w:rPr>
        <w:t xml:space="preserve">; </w:t>
      </w:r>
    </w:p>
    <w:p w:rsidR="00475BDE" w:rsidRPr="00E23EE7" w:rsidRDefault="00475BDE" w:rsidP="00475BDE">
      <w:pPr>
        <w:widowControl w:val="0"/>
        <w:tabs>
          <w:tab w:val="left" w:pos="851"/>
          <w:tab w:val="left" w:pos="1260"/>
        </w:tabs>
        <w:autoSpaceDE w:val="0"/>
        <w:autoSpaceDN w:val="0"/>
        <w:adjustRightInd w:val="0"/>
        <w:spacing w:after="0" w:line="240" w:lineRule="auto"/>
        <w:ind w:left="660"/>
        <w:jc w:val="both"/>
        <w:rPr>
          <w:rFonts w:ascii="Times New Roman" w:hAnsi="Times New Roman"/>
          <w:sz w:val="24"/>
          <w:szCs w:val="24"/>
          <w:lang w:val="ro-RO"/>
        </w:rPr>
      </w:pPr>
      <w:r w:rsidRPr="00E23EE7">
        <w:rPr>
          <w:rFonts w:ascii="Times New Roman" w:hAnsi="Times New Roman"/>
          <w:sz w:val="24"/>
          <w:szCs w:val="24"/>
          <w:lang w:val="ro-RO"/>
        </w:rPr>
        <w:t xml:space="preserve">2. nivelul de acces la informaţii clasificate este </w:t>
      </w:r>
      <w:r w:rsidRPr="00E23EE7">
        <w:rPr>
          <w:rFonts w:ascii="Times New Roman" w:hAnsi="Times New Roman"/>
          <w:i/>
          <w:sz w:val="24"/>
          <w:szCs w:val="24"/>
          <w:lang w:val="ro-RO"/>
        </w:rPr>
        <w:t>strict</w:t>
      </w:r>
      <w:r w:rsidRPr="00E23EE7">
        <w:rPr>
          <w:rFonts w:ascii="Times New Roman" w:hAnsi="Times New Roman"/>
          <w:sz w:val="24"/>
          <w:szCs w:val="24"/>
          <w:lang w:val="ro-RO"/>
        </w:rPr>
        <w:t>-</w:t>
      </w:r>
      <w:r w:rsidRPr="00E23EE7">
        <w:rPr>
          <w:rFonts w:ascii="Times New Roman" w:hAnsi="Times New Roman"/>
          <w:i/>
          <w:sz w:val="24"/>
          <w:szCs w:val="24"/>
          <w:lang w:val="ro-RO"/>
        </w:rPr>
        <w:t>secret</w:t>
      </w:r>
      <w:r w:rsidRPr="00E23EE7">
        <w:rPr>
          <w:rFonts w:ascii="Times New Roman" w:hAnsi="Times New Roman"/>
          <w:sz w:val="24"/>
          <w:szCs w:val="24"/>
          <w:lang w:val="ro-RO"/>
        </w:rPr>
        <w:t>, fiind necesar acordul scris al persoanei care doreşte să candideze privind verificarea în vederea obţinerii autorizaţiei de acces la informaţii clasificate sau a certificatului de securitate, în situaţia în care va fi declarată „admisă”;</w:t>
      </w:r>
    </w:p>
    <w:p w:rsidR="00475BDE" w:rsidRPr="00E23EE7" w:rsidRDefault="00475BDE" w:rsidP="00475BDE">
      <w:pPr>
        <w:widowControl w:val="0"/>
        <w:tabs>
          <w:tab w:val="left" w:pos="851"/>
          <w:tab w:val="left" w:pos="1260"/>
        </w:tabs>
        <w:autoSpaceDE w:val="0"/>
        <w:autoSpaceDN w:val="0"/>
        <w:adjustRightInd w:val="0"/>
        <w:spacing w:after="0" w:line="240" w:lineRule="auto"/>
        <w:ind w:left="660"/>
        <w:jc w:val="both"/>
        <w:rPr>
          <w:rFonts w:ascii="Times New Roman" w:hAnsi="Times New Roman"/>
          <w:sz w:val="24"/>
          <w:szCs w:val="24"/>
          <w:lang w:val="ro-RO"/>
        </w:rPr>
      </w:pPr>
      <w:r w:rsidRPr="00E23EE7">
        <w:rPr>
          <w:rFonts w:ascii="Times New Roman" w:hAnsi="Times New Roman"/>
          <w:sz w:val="24"/>
          <w:szCs w:val="24"/>
          <w:lang w:val="ro-RO"/>
        </w:rPr>
        <w:t xml:space="preserve">3. cel puţin </w:t>
      </w:r>
      <w:r w:rsidR="00E23EE7">
        <w:rPr>
          <w:rFonts w:ascii="Times New Roman" w:hAnsi="Times New Roman"/>
          <w:sz w:val="24"/>
          <w:szCs w:val="24"/>
          <w:lang w:val="ro-RO"/>
        </w:rPr>
        <w:t>6</w:t>
      </w:r>
      <w:r w:rsidRPr="00E23EE7">
        <w:rPr>
          <w:rFonts w:ascii="Times New Roman" w:hAnsi="Times New Roman"/>
          <w:sz w:val="24"/>
          <w:szCs w:val="24"/>
          <w:lang w:val="ro-RO"/>
        </w:rPr>
        <w:t xml:space="preserve"> ani și 6 luni vechime în specialitatea cerută de post / meserie;</w:t>
      </w:r>
    </w:p>
    <w:p w:rsidR="00475BDE" w:rsidRPr="00E23EE7" w:rsidRDefault="00475BDE" w:rsidP="00475BDE">
      <w:pPr>
        <w:widowControl w:val="0"/>
        <w:tabs>
          <w:tab w:val="left" w:pos="851"/>
          <w:tab w:val="left" w:pos="1260"/>
        </w:tabs>
        <w:autoSpaceDE w:val="0"/>
        <w:autoSpaceDN w:val="0"/>
        <w:adjustRightInd w:val="0"/>
        <w:spacing w:after="0" w:line="240" w:lineRule="auto"/>
        <w:ind w:left="660"/>
        <w:jc w:val="both"/>
        <w:rPr>
          <w:rFonts w:ascii="Times New Roman" w:hAnsi="Times New Roman"/>
          <w:sz w:val="24"/>
          <w:szCs w:val="24"/>
          <w:lang w:val="ro-RO"/>
        </w:rPr>
      </w:pPr>
      <w:r w:rsidRPr="00E23EE7">
        <w:rPr>
          <w:rFonts w:ascii="Times New Roman" w:hAnsi="Times New Roman"/>
          <w:sz w:val="24"/>
          <w:szCs w:val="24"/>
          <w:lang w:val="ro-RO"/>
        </w:rPr>
        <w:t xml:space="preserve">4. comunicare, lucru în echipă,  rezistenţă la stres. </w:t>
      </w:r>
    </w:p>
    <w:p w:rsidR="00023ECB" w:rsidRDefault="00023ECB" w:rsidP="00023ECB">
      <w:pPr>
        <w:spacing w:after="0" w:line="240" w:lineRule="auto"/>
        <w:ind w:left="709"/>
        <w:jc w:val="both"/>
        <w:rPr>
          <w:rFonts w:ascii="Times New Roman" w:hAnsi="Times New Roman"/>
          <w:sz w:val="24"/>
          <w:szCs w:val="24"/>
          <w:lang w:val="ro-RO"/>
        </w:rPr>
      </w:pPr>
    </w:p>
    <w:p w:rsidR="00475BDE" w:rsidRDefault="00475BDE" w:rsidP="00023ECB">
      <w:pPr>
        <w:spacing w:after="0" w:line="240" w:lineRule="auto"/>
        <w:ind w:left="709"/>
        <w:jc w:val="both"/>
        <w:rPr>
          <w:rFonts w:ascii="Times New Roman" w:hAnsi="Times New Roman"/>
          <w:sz w:val="24"/>
          <w:szCs w:val="24"/>
          <w:lang w:val="ro-RO"/>
        </w:rPr>
      </w:pPr>
    </w:p>
    <w:p w:rsidR="00475BDE" w:rsidRPr="00765F9F" w:rsidRDefault="00475BDE" w:rsidP="00023ECB">
      <w:pPr>
        <w:spacing w:after="0" w:line="240" w:lineRule="auto"/>
        <w:ind w:left="709"/>
        <w:jc w:val="both"/>
        <w:rPr>
          <w:rFonts w:ascii="Times New Roman" w:hAnsi="Times New Roman"/>
          <w:sz w:val="24"/>
          <w:szCs w:val="24"/>
          <w:lang w:val="ro-RO"/>
        </w:rPr>
      </w:pPr>
    </w:p>
    <w:p w:rsidR="00475BDE" w:rsidRPr="00E23EE7" w:rsidRDefault="00475BDE" w:rsidP="00475BDE">
      <w:pPr>
        <w:widowControl w:val="0"/>
        <w:tabs>
          <w:tab w:val="left" w:pos="851"/>
          <w:tab w:val="left" w:pos="1260"/>
        </w:tabs>
        <w:spacing w:before="60" w:after="0" w:line="240" w:lineRule="auto"/>
        <w:ind w:left="360"/>
        <w:jc w:val="both"/>
        <w:rPr>
          <w:rFonts w:ascii="Times New Roman" w:hAnsi="Times New Roman"/>
          <w:b/>
          <w:sz w:val="24"/>
          <w:szCs w:val="24"/>
          <w:lang w:val="ro-RO"/>
        </w:rPr>
      </w:pPr>
      <w:r w:rsidRPr="00E23EE7">
        <w:rPr>
          <w:rFonts w:ascii="Times New Roman" w:hAnsi="Times New Roman"/>
          <w:b/>
          <w:sz w:val="24"/>
          <w:szCs w:val="24"/>
          <w:lang w:val="ro-RO"/>
        </w:rPr>
        <w:t>Bibliografia pentru postul de muncitor calificat I (</w:t>
      </w:r>
      <w:r w:rsidRPr="00E23EE7">
        <w:rPr>
          <w:rFonts w:ascii="Times New Roman" w:hAnsi="Times New Roman"/>
          <w:b/>
          <w:sz w:val="24"/>
          <w:lang w:val="ro-RO"/>
        </w:rPr>
        <w:t>montator reglator, depanator ascensoare</w:t>
      </w:r>
      <w:r w:rsidRPr="00E23EE7">
        <w:rPr>
          <w:rFonts w:ascii="Times New Roman" w:hAnsi="Times New Roman"/>
          <w:b/>
          <w:sz w:val="24"/>
          <w:szCs w:val="24"/>
          <w:lang w:val="ro-RO"/>
        </w:rPr>
        <w:t>)</w:t>
      </w:r>
    </w:p>
    <w:p w:rsidR="00FB41BA" w:rsidRPr="00E23EE7" w:rsidRDefault="00FB41BA" w:rsidP="00FB41BA">
      <w:pPr>
        <w:pStyle w:val="ListParagraph"/>
        <w:widowControl w:val="0"/>
        <w:numPr>
          <w:ilvl w:val="0"/>
          <w:numId w:val="21"/>
        </w:numPr>
        <w:tabs>
          <w:tab w:val="left" w:pos="851"/>
          <w:tab w:val="left" w:pos="1260"/>
        </w:tabs>
        <w:spacing w:before="60" w:after="0" w:line="240" w:lineRule="auto"/>
        <w:jc w:val="both"/>
        <w:rPr>
          <w:rFonts w:ascii="Times New Roman" w:hAnsi="Times New Roman"/>
          <w:sz w:val="24"/>
          <w:szCs w:val="24"/>
          <w:lang w:val="ro-RO"/>
        </w:rPr>
      </w:pPr>
      <w:r w:rsidRPr="00E23EE7">
        <w:rPr>
          <w:rFonts w:ascii="Times New Roman" w:hAnsi="Times New Roman"/>
          <w:sz w:val="24"/>
          <w:szCs w:val="24"/>
          <w:lang w:val="ro-RO"/>
        </w:rPr>
        <w:t>Călăuza Ascensorului ediția a II-a, Editura Tehnică București 1971;</w:t>
      </w:r>
    </w:p>
    <w:p w:rsidR="00FB41BA" w:rsidRPr="00E23EE7" w:rsidRDefault="00FB41BA" w:rsidP="00FB41BA">
      <w:pPr>
        <w:pStyle w:val="ListParagraph"/>
        <w:widowControl w:val="0"/>
        <w:numPr>
          <w:ilvl w:val="0"/>
          <w:numId w:val="21"/>
        </w:numPr>
        <w:tabs>
          <w:tab w:val="left" w:pos="851"/>
          <w:tab w:val="left" w:pos="1260"/>
        </w:tabs>
        <w:spacing w:before="60" w:after="0" w:line="240" w:lineRule="auto"/>
        <w:jc w:val="both"/>
        <w:rPr>
          <w:rFonts w:ascii="Times New Roman" w:hAnsi="Times New Roman"/>
          <w:sz w:val="24"/>
          <w:szCs w:val="24"/>
          <w:lang w:val="ro-RO"/>
        </w:rPr>
      </w:pPr>
      <w:r w:rsidRPr="00E23EE7">
        <w:rPr>
          <w:rFonts w:ascii="Times New Roman" w:hAnsi="Times New Roman"/>
          <w:sz w:val="24"/>
          <w:szCs w:val="24"/>
          <w:lang w:val="ro-RO"/>
        </w:rPr>
        <w:t>Prescripție tehnică PTR 2-2010</w:t>
      </w:r>
      <w:r w:rsidR="002508BF" w:rsidRPr="00E23EE7">
        <w:rPr>
          <w:rFonts w:ascii="Times New Roman" w:hAnsi="Times New Roman"/>
          <w:sz w:val="24"/>
          <w:szCs w:val="24"/>
          <w:lang w:val="ro-RO"/>
        </w:rPr>
        <w:t xml:space="preserve"> – Ascensoare electrice și hidraulice de persoane și mărfuri cu comandă interioară;</w:t>
      </w:r>
    </w:p>
    <w:p w:rsidR="002508BF" w:rsidRPr="00E23EE7" w:rsidRDefault="002508BF" w:rsidP="00FB41BA">
      <w:pPr>
        <w:pStyle w:val="ListParagraph"/>
        <w:widowControl w:val="0"/>
        <w:numPr>
          <w:ilvl w:val="0"/>
          <w:numId w:val="21"/>
        </w:numPr>
        <w:tabs>
          <w:tab w:val="left" w:pos="851"/>
          <w:tab w:val="left" w:pos="1260"/>
        </w:tabs>
        <w:spacing w:before="60" w:after="0" w:line="240" w:lineRule="auto"/>
        <w:jc w:val="both"/>
        <w:rPr>
          <w:rFonts w:ascii="Times New Roman" w:hAnsi="Times New Roman"/>
          <w:sz w:val="24"/>
          <w:szCs w:val="24"/>
          <w:lang w:val="ro-RO"/>
        </w:rPr>
      </w:pPr>
      <w:r w:rsidRPr="00E23EE7">
        <w:rPr>
          <w:rFonts w:ascii="Times New Roman" w:hAnsi="Times New Roman"/>
          <w:sz w:val="24"/>
          <w:szCs w:val="24"/>
          <w:lang w:val="ro-RO"/>
        </w:rPr>
        <w:t>Suport curs liftier – ISCIR;</w:t>
      </w:r>
    </w:p>
    <w:p w:rsidR="002508BF" w:rsidRPr="00E23EE7" w:rsidRDefault="002508BF" w:rsidP="00FB41BA">
      <w:pPr>
        <w:pStyle w:val="ListParagraph"/>
        <w:widowControl w:val="0"/>
        <w:numPr>
          <w:ilvl w:val="0"/>
          <w:numId w:val="21"/>
        </w:numPr>
        <w:tabs>
          <w:tab w:val="left" w:pos="851"/>
          <w:tab w:val="left" w:pos="1260"/>
        </w:tabs>
        <w:spacing w:before="60" w:after="0" w:line="240" w:lineRule="auto"/>
        <w:jc w:val="both"/>
        <w:rPr>
          <w:rFonts w:ascii="Times New Roman" w:hAnsi="Times New Roman"/>
          <w:sz w:val="24"/>
          <w:szCs w:val="24"/>
          <w:lang w:val="ro-RO"/>
        </w:rPr>
      </w:pPr>
      <w:r w:rsidRPr="00E23EE7">
        <w:rPr>
          <w:rFonts w:ascii="Times New Roman" w:hAnsi="Times New Roman"/>
          <w:sz w:val="24"/>
          <w:szCs w:val="24"/>
          <w:lang w:val="ro-RO"/>
        </w:rPr>
        <w:t>Legea nr. 319/2006 a securității și sănătății în muncă;</w:t>
      </w:r>
    </w:p>
    <w:p w:rsidR="002508BF" w:rsidRPr="00E23EE7" w:rsidRDefault="002508BF" w:rsidP="00FB41BA">
      <w:pPr>
        <w:pStyle w:val="ListParagraph"/>
        <w:widowControl w:val="0"/>
        <w:numPr>
          <w:ilvl w:val="0"/>
          <w:numId w:val="21"/>
        </w:numPr>
        <w:tabs>
          <w:tab w:val="left" w:pos="851"/>
          <w:tab w:val="left" w:pos="1260"/>
        </w:tabs>
        <w:spacing w:before="60" w:after="0" w:line="240" w:lineRule="auto"/>
        <w:jc w:val="both"/>
        <w:rPr>
          <w:rFonts w:ascii="Times New Roman" w:hAnsi="Times New Roman"/>
          <w:sz w:val="24"/>
          <w:szCs w:val="24"/>
          <w:lang w:val="ro-RO"/>
        </w:rPr>
      </w:pPr>
      <w:r w:rsidRPr="00E23EE7">
        <w:rPr>
          <w:rFonts w:ascii="Times New Roman" w:hAnsi="Times New Roman"/>
          <w:sz w:val="24"/>
          <w:szCs w:val="24"/>
          <w:lang w:val="ro-RO"/>
        </w:rPr>
        <w:t>H.G. nr. 1425/2006 – Norme de aplicare a Legii 319/2006;</w:t>
      </w:r>
    </w:p>
    <w:p w:rsidR="002508BF" w:rsidRPr="00E23EE7" w:rsidRDefault="002508BF" w:rsidP="00FB41BA">
      <w:pPr>
        <w:pStyle w:val="ListParagraph"/>
        <w:widowControl w:val="0"/>
        <w:numPr>
          <w:ilvl w:val="0"/>
          <w:numId w:val="21"/>
        </w:numPr>
        <w:tabs>
          <w:tab w:val="left" w:pos="851"/>
          <w:tab w:val="left" w:pos="1260"/>
        </w:tabs>
        <w:spacing w:before="60" w:after="0" w:line="240" w:lineRule="auto"/>
        <w:jc w:val="both"/>
        <w:rPr>
          <w:rFonts w:ascii="Times New Roman" w:hAnsi="Times New Roman"/>
          <w:sz w:val="24"/>
          <w:szCs w:val="24"/>
          <w:lang w:val="ro-RO"/>
        </w:rPr>
      </w:pPr>
      <w:r w:rsidRPr="00E23EE7">
        <w:rPr>
          <w:rFonts w:ascii="Times New Roman" w:hAnsi="Times New Roman"/>
          <w:sz w:val="24"/>
          <w:szCs w:val="24"/>
          <w:lang w:val="ro-RO"/>
        </w:rPr>
        <w:t>Legea 307/2006 privind apărarea împotriva incendiilor.</w:t>
      </w:r>
    </w:p>
    <w:p w:rsidR="002508BF" w:rsidRPr="002508BF" w:rsidRDefault="002508BF" w:rsidP="002508BF">
      <w:pPr>
        <w:widowControl w:val="0"/>
        <w:tabs>
          <w:tab w:val="left" w:pos="851"/>
          <w:tab w:val="left" w:pos="1260"/>
        </w:tabs>
        <w:spacing w:before="60" w:after="0" w:line="240" w:lineRule="auto"/>
        <w:jc w:val="both"/>
        <w:rPr>
          <w:rFonts w:ascii="Times New Roman" w:hAnsi="Times New Roman"/>
          <w:color w:val="FF0000"/>
          <w:sz w:val="24"/>
          <w:szCs w:val="24"/>
          <w:lang w:val="ro-RO"/>
        </w:rPr>
      </w:pPr>
    </w:p>
    <w:p w:rsidR="002508BF" w:rsidRPr="00E23EE7" w:rsidRDefault="00475BDE" w:rsidP="002508BF">
      <w:pPr>
        <w:widowControl w:val="0"/>
        <w:tabs>
          <w:tab w:val="left" w:pos="851"/>
          <w:tab w:val="left" w:pos="1260"/>
        </w:tabs>
        <w:spacing w:before="60" w:after="0" w:line="240" w:lineRule="auto"/>
        <w:ind w:left="360"/>
        <w:jc w:val="both"/>
        <w:rPr>
          <w:rFonts w:ascii="Times New Roman" w:hAnsi="Times New Roman"/>
          <w:b/>
          <w:sz w:val="24"/>
          <w:szCs w:val="24"/>
          <w:lang w:val="ro-RO"/>
        </w:rPr>
      </w:pPr>
      <w:r w:rsidRPr="00E23EE7">
        <w:rPr>
          <w:rFonts w:ascii="Times New Roman" w:hAnsi="Times New Roman"/>
          <w:b/>
          <w:sz w:val="24"/>
          <w:szCs w:val="24"/>
          <w:lang w:val="ro-RO"/>
        </w:rPr>
        <w:t xml:space="preserve">Tematica pentru postul de </w:t>
      </w:r>
      <w:r w:rsidR="002508BF" w:rsidRPr="00E23EE7">
        <w:rPr>
          <w:rFonts w:ascii="Times New Roman" w:hAnsi="Times New Roman"/>
          <w:b/>
          <w:sz w:val="24"/>
          <w:szCs w:val="24"/>
          <w:lang w:val="ro-RO"/>
        </w:rPr>
        <w:t>muncitor calificat I (</w:t>
      </w:r>
      <w:r w:rsidR="002508BF" w:rsidRPr="00E23EE7">
        <w:rPr>
          <w:rFonts w:ascii="Times New Roman" w:hAnsi="Times New Roman"/>
          <w:b/>
          <w:sz w:val="24"/>
          <w:lang w:val="ro-RO"/>
        </w:rPr>
        <w:t>montator reglator, depanator ascensoare</w:t>
      </w:r>
      <w:r w:rsidR="002508BF" w:rsidRPr="00E23EE7">
        <w:rPr>
          <w:rFonts w:ascii="Times New Roman" w:hAnsi="Times New Roman"/>
          <w:b/>
          <w:sz w:val="24"/>
          <w:szCs w:val="24"/>
          <w:lang w:val="ro-RO"/>
        </w:rPr>
        <w:t>)</w:t>
      </w:r>
    </w:p>
    <w:p w:rsidR="00475BDE" w:rsidRPr="00E23EE7" w:rsidRDefault="002508BF" w:rsidP="002508BF">
      <w:pPr>
        <w:pStyle w:val="ListParagraph"/>
        <w:numPr>
          <w:ilvl w:val="0"/>
          <w:numId w:val="22"/>
        </w:numPr>
        <w:spacing w:after="0" w:line="240" w:lineRule="auto"/>
        <w:jc w:val="both"/>
        <w:rPr>
          <w:rFonts w:ascii="Times New Roman" w:hAnsi="Times New Roman"/>
          <w:sz w:val="24"/>
          <w:szCs w:val="24"/>
          <w:lang w:val="ro-RO"/>
        </w:rPr>
      </w:pPr>
      <w:r w:rsidRPr="00E23EE7">
        <w:rPr>
          <w:rFonts w:ascii="Times New Roman" w:hAnsi="Times New Roman"/>
          <w:sz w:val="24"/>
          <w:szCs w:val="24"/>
          <w:lang w:val="ro-RO"/>
        </w:rPr>
        <w:t>Utilizarea și exploatarea ascensoarelor;</w:t>
      </w:r>
    </w:p>
    <w:p w:rsidR="002508BF" w:rsidRPr="00E23EE7" w:rsidRDefault="002508BF" w:rsidP="002508BF">
      <w:pPr>
        <w:pStyle w:val="ListParagraph"/>
        <w:numPr>
          <w:ilvl w:val="0"/>
          <w:numId w:val="22"/>
        </w:numPr>
        <w:spacing w:after="0" w:line="240" w:lineRule="auto"/>
        <w:jc w:val="both"/>
        <w:rPr>
          <w:rFonts w:ascii="Times New Roman" w:hAnsi="Times New Roman"/>
          <w:sz w:val="24"/>
          <w:szCs w:val="24"/>
          <w:lang w:val="ro-RO"/>
        </w:rPr>
      </w:pPr>
      <w:r w:rsidRPr="00E23EE7">
        <w:rPr>
          <w:rFonts w:ascii="Times New Roman" w:hAnsi="Times New Roman"/>
          <w:sz w:val="24"/>
          <w:szCs w:val="24"/>
          <w:lang w:val="ro-RO"/>
        </w:rPr>
        <w:t>Îndatoriri/responsabilități liftieri;</w:t>
      </w:r>
    </w:p>
    <w:p w:rsidR="002508BF" w:rsidRPr="00E23EE7" w:rsidRDefault="002508BF" w:rsidP="002508BF">
      <w:pPr>
        <w:pStyle w:val="ListParagraph"/>
        <w:numPr>
          <w:ilvl w:val="0"/>
          <w:numId w:val="22"/>
        </w:numPr>
        <w:spacing w:after="0" w:line="240" w:lineRule="auto"/>
        <w:jc w:val="both"/>
        <w:rPr>
          <w:rFonts w:ascii="Times New Roman" w:hAnsi="Times New Roman"/>
          <w:sz w:val="24"/>
          <w:szCs w:val="24"/>
          <w:lang w:val="ro-RO"/>
        </w:rPr>
      </w:pPr>
      <w:r w:rsidRPr="00E23EE7">
        <w:rPr>
          <w:rFonts w:ascii="Times New Roman" w:hAnsi="Times New Roman"/>
          <w:sz w:val="24"/>
          <w:szCs w:val="24"/>
          <w:lang w:val="ro-RO"/>
        </w:rPr>
        <w:t>Elemente de siguranță ale ascensoarelor;</w:t>
      </w:r>
    </w:p>
    <w:p w:rsidR="002508BF" w:rsidRPr="00E23EE7" w:rsidRDefault="002508BF" w:rsidP="002508BF">
      <w:pPr>
        <w:pStyle w:val="ListParagraph"/>
        <w:numPr>
          <w:ilvl w:val="0"/>
          <w:numId w:val="22"/>
        </w:numPr>
        <w:spacing w:after="0" w:line="240" w:lineRule="auto"/>
        <w:jc w:val="both"/>
        <w:rPr>
          <w:rFonts w:ascii="Times New Roman" w:hAnsi="Times New Roman"/>
          <w:sz w:val="24"/>
          <w:szCs w:val="24"/>
          <w:lang w:val="ro-RO"/>
        </w:rPr>
      </w:pPr>
      <w:r w:rsidRPr="00E23EE7">
        <w:rPr>
          <w:rFonts w:ascii="Times New Roman" w:hAnsi="Times New Roman"/>
          <w:sz w:val="24"/>
          <w:szCs w:val="24"/>
          <w:lang w:val="ro-RO"/>
        </w:rPr>
        <w:t xml:space="preserve">Atribuții specifice postului de </w:t>
      </w:r>
      <w:r w:rsidRPr="00E23EE7">
        <w:rPr>
          <w:rFonts w:ascii="Times New Roman" w:hAnsi="Times New Roman"/>
          <w:sz w:val="24"/>
          <w:lang w:val="ro-RO"/>
        </w:rPr>
        <w:t>montator reglator, depanator ascensoare.</w:t>
      </w:r>
    </w:p>
    <w:p w:rsidR="00475BDE" w:rsidRDefault="00475BDE" w:rsidP="00475BDE">
      <w:pPr>
        <w:spacing w:after="0" w:line="240" w:lineRule="auto"/>
        <w:ind w:left="709"/>
        <w:jc w:val="both"/>
        <w:rPr>
          <w:rFonts w:ascii="Times New Roman" w:hAnsi="Times New Roman"/>
          <w:sz w:val="24"/>
          <w:szCs w:val="24"/>
          <w:lang w:val="ro-RO"/>
        </w:rPr>
      </w:pPr>
    </w:p>
    <w:p w:rsidR="00661420" w:rsidRDefault="00661420" w:rsidP="00475BDE">
      <w:pPr>
        <w:spacing w:after="0" w:line="240" w:lineRule="auto"/>
        <w:ind w:left="709"/>
        <w:jc w:val="both"/>
        <w:rPr>
          <w:rFonts w:ascii="Times New Roman" w:hAnsi="Times New Roman"/>
          <w:sz w:val="24"/>
          <w:szCs w:val="24"/>
          <w:lang w:val="ro-RO"/>
        </w:rPr>
      </w:pPr>
    </w:p>
    <w:p w:rsidR="00661420" w:rsidRDefault="00661420" w:rsidP="00661420">
      <w:pPr>
        <w:pStyle w:val="NormalWeb"/>
        <w:spacing w:before="0" w:beforeAutospacing="0" w:after="0" w:afterAutospacing="0"/>
        <w:jc w:val="both"/>
        <w:rPr>
          <w:b/>
          <w:lang w:val="ro-RO"/>
        </w:rPr>
      </w:pPr>
      <w:r>
        <w:rPr>
          <w:b/>
          <w:lang w:val="ro-RO"/>
        </w:rPr>
        <w:t>NOTĂ:</w:t>
      </w:r>
    </w:p>
    <w:p w:rsidR="00661420" w:rsidRDefault="00661420" w:rsidP="00661420">
      <w:pPr>
        <w:numPr>
          <w:ilvl w:val="0"/>
          <w:numId w:val="23"/>
        </w:numPr>
        <w:tabs>
          <w:tab w:val="left" w:pos="1008"/>
        </w:tabs>
        <w:spacing w:after="0" w:line="240" w:lineRule="auto"/>
        <w:jc w:val="both"/>
        <w:rPr>
          <w:rFonts w:ascii="Times New Roman" w:hAnsi="Times New Roman"/>
          <w:sz w:val="24"/>
          <w:szCs w:val="24"/>
          <w:lang w:val="ro-RO"/>
        </w:rPr>
      </w:pPr>
      <w:r>
        <w:rPr>
          <w:rFonts w:ascii="Times New Roman" w:hAnsi="Times New Roman"/>
          <w:b/>
          <w:sz w:val="24"/>
          <w:szCs w:val="24"/>
          <w:lang w:val="ro-RO"/>
        </w:rPr>
        <w:t xml:space="preserve">Secretarul comisiei de concurs, </w:t>
      </w:r>
      <w:r>
        <w:rPr>
          <w:rFonts w:ascii="Times New Roman" w:hAnsi="Times New Roman"/>
          <w:sz w:val="24"/>
          <w:szCs w:val="24"/>
          <w:lang w:val="ro-RO"/>
        </w:rPr>
        <w:t xml:space="preserve">Telefon: </w:t>
      </w:r>
      <w:r>
        <w:rPr>
          <w:rFonts w:ascii="Times New Roman" w:hAnsi="Times New Roman"/>
          <w:sz w:val="24"/>
          <w:szCs w:val="24"/>
          <w:shd w:val="clear" w:color="auto" w:fill="FFFFFF"/>
          <w:lang w:val="ro-RO"/>
        </w:rPr>
        <w:t>021.319.60.31</w:t>
      </w:r>
      <w:r>
        <w:rPr>
          <w:shd w:val="clear" w:color="auto" w:fill="FFFFFF"/>
          <w:lang w:val="ro-RO"/>
        </w:rPr>
        <w:t>;</w:t>
      </w:r>
    </w:p>
    <w:p w:rsidR="00023ECB" w:rsidRDefault="00023ECB" w:rsidP="0035580E">
      <w:pPr>
        <w:widowControl w:val="0"/>
        <w:tabs>
          <w:tab w:val="left" w:pos="720"/>
        </w:tabs>
        <w:spacing w:after="0" w:line="240" w:lineRule="auto"/>
        <w:jc w:val="both"/>
        <w:rPr>
          <w:rFonts w:ascii="Times New Roman" w:hAnsi="Times New Roman"/>
          <w:sz w:val="24"/>
          <w:szCs w:val="24"/>
          <w:lang w:val="ro-RO"/>
        </w:rPr>
      </w:pPr>
    </w:p>
    <w:p w:rsidR="0035580E" w:rsidRPr="00F9059B" w:rsidRDefault="0035580E" w:rsidP="0035580E">
      <w:pPr>
        <w:widowControl w:val="0"/>
        <w:tabs>
          <w:tab w:val="left" w:pos="720"/>
        </w:tabs>
        <w:spacing w:after="0" w:line="240" w:lineRule="auto"/>
        <w:jc w:val="center"/>
        <w:rPr>
          <w:rFonts w:ascii="Times New Roman" w:hAnsi="Times New Roman"/>
          <w:i/>
          <w:smallCaps/>
          <w:sz w:val="24"/>
          <w:szCs w:val="24"/>
          <w:lang w:val="ro-RO" w:eastAsia="ro-RO"/>
        </w:rPr>
      </w:pPr>
    </w:p>
    <w:p w:rsidR="0080479C" w:rsidRPr="00F9059B" w:rsidRDefault="001F42C2" w:rsidP="001F42C2">
      <w:pPr>
        <w:widowControl w:val="0"/>
        <w:tabs>
          <w:tab w:val="left" w:pos="720"/>
        </w:tabs>
        <w:spacing w:after="120" w:line="240" w:lineRule="auto"/>
        <w:rPr>
          <w:rFonts w:ascii="Times New Roman" w:eastAsia="SimSun" w:hAnsi="Times New Roman"/>
          <w:b/>
          <w:lang w:val="ro-RO" w:eastAsia="zh-CN"/>
        </w:rPr>
      </w:pPr>
      <w:r w:rsidRPr="00F9059B">
        <w:rPr>
          <w:rFonts w:ascii="Times New Roman" w:eastAsia="SimSun" w:hAnsi="Times New Roman"/>
          <w:b/>
          <w:lang w:val="ro-RO" w:eastAsia="zh-CN"/>
        </w:rPr>
        <w:tab/>
      </w:r>
      <w:r w:rsidRPr="00F9059B">
        <w:rPr>
          <w:rFonts w:ascii="Times New Roman" w:eastAsia="SimSun" w:hAnsi="Times New Roman"/>
          <w:b/>
          <w:lang w:val="ro-RO" w:eastAsia="zh-CN"/>
        </w:rPr>
        <w:tab/>
      </w:r>
      <w:r w:rsidRPr="00F9059B">
        <w:rPr>
          <w:rFonts w:ascii="Times New Roman" w:eastAsia="SimSun" w:hAnsi="Times New Roman"/>
          <w:b/>
          <w:lang w:val="ro-RO" w:eastAsia="zh-CN"/>
        </w:rPr>
        <w:tab/>
      </w:r>
      <w:r w:rsidRPr="00F9059B">
        <w:rPr>
          <w:rFonts w:ascii="Times New Roman" w:eastAsia="SimSun" w:hAnsi="Times New Roman"/>
          <w:b/>
          <w:lang w:val="ro-RO" w:eastAsia="zh-CN"/>
        </w:rPr>
        <w:tab/>
      </w:r>
      <w:r w:rsidR="00863C7E">
        <w:rPr>
          <w:rFonts w:ascii="Times New Roman" w:eastAsia="SimSun" w:hAnsi="Times New Roman"/>
          <w:b/>
          <w:lang w:val="ro-RO" w:eastAsia="zh-CN"/>
        </w:rPr>
        <w:tab/>
      </w:r>
      <w:r w:rsidR="00863C7E">
        <w:rPr>
          <w:rFonts w:ascii="Times New Roman" w:eastAsia="SimSun" w:hAnsi="Times New Roman"/>
          <w:b/>
          <w:lang w:val="ro-RO" w:eastAsia="zh-CN"/>
        </w:rPr>
        <w:tab/>
      </w:r>
      <w:r w:rsidR="00863C7E">
        <w:rPr>
          <w:rFonts w:ascii="Times New Roman" w:eastAsia="SimSun" w:hAnsi="Times New Roman"/>
          <w:b/>
          <w:lang w:val="ro-RO" w:eastAsia="zh-CN"/>
        </w:rPr>
        <w:tab/>
      </w:r>
      <w:r w:rsidR="00863C7E">
        <w:rPr>
          <w:rFonts w:ascii="Times New Roman" w:eastAsia="SimSun" w:hAnsi="Times New Roman"/>
          <w:b/>
          <w:lang w:val="ro-RO" w:eastAsia="zh-CN"/>
        </w:rPr>
        <w:tab/>
        <w:t xml:space="preserve">            </w:t>
      </w:r>
      <w:r w:rsidRPr="00F9059B">
        <w:rPr>
          <w:rFonts w:ascii="Times New Roman" w:eastAsia="SimSun" w:hAnsi="Times New Roman"/>
          <w:b/>
          <w:lang w:val="ro-RO" w:eastAsia="zh-CN"/>
        </w:rPr>
        <w:t xml:space="preserve"> </w:t>
      </w:r>
      <w:r w:rsidR="00863C7E">
        <w:rPr>
          <w:rFonts w:ascii="Times New Roman" w:eastAsia="SimSun" w:hAnsi="Times New Roman"/>
          <w:b/>
          <w:lang w:val="ro-RO" w:eastAsia="zh-CN"/>
        </w:rPr>
        <w:t>p/</w:t>
      </w:r>
      <w:r w:rsidRPr="00F9059B">
        <w:rPr>
          <w:rFonts w:ascii="Times New Roman" w:eastAsia="SimSun" w:hAnsi="Times New Roman"/>
          <w:b/>
          <w:lang w:val="ro-RO" w:eastAsia="zh-CN"/>
        </w:rPr>
        <w:t xml:space="preserve"> </w:t>
      </w:r>
      <w:r w:rsidR="0080479C" w:rsidRPr="00F9059B">
        <w:rPr>
          <w:rFonts w:ascii="Times New Roman" w:eastAsia="SimSun" w:hAnsi="Times New Roman"/>
          <w:b/>
          <w:lang w:val="ro-RO" w:eastAsia="zh-CN"/>
        </w:rPr>
        <w:t xml:space="preserve">Şef personal </w:t>
      </w:r>
    </w:p>
    <w:p w:rsidR="0080479C" w:rsidRPr="00F9059B" w:rsidRDefault="0080479C" w:rsidP="00956189">
      <w:pPr>
        <w:widowControl w:val="0"/>
        <w:tabs>
          <w:tab w:val="left" w:pos="720"/>
        </w:tabs>
        <w:spacing w:after="120" w:line="240" w:lineRule="auto"/>
        <w:rPr>
          <w:rFonts w:ascii="Times New Roman" w:eastAsia="SimSun" w:hAnsi="Times New Roman"/>
          <w:b/>
          <w:lang w:val="ro-RO" w:eastAsia="zh-CN"/>
        </w:rPr>
      </w:pPr>
      <w:r w:rsidRPr="00F9059B">
        <w:rPr>
          <w:rFonts w:ascii="Times New Roman" w:eastAsia="SimSun" w:hAnsi="Times New Roman"/>
          <w:b/>
          <w:lang w:val="ro-RO" w:eastAsia="zh-CN"/>
        </w:rPr>
        <w:t xml:space="preserve">                                      </w:t>
      </w:r>
      <w:r w:rsidR="00863C7E">
        <w:rPr>
          <w:rFonts w:ascii="Times New Roman" w:eastAsia="SimSun" w:hAnsi="Times New Roman"/>
          <w:b/>
          <w:lang w:val="ro-RO" w:eastAsia="zh-CN"/>
        </w:rPr>
        <w:tab/>
      </w:r>
      <w:r w:rsidR="00863C7E">
        <w:rPr>
          <w:rFonts w:ascii="Times New Roman" w:eastAsia="SimSun" w:hAnsi="Times New Roman"/>
          <w:b/>
          <w:lang w:val="ro-RO" w:eastAsia="zh-CN"/>
        </w:rPr>
        <w:tab/>
      </w:r>
      <w:r w:rsidR="00863C7E">
        <w:rPr>
          <w:rFonts w:ascii="Times New Roman" w:eastAsia="SimSun" w:hAnsi="Times New Roman"/>
          <w:b/>
          <w:lang w:val="ro-RO" w:eastAsia="zh-CN"/>
        </w:rPr>
        <w:tab/>
      </w:r>
      <w:r w:rsidR="00863C7E">
        <w:rPr>
          <w:rFonts w:ascii="Times New Roman" w:eastAsia="SimSun" w:hAnsi="Times New Roman"/>
          <w:b/>
          <w:lang w:val="ro-RO" w:eastAsia="zh-CN"/>
        </w:rPr>
        <w:tab/>
      </w:r>
      <w:r w:rsidR="00863C7E">
        <w:rPr>
          <w:rFonts w:ascii="Times New Roman" w:eastAsia="SimSun" w:hAnsi="Times New Roman"/>
          <w:b/>
          <w:lang w:val="ro-RO" w:eastAsia="zh-CN"/>
        </w:rPr>
        <w:tab/>
      </w:r>
      <w:r w:rsidR="00863C7E">
        <w:rPr>
          <w:rFonts w:ascii="Times New Roman" w:eastAsia="SimSun" w:hAnsi="Times New Roman"/>
          <w:b/>
          <w:lang w:val="ro-RO" w:eastAsia="zh-CN"/>
        </w:rPr>
        <w:tab/>
      </w:r>
      <w:r w:rsidR="00863C7E">
        <w:rPr>
          <w:rFonts w:ascii="Times New Roman" w:eastAsia="SimSun" w:hAnsi="Times New Roman"/>
          <w:b/>
          <w:lang w:val="ro-RO" w:eastAsia="zh-CN"/>
        </w:rPr>
        <w:tab/>
        <w:t>P.c.c.</w:t>
      </w:r>
    </w:p>
    <w:p w:rsidR="00863C7E" w:rsidRPr="00F9059B" w:rsidRDefault="001F42C2" w:rsidP="00D44EA3">
      <w:pPr>
        <w:widowControl w:val="0"/>
        <w:tabs>
          <w:tab w:val="left" w:pos="720"/>
        </w:tabs>
        <w:spacing w:after="120" w:line="240" w:lineRule="auto"/>
        <w:rPr>
          <w:rFonts w:ascii="Times New Roman" w:eastAsia="SimSun" w:hAnsi="Times New Roman"/>
          <w:sz w:val="16"/>
          <w:szCs w:val="16"/>
          <w:lang w:val="ro-RO" w:eastAsia="zh-CN"/>
        </w:rPr>
      </w:pPr>
      <w:r w:rsidRPr="00F9059B">
        <w:rPr>
          <w:rFonts w:ascii="Times New Roman" w:eastAsia="SimSun" w:hAnsi="Times New Roman"/>
          <w:b/>
          <w:lang w:val="ro-RO" w:eastAsia="zh-CN"/>
        </w:rPr>
        <w:tab/>
      </w:r>
      <w:r w:rsidRPr="00F9059B">
        <w:rPr>
          <w:rFonts w:ascii="Times New Roman" w:eastAsia="SimSun" w:hAnsi="Times New Roman"/>
          <w:b/>
          <w:lang w:val="ro-RO" w:eastAsia="zh-CN"/>
        </w:rPr>
        <w:tab/>
      </w:r>
      <w:r w:rsidRPr="00F9059B">
        <w:rPr>
          <w:rFonts w:ascii="Times New Roman" w:eastAsia="SimSun" w:hAnsi="Times New Roman"/>
          <w:b/>
          <w:lang w:val="ro-RO" w:eastAsia="zh-CN"/>
        </w:rPr>
        <w:tab/>
      </w:r>
      <w:r w:rsidRPr="00F9059B">
        <w:rPr>
          <w:rFonts w:ascii="Times New Roman" w:eastAsia="SimSun" w:hAnsi="Times New Roman"/>
          <w:b/>
          <w:lang w:val="ro-RO" w:eastAsia="zh-CN"/>
        </w:rPr>
        <w:tab/>
        <w:t xml:space="preserve">    </w:t>
      </w:r>
      <w:r w:rsidR="00863C7E">
        <w:rPr>
          <w:rFonts w:ascii="Times New Roman" w:eastAsia="SimSun" w:hAnsi="Times New Roman"/>
          <w:b/>
          <w:lang w:val="ro-RO" w:eastAsia="zh-CN"/>
        </w:rPr>
        <w:tab/>
      </w:r>
      <w:r w:rsidR="00863C7E">
        <w:rPr>
          <w:rFonts w:ascii="Times New Roman" w:eastAsia="SimSun" w:hAnsi="Times New Roman"/>
          <w:b/>
          <w:lang w:val="ro-RO" w:eastAsia="zh-CN"/>
        </w:rPr>
        <w:tab/>
      </w:r>
      <w:r w:rsidR="00863C7E">
        <w:rPr>
          <w:rFonts w:ascii="Times New Roman" w:eastAsia="SimSun" w:hAnsi="Times New Roman"/>
          <w:b/>
          <w:lang w:val="ro-RO" w:eastAsia="zh-CN"/>
        </w:rPr>
        <w:tab/>
      </w:r>
      <w:r w:rsidR="00863C7E">
        <w:rPr>
          <w:rFonts w:ascii="Times New Roman" w:eastAsia="SimSun" w:hAnsi="Times New Roman"/>
          <w:b/>
          <w:lang w:val="ro-RO" w:eastAsia="zh-CN"/>
        </w:rPr>
        <w:tab/>
      </w:r>
      <w:r w:rsidR="00863C7E">
        <w:rPr>
          <w:rFonts w:ascii="Times New Roman" w:eastAsia="SimSun" w:hAnsi="Times New Roman"/>
          <w:b/>
          <w:lang w:val="ro-RO" w:eastAsia="zh-CN"/>
        </w:rPr>
        <w:tab/>
        <w:t xml:space="preserve">       </w:t>
      </w:r>
      <w:r w:rsidRPr="00F9059B">
        <w:rPr>
          <w:rFonts w:ascii="Times New Roman" w:eastAsia="SimSun" w:hAnsi="Times New Roman"/>
          <w:b/>
          <w:lang w:val="ro-RO" w:eastAsia="zh-CN"/>
        </w:rPr>
        <w:t xml:space="preserve"> </w:t>
      </w:r>
      <w:r w:rsidR="00863C7E">
        <w:rPr>
          <w:rFonts w:ascii="Times New Roman" w:eastAsia="SimSun" w:hAnsi="Times New Roman"/>
          <w:b/>
          <w:lang w:val="ro-RO" w:eastAsia="zh-CN"/>
        </w:rPr>
        <w:t>Diana HARAPU</w:t>
      </w:r>
    </w:p>
    <w:sectPr w:rsidR="00863C7E" w:rsidRPr="00F9059B" w:rsidSect="00D44EA3">
      <w:footerReference w:type="default" r:id="rId7"/>
      <w:footerReference w:type="first" r:id="rId8"/>
      <w:pgSz w:w="12240" w:h="15840"/>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2014" w:rsidRDefault="00772014" w:rsidP="00956189">
      <w:pPr>
        <w:spacing w:after="0" w:line="240" w:lineRule="auto"/>
      </w:pPr>
      <w:r>
        <w:separator/>
      </w:r>
    </w:p>
  </w:endnote>
  <w:endnote w:type="continuationSeparator" w:id="0">
    <w:p w:rsidR="00772014" w:rsidRDefault="00772014" w:rsidP="00956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EA3" w:rsidRPr="00D44EA3" w:rsidRDefault="00D44EA3" w:rsidP="00D44EA3">
    <w:pPr>
      <w:pStyle w:val="Footer"/>
      <w:tabs>
        <w:tab w:val="clear" w:pos="4680"/>
        <w:tab w:val="clear" w:pos="9360"/>
      </w:tabs>
      <w:jc w:val="right"/>
      <w:rPr>
        <w:rFonts w:ascii="Times New Roman" w:hAnsi="Times New Roman"/>
        <w:caps/>
        <w:sz w:val="20"/>
      </w:rPr>
    </w:pPr>
    <w:r w:rsidRPr="00D44EA3">
      <w:rPr>
        <w:rFonts w:ascii="Times New Roman" w:hAnsi="Times New Roman"/>
        <w:caps/>
        <w:sz w:val="20"/>
      </w:rPr>
      <w:t xml:space="preserve">NECLASIFICAT </w:t>
    </w:r>
  </w:p>
  <w:p w:rsidR="00D44EA3" w:rsidRPr="00D44EA3" w:rsidRDefault="00D44EA3">
    <w:pPr>
      <w:pStyle w:val="Footer"/>
      <w:tabs>
        <w:tab w:val="clear" w:pos="4680"/>
        <w:tab w:val="clear" w:pos="9360"/>
      </w:tabs>
      <w:jc w:val="center"/>
      <w:rPr>
        <w:rFonts w:ascii="Times New Roman" w:hAnsi="Times New Roman"/>
        <w:caps/>
        <w:noProof/>
        <w:sz w:val="20"/>
      </w:rPr>
    </w:pPr>
    <w:r w:rsidRPr="00D44EA3">
      <w:rPr>
        <w:rFonts w:ascii="Times New Roman" w:hAnsi="Times New Roman"/>
        <w:caps/>
        <w:sz w:val="20"/>
      </w:rPr>
      <w:fldChar w:fldCharType="begin"/>
    </w:r>
    <w:r w:rsidRPr="00D44EA3">
      <w:rPr>
        <w:rFonts w:ascii="Times New Roman" w:hAnsi="Times New Roman"/>
        <w:caps/>
        <w:sz w:val="20"/>
      </w:rPr>
      <w:instrText xml:space="preserve"> PAGE   \* MERGEFORMAT </w:instrText>
    </w:r>
    <w:r w:rsidRPr="00D44EA3">
      <w:rPr>
        <w:rFonts w:ascii="Times New Roman" w:hAnsi="Times New Roman"/>
        <w:caps/>
        <w:sz w:val="20"/>
      </w:rPr>
      <w:fldChar w:fldCharType="separate"/>
    </w:r>
    <w:r w:rsidRPr="00D44EA3">
      <w:rPr>
        <w:rFonts w:ascii="Times New Roman" w:hAnsi="Times New Roman"/>
        <w:caps/>
        <w:noProof/>
        <w:sz w:val="20"/>
      </w:rPr>
      <w:t>2</w:t>
    </w:r>
    <w:r w:rsidRPr="00D44EA3">
      <w:rPr>
        <w:rFonts w:ascii="Times New Roman" w:hAnsi="Times New Roman"/>
        <w:caps/>
        <w:noProof/>
        <w:sz w:val="20"/>
      </w:rPr>
      <w:fldChar w:fldCharType="end"/>
    </w:r>
    <w:r w:rsidRPr="00D44EA3">
      <w:rPr>
        <w:rFonts w:ascii="Times New Roman" w:hAnsi="Times New Roman"/>
        <w:caps/>
        <w:noProof/>
        <w:sz w:val="20"/>
      </w:rPr>
      <w:t xml:space="preserve"> </w:t>
    </w:r>
    <w:r w:rsidRPr="00D44EA3">
      <w:rPr>
        <w:rFonts w:ascii="Times New Roman" w:hAnsi="Times New Roman"/>
        <w:noProof/>
        <w:sz w:val="20"/>
      </w:rPr>
      <w:t xml:space="preserve">din </w:t>
    </w:r>
    <w:r w:rsidRPr="00D44EA3">
      <w:rPr>
        <w:rFonts w:ascii="Times New Roman" w:hAnsi="Times New Roman"/>
        <w:caps/>
        <w:noProof/>
        <w:sz w:val="20"/>
      </w:rPr>
      <w:t>4</w:t>
    </w:r>
  </w:p>
  <w:p w:rsidR="00D44EA3" w:rsidRPr="00D44EA3" w:rsidRDefault="00D44EA3" w:rsidP="00D44EA3">
    <w:pPr>
      <w:pStyle w:val="Footer"/>
      <w:jc w:val="center"/>
      <w:rPr>
        <w:rFonts w:ascii="Times New Roman" w:hAnsi="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EA3" w:rsidRPr="00D44EA3" w:rsidRDefault="00D44EA3" w:rsidP="00D44EA3">
    <w:pPr>
      <w:pStyle w:val="Footer"/>
      <w:jc w:val="right"/>
      <w:rPr>
        <w:rFonts w:ascii="Times New Roman" w:hAnsi="Times New Roman"/>
        <w:sz w:val="20"/>
      </w:rPr>
    </w:pPr>
    <w:r w:rsidRPr="00D44EA3">
      <w:rPr>
        <w:rFonts w:ascii="Times New Roman" w:hAnsi="Times New Roman"/>
        <w:sz w:val="20"/>
      </w:rPr>
      <w:t>NECLASIFICAT</w:t>
    </w:r>
  </w:p>
  <w:p w:rsidR="00D44EA3" w:rsidRPr="00D44EA3" w:rsidRDefault="00D44EA3" w:rsidP="00D44EA3">
    <w:pPr>
      <w:pStyle w:val="Footer"/>
      <w:jc w:val="center"/>
      <w:rPr>
        <w:rFonts w:ascii="Times New Roman" w:hAnsi="Times New Roman"/>
        <w:sz w:val="20"/>
      </w:rPr>
    </w:pPr>
    <w:r w:rsidRPr="00D44EA3">
      <w:rPr>
        <w:rFonts w:ascii="Times New Roman" w:hAnsi="Times New Roman"/>
        <w:sz w:val="20"/>
      </w:rPr>
      <w:t>1 din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2014" w:rsidRDefault="00772014" w:rsidP="00956189">
      <w:pPr>
        <w:spacing w:after="0" w:line="240" w:lineRule="auto"/>
      </w:pPr>
      <w:r>
        <w:separator/>
      </w:r>
    </w:p>
  </w:footnote>
  <w:footnote w:type="continuationSeparator" w:id="0">
    <w:p w:rsidR="00772014" w:rsidRDefault="00772014" w:rsidP="009561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D7857"/>
    <w:multiLevelType w:val="hybridMultilevel"/>
    <w:tmpl w:val="E8603B9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4F32031"/>
    <w:multiLevelType w:val="multilevel"/>
    <w:tmpl w:val="822659F8"/>
    <w:lvl w:ilvl="0">
      <w:numFmt w:val="bullet"/>
      <w:lvlText w:val="-"/>
      <w:lvlJc w:val="left"/>
      <w:pPr>
        <w:ind w:left="1080" w:hanging="360"/>
      </w:pPr>
      <w:rPr>
        <w:rFonts w:ascii="Times New Roman" w:eastAsia="Times New Roman" w:hAnsi="Times New Roman"/>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 w15:restartNumberingAfterBreak="0">
    <w:nsid w:val="074D516A"/>
    <w:multiLevelType w:val="multilevel"/>
    <w:tmpl w:val="23C20BEA"/>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09F06A0B"/>
    <w:multiLevelType w:val="hybridMultilevel"/>
    <w:tmpl w:val="E8603B9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D827587"/>
    <w:multiLevelType w:val="hybridMultilevel"/>
    <w:tmpl w:val="A88CAD0E"/>
    <w:lvl w:ilvl="0" w:tplc="83222D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E60669"/>
    <w:multiLevelType w:val="hybridMultilevel"/>
    <w:tmpl w:val="1116F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46485E"/>
    <w:multiLevelType w:val="hybridMultilevel"/>
    <w:tmpl w:val="98E27BB6"/>
    <w:lvl w:ilvl="0" w:tplc="B8EA72A4">
      <w:start w:val="1"/>
      <w:numFmt w:val="decimal"/>
      <w:lvlText w:val="%1."/>
      <w:lvlJc w:val="left"/>
      <w:pPr>
        <w:tabs>
          <w:tab w:val="num" w:pos="913"/>
        </w:tabs>
        <w:ind w:left="913" w:hanging="360"/>
      </w:pPr>
      <w:rPr>
        <w:rFonts w:cs="Times New Roman" w:hint="default"/>
      </w:rPr>
    </w:lvl>
    <w:lvl w:ilvl="1" w:tplc="04090019" w:tentative="1">
      <w:start w:val="1"/>
      <w:numFmt w:val="lowerLetter"/>
      <w:lvlText w:val="%2."/>
      <w:lvlJc w:val="left"/>
      <w:pPr>
        <w:tabs>
          <w:tab w:val="num" w:pos="1633"/>
        </w:tabs>
        <w:ind w:left="1633" w:hanging="360"/>
      </w:pPr>
      <w:rPr>
        <w:rFonts w:cs="Times New Roman"/>
      </w:rPr>
    </w:lvl>
    <w:lvl w:ilvl="2" w:tplc="0409001B" w:tentative="1">
      <w:start w:val="1"/>
      <w:numFmt w:val="lowerRoman"/>
      <w:lvlText w:val="%3."/>
      <w:lvlJc w:val="right"/>
      <w:pPr>
        <w:tabs>
          <w:tab w:val="num" w:pos="2353"/>
        </w:tabs>
        <w:ind w:left="2353" w:hanging="180"/>
      </w:pPr>
      <w:rPr>
        <w:rFonts w:cs="Times New Roman"/>
      </w:rPr>
    </w:lvl>
    <w:lvl w:ilvl="3" w:tplc="0409000F" w:tentative="1">
      <w:start w:val="1"/>
      <w:numFmt w:val="decimal"/>
      <w:lvlText w:val="%4."/>
      <w:lvlJc w:val="left"/>
      <w:pPr>
        <w:tabs>
          <w:tab w:val="num" w:pos="3073"/>
        </w:tabs>
        <w:ind w:left="3073" w:hanging="360"/>
      </w:pPr>
      <w:rPr>
        <w:rFonts w:cs="Times New Roman"/>
      </w:rPr>
    </w:lvl>
    <w:lvl w:ilvl="4" w:tplc="04090019" w:tentative="1">
      <w:start w:val="1"/>
      <w:numFmt w:val="lowerLetter"/>
      <w:lvlText w:val="%5."/>
      <w:lvlJc w:val="left"/>
      <w:pPr>
        <w:tabs>
          <w:tab w:val="num" w:pos="3793"/>
        </w:tabs>
        <w:ind w:left="3793" w:hanging="360"/>
      </w:pPr>
      <w:rPr>
        <w:rFonts w:cs="Times New Roman"/>
      </w:rPr>
    </w:lvl>
    <w:lvl w:ilvl="5" w:tplc="0409001B" w:tentative="1">
      <w:start w:val="1"/>
      <w:numFmt w:val="lowerRoman"/>
      <w:lvlText w:val="%6."/>
      <w:lvlJc w:val="right"/>
      <w:pPr>
        <w:tabs>
          <w:tab w:val="num" w:pos="4513"/>
        </w:tabs>
        <w:ind w:left="4513" w:hanging="180"/>
      </w:pPr>
      <w:rPr>
        <w:rFonts w:cs="Times New Roman"/>
      </w:rPr>
    </w:lvl>
    <w:lvl w:ilvl="6" w:tplc="0409000F" w:tentative="1">
      <w:start w:val="1"/>
      <w:numFmt w:val="decimal"/>
      <w:lvlText w:val="%7."/>
      <w:lvlJc w:val="left"/>
      <w:pPr>
        <w:tabs>
          <w:tab w:val="num" w:pos="5233"/>
        </w:tabs>
        <w:ind w:left="5233" w:hanging="360"/>
      </w:pPr>
      <w:rPr>
        <w:rFonts w:cs="Times New Roman"/>
      </w:rPr>
    </w:lvl>
    <w:lvl w:ilvl="7" w:tplc="04090019" w:tentative="1">
      <w:start w:val="1"/>
      <w:numFmt w:val="lowerLetter"/>
      <w:lvlText w:val="%8."/>
      <w:lvlJc w:val="left"/>
      <w:pPr>
        <w:tabs>
          <w:tab w:val="num" w:pos="5953"/>
        </w:tabs>
        <w:ind w:left="5953" w:hanging="360"/>
      </w:pPr>
      <w:rPr>
        <w:rFonts w:cs="Times New Roman"/>
      </w:rPr>
    </w:lvl>
    <w:lvl w:ilvl="8" w:tplc="0409001B" w:tentative="1">
      <w:start w:val="1"/>
      <w:numFmt w:val="lowerRoman"/>
      <w:lvlText w:val="%9."/>
      <w:lvlJc w:val="right"/>
      <w:pPr>
        <w:tabs>
          <w:tab w:val="num" w:pos="6673"/>
        </w:tabs>
        <w:ind w:left="6673" w:hanging="180"/>
      </w:pPr>
      <w:rPr>
        <w:rFonts w:cs="Times New Roman"/>
      </w:rPr>
    </w:lvl>
  </w:abstractNum>
  <w:abstractNum w:abstractNumId="7" w15:restartNumberingAfterBreak="0">
    <w:nsid w:val="290A1E14"/>
    <w:multiLevelType w:val="hybridMultilevel"/>
    <w:tmpl w:val="B6A09F52"/>
    <w:lvl w:ilvl="0" w:tplc="AA8ADF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DD572D3"/>
    <w:multiLevelType w:val="hybridMultilevel"/>
    <w:tmpl w:val="BE4292F4"/>
    <w:lvl w:ilvl="0" w:tplc="694E3F70">
      <w:start w:val="2"/>
      <w:numFmt w:val="bullet"/>
      <w:lvlText w:val="-"/>
      <w:lvlJc w:val="left"/>
      <w:pPr>
        <w:ind w:left="1860" w:hanging="360"/>
      </w:pPr>
      <w:rPr>
        <w:rFonts w:ascii="Times New Roman" w:eastAsia="Times New Roman" w:hAnsi="Times New Roman" w:cs="Times New Roman"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9" w15:restartNumberingAfterBreak="0">
    <w:nsid w:val="31C104EF"/>
    <w:multiLevelType w:val="hybridMultilevel"/>
    <w:tmpl w:val="3856B3F4"/>
    <w:lvl w:ilvl="0" w:tplc="C764E748">
      <w:numFmt w:val="bullet"/>
      <w:lvlText w:val="-"/>
      <w:lvlJc w:val="left"/>
      <w:pPr>
        <w:ind w:left="855" w:hanging="360"/>
      </w:pPr>
      <w:rPr>
        <w:rFonts w:ascii="Times New Roman" w:eastAsia="Times New Roman" w:hAnsi="Times New Roman" w:cs="Times New Roman"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0" w15:restartNumberingAfterBreak="0">
    <w:nsid w:val="3B0331B6"/>
    <w:multiLevelType w:val="hybridMultilevel"/>
    <w:tmpl w:val="77A2E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637162"/>
    <w:multiLevelType w:val="hybridMultilevel"/>
    <w:tmpl w:val="20281B0C"/>
    <w:lvl w:ilvl="0" w:tplc="AF04BA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00C351A"/>
    <w:multiLevelType w:val="hybridMultilevel"/>
    <w:tmpl w:val="8098D830"/>
    <w:lvl w:ilvl="0" w:tplc="0409000F">
      <w:start w:val="1"/>
      <w:numFmt w:val="decimal"/>
      <w:lvlText w:val="%1."/>
      <w:lvlJc w:val="left"/>
      <w:pPr>
        <w:tabs>
          <w:tab w:val="num" w:pos="927"/>
        </w:tabs>
        <w:ind w:left="927" w:hanging="360"/>
      </w:pPr>
      <w:rPr>
        <w:rFonts w:hint="default"/>
      </w:rPr>
    </w:lvl>
    <w:lvl w:ilvl="1" w:tplc="41E0B12C">
      <w:start w:val="1"/>
      <w:numFmt w:val="lowerLetter"/>
      <w:lvlText w:val="%2)"/>
      <w:lvlJc w:val="left"/>
      <w:pPr>
        <w:tabs>
          <w:tab w:val="num" w:pos="1647"/>
        </w:tabs>
        <w:ind w:left="1647" w:hanging="360"/>
      </w:pPr>
      <w:rPr>
        <w:rFonts w:cs="Times New Roman" w:hint="default"/>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13" w15:restartNumberingAfterBreak="0">
    <w:nsid w:val="506E641F"/>
    <w:multiLevelType w:val="hybridMultilevel"/>
    <w:tmpl w:val="0A1414AC"/>
    <w:lvl w:ilvl="0" w:tplc="0409000D">
      <w:start w:val="1"/>
      <w:numFmt w:val="bullet"/>
      <w:lvlText w:val=""/>
      <w:lvlJc w:val="left"/>
      <w:pPr>
        <w:ind w:left="720" w:hanging="360"/>
      </w:pPr>
      <w:rPr>
        <w:rFonts w:ascii="Wingdings" w:hAnsi="Wingdings" w:hint="default"/>
      </w:rPr>
    </w:lvl>
    <w:lvl w:ilvl="1" w:tplc="723A89A0">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E965A5"/>
    <w:multiLevelType w:val="hybridMultilevel"/>
    <w:tmpl w:val="F8D81754"/>
    <w:lvl w:ilvl="0" w:tplc="4294ACEC">
      <w:start w:val="1"/>
      <w:numFmt w:val="decimal"/>
      <w:lvlText w:val="%1."/>
      <w:lvlJc w:val="left"/>
      <w:pPr>
        <w:ind w:left="720" w:hanging="360"/>
      </w:pPr>
      <w:rPr>
        <w:strike w:val="0"/>
        <w:dstrike w:val="0"/>
        <w:color w:val="auto"/>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E6B74A7"/>
    <w:multiLevelType w:val="hybridMultilevel"/>
    <w:tmpl w:val="8962E0C4"/>
    <w:lvl w:ilvl="0" w:tplc="4DE6EC1C">
      <w:numFmt w:val="bullet"/>
      <w:lvlText w:val="-"/>
      <w:lvlJc w:val="left"/>
      <w:pPr>
        <w:tabs>
          <w:tab w:val="num" w:pos="1790"/>
        </w:tabs>
        <w:ind w:left="1790" w:hanging="360"/>
      </w:pPr>
      <w:rPr>
        <w:rFonts w:ascii="Times New Roman" w:eastAsia="Times New Roman" w:hAnsi="Times New Roman"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65B35C2E"/>
    <w:multiLevelType w:val="hybridMultilevel"/>
    <w:tmpl w:val="48D6ACD6"/>
    <w:lvl w:ilvl="0" w:tplc="61D0D762">
      <w:start w:val="1"/>
      <w:numFmt w:val="decimal"/>
      <w:lvlText w:val="%1."/>
      <w:lvlJc w:val="left"/>
      <w:pPr>
        <w:tabs>
          <w:tab w:val="num" w:pos="800"/>
        </w:tabs>
        <w:ind w:left="800" w:hanging="360"/>
      </w:pPr>
      <w:rPr>
        <w:rFonts w:cs="Times New Roman"/>
        <w:b w:val="0"/>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7" w15:restartNumberingAfterBreak="0">
    <w:nsid w:val="68376185"/>
    <w:multiLevelType w:val="hybridMultilevel"/>
    <w:tmpl w:val="E8603B9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927573C"/>
    <w:multiLevelType w:val="hybridMultilevel"/>
    <w:tmpl w:val="E8603B9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99075EA"/>
    <w:multiLevelType w:val="hybridMultilevel"/>
    <w:tmpl w:val="47C0F294"/>
    <w:lvl w:ilvl="0" w:tplc="7BA27DD2">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0" w15:restartNumberingAfterBreak="0">
    <w:nsid w:val="6D33168B"/>
    <w:multiLevelType w:val="hybridMultilevel"/>
    <w:tmpl w:val="C9F43E64"/>
    <w:lvl w:ilvl="0" w:tplc="0409000F">
      <w:start w:val="1"/>
      <w:numFmt w:val="decimal"/>
      <w:lvlText w:val="%1."/>
      <w:lvlJc w:val="left"/>
      <w:pPr>
        <w:tabs>
          <w:tab w:val="num" w:pos="720"/>
        </w:tabs>
        <w:ind w:left="720" w:hanging="360"/>
      </w:pPr>
      <w:rPr>
        <w:rFonts w:cs="Times New Roman"/>
        <w:b w:val="0"/>
      </w:rPr>
    </w:lvl>
    <w:lvl w:ilvl="1" w:tplc="3D9A9AA6">
      <w:start w:val="3"/>
      <w:numFmt w:val="bullet"/>
      <w:lvlText w:val=""/>
      <w:lvlJc w:val="left"/>
      <w:pPr>
        <w:tabs>
          <w:tab w:val="num" w:pos="1440"/>
        </w:tabs>
        <w:ind w:left="1440" w:hanging="360"/>
      </w:pPr>
      <w:rPr>
        <w:rFonts w:ascii="Symbol" w:eastAsia="Times New Roman" w:hAnsi="Symbol" w:hint="default"/>
        <w:sz w:val="26"/>
      </w:rPr>
    </w:lvl>
    <w:lvl w:ilvl="2" w:tplc="0532B77C">
      <w:start w:val="1"/>
      <w:numFmt w:val="lowerLetter"/>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4E009FE"/>
    <w:multiLevelType w:val="hybridMultilevel"/>
    <w:tmpl w:val="3E860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DA4EAF"/>
    <w:multiLevelType w:val="hybridMultilevel"/>
    <w:tmpl w:val="9978F4BA"/>
    <w:lvl w:ilvl="0" w:tplc="E54AC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17"/>
  </w:num>
  <w:num w:numId="4">
    <w:abstractNumId w:val="0"/>
  </w:num>
  <w:num w:numId="5">
    <w:abstractNumId w:val="18"/>
  </w:num>
  <w:num w:numId="6">
    <w:abstractNumId w:val="3"/>
  </w:num>
  <w:num w:numId="7">
    <w:abstractNumId w:val="9"/>
  </w:num>
  <w:num w:numId="8">
    <w:abstractNumId w:val="4"/>
  </w:num>
  <w:num w:numId="9">
    <w:abstractNumId w:val="5"/>
  </w:num>
  <w:num w:numId="10">
    <w:abstractNumId w:val="10"/>
  </w:num>
  <w:num w:numId="11">
    <w:abstractNumId w:val="22"/>
  </w:num>
  <w:num w:numId="12">
    <w:abstractNumId w:val="8"/>
  </w:num>
  <w:num w:numId="13">
    <w:abstractNumId w:val="19"/>
  </w:num>
  <w:num w:numId="14">
    <w:abstractNumId w:val="21"/>
  </w:num>
  <w:num w:numId="15">
    <w:abstractNumId w:val="13"/>
  </w:num>
  <w:num w:numId="16">
    <w:abstractNumId w:val="20"/>
  </w:num>
  <w:num w:numId="17">
    <w:abstractNumId w:val="16"/>
  </w:num>
  <w:num w:numId="18">
    <w:abstractNumId w:val="15"/>
  </w:num>
  <w:num w:numId="19">
    <w:abstractNumId w:val="6"/>
  </w:num>
  <w:num w:numId="20">
    <w:abstractNumId w:val="12"/>
  </w:num>
  <w:num w:numId="21">
    <w:abstractNumId w:val="11"/>
  </w:num>
  <w:num w:numId="22">
    <w:abstractNumId w:val="7"/>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189"/>
    <w:rsid w:val="00005D2D"/>
    <w:rsid w:val="00016B0A"/>
    <w:rsid w:val="00023ECB"/>
    <w:rsid w:val="00033C62"/>
    <w:rsid w:val="00044391"/>
    <w:rsid w:val="00051F06"/>
    <w:rsid w:val="00072775"/>
    <w:rsid w:val="0008281C"/>
    <w:rsid w:val="000E1DC3"/>
    <w:rsid w:val="0010056B"/>
    <w:rsid w:val="00141D28"/>
    <w:rsid w:val="00143B66"/>
    <w:rsid w:val="00157A1B"/>
    <w:rsid w:val="00174603"/>
    <w:rsid w:val="00180145"/>
    <w:rsid w:val="001A7BC1"/>
    <w:rsid w:val="001D583D"/>
    <w:rsid w:val="001F42C2"/>
    <w:rsid w:val="001F47C4"/>
    <w:rsid w:val="001F552E"/>
    <w:rsid w:val="0021456A"/>
    <w:rsid w:val="00224B5E"/>
    <w:rsid w:val="00224D9B"/>
    <w:rsid w:val="002508BF"/>
    <w:rsid w:val="00253AA5"/>
    <w:rsid w:val="00292FF7"/>
    <w:rsid w:val="002B7666"/>
    <w:rsid w:val="002C4044"/>
    <w:rsid w:val="002C5002"/>
    <w:rsid w:val="002D2811"/>
    <w:rsid w:val="002F2654"/>
    <w:rsid w:val="00313913"/>
    <w:rsid w:val="003356D3"/>
    <w:rsid w:val="00347140"/>
    <w:rsid w:val="0035580E"/>
    <w:rsid w:val="0036565A"/>
    <w:rsid w:val="003804AA"/>
    <w:rsid w:val="00393628"/>
    <w:rsid w:val="003A01E5"/>
    <w:rsid w:val="003D4ECA"/>
    <w:rsid w:val="00415816"/>
    <w:rsid w:val="00475454"/>
    <w:rsid w:val="00475BDE"/>
    <w:rsid w:val="004A3D73"/>
    <w:rsid w:val="004A632F"/>
    <w:rsid w:val="004B26FE"/>
    <w:rsid w:val="004C0664"/>
    <w:rsid w:val="004C4063"/>
    <w:rsid w:val="004F00B5"/>
    <w:rsid w:val="004F4C11"/>
    <w:rsid w:val="0051730F"/>
    <w:rsid w:val="00522F6C"/>
    <w:rsid w:val="00542832"/>
    <w:rsid w:val="00552FF7"/>
    <w:rsid w:val="0059003F"/>
    <w:rsid w:val="005A31D2"/>
    <w:rsid w:val="005C2A5D"/>
    <w:rsid w:val="005D63A0"/>
    <w:rsid w:val="005F3597"/>
    <w:rsid w:val="006147E2"/>
    <w:rsid w:val="006365D2"/>
    <w:rsid w:val="00646A0F"/>
    <w:rsid w:val="00661420"/>
    <w:rsid w:val="006A1D11"/>
    <w:rsid w:val="006A4ADA"/>
    <w:rsid w:val="006A7151"/>
    <w:rsid w:val="006D6DA4"/>
    <w:rsid w:val="006E1541"/>
    <w:rsid w:val="006E574F"/>
    <w:rsid w:val="0071129C"/>
    <w:rsid w:val="007177F3"/>
    <w:rsid w:val="00731EBE"/>
    <w:rsid w:val="00743429"/>
    <w:rsid w:val="0075338E"/>
    <w:rsid w:val="00772014"/>
    <w:rsid w:val="00774C7A"/>
    <w:rsid w:val="007B593C"/>
    <w:rsid w:val="007D03AA"/>
    <w:rsid w:val="0080479C"/>
    <w:rsid w:val="00805177"/>
    <w:rsid w:val="00834DC4"/>
    <w:rsid w:val="00863C7E"/>
    <w:rsid w:val="0088325A"/>
    <w:rsid w:val="00883E34"/>
    <w:rsid w:val="00895AD0"/>
    <w:rsid w:val="008965EE"/>
    <w:rsid w:val="009345BD"/>
    <w:rsid w:val="00956189"/>
    <w:rsid w:val="009C16B2"/>
    <w:rsid w:val="009C1809"/>
    <w:rsid w:val="009C190B"/>
    <w:rsid w:val="009C254E"/>
    <w:rsid w:val="009C4665"/>
    <w:rsid w:val="009C5B02"/>
    <w:rsid w:val="009E300D"/>
    <w:rsid w:val="009E506F"/>
    <w:rsid w:val="009F3375"/>
    <w:rsid w:val="00A4601F"/>
    <w:rsid w:val="00A60A70"/>
    <w:rsid w:val="00A72A52"/>
    <w:rsid w:val="00A75256"/>
    <w:rsid w:val="00A904FB"/>
    <w:rsid w:val="00AD3E20"/>
    <w:rsid w:val="00B17C77"/>
    <w:rsid w:val="00B315B1"/>
    <w:rsid w:val="00B343CD"/>
    <w:rsid w:val="00B7206D"/>
    <w:rsid w:val="00B91D81"/>
    <w:rsid w:val="00B9451B"/>
    <w:rsid w:val="00B94946"/>
    <w:rsid w:val="00BB1F13"/>
    <w:rsid w:val="00BB2056"/>
    <w:rsid w:val="00BC513E"/>
    <w:rsid w:val="00BD42EF"/>
    <w:rsid w:val="00BD6B3F"/>
    <w:rsid w:val="00BE58C8"/>
    <w:rsid w:val="00BF0BAD"/>
    <w:rsid w:val="00C1401B"/>
    <w:rsid w:val="00C614A0"/>
    <w:rsid w:val="00C83CE6"/>
    <w:rsid w:val="00C96BBC"/>
    <w:rsid w:val="00CC7A92"/>
    <w:rsid w:val="00CF0C4B"/>
    <w:rsid w:val="00CF354B"/>
    <w:rsid w:val="00D1739D"/>
    <w:rsid w:val="00D17506"/>
    <w:rsid w:val="00D44EA3"/>
    <w:rsid w:val="00D51755"/>
    <w:rsid w:val="00D53F5E"/>
    <w:rsid w:val="00D80361"/>
    <w:rsid w:val="00DF1FEC"/>
    <w:rsid w:val="00DF5996"/>
    <w:rsid w:val="00E23EE7"/>
    <w:rsid w:val="00E3155C"/>
    <w:rsid w:val="00E323C1"/>
    <w:rsid w:val="00E63124"/>
    <w:rsid w:val="00E84548"/>
    <w:rsid w:val="00E93DE2"/>
    <w:rsid w:val="00EB712D"/>
    <w:rsid w:val="00ED0C68"/>
    <w:rsid w:val="00EF570D"/>
    <w:rsid w:val="00F03159"/>
    <w:rsid w:val="00F12F0E"/>
    <w:rsid w:val="00F13030"/>
    <w:rsid w:val="00F43025"/>
    <w:rsid w:val="00F51167"/>
    <w:rsid w:val="00F62E4C"/>
    <w:rsid w:val="00F671FD"/>
    <w:rsid w:val="00F75654"/>
    <w:rsid w:val="00F9059B"/>
    <w:rsid w:val="00FB41BA"/>
    <w:rsid w:val="00FD2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CD90B6"/>
  <w15:docId w15:val="{921405EA-97A5-4097-9821-AD819E5BF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6189"/>
    <w:pPr>
      <w:spacing w:after="200" w:line="276" w:lineRule="auto"/>
    </w:pPr>
    <w:rPr>
      <w:rFonts w:eastAsia="Times New Roman"/>
    </w:rPr>
  </w:style>
  <w:style w:type="paragraph" w:styleId="Heading2">
    <w:name w:val="heading 2"/>
    <w:basedOn w:val="Normal"/>
    <w:next w:val="Normal"/>
    <w:link w:val="Heading2Char"/>
    <w:uiPriority w:val="99"/>
    <w:qFormat/>
    <w:rsid w:val="00956189"/>
    <w:pPr>
      <w:keepNext/>
      <w:spacing w:after="0" w:line="240" w:lineRule="auto"/>
      <w:jc w:val="center"/>
      <w:outlineLvl w:val="1"/>
    </w:pPr>
    <w:rPr>
      <w:rFonts w:ascii="Times New Roman" w:hAnsi="Times New Roman"/>
      <w:b/>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956189"/>
    <w:rPr>
      <w:rFonts w:ascii="Times New Roman" w:hAnsi="Times New Roman" w:cs="Times New Roman"/>
      <w:b/>
      <w:sz w:val="20"/>
      <w:szCs w:val="20"/>
      <w:lang w:val="en-AU"/>
    </w:rPr>
  </w:style>
  <w:style w:type="paragraph" w:styleId="BodyText">
    <w:name w:val="Body Text"/>
    <w:basedOn w:val="Normal"/>
    <w:link w:val="BodyTextChar"/>
    <w:uiPriority w:val="99"/>
    <w:rsid w:val="00956189"/>
    <w:pPr>
      <w:spacing w:after="120" w:line="240" w:lineRule="auto"/>
    </w:pPr>
    <w:rPr>
      <w:sz w:val="20"/>
      <w:szCs w:val="20"/>
    </w:rPr>
  </w:style>
  <w:style w:type="character" w:customStyle="1" w:styleId="BodyTextChar">
    <w:name w:val="Body Text Char"/>
    <w:basedOn w:val="DefaultParagraphFont"/>
    <w:link w:val="BodyText"/>
    <w:uiPriority w:val="99"/>
    <w:locked/>
    <w:rsid w:val="00956189"/>
    <w:rPr>
      <w:rFonts w:ascii="Calibri" w:hAnsi="Calibri" w:cs="Times New Roman"/>
      <w:sz w:val="20"/>
      <w:szCs w:val="20"/>
    </w:rPr>
  </w:style>
  <w:style w:type="character" w:styleId="FootnoteReference">
    <w:name w:val="footnote reference"/>
    <w:basedOn w:val="DefaultParagraphFont"/>
    <w:uiPriority w:val="99"/>
    <w:semiHidden/>
    <w:rsid w:val="00956189"/>
    <w:rPr>
      <w:rFonts w:cs="Times New Roman"/>
      <w:vertAlign w:val="superscript"/>
    </w:rPr>
  </w:style>
  <w:style w:type="paragraph" w:styleId="Header">
    <w:name w:val="header"/>
    <w:basedOn w:val="Normal"/>
    <w:link w:val="HeaderChar"/>
    <w:uiPriority w:val="99"/>
    <w:semiHidden/>
    <w:rsid w:val="00C83CE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C83CE6"/>
    <w:rPr>
      <w:rFonts w:ascii="Calibri" w:hAnsi="Calibri" w:cs="Times New Roman"/>
    </w:rPr>
  </w:style>
  <w:style w:type="paragraph" w:styleId="Footer">
    <w:name w:val="footer"/>
    <w:basedOn w:val="Normal"/>
    <w:link w:val="FooterChar"/>
    <w:uiPriority w:val="99"/>
    <w:rsid w:val="00C83CE6"/>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C83CE6"/>
    <w:rPr>
      <w:rFonts w:ascii="Calibri" w:hAnsi="Calibri" w:cs="Times New Roman"/>
    </w:rPr>
  </w:style>
  <w:style w:type="paragraph" w:styleId="ListParagraph">
    <w:name w:val="List Paragraph"/>
    <w:basedOn w:val="Normal"/>
    <w:uiPriority w:val="34"/>
    <w:qFormat/>
    <w:rsid w:val="00FD2313"/>
    <w:pPr>
      <w:ind w:left="720"/>
      <w:contextualSpacing/>
    </w:pPr>
  </w:style>
  <w:style w:type="paragraph" w:styleId="NoSpacing">
    <w:name w:val="No Spacing"/>
    <w:uiPriority w:val="1"/>
    <w:qFormat/>
    <w:rsid w:val="00731EBE"/>
    <w:rPr>
      <w:rFonts w:eastAsia="Times New Roman"/>
    </w:rPr>
  </w:style>
  <w:style w:type="character" w:customStyle="1" w:styleId="rvts6">
    <w:name w:val="rvts6"/>
    <w:rsid w:val="00895AD0"/>
  </w:style>
  <w:style w:type="character" w:customStyle="1" w:styleId="rvts7">
    <w:name w:val="rvts7"/>
    <w:rsid w:val="00895AD0"/>
  </w:style>
  <w:style w:type="character" w:customStyle="1" w:styleId="rvts1">
    <w:name w:val="rvts1"/>
    <w:rsid w:val="00895AD0"/>
  </w:style>
  <w:style w:type="character" w:customStyle="1" w:styleId="tal1">
    <w:name w:val="tal1"/>
    <w:basedOn w:val="DefaultParagraphFont"/>
    <w:rsid w:val="00895AD0"/>
  </w:style>
  <w:style w:type="paragraph" w:styleId="NormalWeb">
    <w:name w:val="Normal (Web)"/>
    <w:basedOn w:val="Normal"/>
    <w:uiPriority w:val="99"/>
    <w:unhideWhenUsed/>
    <w:rsid w:val="00C614A0"/>
    <w:pPr>
      <w:spacing w:before="100" w:beforeAutospacing="1" w:after="100" w:afterAutospacing="1" w:line="240" w:lineRule="auto"/>
    </w:pPr>
    <w:rPr>
      <w:rFonts w:ascii="Times New Roman" w:hAnsi="Times New Roman"/>
      <w:sz w:val="24"/>
      <w:szCs w:val="24"/>
    </w:rPr>
  </w:style>
  <w:style w:type="character" w:customStyle="1" w:styleId="rvts8">
    <w:name w:val="rvts8"/>
    <w:rsid w:val="00C614A0"/>
  </w:style>
  <w:style w:type="character" w:customStyle="1" w:styleId="psearchhighlight">
    <w:name w:val="psearchhighlight"/>
    <w:rsid w:val="00C614A0"/>
  </w:style>
  <w:style w:type="character" w:customStyle="1" w:styleId="rvts12">
    <w:name w:val="rvts12"/>
    <w:rsid w:val="00CF0C4B"/>
  </w:style>
  <w:style w:type="character" w:customStyle="1" w:styleId="rvts2">
    <w:name w:val="rvts2"/>
    <w:basedOn w:val="DefaultParagraphFont"/>
    <w:rsid w:val="003D4ECA"/>
  </w:style>
  <w:style w:type="character" w:customStyle="1" w:styleId="highlightedsearchterm">
    <w:name w:val="highlightedsearchterm"/>
    <w:basedOn w:val="DefaultParagraphFont"/>
    <w:rsid w:val="00EB712D"/>
  </w:style>
  <w:style w:type="paragraph" w:styleId="BalloonText">
    <w:name w:val="Balloon Text"/>
    <w:basedOn w:val="Normal"/>
    <w:link w:val="BalloonTextChar"/>
    <w:uiPriority w:val="99"/>
    <w:semiHidden/>
    <w:unhideWhenUsed/>
    <w:rsid w:val="00F671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71FD"/>
    <w:rPr>
      <w:rFonts w:ascii="Segoe UI" w:eastAsia="Times New Roman" w:hAnsi="Segoe UI" w:cs="Segoe UI"/>
      <w:sz w:val="18"/>
      <w:szCs w:val="18"/>
    </w:rPr>
  </w:style>
  <w:style w:type="character" w:styleId="Hyperlink">
    <w:name w:val="Hyperlink"/>
    <w:uiPriority w:val="99"/>
    <w:unhideWhenUsed/>
    <w:rsid w:val="005D63A0"/>
    <w:rPr>
      <w:strike w:val="0"/>
      <w:dstrike w:val="0"/>
      <w:color w:val="094AB2"/>
      <w:u w:val="none"/>
      <w:effect w:val="none"/>
    </w:rPr>
  </w:style>
  <w:style w:type="character" w:styleId="UnresolvedMention">
    <w:name w:val="Unresolved Mention"/>
    <w:basedOn w:val="DefaultParagraphFont"/>
    <w:uiPriority w:val="99"/>
    <w:semiHidden/>
    <w:unhideWhenUsed/>
    <w:rsid w:val="00023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93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1361</Words>
  <Characters>7761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Zelinschi Nina</dc:creator>
  <cp:keywords/>
  <dc:description/>
  <cp:lastModifiedBy>Harapu Diana Claudia</cp:lastModifiedBy>
  <cp:revision>8</cp:revision>
  <cp:lastPrinted>2026-06-30T10:34:00Z</cp:lastPrinted>
  <dcterms:created xsi:type="dcterms:W3CDTF">2026-07-21T08:06:00Z</dcterms:created>
  <dcterms:modified xsi:type="dcterms:W3CDTF">2026-08-04T07:25:00Z</dcterms:modified>
</cp:coreProperties>
</file>