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EB4" w:rsidRPr="00D82896" w:rsidRDefault="00660297" w:rsidP="00563EB4">
      <w:pPr>
        <w:tabs>
          <w:tab w:val="left" w:pos="3808"/>
        </w:tabs>
        <w:spacing w:after="0" w:line="240" w:lineRule="auto"/>
        <w:rPr>
          <w:rFonts w:asciiTheme="minorHAnsi" w:hAnsiTheme="minorHAnsi" w:cstheme="minorHAnsi"/>
          <w:sz w:val="24"/>
          <w:szCs w:val="24"/>
        </w:rPr>
      </w:pPr>
      <w:r w:rsidRPr="00D82896">
        <w:rPr>
          <w:rFonts w:asciiTheme="minorHAnsi" w:hAnsiTheme="minorHAnsi" w:cstheme="minorHAnsi"/>
          <w:noProof/>
          <w:sz w:val="24"/>
          <w:szCs w:val="24"/>
          <w:lang w:val="en-US"/>
        </w:rPr>
        <w:drawing>
          <wp:anchor distT="0" distB="0" distL="114300" distR="114300" simplePos="0" relativeHeight="251659264" behindDoc="0" locked="0" layoutInCell="1" allowOverlap="1">
            <wp:simplePos x="0" y="0"/>
            <wp:positionH relativeFrom="margin">
              <wp:posOffset>234950</wp:posOffset>
            </wp:positionH>
            <wp:positionV relativeFrom="margin">
              <wp:posOffset>-126365</wp:posOffset>
            </wp:positionV>
            <wp:extent cx="647700" cy="641350"/>
            <wp:effectExtent l="0" t="0" r="0" b="6350"/>
            <wp:wrapSquare wrapText="bothSides"/>
            <wp:docPr id="6" name="Picture 2" descr="414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4px-Coat_of_arms_of_Romania"/>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641350"/>
                    </a:xfrm>
                    <a:prstGeom prst="rect">
                      <a:avLst/>
                    </a:prstGeom>
                    <a:noFill/>
                  </pic:spPr>
                </pic:pic>
              </a:graphicData>
            </a:graphic>
          </wp:anchor>
        </w:drawing>
      </w:r>
    </w:p>
    <w:p w:rsidR="00563EB4" w:rsidRPr="00D82896" w:rsidRDefault="00563EB4" w:rsidP="00563EB4">
      <w:pPr>
        <w:tabs>
          <w:tab w:val="left" w:pos="3808"/>
        </w:tabs>
        <w:spacing w:after="0" w:line="240" w:lineRule="auto"/>
        <w:rPr>
          <w:rFonts w:asciiTheme="minorHAnsi" w:hAnsiTheme="minorHAnsi" w:cstheme="minorHAnsi"/>
          <w:sz w:val="24"/>
          <w:szCs w:val="24"/>
        </w:rPr>
      </w:pPr>
    </w:p>
    <w:p w:rsidR="00563EB4" w:rsidRPr="00D82896" w:rsidRDefault="00B6146A" w:rsidP="00B6146A">
      <w:pPr>
        <w:tabs>
          <w:tab w:val="left" w:pos="3808"/>
        </w:tabs>
        <w:spacing w:after="0" w:line="240" w:lineRule="auto"/>
        <w:rPr>
          <w:rFonts w:asciiTheme="minorHAnsi" w:eastAsia="Times New Roman" w:hAnsiTheme="minorHAnsi" w:cstheme="minorHAnsi"/>
          <w:sz w:val="24"/>
          <w:szCs w:val="24"/>
          <w:lang w:eastAsia="ro-RO"/>
        </w:rPr>
      </w:pPr>
      <w:r w:rsidRPr="00D82896">
        <w:rPr>
          <w:rFonts w:asciiTheme="minorHAnsi" w:eastAsia="Times New Roman" w:hAnsiTheme="minorHAnsi" w:cstheme="minorHAnsi"/>
          <w:sz w:val="24"/>
          <w:szCs w:val="24"/>
          <w:lang w:eastAsia="ro-RO"/>
        </w:rPr>
        <w:t xml:space="preserve">                                                       </w:t>
      </w:r>
      <w:r w:rsidR="00563EB4" w:rsidRPr="00D82896">
        <w:rPr>
          <w:rFonts w:asciiTheme="minorHAnsi" w:eastAsia="Times New Roman" w:hAnsiTheme="minorHAnsi" w:cstheme="minorHAnsi"/>
          <w:sz w:val="24"/>
          <w:szCs w:val="24"/>
          <w:lang w:eastAsia="ro-RO"/>
        </w:rPr>
        <w:t>R O M A N I A</w:t>
      </w:r>
    </w:p>
    <w:p w:rsidR="00563EB4" w:rsidRPr="00D82896" w:rsidRDefault="00563EB4" w:rsidP="00AD0E79">
      <w:pPr>
        <w:tabs>
          <w:tab w:val="left" w:pos="3808"/>
        </w:tabs>
        <w:spacing w:after="0" w:line="240" w:lineRule="auto"/>
        <w:jc w:val="center"/>
        <w:rPr>
          <w:rFonts w:asciiTheme="minorHAnsi" w:eastAsia="Times New Roman" w:hAnsiTheme="minorHAnsi" w:cstheme="minorHAnsi"/>
          <w:sz w:val="24"/>
          <w:szCs w:val="24"/>
          <w:lang w:eastAsia="ro-RO"/>
        </w:rPr>
      </w:pPr>
      <w:r w:rsidRPr="00D82896">
        <w:rPr>
          <w:rFonts w:asciiTheme="minorHAnsi" w:eastAsia="Times New Roman" w:hAnsiTheme="minorHAnsi" w:cstheme="minorHAnsi"/>
          <w:sz w:val="24"/>
          <w:szCs w:val="24"/>
          <w:lang w:eastAsia="ro-RO"/>
        </w:rPr>
        <w:t>JUDEŢUL BUZĂU</w:t>
      </w:r>
    </w:p>
    <w:p w:rsidR="00563EB4" w:rsidRPr="00D82896" w:rsidRDefault="00563EB4" w:rsidP="00AD0E79">
      <w:pPr>
        <w:tabs>
          <w:tab w:val="left" w:pos="3808"/>
        </w:tabs>
        <w:spacing w:after="0" w:line="240" w:lineRule="auto"/>
        <w:jc w:val="center"/>
        <w:rPr>
          <w:rFonts w:asciiTheme="minorHAnsi" w:eastAsia="Times New Roman" w:hAnsiTheme="minorHAnsi" w:cstheme="minorHAnsi"/>
          <w:sz w:val="24"/>
          <w:szCs w:val="24"/>
          <w:lang w:eastAsia="ro-RO"/>
        </w:rPr>
      </w:pPr>
      <w:r w:rsidRPr="00D82896">
        <w:rPr>
          <w:rFonts w:asciiTheme="minorHAnsi" w:eastAsia="Times New Roman" w:hAnsiTheme="minorHAnsi" w:cstheme="minorHAnsi"/>
          <w:sz w:val="24"/>
          <w:szCs w:val="24"/>
          <w:lang w:eastAsia="ro-RO"/>
        </w:rPr>
        <w:t>PRIMĂRIA COMUNEI SĂPOCA</w:t>
      </w:r>
    </w:p>
    <w:p w:rsidR="00563EB4" w:rsidRPr="00D82896" w:rsidRDefault="00563EB4" w:rsidP="00AD0E79">
      <w:pPr>
        <w:tabs>
          <w:tab w:val="left" w:pos="3808"/>
        </w:tabs>
        <w:spacing w:after="0" w:line="240" w:lineRule="auto"/>
        <w:jc w:val="center"/>
        <w:rPr>
          <w:rFonts w:asciiTheme="minorHAnsi" w:eastAsia="Times New Roman" w:hAnsiTheme="minorHAnsi" w:cstheme="minorHAnsi"/>
          <w:sz w:val="24"/>
          <w:szCs w:val="24"/>
          <w:lang w:eastAsia="ro-RO"/>
        </w:rPr>
      </w:pPr>
      <w:r w:rsidRPr="00D82896">
        <w:rPr>
          <w:rFonts w:asciiTheme="minorHAnsi" w:eastAsia="Times New Roman" w:hAnsiTheme="minorHAnsi" w:cstheme="minorHAnsi"/>
          <w:sz w:val="24"/>
          <w:szCs w:val="24"/>
          <w:lang w:eastAsia="ro-RO"/>
        </w:rPr>
        <w:t>Comuna Săpoca,sat Săpoca nr.121,judeţul Buzău,cod 127540</w:t>
      </w:r>
    </w:p>
    <w:p w:rsidR="00563EB4" w:rsidRPr="00D82896" w:rsidRDefault="00563EB4" w:rsidP="00AD0E79">
      <w:pPr>
        <w:tabs>
          <w:tab w:val="left" w:pos="3808"/>
        </w:tabs>
        <w:spacing w:after="0" w:line="240" w:lineRule="auto"/>
        <w:jc w:val="center"/>
        <w:rPr>
          <w:rFonts w:asciiTheme="minorHAnsi" w:eastAsia="Times New Roman" w:hAnsiTheme="minorHAnsi" w:cstheme="minorHAnsi"/>
          <w:sz w:val="24"/>
          <w:szCs w:val="24"/>
          <w:lang w:eastAsia="ro-RO"/>
        </w:rPr>
      </w:pPr>
      <w:r w:rsidRPr="00D82896">
        <w:rPr>
          <w:rFonts w:asciiTheme="minorHAnsi" w:eastAsia="Times New Roman" w:hAnsiTheme="minorHAnsi" w:cstheme="minorHAnsi"/>
          <w:sz w:val="24"/>
          <w:szCs w:val="24"/>
          <w:lang w:eastAsia="ro-RO"/>
        </w:rPr>
        <w:t xml:space="preserve">Tel./Fax : 0238508144/0238508479;e-mail: </w:t>
      </w:r>
      <w:hyperlink r:id="rId9" w:history="1">
        <w:r w:rsidRPr="00D82896">
          <w:rPr>
            <w:rFonts w:asciiTheme="minorHAnsi" w:eastAsia="Times New Roman" w:hAnsiTheme="minorHAnsi" w:cstheme="minorHAnsi"/>
            <w:sz w:val="24"/>
            <w:szCs w:val="24"/>
            <w:lang w:eastAsia="ro-RO"/>
          </w:rPr>
          <w:t>primariasapocabz@gmail.com</w:t>
        </w:r>
      </w:hyperlink>
    </w:p>
    <w:p w:rsidR="00563EB4" w:rsidRPr="00D82896" w:rsidRDefault="00563EB4" w:rsidP="00563EB4">
      <w:pPr>
        <w:tabs>
          <w:tab w:val="left" w:pos="3808"/>
        </w:tabs>
        <w:spacing w:after="0" w:line="240" w:lineRule="auto"/>
        <w:rPr>
          <w:rFonts w:asciiTheme="minorHAnsi" w:eastAsia="Times New Roman" w:hAnsiTheme="minorHAnsi" w:cstheme="minorHAnsi"/>
          <w:sz w:val="24"/>
          <w:szCs w:val="24"/>
          <w:lang w:eastAsia="ro-RO"/>
        </w:rPr>
      </w:pPr>
      <w:r w:rsidRPr="00D82896">
        <w:rPr>
          <w:rFonts w:asciiTheme="minorHAnsi" w:eastAsia="Times New Roman" w:hAnsiTheme="minorHAnsi" w:cstheme="minorHAnsi"/>
          <w:sz w:val="24"/>
          <w:szCs w:val="24"/>
          <w:lang w:eastAsia="ro-RO"/>
        </w:rPr>
        <w:t xml:space="preserve">      NR.</w:t>
      </w:r>
      <w:r w:rsidR="00B6146A" w:rsidRPr="00D82896">
        <w:rPr>
          <w:rFonts w:asciiTheme="minorHAnsi" w:eastAsia="Times New Roman" w:hAnsiTheme="minorHAnsi" w:cstheme="minorHAnsi"/>
          <w:sz w:val="24"/>
          <w:szCs w:val="24"/>
          <w:lang w:eastAsia="ro-RO"/>
        </w:rPr>
        <w:t>4849</w:t>
      </w:r>
      <w:r w:rsidRPr="00D82896">
        <w:rPr>
          <w:rFonts w:asciiTheme="minorHAnsi" w:eastAsia="Times New Roman" w:hAnsiTheme="minorHAnsi" w:cstheme="minorHAnsi"/>
          <w:sz w:val="24"/>
          <w:szCs w:val="24"/>
          <w:lang w:eastAsia="ro-RO"/>
        </w:rPr>
        <w:t>/</w:t>
      </w:r>
      <w:r w:rsidR="00B14E98" w:rsidRPr="00D82896">
        <w:rPr>
          <w:rFonts w:asciiTheme="minorHAnsi" w:eastAsia="Times New Roman" w:hAnsiTheme="minorHAnsi" w:cstheme="minorHAnsi"/>
          <w:sz w:val="24"/>
          <w:szCs w:val="24"/>
          <w:lang w:eastAsia="ro-RO"/>
        </w:rPr>
        <w:t>03</w:t>
      </w:r>
      <w:r w:rsidRPr="00D82896">
        <w:rPr>
          <w:rFonts w:asciiTheme="minorHAnsi" w:eastAsia="Times New Roman" w:hAnsiTheme="minorHAnsi" w:cstheme="minorHAnsi"/>
          <w:sz w:val="24"/>
          <w:szCs w:val="24"/>
          <w:lang w:eastAsia="ro-RO"/>
        </w:rPr>
        <w:t>.</w:t>
      </w:r>
      <w:r w:rsidR="00C9462E" w:rsidRPr="00D82896">
        <w:rPr>
          <w:rFonts w:asciiTheme="minorHAnsi" w:eastAsia="Times New Roman" w:hAnsiTheme="minorHAnsi" w:cstheme="minorHAnsi"/>
          <w:sz w:val="24"/>
          <w:szCs w:val="24"/>
          <w:lang w:eastAsia="ro-RO"/>
        </w:rPr>
        <w:t>0</w:t>
      </w:r>
      <w:r w:rsidR="00B14E98" w:rsidRPr="00D82896">
        <w:rPr>
          <w:rFonts w:asciiTheme="minorHAnsi" w:eastAsia="Times New Roman" w:hAnsiTheme="minorHAnsi" w:cstheme="minorHAnsi"/>
          <w:sz w:val="24"/>
          <w:szCs w:val="24"/>
          <w:lang w:eastAsia="ro-RO"/>
        </w:rPr>
        <w:t>8</w:t>
      </w:r>
      <w:r w:rsidRPr="00D82896">
        <w:rPr>
          <w:rFonts w:asciiTheme="minorHAnsi" w:eastAsia="Times New Roman" w:hAnsiTheme="minorHAnsi" w:cstheme="minorHAnsi"/>
          <w:sz w:val="24"/>
          <w:szCs w:val="24"/>
          <w:lang w:eastAsia="ro-RO"/>
        </w:rPr>
        <w:t>.202</w:t>
      </w:r>
      <w:r w:rsidR="00C9462E" w:rsidRPr="00D82896">
        <w:rPr>
          <w:rFonts w:asciiTheme="minorHAnsi" w:eastAsia="Times New Roman" w:hAnsiTheme="minorHAnsi" w:cstheme="minorHAnsi"/>
          <w:sz w:val="24"/>
          <w:szCs w:val="24"/>
          <w:lang w:eastAsia="ro-RO"/>
        </w:rPr>
        <w:t>6</w:t>
      </w:r>
    </w:p>
    <w:p w:rsidR="00043A61" w:rsidRPr="00D82896" w:rsidRDefault="00043A61" w:rsidP="00A74EA4">
      <w:pPr>
        <w:spacing w:line="240" w:lineRule="auto"/>
        <w:ind w:left="709"/>
        <w:rPr>
          <w:rFonts w:asciiTheme="minorHAnsi" w:hAnsiTheme="minorHAnsi" w:cstheme="minorHAnsi"/>
          <w:sz w:val="24"/>
          <w:szCs w:val="24"/>
        </w:rPr>
      </w:pPr>
    </w:p>
    <w:p w:rsidR="007B41D4" w:rsidRPr="00D82896" w:rsidRDefault="00FA54A4" w:rsidP="00A74EA4">
      <w:pPr>
        <w:spacing w:line="240" w:lineRule="auto"/>
        <w:ind w:left="709"/>
        <w:jc w:val="center"/>
        <w:rPr>
          <w:rFonts w:asciiTheme="minorHAnsi" w:hAnsiTheme="minorHAnsi" w:cstheme="minorHAnsi"/>
          <w:sz w:val="24"/>
          <w:szCs w:val="24"/>
        </w:rPr>
      </w:pPr>
      <w:r w:rsidRPr="00D82896">
        <w:rPr>
          <w:rFonts w:asciiTheme="minorHAnsi" w:hAnsiTheme="minorHAnsi" w:cstheme="minorHAnsi"/>
          <w:sz w:val="24"/>
          <w:szCs w:val="24"/>
        </w:rPr>
        <w:t>A N U N Ț</w:t>
      </w:r>
    </w:p>
    <w:p w:rsidR="00AA40B9" w:rsidRPr="00D82896" w:rsidRDefault="00647CF3" w:rsidP="00563EB4">
      <w:pPr>
        <w:spacing w:after="0"/>
        <w:ind w:firstLine="708"/>
        <w:jc w:val="both"/>
        <w:rPr>
          <w:rFonts w:asciiTheme="minorHAnsi" w:hAnsiTheme="minorHAnsi" w:cstheme="minorHAnsi"/>
          <w:sz w:val="24"/>
          <w:szCs w:val="24"/>
        </w:rPr>
      </w:pPr>
      <w:r w:rsidRPr="00D82896">
        <w:rPr>
          <w:rFonts w:asciiTheme="minorHAnsi" w:hAnsiTheme="minorHAnsi" w:cstheme="minorHAnsi"/>
          <w:sz w:val="24"/>
          <w:szCs w:val="24"/>
        </w:rPr>
        <w:t xml:space="preserve">Primăria Comunei Săpoca, </w:t>
      </w:r>
      <w:r w:rsidR="00E24D6A" w:rsidRPr="00D82896">
        <w:rPr>
          <w:rFonts w:asciiTheme="minorHAnsi" w:hAnsiTheme="minorHAnsi" w:cstheme="minorHAnsi"/>
          <w:sz w:val="24"/>
          <w:szCs w:val="24"/>
        </w:rPr>
        <w:t xml:space="preserve">cu sediul în </w:t>
      </w:r>
      <w:r w:rsidR="00500B6F" w:rsidRPr="00D82896">
        <w:rPr>
          <w:rFonts w:asciiTheme="minorHAnsi" w:hAnsiTheme="minorHAnsi" w:cstheme="minorHAnsi"/>
          <w:sz w:val="24"/>
          <w:szCs w:val="24"/>
        </w:rPr>
        <w:t>comuna Săpoca, sat Săpoca, nr. 121,</w:t>
      </w:r>
      <w:r w:rsidR="00AE3BF3" w:rsidRPr="00D82896">
        <w:rPr>
          <w:rFonts w:asciiTheme="minorHAnsi" w:hAnsiTheme="minorHAnsi" w:cstheme="minorHAnsi"/>
          <w:sz w:val="24"/>
          <w:szCs w:val="24"/>
        </w:rPr>
        <w:t xml:space="preserve"> jud. </w:t>
      </w:r>
      <w:r w:rsidR="00500B6F" w:rsidRPr="00D82896">
        <w:rPr>
          <w:rFonts w:asciiTheme="minorHAnsi" w:hAnsiTheme="minorHAnsi" w:cstheme="minorHAnsi"/>
          <w:sz w:val="24"/>
          <w:szCs w:val="24"/>
        </w:rPr>
        <w:t>Buz</w:t>
      </w:r>
      <w:r w:rsidR="007F2415" w:rsidRPr="00D82896">
        <w:rPr>
          <w:rFonts w:asciiTheme="minorHAnsi" w:hAnsiTheme="minorHAnsi" w:cstheme="minorHAnsi"/>
          <w:sz w:val="24"/>
          <w:szCs w:val="24"/>
        </w:rPr>
        <w:t>ă</w:t>
      </w:r>
      <w:r w:rsidR="00500B6F" w:rsidRPr="00D82896">
        <w:rPr>
          <w:rFonts w:asciiTheme="minorHAnsi" w:hAnsiTheme="minorHAnsi" w:cstheme="minorHAnsi"/>
          <w:sz w:val="24"/>
          <w:szCs w:val="24"/>
        </w:rPr>
        <w:t>u</w:t>
      </w:r>
      <w:r w:rsidR="00E24D6A" w:rsidRPr="00D82896">
        <w:rPr>
          <w:rFonts w:asciiTheme="minorHAnsi" w:hAnsiTheme="minorHAnsi" w:cstheme="minorHAnsi"/>
          <w:sz w:val="24"/>
          <w:szCs w:val="24"/>
        </w:rPr>
        <w:t xml:space="preserve">, </w:t>
      </w:r>
      <w:r w:rsidR="00C9462E" w:rsidRPr="00D82896">
        <w:rPr>
          <w:rFonts w:asciiTheme="minorHAnsi" w:hAnsiTheme="minorHAnsi" w:cstheme="minorHAnsi"/>
          <w:sz w:val="24"/>
          <w:szCs w:val="24"/>
        </w:rPr>
        <w:t xml:space="preserve">CUI  3662487, </w:t>
      </w:r>
      <w:r w:rsidR="007F2415" w:rsidRPr="00D82896">
        <w:rPr>
          <w:rFonts w:asciiTheme="minorHAnsi" w:hAnsiTheme="minorHAnsi" w:cstheme="minorHAnsi"/>
          <w:sz w:val="24"/>
          <w:szCs w:val="24"/>
        </w:rPr>
        <w:t>organizează</w:t>
      </w:r>
      <w:r w:rsidR="00AE3BF3" w:rsidRPr="00D82896">
        <w:rPr>
          <w:rFonts w:asciiTheme="minorHAnsi" w:hAnsiTheme="minorHAnsi" w:cstheme="minorHAnsi"/>
          <w:sz w:val="24"/>
          <w:szCs w:val="24"/>
        </w:rPr>
        <w:t xml:space="preserve"> concurs pentru ocuparea unei func</w:t>
      </w:r>
      <w:r w:rsidR="007F2415" w:rsidRPr="00D82896">
        <w:rPr>
          <w:rFonts w:asciiTheme="minorHAnsi" w:hAnsiTheme="minorHAnsi" w:cstheme="minorHAnsi"/>
          <w:sz w:val="24"/>
          <w:szCs w:val="24"/>
        </w:rPr>
        <w:t>ț</w:t>
      </w:r>
      <w:r w:rsidR="00AE3BF3" w:rsidRPr="00D82896">
        <w:rPr>
          <w:rFonts w:asciiTheme="minorHAnsi" w:hAnsiTheme="minorHAnsi" w:cstheme="minorHAnsi"/>
          <w:sz w:val="24"/>
          <w:szCs w:val="24"/>
        </w:rPr>
        <w:t xml:space="preserve">ii </w:t>
      </w:r>
      <w:r w:rsidR="007F2415" w:rsidRPr="00D82896">
        <w:rPr>
          <w:rFonts w:asciiTheme="minorHAnsi" w:hAnsiTheme="minorHAnsi" w:cstheme="minorHAnsi"/>
          <w:sz w:val="24"/>
          <w:szCs w:val="24"/>
        </w:rPr>
        <w:t>contractual vacante î</w:t>
      </w:r>
      <w:r w:rsidR="00AE3BF3" w:rsidRPr="00D82896">
        <w:rPr>
          <w:rFonts w:asciiTheme="minorHAnsi" w:hAnsiTheme="minorHAnsi" w:cstheme="minorHAnsi"/>
          <w:sz w:val="24"/>
          <w:szCs w:val="24"/>
        </w:rPr>
        <w:t>n conformitate cu prevederile</w:t>
      </w:r>
      <w:r w:rsidR="00CB0E95" w:rsidRPr="00D82896">
        <w:rPr>
          <w:rFonts w:asciiTheme="minorHAnsi" w:hAnsiTheme="minorHAnsi" w:cstheme="minorHAnsi"/>
          <w:sz w:val="24"/>
          <w:szCs w:val="24"/>
        </w:rPr>
        <w:t xml:space="preserve"> H.G. nr. 1336/</w:t>
      </w:r>
      <w:r w:rsidR="00614E3B" w:rsidRPr="00D82896">
        <w:rPr>
          <w:rFonts w:asciiTheme="minorHAnsi" w:hAnsiTheme="minorHAnsi" w:cstheme="minorHAnsi"/>
          <w:sz w:val="24"/>
          <w:szCs w:val="24"/>
        </w:rPr>
        <w:t>28.10.2022,</w:t>
      </w:r>
      <w:r w:rsidR="00993333" w:rsidRPr="00D82896">
        <w:rPr>
          <w:rFonts w:asciiTheme="minorHAnsi" w:hAnsiTheme="minorHAnsi" w:cstheme="minorHAnsi"/>
          <w:sz w:val="24"/>
          <w:szCs w:val="24"/>
        </w:rPr>
        <w:t xml:space="preserve"> respect</w:t>
      </w:r>
      <w:r w:rsidR="007F2415" w:rsidRPr="00D82896">
        <w:rPr>
          <w:rFonts w:asciiTheme="minorHAnsi" w:hAnsiTheme="minorHAnsi" w:cstheme="minorHAnsi"/>
          <w:sz w:val="24"/>
          <w:szCs w:val="24"/>
        </w:rPr>
        <w:t>â</w:t>
      </w:r>
      <w:r w:rsidR="00993333" w:rsidRPr="00D82896">
        <w:rPr>
          <w:rFonts w:asciiTheme="minorHAnsi" w:hAnsiTheme="minorHAnsi" w:cstheme="minorHAnsi"/>
          <w:sz w:val="24"/>
          <w:szCs w:val="24"/>
        </w:rPr>
        <w:t>nd prevederile O</w:t>
      </w:r>
      <w:r w:rsidR="00CE3F6D" w:rsidRPr="00D82896">
        <w:rPr>
          <w:rFonts w:asciiTheme="minorHAnsi" w:hAnsiTheme="minorHAnsi" w:cstheme="minorHAnsi"/>
          <w:sz w:val="24"/>
          <w:szCs w:val="24"/>
        </w:rPr>
        <w:t>.</w:t>
      </w:r>
      <w:r w:rsidR="00993333" w:rsidRPr="00D82896">
        <w:rPr>
          <w:rFonts w:asciiTheme="minorHAnsi" w:hAnsiTheme="minorHAnsi" w:cstheme="minorHAnsi"/>
          <w:sz w:val="24"/>
          <w:szCs w:val="24"/>
        </w:rPr>
        <w:t>U</w:t>
      </w:r>
      <w:r w:rsidR="00CE3F6D" w:rsidRPr="00D82896">
        <w:rPr>
          <w:rFonts w:asciiTheme="minorHAnsi" w:hAnsiTheme="minorHAnsi" w:cstheme="minorHAnsi"/>
          <w:sz w:val="24"/>
          <w:szCs w:val="24"/>
        </w:rPr>
        <w:t>.</w:t>
      </w:r>
      <w:r w:rsidR="00993333" w:rsidRPr="00D82896">
        <w:rPr>
          <w:rFonts w:asciiTheme="minorHAnsi" w:hAnsiTheme="minorHAnsi" w:cstheme="minorHAnsi"/>
          <w:sz w:val="24"/>
          <w:szCs w:val="24"/>
        </w:rPr>
        <w:t>G</w:t>
      </w:r>
      <w:r w:rsidR="00CE3F6D" w:rsidRPr="00D82896">
        <w:rPr>
          <w:rFonts w:asciiTheme="minorHAnsi" w:hAnsiTheme="minorHAnsi" w:cstheme="minorHAnsi"/>
          <w:sz w:val="24"/>
          <w:szCs w:val="24"/>
        </w:rPr>
        <w:t>. nr.</w:t>
      </w:r>
      <w:r w:rsidR="00993333" w:rsidRPr="00D82896">
        <w:rPr>
          <w:rFonts w:asciiTheme="minorHAnsi" w:hAnsiTheme="minorHAnsi" w:cstheme="minorHAnsi"/>
          <w:sz w:val="24"/>
          <w:szCs w:val="24"/>
        </w:rPr>
        <w:t xml:space="preserve"> </w:t>
      </w:r>
      <w:r w:rsidR="00CB0E95" w:rsidRPr="00D82896">
        <w:rPr>
          <w:rFonts w:asciiTheme="minorHAnsi" w:hAnsiTheme="minorHAnsi" w:cstheme="minorHAnsi"/>
          <w:sz w:val="24"/>
          <w:szCs w:val="24"/>
        </w:rPr>
        <w:t>156/2024</w:t>
      </w:r>
      <w:r w:rsidR="00993333" w:rsidRPr="00D82896">
        <w:rPr>
          <w:rFonts w:asciiTheme="minorHAnsi" w:hAnsiTheme="minorHAnsi" w:cstheme="minorHAnsi"/>
          <w:sz w:val="24"/>
          <w:szCs w:val="24"/>
        </w:rPr>
        <w:t xml:space="preserve">, </w:t>
      </w:r>
      <w:r w:rsidR="00AA40B9" w:rsidRPr="00D82896">
        <w:rPr>
          <w:rFonts w:asciiTheme="minorHAnsi" w:hAnsiTheme="minorHAnsi" w:cstheme="minorHAnsi"/>
          <w:sz w:val="24"/>
          <w:szCs w:val="24"/>
        </w:rPr>
        <w:t>după cum urmează:</w:t>
      </w:r>
    </w:p>
    <w:p w:rsidR="00563EB4" w:rsidRPr="00D82896" w:rsidRDefault="00563EB4" w:rsidP="00563EB4">
      <w:pPr>
        <w:spacing w:after="0"/>
        <w:ind w:firstLine="708"/>
        <w:jc w:val="both"/>
        <w:rPr>
          <w:rFonts w:asciiTheme="minorHAnsi" w:hAnsiTheme="minorHAnsi" w:cstheme="minorHAnsi"/>
          <w:sz w:val="24"/>
          <w:szCs w:val="24"/>
        </w:rPr>
      </w:pPr>
    </w:p>
    <w:p w:rsidR="00FB0960" w:rsidRPr="00D82896" w:rsidRDefault="00647CF3" w:rsidP="006C6814">
      <w:pPr>
        <w:pStyle w:val="NoSpacing"/>
        <w:ind w:firstLine="708"/>
        <w:rPr>
          <w:rFonts w:asciiTheme="minorHAnsi" w:hAnsiTheme="minorHAnsi" w:cstheme="minorHAnsi"/>
          <w:bCs/>
          <w:sz w:val="24"/>
          <w:szCs w:val="24"/>
          <w:lang w:eastAsia="ro-RO"/>
        </w:rPr>
      </w:pPr>
      <w:r w:rsidRPr="00D82896">
        <w:rPr>
          <w:rFonts w:asciiTheme="minorHAnsi" w:hAnsiTheme="minorHAnsi" w:cstheme="minorHAnsi"/>
          <w:sz w:val="24"/>
          <w:szCs w:val="24"/>
          <w:lang w:val="ro-RO" w:eastAsia="ro-RO"/>
        </w:rPr>
        <w:t xml:space="preserve">DENUMIREA POSTULUI: </w:t>
      </w:r>
      <w:r w:rsidR="00127D77" w:rsidRPr="00D82896">
        <w:rPr>
          <w:rFonts w:asciiTheme="minorHAnsi" w:hAnsiTheme="minorHAnsi" w:cstheme="minorHAnsi"/>
          <w:bCs/>
          <w:sz w:val="24"/>
          <w:szCs w:val="24"/>
          <w:lang w:val="ro-RO" w:eastAsia="ro-RO"/>
        </w:rPr>
        <w:t>I</w:t>
      </w:r>
      <w:r w:rsidR="006C6814" w:rsidRPr="00D82896">
        <w:rPr>
          <w:rFonts w:asciiTheme="minorHAnsi" w:hAnsiTheme="minorHAnsi" w:cstheme="minorHAnsi"/>
          <w:bCs/>
          <w:sz w:val="24"/>
          <w:szCs w:val="24"/>
          <w:lang w:val="ro-RO" w:eastAsia="ro-RO"/>
        </w:rPr>
        <w:t>nstructor de educa</w:t>
      </w:r>
      <w:r w:rsidR="00DC47D9" w:rsidRPr="00D82896">
        <w:rPr>
          <w:rFonts w:asciiTheme="minorHAnsi" w:hAnsiTheme="minorHAnsi" w:cstheme="minorHAnsi"/>
          <w:bCs/>
          <w:sz w:val="24"/>
          <w:szCs w:val="24"/>
          <w:lang w:val="ro-RO" w:eastAsia="ro-RO"/>
        </w:rPr>
        <w:t>ț</w:t>
      </w:r>
      <w:r w:rsidR="006C6814" w:rsidRPr="00D82896">
        <w:rPr>
          <w:rFonts w:asciiTheme="minorHAnsi" w:hAnsiTheme="minorHAnsi" w:cstheme="minorHAnsi"/>
          <w:bCs/>
          <w:sz w:val="24"/>
          <w:szCs w:val="24"/>
          <w:lang w:val="ro-RO" w:eastAsia="ro-RO"/>
        </w:rPr>
        <w:t>ie</w:t>
      </w:r>
      <w:r w:rsidR="003028CB" w:rsidRPr="00D82896">
        <w:rPr>
          <w:rFonts w:asciiTheme="minorHAnsi" w:hAnsiTheme="minorHAnsi" w:cstheme="minorHAnsi"/>
          <w:sz w:val="24"/>
          <w:szCs w:val="24"/>
          <w:lang w:val="ro-RO" w:eastAsia="ro-RO"/>
        </w:rPr>
        <w:t xml:space="preserve"> </w:t>
      </w:r>
      <w:r w:rsidR="00517509" w:rsidRPr="00D82896">
        <w:rPr>
          <w:rFonts w:asciiTheme="minorHAnsi" w:hAnsiTheme="minorHAnsi" w:cstheme="minorHAnsi"/>
          <w:bCs/>
          <w:sz w:val="24"/>
          <w:szCs w:val="24"/>
          <w:lang w:val="ro-RO" w:eastAsia="ro-RO"/>
        </w:rPr>
        <w:t>în cadrul</w:t>
      </w:r>
      <w:r w:rsidR="003028CB" w:rsidRPr="00D82896">
        <w:rPr>
          <w:rFonts w:asciiTheme="minorHAnsi" w:hAnsiTheme="minorHAnsi" w:cstheme="minorHAnsi"/>
          <w:bCs/>
          <w:sz w:val="24"/>
          <w:szCs w:val="24"/>
          <w:lang w:eastAsia="ro-RO"/>
        </w:rPr>
        <w:t xml:space="preserve"> </w:t>
      </w:r>
      <w:r w:rsidR="006C6814" w:rsidRPr="00D82896">
        <w:rPr>
          <w:rFonts w:asciiTheme="minorHAnsi" w:hAnsiTheme="minorHAnsi" w:cstheme="minorHAnsi"/>
          <w:bCs/>
          <w:sz w:val="24"/>
          <w:szCs w:val="24"/>
          <w:lang w:eastAsia="ro-RO"/>
        </w:rPr>
        <w:t>CENTRULUI DE ZI PENTRU COPII AFLATI IN SITUATIE DE RISC DE SEPARARE DE PARINTI I</w:t>
      </w:r>
      <w:r w:rsidR="003028CB" w:rsidRPr="00D82896">
        <w:rPr>
          <w:rFonts w:asciiTheme="minorHAnsi" w:hAnsiTheme="minorHAnsi" w:cstheme="minorHAnsi"/>
          <w:bCs/>
          <w:sz w:val="24"/>
          <w:szCs w:val="24"/>
          <w:lang w:eastAsia="ro-RO"/>
        </w:rPr>
        <w:t>N COMUNA SĂPOCA, JUDEȚUL BUZĂU</w:t>
      </w:r>
    </w:p>
    <w:p w:rsidR="00FB0960" w:rsidRPr="00D82896" w:rsidRDefault="00FB0960" w:rsidP="00563EB4">
      <w:pPr>
        <w:pStyle w:val="NoSpacing"/>
        <w:ind w:firstLine="708"/>
        <w:rPr>
          <w:rFonts w:asciiTheme="minorHAnsi" w:hAnsiTheme="minorHAnsi" w:cstheme="minorHAnsi"/>
          <w:sz w:val="24"/>
          <w:szCs w:val="24"/>
          <w:lang w:val="ro-RO" w:eastAsia="ro-RO"/>
        </w:rPr>
      </w:pPr>
      <w:r w:rsidRPr="00D82896">
        <w:rPr>
          <w:rFonts w:asciiTheme="minorHAnsi" w:hAnsiTheme="minorHAnsi" w:cstheme="minorHAnsi"/>
          <w:sz w:val="24"/>
          <w:szCs w:val="24"/>
          <w:lang w:val="ro-RO" w:eastAsia="ro-RO"/>
        </w:rPr>
        <w:t xml:space="preserve">NUMĂRUL POSTURILOR: </w:t>
      </w:r>
      <w:r w:rsidR="00B14E98" w:rsidRPr="00D82896">
        <w:rPr>
          <w:rFonts w:asciiTheme="minorHAnsi" w:hAnsiTheme="minorHAnsi" w:cstheme="minorHAnsi"/>
          <w:sz w:val="24"/>
          <w:szCs w:val="24"/>
          <w:lang w:val="ro-RO" w:eastAsia="ro-RO"/>
        </w:rPr>
        <w:t>1</w:t>
      </w:r>
      <w:r w:rsidRPr="00D82896">
        <w:rPr>
          <w:rFonts w:asciiTheme="minorHAnsi" w:hAnsiTheme="minorHAnsi" w:cstheme="minorHAnsi"/>
          <w:sz w:val="24"/>
          <w:szCs w:val="24"/>
          <w:lang w:val="ro-RO" w:eastAsia="ro-RO"/>
        </w:rPr>
        <w:t xml:space="preserve"> post</w:t>
      </w:r>
      <w:r w:rsidR="00DC47D9" w:rsidRPr="00D82896">
        <w:rPr>
          <w:rFonts w:asciiTheme="minorHAnsi" w:hAnsiTheme="minorHAnsi" w:cstheme="minorHAnsi"/>
          <w:sz w:val="24"/>
          <w:szCs w:val="24"/>
          <w:lang w:val="ro-RO" w:eastAsia="ro-RO"/>
        </w:rPr>
        <w:t xml:space="preserve"> </w:t>
      </w:r>
      <w:r w:rsidRPr="00D82896">
        <w:rPr>
          <w:rFonts w:asciiTheme="minorHAnsi" w:hAnsiTheme="minorHAnsi" w:cstheme="minorHAnsi"/>
          <w:sz w:val="24"/>
          <w:szCs w:val="24"/>
          <w:lang w:val="ro-RO" w:eastAsia="ro-RO"/>
        </w:rPr>
        <w:t>vacant</w:t>
      </w:r>
    </w:p>
    <w:p w:rsidR="00FB0960" w:rsidRPr="00D82896" w:rsidRDefault="00FB0960" w:rsidP="00563EB4">
      <w:pPr>
        <w:pStyle w:val="NoSpacing"/>
        <w:ind w:firstLine="708"/>
        <w:rPr>
          <w:rFonts w:asciiTheme="minorHAnsi" w:hAnsiTheme="minorHAnsi" w:cstheme="minorHAnsi"/>
          <w:sz w:val="24"/>
          <w:szCs w:val="24"/>
          <w:lang w:val="ro-RO" w:eastAsia="ro-RO"/>
        </w:rPr>
      </w:pPr>
      <w:r w:rsidRPr="00D82896">
        <w:rPr>
          <w:rFonts w:asciiTheme="minorHAnsi" w:hAnsiTheme="minorHAnsi" w:cstheme="minorHAnsi"/>
          <w:sz w:val="24"/>
          <w:szCs w:val="24"/>
          <w:lang w:val="ro-RO" w:eastAsia="ro-RO"/>
        </w:rPr>
        <w:t>NIVELUL POSTULUI: funcție de execuție</w:t>
      </w:r>
    </w:p>
    <w:p w:rsidR="00FB0960" w:rsidRPr="00D82896" w:rsidRDefault="00FB0960" w:rsidP="00563EB4">
      <w:pPr>
        <w:pStyle w:val="NoSpacing"/>
        <w:ind w:firstLine="708"/>
        <w:rPr>
          <w:rFonts w:asciiTheme="minorHAnsi" w:hAnsiTheme="minorHAnsi" w:cstheme="minorHAnsi"/>
          <w:sz w:val="24"/>
          <w:szCs w:val="24"/>
          <w:lang w:val="ro-RO" w:eastAsia="ro-RO"/>
        </w:rPr>
      </w:pPr>
      <w:r w:rsidRPr="00D82896">
        <w:rPr>
          <w:rFonts w:asciiTheme="minorHAnsi" w:hAnsiTheme="minorHAnsi" w:cstheme="minorHAnsi"/>
          <w:sz w:val="24"/>
          <w:szCs w:val="24"/>
          <w:lang w:val="ro-RO" w:eastAsia="ro-RO"/>
        </w:rPr>
        <w:t xml:space="preserve">COMPARTIMENT-  </w:t>
      </w:r>
      <w:r w:rsidR="006C6814" w:rsidRPr="00D82896">
        <w:rPr>
          <w:rFonts w:asciiTheme="minorHAnsi" w:hAnsiTheme="minorHAnsi" w:cstheme="minorHAnsi"/>
          <w:sz w:val="24"/>
          <w:szCs w:val="24"/>
          <w:lang w:eastAsia="ro-RO"/>
        </w:rPr>
        <w:t>CENTRUL DE ZI PENTRU COPII</w:t>
      </w:r>
    </w:p>
    <w:p w:rsidR="00FB0960" w:rsidRPr="00D82896" w:rsidRDefault="00FB0960" w:rsidP="00563EB4">
      <w:pPr>
        <w:pStyle w:val="NoSpacing"/>
        <w:ind w:firstLine="708"/>
        <w:rPr>
          <w:rFonts w:asciiTheme="minorHAnsi" w:hAnsiTheme="minorHAnsi" w:cstheme="minorHAnsi"/>
          <w:sz w:val="24"/>
          <w:szCs w:val="24"/>
          <w:lang w:val="ro-RO" w:eastAsia="ro-RO"/>
        </w:rPr>
      </w:pPr>
      <w:r w:rsidRPr="00D82896">
        <w:rPr>
          <w:rFonts w:asciiTheme="minorHAnsi" w:hAnsiTheme="minorHAnsi" w:cstheme="minorHAnsi"/>
          <w:sz w:val="24"/>
          <w:szCs w:val="24"/>
          <w:lang w:val="ro-RO" w:eastAsia="ro-RO"/>
        </w:rPr>
        <w:t xml:space="preserve">DURATA TIMPULUI DE LUCRU: </w:t>
      </w:r>
      <w:r w:rsidR="00257795" w:rsidRPr="00D82896">
        <w:rPr>
          <w:rFonts w:asciiTheme="minorHAnsi" w:hAnsiTheme="minorHAnsi" w:cstheme="minorHAnsi"/>
          <w:sz w:val="24"/>
          <w:szCs w:val="24"/>
          <w:lang w:val="ro-RO" w:eastAsia="ro-RO"/>
        </w:rPr>
        <w:t>4</w:t>
      </w:r>
      <w:r w:rsidRPr="00D82896">
        <w:rPr>
          <w:rFonts w:asciiTheme="minorHAnsi" w:hAnsiTheme="minorHAnsi" w:cstheme="minorHAnsi"/>
          <w:sz w:val="24"/>
          <w:szCs w:val="24"/>
          <w:lang w:val="ro-RO" w:eastAsia="ro-RO"/>
        </w:rPr>
        <w:t xml:space="preserve"> ore pe zi</w:t>
      </w:r>
      <w:r w:rsidR="00517509" w:rsidRPr="00D82896">
        <w:rPr>
          <w:rFonts w:asciiTheme="minorHAnsi" w:hAnsiTheme="minorHAnsi" w:cstheme="minorHAnsi"/>
          <w:sz w:val="24"/>
          <w:szCs w:val="24"/>
          <w:lang w:val="ro-RO" w:eastAsia="ro-RO"/>
        </w:rPr>
        <w:t>/</w:t>
      </w:r>
      <w:r w:rsidR="00257795" w:rsidRPr="00D82896">
        <w:rPr>
          <w:rFonts w:asciiTheme="minorHAnsi" w:hAnsiTheme="minorHAnsi" w:cstheme="minorHAnsi"/>
          <w:sz w:val="24"/>
          <w:szCs w:val="24"/>
          <w:lang w:val="ro-RO" w:eastAsia="ro-RO"/>
        </w:rPr>
        <w:t>2</w:t>
      </w:r>
      <w:r w:rsidRPr="00D82896">
        <w:rPr>
          <w:rFonts w:asciiTheme="minorHAnsi" w:hAnsiTheme="minorHAnsi" w:cstheme="minorHAnsi"/>
          <w:sz w:val="24"/>
          <w:szCs w:val="24"/>
          <w:lang w:val="ro-RO" w:eastAsia="ro-RO"/>
        </w:rPr>
        <w:t>0 de ore pe săptămână</w:t>
      </w:r>
    </w:p>
    <w:p w:rsidR="00820DFD" w:rsidRPr="00D82896" w:rsidRDefault="00FB0960" w:rsidP="00563EB4">
      <w:pPr>
        <w:pStyle w:val="NoSpacing"/>
        <w:ind w:firstLine="708"/>
        <w:rPr>
          <w:rFonts w:asciiTheme="minorHAnsi" w:hAnsiTheme="minorHAnsi" w:cstheme="minorHAnsi"/>
          <w:sz w:val="24"/>
          <w:szCs w:val="24"/>
          <w:lang w:val="ro-RO" w:eastAsia="ro-RO"/>
        </w:rPr>
      </w:pPr>
      <w:r w:rsidRPr="00D82896">
        <w:rPr>
          <w:rFonts w:asciiTheme="minorHAnsi" w:hAnsiTheme="minorHAnsi" w:cstheme="minorHAnsi"/>
          <w:sz w:val="24"/>
          <w:szCs w:val="24"/>
          <w:lang w:val="ro-RO" w:eastAsia="ro-RO"/>
        </w:rPr>
        <w:t xml:space="preserve">PERIOADA: </w:t>
      </w:r>
      <w:r w:rsidR="003028CB" w:rsidRPr="00D82896">
        <w:rPr>
          <w:rFonts w:asciiTheme="minorHAnsi" w:hAnsiTheme="minorHAnsi" w:cstheme="minorHAnsi"/>
          <w:sz w:val="24"/>
          <w:szCs w:val="24"/>
          <w:lang w:val="ro-RO" w:eastAsia="ro-RO"/>
        </w:rPr>
        <w:t>de</w:t>
      </w:r>
      <w:r w:rsidRPr="00D82896">
        <w:rPr>
          <w:rFonts w:asciiTheme="minorHAnsi" w:hAnsiTheme="minorHAnsi" w:cstheme="minorHAnsi"/>
          <w:sz w:val="24"/>
          <w:szCs w:val="24"/>
          <w:lang w:val="ro-RO" w:eastAsia="ro-RO"/>
        </w:rPr>
        <w:t>terminată</w:t>
      </w:r>
      <w:r w:rsidR="00BA405F" w:rsidRPr="00D82896">
        <w:rPr>
          <w:rFonts w:asciiTheme="minorHAnsi" w:hAnsiTheme="minorHAnsi" w:cstheme="minorHAnsi"/>
          <w:sz w:val="24"/>
          <w:szCs w:val="24"/>
          <w:lang w:val="ro-RO" w:eastAsia="ro-RO"/>
        </w:rPr>
        <w:t xml:space="preserve"> de 5 ani</w:t>
      </w:r>
    </w:p>
    <w:p w:rsidR="00CB0E95" w:rsidRPr="00D82896" w:rsidRDefault="00CB0E95" w:rsidP="00563EB4">
      <w:pPr>
        <w:pStyle w:val="NoSpacing"/>
        <w:ind w:firstLine="708"/>
        <w:rPr>
          <w:rFonts w:asciiTheme="minorHAnsi" w:hAnsiTheme="minorHAnsi" w:cstheme="minorHAnsi"/>
          <w:sz w:val="24"/>
          <w:szCs w:val="24"/>
          <w:lang w:val="ro-RO" w:eastAsia="ro-RO"/>
        </w:rPr>
      </w:pP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Condiţiile generale de participare sunt cele prevăzute de art. 15 la H.G. nr. 1336/28.10.2022 pentru aprobarea Regulamentului-cadru privind organizarea și dezvoltarea carierei personalului contractual din sectorul bugetar plătit din fonduri publice.</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Pentru a ocupa un post contractual, candidaţii trebuie să îndeplinească următoarele condiţii generale, conform art. 15 al Regulamentului-cadru aprobat prin Hotărârea Guvernului nr. 1336/28.10.2022:</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b) cunoaște limba română, scris și vorbit;</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c) are capacitate de muncă în conformitate cu prevederile Legii nr. 53/2003 - Codul muncii, republicată, cu modificările și completările ulterioare;</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e) îndeplinește condițiile de studii, de vechime în specialitate și, după caz, alte condiții specifice potrivit cerințelor postului scos la concurs;</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w:t>
      </w:r>
      <w:r w:rsidRPr="00D82896">
        <w:rPr>
          <w:rFonts w:asciiTheme="minorHAnsi" w:hAnsiTheme="minorHAnsi" w:cstheme="minorHAnsi"/>
          <w:sz w:val="24"/>
          <w:szCs w:val="24"/>
        </w:rPr>
        <w:lastRenderedPageBreak/>
        <w:t>funcționarea Sistemului Național de Date Genetice Judiciare, cu modificările ulterioare, pentru domeniile prevăzute la art. 35 alin. (1) lit. h).</w:t>
      </w:r>
    </w:p>
    <w:p w:rsidR="00410BAF" w:rsidRPr="00D82896" w:rsidRDefault="00410BAF" w:rsidP="00BC0761">
      <w:pPr>
        <w:spacing w:after="0" w:line="240" w:lineRule="auto"/>
        <w:ind w:firstLine="708"/>
        <w:jc w:val="both"/>
        <w:rPr>
          <w:rFonts w:asciiTheme="minorHAnsi" w:hAnsiTheme="minorHAnsi" w:cstheme="minorHAnsi"/>
          <w:sz w:val="24"/>
          <w:szCs w:val="24"/>
        </w:rPr>
      </w:pP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Condiţiile specifice necesare în vederea participării la concurs şi a ocupării funcţiei contractuale stabilite pe baza atribuțiilor corespunzătoare postului sunt:</w:t>
      </w:r>
    </w:p>
    <w:p w:rsidR="00827314" w:rsidRPr="00D82896" w:rsidRDefault="00A10550"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a)</w:t>
      </w:r>
      <w:r w:rsidR="00ED4D21" w:rsidRPr="00D82896">
        <w:rPr>
          <w:rFonts w:asciiTheme="minorHAnsi" w:hAnsiTheme="minorHAnsi" w:cstheme="minorHAnsi"/>
          <w:sz w:val="24"/>
          <w:szCs w:val="24"/>
        </w:rPr>
        <w:t xml:space="preserve"> </w:t>
      </w:r>
      <w:r w:rsidR="00827314" w:rsidRPr="00D82896">
        <w:rPr>
          <w:rFonts w:asciiTheme="minorHAnsi" w:hAnsiTheme="minorHAnsi" w:cstheme="minorHAnsi"/>
          <w:sz w:val="24"/>
          <w:szCs w:val="24"/>
        </w:rPr>
        <w:t xml:space="preserve">Experiență specifică în activitatea cu copii/tineri ≥ </w:t>
      </w:r>
      <w:r w:rsidR="004847ED" w:rsidRPr="00D82896">
        <w:rPr>
          <w:rFonts w:asciiTheme="minorHAnsi" w:hAnsiTheme="minorHAnsi" w:cstheme="minorHAnsi"/>
          <w:sz w:val="24"/>
          <w:szCs w:val="24"/>
        </w:rPr>
        <w:t>1</w:t>
      </w:r>
      <w:r w:rsidR="00827314" w:rsidRPr="00D82896">
        <w:rPr>
          <w:rFonts w:asciiTheme="minorHAnsi" w:hAnsiTheme="minorHAnsi" w:cstheme="minorHAnsi"/>
          <w:sz w:val="24"/>
          <w:szCs w:val="24"/>
        </w:rPr>
        <w:t xml:space="preserve"> ani</w:t>
      </w:r>
    </w:p>
    <w:p w:rsidR="00BA405F" w:rsidRPr="00D82896" w:rsidRDefault="00966BDB" w:rsidP="00BA405F">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b)</w:t>
      </w:r>
      <w:r w:rsidR="00B22082" w:rsidRPr="00D82896">
        <w:rPr>
          <w:rFonts w:asciiTheme="minorHAnsi" w:hAnsiTheme="minorHAnsi" w:cstheme="minorHAnsi"/>
          <w:sz w:val="24"/>
          <w:szCs w:val="24"/>
        </w:rPr>
        <w:t xml:space="preserve"> Studii de specialitate: </w:t>
      </w:r>
    </w:p>
    <w:p w:rsidR="00BA405F" w:rsidRPr="00D82896" w:rsidRDefault="00BA405F" w:rsidP="00BA405F">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 xml:space="preserve">-studii medii, Liceul pedagogic, </w:t>
      </w:r>
    </w:p>
    <w:p w:rsidR="00BA405F" w:rsidRPr="00D82896" w:rsidRDefault="00BA405F" w:rsidP="00BA405F">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-studii postliceale de specialitate (în specializarea pedagog de recuperare sau asistent medico-social) absolvite cu diplomă;</w:t>
      </w:r>
    </w:p>
    <w:p w:rsidR="00BA405F" w:rsidRPr="00D82896" w:rsidRDefault="00BA405F" w:rsidP="00BA405F">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-studii superioare, domeniul de licență psihologie (specializarea psihologie sau terapie ocupațională), domeniul de licență științe ale educației (specializarea pedagogie, psihopedagogie specială sau pedagogia învățământului primar și preșcolar);</w:t>
      </w:r>
    </w:p>
    <w:p w:rsidR="00827314" w:rsidRPr="00D82896" w:rsidRDefault="00ED4D21"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 xml:space="preserve">c) </w:t>
      </w:r>
      <w:r w:rsidR="00827314" w:rsidRPr="00D82896">
        <w:rPr>
          <w:rFonts w:asciiTheme="minorHAnsi" w:hAnsiTheme="minorHAnsi" w:cstheme="minorHAnsi"/>
          <w:sz w:val="24"/>
          <w:szCs w:val="24"/>
        </w:rPr>
        <w:t>Disponibilitate pentru deplasări</w:t>
      </w:r>
      <w:r w:rsidR="00517509" w:rsidRPr="00D82896">
        <w:rPr>
          <w:rFonts w:asciiTheme="minorHAnsi" w:hAnsiTheme="minorHAnsi" w:cstheme="minorHAnsi"/>
          <w:sz w:val="24"/>
          <w:szCs w:val="24"/>
        </w:rPr>
        <w:t>.</w:t>
      </w:r>
    </w:p>
    <w:p w:rsidR="00827314" w:rsidRPr="00D82896" w:rsidRDefault="00DC47D9"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d</w:t>
      </w:r>
      <w:r w:rsidR="00ED4D21" w:rsidRPr="00D82896">
        <w:rPr>
          <w:rFonts w:asciiTheme="minorHAnsi" w:hAnsiTheme="minorHAnsi" w:cstheme="minorHAnsi"/>
          <w:sz w:val="24"/>
          <w:szCs w:val="24"/>
        </w:rPr>
        <w:t xml:space="preserve">) </w:t>
      </w:r>
      <w:r w:rsidR="00827314" w:rsidRPr="00D82896">
        <w:rPr>
          <w:rFonts w:asciiTheme="minorHAnsi" w:hAnsiTheme="minorHAnsi" w:cstheme="minorHAnsi"/>
          <w:sz w:val="24"/>
          <w:szCs w:val="24"/>
        </w:rPr>
        <w:t>Cunoştinţe de operare/programare pe calculator (necesitate şi nivel): Office, Excel, Word, Power Point – utilizator independent</w:t>
      </w:r>
    </w:p>
    <w:p w:rsidR="00827314" w:rsidRPr="00D82896" w:rsidRDefault="00DC47D9"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e</w:t>
      </w:r>
      <w:r w:rsidR="00ED4D21" w:rsidRPr="00D82896">
        <w:rPr>
          <w:rFonts w:asciiTheme="minorHAnsi" w:hAnsiTheme="minorHAnsi" w:cstheme="minorHAnsi"/>
          <w:sz w:val="24"/>
          <w:szCs w:val="24"/>
        </w:rPr>
        <w:t xml:space="preserve">) </w:t>
      </w:r>
      <w:r w:rsidR="00827314" w:rsidRPr="00D82896">
        <w:rPr>
          <w:rFonts w:asciiTheme="minorHAnsi" w:hAnsiTheme="minorHAnsi" w:cstheme="minorHAnsi"/>
          <w:sz w:val="24"/>
          <w:szCs w:val="24"/>
        </w:rPr>
        <w:t>Abilităţi, calităţi şi aptitudini necesare:</w:t>
      </w:r>
    </w:p>
    <w:p w:rsidR="00827314" w:rsidRPr="00D82896" w:rsidRDefault="00BF0865"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w:t>
      </w:r>
      <w:r w:rsidR="00827314" w:rsidRPr="00D82896">
        <w:rPr>
          <w:rFonts w:asciiTheme="minorHAnsi" w:hAnsiTheme="minorHAnsi" w:cstheme="minorHAnsi"/>
          <w:sz w:val="24"/>
          <w:szCs w:val="24"/>
        </w:rPr>
        <w:t>competențe de comunicare scrisă şi verbală, de relaționare;</w:t>
      </w:r>
    </w:p>
    <w:p w:rsidR="00827314" w:rsidRPr="00D82896" w:rsidRDefault="00BF0865"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w:t>
      </w:r>
      <w:r w:rsidR="00827314" w:rsidRPr="00D82896">
        <w:rPr>
          <w:rFonts w:asciiTheme="minorHAnsi" w:hAnsiTheme="minorHAnsi" w:cstheme="minorHAnsi"/>
          <w:sz w:val="24"/>
          <w:szCs w:val="24"/>
        </w:rPr>
        <w:t>moralitate, corectitudine, deschidere și flexibilitate în relațiile interumane;</w:t>
      </w:r>
    </w:p>
    <w:p w:rsidR="00827314" w:rsidRPr="00D82896" w:rsidRDefault="00BF0865"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w:t>
      </w:r>
      <w:r w:rsidR="00827314" w:rsidRPr="00D82896">
        <w:rPr>
          <w:rFonts w:asciiTheme="minorHAnsi" w:hAnsiTheme="minorHAnsi" w:cstheme="minorHAnsi"/>
          <w:sz w:val="24"/>
          <w:szCs w:val="24"/>
        </w:rPr>
        <w:t>perseverenţă, consecvenţă, abilităţi pentru munca în condiții de stres, în situaţii de urgenţă sau neprevăzute;</w:t>
      </w:r>
    </w:p>
    <w:p w:rsidR="00827314" w:rsidRPr="00D82896" w:rsidRDefault="00BF0865"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w:t>
      </w:r>
      <w:r w:rsidR="00827314" w:rsidRPr="00D82896">
        <w:rPr>
          <w:rFonts w:asciiTheme="minorHAnsi" w:hAnsiTheme="minorHAnsi" w:cstheme="minorHAnsi"/>
          <w:sz w:val="24"/>
          <w:szCs w:val="24"/>
        </w:rPr>
        <w:t>analiza problemelor specifice mediului şcolar;</w:t>
      </w:r>
    </w:p>
    <w:p w:rsidR="00827314" w:rsidRPr="00D82896" w:rsidRDefault="00BF0865"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w:t>
      </w:r>
      <w:r w:rsidR="00827314" w:rsidRPr="00D82896">
        <w:rPr>
          <w:rFonts w:asciiTheme="minorHAnsi" w:hAnsiTheme="minorHAnsi" w:cstheme="minorHAnsi"/>
          <w:sz w:val="24"/>
          <w:szCs w:val="24"/>
        </w:rPr>
        <w:t>atenție la detalii;</w:t>
      </w:r>
    </w:p>
    <w:p w:rsidR="00827314" w:rsidRPr="00D82896" w:rsidRDefault="00BF0865"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w:t>
      </w:r>
      <w:r w:rsidR="00827314" w:rsidRPr="00D82896">
        <w:rPr>
          <w:rFonts w:asciiTheme="minorHAnsi" w:hAnsiTheme="minorHAnsi" w:cstheme="minorHAnsi"/>
          <w:sz w:val="24"/>
          <w:szCs w:val="24"/>
        </w:rPr>
        <w:t>atitudine pozitivă, motivatoare;</w:t>
      </w:r>
    </w:p>
    <w:p w:rsidR="00827314" w:rsidRPr="00D82896" w:rsidRDefault="00BF0865" w:rsidP="00827314">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w:t>
      </w:r>
      <w:r w:rsidR="00827314" w:rsidRPr="00D82896">
        <w:rPr>
          <w:rFonts w:asciiTheme="minorHAnsi" w:hAnsiTheme="minorHAnsi" w:cstheme="minorHAnsi"/>
          <w:sz w:val="24"/>
          <w:szCs w:val="24"/>
        </w:rPr>
        <w:t>competențe de integrare TIC în educație.</w:t>
      </w:r>
    </w:p>
    <w:p w:rsidR="00BC0761" w:rsidRPr="00D82896" w:rsidRDefault="00BC0761" w:rsidP="00BC0761">
      <w:pPr>
        <w:pStyle w:val="NoSpacing"/>
        <w:numPr>
          <w:ilvl w:val="0"/>
          <w:numId w:val="8"/>
        </w:numPr>
        <w:jc w:val="both"/>
        <w:rPr>
          <w:rFonts w:asciiTheme="minorHAnsi" w:eastAsia="Times New Roman" w:hAnsiTheme="minorHAnsi" w:cstheme="minorHAnsi"/>
          <w:sz w:val="24"/>
          <w:szCs w:val="24"/>
          <w:lang w:val="ro-RO" w:eastAsia="ro-RO"/>
        </w:rPr>
      </w:pPr>
      <w:r w:rsidRPr="00D82896">
        <w:rPr>
          <w:rFonts w:asciiTheme="minorHAnsi" w:hAnsiTheme="minorHAnsi" w:cstheme="minorHAnsi"/>
          <w:sz w:val="24"/>
          <w:szCs w:val="24"/>
          <w:lang w:val="ro-RO"/>
        </w:rPr>
        <w:t xml:space="preserve">Vechimea minimă în muncă: </w:t>
      </w:r>
      <w:r w:rsidR="00AD0E79" w:rsidRPr="00D82896">
        <w:rPr>
          <w:rFonts w:asciiTheme="minorHAnsi" w:eastAsia="Times New Roman" w:hAnsiTheme="minorHAnsi" w:cstheme="minorHAnsi"/>
          <w:sz w:val="24"/>
          <w:szCs w:val="24"/>
          <w:lang w:val="ro-RO" w:eastAsia="ro-RO"/>
        </w:rPr>
        <w:t xml:space="preserve">minim </w:t>
      </w:r>
      <w:r w:rsidR="00DC47D9" w:rsidRPr="00D82896">
        <w:rPr>
          <w:rFonts w:asciiTheme="minorHAnsi" w:eastAsia="Times New Roman" w:hAnsiTheme="minorHAnsi" w:cstheme="minorHAnsi"/>
          <w:sz w:val="24"/>
          <w:szCs w:val="24"/>
          <w:lang w:val="ro-RO" w:eastAsia="ro-RO"/>
        </w:rPr>
        <w:t>3</w:t>
      </w:r>
      <w:r w:rsidR="00CE3F6D" w:rsidRPr="00D82896">
        <w:rPr>
          <w:rFonts w:asciiTheme="minorHAnsi" w:eastAsia="Times New Roman" w:hAnsiTheme="minorHAnsi" w:cstheme="minorHAnsi"/>
          <w:sz w:val="24"/>
          <w:szCs w:val="24"/>
          <w:lang w:val="ro-RO" w:eastAsia="ro-RO"/>
        </w:rPr>
        <w:t xml:space="preserve"> an</w:t>
      </w:r>
      <w:r w:rsidR="00CF6CF7" w:rsidRPr="00D82896">
        <w:rPr>
          <w:rFonts w:asciiTheme="minorHAnsi" w:eastAsia="Times New Roman" w:hAnsiTheme="minorHAnsi" w:cstheme="minorHAnsi"/>
          <w:sz w:val="24"/>
          <w:szCs w:val="24"/>
          <w:lang w:val="ro-RO" w:eastAsia="ro-RO"/>
        </w:rPr>
        <w:t>i</w:t>
      </w:r>
    </w:p>
    <w:p w:rsidR="00BC0761" w:rsidRPr="00D82896" w:rsidRDefault="00BC0761" w:rsidP="00BC0761">
      <w:pPr>
        <w:pStyle w:val="NoSpacing"/>
        <w:numPr>
          <w:ilvl w:val="0"/>
          <w:numId w:val="8"/>
        </w:numPr>
        <w:jc w:val="both"/>
        <w:rPr>
          <w:rFonts w:asciiTheme="minorHAnsi" w:eastAsia="Times New Roman" w:hAnsiTheme="minorHAnsi" w:cstheme="minorHAnsi"/>
          <w:sz w:val="24"/>
          <w:szCs w:val="24"/>
          <w:lang w:val="ro-RO" w:eastAsia="ro-RO"/>
        </w:rPr>
      </w:pPr>
      <w:r w:rsidRPr="00D82896">
        <w:rPr>
          <w:rFonts w:asciiTheme="minorHAnsi" w:hAnsiTheme="minorHAnsi" w:cstheme="minorHAnsi"/>
          <w:sz w:val="24"/>
          <w:szCs w:val="24"/>
          <w:lang w:val="ro-RO"/>
        </w:rPr>
        <w:t xml:space="preserve">Vechimea minimă </w:t>
      </w:r>
      <w:r w:rsidRPr="00D82896">
        <w:rPr>
          <w:rFonts w:asciiTheme="minorHAnsi" w:eastAsia="Times New Roman" w:hAnsiTheme="minorHAnsi" w:cstheme="minorHAnsi"/>
          <w:sz w:val="24"/>
          <w:szCs w:val="24"/>
          <w:lang w:val="ro-RO" w:eastAsia="ro-RO"/>
        </w:rPr>
        <w:t xml:space="preserve">domeniul </w:t>
      </w:r>
      <w:r w:rsidR="00F7421F" w:rsidRPr="00D82896">
        <w:rPr>
          <w:rFonts w:asciiTheme="minorHAnsi" w:eastAsia="Times New Roman" w:hAnsiTheme="minorHAnsi" w:cstheme="minorHAnsi"/>
          <w:sz w:val="24"/>
          <w:szCs w:val="24"/>
          <w:lang w:val="ro-RO" w:eastAsia="ro-RO"/>
        </w:rPr>
        <w:t>specialitații</w:t>
      </w:r>
      <w:r w:rsidR="00517509" w:rsidRPr="00D82896">
        <w:rPr>
          <w:rFonts w:asciiTheme="minorHAnsi" w:eastAsia="Times New Roman" w:hAnsiTheme="minorHAnsi" w:cstheme="minorHAnsi"/>
          <w:sz w:val="24"/>
          <w:szCs w:val="24"/>
          <w:lang w:val="ro-RO" w:eastAsia="ro-RO"/>
        </w:rPr>
        <w:t xml:space="preserve"> dobandite prin studii</w:t>
      </w:r>
      <w:r w:rsidRPr="00D82896">
        <w:rPr>
          <w:rFonts w:asciiTheme="minorHAnsi" w:hAnsiTheme="minorHAnsi" w:cstheme="minorHAnsi"/>
          <w:sz w:val="24"/>
          <w:szCs w:val="24"/>
          <w:lang w:val="ro-RO"/>
        </w:rPr>
        <w:t xml:space="preserve">: </w:t>
      </w:r>
      <w:r w:rsidR="00AD0E79" w:rsidRPr="00D82896">
        <w:rPr>
          <w:rFonts w:asciiTheme="minorHAnsi" w:eastAsia="Times New Roman" w:hAnsiTheme="minorHAnsi" w:cstheme="minorHAnsi"/>
          <w:sz w:val="24"/>
          <w:szCs w:val="24"/>
          <w:lang w:val="ro-RO" w:eastAsia="ro-RO"/>
        </w:rPr>
        <w:t xml:space="preserve">minim </w:t>
      </w:r>
      <w:r w:rsidR="00DC47D9" w:rsidRPr="00D82896">
        <w:rPr>
          <w:rFonts w:asciiTheme="minorHAnsi" w:eastAsia="Times New Roman" w:hAnsiTheme="minorHAnsi" w:cstheme="minorHAnsi"/>
          <w:sz w:val="24"/>
          <w:szCs w:val="24"/>
          <w:lang w:val="ro-RO" w:eastAsia="ro-RO"/>
        </w:rPr>
        <w:t>3</w:t>
      </w:r>
      <w:r w:rsidR="00CE3F6D" w:rsidRPr="00D82896">
        <w:rPr>
          <w:rFonts w:asciiTheme="minorHAnsi" w:eastAsia="Times New Roman" w:hAnsiTheme="minorHAnsi" w:cstheme="minorHAnsi"/>
          <w:sz w:val="24"/>
          <w:szCs w:val="24"/>
          <w:lang w:val="ro-RO" w:eastAsia="ro-RO"/>
        </w:rPr>
        <w:t xml:space="preserve"> an</w:t>
      </w:r>
      <w:r w:rsidR="00B14E98" w:rsidRPr="00D82896">
        <w:rPr>
          <w:rFonts w:asciiTheme="minorHAnsi" w:eastAsia="Times New Roman" w:hAnsiTheme="minorHAnsi" w:cstheme="minorHAnsi"/>
          <w:sz w:val="24"/>
          <w:szCs w:val="24"/>
          <w:lang w:val="ro-RO" w:eastAsia="ro-RO"/>
        </w:rPr>
        <w:t>i</w:t>
      </w:r>
    </w:p>
    <w:p w:rsidR="00BC0761" w:rsidRPr="00D82896" w:rsidRDefault="00BC0761" w:rsidP="00BC0761">
      <w:pPr>
        <w:spacing w:after="0" w:line="240" w:lineRule="auto"/>
        <w:jc w:val="both"/>
        <w:rPr>
          <w:rFonts w:asciiTheme="minorHAnsi" w:hAnsiTheme="minorHAnsi" w:cstheme="minorHAnsi"/>
          <w:sz w:val="24"/>
          <w:szCs w:val="24"/>
        </w:rPr>
      </w:pPr>
    </w:p>
    <w:p w:rsidR="00BC0761" w:rsidRPr="00D82896" w:rsidRDefault="00BC0761" w:rsidP="00BC0761">
      <w:pPr>
        <w:pStyle w:val="ListParagraph"/>
        <w:numPr>
          <w:ilvl w:val="0"/>
          <w:numId w:val="32"/>
        </w:numPr>
        <w:jc w:val="both"/>
        <w:rPr>
          <w:rFonts w:asciiTheme="minorHAnsi" w:hAnsiTheme="minorHAnsi" w:cstheme="minorHAnsi"/>
          <w:shd w:val="clear" w:color="auto" w:fill="FFFFFF"/>
        </w:rPr>
      </w:pPr>
      <w:r w:rsidRPr="00D82896">
        <w:rPr>
          <w:rFonts w:asciiTheme="minorHAnsi" w:hAnsiTheme="minorHAnsi" w:cstheme="minorHAnsi"/>
          <w:shd w:val="clear" w:color="auto" w:fill="FFFFFF"/>
        </w:rPr>
        <w:t>Pentru înscrierea la concurs candidații vor depune un dosar care va conține următoarele documente:</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b) copia actului de identitate sau orice alt document care atestă identitatea, potrivit legii, aflate în termen de valabilitate;</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c) copia certificatului de căsătorie sau a altui document prin care s-a realizat schimbarea de nume, după caz;</w:t>
      </w:r>
    </w:p>
    <w:p w:rsidR="00A10550" w:rsidRPr="00D82896" w:rsidRDefault="00BC0761" w:rsidP="00A10550">
      <w:pPr>
        <w:ind w:firstLine="708"/>
        <w:jc w:val="both"/>
        <w:rPr>
          <w:rFonts w:asciiTheme="minorHAnsi" w:hAnsiTheme="minorHAnsi" w:cstheme="minorHAnsi"/>
          <w:sz w:val="24"/>
          <w:szCs w:val="24"/>
        </w:rPr>
      </w:pPr>
      <w:r w:rsidRPr="00D82896">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00540B56" w:rsidRPr="00D82896">
        <w:rPr>
          <w:rFonts w:asciiTheme="minorHAnsi" w:hAnsiTheme="minorHAnsi" w:cstheme="minorHAnsi"/>
          <w:sz w:val="24"/>
          <w:szCs w:val="24"/>
        </w:rPr>
        <w:t>, respectiv</w:t>
      </w:r>
      <w:r w:rsidR="00540B56" w:rsidRPr="00D82896">
        <w:rPr>
          <w:rFonts w:asciiTheme="minorHAnsi" w:eastAsia="Times New Roman" w:hAnsiTheme="minorHAnsi" w:cstheme="minorHAnsi"/>
          <w:sz w:val="24"/>
          <w:szCs w:val="24"/>
          <w:lang w:eastAsia="ro-RO"/>
        </w:rPr>
        <w:t xml:space="preserve"> </w:t>
      </w:r>
      <w:r w:rsidR="00A10550" w:rsidRPr="00D82896">
        <w:rPr>
          <w:rFonts w:asciiTheme="minorHAnsi" w:hAnsiTheme="minorHAnsi" w:cstheme="minorHAnsi"/>
          <w:sz w:val="24"/>
          <w:szCs w:val="24"/>
        </w:rPr>
        <w:t>studii superioare absolvite cu diplomă de licență cu specializarea în domeniul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rsidR="00BC0761" w:rsidRPr="00D82896" w:rsidRDefault="00BC0761" w:rsidP="00A10550">
      <w:pPr>
        <w:ind w:firstLine="708"/>
        <w:jc w:val="both"/>
        <w:rPr>
          <w:rFonts w:asciiTheme="minorHAnsi" w:hAnsiTheme="minorHAnsi" w:cstheme="minorHAnsi"/>
          <w:sz w:val="24"/>
          <w:szCs w:val="24"/>
        </w:rPr>
      </w:pPr>
      <w:r w:rsidRPr="00D82896">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 xml:space="preserve">f) </w:t>
      </w:r>
      <w:r w:rsidR="00A10550" w:rsidRPr="00D82896">
        <w:rPr>
          <w:rFonts w:asciiTheme="minorHAnsi" w:hAnsiTheme="minorHAnsi" w:cstheme="minorHAnsi"/>
          <w:sz w:val="24"/>
          <w:szCs w:val="24"/>
        </w:rPr>
        <w:t>adeverință medicală care să ateste starea de sănătate corespunzătoare, eliberată de către medicul de familie al candidatului sau de către unitățile sanitare abilitate cu cel mult 6 luni anterior derulării concursului;</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 xml:space="preserve">g) </w:t>
      </w:r>
      <w:r w:rsidR="00A10550" w:rsidRPr="00D82896">
        <w:rPr>
          <w:rFonts w:asciiTheme="minorHAnsi" w:hAnsiTheme="minorHAnsi" w:cstheme="minorHAnsi"/>
          <w:sz w:val="24"/>
          <w:szCs w:val="24"/>
        </w:rPr>
        <w:t>certificat de cazier judiciar sau, după caz, extrasul de pe cazierul judiciar;</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BC0761" w:rsidRPr="00D82896" w:rsidRDefault="00BC0761" w:rsidP="00BC0761">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 xml:space="preserve">i) Curriculum Vitae, model comun european. </w:t>
      </w:r>
    </w:p>
    <w:p w:rsidR="00A10550" w:rsidRPr="00D82896" w:rsidRDefault="00A10550" w:rsidP="00BC0761">
      <w:pPr>
        <w:spacing w:after="0" w:line="240" w:lineRule="auto"/>
        <w:jc w:val="both"/>
        <w:rPr>
          <w:rFonts w:asciiTheme="minorHAnsi" w:eastAsia="Times New Roman" w:hAnsiTheme="minorHAnsi" w:cstheme="minorHAnsi"/>
          <w:sz w:val="24"/>
          <w:szCs w:val="24"/>
        </w:rPr>
      </w:pPr>
    </w:p>
    <w:p w:rsidR="00BC0761" w:rsidRPr="00D82896" w:rsidRDefault="00BC0761" w:rsidP="00BC0761">
      <w:pPr>
        <w:spacing w:after="0" w:line="240" w:lineRule="auto"/>
        <w:jc w:val="both"/>
        <w:rPr>
          <w:rFonts w:asciiTheme="minorHAnsi" w:hAnsiTheme="minorHAnsi" w:cstheme="minorHAnsi"/>
          <w:sz w:val="24"/>
          <w:szCs w:val="24"/>
        </w:rPr>
      </w:pPr>
      <w:r w:rsidRPr="00D82896">
        <w:rPr>
          <w:rFonts w:asciiTheme="minorHAnsi" w:hAnsiTheme="minorHAnsi" w:cstheme="minorHAnsi"/>
          <w:sz w:val="24"/>
          <w:szCs w:val="24"/>
        </w:rPr>
        <w:t>(2) Modelul orientativ al adeverinței menționate la alin. (1) lit. e) este prevăzut în anexa nr. 3.</w:t>
      </w:r>
    </w:p>
    <w:p w:rsidR="00BC0761" w:rsidRPr="00D82896"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D82896">
        <w:rPr>
          <w:rFonts w:asciiTheme="minorHAnsi" w:hAnsiTheme="minorHAnsi" w:cstheme="minorHAnsi"/>
          <w:sz w:val="24"/>
          <w:szCs w:val="24"/>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BC0761" w:rsidRPr="00D82896"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D82896">
        <w:rPr>
          <w:rFonts w:asciiTheme="minorHAnsi" w:hAnsiTheme="minorHAnsi" w:cstheme="minorHAnsi"/>
          <w:sz w:val="24"/>
          <w:szCs w:val="24"/>
        </w:rPr>
        <w:t>(4) Copiile de pe actele prevăzute la alin. (1) lit. b)—e), precum și copia certificatului de încadrare într-un grad de handicap prevăzut la alin. (3) se prezintă însoțite de documentele originale, care se certifică cu mențiunea „conform cu originalul” de către secretarul comisiei de concurs.</w:t>
      </w:r>
    </w:p>
    <w:p w:rsidR="00BC0761" w:rsidRPr="00D82896"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D82896">
        <w:rPr>
          <w:rFonts w:asciiTheme="minorHAnsi" w:hAnsiTheme="minorHAnsi" w:cstheme="minorHAnsi"/>
          <w:sz w:val="24"/>
          <w:szCs w:val="24"/>
        </w:rPr>
        <w:t>(5)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rsidR="00BC0761" w:rsidRPr="00D82896"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D82896">
        <w:rPr>
          <w:rFonts w:asciiTheme="minorHAnsi" w:hAnsiTheme="minorHAnsi" w:cstheme="minorHAnsi"/>
          <w:sz w:val="24"/>
          <w:szCs w:val="24"/>
        </w:rPr>
        <w:t>(6) Documentul prevăzut la alin. (1) lit. h) poate fi solicitat și de către autoritatea sau instituția publică organizatoare a concursului, cu acordul persoanei verificate, potrivit legii.</w:t>
      </w:r>
    </w:p>
    <w:p w:rsidR="00BC0761" w:rsidRPr="00D82896"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D82896">
        <w:rPr>
          <w:rFonts w:asciiTheme="minorHAnsi" w:hAnsiTheme="minorHAnsi" w:cstheme="minorHAnsi"/>
          <w:sz w:val="24"/>
          <w:szCs w:val="24"/>
        </w:rPr>
        <w:t>(7)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rsidR="00BC0761" w:rsidRPr="00D82896"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D82896">
        <w:rPr>
          <w:rFonts w:asciiTheme="minorHAnsi" w:hAnsiTheme="minorHAnsi" w:cstheme="minorHAnsi"/>
          <w:sz w:val="24"/>
          <w:szCs w:val="24"/>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rsidR="00BC0761" w:rsidRPr="00D82896"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D82896">
        <w:rPr>
          <w:rFonts w:asciiTheme="minorHAnsi" w:hAnsiTheme="minorHAnsi" w:cstheme="minorHAnsi"/>
          <w:sz w:val="24"/>
          <w:szCs w:val="24"/>
        </w:rPr>
        <w:t>(9) Transmiterea documentelor prin poșta electronică sau prin platformele informatice ale autorităților sau instituțiilor publice se realizează în format .pdf cu volum maxim de 1 MB, documentele fiind acceptate doar în formă lizibilă.</w:t>
      </w:r>
    </w:p>
    <w:p w:rsidR="00BC0761" w:rsidRPr="00D82896" w:rsidRDefault="00BC0761" w:rsidP="00BC0761">
      <w:pPr>
        <w:shd w:val="clear" w:color="auto" w:fill="FFFFFF"/>
        <w:spacing w:after="240" w:line="240" w:lineRule="auto"/>
        <w:jc w:val="both"/>
        <w:textAlignment w:val="baseline"/>
        <w:rPr>
          <w:rFonts w:asciiTheme="minorHAnsi" w:hAnsiTheme="minorHAnsi" w:cstheme="minorHAnsi"/>
          <w:sz w:val="24"/>
          <w:szCs w:val="24"/>
        </w:rPr>
      </w:pPr>
      <w:r w:rsidRPr="00D82896">
        <w:rPr>
          <w:rFonts w:asciiTheme="minorHAnsi" w:hAnsiTheme="minorHAnsi" w:cstheme="minorHAnsi"/>
          <w:sz w:val="24"/>
          <w:szCs w:val="24"/>
        </w:rPr>
        <w:t>(10) Nerespectarea prevederilor alin. (7) și (9), după caz, conduce la respingerea candidatului.</w:t>
      </w:r>
    </w:p>
    <w:p w:rsidR="00A10550" w:rsidRPr="00D82896" w:rsidRDefault="00BC0761" w:rsidP="00BA405F">
      <w:pPr>
        <w:rPr>
          <w:rFonts w:asciiTheme="minorHAnsi" w:hAnsiTheme="minorHAnsi" w:cstheme="minorHAnsi"/>
          <w:sz w:val="24"/>
          <w:szCs w:val="24"/>
        </w:rPr>
      </w:pPr>
      <w:r w:rsidRPr="00D82896">
        <w:rPr>
          <w:rFonts w:asciiTheme="minorHAnsi" w:hAnsiTheme="minorHAnsi" w:cstheme="minorHAnsi"/>
          <w:sz w:val="24"/>
          <w:szCs w:val="24"/>
        </w:rPr>
        <w:lastRenderedPageBreak/>
        <w:t>(11) Prin raportare la nevoile individuale, candidatul cu dizabilități poate înainta comisiei de concurs, în termenul prevăzut la art. 34, propunerea sa privind instrumentele necesare pentru asigurarea accesibilității probelor de concurs.</w:t>
      </w:r>
    </w:p>
    <w:p w:rsidR="00A10550" w:rsidRPr="00D82896" w:rsidRDefault="00A10550" w:rsidP="00A10550">
      <w:pPr>
        <w:spacing w:after="0" w:line="240" w:lineRule="auto"/>
        <w:ind w:firstLine="708"/>
        <w:jc w:val="both"/>
        <w:rPr>
          <w:rFonts w:asciiTheme="minorHAnsi" w:hAnsiTheme="minorHAnsi" w:cstheme="minorHAnsi"/>
          <w:sz w:val="24"/>
          <w:szCs w:val="24"/>
        </w:rPr>
      </w:pPr>
    </w:p>
    <w:p w:rsidR="00A10550" w:rsidRPr="00D82896" w:rsidRDefault="00A10550" w:rsidP="00A10550">
      <w:pPr>
        <w:spacing w:after="0" w:line="240" w:lineRule="auto"/>
        <w:ind w:firstLine="708"/>
        <w:jc w:val="both"/>
        <w:rPr>
          <w:rFonts w:asciiTheme="minorHAnsi" w:hAnsiTheme="minorHAnsi" w:cstheme="minorHAnsi"/>
          <w:sz w:val="24"/>
          <w:szCs w:val="24"/>
        </w:rPr>
      </w:pPr>
      <w:r w:rsidRPr="00D82896">
        <w:rPr>
          <w:rFonts w:asciiTheme="minorHAnsi" w:hAnsiTheme="minorHAnsi" w:cstheme="minorHAnsi"/>
          <w:sz w:val="24"/>
          <w:szCs w:val="24"/>
        </w:rPr>
        <w:t>CALENDARUL DE DESFASURARE A CONCURSULUI CE VA FI ORGANIZAT LA SEDIUL INSTITUTIEI:</w:t>
      </w:r>
    </w:p>
    <w:p w:rsidR="00A10550" w:rsidRPr="00D82896" w:rsidRDefault="00A10550" w:rsidP="00A10550">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6331"/>
        <w:gridCol w:w="3260"/>
      </w:tblGrid>
      <w:tr w:rsidR="00A10550" w:rsidRPr="00D82896" w:rsidTr="00E1037F">
        <w:trPr>
          <w:trHeight w:val="551"/>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line="270" w:lineRule="atLeast"/>
              <w:ind w:left="141" w:right="113" w:firstLine="7"/>
              <w:rPr>
                <w:rFonts w:asciiTheme="minorHAnsi" w:hAnsiTheme="minorHAnsi" w:cstheme="minorHAnsi"/>
                <w:sz w:val="24"/>
                <w:szCs w:val="24"/>
                <w:lang w:val="en-US"/>
              </w:rPr>
            </w:pPr>
            <w:r w:rsidRPr="00D82896">
              <w:rPr>
                <w:rFonts w:asciiTheme="minorHAnsi" w:hAnsiTheme="minorHAnsi" w:cstheme="minorHAnsi"/>
                <w:sz w:val="24"/>
                <w:szCs w:val="24"/>
                <w:lang w:val="en-US"/>
              </w:rPr>
              <w:t>Nr.</w:t>
            </w:r>
            <w:r w:rsidRPr="00D82896">
              <w:rPr>
                <w:rFonts w:asciiTheme="minorHAnsi" w:hAnsiTheme="minorHAnsi" w:cstheme="minorHAnsi"/>
                <w:spacing w:val="-57"/>
                <w:sz w:val="24"/>
                <w:szCs w:val="24"/>
                <w:lang w:val="en-US"/>
              </w:rPr>
              <w:t xml:space="preserve"> </w:t>
            </w:r>
            <w:proofErr w:type="spellStart"/>
            <w:r w:rsidRPr="00D82896">
              <w:rPr>
                <w:rFonts w:asciiTheme="minorHAnsi" w:hAnsiTheme="minorHAnsi" w:cstheme="minorHAnsi"/>
                <w:sz w:val="24"/>
                <w:szCs w:val="24"/>
                <w:lang w:val="en-US"/>
              </w:rPr>
              <w:t>crt</w:t>
            </w:r>
            <w:proofErr w:type="spellEnd"/>
            <w:r w:rsidRPr="00D82896">
              <w:rPr>
                <w:rFonts w:asciiTheme="minorHAnsi" w:hAnsiTheme="minorHAnsi" w:cstheme="minorHAnsi"/>
                <w:sz w:val="24"/>
                <w:szCs w:val="24"/>
                <w:lang w:val="en-US"/>
              </w:rPr>
              <w:t>.</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38"/>
              <w:ind w:left="94" w:right="142"/>
              <w:jc w:val="center"/>
              <w:rPr>
                <w:rFonts w:asciiTheme="minorHAnsi" w:hAnsiTheme="minorHAnsi" w:cstheme="minorHAnsi"/>
                <w:sz w:val="24"/>
                <w:szCs w:val="24"/>
                <w:lang w:val="en-US"/>
              </w:rPr>
            </w:pPr>
            <w:proofErr w:type="spellStart"/>
            <w:r w:rsidRPr="00D82896">
              <w:rPr>
                <w:rFonts w:asciiTheme="minorHAnsi" w:hAnsiTheme="minorHAnsi" w:cstheme="minorHAnsi"/>
                <w:sz w:val="24"/>
                <w:szCs w:val="24"/>
                <w:lang w:val="en-US"/>
              </w:rPr>
              <w:t>Activităţi</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ind w:left="206"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Data</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rPr>
                <w:rFonts w:asciiTheme="minorHAnsi" w:hAnsiTheme="minorHAnsi" w:cstheme="minorHAnsi"/>
                <w:sz w:val="24"/>
                <w:szCs w:val="24"/>
                <w:lang w:val="en-US"/>
              </w:rPr>
            </w:pPr>
            <w:r w:rsidRPr="00D82896">
              <w:rPr>
                <w:rFonts w:asciiTheme="minorHAnsi" w:hAnsiTheme="minorHAnsi" w:cstheme="minorHAnsi"/>
                <w:sz w:val="24"/>
                <w:szCs w:val="24"/>
                <w:lang w:val="en-US"/>
              </w:rPr>
              <w:t>1.</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line="270" w:lineRule="atLeast"/>
              <w:ind w:left="107" w:right="87"/>
              <w:rPr>
                <w:rFonts w:asciiTheme="minorHAnsi" w:hAnsiTheme="minorHAnsi" w:cstheme="minorHAnsi"/>
                <w:sz w:val="24"/>
                <w:szCs w:val="24"/>
                <w:lang w:val="en-US"/>
              </w:rPr>
            </w:pPr>
            <w:proofErr w:type="spellStart"/>
            <w:r w:rsidRPr="00D82896">
              <w:rPr>
                <w:rFonts w:asciiTheme="minorHAnsi" w:hAnsiTheme="minorHAnsi" w:cstheme="minorHAnsi"/>
                <w:sz w:val="24"/>
                <w:szCs w:val="24"/>
                <w:lang w:val="en-US"/>
              </w:rPr>
              <w:t>Publicarea</w:t>
            </w:r>
            <w:proofErr w:type="spellEnd"/>
            <w:r w:rsidRPr="00D82896">
              <w:rPr>
                <w:rFonts w:asciiTheme="minorHAnsi" w:hAnsiTheme="minorHAnsi" w:cstheme="minorHAnsi"/>
                <w:sz w:val="24"/>
                <w:szCs w:val="24"/>
                <w:lang w:val="en-US"/>
              </w:rPr>
              <w:t xml:space="preserve"> </w:t>
            </w:r>
            <w:proofErr w:type="spellStart"/>
            <w:r w:rsidRPr="00D82896">
              <w:rPr>
                <w:rFonts w:asciiTheme="minorHAnsi" w:hAnsiTheme="minorHAnsi" w:cstheme="minorHAnsi"/>
                <w:sz w:val="24"/>
                <w:szCs w:val="24"/>
                <w:lang w:val="en-US"/>
              </w:rPr>
              <w:t>anuntului</w:t>
            </w:r>
            <w:proofErr w:type="spellEnd"/>
            <w:r w:rsidRPr="00D82896">
              <w:rPr>
                <w:rFonts w:asciiTheme="minorHAnsi" w:hAnsiTheme="minorHAnsi" w:cstheme="minorHAnsi"/>
                <w:sz w:val="24"/>
                <w:szCs w:val="24"/>
                <w:lang w:val="en-US"/>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966BDB" w:rsidP="00ED4D21">
            <w:pPr>
              <w:pStyle w:val="TableParagraph"/>
              <w:ind w:left="207"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0</w:t>
            </w:r>
            <w:r w:rsidR="00ED4D21" w:rsidRPr="00D82896">
              <w:rPr>
                <w:rFonts w:asciiTheme="minorHAnsi" w:hAnsiTheme="minorHAnsi" w:cstheme="minorHAnsi"/>
                <w:sz w:val="24"/>
                <w:szCs w:val="24"/>
                <w:lang w:val="en-US"/>
              </w:rPr>
              <w:t>6</w:t>
            </w:r>
            <w:r w:rsidRPr="00D82896">
              <w:rPr>
                <w:rFonts w:asciiTheme="minorHAnsi" w:hAnsiTheme="minorHAnsi" w:cstheme="minorHAnsi"/>
                <w:sz w:val="24"/>
                <w:szCs w:val="24"/>
                <w:lang w:val="en-US"/>
              </w:rPr>
              <w:t>.0</w:t>
            </w:r>
            <w:r w:rsidR="00B6146A" w:rsidRPr="00D82896">
              <w:rPr>
                <w:rFonts w:asciiTheme="minorHAnsi" w:hAnsiTheme="minorHAnsi" w:cstheme="minorHAnsi"/>
                <w:sz w:val="24"/>
                <w:szCs w:val="24"/>
                <w:lang w:val="en-US"/>
              </w:rPr>
              <w:t>8</w:t>
            </w:r>
            <w:r w:rsidRPr="00D82896">
              <w:rPr>
                <w:rFonts w:asciiTheme="minorHAnsi" w:hAnsiTheme="minorHAnsi" w:cstheme="minorHAnsi"/>
                <w:sz w:val="24"/>
                <w:szCs w:val="24"/>
                <w:lang w:val="en-US"/>
              </w:rPr>
              <w:t>.2026</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rPr>
                <w:rFonts w:asciiTheme="minorHAnsi" w:hAnsiTheme="minorHAnsi" w:cstheme="minorHAnsi"/>
                <w:sz w:val="24"/>
                <w:szCs w:val="24"/>
                <w:lang w:val="en-US"/>
              </w:rPr>
            </w:pPr>
            <w:r w:rsidRPr="00D82896">
              <w:rPr>
                <w:rFonts w:asciiTheme="minorHAnsi" w:hAnsiTheme="minorHAnsi" w:cstheme="minorHAnsi"/>
                <w:sz w:val="24"/>
                <w:szCs w:val="24"/>
                <w:lang w:val="en-US"/>
              </w:rPr>
              <w:t>2.</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line="270" w:lineRule="atLeast"/>
              <w:ind w:left="107" w:right="87"/>
              <w:rPr>
                <w:rFonts w:asciiTheme="minorHAnsi" w:hAnsiTheme="minorHAnsi" w:cstheme="minorHAnsi"/>
                <w:sz w:val="24"/>
                <w:szCs w:val="24"/>
                <w:lang w:val="en-US"/>
              </w:rPr>
            </w:pPr>
            <w:r w:rsidRPr="00D82896">
              <w:rPr>
                <w:rFonts w:asciiTheme="minorHAnsi" w:hAnsiTheme="minorHAnsi" w:cstheme="minorHAnsi"/>
                <w:sz w:val="24"/>
                <w:szCs w:val="24"/>
                <w:lang w:val="en-US"/>
              </w:rPr>
              <w:t xml:space="preserve">Data </w:t>
            </w:r>
            <w:proofErr w:type="spellStart"/>
            <w:r w:rsidRPr="00D82896">
              <w:rPr>
                <w:rFonts w:asciiTheme="minorHAnsi" w:hAnsiTheme="minorHAnsi" w:cstheme="minorHAnsi"/>
                <w:sz w:val="24"/>
                <w:szCs w:val="24"/>
                <w:lang w:val="en-US"/>
              </w:rPr>
              <w:t>limita</w:t>
            </w:r>
            <w:proofErr w:type="spellEnd"/>
            <w:r w:rsidRPr="00D82896">
              <w:rPr>
                <w:rFonts w:asciiTheme="minorHAnsi" w:hAnsiTheme="minorHAnsi" w:cstheme="minorHAnsi"/>
                <w:sz w:val="24"/>
                <w:szCs w:val="24"/>
                <w:lang w:val="en-US"/>
              </w:rPr>
              <w:t xml:space="preserve"> </w:t>
            </w:r>
            <w:proofErr w:type="spellStart"/>
            <w:r w:rsidRPr="00D82896">
              <w:rPr>
                <w:rFonts w:asciiTheme="minorHAnsi" w:hAnsiTheme="minorHAnsi" w:cstheme="minorHAnsi"/>
                <w:sz w:val="24"/>
                <w:szCs w:val="24"/>
                <w:lang w:val="en-US"/>
              </w:rPr>
              <w:t>pentru</w:t>
            </w:r>
            <w:proofErr w:type="spellEnd"/>
            <w:r w:rsidRPr="00D82896">
              <w:rPr>
                <w:rFonts w:asciiTheme="minorHAnsi" w:hAnsiTheme="minorHAnsi" w:cstheme="minorHAnsi"/>
                <w:sz w:val="24"/>
                <w:szCs w:val="24"/>
                <w:lang w:val="en-US"/>
              </w:rPr>
              <w:t xml:space="preserve"> </w:t>
            </w:r>
            <w:proofErr w:type="spellStart"/>
            <w:r w:rsidRPr="00D82896">
              <w:rPr>
                <w:rFonts w:asciiTheme="minorHAnsi" w:hAnsiTheme="minorHAnsi" w:cstheme="minorHAnsi"/>
                <w:sz w:val="24"/>
                <w:szCs w:val="24"/>
                <w:lang w:val="en-US"/>
              </w:rPr>
              <w:t>depunerea</w:t>
            </w:r>
            <w:proofErr w:type="spellEnd"/>
            <w:r w:rsidRPr="00D82896">
              <w:rPr>
                <w:rFonts w:asciiTheme="minorHAnsi" w:hAnsiTheme="minorHAnsi" w:cstheme="minorHAnsi"/>
                <w:sz w:val="24"/>
                <w:szCs w:val="24"/>
                <w:lang w:val="en-US"/>
              </w:rPr>
              <w:t xml:space="preserve"> </w:t>
            </w:r>
            <w:proofErr w:type="spellStart"/>
            <w:r w:rsidRPr="00D82896">
              <w:rPr>
                <w:rFonts w:asciiTheme="minorHAnsi" w:hAnsiTheme="minorHAnsi" w:cstheme="minorHAnsi"/>
                <w:sz w:val="24"/>
                <w:szCs w:val="24"/>
                <w:lang w:val="en-US"/>
              </w:rPr>
              <w:t>dosarelor</w:t>
            </w:r>
            <w:proofErr w:type="spellEnd"/>
            <w:r w:rsidRPr="00D82896">
              <w:rPr>
                <w:rFonts w:asciiTheme="minorHAnsi" w:hAnsiTheme="minorHAnsi" w:cstheme="minorHAnsi"/>
                <w:sz w:val="24"/>
                <w:szCs w:val="24"/>
                <w:lang w:val="en-US"/>
              </w:rPr>
              <w:t xml:space="preserve"> de </w:t>
            </w:r>
            <w:proofErr w:type="spellStart"/>
            <w:r w:rsidRPr="00D82896">
              <w:rPr>
                <w:rFonts w:asciiTheme="minorHAnsi" w:hAnsiTheme="minorHAnsi" w:cstheme="minorHAnsi"/>
                <w:sz w:val="24"/>
                <w:szCs w:val="24"/>
                <w:lang w:val="en-US"/>
              </w:rPr>
              <w:t>participare</w:t>
            </w:r>
            <w:proofErr w:type="spellEnd"/>
            <w:r w:rsidRPr="00D82896">
              <w:rPr>
                <w:rFonts w:asciiTheme="minorHAnsi" w:hAnsiTheme="minorHAnsi" w:cstheme="minorHAnsi"/>
                <w:sz w:val="24"/>
                <w:szCs w:val="24"/>
                <w:lang w:val="en-US"/>
              </w:rPr>
              <w:t xml:space="preserve"> la concurs la </w:t>
            </w:r>
            <w:proofErr w:type="spellStart"/>
            <w:r w:rsidRPr="00D82896">
              <w:rPr>
                <w:rFonts w:asciiTheme="minorHAnsi" w:hAnsiTheme="minorHAnsi" w:cstheme="minorHAnsi"/>
                <w:sz w:val="24"/>
                <w:szCs w:val="24"/>
                <w:lang w:val="en-US"/>
              </w:rPr>
              <w:t>adresa</w:t>
            </w:r>
            <w:proofErr w:type="spellEnd"/>
            <w:r w:rsidRPr="00D82896">
              <w:rPr>
                <w:rFonts w:asciiTheme="minorHAnsi" w:hAnsiTheme="minorHAnsi" w:cstheme="minorHAnsi"/>
                <w:sz w:val="24"/>
                <w:szCs w:val="24"/>
                <w:lang w:val="en-US"/>
              </w:rPr>
              <w:t>:</w:t>
            </w:r>
          </w:p>
          <w:p w:rsidR="00A10550" w:rsidRPr="00D82896" w:rsidRDefault="00A10550" w:rsidP="00E1037F">
            <w:pPr>
              <w:pStyle w:val="TableParagraph"/>
              <w:spacing w:line="270" w:lineRule="atLeast"/>
              <w:ind w:left="107" w:right="87"/>
              <w:rPr>
                <w:rFonts w:asciiTheme="minorHAnsi" w:hAnsiTheme="minorHAnsi" w:cstheme="minorHAnsi"/>
                <w:sz w:val="24"/>
                <w:szCs w:val="24"/>
                <w:lang w:val="en-US"/>
              </w:rPr>
            </w:pPr>
            <w:proofErr w:type="spellStart"/>
            <w:r w:rsidRPr="00D82896">
              <w:rPr>
                <w:rFonts w:asciiTheme="minorHAnsi" w:eastAsiaTheme="minorHAnsi" w:hAnsiTheme="minorHAnsi" w:cstheme="minorHAnsi"/>
                <w:sz w:val="24"/>
                <w:szCs w:val="24"/>
                <w:lang w:val="en-US"/>
              </w:rPr>
              <w:t>Primăria</w:t>
            </w:r>
            <w:proofErr w:type="spellEnd"/>
            <w:r w:rsidRPr="00D82896">
              <w:rPr>
                <w:rFonts w:asciiTheme="minorHAnsi" w:eastAsiaTheme="minorHAnsi" w:hAnsiTheme="minorHAnsi" w:cstheme="minorHAnsi"/>
                <w:sz w:val="24"/>
                <w:szCs w:val="24"/>
                <w:lang w:val="en-US"/>
              </w:rPr>
              <w:t xml:space="preserve"> </w:t>
            </w:r>
            <w:proofErr w:type="spellStart"/>
            <w:r w:rsidRPr="00D82896">
              <w:rPr>
                <w:rFonts w:asciiTheme="minorHAnsi" w:eastAsiaTheme="minorHAnsi" w:hAnsiTheme="minorHAnsi" w:cstheme="minorHAnsi"/>
                <w:sz w:val="24"/>
                <w:szCs w:val="24"/>
                <w:lang w:val="en-US"/>
              </w:rPr>
              <w:t>Săpoca</w:t>
            </w:r>
            <w:proofErr w:type="spellEnd"/>
            <w:r w:rsidRPr="00D82896">
              <w:rPr>
                <w:rFonts w:asciiTheme="minorHAnsi" w:eastAsiaTheme="minorHAnsi" w:hAnsiTheme="minorHAnsi" w:cstheme="minorHAnsi"/>
                <w:sz w:val="24"/>
                <w:szCs w:val="24"/>
                <w:lang w:val="en-US"/>
              </w:rPr>
              <w:t xml:space="preserve">, cu </w:t>
            </w:r>
            <w:proofErr w:type="spellStart"/>
            <w:r w:rsidRPr="00D82896">
              <w:rPr>
                <w:rFonts w:asciiTheme="minorHAnsi" w:eastAsiaTheme="minorHAnsi" w:hAnsiTheme="minorHAnsi" w:cstheme="minorHAnsi"/>
                <w:sz w:val="24"/>
                <w:szCs w:val="24"/>
                <w:lang w:val="en-US"/>
              </w:rPr>
              <w:t>sediul</w:t>
            </w:r>
            <w:proofErr w:type="spellEnd"/>
            <w:r w:rsidRPr="00D82896">
              <w:rPr>
                <w:rFonts w:asciiTheme="minorHAnsi" w:eastAsiaTheme="minorHAnsi" w:hAnsiTheme="minorHAnsi" w:cstheme="minorHAnsi"/>
                <w:sz w:val="24"/>
                <w:szCs w:val="24"/>
                <w:lang w:val="en-US"/>
              </w:rPr>
              <w:t xml:space="preserve"> </w:t>
            </w:r>
            <w:proofErr w:type="spellStart"/>
            <w:r w:rsidRPr="00D82896">
              <w:rPr>
                <w:rFonts w:asciiTheme="minorHAnsi" w:eastAsiaTheme="minorHAnsi" w:hAnsiTheme="minorHAnsi" w:cstheme="minorHAnsi"/>
                <w:sz w:val="24"/>
                <w:szCs w:val="24"/>
                <w:lang w:val="en-US"/>
              </w:rPr>
              <w:t>în</w:t>
            </w:r>
            <w:proofErr w:type="spellEnd"/>
            <w:r w:rsidRPr="00D82896">
              <w:rPr>
                <w:rFonts w:asciiTheme="minorHAnsi" w:eastAsiaTheme="minorHAnsi" w:hAnsiTheme="minorHAnsi" w:cstheme="minorHAnsi"/>
                <w:sz w:val="24"/>
                <w:szCs w:val="24"/>
                <w:lang w:val="en-US"/>
              </w:rPr>
              <w:t xml:space="preserve"> </w:t>
            </w:r>
            <w:proofErr w:type="spellStart"/>
            <w:r w:rsidRPr="00D82896">
              <w:rPr>
                <w:rFonts w:asciiTheme="minorHAnsi" w:eastAsiaTheme="minorHAnsi" w:hAnsiTheme="minorHAnsi" w:cstheme="minorHAnsi"/>
                <w:sz w:val="24"/>
                <w:szCs w:val="24"/>
                <w:lang w:val="en-US"/>
              </w:rPr>
              <w:t>comuna</w:t>
            </w:r>
            <w:proofErr w:type="spellEnd"/>
            <w:r w:rsidRPr="00D82896">
              <w:rPr>
                <w:rFonts w:asciiTheme="minorHAnsi" w:eastAsiaTheme="minorHAnsi" w:hAnsiTheme="minorHAnsi" w:cstheme="minorHAnsi"/>
                <w:sz w:val="24"/>
                <w:szCs w:val="24"/>
                <w:lang w:val="en-US"/>
              </w:rPr>
              <w:t xml:space="preserve"> </w:t>
            </w:r>
            <w:proofErr w:type="spellStart"/>
            <w:r w:rsidRPr="00D82896">
              <w:rPr>
                <w:rFonts w:asciiTheme="minorHAnsi" w:eastAsiaTheme="minorHAnsi" w:hAnsiTheme="minorHAnsi" w:cstheme="minorHAnsi"/>
                <w:sz w:val="24"/>
                <w:szCs w:val="24"/>
                <w:lang w:val="en-US"/>
              </w:rPr>
              <w:t>Săpoca</w:t>
            </w:r>
            <w:proofErr w:type="spellEnd"/>
            <w:r w:rsidRPr="00D82896">
              <w:rPr>
                <w:rFonts w:asciiTheme="minorHAnsi" w:eastAsiaTheme="minorHAnsi" w:hAnsiTheme="minorHAnsi" w:cstheme="minorHAnsi"/>
                <w:sz w:val="24"/>
                <w:szCs w:val="24"/>
                <w:lang w:val="en-US"/>
              </w:rPr>
              <w:t xml:space="preserve">, sat </w:t>
            </w:r>
            <w:proofErr w:type="spellStart"/>
            <w:r w:rsidRPr="00D82896">
              <w:rPr>
                <w:rFonts w:asciiTheme="minorHAnsi" w:eastAsiaTheme="minorHAnsi" w:hAnsiTheme="minorHAnsi" w:cstheme="minorHAnsi"/>
                <w:sz w:val="24"/>
                <w:szCs w:val="24"/>
                <w:lang w:val="en-US"/>
              </w:rPr>
              <w:t>Săpoca</w:t>
            </w:r>
            <w:proofErr w:type="spellEnd"/>
            <w:r w:rsidRPr="00D82896">
              <w:rPr>
                <w:rFonts w:asciiTheme="minorHAnsi" w:eastAsiaTheme="minorHAnsi" w:hAnsiTheme="minorHAnsi" w:cstheme="minorHAnsi"/>
                <w:sz w:val="24"/>
                <w:szCs w:val="24"/>
                <w:lang w:val="en-US"/>
              </w:rPr>
              <w:t xml:space="preserve">, str. </w:t>
            </w:r>
            <w:proofErr w:type="spellStart"/>
            <w:r w:rsidRPr="00D82896">
              <w:rPr>
                <w:rFonts w:asciiTheme="minorHAnsi" w:eastAsiaTheme="minorHAnsi" w:hAnsiTheme="minorHAnsi" w:cstheme="minorHAnsi"/>
                <w:sz w:val="24"/>
                <w:szCs w:val="24"/>
                <w:lang w:val="en-US"/>
              </w:rPr>
              <w:t>Principală</w:t>
            </w:r>
            <w:proofErr w:type="spellEnd"/>
            <w:r w:rsidRPr="00D82896">
              <w:rPr>
                <w:rFonts w:asciiTheme="minorHAnsi" w:eastAsiaTheme="minorHAnsi" w:hAnsiTheme="minorHAnsi" w:cstheme="minorHAnsi"/>
                <w:sz w:val="24"/>
                <w:szCs w:val="24"/>
                <w:lang w:val="en-US"/>
              </w:rPr>
              <w:t xml:space="preserve"> nr. 121, </w:t>
            </w:r>
            <w:proofErr w:type="spellStart"/>
            <w:r w:rsidRPr="00D82896">
              <w:rPr>
                <w:rFonts w:asciiTheme="minorHAnsi" w:eastAsiaTheme="minorHAnsi" w:hAnsiTheme="minorHAnsi" w:cstheme="minorHAnsi"/>
                <w:sz w:val="24"/>
                <w:szCs w:val="24"/>
                <w:lang w:val="en-US"/>
              </w:rPr>
              <w:t>judeţul</w:t>
            </w:r>
            <w:proofErr w:type="spellEnd"/>
            <w:r w:rsidRPr="00D82896">
              <w:rPr>
                <w:rFonts w:asciiTheme="minorHAnsi" w:eastAsiaTheme="minorHAnsi" w:hAnsiTheme="minorHAnsi" w:cstheme="minorHAnsi"/>
                <w:sz w:val="24"/>
                <w:szCs w:val="24"/>
                <w:lang w:val="en-US"/>
              </w:rPr>
              <w:t xml:space="preserve"> </w:t>
            </w:r>
            <w:proofErr w:type="spellStart"/>
            <w:r w:rsidRPr="00D82896">
              <w:rPr>
                <w:rFonts w:asciiTheme="minorHAnsi" w:eastAsiaTheme="minorHAnsi" w:hAnsiTheme="minorHAnsi" w:cstheme="minorHAnsi"/>
                <w:sz w:val="24"/>
                <w:szCs w:val="24"/>
                <w:lang w:val="en-US"/>
              </w:rPr>
              <w:t>Buzău</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966BDB" w:rsidP="00ED4D21">
            <w:pPr>
              <w:pStyle w:val="TableParagraph"/>
              <w:ind w:left="207"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20.0</w:t>
            </w:r>
            <w:r w:rsidR="00ED4D21" w:rsidRPr="00D82896">
              <w:rPr>
                <w:rFonts w:asciiTheme="minorHAnsi" w:hAnsiTheme="minorHAnsi" w:cstheme="minorHAnsi"/>
                <w:sz w:val="24"/>
                <w:szCs w:val="24"/>
                <w:lang w:val="en-US"/>
              </w:rPr>
              <w:t>8</w:t>
            </w:r>
            <w:r w:rsidRPr="00D82896">
              <w:rPr>
                <w:rFonts w:asciiTheme="minorHAnsi" w:hAnsiTheme="minorHAnsi" w:cstheme="minorHAnsi"/>
                <w:sz w:val="24"/>
                <w:szCs w:val="24"/>
                <w:lang w:val="en-US"/>
              </w:rPr>
              <w:t>.2026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14.00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rPr>
                <w:rFonts w:asciiTheme="minorHAnsi" w:hAnsiTheme="minorHAnsi" w:cstheme="minorHAnsi"/>
                <w:sz w:val="24"/>
                <w:szCs w:val="24"/>
                <w:lang w:val="en-US"/>
              </w:rPr>
            </w:pPr>
            <w:r w:rsidRPr="00D82896">
              <w:rPr>
                <w:rFonts w:asciiTheme="minorHAnsi" w:hAnsiTheme="minorHAnsi" w:cstheme="minorHAnsi"/>
                <w:sz w:val="24"/>
                <w:szCs w:val="24"/>
                <w:lang w:val="en-US"/>
              </w:rPr>
              <w:t>3.</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85"/>
              <w:ind w:left="107"/>
              <w:rPr>
                <w:rFonts w:asciiTheme="minorHAnsi" w:hAnsiTheme="minorHAnsi" w:cstheme="minorHAnsi"/>
                <w:sz w:val="24"/>
                <w:szCs w:val="24"/>
                <w:lang w:val="es-ES"/>
              </w:rPr>
            </w:pPr>
            <w:r w:rsidRPr="00D82896">
              <w:rPr>
                <w:rFonts w:asciiTheme="minorHAnsi" w:hAnsiTheme="minorHAnsi" w:cstheme="minorHAnsi"/>
                <w:sz w:val="24"/>
                <w:szCs w:val="24"/>
                <w:lang w:val="es-ES"/>
              </w:rPr>
              <w:t>Selecţia</w:t>
            </w:r>
            <w:r w:rsidRPr="00D82896">
              <w:rPr>
                <w:rFonts w:asciiTheme="minorHAnsi" w:hAnsiTheme="minorHAnsi" w:cstheme="minorHAnsi"/>
                <w:spacing w:val="-3"/>
                <w:sz w:val="24"/>
                <w:szCs w:val="24"/>
                <w:lang w:val="es-ES"/>
              </w:rPr>
              <w:t xml:space="preserve"> </w:t>
            </w:r>
            <w:r w:rsidRPr="00D82896">
              <w:rPr>
                <w:rFonts w:asciiTheme="minorHAnsi" w:hAnsiTheme="minorHAnsi" w:cstheme="minorHAnsi"/>
                <w:sz w:val="24"/>
                <w:szCs w:val="24"/>
                <w:lang w:val="es-ES"/>
              </w:rPr>
              <w:t>dosarelor</w:t>
            </w:r>
            <w:r w:rsidRPr="00D82896">
              <w:rPr>
                <w:rFonts w:asciiTheme="minorHAnsi" w:hAnsiTheme="minorHAnsi" w:cstheme="minorHAnsi"/>
                <w:spacing w:val="-1"/>
                <w:sz w:val="24"/>
                <w:szCs w:val="24"/>
                <w:lang w:val="es-ES"/>
              </w:rPr>
              <w:t xml:space="preserve"> </w:t>
            </w:r>
            <w:r w:rsidRPr="00D82896">
              <w:rPr>
                <w:rFonts w:asciiTheme="minorHAnsi" w:hAnsiTheme="minorHAnsi" w:cstheme="minorHAnsi"/>
                <w:sz w:val="24"/>
                <w:szCs w:val="24"/>
                <w:lang w:val="es-ES"/>
              </w:rPr>
              <w:t>de</w:t>
            </w:r>
            <w:r w:rsidRPr="00D82896">
              <w:rPr>
                <w:rFonts w:asciiTheme="minorHAnsi" w:hAnsiTheme="minorHAnsi" w:cstheme="minorHAnsi"/>
                <w:spacing w:val="-2"/>
                <w:sz w:val="24"/>
                <w:szCs w:val="24"/>
                <w:lang w:val="es-ES"/>
              </w:rPr>
              <w:t xml:space="preserve"> </w:t>
            </w:r>
            <w:r w:rsidRPr="00D82896">
              <w:rPr>
                <w:rFonts w:asciiTheme="minorHAnsi" w:hAnsiTheme="minorHAnsi" w:cstheme="minorHAnsi"/>
                <w:sz w:val="24"/>
                <w:szCs w:val="24"/>
                <w:lang w:val="es-ES"/>
              </w:rPr>
              <w:t>către</w:t>
            </w:r>
            <w:r w:rsidRPr="00D82896">
              <w:rPr>
                <w:rFonts w:asciiTheme="minorHAnsi" w:hAnsiTheme="minorHAnsi" w:cstheme="minorHAnsi"/>
                <w:spacing w:val="-1"/>
                <w:sz w:val="24"/>
                <w:szCs w:val="24"/>
                <w:lang w:val="es-ES"/>
              </w:rPr>
              <w:t xml:space="preserve"> </w:t>
            </w:r>
            <w:r w:rsidRPr="00D82896">
              <w:rPr>
                <w:rFonts w:asciiTheme="minorHAnsi" w:hAnsiTheme="minorHAnsi" w:cstheme="minorHAnsi"/>
                <w:sz w:val="24"/>
                <w:szCs w:val="24"/>
                <w:lang w:val="es-ES"/>
              </w:rPr>
              <w:t>membrii</w:t>
            </w:r>
            <w:r w:rsidRPr="00D82896">
              <w:rPr>
                <w:rFonts w:asciiTheme="minorHAnsi" w:hAnsiTheme="minorHAnsi" w:cstheme="minorHAnsi"/>
                <w:spacing w:val="-2"/>
                <w:sz w:val="24"/>
                <w:szCs w:val="24"/>
                <w:lang w:val="es-ES"/>
              </w:rPr>
              <w:t xml:space="preserve"> </w:t>
            </w:r>
            <w:r w:rsidRPr="00D82896">
              <w:rPr>
                <w:rFonts w:asciiTheme="minorHAnsi" w:hAnsiTheme="minorHAnsi" w:cstheme="minorHAnsi"/>
                <w:sz w:val="24"/>
                <w:szCs w:val="24"/>
                <w:lang w:val="es-ES"/>
              </w:rPr>
              <w:t>comisiei</w:t>
            </w:r>
            <w:r w:rsidRPr="00D82896">
              <w:rPr>
                <w:rFonts w:asciiTheme="minorHAnsi" w:hAnsiTheme="minorHAnsi" w:cstheme="minorHAnsi"/>
                <w:spacing w:val="-1"/>
                <w:sz w:val="24"/>
                <w:szCs w:val="24"/>
                <w:lang w:val="es-ES"/>
              </w:rPr>
              <w:t xml:space="preserve"> </w:t>
            </w:r>
            <w:r w:rsidRPr="00D82896">
              <w:rPr>
                <w:rFonts w:asciiTheme="minorHAnsi" w:hAnsiTheme="minorHAnsi" w:cstheme="minorHAnsi"/>
                <w:sz w:val="24"/>
                <w:szCs w:val="24"/>
                <w:lang w:val="es-ES"/>
              </w:rPr>
              <w:t>de</w:t>
            </w:r>
            <w:r w:rsidRPr="00D82896">
              <w:rPr>
                <w:rFonts w:asciiTheme="minorHAnsi" w:hAnsiTheme="minorHAnsi" w:cstheme="minorHAnsi"/>
                <w:spacing w:val="-2"/>
                <w:sz w:val="24"/>
                <w:szCs w:val="24"/>
                <w:lang w:val="es-ES"/>
              </w:rPr>
              <w:t xml:space="preserve"> </w:t>
            </w:r>
            <w:r w:rsidRPr="00D82896">
              <w:rPr>
                <w:rFonts w:asciiTheme="minorHAnsi" w:hAnsiTheme="minorHAnsi" w:cstheme="minorHAnsi"/>
                <w:sz w:val="24"/>
                <w:szCs w:val="24"/>
                <w:lang w:val="es-ES"/>
              </w:rPr>
              <w:t>concurs</w:t>
            </w:r>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CE3F6D" w:rsidP="00ED4D21">
            <w:pPr>
              <w:spacing w:after="0" w:line="240" w:lineRule="auto"/>
              <w:ind w:firstLine="283"/>
              <w:rPr>
                <w:rFonts w:asciiTheme="minorHAnsi" w:hAnsiTheme="minorHAnsi" w:cstheme="minorHAnsi"/>
                <w:sz w:val="24"/>
                <w:szCs w:val="24"/>
                <w:lang w:val="en-US"/>
              </w:rPr>
            </w:pPr>
            <w:r w:rsidRPr="00D82896">
              <w:rPr>
                <w:rFonts w:asciiTheme="minorHAnsi" w:hAnsiTheme="minorHAnsi" w:cstheme="minorHAnsi"/>
                <w:sz w:val="24"/>
                <w:szCs w:val="24"/>
                <w:lang w:val="en-US"/>
              </w:rPr>
              <w:t xml:space="preserve">     </w:t>
            </w:r>
            <w:r w:rsidR="00ED4D21" w:rsidRPr="00D82896">
              <w:rPr>
                <w:rFonts w:asciiTheme="minorHAnsi" w:hAnsiTheme="minorHAnsi" w:cstheme="minorHAnsi"/>
                <w:sz w:val="24"/>
                <w:szCs w:val="24"/>
                <w:lang w:val="en-US"/>
              </w:rPr>
              <w:t>24.08.2026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12.00</w:t>
            </w:r>
          </w:p>
        </w:tc>
      </w:tr>
      <w:tr w:rsidR="00A10550" w:rsidRPr="00D82896" w:rsidTr="00E1037F">
        <w:trPr>
          <w:trHeight w:val="566"/>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rPr>
                <w:rFonts w:asciiTheme="minorHAnsi" w:hAnsiTheme="minorHAnsi" w:cstheme="minorHAnsi"/>
                <w:sz w:val="24"/>
                <w:szCs w:val="24"/>
                <w:lang w:val="en-US"/>
              </w:rPr>
            </w:pPr>
            <w:r w:rsidRPr="00D82896">
              <w:rPr>
                <w:rFonts w:asciiTheme="minorHAnsi" w:hAnsiTheme="minorHAnsi" w:cstheme="minorHAnsi"/>
                <w:sz w:val="24"/>
                <w:szCs w:val="24"/>
                <w:lang w:val="en-US"/>
              </w:rPr>
              <w:t>4.</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ind w:left="108"/>
              <w:rPr>
                <w:rFonts w:asciiTheme="minorHAnsi" w:hAnsiTheme="minorHAnsi" w:cstheme="minorHAnsi"/>
                <w:sz w:val="24"/>
                <w:szCs w:val="24"/>
                <w:lang w:val="en-US"/>
              </w:rPr>
            </w:pPr>
            <w:proofErr w:type="spellStart"/>
            <w:r w:rsidRPr="00D82896">
              <w:rPr>
                <w:rFonts w:asciiTheme="minorHAnsi" w:hAnsiTheme="minorHAnsi" w:cstheme="minorHAnsi"/>
                <w:sz w:val="24"/>
                <w:szCs w:val="24"/>
                <w:lang w:val="en-US"/>
              </w:rPr>
              <w:t>Afişarea</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rezultatelor</w:t>
            </w:r>
            <w:proofErr w:type="spellEnd"/>
            <w:r w:rsidRPr="00D82896">
              <w:rPr>
                <w:rFonts w:asciiTheme="minorHAnsi" w:hAnsiTheme="minorHAnsi" w:cstheme="minorHAnsi"/>
                <w:spacing w:val="-2"/>
                <w:sz w:val="24"/>
                <w:szCs w:val="24"/>
                <w:lang w:val="en-US"/>
              </w:rPr>
              <w:t xml:space="preserve"> </w:t>
            </w:r>
            <w:proofErr w:type="spellStart"/>
            <w:r w:rsidRPr="00D82896">
              <w:rPr>
                <w:rFonts w:asciiTheme="minorHAnsi" w:hAnsiTheme="minorHAnsi" w:cstheme="minorHAnsi"/>
                <w:sz w:val="24"/>
                <w:szCs w:val="24"/>
                <w:lang w:val="en-US"/>
              </w:rPr>
              <w:t>selecţiei</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dosarelor</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25.08.2026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12.00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rPr>
                <w:rFonts w:asciiTheme="minorHAnsi" w:hAnsiTheme="minorHAnsi" w:cstheme="minorHAnsi"/>
                <w:sz w:val="24"/>
                <w:szCs w:val="24"/>
                <w:lang w:val="en-US"/>
              </w:rPr>
            </w:pPr>
            <w:r w:rsidRPr="00D82896">
              <w:rPr>
                <w:rFonts w:asciiTheme="minorHAnsi" w:hAnsiTheme="minorHAnsi" w:cstheme="minorHAnsi"/>
                <w:sz w:val="24"/>
                <w:szCs w:val="24"/>
                <w:lang w:val="en-US"/>
              </w:rPr>
              <w:t>5.</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line="270" w:lineRule="atLeast"/>
              <w:ind w:left="107" w:right="1013"/>
              <w:rPr>
                <w:rFonts w:asciiTheme="minorHAnsi" w:hAnsiTheme="minorHAnsi" w:cstheme="minorHAnsi"/>
                <w:sz w:val="24"/>
                <w:szCs w:val="24"/>
                <w:lang w:val="it-IT"/>
              </w:rPr>
            </w:pPr>
            <w:r w:rsidRPr="00D82896">
              <w:rPr>
                <w:rFonts w:asciiTheme="minorHAnsi" w:hAnsiTheme="minorHAnsi" w:cstheme="minorHAnsi"/>
                <w:sz w:val="24"/>
                <w:szCs w:val="24"/>
                <w:lang w:val="it-IT"/>
              </w:rPr>
              <w:t xml:space="preserve">Depunerea contestaţiilor privind rezultatele selecţiei </w:t>
            </w:r>
            <w:r w:rsidRPr="00D82896">
              <w:rPr>
                <w:rFonts w:asciiTheme="minorHAnsi" w:hAnsiTheme="minorHAnsi" w:cstheme="minorHAnsi"/>
                <w:spacing w:val="-57"/>
                <w:sz w:val="24"/>
                <w:szCs w:val="24"/>
                <w:lang w:val="it-IT"/>
              </w:rPr>
              <w:t xml:space="preserve"> </w:t>
            </w:r>
            <w:r w:rsidRPr="00D82896">
              <w:rPr>
                <w:rFonts w:asciiTheme="minorHAnsi" w:hAnsiTheme="minorHAnsi" w:cstheme="minorHAnsi"/>
                <w:sz w:val="24"/>
                <w:szCs w:val="24"/>
                <w:lang w:val="it-IT"/>
              </w:rPr>
              <w:t>dosarelor</w:t>
            </w:r>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spacing w:before="1"/>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26.08.2026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12.00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rPr>
                <w:rFonts w:asciiTheme="minorHAnsi" w:hAnsiTheme="minorHAnsi" w:cstheme="minorHAnsi"/>
                <w:sz w:val="24"/>
                <w:szCs w:val="24"/>
                <w:lang w:val="en-US"/>
              </w:rPr>
            </w:pPr>
            <w:r w:rsidRPr="00D82896">
              <w:rPr>
                <w:rFonts w:asciiTheme="minorHAnsi" w:hAnsiTheme="minorHAnsi" w:cstheme="minorHAnsi"/>
                <w:sz w:val="24"/>
                <w:szCs w:val="24"/>
                <w:lang w:val="en-US"/>
              </w:rPr>
              <w:t>6.</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ind w:left="108"/>
              <w:rPr>
                <w:rFonts w:asciiTheme="minorHAnsi" w:hAnsiTheme="minorHAnsi" w:cstheme="minorHAnsi"/>
                <w:sz w:val="24"/>
                <w:szCs w:val="24"/>
                <w:lang w:val="en-US"/>
              </w:rPr>
            </w:pPr>
            <w:proofErr w:type="spellStart"/>
            <w:r w:rsidRPr="00D82896">
              <w:rPr>
                <w:rFonts w:asciiTheme="minorHAnsi" w:hAnsiTheme="minorHAnsi" w:cstheme="minorHAnsi"/>
                <w:sz w:val="24"/>
                <w:szCs w:val="24"/>
                <w:lang w:val="en-US"/>
              </w:rPr>
              <w:t>Afişarea</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rezultatului</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soluţionării</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contestaţiilor</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spacing w:before="1"/>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27.08.2026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12.00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rPr>
                <w:rFonts w:asciiTheme="minorHAnsi" w:hAnsiTheme="minorHAnsi" w:cstheme="minorHAnsi"/>
                <w:sz w:val="24"/>
                <w:szCs w:val="24"/>
                <w:lang w:val="en-US"/>
              </w:rPr>
            </w:pPr>
            <w:r w:rsidRPr="00D82896">
              <w:rPr>
                <w:rFonts w:asciiTheme="minorHAnsi" w:hAnsiTheme="minorHAnsi" w:cstheme="minorHAnsi"/>
                <w:sz w:val="24"/>
                <w:szCs w:val="24"/>
                <w:lang w:val="en-US"/>
              </w:rPr>
              <w:t>7.</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86"/>
              <w:ind w:left="107"/>
              <w:rPr>
                <w:rFonts w:asciiTheme="minorHAnsi" w:hAnsiTheme="minorHAnsi" w:cstheme="minorHAnsi"/>
                <w:sz w:val="24"/>
                <w:szCs w:val="24"/>
                <w:lang w:val="en-US"/>
              </w:rPr>
            </w:pPr>
            <w:proofErr w:type="spellStart"/>
            <w:r w:rsidRPr="00D82896">
              <w:rPr>
                <w:rFonts w:asciiTheme="minorHAnsi" w:hAnsiTheme="minorHAnsi" w:cstheme="minorHAnsi"/>
                <w:sz w:val="24"/>
                <w:szCs w:val="24"/>
                <w:lang w:val="en-US"/>
              </w:rPr>
              <w:t>Susţinerea</w:t>
            </w:r>
            <w:proofErr w:type="spellEnd"/>
            <w:r w:rsidRPr="00D82896">
              <w:rPr>
                <w:rFonts w:asciiTheme="minorHAnsi" w:hAnsiTheme="minorHAnsi" w:cstheme="minorHAnsi"/>
                <w:spacing w:val="-2"/>
                <w:sz w:val="24"/>
                <w:szCs w:val="24"/>
                <w:lang w:val="en-US"/>
              </w:rPr>
              <w:t xml:space="preserve"> </w:t>
            </w:r>
            <w:proofErr w:type="spellStart"/>
            <w:r w:rsidRPr="00D82896">
              <w:rPr>
                <w:rFonts w:asciiTheme="minorHAnsi" w:hAnsiTheme="minorHAnsi" w:cstheme="minorHAnsi"/>
                <w:sz w:val="24"/>
                <w:szCs w:val="24"/>
                <w:lang w:val="en-US"/>
              </w:rPr>
              <w:t>probei</w:t>
            </w:r>
            <w:proofErr w:type="spellEnd"/>
            <w:r w:rsidRPr="00D82896">
              <w:rPr>
                <w:rFonts w:asciiTheme="minorHAnsi" w:hAnsiTheme="minorHAnsi" w:cstheme="minorHAnsi"/>
                <w:spacing w:val="-1"/>
                <w:sz w:val="24"/>
                <w:szCs w:val="24"/>
                <w:lang w:val="en-US"/>
              </w:rPr>
              <w:t xml:space="preserve"> </w:t>
            </w:r>
            <w:proofErr w:type="spellStart"/>
            <w:r w:rsidRPr="00D82896">
              <w:rPr>
                <w:rFonts w:asciiTheme="minorHAnsi" w:hAnsiTheme="minorHAnsi" w:cstheme="minorHAnsi"/>
                <w:sz w:val="24"/>
                <w:szCs w:val="24"/>
                <w:lang w:val="en-US"/>
              </w:rPr>
              <w:t>scrise</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28.08.2026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14.00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rPr>
                <w:rFonts w:asciiTheme="minorHAnsi" w:hAnsiTheme="minorHAnsi" w:cstheme="minorHAnsi"/>
                <w:sz w:val="24"/>
                <w:szCs w:val="24"/>
                <w:lang w:val="en-US"/>
              </w:rPr>
            </w:pPr>
            <w:r w:rsidRPr="00D82896">
              <w:rPr>
                <w:rFonts w:asciiTheme="minorHAnsi" w:hAnsiTheme="minorHAnsi" w:cstheme="minorHAnsi"/>
                <w:sz w:val="24"/>
                <w:szCs w:val="24"/>
                <w:lang w:val="en-US"/>
              </w:rPr>
              <w:t>8.</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ind w:left="108"/>
              <w:rPr>
                <w:rFonts w:asciiTheme="minorHAnsi" w:hAnsiTheme="minorHAnsi" w:cstheme="minorHAnsi"/>
                <w:sz w:val="24"/>
                <w:szCs w:val="24"/>
                <w:lang w:val="en-US"/>
              </w:rPr>
            </w:pPr>
            <w:proofErr w:type="spellStart"/>
            <w:r w:rsidRPr="00D82896">
              <w:rPr>
                <w:rFonts w:asciiTheme="minorHAnsi" w:hAnsiTheme="minorHAnsi" w:cstheme="minorHAnsi"/>
                <w:sz w:val="24"/>
                <w:szCs w:val="24"/>
                <w:lang w:val="en-US"/>
              </w:rPr>
              <w:t>Afişarea</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rezultatului</w:t>
            </w:r>
            <w:proofErr w:type="spellEnd"/>
            <w:r w:rsidRPr="00D82896">
              <w:rPr>
                <w:rFonts w:asciiTheme="minorHAnsi" w:hAnsiTheme="minorHAnsi" w:cstheme="minorHAnsi"/>
                <w:spacing w:val="-2"/>
                <w:sz w:val="24"/>
                <w:szCs w:val="24"/>
                <w:lang w:val="en-US"/>
              </w:rPr>
              <w:t xml:space="preserve"> </w:t>
            </w:r>
            <w:proofErr w:type="spellStart"/>
            <w:r w:rsidRPr="00D82896">
              <w:rPr>
                <w:rFonts w:asciiTheme="minorHAnsi" w:hAnsiTheme="minorHAnsi" w:cstheme="minorHAnsi"/>
                <w:sz w:val="24"/>
                <w:szCs w:val="24"/>
                <w:lang w:val="en-US"/>
              </w:rPr>
              <w:t>probei</w:t>
            </w:r>
            <w:proofErr w:type="spellEnd"/>
            <w:r w:rsidRPr="00D82896">
              <w:rPr>
                <w:rFonts w:asciiTheme="minorHAnsi" w:hAnsiTheme="minorHAnsi" w:cstheme="minorHAnsi"/>
                <w:spacing w:val="-2"/>
                <w:sz w:val="24"/>
                <w:szCs w:val="24"/>
                <w:lang w:val="en-US"/>
              </w:rPr>
              <w:t xml:space="preserve"> </w:t>
            </w:r>
            <w:proofErr w:type="spellStart"/>
            <w:r w:rsidRPr="00D82896">
              <w:rPr>
                <w:rFonts w:asciiTheme="minorHAnsi" w:hAnsiTheme="minorHAnsi" w:cstheme="minorHAnsi"/>
                <w:sz w:val="24"/>
                <w:szCs w:val="24"/>
                <w:lang w:val="en-US"/>
              </w:rPr>
              <w:t>scrise</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31.08.2026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w:t>
            </w:r>
            <w:r w:rsidRPr="00D82896">
              <w:rPr>
                <w:rFonts w:asciiTheme="minorHAnsi" w:hAnsiTheme="minorHAnsi" w:cstheme="minorHAnsi"/>
                <w:sz w:val="24"/>
                <w:szCs w:val="24"/>
                <w:lang w:val="en-US"/>
              </w:rPr>
              <w:t>4</w:t>
            </w:r>
            <w:r w:rsidR="00A10550" w:rsidRPr="00D82896">
              <w:rPr>
                <w:rFonts w:asciiTheme="minorHAnsi" w:hAnsiTheme="minorHAnsi" w:cstheme="minorHAnsi"/>
                <w:sz w:val="24"/>
                <w:szCs w:val="24"/>
                <w:lang w:val="en-US"/>
              </w:rPr>
              <w:t>.00</w:t>
            </w:r>
          </w:p>
        </w:tc>
      </w:tr>
      <w:tr w:rsidR="00A10550" w:rsidRPr="00D82896" w:rsidTr="00E1037F">
        <w:trPr>
          <w:trHeight w:val="565"/>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rPr>
                <w:rFonts w:asciiTheme="minorHAnsi" w:hAnsiTheme="minorHAnsi" w:cstheme="minorHAnsi"/>
                <w:sz w:val="24"/>
                <w:szCs w:val="24"/>
                <w:lang w:val="en-US"/>
              </w:rPr>
            </w:pPr>
            <w:r w:rsidRPr="00D82896">
              <w:rPr>
                <w:rFonts w:asciiTheme="minorHAnsi" w:hAnsiTheme="minorHAnsi" w:cstheme="minorHAnsi"/>
                <w:sz w:val="24"/>
                <w:szCs w:val="24"/>
                <w:lang w:val="en-US"/>
              </w:rPr>
              <w:t>9.</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line="270" w:lineRule="atLeast"/>
              <w:ind w:left="107" w:right="580"/>
              <w:rPr>
                <w:rFonts w:asciiTheme="minorHAnsi" w:hAnsiTheme="minorHAnsi" w:cstheme="minorHAnsi"/>
                <w:sz w:val="24"/>
                <w:szCs w:val="24"/>
                <w:lang w:val="it-IT"/>
              </w:rPr>
            </w:pPr>
            <w:r w:rsidRPr="00D82896">
              <w:rPr>
                <w:rFonts w:asciiTheme="minorHAnsi" w:hAnsiTheme="minorHAnsi" w:cstheme="minorHAnsi"/>
                <w:sz w:val="24"/>
                <w:szCs w:val="24"/>
                <w:lang w:val="it-IT"/>
              </w:rPr>
              <w:t>Depunerea contestaţiilor privind rezultatele probei scrise</w:t>
            </w:r>
            <w:r w:rsidRPr="00D82896">
              <w:rPr>
                <w:rFonts w:asciiTheme="minorHAnsi" w:hAnsiTheme="minorHAnsi" w:cstheme="minorHAnsi"/>
                <w:spacing w:val="-57"/>
                <w:sz w:val="24"/>
                <w:szCs w:val="24"/>
                <w:lang w:val="it-IT"/>
              </w:rPr>
              <w:t xml:space="preserve"> </w:t>
            </w:r>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01.09.2026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w:t>
            </w:r>
            <w:r w:rsidRPr="00D82896">
              <w:rPr>
                <w:rFonts w:asciiTheme="minorHAnsi" w:hAnsiTheme="minorHAnsi" w:cstheme="minorHAnsi"/>
                <w:sz w:val="24"/>
                <w:szCs w:val="24"/>
                <w:lang w:val="en-US"/>
              </w:rPr>
              <w:t>4</w:t>
            </w:r>
            <w:r w:rsidR="00A10550" w:rsidRPr="00D82896">
              <w:rPr>
                <w:rFonts w:asciiTheme="minorHAnsi" w:hAnsiTheme="minorHAnsi" w:cstheme="minorHAnsi"/>
                <w:sz w:val="24"/>
                <w:szCs w:val="24"/>
                <w:lang w:val="en-US"/>
              </w:rPr>
              <w:t>.00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rPr>
                <w:rFonts w:asciiTheme="minorHAnsi" w:hAnsiTheme="minorHAnsi" w:cstheme="minorHAnsi"/>
                <w:sz w:val="24"/>
                <w:szCs w:val="24"/>
                <w:lang w:val="en-US"/>
              </w:rPr>
            </w:pPr>
            <w:r w:rsidRPr="00D82896">
              <w:rPr>
                <w:rFonts w:asciiTheme="minorHAnsi" w:hAnsiTheme="minorHAnsi" w:cstheme="minorHAnsi"/>
                <w:sz w:val="24"/>
                <w:szCs w:val="24"/>
                <w:lang w:val="en-US"/>
              </w:rPr>
              <w:t>10.</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ind w:left="108"/>
              <w:rPr>
                <w:rFonts w:asciiTheme="minorHAnsi" w:hAnsiTheme="minorHAnsi" w:cstheme="minorHAnsi"/>
                <w:sz w:val="24"/>
                <w:szCs w:val="24"/>
                <w:lang w:val="en-US"/>
              </w:rPr>
            </w:pPr>
            <w:proofErr w:type="spellStart"/>
            <w:r w:rsidRPr="00D82896">
              <w:rPr>
                <w:rFonts w:asciiTheme="minorHAnsi" w:hAnsiTheme="minorHAnsi" w:cstheme="minorHAnsi"/>
                <w:sz w:val="24"/>
                <w:szCs w:val="24"/>
                <w:lang w:val="en-US"/>
              </w:rPr>
              <w:t>Afişarea</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rezultatului</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soluţionării</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contestaţiilor</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spacing w:before="1"/>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02.09.2026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w:t>
            </w:r>
            <w:r w:rsidRPr="00D82896">
              <w:rPr>
                <w:rFonts w:asciiTheme="minorHAnsi" w:hAnsiTheme="minorHAnsi" w:cstheme="minorHAnsi"/>
                <w:sz w:val="24"/>
                <w:szCs w:val="24"/>
                <w:lang w:val="en-US"/>
              </w:rPr>
              <w:t>4</w:t>
            </w:r>
            <w:r w:rsidR="00A10550" w:rsidRPr="00D82896">
              <w:rPr>
                <w:rFonts w:asciiTheme="minorHAnsi" w:hAnsiTheme="minorHAnsi" w:cstheme="minorHAnsi"/>
                <w:sz w:val="24"/>
                <w:szCs w:val="24"/>
                <w:lang w:val="en-US"/>
              </w:rPr>
              <w:t>.00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rPr>
                <w:rFonts w:asciiTheme="minorHAnsi" w:hAnsiTheme="minorHAnsi" w:cstheme="minorHAnsi"/>
                <w:sz w:val="24"/>
                <w:szCs w:val="24"/>
                <w:lang w:val="en-US"/>
              </w:rPr>
            </w:pPr>
            <w:r w:rsidRPr="00D82896">
              <w:rPr>
                <w:rFonts w:asciiTheme="minorHAnsi" w:hAnsiTheme="minorHAnsi" w:cstheme="minorHAnsi"/>
                <w:sz w:val="24"/>
                <w:szCs w:val="24"/>
                <w:lang w:val="en-US"/>
              </w:rPr>
              <w:t>11.</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ind w:left="108"/>
              <w:rPr>
                <w:rFonts w:asciiTheme="minorHAnsi" w:hAnsiTheme="minorHAnsi" w:cstheme="minorHAnsi"/>
                <w:sz w:val="24"/>
                <w:szCs w:val="24"/>
                <w:lang w:val="en-US"/>
              </w:rPr>
            </w:pPr>
            <w:proofErr w:type="spellStart"/>
            <w:r w:rsidRPr="00D82896">
              <w:rPr>
                <w:rFonts w:asciiTheme="minorHAnsi" w:hAnsiTheme="minorHAnsi" w:cstheme="minorHAnsi"/>
                <w:sz w:val="24"/>
                <w:szCs w:val="24"/>
                <w:lang w:val="en-US"/>
              </w:rPr>
              <w:t>Susţinerea</w:t>
            </w:r>
            <w:proofErr w:type="spellEnd"/>
            <w:r w:rsidRPr="00D82896">
              <w:rPr>
                <w:rFonts w:asciiTheme="minorHAnsi" w:hAnsiTheme="minorHAnsi" w:cstheme="minorHAnsi"/>
                <w:spacing w:val="-2"/>
                <w:sz w:val="24"/>
                <w:szCs w:val="24"/>
                <w:lang w:val="en-US"/>
              </w:rPr>
              <w:t xml:space="preserve"> </w:t>
            </w:r>
            <w:proofErr w:type="spellStart"/>
            <w:r w:rsidRPr="00D82896">
              <w:rPr>
                <w:rFonts w:asciiTheme="minorHAnsi" w:hAnsiTheme="minorHAnsi" w:cstheme="minorHAnsi"/>
                <w:sz w:val="24"/>
                <w:szCs w:val="24"/>
                <w:lang w:val="en-US"/>
              </w:rPr>
              <w:t>interviului</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03.09.2026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14.00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rPr>
                <w:rFonts w:asciiTheme="minorHAnsi" w:hAnsiTheme="minorHAnsi" w:cstheme="minorHAnsi"/>
                <w:sz w:val="24"/>
                <w:szCs w:val="24"/>
                <w:lang w:val="en-US"/>
              </w:rPr>
            </w:pPr>
            <w:r w:rsidRPr="00D82896">
              <w:rPr>
                <w:rFonts w:asciiTheme="minorHAnsi" w:hAnsiTheme="minorHAnsi" w:cstheme="minorHAnsi"/>
                <w:sz w:val="24"/>
                <w:szCs w:val="24"/>
                <w:lang w:val="en-US"/>
              </w:rPr>
              <w:t>12.</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6"/>
              <w:ind w:left="108"/>
              <w:rPr>
                <w:rFonts w:asciiTheme="minorHAnsi" w:hAnsiTheme="minorHAnsi" w:cstheme="minorHAnsi"/>
                <w:sz w:val="24"/>
                <w:szCs w:val="24"/>
                <w:lang w:val="it-IT"/>
              </w:rPr>
            </w:pPr>
            <w:r w:rsidRPr="00D82896">
              <w:rPr>
                <w:rFonts w:asciiTheme="minorHAnsi" w:hAnsiTheme="minorHAnsi" w:cstheme="minorHAnsi"/>
                <w:sz w:val="24"/>
                <w:szCs w:val="24"/>
                <w:lang w:val="it-IT"/>
              </w:rPr>
              <w:t>Comunicarea</w:t>
            </w:r>
            <w:r w:rsidRPr="00D82896">
              <w:rPr>
                <w:rFonts w:asciiTheme="minorHAnsi" w:hAnsiTheme="minorHAnsi" w:cstheme="minorHAnsi"/>
                <w:spacing w:val="-3"/>
                <w:sz w:val="24"/>
                <w:szCs w:val="24"/>
                <w:lang w:val="it-IT"/>
              </w:rPr>
              <w:t xml:space="preserve"> </w:t>
            </w:r>
            <w:r w:rsidRPr="00D82896">
              <w:rPr>
                <w:rFonts w:asciiTheme="minorHAnsi" w:hAnsiTheme="minorHAnsi" w:cstheme="minorHAnsi"/>
                <w:sz w:val="24"/>
                <w:szCs w:val="24"/>
                <w:lang w:val="it-IT"/>
              </w:rPr>
              <w:t>rezultatelor</w:t>
            </w:r>
            <w:r w:rsidRPr="00D82896">
              <w:rPr>
                <w:rFonts w:asciiTheme="minorHAnsi" w:hAnsiTheme="minorHAnsi" w:cstheme="minorHAnsi"/>
                <w:spacing w:val="-2"/>
                <w:sz w:val="24"/>
                <w:szCs w:val="24"/>
                <w:lang w:val="it-IT"/>
              </w:rPr>
              <w:t xml:space="preserve"> </w:t>
            </w:r>
            <w:r w:rsidRPr="00D82896">
              <w:rPr>
                <w:rFonts w:asciiTheme="minorHAnsi" w:hAnsiTheme="minorHAnsi" w:cstheme="minorHAnsi"/>
                <w:sz w:val="24"/>
                <w:szCs w:val="24"/>
                <w:lang w:val="it-IT"/>
              </w:rPr>
              <w:t>după</w:t>
            </w:r>
            <w:r w:rsidRPr="00D82896">
              <w:rPr>
                <w:rFonts w:asciiTheme="minorHAnsi" w:hAnsiTheme="minorHAnsi" w:cstheme="minorHAnsi"/>
                <w:spacing w:val="-3"/>
                <w:sz w:val="24"/>
                <w:szCs w:val="24"/>
                <w:lang w:val="it-IT"/>
              </w:rPr>
              <w:t xml:space="preserve"> </w:t>
            </w:r>
            <w:r w:rsidRPr="00D82896">
              <w:rPr>
                <w:rFonts w:asciiTheme="minorHAnsi" w:hAnsiTheme="minorHAnsi" w:cstheme="minorHAnsi"/>
                <w:sz w:val="24"/>
                <w:szCs w:val="24"/>
                <w:lang w:val="it-IT"/>
              </w:rPr>
              <w:t>susţinerea</w:t>
            </w:r>
            <w:r w:rsidRPr="00D82896">
              <w:rPr>
                <w:rFonts w:asciiTheme="minorHAnsi" w:hAnsiTheme="minorHAnsi" w:cstheme="minorHAnsi"/>
                <w:spacing w:val="-3"/>
                <w:sz w:val="24"/>
                <w:szCs w:val="24"/>
                <w:lang w:val="it-IT"/>
              </w:rPr>
              <w:t xml:space="preserve"> </w:t>
            </w:r>
            <w:r w:rsidRPr="00D82896">
              <w:rPr>
                <w:rFonts w:asciiTheme="minorHAnsi" w:hAnsiTheme="minorHAnsi" w:cstheme="minorHAnsi"/>
                <w:sz w:val="24"/>
                <w:szCs w:val="24"/>
                <w:lang w:val="it-IT"/>
              </w:rPr>
              <w:t>interviului</w:t>
            </w:r>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 xml:space="preserve">04.09.2026, </w:t>
            </w:r>
            <w:proofErr w:type="spellStart"/>
            <w:r w:rsidRPr="00D82896">
              <w:rPr>
                <w:rFonts w:asciiTheme="minorHAnsi" w:hAnsiTheme="minorHAnsi" w:cstheme="minorHAnsi"/>
                <w:sz w:val="24"/>
                <w:szCs w:val="24"/>
                <w:lang w:val="en-US"/>
              </w:rPr>
              <w:t>ora</w:t>
            </w:r>
            <w:proofErr w:type="spellEnd"/>
            <w:r w:rsidRPr="00D82896">
              <w:rPr>
                <w:rFonts w:asciiTheme="minorHAnsi" w:hAnsiTheme="minorHAnsi" w:cstheme="minorHAnsi"/>
                <w:sz w:val="24"/>
                <w:szCs w:val="24"/>
                <w:lang w:val="en-US"/>
              </w:rPr>
              <w:t xml:space="preserve"> 14.00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rPr>
                <w:rFonts w:asciiTheme="minorHAnsi" w:hAnsiTheme="minorHAnsi" w:cstheme="minorHAnsi"/>
                <w:sz w:val="24"/>
                <w:szCs w:val="24"/>
                <w:lang w:val="en-US"/>
              </w:rPr>
            </w:pPr>
            <w:r w:rsidRPr="00D82896">
              <w:rPr>
                <w:rFonts w:asciiTheme="minorHAnsi" w:hAnsiTheme="minorHAnsi" w:cstheme="minorHAnsi"/>
                <w:sz w:val="24"/>
                <w:szCs w:val="24"/>
                <w:lang w:val="en-US"/>
              </w:rPr>
              <w:t>13.</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ind w:left="108"/>
              <w:rPr>
                <w:rFonts w:asciiTheme="minorHAnsi" w:hAnsiTheme="minorHAnsi" w:cstheme="minorHAnsi"/>
                <w:sz w:val="24"/>
                <w:szCs w:val="24"/>
                <w:lang w:val="it-IT"/>
              </w:rPr>
            </w:pPr>
            <w:r w:rsidRPr="00D82896">
              <w:rPr>
                <w:rFonts w:asciiTheme="minorHAnsi" w:hAnsiTheme="minorHAnsi" w:cstheme="minorHAnsi"/>
                <w:sz w:val="24"/>
                <w:szCs w:val="24"/>
                <w:lang w:val="it-IT"/>
              </w:rPr>
              <w:t>Depunerea</w:t>
            </w:r>
            <w:r w:rsidRPr="00D82896">
              <w:rPr>
                <w:rFonts w:asciiTheme="minorHAnsi" w:hAnsiTheme="minorHAnsi" w:cstheme="minorHAnsi"/>
                <w:spacing w:val="-3"/>
                <w:sz w:val="24"/>
                <w:szCs w:val="24"/>
                <w:lang w:val="it-IT"/>
              </w:rPr>
              <w:t xml:space="preserve"> </w:t>
            </w:r>
            <w:r w:rsidRPr="00D82896">
              <w:rPr>
                <w:rFonts w:asciiTheme="minorHAnsi" w:hAnsiTheme="minorHAnsi" w:cstheme="minorHAnsi"/>
                <w:sz w:val="24"/>
                <w:szCs w:val="24"/>
                <w:lang w:val="it-IT"/>
              </w:rPr>
              <w:t>contestaţiilor</w:t>
            </w:r>
            <w:r w:rsidRPr="00D82896">
              <w:rPr>
                <w:rFonts w:asciiTheme="minorHAnsi" w:hAnsiTheme="minorHAnsi" w:cstheme="minorHAnsi"/>
                <w:spacing w:val="-3"/>
                <w:sz w:val="24"/>
                <w:szCs w:val="24"/>
                <w:lang w:val="it-IT"/>
              </w:rPr>
              <w:t xml:space="preserve"> </w:t>
            </w:r>
            <w:r w:rsidRPr="00D82896">
              <w:rPr>
                <w:rFonts w:asciiTheme="minorHAnsi" w:hAnsiTheme="minorHAnsi" w:cstheme="minorHAnsi"/>
                <w:sz w:val="24"/>
                <w:szCs w:val="24"/>
                <w:lang w:val="it-IT"/>
              </w:rPr>
              <w:t>privind</w:t>
            </w:r>
            <w:r w:rsidRPr="00D82896">
              <w:rPr>
                <w:rFonts w:asciiTheme="minorHAnsi" w:hAnsiTheme="minorHAnsi" w:cstheme="minorHAnsi"/>
                <w:spacing w:val="-3"/>
                <w:sz w:val="24"/>
                <w:szCs w:val="24"/>
                <w:lang w:val="it-IT"/>
              </w:rPr>
              <w:t xml:space="preserve"> </w:t>
            </w:r>
            <w:r w:rsidRPr="00D82896">
              <w:rPr>
                <w:rFonts w:asciiTheme="minorHAnsi" w:hAnsiTheme="minorHAnsi" w:cstheme="minorHAnsi"/>
                <w:sz w:val="24"/>
                <w:szCs w:val="24"/>
                <w:lang w:val="it-IT"/>
              </w:rPr>
              <w:t>rezultatul</w:t>
            </w:r>
            <w:r w:rsidRPr="00D82896">
              <w:rPr>
                <w:rFonts w:asciiTheme="minorHAnsi" w:hAnsiTheme="minorHAnsi" w:cstheme="minorHAnsi"/>
                <w:spacing w:val="-4"/>
                <w:sz w:val="24"/>
                <w:szCs w:val="24"/>
                <w:lang w:val="it-IT"/>
              </w:rPr>
              <w:t xml:space="preserve"> </w:t>
            </w:r>
            <w:r w:rsidRPr="00D82896">
              <w:rPr>
                <w:rFonts w:asciiTheme="minorHAnsi" w:hAnsiTheme="minorHAnsi" w:cstheme="minorHAnsi"/>
                <w:sz w:val="24"/>
                <w:szCs w:val="24"/>
                <w:lang w:val="it-IT"/>
              </w:rPr>
              <w:t>interviului</w:t>
            </w:r>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966BDB" w:rsidP="00ED4D21">
            <w:pPr>
              <w:pStyle w:val="TableParagraph"/>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0</w:t>
            </w:r>
            <w:r w:rsidR="00ED4D21" w:rsidRPr="00D82896">
              <w:rPr>
                <w:rFonts w:asciiTheme="minorHAnsi" w:hAnsiTheme="minorHAnsi" w:cstheme="minorHAnsi"/>
                <w:sz w:val="24"/>
                <w:szCs w:val="24"/>
                <w:lang w:val="en-US"/>
              </w:rPr>
              <w:t>7</w:t>
            </w:r>
            <w:r w:rsidRPr="00D82896">
              <w:rPr>
                <w:rFonts w:asciiTheme="minorHAnsi" w:hAnsiTheme="minorHAnsi" w:cstheme="minorHAnsi"/>
                <w:sz w:val="24"/>
                <w:szCs w:val="24"/>
                <w:lang w:val="en-US"/>
              </w:rPr>
              <w:t>.0</w:t>
            </w:r>
            <w:r w:rsidR="00ED4D21" w:rsidRPr="00D82896">
              <w:rPr>
                <w:rFonts w:asciiTheme="minorHAnsi" w:hAnsiTheme="minorHAnsi" w:cstheme="minorHAnsi"/>
                <w:sz w:val="24"/>
                <w:szCs w:val="24"/>
                <w:lang w:val="en-US"/>
              </w:rPr>
              <w:t>9</w:t>
            </w:r>
            <w:r w:rsidRPr="00D82896">
              <w:rPr>
                <w:rFonts w:asciiTheme="minorHAnsi" w:hAnsiTheme="minorHAnsi" w:cstheme="minorHAnsi"/>
                <w:sz w:val="24"/>
                <w:szCs w:val="24"/>
                <w:lang w:val="en-US"/>
              </w:rPr>
              <w:t>.2026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w:t>
            </w:r>
            <w:r w:rsidR="00ED4D21" w:rsidRPr="00D82896">
              <w:rPr>
                <w:rFonts w:asciiTheme="minorHAnsi" w:hAnsiTheme="minorHAnsi" w:cstheme="minorHAnsi"/>
                <w:sz w:val="24"/>
                <w:szCs w:val="24"/>
                <w:lang w:val="en-US"/>
              </w:rPr>
              <w:t>4</w:t>
            </w:r>
            <w:r w:rsidR="00A10550" w:rsidRPr="00D82896">
              <w:rPr>
                <w:rFonts w:asciiTheme="minorHAnsi" w:hAnsiTheme="minorHAnsi" w:cstheme="minorHAnsi"/>
                <w:sz w:val="24"/>
                <w:szCs w:val="24"/>
                <w:lang w:val="en-US"/>
              </w:rPr>
              <w:t>.00</w:t>
            </w:r>
          </w:p>
        </w:tc>
      </w:tr>
      <w:tr w:rsidR="00A10550" w:rsidRPr="00D82896" w:rsidTr="00E1037F">
        <w:trPr>
          <w:trHeight w:val="567"/>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rPr>
                <w:rFonts w:asciiTheme="minorHAnsi" w:hAnsiTheme="minorHAnsi" w:cstheme="minorHAnsi"/>
                <w:sz w:val="24"/>
                <w:szCs w:val="24"/>
                <w:lang w:val="en-US"/>
              </w:rPr>
            </w:pPr>
            <w:r w:rsidRPr="00D82896">
              <w:rPr>
                <w:rFonts w:asciiTheme="minorHAnsi" w:hAnsiTheme="minorHAnsi" w:cstheme="minorHAnsi"/>
                <w:sz w:val="24"/>
                <w:szCs w:val="24"/>
                <w:lang w:val="en-US"/>
              </w:rPr>
              <w:t>14.</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ind w:left="108"/>
              <w:rPr>
                <w:rFonts w:asciiTheme="minorHAnsi" w:hAnsiTheme="minorHAnsi" w:cstheme="minorHAnsi"/>
                <w:sz w:val="24"/>
                <w:szCs w:val="24"/>
                <w:lang w:val="en-US"/>
              </w:rPr>
            </w:pPr>
            <w:proofErr w:type="spellStart"/>
            <w:r w:rsidRPr="00D82896">
              <w:rPr>
                <w:rFonts w:asciiTheme="minorHAnsi" w:hAnsiTheme="minorHAnsi" w:cstheme="minorHAnsi"/>
                <w:sz w:val="24"/>
                <w:szCs w:val="24"/>
                <w:lang w:val="en-US"/>
              </w:rPr>
              <w:t>Afişarea</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rezultatului</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soluţionării</w:t>
            </w:r>
            <w:proofErr w:type="spellEnd"/>
            <w:r w:rsidRPr="00D82896">
              <w:rPr>
                <w:rFonts w:asciiTheme="minorHAnsi" w:hAnsiTheme="minorHAnsi" w:cstheme="minorHAnsi"/>
                <w:spacing w:val="-3"/>
                <w:sz w:val="24"/>
                <w:szCs w:val="24"/>
                <w:lang w:val="en-US"/>
              </w:rPr>
              <w:t xml:space="preserve"> </w:t>
            </w:r>
            <w:proofErr w:type="spellStart"/>
            <w:r w:rsidRPr="00D82896">
              <w:rPr>
                <w:rFonts w:asciiTheme="minorHAnsi" w:hAnsiTheme="minorHAnsi" w:cstheme="minorHAnsi"/>
                <w:sz w:val="24"/>
                <w:szCs w:val="24"/>
                <w:lang w:val="en-US"/>
              </w:rPr>
              <w:t>contestaţiilor</w:t>
            </w:r>
            <w:proofErr w:type="spellEnd"/>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ED4D21">
            <w:pPr>
              <w:pStyle w:val="TableParagraph"/>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08</w:t>
            </w:r>
            <w:r w:rsidR="00966BDB" w:rsidRPr="00D82896">
              <w:rPr>
                <w:rFonts w:asciiTheme="minorHAnsi" w:hAnsiTheme="minorHAnsi" w:cstheme="minorHAnsi"/>
                <w:sz w:val="24"/>
                <w:szCs w:val="24"/>
                <w:lang w:val="en-US"/>
              </w:rPr>
              <w:t>.0</w:t>
            </w:r>
            <w:r w:rsidRPr="00D82896">
              <w:rPr>
                <w:rFonts w:asciiTheme="minorHAnsi" w:hAnsiTheme="minorHAnsi" w:cstheme="minorHAnsi"/>
                <w:sz w:val="24"/>
                <w:szCs w:val="24"/>
                <w:lang w:val="en-US"/>
              </w:rPr>
              <w:t>9</w:t>
            </w:r>
            <w:r w:rsidR="00966BDB" w:rsidRPr="00D82896">
              <w:rPr>
                <w:rFonts w:asciiTheme="minorHAnsi" w:hAnsiTheme="minorHAnsi" w:cstheme="minorHAnsi"/>
                <w:sz w:val="24"/>
                <w:szCs w:val="24"/>
                <w:lang w:val="en-US"/>
              </w:rPr>
              <w:t>.2026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w:t>
            </w:r>
            <w:r w:rsidR="00CE3F6D" w:rsidRPr="00D82896">
              <w:rPr>
                <w:rFonts w:asciiTheme="minorHAnsi" w:hAnsiTheme="minorHAnsi" w:cstheme="minorHAnsi"/>
                <w:sz w:val="24"/>
                <w:szCs w:val="24"/>
                <w:lang w:val="en-US"/>
              </w:rPr>
              <w:t>2</w:t>
            </w:r>
            <w:r w:rsidR="00A10550" w:rsidRPr="00D82896">
              <w:rPr>
                <w:rFonts w:asciiTheme="minorHAnsi" w:hAnsiTheme="minorHAnsi" w:cstheme="minorHAnsi"/>
                <w:sz w:val="24"/>
                <w:szCs w:val="24"/>
                <w:lang w:val="en-US"/>
              </w:rPr>
              <w:t>.00</w:t>
            </w:r>
          </w:p>
        </w:tc>
      </w:tr>
      <w:tr w:rsidR="00A10550" w:rsidRPr="00D82896" w:rsidTr="00E1037F">
        <w:trPr>
          <w:trHeight w:val="565"/>
        </w:trPr>
        <w:tc>
          <w:tcPr>
            <w:tcW w:w="637"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rPr>
                <w:rFonts w:asciiTheme="minorHAnsi" w:hAnsiTheme="minorHAnsi" w:cstheme="minorHAnsi"/>
                <w:sz w:val="24"/>
                <w:szCs w:val="24"/>
                <w:lang w:val="en-US"/>
              </w:rPr>
            </w:pPr>
            <w:r w:rsidRPr="00D82896">
              <w:rPr>
                <w:rFonts w:asciiTheme="minorHAnsi" w:hAnsiTheme="minorHAnsi" w:cstheme="minorHAnsi"/>
                <w:sz w:val="24"/>
                <w:szCs w:val="24"/>
                <w:lang w:val="en-US"/>
              </w:rPr>
              <w:t>15.</w:t>
            </w:r>
          </w:p>
        </w:tc>
        <w:tc>
          <w:tcPr>
            <w:tcW w:w="6331" w:type="dxa"/>
            <w:tcBorders>
              <w:top w:val="single" w:sz="4" w:space="0" w:color="000000"/>
              <w:left w:val="single" w:sz="4" w:space="0" w:color="000000"/>
              <w:bottom w:val="single" w:sz="4" w:space="0" w:color="000000"/>
              <w:right w:val="single" w:sz="4" w:space="0" w:color="000000"/>
            </w:tcBorders>
            <w:hideMark/>
          </w:tcPr>
          <w:p w:rsidR="00A10550" w:rsidRPr="00D82896" w:rsidRDefault="00A10550" w:rsidP="00E1037F">
            <w:pPr>
              <w:pStyle w:val="TableParagraph"/>
              <w:spacing w:before="145"/>
              <w:ind w:left="108"/>
              <w:rPr>
                <w:rFonts w:asciiTheme="minorHAnsi" w:hAnsiTheme="minorHAnsi" w:cstheme="minorHAnsi"/>
                <w:sz w:val="24"/>
                <w:szCs w:val="24"/>
                <w:lang w:val="it-IT"/>
              </w:rPr>
            </w:pPr>
            <w:r w:rsidRPr="00D82896">
              <w:rPr>
                <w:rFonts w:asciiTheme="minorHAnsi" w:hAnsiTheme="minorHAnsi" w:cstheme="minorHAnsi"/>
                <w:sz w:val="24"/>
                <w:szCs w:val="24"/>
                <w:lang w:val="it-IT"/>
              </w:rPr>
              <w:t>Afişarea</w:t>
            </w:r>
            <w:r w:rsidRPr="00D82896">
              <w:rPr>
                <w:rFonts w:asciiTheme="minorHAnsi" w:hAnsiTheme="minorHAnsi" w:cstheme="minorHAnsi"/>
                <w:spacing w:val="-2"/>
                <w:sz w:val="24"/>
                <w:szCs w:val="24"/>
                <w:lang w:val="it-IT"/>
              </w:rPr>
              <w:t xml:space="preserve"> </w:t>
            </w:r>
            <w:r w:rsidRPr="00D82896">
              <w:rPr>
                <w:rFonts w:asciiTheme="minorHAnsi" w:hAnsiTheme="minorHAnsi" w:cstheme="minorHAnsi"/>
                <w:sz w:val="24"/>
                <w:szCs w:val="24"/>
                <w:lang w:val="it-IT"/>
              </w:rPr>
              <w:t>rezultatului</w:t>
            </w:r>
            <w:r w:rsidRPr="00D82896">
              <w:rPr>
                <w:rFonts w:asciiTheme="minorHAnsi" w:hAnsiTheme="minorHAnsi" w:cstheme="minorHAnsi"/>
                <w:spacing w:val="-2"/>
                <w:sz w:val="24"/>
                <w:szCs w:val="24"/>
                <w:lang w:val="it-IT"/>
              </w:rPr>
              <w:t xml:space="preserve"> </w:t>
            </w:r>
            <w:r w:rsidRPr="00D82896">
              <w:rPr>
                <w:rFonts w:asciiTheme="minorHAnsi" w:hAnsiTheme="minorHAnsi" w:cstheme="minorHAnsi"/>
                <w:sz w:val="24"/>
                <w:szCs w:val="24"/>
                <w:lang w:val="it-IT"/>
              </w:rPr>
              <w:t>final</w:t>
            </w:r>
            <w:r w:rsidRPr="00D82896">
              <w:rPr>
                <w:rFonts w:asciiTheme="minorHAnsi" w:hAnsiTheme="minorHAnsi" w:cstheme="minorHAnsi"/>
                <w:spacing w:val="-2"/>
                <w:sz w:val="24"/>
                <w:szCs w:val="24"/>
                <w:lang w:val="it-IT"/>
              </w:rPr>
              <w:t xml:space="preserve"> </w:t>
            </w:r>
            <w:r w:rsidRPr="00D82896">
              <w:rPr>
                <w:rFonts w:asciiTheme="minorHAnsi" w:hAnsiTheme="minorHAnsi" w:cstheme="minorHAnsi"/>
                <w:sz w:val="24"/>
                <w:szCs w:val="24"/>
                <w:lang w:val="it-IT"/>
              </w:rPr>
              <w:t>al</w:t>
            </w:r>
            <w:r w:rsidRPr="00D82896">
              <w:rPr>
                <w:rFonts w:asciiTheme="minorHAnsi" w:hAnsiTheme="minorHAnsi" w:cstheme="minorHAnsi"/>
                <w:spacing w:val="-2"/>
                <w:sz w:val="24"/>
                <w:szCs w:val="24"/>
                <w:lang w:val="it-IT"/>
              </w:rPr>
              <w:t xml:space="preserve"> </w:t>
            </w:r>
            <w:r w:rsidRPr="00D82896">
              <w:rPr>
                <w:rFonts w:asciiTheme="minorHAnsi" w:hAnsiTheme="minorHAnsi" w:cstheme="minorHAnsi"/>
                <w:sz w:val="24"/>
                <w:szCs w:val="24"/>
                <w:lang w:val="it-IT"/>
              </w:rPr>
              <w:t>concursului</w:t>
            </w:r>
          </w:p>
        </w:tc>
        <w:tc>
          <w:tcPr>
            <w:tcW w:w="3260" w:type="dxa"/>
            <w:tcBorders>
              <w:top w:val="single" w:sz="4" w:space="0" w:color="000000"/>
              <w:left w:val="single" w:sz="4" w:space="0" w:color="000000"/>
              <w:bottom w:val="single" w:sz="4" w:space="0" w:color="000000"/>
              <w:right w:val="single" w:sz="4" w:space="0" w:color="000000"/>
            </w:tcBorders>
            <w:hideMark/>
          </w:tcPr>
          <w:p w:rsidR="00A10550" w:rsidRPr="00D82896" w:rsidRDefault="00ED4D21" w:rsidP="00CE3F6D">
            <w:pPr>
              <w:pStyle w:val="TableParagraph"/>
              <w:ind w:left="205" w:right="197"/>
              <w:jc w:val="center"/>
              <w:rPr>
                <w:rFonts w:asciiTheme="minorHAnsi" w:hAnsiTheme="minorHAnsi" w:cstheme="minorHAnsi"/>
                <w:sz w:val="24"/>
                <w:szCs w:val="24"/>
                <w:lang w:val="en-US"/>
              </w:rPr>
            </w:pPr>
            <w:r w:rsidRPr="00D82896">
              <w:rPr>
                <w:rFonts w:asciiTheme="minorHAnsi" w:hAnsiTheme="minorHAnsi" w:cstheme="minorHAnsi"/>
                <w:sz w:val="24"/>
                <w:szCs w:val="24"/>
                <w:lang w:val="en-US"/>
              </w:rPr>
              <w:t>08.09.2026</w:t>
            </w:r>
            <w:r w:rsidR="00A10550" w:rsidRPr="00D82896">
              <w:rPr>
                <w:rFonts w:asciiTheme="minorHAnsi" w:hAnsiTheme="minorHAnsi" w:cstheme="minorHAnsi"/>
                <w:sz w:val="24"/>
                <w:szCs w:val="24"/>
                <w:lang w:val="en-US"/>
              </w:rPr>
              <w:t xml:space="preserve">, </w:t>
            </w:r>
            <w:proofErr w:type="spellStart"/>
            <w:r w:rsidR="00A10550" w:rsidRPr="00D82896">
              <w:rPr>
                <w:rFonts w:asciiTheme="minorHAnsi" w:hAnsiTheme="minorHAnsi" w:cstheme="minorHAnsi"/>
                <w:sz w:val="24"/>
                <w:szCs w:val="24"/>
                <w:lang w:val="en-US"/>
              </w:rPr>
              <w:t>ora</w:t>
            </w:r>
            <w:proofErr w:type="spellEnd"/>
            <w:r w:rsidR="00A10550" w:rsidRPr="00D82896">
              <w:rPr>
                <w:rFonts w:asciiTheme="minorHAnsi" w:hAnsiTheme="minorHAnsi" w:cstheme="minorHAnsi"/>
                <w:sz w:val="24"/>
                <w:szCs w:val="24"/>
                <w:lang w:val="en-US"/>
              </w:rPr>
              <w:t xml:space="preserve"> 1</w:t>
            </w:r>
            <w:r w:rsidR="00CE3F6D" w:rsidRPr="00D82896">
              <w:rPr>
                <w:rFonts w:asciiTheme="minorHAnsi" w:hAnsiTheme="minorHAnsi" w:cstheme="minorHAnsi"/>
                <w:sz w:val="24"/>
                <w:szCs w:val="24"/>
                <w:lang w:val="en-US"/>
              </w:rPr>
              <w:t>4</w:t>
            </w:r>
            <w:r w:rsidR="00A10550" w:rsidRPr="00D82896">
              <w:rPr>
                <w:rFonts w:asciiTheme="minorHAnsi" w:hAnsiTheme="minorHAnsi" w:cstheme="minorHAnsi"/>
                <w:sz w:val="24"/>
                <w:szCs w:val="24"/>
                <w:lang w:val="en-US"/>
              </w:rPr>
              <w:t>.00</w:t>
            </w:r>
          </w:p>
        </w:tc>
      </w:tr>
    </w:tbl>
    <w:p w:rsidR="00CB0E95" w:rsidRPr="00D82896" w:rsidRDefault="00CB0E95" w:rsidP="00CB0E95">
      <w:pPr>
        <w:jc w:val="center"/>
        <w:rPr>
          <w:rFonts w:asciiTheme="minorHAnsi" w:hAnsiTheme="minorHAnsi" w:cstheme="minorHAnsi"/>
          <w:sz w:val="24"/>
          <w:szCs w:val="24"/>
        </w:rPr>
      </w:pPr>
    </w:p>
    <w:p w:rsidR="00123E2D" w:rsidRPr="00D82896" w:rsidRDefault="00F13831" w:rsidP="00123E2D">
      <w:pPr>
        <w:pStyle w:val="NoSpacing"/>
        <w:jc w:val="center"/>
        <w:rPr>
          <w:rFonts w:asciiTheme="minorHAnsi" w:hAnsiTheme="minorHAnsi" w:cstheme="minorHAnsi"/>
          <w:bCs/>
          <w:sz w:val="24"/>
          <w:szCs w:val="24"/>
        </w:rPr>
      </w:pPr>
      <w:r w:rsidRPr="00D82896">
        <w:rPr>
          <w:rFonts w:asciiTheme="minorHAnsi" w:hAnsiTheme="minorHAnsi" w:cstheme="minorHAnsi"/>
          <w:bCs/>
          <w:sz w:val="24"/>
          <w:szCs w:val="24"/>
        </w:rPr>
        <w:t>BIBLIOGRAFIE</w:t>
      </w:r>
    </w:p>
    <w:p w:rsidR="00123E2D" w:rsidRPr="00D82896" w:rsidRDefault="00123E2D" w:rsidP="00123E2D">
      <w:pPr>
        <w:pStyle w:val="NoSpacing"/>
        <w:jc w:val="center"/>
        <w:rPr>
          <w:rFonts w:asciiTheme="minorHAnsi" w:hAnsiTheme="minorHAnsi" w:cstheme="minorHAnsi"/>
          <w:bCs/>
          <w:sz w:val="24"/>
          <w:szCs w:val="24"/>
        </w:rPr>
      </w:pPr>
      <w:bookmarkStart w:id="0" w:name="_Hlk213919216"/>
      <w:proofErr w:type="gramStart"/>
      <w:r w:rsidRPr="00D82896">
        <w:rPr>
          <w:rFonts w:asciiTheme="minorHAnsi" w:hAnsiTheme="minorHAnsi" w:cstheme="minorHAnsi"/>
          <w:bCs/>
          <w:sz w:val="24"/>
          <w:szCs w:val="24"/>
        </w:rPr>
        <w:t>la</w:t>
      </w:r>
      <w:proofErr w:type="gramEnd"/>
      <w:r w:rsidRPr="00D82896">
        <w:rPr>
          <w:rFonts w:asciiTheme="minorHAnsi" w:hAnsiTheme="minorHAnsi" w:cstheme="minorHAnsi"/>
          <w:bCs/>
          <w:sz w:val="24"/>
          <w:szCs w:val="24"/>
        </w:rPr>
        <w:t xml:space="preserve"> </w:t>
      </w:r>
      <w:proofErr w:type="spellStart"/>
      <w:r w:rsidRPr="00D82896">
        <w:rPr>
          <w:rFonts w:asciiTheme="minorHAnsi" w:hAnsiTheme="minorHAnsi" w:cstheme="minorHAnsi"/>
          <w:bCs/>
          <w:sz w:val="24"/>
          <w:szCs w:val="24"/>
        </w:rPr>
        <w:t>concursul</w:t>
      </w:r>
      <w:proofErr w:type="spellEnd"/>
      <w:r w:rsidRPr="00D82896">
        <w:rPr>
          <w:rFonts w:asciiTheme="minorHAnsi" w:hAnsiTheme="minorHAnsi" w:cstheme="minorHAnsi"/>
          <w:bCs/>
          <w:sz w:val="24"/>
          <w:szCs w:val="24"/>
        </w:rPr>
        <w:t xml:space="preserve"> </w:t>
      </w:r>
      <w:proofErr w:type="spellStart"/>
      <w:r w:rsidRPr="00D82896">
        <w:rPr>
          <w:rFonts w:asciiTheme="minorHAnsi" w:hAnsiTheme="minorHAnsi" w:cstheme="minorHAnsi"/>
          <w:bCs/>
          <w:sz w:val="24"/>
          <w:szCs w:val="24"/>
        </w:rPr>
        <w:t>organizat</w:t>
      </w:r>
      <w:proofErr w:type="spellEnd"/>
      <w:r w:rsidRPr="00D82896">
        <w:rPr>
          <w:rFonts w:asciiTheme="minorHAnsi" w:hAnsiTheme="minorHAnsi" w:cstheme="minorHAnsi"/>
          <w:bCs/>
          <w:sz w:val="24"/>
          <w:szCs w:val="24"/>
        </w:rPr>
        <w:t xml:space="preserve"> </w:t>
      </w:r>
      <w:proofErr w:type="spellStart"/>
      <w:r w:rsidRPr="00D82896">
        <w:rPr>
          <w:rFonts w:asciiTheme="minorHAnsi" w:hAnsiTheme="minorHAnsi" w:cstheme="minorHAnsi"/>
          <w:bCs/>
          <w:sz w:val="24"/>
          <w:szCs w:val="24"/>
        </w:rPr>
        <w:t>în</w:t>
      </w:r>
      <w:proofErr w:type="spellEnd"/>
      <w:r w:rsidRPr="00D82896">
        <w:rPr>
          <w:rFonts w:asciiTheme="minorHAnsi" w:hAnsiTheme="minorHAnsi" w:cstheme="minorHAnsi"/>
          <w:bCs/>
          <w:sz w:val="24"/>
          <w:szCs w:val="24"/>
        </w:rPr>
        <w:t xml:space="preserve"> </w:t>
      </w:r>
      <w:proofErr w:type="spellStart"/>
      <w:r w:rsidRPr="00D82896">
        <w:rPr>
          <w:rFonts w:asciiTheme="minorHAnsi" w:hAnsiTheme="minorHAnsi" w:cstheme="minorHAnsi"/>
          <w:bCs/>
          <w:sz w:val="24"/>
          <w:szCs w:val="24"/>
        </w:rPr>
        <w:t>vederea</w:t>
      </w:r>
      <w:proofErr w:type="spellEnd"/>
      <w:r w:rsidRPr="00D82896">
        <w:rPr>
          <w:rFonts w:asciiTheme="minorHAnsi" w:hAnsiTheme="minorHAnsi" w:cstheme="minorHAnsi"/>
          <w:bCs/>
          <w:sz w:val="24"/>
          <w:szCs w:val="24"/>
        </w:rPr>
        <w:t xml:space="preserve"> </w:t>
      </w:r>
      <w:proofErr w:type="spellStart"/>
      <w:r w:rsidRPr="00D82896">
        <w:rPr>
          <w:rFonts w:asciiTheme="minorHAnsi" w:hAnsiTheme="minorHAnsi" w:cstheme="minorHAnsi"/>
          <w:bCs/>
          <w:sz w:val="24"/>
          <w:szCs w:val="24"/>
        </w:rPr>
        <w:t>ocupării</w:t>
      </w:r>
      <w:proofErr w:type="spellEnd"/>
      <w:r w:rsidRPr="00D82896">
        <w:rPr>
          <w:rFonts w:asciiTheme="minorHAnsi" w:hAnsiTheme="minorHAnsi" w:cstheme="minorHAnsi"/>
          <w:bCs/>
          <w:sz w:val="24"/>
          <w:szCs w:val="24"/>
        </w:rPr>
        <w:t xml:space="preserve"> </w:t>
      </w:r>
      <w:proofErr w:type="spellStart"/>
      <w:r w:rsidRPr="00D82896">
        <w:rPr>
          <w:rFonts w:asciiTheme="minorHAnsi" w:hAnsiTheme="minorHAnsi" w:cstheme="minorHAnsi"/>
          <w:bCs/>
          <w:sz w:val="24"/>
          <w:szCs w:val="24"/>
        </w:rPr>
        <w:t>postu</w:t>
      </w:r>
      <w:r w:rsidR="00ED4D21" w:rsidRPr="00D82896">
        <w:rPr>
          <w:rFonts w:asciiTheme="minorHAnsi" w:hAnsiTheme="minorHAnsi" w:cstheme="minorHAnsi"/>
          <w:bCs/>
          <w:sz w:val="24"/>
          <w:szCs w:val="24"/>
        </w:rPr>
        <w:t>lui</w:t>
      </w:r>
      <w:proofErr w:type="spellEnd"/>
      <w:r w:rsidR="00ED4D21" w:rsidRPr="00D82896">
        <w:rPr>
          <w:rFonts w:asciiTheme="minorHAnsi" w:hAnsiTheme="minorHAnsi" w:cstheme="minorHAnsi"/>
          <w:bCs/>
          <w:sz w:val="24"/>
          <w:szCs w:val="24"/>
        </w:rPr>
        <w:t xml:space="preserve"> </w:t>
      </w:r>
      <w:r w:rsidRPr="00D82896">
        <w:rPr>
          <w:rFonts w:asciiTheme="minorHAnsi" w:hAnsiTheme="minorHAnsi" w:cstheme="minorHAnsi"/>
          <w:bCs/>
          <w:sz w:val="24"/>
          <w:szCs w:val="24"/>
        </w:rPr>
        <w:t xml:space="preserve">de instructor de </w:t>
      </w:r>
      <w:proofErr w:type="spellStart"/>
      <w:r w:rsidRPr="00D82896">
        <w:rPr>
          <w:rFonts w:asciiTheme="minorHAnsi" w:hAnsiTheme="minorHAnsi" w:cstheme="minorHAnsi"/>
          <w:bCs/>
          <w:sz w:val="24"/>
          <w:szCs w:val="24"/>
        </w:rPr>
        <w:t>educație</w:t>
      </w:r>
      <w:proofErr w:type="spellEnd"/>
    </w:p>
    <w:p w:rsidR="00BA0047" w:rsidRPr="00D82896" w:rsidRDefault="00BA0047" w:rsidP="00123E2D">
      <w:pPr>
        <w:jc w:val="both"/>
        <w:rPr>
          <w:rFonts w:asciiTheme="minorHAnsi" w:hAnsiTheme="minorHAnsi" w:cstheme="minorHAnsi"/>
          <w:bCs/>
          <w:sz w:val="24"/>
          <w:szCs w:val="24"/>
        </w:rPr>
      </w:pPr>
    </w:p>
    <w:p w:rsidR="002D6953" w:rsidRPr="00D82896" w:rsidRDefault="00966BDB" w:rsidP="00ED4D21">
      <w:pPr>
        <w:autoSpaceDE w:val="0"/>
        <w:autoSpaceDN w:val="0"/>
        <w:adjustRightInd w:val="0"/>
        <w:ind w:right="340"/>
        <w:jc w:val="both"/>
        <w:rPr>
          <w:rFonts w:asciiTheme="minorHAnsi" w:hAnsiTheme="minorHAnsi" w:cstheme="minorHAnsi"/>
          <w:sz w:val="24"/>
          <w:szCs w:val="24"/>
          <w:lang w:val="en-US"/>
        </w:rPr>
      </w:pPr>
      <w:r w:rsidRPr="00D82896">
        <w:rPr>
          <w:rFonts w:asciiTheme="minorHAnsi" w:hAnsiTheme="minorHAnsi" w:cstheme="minorHAnsi"/>
          <w:sz w:val="24"/>
          <w:szCs w:val="24"/>
        </w:rPr>
        <w:t xml:space="preserve">1. </w:t>
      </w:r>
      <w:r w:rsidR="002D6953" w:rsidRPr="00D82896">
        <w:rPr>
          <w:rFonts w:asciiTheme="minorHAnsi" w:hAnsiTheme="minorHAnsi" w:cstheme="minorHAnsi"/>
          <w:sz w:val="24"/>
          <w:szCs w:val="24"/>
        </w:rPr>
        <w:t>LEGE nr. 272</w:t>
      </w:r>
      <w:r w:rsidR="00123E2D" w:rsidRPr="00D82896">
        <w:rPr>
          <w:rFonts w:asciiTheme="minorHAnsi" w:hAnsiTheme="minorHAnsi" w:cstheme="minorHAnsi"/>
          <w:sz w:val="24"/>
          <w:szCs w:val="24"/>
        </w:rPr>
        <w:t>/</w:t>
      </w:r>
      <w:r w:rsidR="002D6953" w:rsidRPr="00D82896">
        <w:rPr>
          <w:rFonts w:asciiTheme="minorHAnsi" w:hAnsiTheme="minorHAnsi" w:cstheme="minorHAnsi"/>
          <w:sz w:val="24"/>
          <w:szCs w:val="24"/>
        </w:rPr>
        <w:t xml:space="preserve">2004 (**republicată**) privind protecţia şi promovarea drepturilor copilului, </w:t>
      </w:r>
      <w:r w:rsidR="002D6953" w:rsidRPr="00D82896">
        <w:rPr>
          <w:rFonts w:asciiTheme="minorHAnsi" w:hAnsiTheme="minorHAnsi" w:cstheme="minorHAnsi"/>
          <w:bCs/>
          <w:sz w:val="24"/>
          <w:szCs w:val="24"/>
          <w:lang w:val="it-IT"/>
        </w:rPr>
        <w:t xml:space="preserve"> cu modificarile si completarile ulterioare;</w:t>
      </w:r>
    </w:p>
    <w:p w:rsidR="00BA405F" w:rsidRPr="00D82896" w:rsidRDefault="00ED4D21" w:rsidP="00ED4D21">
      <w:pPr>
        <w:pStyle w:val="sden"/>
        <w:jc w:val="both"/>
        <w:rPr>
          <w:rFonts w:asciiTheme="minorHAnsi" w:hAnsiTheme="minorHAnsi" w:cstheme="minorHAnsi"/>
        </w:rPr>
      </w:pPr>
      <w:r w:rsidRPr="00D82896">
        <w:rPr>
          <w:rFonts w:asciiTheme="minorHAnsi" w:hAnsiTheme="minorHAnsi" w:cstheme="minorHAnsi"/>
        </w:rPr>
        <w:t xml:space="preserve">2. </w:t>
      </w:r>
      <w:r w:rsidR="00123E2D" w:rsidRPr="00D82896">
        <w:rPr>
          <w:rFonts w:asciiTheme="minorHAnsi" w:hAnsiTheme="minorHAnsi" w:cstheme="minorHAnsi"/>
        </w:rPr>
        <w:t xml:space="preserve">Ordinul MMJS nr. 27/2019 </w:t>
      </w:r>
      <w:r w:rsidR="002D6953" w:rsidRPr="00D82896">
        <w:rPr>
          <w:rFonts w:asciiTheme="minorHAnsi" w:hAnsiTheme="minorHAnsi" w:cstheme="minorHAnsi"/>
        </w:rPr>
        <w:t xml:space="preserve">privind aprobarea </w:t>
      </w:r>
      <w:hyperlink w:history="1">
        <w:r w:rsidR="002D6953" w:rsidRPr="00D82896">
          <w:rPr>
            <w:rStyle w:val="Hyperlink"/>
            <w:rFonts w:asciiTheme="minorHAnsi" w:hAnsiTheme="minorHAnsi" w:cstheme="minorHAnsi"/>
            <w:color w:val="auto"/>
            <w:u w:val="none"/>
          </w:rPr>
          <w:t>standardelor minime</w:t>
        </w:r>
      </w:hyperlink>
      <w:r w:rsidR="002D6953" w:rsidRPr="00D82896">
        <w:rPr>
          <w:rFonts w:asciiTheme="minorHAnsi" w:hAnsiTheme="minorHAnsi" w:cstheme="minorHAnsi"/>
        </w:rPr>
        <w:t xml:space="preserve"> de calitate pentru serviciile sociale de zi destinate copiilor;</w:t>
      </w:r>
    </w:p>
    <w:p w:rsidR="002D6953" w:rsidRPr="00D82896" w:rsidRDefault="00ED4D21" w:rsidP="00ED4D21">
      <w:pPr>
        <w:autoSpaceDE w:val="0"/>
        <w:autoSpaceDN w:val="0"/>
        <w:adjustRightInd w:val="0"/>
        <w:ind w:right="340"/>
        <w:jc w:val="both"/>
        <w:rPr>
          <w:rFonts w:asciiTheme="minorHAnsi" w:hAnsiTheme="minorHAnsi" w:cstheme="minorHAnsi"/>
          <w:sz w:val="24"/>
          <w:szCs w:val="24"/>
          <w:lang w:val="en-US"/>
        </w:rPr>
      </w:pPr>
      <w:r w:rsidRPr="00D82896">
        <w:rPr>
          <w:rFonts w:asciiTheme="minorHAnsi" w:hAnsiTheme="minorHAnsi" w:cstheme="minorHAnsi"/>
          <w:sz w:val="24"/>
          <w:szCs w:val="24"/>
        </w:rPr>
        <w:lastRenderedPageBreak/>
        <w:t xml:space="preserve">3. </w:t>
      </w:r>
      <w:r w:rsidR="002D6953" w:rsidRPr="00D82896">
        <w:rPr>
          <w:rFonts w:asciiTheme="minorHAnsi" w:hAnsiTheme="minorHAnsi" w:cstheme="minorHAnsi"/>
          <w:sz w:val="24"/>
          <w:szCs w:val="24"/>
        </w:rPr>
        <w:t xml:space="preserve">LEGE nr. 292 din 20 decembrie 2011  a asistenţei sociale, </w:t>
      </w:r>
      <w:r w:rsidR="002D6953" w:rsidRPr="00D82896">
        <w:rPr>
          <w:rFonts w:asciiTheme="minorHAnsi" w:hAnsiTheme="minorHAnsi" w:cstheme="minorHAnsi"/>
          <w:bCs/>
          <w:sz w:val="24"/>
          <w:szCs w:val="24"/>
          <w:lang w:val="it-IT"/>
        </w:rPr>
        <w:t xml:space="preserve"> cu modificarile si completarile ulterioare;</w:t>
      </w:r>
    </w:p>
    <w:p w:rsidR="002D6953" w:rsidRPr="00D82896" w:rsidRDefault="00ED4D21" w:rsidP="00ED4D21">
      <w:pPr>
        <w:pStyle w:val="sden"/>
        <w:jc w:val="both"/>
        <w:rPr>
          <w:rFonts w:asciiTheme="minorHAnsi" w:hAnsiTheme="minorHAnsi" w:cstheme="minorHAnsi"/>
        </w:rPr>
      </w:pPr>
      <w:r w:rsidRPr="00D82896">
        <w:rPr>
          <w:rFonts w:asciiTheme="minorHAnsi" w:hAnsiTheme="minorHAnsi" w:cstheme="minorHAnsi"/>
        </w:rPr>
        <w:t xml:space="preserve">4. </w:t>
      </w:r>
      <w:r w:rsidR="002D6953" w:rsidRPr="00D82896">
        <w:rPr>
          <w:rFonts w:asciiTheme="minorHAnsi" w:hAnsiTheme="minorHAnsi" w:cstheme="minorHAnsi"/>
        </w:rPr>
        <w:t>Psihologia vârstelor, Ursula Șchiopu, Emil Verza, E.D.P. București,1981;</w:t>
      </w:r>
    </w:p>
    <w:p w:rsidR="00AD0E79" w:rsidRPr="00D82896" w:rsidRDefault="00ED4D21" w:rsidP="00ED4D21">
      <w:pPr>
        <w:autoSpaceDE w:val="0"/>
        <w:autoSpaceDN w:val="0"/>
        <w:adjustRightInd w:val="0"/>
        <w:ind w:right="340"/>
        <w:jc w:val="both"/>
        <w:rPr>
          <w:rFonts w:asciiTheme="minorHAnsi" w:hAnsiTheme="minorHAnsi" w:cstheme="minorHAnsi"/>
          <w:sz w:val="24"/>
          <w:szCs w:val="24"/>
          <w:lang w:val="en-US"/>
        </w:rPr>
      </w:pPr>
      <w:r w:rsidRPr="00D82896">
        <w:rPr>
          <w:rFonts w:asciiTheme="minorHAnsi" w:hAnsiTheme="minorHAnsi" w:cstheme="minorHAnsi"/>
          <w:bCs/>
          <w:sz w:val="24"/>
          <w:szCs w:val="24"/>
          <w:lang w:val="it-IT"/>
        </w:rPr>
        <w:t xml:space="preserve">5. </w:t>
      </w:r>
      <w:r w:rsidR="00AD0E79" w:rsidRPr="00D82896">
        <w:rPr>
          <w:rFonts w:asciiTheme="minorHAnsi" w:hAnsiTheme="minorHAnsi" w:cstheme="minorHAnsi"/>
          <w:bCs/>
          <w:sz w:val="24"/>
          <w:szCs w:val="24"/>
          <w:lang w:val="it-IT"/>
        </w:rPr>
        <w:t>Codul muncii, aprobat prin Legea nr.53/2003, republicata, cu modificarile si completarile ulterioare;</w:t>
      </w:r>
    </w:p>
    <w:p w:rsidR="00BA0047" w:rsidRPr="00D82896" w:rsidRDefault="00BA0047" w:rsidP="00123E2D">
      <w:pPr>
        <w:pStyle w:val="NoSpacing"/>
        <w:jc w:val="both"/>
        <w:rPr>
          <w:rFonts w:asciiTheme="minorHAnsi" w:hAnsiTheme="minorHAnsi" w:cstheme="minorHAnsi"/>
          <w:sz w:val="24"/>
          <w:szCs w:val="24"/>
          <w:lang w:val="it-IT"/>
        </w:rPr>
      </w:pPr>
    </w:p>
    <w:bookmarkEnd w:id="0"/>
    <w:p w:rsidR="00BA0047" w:rsidRPr="00D82896" w:rsidRDefault="00BA0047" w:rsidP="00123E2D">
      <w:pPr>
        <w:pStyle w:val="NoSpacing"/>
        <w:jc w:val="both"/>
        <w:rPr>
          <w:rFonts w:asciiTheme="minorHAnsi" w:hAnsiTheme="minorHAnsi" w:cstheme="minorHAnsi"/>
          <w:sz w:val="24"/>
          <w:szCs w:val="24"/>
          <w:lang w:val="ro-RO"/>
        </w:rPr>
      </w:pPr>
    </w:p>
    <w:p w:rsidR="00BA0047" w:rsidRPr="00D82896" w:rsidRDefault="00BA0047" w:rsidP="00123E2D">
      <w:pPr>
        <w:pStyle w:val="NoSpacing"/>
        <w:jc w:val="center"/>
        <w:rPr>
          <w:rFonts w:asciiTheme="minorHAnsi" w:hAnsiTheme="minorHAnsi" w:cstheme="minorHAnsi"/>
          <w:bCs/>
          <w:sz w:val="24"/>
          <w:szCs w:val="24"/>
        </w:rPr>
      </w:pPr>
      <w:r w:rsidRPr="00D82896">
        <w:rPr>
          <w:rFonts w:asciiTheme="minorHAnsi" w:hAnsiTheme="minorHAnsi" w:cstheme="minorHAnsi"/>
          <w:bCs/>
          <w:sz w:val="24"/>
          <w:szCs w:val="24"/>
        </w:rPr>
        <w:t>TEMATICĂ</w:t>
      </w:r>
    </w:p>
    <w:p w:rsidR="00BA0047" w:rsidRPr="00D82896" w:rsidRDefault="00BA0047" w:rsidP="00123E2D">
      <w:pPr>
        <w:pStyle w:val="NoSpacing"/>
        <w:jc w:val="center"/>
        <w:rPr>
          <w:rFonts w:asciiTheme="minorHAnsi" w:hAnsiTheme="minorHAnsi" w:cstheme="minorHAnsi"/>
          <w:bCs/>
          <w:sz w:val="24"/>
          <w:szCs w:val="24"/>
        </w:rPr>
      </w:pPr>
      <w:proofErr w:type="gramStart"/>
      <w:r w:rsidRPr="00D82896">
        <w:rPr>
          <w:rFonts w:asciiTheme="minorHAnsi" w:hAnsiTheme="minorHAnsi" w:cstheme="minorHAnsi"/>
          <w:bCs/>
          <w:sz w:val="24"/>
          <w:szCs w:val="24"/>
        </w:rPr>
        <w:t>la</w:t>
      </w:r>
      <w:proofErr w:type="gramEnd"/>
      <w:r w:rsidRPr="00D82896">
        <w:rPr>
          <w:rFonts w:asciiTheme="minorHAnsi" w:hAnsiTheme="minorHAnsi" w:cstheme="minorHAnsi"/>
          <w:bCs/>
          <w:sz w:val="24"/>
          <w:szCs w:val="24"/>
        </w:rPr>
        <w:t xml:space="preserve"> </w:t>
      </w:r>
      <w:proofErr w:type="spellStart"/>
      <w:r w:rsidRPr="00D82896">
        <w:rPr>
          <w:rFonts w:asciiTheme="minorHAnsi" w:hAnsiTheme="minorHAnsi" w:cstheme="minorHAnsi"/>
          <w:bCs/>
          <w:sz w:val="24"/>
          <w:szCs w:val="24"/>
        </w:rPr>
        <w:t>concursul</w:t>
      </w:r>
      <w:proofErr w:type="spellEnd"/>
      <w:r w:rsidRPr="00D82896">
        <w:rPr>
          <w:rFonts w:asciiTheme="minorHAnsi" w:hAnsiTheme="minorHAnsi" w:cstheme="minorHAnsi"/>
          <w:bCs/>
          <w:sz w:val="24"/>
          <w:szCs w:val="24"/>
        </w:rPr>
        <w:t xml:space="preserve"> </w:t>
      </w:r>
      <w:proofErr w:type="spellStart"/>
      <w:r w:rsidRPr="00D82896">
        <w:rPr>
          <w:rFonts w:asciiTheme="minorHAnsi" w:hAnsiTheme="minorHAnsi" w:cstheme="minorHAnsi"/>
          <w:bCs/>
          <w:sz w:val="24"/>
          <w:szCs w:val="24"/>
        </w:rPr>
        <w:t>organ</w:t>
      </w:r>
      <w:r w:rsidR="00966BDB" w:rsidRPr="00D82896">
        <w:rPr>
          <w:rFonts w:asciiTheme="minorHAnsi" w:hAnsiTheme="minorHAnsi" w:cstheme="minorHAnsi"/>
          <w:bCs/>
          <w:sz w:val="24"/>
          <w:szCs w:val="24"/>
        </w:rPr>
        <w:t>izat</w:t>
      </w:r>
      <w:proofErr w:type="spellEnd"/>
      <w:r w:rsidR="00966BDB" w:rsidRPr="00D82896">
        <w:rPr>
          <w:rFonts w:asciiTheme="minorHAnsi" w:hAnsiTheme="minorHAnsi" w:cstheme="minorHAnsi"/>
          <w:bCs/>
          <w:sz w:val="24"/>
          <w:szCs w:val="24"/>
        </w:rPr>
        <w:t xml:space="preserve"> </w:t>
      </w:r>
      <w:proofErr w:type="spellStart"/>
      <w:r w:rsidR="00966BDB" w:rsidRPr="00D82896">
        <w:rPr>
          <w:rFonts w:asciiTheme="minorHAnsi" w:hAnsiTheme="minorHAnsi" w:cstheme="minorHAnsi"/>
          <w:bCs/>
          <w:sz w:val="24"/>
          <w:szCs w:val="24"/>
        </w:rPr>
        <w:t>în</w:t>
      </w:r>
      <w:proofErr w:type="spellEnd"/>
      <w:r w:rsidR="00966BDB" w:rsidRPr="00D82896">
        <w:rPr>
          <w:rFonts w:asciiTheme="minorHAnsi" w:hAnsiTheme="minorHAnsi" w:cstheme="minorHAnsi"/>
          <w:bCs/>
          <w:sz w:val="24"/>
          <w:szCs w:val="24"/>
        </w:rPr>
        <w:t xml:space="preserve"> </w:t>
      </w:r>
      <w:proofErr w:type="spellStart"/>
      <w:r w:rsidR="00966BDB" w:rsidRPr="00D82896">
        <w:rPr>
          <w:rFonts w:asciiTheme="minorHAnsi" w:hAnsiTheme="minorHAnsi" w:cstheme="minorHAnsi"/>
          <w:bCs/>
          <w:sz w:val="24"/>
          <w:szCs w:val="24"/>
        </w:rPr>
        <w:t>vederea</w:t>
      </w:r>
      <w:proofErr w:type="spellEnd"/>
      <w:r w:rsidR="00966BDB" w:rsidRPr="00D82896">
        <w:rPr>
          <w:rFonts w:asciiTheme="minorHAnsi" w:hAnsiTheme="minorHAnsi" w:cstheme="minorHAnsi"/>
          <w:bCs/>
          <w:sz w:val="24"/>
          <w:szCs w:val="24"/>
        </w:rPr>
        <w:t xml:space="preserve"> </w:t>
      </w:r>
      <w:proofErr w:type="spellStart"/>
      <w:r w:rsidR="00966BDB" w:rsidRPr="00D82896">
        <w:rPr>
          <w:rFonts w:asciiTheme="minorHAnsi" w:hAnsiTheme="minorHAnsi" w:cstheme="minorHAnsi"/>
          <w:bCs/>
          <w:sz w:val="24"/>
          <w:szCs w:val="24"/>
        </w:rPr>
        <w:t>ocupării</w:t>
      </w:r>
      <w:proofErr w:type="spellEnd"/>
      <w:r w:rsidR="00966BDB" w:rsidRPr="00D82896">
        <w:rPr>
          <w:rFonts w:asciiTheme="minorHAnsi" w:hAnsiTheme="minorHAnsi" w:cstheme="minorHAnsi"/>
          <w:bCs/>
          <w:sz w:val="24"/>
          <w:szCs w:val="24"/>
        </w:rPr>
        <w:t xml:space="preserve"> </w:t>
      </w:r>
      <w:proofErr w:type="spellStart"/>
      <w:r w:rsidR="00966BDB" w:rsidRPr="00D82896">
        <w:rPr>
          <w:rFonts w:asciiTheme="minorHAnsi" w:hAnsiTheme="minorHAnsi" w:cstheme="minorHAnsi"/>
          <w:bCs/>
          <w:sz w:val="24"/>
          <w:szCs w:val="24"/>
        </w:rPr>
        <w:t>postu</w:t>
      </w:r>
      <w:r w:rsidR="00ED4D21" w:rsidRPr="00D82896">
        <w:rPr>
          <w:rFonts w:asciiTheme="minorHAnsi" w:hAnsiTheme="minorHAnsi" w:cstheme="minorHAnsi"/>
          <w:bCs/>
          <w:sz w:val="24"/>
          <w:szCs w:val="24"/>
        </w:rPr>
        <w:t>lui</w:t>
      </w:r>
      <w:proofErr w:type="spellEnd"/>
      <w:r w:rsidR="00ED4D21" w:rsidRPr="00D82896">
        <w:rPr>
          <w:rFonts w:asciiTheme="minorHAnsi" w:hAnsiTheme="minorHAnsi" w:cstheme="minorHAnsi"/>
          <w:bCs/>
          <w:sz w:val="24"/>
          <w:szCs w:val="24"/>
        </w:rPr>
        <w:t xml:space="preserve"> </w:t>
      </w:r>
      <w:r w:rsidRPr="00D82896">
        <w:rPr>
          <w:rFonts w:asciiTheme="minorHAnsi" w:hAnsiTheme="minorHAnsi" w:cstheme="minorHAnsi"/>
          <w:bCs/>
          <w:sz w:val="24"/>
          <w:szCs w:val="24"/>
        </w:rPr>
        <w:t xml:space="preserve">de </w:t>
      </w:r>
      <w:r w:rsidR="00BA405F" w:rsidRPr="00D82896">
        <w:rPr>
          <w:rFonts w:asciiTheme="minorHAnsi" w:hAnsiTheme="minorHAnsi" w:cstheme="minorHAnsi"/>
          <w:bCs/>
          <w:sz w:val="24"/>
          <w:szCs w:val="24"/>
        </w:rPr>
        <w:t xml:space="preserve">instructor de </w:t>
      </w:r>
      <w:proofErr w:type="spellStart"/>
      <w:r w:rsidR="00BA405F" w:rsidRPr="00D82896">
        <w:rPr>
          <w:rFonts w:asciiTheme="minorHAnsi" w:hAnsiTheme="minorHAnsi" w:cstheme="minorHAnsi"/>
          <w:bCs/>
          <w:sz w:val="24"/>
          <w:szCs w:val="24"/>
        </w:rPr>
        <w:t>educație</w:t>
      </w:r>
      <w:proofErr w:type="spellEnd"/>
    </w:p>
    <w:p w:rsidR="00123E2D" w:rsidRPr="00D82896" w:rsidRDefault="00123E2D" w:rsidP="00123E2D">
      <w:pPr>
        <w:pStyle w:val="NoSpacing"/>
        <w:ind w:left="737" w:right="170"/>
        <w:jc w:val="both"/>
        <w:rPr>
          <w:rFonts w:asciiTheme="minorHAnsi" w:hAnsiTheme="minorHAnsi" w:cstheme="minorHAnsi"/>
          <w:sz w:val="24"/>
          <w:szCs w:val="24"/>
        </w:rPr>
      </w:pPr>
    </w:p>
    <w:p w:rsidR="00123E2D" w:rsidRPr="00D82896" w:rsidRDefault="00966BDB" w:rsidP="00ED4D21">
      <w:pPr>
        <w:spacing w:after="160" w:line="259" w:lineRule="auto"/>
        <w:ind w:right="170"/>
        <w:contextualSpacing/>
        <w:jc w:val="both"/>
        <w:rPr>
          <w:rFonts w:asciiTheme="minorHAnsi" w:hAnsiTheme="minorHAnsi" w:cstheme="minorHAnsi"/>
          <w:sz w:val="24"/>
          <w:szCs w:val="24"/>
        </w:rPr>
      </w:pPr>
      <w:r w:rsidRPr="00D82896">
        <w:rPr>
          <w:rFonts w:asciiTheme="minorHAnsi" w:hAnsiTheme="minorHAnsi" w:cstheme="minorHAnsi"/>
          <w:sz w:val="24"/>
          <w:szCs w:val="24"/>
        </w:rPr>
        <w:t xml:space="preserve">1. </w:t>
      </w:r>
      <w:r w:rsidR="00123E2D" w:rsidRPr="00D82896">
        <w:rPr>
          <w:rFonts w:asciiTheme="minorHAnsi" w:hAnsiTheme="minorHAnsi" w:cstheme="minorHAnsi"/>
          <w:sz w:val="24"/>
          <w:szCs w:val="24"/>
        </w:rPr>
        <w:t xml:space="preserve">Legea nr. 272/2004 privind protecția și promovarea drepturilor copilului (republicată), cu modificările și completările ulterioare. </w:t>
      </w:r>
    </w:p>
    <w:p w:rsidR="00ED4D21" w:rsidRPr="00D82896" w:rsidRDefault="00123E2D" w:rsidP="00ED4D21">
      <w:pPr>
        <w:ind w:right="170"/>
        <w:jc w:val="both"/>
        <w:rPr>
          <w:rFonts w:asciiTheme="minorHAnsi" w:hAnsiTheme="minorHAnsi" w:cstheme="minorHAnsi"/>
          <w:sz w:val="24"/>
          <w:szCs w:val="24"/>
        </w:rPr>
      </w:pPr>
      <w:r w:rsidRPr="00D82896">
        <w:rPr>
          <w:rFonts w:asciiTheme="minorHAnsi" w:hAnsiTheme="minorHAnsi" w:cstheme="minorHAnsi"/>
          <w:sz w:val="24"/>
          <w:szCs w:val="24"/>
        </w:rPr>
        <w:t xml:space="preserve">-Tematică: Cap. II - Drepturile copilului; Cap. VI - Protecţia copilului împotriva abuzului, neglijării, exploatării şi a oricărei forme de violenţă; Cap. VII Instituţii şi servicii cu atribuţii în protecţia copilului; </w:t>
      </w:r>
    </w:p>
    <w:p w:rsidR="00123E2D" w:rsidRPr="00D82896" w:rsidRDefault="00ED4D21" w:rsidP="00ED4D21">
      <w:pPr>
        <w:ind w:right="170"/>
        <w:jc w:val="both"/>
        <w:rPr>
          <w:rFonts w:asciiTheme="minorHAnsi" w:hAnsiTheme="minorHAnsi" w:cstheme="minorHAnsi"/>
          <w:sz w:val="24"/>
          <w:szCs w:val="24"/>
        </w:rPr>
      </w:pPr>
      <w:r w:rsidRPr="00D82896">
        <w:rPr>
          <w:rFonts w:asciiTheme="minorHAnsi" w:hAnsiTheme="minorHAnsi" w:cstheme="minorHAnsi"/>
          <w:sz w:val="24"/>
          <w:szCs w:val="24"/>
        </w:rPr>
        <w:t xml:space="preserve">2. </w:t>
      </w:r>
      <w:r w:rsidR="00123E2D" w:rsidRPr="00D82896">
        <w:rPr>
          <w:rFonts w:asciiTheme="minorHAnsi" w:hAnsiTheme="minorHAnsi" w:cstheme="minorHAnsi"/>
          <w:sz w:val="24"/>
          <w:szCs w:val="24"/>
        </w:rPr>
        <w:t xml:space="preserve">Ordinul MMJS nr. 27/2019 privind aprobarea standardelor minime de calitate pentru serviciile sociale de zi destinate copiilor. </w:t>
      </w:r>
    </w:p>
    <w:p w:rsidR="00123E2D" w:rsidRPr="00D82896" w:rsidRDefault="00ED4D21" w:rsidP="00ED4D21">
      <w:pPr>
        <w:ind w:right="170"/>
        <w:jc w:val="both"/>
        <w:rPr>
          <w:rFonts w:asciiTheme="minorHAnsi" w:hAnsiTheme="minorHAnsi" w:cstheme="minorHAnsi"/>
          <w:sz w:val="24"/>
          <w:szCs w:val="24"/>
        </w:rPr>
      </w:pPr>
      <w:r w:rsidRPr="00D82896">
        <w:rPr>
          <w:rFonts w:asciiTheme="minorHAnsi" w:hAnsiTheme="minorHAnsi" w:cstheme="minorHAnsi"/>
          <w:sz w:val="24"/>
          <w:szCs w:val="24"/>
        </w:rPr>
        <w:t>-</w:t>
      </w:r>
      <w:r w:rsidR="00123E2D" w:rsidRPr="00D82896">
        <w:rPr>
          <w:rFonts w:asciiTheme="minorHAnsi" w:hAnsiTheme="minorHAnsi" w:cstheme="minorHAnsi"/>
          <w:sz w:val="24"/>
          <w:szCs w:val="24"/>
        </w:rPr>
        <w:t xml:space="preserve">Tematică: Modulul I - Accesarea serviciului; Modulul II - Evaluare și planificare; Modul III-Activitati derulate/servicii acordate (Standardele 1-8);  Modulul V – Drepturi si Etica (Standardele 1-4); </w:t>
      </w:r>
    </w:p>
    <w:p w:rsidR="00123E2D" w:rsidRPr="00D82896" w:rsidRDefault="00ED4D21" w:rsidP="00ED4D21">
      <w:pPr>
        <w:spacing w:after="160" w:line="259" w:lineRule="auto"/>
        <w:ind w:right="170"/>
        <w:contextualSpacing/>
        <w:jc w:val="both"/>
        <w:rPr>
          <w:rFonts w:asciiTheme="minorHAnsi" w:hAnsiTheme="minorHAnsi" w:cstheme="minorHAnsi"/>
          <w:sz w:val="24"/>
          <w:szCs w:val="24"/>
        </w:rPr>
      </w:pPr>
      <w:r w:rsidRPr="00D82896">
        <w:rPr>
          <w:rFonts w:asciiTheme="minorHAnsi" w:hAnsiTheme="minorHAnsi" w:cstheme="minorHAnsi"/>
          <w:sz w:val="24"/>
          <w:szCs w:val="24"/>
        </w:rPr>
        <w:t xml:space="preserve">3. </w:t>
      </w:r>
      <w:r w:rsidR="00123E2D" w:rsidRPr="00D82896">
        <w:rPr>
          <w:rFonts w:asciiTheme="minorHAnsi" w:hAnsiTheme="minorHAnsi" w:cstheme="minorHAnsi"/>
          <w:sz w:val="24"/>
          <w:szCs w:val="24"/>
        </w:rPr>
        <w:t xml:space="preserve">Legea nr. 292/2011 a asistentei sociale. </w:t>
      </w:r>
    </w:p>
    <w:p w:rsidR="00123E2D" w:rsidRPr="00D82896" w:rsidRDefault="00ED4D21" w:rsidP="00ED4D21">
      <w:pPr>
        <w:ind w:right="170"/>
        <w:jc w:val="both"/>
        <w:rPr>
          <w:rFonts w:asciiTheme="minorHAnsi" w:hAnsiTheme="minorHAnsi" w:cstheme="minorHAnsi"/>
          <w:sz w:val="24"/>
          <w:szCs w:val="24"/>
        </w:rPr>
      </w:pPr>
      <w:r w:rsidRPr="00D82896">
        <w:rPr>
          <w:rFonts w:asciiTheme="minorHAnsi" w:hAnsiTheme="minorHAnsi" w:cstheme="minorHAnsi"/>
          <w:sz w:val="24"/>
          <w:szCs w:val="24"/>
        </w:rPr>
        <w:t>-</w:t>
      </w:r>
      <w:r w:rsidR="00123E2D" w:rsidRPr="00D82896">
        <w:rPr>
          <w:rFonts w:asciiTheme="minorHAnsi" w:hAnsiTheme="minorHAnsi" w:cstheme="minorHAnsi"/>
          <w:sz w:val="24"/>
          <w:szCs w:val="24"/>
        </w:rPr>
        <w:t>Tematică: Valori şi principii generale care guverneaza sistemul de asistenta sociala,CAPITOLUL III-Sistemul de servicii sociale (sectiunea 1,2)</w:t>
      </w:r>
    </w:p>
    <w:p w:rsidR="00123E2D" w:rsidRPr="00D82896" w:rsidRDefault="00ED4D21" w:rsidP="00ED4D21">
      <w:pPr>
        <w:spacing w:after="160" w:line="259" w:lineRule="auto"/>
        <w:ind w:right="170"/>
        <w:contextualSpacing/>
        <w:jc w:val="both"/>
        <w:rPr>
          <w:rFonts w:asciiTheme="minorHAnsi" w:hAnsiTheme="minorHAnsi" w:cstheme="minorHAnsi"/>
          <w:sz w:val="24"/>
          <w:szCs w:val="24"/>
        </w:rPr>
      </w:pPr>
      <w:r w:rsidRPr="00D82896">
        <w:rPr>
          <w:rFonts w:asciiTheme="minorHAnsi" w:hAnsiTheme="minorHAnsi" w:cstheme="minorHAnsi"/>
          <w:sz w:val="24"/>
          <w:szCs w:val="24"/>
        </w:rPr>
        <w:t xml:space="preserve">4. </w:t>
      </w:r>
      <w:r w:rsidR="00123E2D" w:rsidRPr="00D82896">
        <w:rPr>
          <w:rFonts w:asciiTheme="minorHAnsi" w:hAnsiTheme="minorHAnsi" w:cstheme="minorHAnsi"/>
          <w:sz w:val="24"/>
          <w:szCs w:val="24"/>
        </w:rPr>
        <w:t xml:space="preserve">Psihologia vârstelor, Ursula Șchiopu, Emil Verza, E.D.P. București, 1981. </w:t>
      </w:r>
    </w:p>
    <w:p w:rsidR="005C6F3C" w:rsidRPr="00D82896" w:rsidRDefault="00ED4D21" w:rsidP="00ED4D21">
      <w:pPr>
        <w:ind w:right="170"/>
        <w:jc w:val="both"/>
        <w:rPr>
          <w:rFonts w:asciiTheme="minorHAnsi" w:hAnsiTheme="minorHAnsi" w:cstheme="minorHAnsi"/>
          <w:sz w:val="24"/>
          <w:szCs w:val="24"/>
        </w:rPr>
      </w:pPr>
      <w:r w:rsidRPr="00D82896">
        <w:rPr>
          <w:rFonts w:asciiTheme="minorHAnsi" w:hAnsiTheme="minorHAnsi" w:cstheme="minorHAnsi"/>
          <w:sz w:val="24"/>
          <w:szCs w:val="24"/>
        </w:rPr>
        <w:t>-</w:t>
      </w:r>
      <w:r w:rsidR="00123E2D" w:rsidRPr="00D82896">
        <w:rPr>
          <w:rFonts w:asciiTheme="minorHAnsi" w:hAnsiTheme="minorHAnsi" w:cstheme="minorHAnsi"/>
          <w:sz w:val="24"/>
          <w:szCs w:val="24"/>
        </w:rPr>
        <w:t>Tematică: IV – A doua copilărie (de la 3 la 6 ani). Director Executiv,</w:t>
      </w:r>
    </w:p>
    <w:p w:rsidR="00410BAF" w:rsidRPr="00D82896" w:rsidRDefault="00ED4D21" w:rsidP="00ED4D21">
      <w:pPr>
        <w:ind w:right="170"/>
        <w:jc w:val="both"/>
        <w:rPr>
          <w:rFonts w:asciiTheme="minorHAnsi" w:hAnsiTheme="minorHAnsi" w:cstheme="minorHAnsi"/>
          <w:sz w:val="24"/>
          <w:szCs w:val="24"/>
        </w:rPr>
      </w:pPr>
      <w:r w:rsidRPr="00D82896">
        <w:rPr>
          <w:rFonts w:asciiTheme="minorHAnsi" w:hAnsiTheme="minorHAnsi" w:cstheme="minorHAnsi"/>
          <w:bCs/>
          <w:sz w:val="24"/>
          <w:szCs w:val="24"/>
          <w:lang w:val="it-IT"/>
        </w:rPr>
        <w:t xml:space="preserve">5. </w:t>
      </w:r>
      <w:r w:rsidR="00410BAF" w:rsidRPr="00D82896">
        <w:rPr>
          <w:rFonts w:asciiTheme="minorHAnsi" w:hAnsiTheme="minorHAnsi" w:cstheme="minorHAnsi"/>
          <w:bCs/>
          <w:sz w:val="24"/>
          <w:szCs w:val="24"/>
          <w:lang w:val="it-IT"/>
        </w:rPr>
        <w:t>Codul muncii, aprobat prin Legea nr.53/2003, republicata, cu modificarile si completarile ulterioare;</w:t>
      </w:r>
    </w:p>
    <w:p w:rsidR="005C6F3C" w:rsidRPr="00D82896" w:rsidRDefault="00ED4D21" w:rsidP="00ED4D21">
      <w:pPr>
        <w:ind w:right="170"/>
        <w:jc w:val="both"/>
        <w:rPr>
          <w:rFonts w:asciiTheme="minorHAnsi" w:hAnsiTheme="minorHAnsi" w:cstheme="minorHAnsi"/>
          <w:sz w:val="24"/>
          <w:szCs w:val="24"/>
        </w:rPr>
      </w:pPr>
      <w:r w:rsidRPr="00D82896">
        <w:rPr>
          <w:rFonts w:asciiTheme="minorHAnsi" w:hAnsiTheme="minorHAnsi" w:cstheme="minorHAnsi"/>
          <w:sz w:val="24"/>
          <w:szCs w:val="24"/>
        </w:rPr>
        <w:t>-</w:t>
      </w:r>
      <w:r w:rsidR="005C6F3C" w:rsidRPr="00D82896">
        <w:rPr>
          <w:rFonts w:asciiTheme="minorHAnsi" w:hAnsiTheme="minorHAnsi" w:cstheme="minorHAnsi"/>
          <w:sz w:val="24"/>
          <w:szCs w:val="24"/>
        </w:rPr>
        <w:t>Tematică:</w:t>
      </w:r>
    </w:p>
    <w:p w:rsidR="00291B43" w:rsidRPr="00D82896" w:rsidRDefault="001B1572" w:rsidP="00ED4D21">
      <w:pPr>
        <w:autoSpaceDE w:val="0"/>
        <w:autoSpaceDN w:val="0"/>
        <w:adjustRightInd w:val="0"/>
        <w:spacing w:after="0" w:line="240" w:lineRule="auto"/>
        <w:ind w:right="170"/>
        <w:jc w:val="both"/>
        <w:rPr>
          <w:rFonts w:asciiTheme="minorHAnsi" w:hAnsiTheme="minorHAnsi" w:cstheme="minorHAnsi"/>
          <w:sz w:val="24"/>
          <w:szCs w:val="24"/>
          <w:lang w:val="es-ES"/>
        </w:rPr>
      </w:pPr>
      <w:r w:rsidRPr="00D82896">
        <w:rPr>
          <w:rFonts w:asciiTheme="minorHAnsi" w:hAnsiTheme="minorHAnsi" w:cstheme="minorHAnsi"/>
          <w:bCs/>
          <w:sz w:val="24"/>
          <w:szCs w:val="24"/>
        </w:rPr>
        <w:t>-</w:t>
      </w:r>
      <w:r w:rsidRPr="00D82896">
        <w:rPr>
          <w:rFonts w:asciiTheme="minorHAnsi" w:hAnsiTheme="minorHAnsi" w:cstheme="minorHAnsi"/>
          <w:sz w:val="24"/>
          <w:szCs w:val="24"/>
          <w:lang w:val="it-IT"/>
        </w:rPr>
        <w:t xml:space="preserve"> </w:t>
      </w:r>
      <w:r w:rsidR="00291B43" w:rsidRPr="00D82896">
        <w:rPr>
          <w:rFonts w:asciiTheme="minorHAnsi" w:hAnsiTheme="minorHAnsi" w:cstheme="minorHAnsi"/>
          <w:sz w:val="24"/>
          <w:szCs w:val="24"/>
          <w:lang w:val="it-IT"/>
        </w:rPr>
        <w:t xml:space="preserve">TITLUL I. Dispoziţii generale. </w:t>
      </w:r>
      <w:r w:rsidR="00291B43" w:rsidRPr="00D82896">
        <w:rPr>
          <w:rFonts w:asciiTheme="minorHAnsi" w:hAnsiTheme="minorHAnsi" w:cstheme="minorHAnsi"/>
          <w:sz w:val="24"/>
          <w:szCs w:val="24"/>
          <w:lang w:val="es-ES"/>
        </w:rPr>
        <w:t>CAP. II. Principii fundamentale.</w:t>
      </w:r>
    </w:p>
    <w:p w:rsidR="00F13831" w:rsidRPr="00D82896" w:rsidRDefault="00291B43" w:rsidP="00ED4D21">
      <w:pPr>
        <w:autoSpaceDE w:val="0"/>
        <w:autoSpaceDN w:val="0"/>
        <w:adjustRightInd w:val="0"/>
        <w:spacing w:after="0" w:line="240" w:lineRule="auto"/>
        <w:ind w:right="170"/>
        <w:jc w:val="both"/>
        <w:rPr>
          <w:rFonts w:asciiTheme="minorHAnsi" w:hAnsiTheme="minorHAnsi" w:cstheme="minorHAnsi"/>
          <w:sz w:val="24"/>
          <w:szCs w:val="24"/>
          <w:lang w:val="es-ES"/>
        </w:rPr>
      </w:pPr>
      <w:r w:rsidRPr="00D82896">
        <w:rPr>
          <w:rFonts w:asciiTheme="minorHAnsi" w:hAnsiTheme="minorHAnsi" w:cstheme="minorHAnsi"/>
          <w:sz w:val="24"/>
          <w:szCs w:val="24"/>
          <w:lang w:val="es-ES"/>
        </w:rPr>
        <w:t xml:space="preserve">- TITLUL </w:t>
      </w:r>
      <w:proofErr w:type="spellStart"/>
      <w:r w:rsidRPr="00D82896">
        <w:rPr>
          <w:rFonts w:asciiTheme="minorHAnsi" w:hAnsiTheme="minorHAnsi" w:cstheme="minorHAnsi"/>
          <w:sz w:val="24"/>
          <w:szCs w:val="24"/>
          <w:lang w:val="es-ES"/>
        </w:rPr>
        <w:t>II.Contractul</w:t>
      </w:r>
      <w:proofErr w:type="spellEnd"/>
      <w:r w:rsidRPr="00D82896">
        <w:rPr>
          <w:rFonts w:asciiTheme="minorHAnsi" w:hAnsiTheme="minorHAnsi" w:cstheme="minorHAnsi"/>
          <w:sz w:val="24"/>
          <w:szCs w:val="24"/>
          <w:lang w:val="es-ES"/>
        </w:rPr>
        <w:t xml:space="preserve"> individual de </w:t>
      </w:r>
      <w:proofErr w:type="spellStart"/>
      <w:r w:rsidRPr="00D82896">
        <w:rPr>
          <w:rFonts w:asciiTheme="minorHAnsi" w:hAnsiTheme="minorHAnsi" w:cstheme="minorHAnsi"/>
          <w:sz w:val="24"/>
          <w:szCs w:val="24"/>
          <w:lang w:val="es-ES"/>
        </w:rPr>
        <w:t>muncă</w:t>
      </w:r>
      <w:proofErr w:type="spellEnd"/>
      <w:r w:rsidRPr="00D82896">
        <w:rPr>
          <w:rFonts w:asciiTheme="minorHAnsi" w:hAnsiTheme="minorHAnsi" w:cstheme="minorHAnsi"/>
          <w:sz w:val="24"/>
          <w:szCs w:val="24"/>
          <w:lang w:val="es-ES"/>
        </w:rPr>
        <w:t xml:space="preserve">. CAP. I.Încheierea contractului individual de muncă și </w:t>
      </w:r>
      <w:r w:rsidR="001B1572" w:rsidRPr="00D82896">
        <w:rPr>
          <w:rFonts w:asciiTheme="minorHAnsi" w:hAnsiTheme="minorHAnsi" w:cstheme="minorHAnsi"/>
          <w:sz w:val="24"/>
          <w:szCs w:val="24"/>
          <w:lang w:val="es-ES"/>
        </w:rPr>
        <w:t xml:space="preserve">CAP. II. </w:t>
      </w:r>
      <w:r w:rsidR="00123E2D" w:rsidRPr="00D82896">
        <w:rPr>
          <w:rFonts w:asciiTheme="minorHAnsi" w:hAnsiTheme="minorHAnsi" w:cstheme="minorHAnsi"/>
          <w:sz w:val="24"/>
          <w:szCs w:val="24"/>
          <w:lang w:val="es-ES"/>
        </w:rPr>
        <w:t xml:space="preserve">  </w:t>
      </w:r>
      <w:r w:rsidR="001B1572" w:rsidRPr="00D82896">
        <w:rPr>
          <w:rFonts w:asciiTheme="minorHAnsi" w:hAnsiTheme="minorHAnsi" w:cstheme="minorHAnsi"/>
          <w:sz w:val="24"/>
          <w:szCs w:val="24"/>
          <w:lang w:val="es-ES"/>
        </w:rPr>
        <w:t>Executarea contractului individual de muncă</w:t>
      </w:r>
      <w:r w:rsidRPr="00D82896">
        <w:rPr>
          <w:rFonts w:asciiTheme="minorHAnsi" w:hAnsiTheme="minorHAnsi" w:cstheme="minorHAnsi"/>
          <w:sz w:val="24"/>
          <w:szCs w:val="24"/>
          <w:lang w:val="es-ES"/>
        </w:rPr>
        <w:t xml:space="preserve">. </w:t>
      </w:r>
    </w:p>
    <w:p w:rsidR="00B175EA" w:rsidRPr="00D82896" w:rsidRDefault="00B175EA" w:rsidP="00123E2D">
      <w:pPr>
        <w:tabs>
          <w:tab w:val="center" w:pos="709"/>
          <w:tab w:val="right" w:pos="9072"/>
        </w:tabs>
        <w:spacing w:after="0" w:line="240" w:lineRule="auto"/>
        <w:ind w:left="737" w:right="170"/>
        <w:jc w:val="both"/>
        <w:rPr>
          <w:rFonts w:asciiTheme="minorHAnsi" w:hAnsiTheme="minorHAnsi" w:cstheme="minorHAnsi"/>
          <w:sz w:val="24"/>
          <w:szCs w:val="24"/>
        </w:rPr>
      </w:pPr>
    </w:p>
    <w:p w:rsidR="000E25FD" w:rsidRPr="00D82896" w:rsidRDefault="00ED4D21" w:rsidP="00ED4D21">
      <w:pPr>
        <w:tabs>
          <w:tab w:val="center" w:pos="709"/>
          <w:tab w:val="right" w:pos="9072"/>
        </w:tabs>
        <w:spacing w:after="0"/>
        <w:ind w:right="170"/>
        <w:jc w:val="both"/>
        <w:rPr>
          <w:rFonts w:asciiTheme="minorHAnsi" w:eastAsia="Times New Roman" w:hAnsiTheme="minorHAnsi" w:cstheme="minorHAnsi"/>
          <w:sz w:val="24"/>
          <w:szCs w:val="24"/>
          <w:lang w:eastAsia="ro-RO"/>
        </w:rPr>
      </w:pPr>
      <w:r w:rsidRPr="00D82896">
        <w:rPr>
          <w:rFonts w:asciiTheme="minorHAnsi" w:hAnsiTheme="minorHAnsi" w:cstheme="minorHAnsi"/>
          <w:sz w:val="24"/>
          <w:szCs w:val="24"/>
        </w:rPr>
        <w:tab/>
      </w:r>
      <w:r w:rsidRPr="00D82896">
        <w:rPr>
          <w:rFonts w:asciiTheme="minorHAnsi" w:hAnsiTheme="minorHAnsi" w:cstheme="minorHAnsi"/>
          <w:sz w:val="24"/>
          <w:szCs w:val="24"/>
        </w:rPr>
        <w:tab/>
      </w:r>
      <w:r w:rsidR="000E25FD" w:rsidRPr="00D82896">
        <w:rPr>
          <w:rFonts w:asciiTheme="minorHAnsi" w:hAnsiTheme="minorHAnsi" w:cstheme="minorHAnsi"/>
          <w:sz w:val="24"/>
          <w:szCs w:val="24"/>
        </w:rPr>
        <w:t xml:space="preserve">Informații suplimentare se pot obține </w:t>
      </w:r>
      <w:r w:rsidR="001B543B" w:rsidRPr="00D82896">
        <w:rPr>
          <w:rFonts w:asciiTheme="minorHAnsi" w:hAnsiTheme="minorHAnsi" w:cstheme="minorHAnsi"/>
          <w:sz w:val="24"/>
          <w:szCs w:val="24"/>
        </w:rPr>
        <w:t xml:space="preserve">de la sediul institutiei, </w:t>
      </w:r>
      <w:r w:rsidR="000E25FD" w:rsidRPr="00D82896">
        <w:rPr>
          <w:rFonts w:asciiTheme="minorHAnsi" w:eastAsia="Times New Roman" w:hAnsiTheme="minorHAnsi" w:cstheme="minorHAnsi"/>
          <w:sz w:val="24"/>
          <w:szCs w:val="24"/>
          <w:lang w:eastAsia="ro-RO"/>
        </w:rPr>
        <w:t>persoană de contact</w:t>
      </w:r>
      <w:r w:rsidR="00B175EA" w:rsidRPr="00D82896">
        <w:rPr>
          <w:rFonts w:asciiTheme="minorHAnsi" w:eastAsia="Times New Roman" w:hAnsiTheme="minorHAnsi" w:cstheme="minorHAnsi"/>
          <w:sz w:val="24"/>
          <w:szCs w:val="24"/>
          <w:lang w:eastAsia="ro-RO"/>
        </w:rPr>
        <w:t xml:space="preserve">: </w:t>
      </w:r>
      <w:r w:rsidR="00966BDB" w:rsidRPr="00D82896">
        <w:rPr>
          <w:rFonts w:asciiTheme="minorHAnsi" w:eastAsia="Times New Roman" w:hAnsiTheme="minorHAnsi" w:cstheme="minorHAnsi"/>
          <w:sz w:val="24"/>
          <w:szCs w:val="24"/>
          <w:lang w:eastAsia="ro-RO"/>
        </w:rPr>
        <w:t xml:space="preserve">Barchizeanu Maria Tania </w:t>
      </w:r>
      <w:r w:rsidR="00CE3F6D" w:rsidRPr="00D82896">
        <w:rPr>
          <w:rFonts w:asciiTheme="minorHAnsi" w:eastAsia="Times New Roman" w:hAnsiTheme="minorHAnsi" w:cstheme="minorHAnsi"/>
          <w:sz w:val="24"/>
          <w:szCs w:val="24"/>
          <w:lang w:eastAsia="ro-RO"/>
        </w:rPr>
        <w:t>-</w:t>
      </w:r>
      <w:r w:rsidR="00712ABA" w:rsidRPr="00D82896">
        <w:rPr>
          <w:rFonts w:asciiTheme="minorHAnsi" w:eastAsia="Times New Roman" w:hAnsiTheme="minorHAnsi" w:cstheme="minorHAnsi"/>
          <w:sz w:val="24"/>
          <w:szCs w:val="24"/>
          <w:lang w:eastAsia="ro-RO"/>
        </w:rPr>
        <w:t xml:space="preserve"> </w:t>
      </w:r>
      <w:r w:rsidR="00B175EA" w:rsidRPr="00D82896">
        <w:rPr>
          <w:rFonts w:asciiTheme="minorHAnsi" w:eastAsia="Times New Roman" w:hAnsiTheme="minorHAnsi" w:cstheme="minorHAnsi"/>
          <w:sz w:val="24"/>
          <w:szCs w:val="24"/>
          <w:lang w:eastAsia="ro-RO"/>
        </w:rPr>
        <w:t>functia</w:t>
      </w:r>
      <w:r w:rsidR="009C7709" w:rsidRPr="00D82896">
        <w:rPr>
          <w:rFonts w:asciiTheme="minorHAnsi" w:eastAsia="Times New Roman" w:hAnsiTheme="minorHAnsi" w:cstheme="minorHAnsi"/>
          <w:sz w:val="24"/>
          <w:szCs w:val="24"/>
          <w:lang w:eastAsia="ro-RO"/>
        </w:rPr>
        <w:t xml:space="preserve"> </w:t>
      </w:r>
      <w:r w:rsidR="00712ABA" w:rsidRPr="00D82896">
        <w:rPr>
          <w:rFonts w:asciiTheme="minorHAnsi" w:eastAsia="Times New Roman" w:hAnsiTheme="minorHAnsi" w:cstheme="minorHAnsi"/>
          <w:sz w:val="24"/>
          <w:szCs w:val="24"/>
          <w:lang w:eastAsia="ro-RO"/>
        </w:rPr>
        <w:t>secretar</w:t>
      </w:r>
      <w:r w:rsidR="00D846C1" w:rsidRPr="00D82896">
        <w:rPr>
          <w:rFonts w:asciiTheme="minorHAnsi" w:eastAsia="Times New Roman" w:hAnsiTheme="minorHAnsi" w:cstheme="minorHAnsi"/>
          <w:sz w:val="24"/>
          <w:szCs w:val="24"/>
          <w:lang w:eastAsia="ro-RO"/>
        </w:rPr>
        <w:t xml:space="preserve"> general UAT</w:t>
      </w:r>
      <w:r w:rsidR="001B543B" w:rsidRPr="00D82896">
        <w:rPr>
          <w:rFonts w:asciiTheme="minorHAnsi" w:eastAsia="Times New Roman" w:hAnsiTheme="minorHAnsi" w:cstheme="minorHAnsi"/>
          <w:sz w:val="24"/>
          <w:szCs w:val="24"/>
          <w:lang w:eastAsia="ro-RO"/>
        </w:rPr>
        <w:t xml:space="preserve">, avand </w:t>
      </w:r>
      <w:r w:rsidR="001B543B" w:rsidRPr="00D82896">
        <w:rPr>
          <w:rFonts w:asciiTheme="minorHAnsi" w:hAnsiTheme="minorHAnsi" w:cstheme="minorHAnsi"/>
          <w:sz w:val="24"/>
          <w:szCs w:val="24"/>
        </w:rPr>
        <w:t xml:space="preserve">numarul de telefon </w:t>
      </w:r>
      <w:r w:rsidR="00712ABA" w:rsidRPr="00D82896">
        <w:rPr>
          <w:rFonts w:asciiTheme="minorHAnsi" w:hAnsiTheme="minorHAnsi" w:cstheme="minorHAnsi"/>
          <w:sz w:val="24"/>
          <w:szCs w:val="24"/>
        </w:rPr>
        <w:t>0238/508</w:t>
      </w:r>
      <w:r w:rsidR="00CE3F6D" w:rsidRPr="00D82896">
        <w:rPr>
          <w:rFonts w:asciiTheme="minorHAnsi" w:hAnsiTheme="minorHAnsi" w:cstheme="minorHAnsi"/>
          <w:sz w:val="24"/>
          <w:szCs w:val="24"/>
        </w:rPr>
        <w:t>.</w:t>
      </w:r>
      <w:r w:rsidR="00712ABA" w:rsidRPr="00D82896">
        <w:rPr>
          <w:rFonts w:asciiTheme="minorHAnsi" w:hAnsiTheme="minorHAnsi" w:cstheme="minorHAnsi"/>
          <w:sz w:val="24"/>
          <w:szCs w:val="24"/>
        </w:rPr>
        <w:t>144</w:t>
      </w:r>
      <w:r w:rsidR="00CB0E95" w:rsidRPr="00D82896">
        <w:rPr>
          <w:rFonts w:asciiTheme="minorHAnsi" w:hAnsiTheme="minorHAnsi" w:cstheme="minorHAnsi"/>
          <w:sz w:val="24"/>
          <w:szCs w:val="24"/>
        </w:rPr>
        <w:t xml:space="preserve"> </w:t>
      </w:r>
      <w:r w:rsidR="00712ABA" w:rsidRPr="00D82896">
        <w:rPr>
          <w:rFonts w:asciiTheme="minorHAnsi" w:hAnsiTheme="minorHAnsi" w:cstheme="minorHAnsi"/>
          <w:sz w:val="24"/>
          <w:szCs w:val="24"/>
        </w:rPr>
        <w:t>/0238/508</w:t>
      </w:r>
      <w:r w:rsidR="00CE3F6D" w:rsidRPr="00D82896">
        <w:rPr>
          <w:rFonts w:asciiTheme="minorHAnsi" w:hAnsiTheme="minorHAnsi" w:cstheme="minorHAnsi"/>
          <w:sz w:val="24"/>
          <w:szCs w:val="24"/>
        </w:rPr>
        <w:t>.</w:t>
      </w:r>
      <w:r w:rsidR="00712ABA" w:rsidRPr="00D82896">
        <w:rPr>
          <w:rFonts w:asciiTheme="minorHAnsi" w:hAnsiTheme="minorHAnsi" w:cstheme="minorHAnsi"/>
          <w:sz w:val="24"/>
          <w:szCs w:val="24"/>
        </w:rPr>
        <w:t>479.</w:t>
      </w:r>
    </w:p>
    <w:p w:rsidR="000468FA" w:rsidRPr="00D82896" w:rsidRDefault="000468FA" w:rsidP="00F13831">
      <w:pPr>
        <w:spacing w:after="0" w:line="240" w:lineRule="auto"/>
        <w:jc w:val="both"/>
        <w:rPr>
          <w:rFonts w:asciiTheme="minorHAnsi" w:hAnsiTheme="minorHAnsi" w:cstheme="minorHAnsi"/>
          <w:sz w:val="24"/>
          <w:szCs w:val="24"/>
        </w:rPr>
      </w:pPr>
    </w:p>
    <w:p w:rsidR="00660A20" w:rsidRPr="00D82896" w:rsidRDefault="00660A20" w:rsidP="000468FA">
      <w:pPr>
        <w:spacing w:after="0" w:line="240" w:lineRule="auto"/>
        <w:ind w:firstLine="708"/>
        <w:jc w:val="both"/>
        <w:rPr>
          <w:rFonts w:asciiTheme="minorHAnsi" w:hAnsiTheme="minorHAnsi" w:cstheme="minorHAnsi"/>
          <w:sz w:val="24"/>
          <w:szCs w:val="24"/>
        </w:rPr>
      </w:pPr>
    </w:p>
    <w:p w:rsidR="00660A20" w:rsidRPr="00D82896" w:rsidRDefault="00660A20" w:rsidP="000468FA">
      <w:pPr>
        <w:spacing w:after="0" w:line="240" w:lineRule="auto"/>
        <w:ind w:firstLine="708"/>
        <w:jc w:val="both"/>
        <w:rPr>
          <w:rFonts w:asciiTheme="minorHAnsi" w:hAnsiTheme="minorHAnsi" w:cstheme="minorHAnsi"/>
          <w:sz w:val="24"/>
          <w:szCs w:val="24"/>
        </w:rPr>
      </w:pPr>
    </w:p>
    <w:p w:rsidR="00660A20" w:rsidRPr="00D82896" w:rsidRDefault="00660A20" w:rsidP="000468FA">
      <w:pPr>
        <w:spacing w:after="0" w:line="240" w:lineRule="auto"/>
        <w:ind w:firstLine="708"/>
        <w:jc w:val="both"/>
        <w:rPr>
          <w:rFonts w:asciiTheme="minorHAnsi" w:hAnsiTheme="minorHAnsi" w:cstheme="minorHAnsi"/>
          <w:sz w:val="24"/>
          <w:szCs w:val="24"/>
        </w:rPr>
      </w:pPr>
    </w:p>
    <w:p w:rsidR="00712ABA" w:rsidRPr="00D82896" w:rsidRDefault="00712ABA" w:rsidP="00712ABA">
      <w:pPr>
        <w:pStyle w:val="NoSpacing"/>
        <w:jc w:val="center"/>
        <w:rPr>
          <w:rFonts w:asciiTheme="minorHAnsi" w:hAnsiTheme="minorHAnsi" w:cstheme="minorHAnsi"/>
          <w:sz w:val="24"/>
          <w:szCs w:val="24"/>
          <w:lang w:val="ro-RO"/>
        </w:rPr>
      </w:pPr>
      <w:r w:rsidRPr="00D82896">
        <w:rPr>
          <w:rFonts w:asciiTheme="minorHAnsi" w:hAnsiTheme="minorHAnsi" w:cstheme="minorHAnsi"/>
          <w:sz w:val="24"/>
          <w:szCs w:val="24"/>
          <w:lang w:val="ro-RO"/>
        </w:rPr>
        <w:t>PRIMAR,</w:t>
      </w:r>
    </w:p>
    <w:p w:rsidR="00712ABA" w:rsidRPr="00D82896" w:rsidRDefault="00712ABA" w:rsidP="00712ABA">
      <w:pPr>
        <w:pStyle w:val="NoSpacing"/>
        <w:jc w:val="center"/>
        <w:rPr>
          <w:rFonts w:asciiTheme="minorHAnsi" w:hAnsiTheme="minorHAnsi" w:cstheme="minorHAnsi"/>
          <w:sz w:val="24"/>
          <w:szCs w:val="24"/>
          <w:lang w:val="ro-RO"/>
        </w:rPr>
      </w:pPr>
    </w:p>
    <w:p w:rsidR="00660A20" w:rsidRPr="00D82896" w:rsidRDefault="00712ABA" w:rsidP="00F13831">
      <w:pPr>
        <w:pStyle w:val="NoSpacing"/>
        <w:jc w:val="center"/>
        <w:rPr>
          <w:rFonts w:asciiTheme="minorHAnsi" w:hAnsiTheme="minorHAnsi" w:cstheme="minorHAnsi"/>
          <w:sz w:val="24"/>
          <w:szCs w:val="24"/>
          <w:lang w:val="ro-RO"/>
        </w:rPr>
      </w:pPr>
      <w:r w:rsidRPr="00D82896">
        <w:rPr>
          <w:rFonts w:asciiTheme="minorHAnsi" w:hAnsiTheme="minorHAnsi" w:cstheme="minorHAnsi"/>
          <w:sz w:val="24"/>
          <w:szCs w:val="24"/>
          <w:lang w:val="ro-RO"/>
        </w:rPr>
        <w:t>MANEA Laurențiu Iulian</w:t>
      </w:r>
    </w:p>
    <w:sectPr w:rsidR="00660A20" w:rsidRPr="00D82896" w:rsidSect="00825452">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119" w:rsidRDefault="00064119" w:rsidP="00F03354">
      <w:pPr>
        <w:spacing w:after="0" w:line="240" w:lineRule="auto"/>
      </w:pPr>
      <w:r>
        <w:separator/>
      </w:r>
    </w:p>
  </w:endnote>
  <w:endnote w:type="continuationSeparator" w:id="0">
    <w:p w:rsidR="00064119" w:rsidRDefault="00064119"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119" w:rsidRDefault="00064119" w:rsidP="00F03354">
      <w:pPr>
        <w:spacing w:after="0" w:line="240" w:lineRule="auto"/>
      </w:pPr>
      <w:r>
        <w:separator/>
      </w:r>
    </w:p>
  </w:footnote>
  <w:footnote w:type="continuationSeparator" w:id="0">
    <w:p w:rsidR="00064119" w:rsidRDefault="00064119"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3242C"/>
    <w:multiLevelType w:val="hybridMultilevel"/>
    <w:tmpl w:val="98D815C8"/>
    <w:lvl w:ilvl="0" w:tplc="E3BC6900">
      <w:start w:val="23"/>
      <w:numFmt w:val="decimal"/>
      <w:lvlText w:val="%1."/>
      <w:lvlJc w:val="left"/>
      <w:pPr>
        <w:ind w:left="1117" w:hanging="380"/>
      </w:pPr>
      <w:rPr>
        <w:rFonts w:hint="default"/>
      </w:rPr>
    </w:lvl>
    <w:lvl w:ilvl="1" w:tplc="04180019" w:tentative="1">
      <w:start w:val="1"/>
      <w:numFmt w:val="lowerLetter"/>
      <w:lvlText w:val="%2."/>
      <w:lvlJc w:val="left"/>
      <w:pPr>
        <w:ind w:left="1817" w:hanging="360"/>
      </w:pPr>
    </w:lvl>
    <w:lvl w:ilvl="2" w:tplc="0418001B" w:tentative="1">
      <w:start w:val="1"/>
      <w:numFmt w:val="lowerRoman"/>
      <w:lvlText w:val="%3."/>
      <w:lvlJc w:val="right"/>
      <w:pPr>
        <w:ind w:left="2537" w:hanging="180"/>
      </w:pPr>
    </w:lvl>
    <w:lvl w:ilvl="3" w:tplc="0418000F" w:tentative="1">
      <w:start w:val="1"/>
      <w:numFmt w:val="decimal"/>
      <w:lvlText w:val="%4."/>
      <w:lvlJc w:val="left"/>
      <w:pPr>
        <w:ind w:left="3257" w:hanging="360"/>
      </w:pPr>
    </w:lvl>
    <w:lvl w:ilvl="4" w:tplc="04180019" w:tentative="1">
      <w:start w:val="1"/>
      <w:numFmt w:val="lowerLetter"/>
      <w:lvlText w:val="%5."/>
      <w:lvlJc w:val="left"/>
      <w:pPr>
        <w:ind w:left="3977" w:hanging="360"/>
      </w:pPr>
    </w:lvl>
    <w:lvl w:ilvl="5" w:tplc="0418001B" w:tentative="1">
      <w:start w:val="1"/>
      <w:numFmt w:val="lowerRoman"/>
      <w:lvlText w:val="%6."/>
      <w:lvlJc w:val="right"/>
      <w:pPr>
        <w:ind w:left="4697" w:hanging="180"/>
      </w:pPr>
    </w:lvl>
    <w:lvl w:ilvl="6" w:tplc="0418000F" w:tentative="1">
      <w:start w:val="1"/>
      <w:numFmt w:val="decimal"/>
      <w:lvlText w:val="%7."/>
      <w:lvlJc w:val="left"/>
      <w:pPr>
        <w:ind w:left="5417" w:hanging="360"/>
      </w:pPr>
    </w:lvl>
    <w:lvl w:ilvl="7" w:tplc="04180019" w:tentative="1">
      <w:start w:val="1"/>
      <w:numFmt w:val="lowerLetter"/>
      <w:lvlText w:val="%8."/>
      <w:lvlJc w:val="left"/>
      <w:pPr>
        <w:ind w:left="6137" w:hanging="360"/>
      </w:pPr>
    </w:lvl>
    <w:lvl w:ilvl="8" w:tplc="0418001B" w:tentative="1">
      <w:start w:val="1"/>
      <w:numFmt w:val="lowerRoman"/>
      <w:lvlText w:val="%9."/>
      <w:lvlJc w:val="right"/>
      <w:pPr>
        <w:ind w:left="6857" w:hanging="180"/>
      </w:pPr>
    </w:lvl>
  </w:abstractNum>
  <w:abstractNum w:abstractNumId="2">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572AFE"/>
    <w:multiLevelType w:val="hybridMultilevel"/>
    <w:tmpl w:val="EA405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6">
    <w:nsid w:val="15BF6C25"/>
    <w:multiLevelType w:val="hybridMultilevel"/>
    <w:tmpl w:val="7374ADA4"/>
    <w:lvl w:ilvl="0" w:tplc="77DA74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A773E"/>
    <w:multiLevelType w:val="hybridMultilevel"/>
    <w:tmpl w:val="CB668FF4"/>
    <w:lvl w:ilvl="0" w:tplc="6F9E8F38">
      <w:start w:val="1"/>
      <w:numFmt w:val="decimal"/>
      <w:lvlText w:val="%1."/>
      <w:lvlJc w:val="left"/>
      <w:pPr>
        <w:ind w:left="785" w:hanging="360"/>
      </w:pPr>
      <w:rPr>
        <w:rFonts w:hint="default"/>
        <w:b/>
        <w:color w:val="0000FF"/>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9">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nsid w:val="24C26A64"/>
    <w:multiLevelType w:val="hybridMultilevel"/>
    <w:tmpl w:val="EA405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7BE4F3C"/>
    <w:multiLevelType w:val="hybridMultilevel"/>
    <w:tmpl w:val="2B9A1DF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40103C"/>
    <w:multiLevelType w:val="hybridMultilevel"/>
    <w:tmpl w:val="EA4059F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7">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3D437221"/>
    <w:multiLevelType w:val="hybridMultilevel"/>
    <w:tmpl w:val="871CC686"/>
    <w:lvl w:ilvl="0" w:tplc="FFFFFFFF">
      <w:start w:val="1"/>
      <w:numFmt w:val="decimal"/>
      <w:lvlText w:val="%1."/>
      <w:lvlJc w:val="left"/>
      <w:pPr>
        <w:ind w:left="1068" w:hanging="360"/>
      </w:pPr>
      <w:rPr>
        <w:rFonts w:hint="default"/>
        <w:b/>
        <w:color w:val="0000FF"/>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nsid w:val="40FA7469"/>
    <w:multiLevelType w:val="hybridMultilevel"/>
    <w:tmpl w:val="08309540"/>
    <w:lvl w:ilvl="0" w:tplc="54DCCED6">
      <w:start w:val="1"/>
      <w:numFmt w:val="bullet"/>
      <w:lvlText w:val=""/>
      <w:lvlJc w:val="left"/>
      <w:pPr>
        <w:ind w:left="1352" w:hanging="360"/>
      </w:pPr>
      <w:rPr>
        <w:rFonts w:ascii="Symbol" w:hAnsi="Symbol" w:hint="default"/>
        <w:lang w:val="pt-BR"/>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953DD7"/>
    <w:multiLevelType w:val="hybridMultilevel"/>
    <w:tmpl w:val="8662C706"/>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48C5741A"/>
    <w:multiLevelType w:val="hybridMultilevel"/>
    <w:tmpl w:val="4B428C3A"/>
    <w:lvl w:ilvl="0" w:tplc="F1E69526">
      <w:start w:val="2"/>
      <w:numFmt w:val="decimal"/>
      <w:lvlText w:val="%1."/>
      <w:lvlJc w:val="left"/>
      <w:pPr>
        <w:ind w:left="1097" w:hanging="360"/>
      </w:pPr>
      <w:rPr>
        <w:rFonts w:hint="default"/>
      </w:rPr>
    </w:lvl>
    <w:lvl w:ilvl="1" w:tplc="04180019" w:tentative="1">
      <w:start w:val="1"/>
      <w:numFmt w:val="lowerLetter"/>
      <w:lvlText w:val="%2."/>
      <w:lvlJc w:val="left"/>
      <w:pPr>
        <w:ind w:left="1817" w:hanging="360"/>
      </w:pPr>
    </w:lvl>
    <w:lvl w:ilvl="2" w:tplc="0418001B" w:tentative="1">
      <w:start w:val="1"/>
      <w:numFmt w:val="lowerRoman"/>
      <w:lvlText w:val="%3."/>
      <w:lvlJc w:val="right"/>
      <w:pPr>
        <w:ind w:left="2537" w:hanging="180"/>
      </w:pPr>
    </w:lvl>
    <w:lvl w:ilvl="3" w:tplc="0418000F" w:tentative="1">
      <w:start w:val="1"/>
      <w:numFmt w:val="decimal"/>
      <w:lvlText w:val="%4."/>
      <w:lvlJc w:val="left"/>
      <w:pPr>
        <w:ind w:left="3257" w:hanging="360"/>
      </w:pPr>
    </w:lvl>
    <w:lvl w:ilvl="4" w:tplc="04180019" w:tentative="1">
      <w:start w:val="1"/>
      <w:numFmt w:val="lowerLetter"/>
      <w:lvlText w:val="%5."/>
      <w:lvlJc w:val="left"/>
      <w:pPr>
        <w:ind w:left="3977" w:hanging="360"/>
      </w:pPr>
    </w:lvl>
    <w:lvl w:ilvl="5" w:tplc="0418001B" w:tentative="1">
      <w:start w:val="1"/>
      <w:numFmt w:val="lowerRoman"/>
      <w:lvlText w:val="%6."/>
      <w:lvlJc w:val="right"/>
      <w:pPr>
        <w:ind w:left="4697" w:hanging="180"/>
      </w:pPr>
    </w:lvl>
    <w:lvl w:ilvl="6" w:tplc="0418000F" w:tentative="1">
      <w:start w:val="1"/>
      <w:numFmt w:val="decimal"/>
      <w:lvlText w:val="%7."/>
      <w:lvlJc w:val="left"/>
      <w:pPr>
        <w:ind w:left="5417" w:hanging="360"/>
      </w:pPr>
    </w:lvl>
    <w:lvl w:ilvl="7" w:tplc="04180019" w:tentative="1">
      <w:start w:val="1"/>
      <w:numFmt w:val="lowerLetter"/>
      <w:lvlText w:val="%8."/>
      <w:lvlJc w:val="left"/>
      <w:pPr>
        <w:ind w:left="6137" w:hanging="360"/>
      </w:pPr>
    </w:lvl>
    <w:lvl w:ilvl="8" w:tplc="0418001B" w:tentative="1">
      <w:start w:val="1"/>
      <w:numFmt w:val="lowerRoman"/>
      <w:lvlText w:val="%9."/>
      <w:lvlJc w:val="right"/>
      <w:pPr>
        <w:ind w:left="6857" w:hanging="180"/>
      </w:pPr>
    </w:lvl>
  </w:abstractNum>
  <w:abstractNum w:abstractNumId="2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957A0A"/>
    <w:multiLevelType w:val="hybridMultilevel"/>
    <w:tmpl w:val="B30C88DC"/>
    <w:lvl w:ilvl="0" w:tplc="79F049F6">
      <w:start w:val="2"/>
      <w:numFmt w:val="decimal"/>
      <w:lvlText w:val="%1."/>
      <w:lvlJc w:val="left"/>
      <w:pPr>
        <w:ind w:left="1428"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26">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nsid w:val="51310316"/>
    <w:multiLevelType w:val="hybridMultilevel"/>
    <w:tmpl w:val="0836557C"/>
    <w:lvl w:ilvl="0" w:tplc="C1EE6970">
      <w:start w:val="1"/>
      <w:numFmt w:val="decimal"/>
      <w:lvlText w:val="%1."/>
      <w:lvlJc w:val="left"/>
      <w:pPr>
        <w:ind w:left="1068" w:hanging="360"/>
      </w:pPr>
      <w:rPr>
        <w:rFonts w:hint="default"/>
        <w:b/>
        <w:color w:val="0000FF"/>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8">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1">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4517FF"/>
    <w:multiLevelType w:val="hybridMultilevel"/>
    <w:tmpl w:val="8C426508"/>
    <w:lvl w:ilvl="0" w:tplc="9A3A41D2">
      <w:start w:val="15"/>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4">
    <w:nsid w:val="66744CB5"/>
    <w:multiLevelType w:val="hybridMultilevel"/>
    <w:tmpl w:val="55C25B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69274FE1"/>
    <w:multiLevelType w:val="hybridMultilevel"/>
    <w:tmpl w:val="1C96F354"/>
    <w:lvl w:ilvl="0" w:tplc="478C170A">
      <w:start w:val="1"/>
      <w:numFmt w:val="decimal"/>
      <w:lvlText w:val="%1"/>
      <w:lvlJc w:val="left"/>
      <w:pPr>
        <w:ind w:left="1097" w:hanging="360"/>
      </w:pPr>
      <w:rPr>
        <w:rFonts w:hint="default"/>
      </w:rPr>
    </w:lvl>
    <w:lvl w:ilvl="1" w:tplc="04180019" w:tentative="1">
      <w:start w:val="1"/>
      <w:numFmt w:val="lowerLetter"/>
      <w:lvlText w:val="%2."/>
      <w:lvlJc w:val="left"/>
      <w:pPr>
        <w:ind w:left="1817" w:hanging="360"/>
      </w:pPr>
    </w:lvl>
    <w:lvl w:ilvl="2" w:tplc="0418001B" w:tentative="1">
      <w:start w:val="1"/>
      <w:numFmt w:val="lowerRoman"/>
      <w:lvlText w:val="%3."/>
      <w:lvlJc w:val="right"/>
      <w:pPr>
        <w:ind w:left="2537" w:hanging="180"/>
      </w:pPr>
    </w:lvl>
    <w:lvl w:ilvl="3" w:tplc="0418000F" w:tentative="1">
      <w:start w:val="1"/>
      <w:numFmt w:val="decimal"/>
      <w:lvlText w:val="%4."/>
      <w:lvlJc w:val="left"/>
      <w:pPr>
        <w:ind w:left="3257" w:hanging="360"/>
      </w:pPr>
    </w:lvl>
    <w:lvl w:ilvl="4" w:tplc="04180019" w:tentative="1">
      <w:start w:val="1"/>
      <w:numFmt w:val="lowerLetter"/>
      <w:lvlText w:val="%5."/>
      <w:lvlJc w:val="left"/>
      <w:pPr>
        <w:ind w:left="3977" w:hanging="360"/>
      </w:pPr>
    </w:lvl>
    <w:lvl w:ilvl="5" w:tplc="0418001B" w:tentative="1">
      <w:start w:val="1"/>
      <w:numFmt w:val="lowerRoman"/>
      <w:lvlText w:val="%6."/>
      <w:lvlJc w:val="right"/>
      <w:pPr>
        <w:ind w:left="4697" w:hanging="180"/>
      </w:pPr>
    </w:lvl>
    <w:lvl w:ilvl="6" w:tplc="0418000F" w:tentative="1">
      <w:start w:val="1"/>
      <w:numFmt w:val="decimal"/>
      <w:lvlText w:val="%7."/>
      <w:lvlJc w:val="left"/>
      <w:pPr>
        <w:ind w:left="5417" w:hanging="360"/>
      </w:pPr>
    </w:lvl>
    <w:lvl w:ilvl="7" w:tplc="04180019" w:tentative="1">
      <w:start w:val="1"/>
      <w:numFmt w:val="lowerLetter"/>
      <w:lvlText w:val="%8."/>
      <w:lvlJc w:val="left"/>
      <w:pPr>
        <w:ind w:left="6137" w:hanging="360"/>
      </w:pPr>
    </w:lvl>
    <w:lvl w:ilvl="8" w:tplc="0418001B" w:tentative="1">
      <w:start w:val="1"/>
      <w:numFmt w:val="lowerRoman"/>
      <w:lvlText w:val="%9."/>
      <w:lvlJc w:val="right"/>
      <w:pPr>
        <w:ind w:left="6857" w:hanging="180"/>
      </w:pPr>
    </w:lvl>
  </w:abstractNum>
  <w:abstractNum w:abstractNumId="36">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7">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5510C5"/>
    <w:multiLevelType w:val="hybridMultilevel"/>
    <w:tmpl w:val="7374ADA4"/>
    <w:lvl w:ilvl="0" w:tplc="77DA74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4B063C9"/>
    <w:multiLevelType w:val="hybridMultilevel"/>
    <w:tmpl w:val="9B020F50"/>
    <w:lvl w:ilvl="0" w:tplc="C3F64FF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1">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2">
    <w:nsid w:val="7B8B54DB"/>
    <w:multiLevelType w:val="hybridMultilevel"/>
    <w:tmpl w:val="ADF40ED6"/>
    <w:lvl w:ilvl="0" w:tplc="76FACF7E">
      <w:start w:val="1"/>
      <w:numFmt w:val="upperRoman"/>
      <w:lvlText w:val="%1."/>
      <w:lvlJc w:val="left"/>
      <w:pPr>
        <w:ind w:left="1400" w:hanging="720"/>
      </w:pPr>
      <w:rPr>
        <w:rFonts w:hint="default"/>
      </w:rPr>
    </w:lvl>
    <w:lvl w:ilvl="1" w:tplc="04180019" w:tentative="1">
      <w:start w:val="1"/>
      <w:numFmt w:val="lowerLetter"/>
      <w:lvlText w:val="%2."/>
      <w:lvlJc w:val="left"/>
      <w:pPr>
        <w:ind w:left="1760" w:hanging="360"/>
      </w:pPr>
    </w:lvl>
    <w:lvl w:ilvl="2" w:tplc="0418001B" w:tentative="1">
      <w:start w:val="1"/>
      <w:numFmt w:val="lowerRoman"/>
      <w:lvlText w:val="%3."/>
      <w:lvlJc w:val="right"/>
      <w:pPr>
        <w:ind w:left="2480" w:hanging="180"/>
      </w:pPr>
    </w:lvl>
    <w:lvl w:ilvl="3" w:tplc="0418000F" w:tentative="1">
      <w:start w:val="1"/>
      <w:numFmt w:val="decimal"/>
      <w:lvlText w:val="%4."/>
      <w:lvlJc w:val="left"/>
      <w:pPr>
        <w:ind w:left="3200" w:hanging="360"/>
      </w:pPr>
    </w:lvl>
    <w:lvl w:ilvl="4" w:tplc="04180019" w:tentative="1">
      <w:start w:val="1"/>
      <w:numFmt w:val="lowerLetter"/>
      <w:lvlText w:val="%5."/>
      <w:lvlJc w:val="left"/>
      <w:pPr>
        <w:ind w:left="3920" w:hanging="360"/>
      </w:pPr>
    </w:lvl>
    <w:lvl w:ilvl="5" w:tplc="0418001B" w:tentative="1">
      <w:start w:val="1"/>
      <w:numFmt w:val="lowerRoman"/>
      <w:lvlText w:val="%6."/>
      <w:lvlJc w:val="right"/>
      <w:pPr>
        <w:ind w:left="4640" w:hanging="180"/>
      </w:pPr>
    </w:lvl>
    <w:lvl w:ilvl="6" w:tplc="0418000F" w:tentative="1">
      <w:start w:val="1"/>
      <w:numFmt w:val="decimal"/>
      <w:lvlText w:val="%7."/>
      <w:lvlJc w:val="left"/>
      <w:pPr>
        <w:ind w:left="5360" w:hanging="360"/>
      </w:pPr>
    </w:lvl>
    <w:lvl w:ilvl="7" w:tplc="04180019" w:tentative="1">
      <w:start w:val="1"/>
      <w:numFmt w:val="lowerLetter"/>
      <w:lvlText w:val="%8."/>
      <w:lvlJc w:val="left"/>
      <w:pPr>
        <w:ind w:left="6080" w:hanging="360"/>
      </w:pPr>
    </w:lvl>
    <w:lvl w:ilvl="8" w:tplc="0418001B" w:tentative="1">
      <w:start w:val="1"/>
      <w:numFmt w:val="lowerRoman"/>
      <w:lvlText w:val="%9."/>
      <w:lvlJc w:val="right"/>
      <w:pPr>
        <w:ind w:left="6800" w:hanging="180"/>
      </w:pPr>
    </w:lvl>
  </w:abstractNum>
  <w:abstractNum w:abstractNumId="43">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36"/>
  </w:num>
  <w:num w:numId="3">
    <w:abstractNumId w:val="15"/>
  </w:num>
  <w:num w:numId="4">
    <w:abstractNumId w:val="21"/>
  </w:num>
  <w:num w:numId="5">
    <w:abstractNumId w:val="7"/>
  </w:num>
  <w:num w:numId="6">
    <w:abstractNumId w:val="37"/>
  </w:num>
  <w:num w:numId="7">
    <w:abstractNumId w:val="26"/>
  </w:num>
  <w:num w:numId="8">
    <w:abstractNumId w:val="19"/>
  </w:num>
  <w:num w:numId="9">
    <w:abstractNumId w:val="9"/>
  </w:num>
  <w:num w:numId="10">
    <w:abstractNumId w:val="33"/>
  </w:num>
  <w:num w:numId="11">
    <w:abstractNumId w:val="29"/>
  </w:num>
  <w:num w:numId="12">
    <w:abstractNumId w:val="30"/>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2"/>
    <w:lvlOverride w:ilvl="0">
      <w:startOverride w:val="2"/>
    </w:lvlOverride>
  </w:num>
  <w:num w:numId="17">
    <w:abstractNumId w:val="12"/>
    <w:lvlOverride w:ilvl="0">
      <w:startOverride w:val="3"/>
    </w:lvlOverride>
  </w:num>
  <w:num w:numId="18">
    <w:abstractNumId w:val="12"/>
    <w:lvlOverride w:ilvl="0">
      <w:startOverride w:val="4"/>
    </w:lvlOverride>
  </w:num>
  <w:num w:numId="19">
    <w:abstractNumId w:val="12"/>
    <w:lvlOverride w:ilvl="0">
      <w:startOverride w:val="5"/>
    </w:lvlOverride>
  </w:num>
  <w:num w:numId="20">
    <w:abstractNumId w:val="12"/>
    <w:lvlOverride w:ilvl="0">
      <w:startOverride w:val="6"/>
    </w:lvlOverride>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0"/>
  </w:num>
  <w:num w:numId="23">
    <w:abstractNumId w:val="5"/>
  </w:num>
  <w:num w:numId="24">
    <w:abstractNumId w:val="13"/>
  </w:num>
  <w:num w:numId="25">
    <w:abstractNumId w:val="44"/>
  </w:num>
  <w:num w:numId="26">
    <w:abstractNumId w:val="16"/>
  </w:num>
  <w:num w:numId="27">
    <w:abstractNumId w:val="28"/>
  </w:num>
  <w:num w:numId="28">
    <w:abstractNumId w:val="24"/>
  </w:num>
  <w:num w:numId="29">
    <w:abstractNumId w:val="31"/>
  </w:num>
  <w:num w:numId="30">
    <w:abstractNumId w:val="17"/>
  </w:num>
  <w:num w:numId="31">
    <w:abstractNumId w:val="43"/>
  </w:num>
  <w:num w:numId="32">
    <w:abstractNumId w:val="40"/>
  </w:num>
  <w:num w:numId="33">
    <w:abstractNumId w:val="6"/>
  </w:num>
  <w:num w:numId="34">
    <w:abstractNumId w:val="39"/>
  </w:num>
  <w:num w:numId="35">
    <w:abstractNumId w:val="14"/>
  </w:num>
  <w:num w:numId="36">
    <w:abstractNumId w:val="4"/>
  </w:num>
  <w:num w:numId="37">
    <w:abstractNumId w:val="32"/>
  </w:num>
  <w:num w:numId="38">
    <w:abstractNumId w:val="34"/>
  </w:num>
  <w:num w:numId="39">
    <w:abstractNumId w:val="10"/>
  </w:num>
  <w:num w:numId="40">
    <w:abstractNumId w:val="22"/>
  </w:num>
  <w:num w:numId="41">
    <w:abstractNumId w:val="42"/>
  </w:num>
  <w:num w:numId="42">
    <w:abstractNumId w:val="27"/>
  </w:num>
  <w:num w:numId="43">
    <w:abstractNumId w:val="18"/>
  </w:num>
  <w:num w:numId="44">
    <w:abstractNumId w:val="8"/>
  </w:num>
  <w:num w:numId="45">
    <w:abstractNumId w:val="11"/>
  </w:num>
  <w:num w:numId="46">
    <w:abstractNumId w:val="25"/>
  </w:num>
  <w:num w:numId="47">
    <w:abstractNumId w:val="35"/>
  </w:num>
  <w:num w:numId="48">
    <w:abstractNumId w:val="23"/>
  </w:num>
  <w:num w:numId="4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7B41D4"/>
    <w:rsid w:val="0000497C"/>
    <w:rsid w:val="00006CB3"/>
    <w:rsid w:val="00006F5D"/>
    <w:rsid w:val="000279FD"/>
    <w:rsid w:val="0003055C"/>
    <w:rsid w:val="000420C4"/>
    <w:rsid w:val="000424EB"/>
    <w:rsid w:val="00043A61"/>
    <w:rsid w:val="00045CA6"/>
    <w:rsid w:val="000468FA"/>
    <w:rsid w:val="00064119"/>
    <w:rsid w:val="00093482"/>
    <w:rsid w:val="000A3665"/>
    <w:rsid w:val="000C1238"/>
    <w:rsid w:val="000E0A11"/>
    <w:rsid w:val="000E25FD"/>
    <w:rsid w:val="000F10B2"/>
    <w:rsid w:val="000F44FB"/>
    <w:rsid w:val="00122EC3"/>
    <w:rsid w:val="00123E2D"/>
    <w:rsid w:val="0012466B"/>
    <w:rsid w:val="00127D77"/>
    <w:rsid w:val="00164436"/>
    <w:rsid w:val="001676B3"/>
    <w:rsid w:val="00175D54"/>
    <w:rsid w:val="001845E3"/>
    <w:rsid w:val="001961B8"/>
    <w:rsid w:val="001B1572"/>
    <w:rsid w:val="001B543B"/>
    <w:rsid w:val="001D5B51"/>
    <w:rsid w:val="001D5E47"/>
    <w:rsid w:val="001F2B98"/>
    <w:rsid w:val="001F4EB1"/>
    <w:rsid w:val="001F5599"/>
    <w:rsid w:val="001F6C96"/>
    <w:rsid w:val="00202C3D"/>
    <w:rsid w:val="00207370"/>
    <w:rsid w:val="00213283"/>
    <w:rsid w:val="002376F2"/>
    <w:rsid w:val="00241A21"/>
    <w:rsid w:val="002431ED"/>
    <w:rsid w:val="00244B80"/>
    <w:rsid w:val="00257795"/>
    <w:rsid w:val="0026749F"/>
    <w:rsid w:val="00291B43"/>
    <w:rsid w:val="002A2D87"/>
    <w:rsid w:val="002A3940"/>
    <w:rsid w:val="002B3500"/>
    <w:rsid w:val="002D3010"/>
    <w:rsid w:val="002D6953"/>
    <w:rsid w:val="002E4E31"/>
    <w:rsid w:val="002F30FD"/>
    <w:rsid w:val="003028CB"/>
    <w:rsid w:val="00302A3B"/>
    <w:rsid w:val="00315C07"/>
    <w:rsid w:val="00352E6A"/>
    <w:rsid w:val="00363EFB"/>
    <w:rsid w:val="003843AB"/>
    <w:rsid w:val="00391D59"/>
    <w:rsid w:val="003A3865"/>
    <w:rsid w:val="003B1203"/>
    <w:rsid w:val="003D5C7E"/>
    <w:rsid w:val="003E3B00"/>
    <w:rsid w:val="003E505C"/>
    <w:rsid w:val="00410BAF"/>
    <w:rsid w:val="00415E60"/>
    <w:rsid w:val="00435A5F"/>
    <w:rsid w:val="004518F3"/>
    <w:rsid w:val="00464E8A"/>
    <w:rsid w:val="004847ED"/>
    <w:rsid w:val="00491139"/>
    <w:rsid w:val="00494941"/>
    <w:rsid w:val="004B3C4F"/>
    <w:rsid w:val="004B7860"/>
    <w:rsid w:val="004D404E"/>
    <w:rsid w:val="004F2490"/>
    <w:rsid w:val="00500B6F"/>
    <w:rsid w:val="00503D4D"/>
    <w:rsid w:val="00517509"/>
    <w:rsid w:val="005348F1"/>
    <w:rsid w:val="00540B56"/>
    <w:rsid w:val="00546EBC"/>
    <w:rsid w:val="005537A3"/>
    <w:rsid w:val="00560C6F"/>
    <w:rsid w:val="005612EA"/>
    <w:rsid w:val="00563EB4"/>
    <w:rsid w:val="00593842"/>
    <w:rsid w:val="00596B94"/>
    <w:rsid w:val="005C6F3C"/>
    <w:rsid w:val="005C71B3"/>
    <w:rsid w:val="005D7EB3"/>
    <w:rsid w:val="005E13A4"/>
    <w:rsid w:val="005E5910"/>
    <w:rsid w:val="00614E3B"/>
    <w:rsid w:val="00641AC8"/>
    <w:rsid w:val="00645198"/>
    <w:rsid w:val="00647AF6"/>
    <w:rsid w:val="00647CF3"/>
    <w:rsid w:val="0065690D"/>
    <w:rsid w:val="00660297"/>
    <w:rsid w:val="00660A20"/>
    <w:rsid w:val="00682683"/>
    <w:rsid w:val="00697D1C"/>
    <w:rsid w:val="006C47A7"/>
    <w:rsid w:val="006C6814"/>
    <w:rsid w:val="006D66A1"/>
    <w:rsid w:val="006E18AD"/>
    <w:rsid w:val="0070520B"/>
    <w:rsid w:val="0070707E"/>
    <w:rsid w:val="00710D63"/>
    <w:rsid w:val="0071240C"/>
    <w:rsid w:val="00712ABA"/>
    <w:rsid w:val="0073482E"/>
    <w:rsid w:val="007436E5"/>
    <w:rsid w:val="00744FA0"/>
    <w:rsid w:val="00751C25"/>
    <w:rsid w:val="00756118"/>
    <w:rsid w:val="00756B82"/>
    <w:rsid w:val="007716DB"/>
    <w:rsid w:val="00771D77"/>
    <w:rsid w:val="00781433"/>
    <w:rsid w:val="00790EC1"/>
    <w:rsid w:val="007A485B"/>
    <w:rsid w:val="007B41D4"/>
    <w:rsid w:val="007C1682"/>
    <w:rsid w:val="007C2059"/>
    <w:rsid w:val="007C7AF5"/>
    <w:rsid w:val="007F2415"/>
    <w:rsid w:val="00801788"/>
    <w:rsid w:val="008136C4"/>
    <w:rsid w:val="00820DFD"/>
    <w:rsid w:val="00825452"/>
    <w:rsid w:val="00827314"/>
    <w:rsid w:val="00831027"/>
    <w:rsid w:val="00831AFF"/>
    <w:rsid w:val="00831CC0"/>
    <w:rsid w:val="00833807"/>
    <w:rsid w:val="0083436C"/>
    <w:rsid w:val="00835DCE"/>
    <w:rsid w:val="008451AC"/>
    <w:rsid w:val="008461D2"/>
    <w:rsid w:val="0087247B"/>
    <w:rsid w:val="008747AF"/>
    <w:rsid w:val="00875715"/>
    <w:rsid w:val="00881B31"/>
    <w:rsid w:val="00894459"/>
    <w:rsid w:val="00897AE5"/>
    <w:rsid w:val="008B5A68"/>
    <w:rsid w:val="008E5F7E"/>
    <w:rsid w:val="008E7866"/>
    <w:rsid w:val="008F412B"/>
    <w:rsid w:val="0091199F"/>
    <w:rsid w:val="009462C3"/>
    <w:rsid w:val="00963E1A"/>
    <w:rsid w:val="00966BDB"/>
    <w:rsid w:val="00986C50"/>
    <w:rsid w:val="00993333"/>
    <w:rsid w:val="009A76C2"/>
    <w:rsid w:val="009C01A0"/>
    <w:rsid w:val="009C18BE"/>
    <w:rsid w:val="009C6D06"/>
    <w:rsid w:val="009C7709"/>
    <w:rsid w:val="00A10550"/>
    <w:rsid w:val="00A310A0"/>
    <w:rsid w:val="00A31B89"/>
    <w:rsid w:val="00A547E3"/>
    <w:rsid w:val="00A6282D"/>
    <w:rsid w:val="00A64884"/>
    <w:rsid w:val="00A71F94"/>
    <w:rsid w:val="00A74EA4"/>
    <w:rsid w:val="00A95181"/>
    <w:rsid w:val="00A9723B"/>
    <w:rsid w:val="00AA40B9"/>
    <w:rsid w:val="00AB3D4F"/>
    <w:rsid w:val="00AB69E5"/>
    <w:rsid w:val="00AC248C"/>
    <w:rsid w:val="00AC5C24"/>
    <w:rsid w:val="00AC64BF"/>
    <w:rsid w:val="00AD02F1"/>
    <w:rsid w:val="00AD0E79"/>
    <w:rsid w:val="00AD3945"/>
    <w:rsid w:val="00AE3BF3"/>
    <w:rsid w:val="00AE50DE"/>
    <w:rsid w:val="00B111E0"/>
    <w:rsid w:val="00B14E98"/>
    <w:rsid w:val="00B15EBC"/>
    <w:rsid w:val="00B175EA"/>
    <w:rsid w:val="00B22082"/>
    <w:rsid w:val="00B353A6"/>
    <w:rsid w:val="00B425E5"/>
    <w:rsid w:val="00B5496F"/>
    <w:rsid w:val="00B6146A"/>
    <w:rsid w:val="00B6255D"/>
    <w:rsid w:val="00B8249B"/>
    <w:rsid w:val="00BA0047"/>
    <w:rsid w:val="00BA405F"/>
    <w:rsid w:val="00BB351D"/>
    <w:rsid w:val="00BC0761"/>
    <w:rsid w:val="00BE4126"/>
    <w:rsid w:val="00BE41EE"/>
    <w:rsid w:val="00BF0865"/>
    <w:rsid w:val="00C10B4E"/>
    <w:rsid w:val="00C15586"/>
    <w:rsid w:val="00C27278"/>
    <w:rsid w:val="00C30501"/>
    <w:rsid w:val="00C42142"/>
    <w:rsid w:val="00C501F1"/>
    <w:rsid w:val="00C9462E"/>
    <w:rsid w:val="00C97E4D"/>
    <w:rsid w:val="00CB0E95"/>
    <w:rsid w:val="00CE1034"/>
    <w:rsid w:val="00CE3F6D"/>
    <w:rsid w:val="00CF4E69"/>
    <w:rsid w:val="00CF675B"/>
    <w:rsid w:val="00CF6CF7"/>
    <w:rsid w:val="00D20BD4"/>
    <w:rsid w:val="00D22368"/>
    <w:rsid w:val="00D2364C"/>
    <w:rsid w:val="00D2770F"/>
    <w:rsid w:val="00D30C32"/>
    <w:rsid w:val="00D5058D"/>
    <w:rsid w:val="00D6549D"/>
    <w:rsid w:val="00D82896"/>
    <w:rsid w:val="00D83351"/>
    <w:rsid w:val="00D846C1"/>
    <w:rsid w:val="00D86110"/>
    <w:rsid w:val="00DA1952"/>
    <w:rsid w:val="00DB670B"/>
    <w:rsid w:val="00DC47D9"/>
    <w:rsid w:val="00DD1555"/>
    <w:rsid w:val="00DF128B"/>
    <w:rsid w:val="00E24D6A"/>
    <w:rsid w:val="00E334E8"/>
    <w:rsid w:val="00E5691D"/>
    <w:rsid w:val="00E64974"/>
    <w:rsid w:val="00E83EE4"/>
    <w:rsid w:val="00E92CC7"/>
    <w:rsid w:val="00EA0FE9"/>
    <w:rsid w:val="00EB17BB"/>
    <w:rsid w:val="00EB6314"/>
    <w:rsid w:val="00EC3568"/>
    <w:rsid w:val="00EC74A5"/>
    <w:rsid w:val="00ED4D21"/>
    <w:rsid w:val="00EF54DD"/>
    <w:rsid w:val="00EF61FD"/>
    <w:rsid w:val="00EF648D"/>
    <w:rsid w:val="00F03354"/>
    <w:rsid w:val="00F13831"/>
    <w:rsid w:val="00F34FC0"/>
    <w:rsid w:val="00F42122"/>
    <w:rsid w:val="00F71863"/>
    <w:rsid w:val="00F73995"/>
    <w:rsid w:val="00F7421F"/>
    <w:rsid w:val="00FA54A4"/>
    <w:rsid w:val="00FB0960"/>
    <w:rsid w:val="00FB237A"/>
    <w:rsid w:val="00FB3920"/>
    <w:rsid w:val="00FB52D3"/>
    <w:rsid w:val="00FB59AB"/>
    <w:rsid w:val="00FC52FF"/>
    <w:rsid w:val="00FE42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Spacing">
    <w:name w:val="No Spacing"/>
    <w:uiPriority w:val="1"/>
    <w:qFormat/>
    <w:rsid w:val="00712ABA"/>
    <w:rPr>
      <w:sz w:val="22"/>
      <w:szCs w:val="22"/>
    </w:rPr>
  </w:style>
  <w:style w:type="paragraph" w:customStyle="1" w:styleId="Default">
    <w:name w:val="Default"/>
    <w:rsid w:val="00712ABA"/>
    <w:pPr>
      <w:autoSpaceDE w:val="0"/>
      <w:autoSpaceDN w:val="0"/>
      <w:adjustRightInd w:val="0"/>
    </w:pPr>
    <w:rPr>
      <w:rFonts w:ascii="Arial" w:eastAsia="Times New Roman" w:hAnsi="Arial" w:cs="Arial"/>
      <w:color w:val="000000"/>
      <w:sz w:val="24"/>
      <w:szCs w:val="24"/>
    </w:rPr>
  </w:style>
  <w:style w:type="paragraph" w:customStyle="1" w:styleId="sden">
    <w:name w:val="s_den"/>
    <w:basedOn w:val="Normal"/>
    <w:rsid w:val="002D6953"/>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shdr">
    <w:name w:val="s_hdr"/>
    <w:basedOn w:val="Normal"/>
    <w:rsid w:val="002D6953"/>
    <w:pPr>
      <w:spacing w:before="100" w:beforeAutospacing="1" w:after="100" w:afterAutospacing="1" w:line="240" w:lineRule="auto"/>
    </w:pPr>
    <w:rPr>
      <w:rFonts w:ascii="Times New Roman" w:eastAsia="Times New Roman" w:hAnsi="Times New Roman"/>
      <w:sz w:val="24"/>
      <w:szCs w:val="24"/>
      <w:lang w:eastAsia="ro-RO"/>
    </w:rPr>
  </w:style>
</w:styles>
</file>

<file path=word/webSettings.xml><?xml version="1.0" encoding="utf-8"?>
<w:webSettings xmlns:r="http://schemas.openxmlformats.org/officeDocument/2006/relationships" xmlns:w="http://schemas.openxmlformats.org/wordprocessingml/2006/main">
  <w:divs>
    <w:div w:id="387075111">
      <w:bodyDiv w:val="1"/>
      <w:marLeft w:val="0"/>
      <w:marRight w:val="0"/>
      <w:marTop w:val="0"/>
      <w:marBottom w:val="0"/>
      <w:divBdr>
        <w:top w:val="none" w:sz="0" w:space="0" w:color="auto"/>
        <w:left w:val="none" w:sz="0" w:space="0" w:color="auto"/>
        <w:bottom w:val="none" w:sz="0" w:space="0" w:color="auto"/>
        <w:right w:val="none" w:sz="0" w:space="0" w:color="auto"/>
      </w:divBdr>
    </w:div>
    <w:div w:id="1695644296">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imariasapocabz@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128006-A633-4EDB-84F7-37BCAD23F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2159</Words>
  <Characters>12308</Characters>
  <Application>Microsoft Office Word</Application>
  <DocSecurity>0</DocSecurity>
  <Lines>102</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cp:lastModifiedBy>
  <cp:revision>9</cp:revision>
  <cp:lastPrinted>2026-08-03T10:46:00Z</cp:lastPrinted>
  <dcterms:created xsi:type="dcterms:W3CDTF">2026-03-30T07:20:00Z</dcterms:created>
  <dcterms:modified xsi:type="dcterms:W3CDTF">2026-08-03T13:35:00Z</dcterms:modified>
</cp:coreProperties>
</file>