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A5ED" w14:textId="0F752284" w:rsidR="00214213" w:rsidRPr="005979B8" w:rsidRDefault="007A584C">
      <w:pPr>
        <w:spacing w:after="0" w:line="240" w:lineRule="exact"/>
        <w:contextualSpacing/>
        <w:jc w:val="center"/>
        <w:rPr>
          <w:rFonts w:asciiTheme="minorHAnsi" w:hAnsiTheme="minorHAnsi" w:cstheme="minorHAnsi"/>
          <w:sz w:val="24"/>
          <w:szCs w:val="24"/>
          <w:lang w:val="pt-BR"/>
        </w:rPr>
      </w:pPr>
      <w:bookmarkStart w:id="0" w:name="_Hlk191461710"/>
      <w:r w:rsidRPr="005979B8">
        <w:rPr>
          <w:rFonts w:asciiTheme="minorHAnsi" w:hAnsiTheme="minorHAnsi" w:cstheme="minorHAnsi"/>
          <w:noProof/>
        </w:rPr>
        <mc:AlternateContent>
          <mc:Choice Requires="wpg">
            <w:drawing>
              <wp:anchor distT="0" distB="0" distL="114300" distR="114300" simplePos="0" relativeHeight="251657728" behindDoc="0" locked="0" layoutInCell="1" allowOverlap="1" wp14:anchorId="57145F26" wp14:editId="740F7129">
                <wp:simplePos x="0" y="0"/>
                <wp:positionH relativeFrom="column">
                  <wp:posOffset>-83820</wp:posOffset>
                </wp:positionH>
                <wp:positionV relativeFrom="paragraph">
                  <wp:posOffset>-288290</wp:posOffset>
                </wp:positionV>
                <wp:extent cx="6151245" cy="10160000"/>
                <wp:effectExtent l="0" t="0" r="0" b="0"/>
                <wp:wrapNone/>
                <wp:docPr id="3514252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0160000"/>
                          <a:chOff x="1669" y="641"/>
                          <a:chExt cx="5874" cy="15512"/>
                        </a:xfrm>
                      </wpg:grpSpPr>
                      <wps:wsp>
                        <wps:cNvPr id="1785407378" name="Text Box 2"/>
                        <wps:cNvSpPr txBox="1">
                          <a:spLocks noChangeArrowheads="1"/>
                        </wps:cNvSpPr>
                        <wps:spPr bwMode="auto">
                          <a:xfrm>
                            <a:off x="2211" y="15416"/>
                            <a:ext cx="5332" cy="737"/>
                          </a:xfrm>
                          <a:prstGeom prst="rect">
                            <a:avLst/>
                          </a:prstGeom>
                          <a:noFill/>
                          <a:ln>
                            <a:noFill/>
                          </a:ln>
                        </wps:spPr>
                        <wps:txb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1"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8"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9" w:history="1">
                                <w:r w:rsidRPr="00702D04">
                                  <w:rPr>
                                    <w:rStyle w:val="Hyperlink"/>
                                    <w:rFonts w:ascii="Times New Roman" w:hAnsi="Times New Roman"/>
                                    <w:sz w:val="16"/>
                                    <w:szCs w:val="16"/>
                                    <w:lang w:val="de-DE"/>
                                  </w:rPr>
                                  <w:t>www.usvt.ro</w:t>
                                </w:r>
                              </w:hyperlink>
                            </w:p>
                            <w:bookmarkEnd w:id="1"/>
                            <w:p w14:paraId="1F6A5DAE" w14:textId="77777777" w:rsidR="00214213" w:rsidRPr="00702D04" w:rsidRDefault="00214213">
                              <w:pPr>
                                <w:rPr>
                                  <w:lang w:val="de-DE"/>
                                </w:rPr>
                              </w:pPr>
                            </w:p>
                            <w:p w14:paraId="4E989D06" w14:textId="77777777" w:rsidR="008075F7" w:rsidRDefault="008075F7"/>
                          </w:txbxContent>
                        </wps:txbx>
                        <wps:bodyPr rot="0" vert="horz" wrap="square" lIns="91440" tIns="45720" rIns="91440" bIns="45720" anchor="t" anchorCtr="0" upright="1">
                          <a:noAutofit/>
                        </wps:bodyPr>
                      </wps:wsp>
                      <wps:wsp>
                        <wps:cNvPr id="1719742472" name="Text Box 2"/>
                        <wps:cNvSpPr txBox="1">
                          <a:spLocks noChangeAspect="1" noChangeArrowheads="1"/>
                        </wps:cNvSpPr>
                        <wps:spPr bwMode="auto">
                          <a:xfrm>
                            <a:off x="1669" y="641"/>
                            <a:ext cx="1114" cy="1613"/>
                          </a:xfrm>
                          <a:prstGeom prst="rect">
                            <a:avLst/>
                          </a:prstGeom>
                          <a:noFill/>
                          <a:ln>
                            <a:noFill/>
                          </a:ln>
                        </wps:spPr>
                        <wps:txbx>
                          <w:txbxContent>
                            <w:p w14:paraId="7EF7EE99" w14:textId="1C9E34DE" w:rsidR="00214213" w:rsidRDefault="00214213">
                              <w:pPr>
                                <w:ind w:left="-426"/>
                                <w:jc w:val="center"/>
                              </w:pPr>
                              <w:bookmarkStart w:id="2" w:name="_Hlk189824470"/>
                              <w:r>
                                <w:rPr>
                                  <w:noProof/>
                                </w:rPr>
                                <w:t xml:space="preserve"> </w:t>
                              </w:r>
                              <w:bookmarkEnd w:id="2"/>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45F26" id="Group 4" o:spid="_x0000_s1026" style="position:absolute;left:0;text-align:left;margin-left:-6.6pt;margin-top:-22.7pt;width:484.35pt;height:800pt;z-index:251657728" coordorigin="1669,641" coordsize="5874,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2211;top:15416;width:533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" filled="f" stroked="f">
                  <v:textbo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3"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11"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12" w:history="1">
                          <w:r w:rsidRPr="00702D04">
                            <w:rPr>
                              <w:rStyle w:val="Hyperlink"/>
                              <w:rFonts w:ascii="Times New Roman" w:hAnsi="Times New Roman"/>
                              <w:sz w:val="16"/>
                              <w:szCs w:val="16"/>
                              <w:lang w:val="de-DE"/>
                            </w:rPr>
                            <w:t>www.usvt.ro</w:t>
                          </w:r>
                        </w:hyperlink>
                      </w:p>
                      <w:bookmarkEnd w:id="3"/>
                      <w:p w14:paraId="1F6A5DAE" w14:textId="77777777" w:rsidR="00214213" w:rsidRPr="00702D04" w:rsidRDefault="00214213">
                        <w:pPr>
                          <w:rPr>
                            <w:lang w:val="de-DE"/>
                          </w:rPr>
                        </w:pPr>
                      </w:p>
                      <w:p w14:paraId="4E989D06" w14:textId="77777777" w:rsidR="008075F7" w:rsidRDefault="008075F7"/>
                    </w:txbxContent>
                  </v:textbox>
                </v:shape>
                <v:shape id="Text Box 2" o:spid="_x0000_s1028" type="#_x0000_t202" style="position:absolute;left:1669;top:641;width:11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" filled="f" stroked="f">
                  <o:lock v:ext="edit" aspectratio="t"/>
                  <v:textbox>
                    <w:txbxContent>
                      <w:p w14:paraId="7EF7EE99" w14:textId="1C9E34DE" w:rsidR="00214213" w:rsidRDefault="00214213">
                        <w:pPr>
                          <w:ind w:left="-426"/>
                          <w:jc w:val="center"/>
                        </w:pPr>
                        <w:bookmarkStart w:id="4" w:name="_Hlk189824470"/>
                        <w:r>
                          <w:rPr>
                            <w:noProof/>
                          </w:rPr>
                          <w:t xml:space="preserve"> </w:t>
                        </w:r>
                        <w:bookmarkEnd w:id="4"/>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v:shape>
              </v:group>
            </w:pict>
          </mc:Fallback>
        </mc:AlternateContent>
      </w:r>
      <w:r w:rsidR="00214213" w:rsidRPr="005979B8">
        <w:rPr>
          <w:rFonts w:asciiTheme="minorHAnsi" w:hAnsiTheme="minorHAnsi" w:cstheme="minorHAnsi"/>
          <w:sz w:val="24"/>
          <w:szCs w:val="24"/>
          <w:lang w:val="pt-BR"/>
        </w:rPr>
        <w:t>ROMÂNIA</w:t>
      </w:r>
    </w:p>
    <w:p w14:paraId="3DBF4905" w14:textId="77777777" w:rsidR="00214213" w:rsidRPr="005979B8" w:rsidRDefault="00214213">
      <w:pPr>
        <w:tabs>
          <w:tab w:val="left" w:pos="1985"/>
        </w:tabs>
        <w:spacing w:after="0" w:line="240" w:lineRule="exact"/>
        <w:contextualSpacing/>
        <w:jc w:val="center"/>
        <w:rPr>
          <w:rFonts w:asciiTheme="minorHAnsi" w:hAnsiTheme="minorHAnsi" w:cstheme="minorHAnsi"/>
          <w:sz w:val="24"/>
          <w:szCs w:val="24"/>
          <w:lang w:val="pt-BR"/>
        </w:rPr>
      </w:pPr>
      <w:r w:rsidRPr="005979B8">
        <w:rPr>
          <w:rFonts w:asciiTheme="minorHAnsi" w:hAnsiTheme="minorHAnsi" w:cstheme="minorHAnsi"/>
          <w:sz w:val="24"/>
          <w:szCs w:val="24"/>
          <w:lang w:val="pt-BR"/>
        </w:rPr>
        <w:t>MINISTERUL EDUCAȚIEI ȘI CERCETĂRII</w:t>
      </w:r>
    </w:p>
    <w:p w14:paraId="6E610913" w14:textId="77777777" w:rsidR="00214213" w:rsidRPr="005979B8" w:rsidRDefault="00BE6FF5">
      <w:pPr>
        <w:tabs>
          <w:tab w:val="left" w:pos="1701"/>
          <w:tab w:val="left" w:pos="1985"/>
        </w:tabs>
        <w:spacing w:after="0" w:line="240" w:lineRule="exact"/>
        <w:contextualSpacing/>
        <w:jc w:val="center"/>
        <w:rPr>
          <w:rFonts w:asciiTheme="minorHAnsi" w:hAnsiTheme="minorHAnsi" w:cstheme="minorHAnsi"/>
          <w:sz w:val="24"/>
          <w:szCs w:val="24"/>
          <w:lang w:val="pt-BR"/>
        </w:rPr>
      </w:pPr>
      <w:r w:rsidRPr="005979B8">
        <w:rPr>
          <w:rFonts w:asciiTheme="minorHAnsi" w:hAnsiTheme="minorHAnsi" w:cstheme="minorHAnsi"/>
          <w:sz w:val="24"/>
          <w:szCs w:val="24"/>
          <w:lang w:val="pt-BR"/>
        </w:rPr>
        <w:pict w14:anchorId="4393262C">
          <v:rect id="_x0000_i1025" style="width:379.8pt;height:.05pt" o:hrpct="759" o:hralign="center" o:hrstd="t" o:hr="t" fillcolor="#a0a0a0" stroked="f"/>
        </w:pict>
      </w:r>
    </w:p>
    <w:p w14:paraId="1BA609F4" w14:textId="77777777" w:rsidR="00214213" w:rsidRPr="005979B8" w:rsidRDefault="00214213">
      <w:pPr>
        <w:tabs>
          <w:tab w:val="left" w:pos="1701"/>
        </w:tabs>
        <w:spacing w:after="0" w:line="240" w:lineRule="exact"/>
        <w:contextualSpacing/>
        <w:jc w:val="center"/>
        <w:rPr>
          <w:rFonts w:asciiTheme="minorHAnsi" w:hAnsiTheme="minorHAnsi" w:cstheme="minorHAnsi"/>
          <w:sz w:val="24"/>
          <w:szCs w:val="24"/>
          <w:lang w:val="pt-BR"/>
        </w:rPr>
      </w:pPr>
      <w:r w:rsidRPr="005979B8">
        <w:rPr>
          <w:rFonts w:asciiTheme="minorHAnsi" w:hAnsiTheme="minorHAnsi" w:cstheme="minorHAnsi"/>
          <w:sz w:val="24"/>
          <w:szCs w:val="24"/>
          <w:lang w:val="pt-BR"/>
        </w:rPr>
        <w:t>UNIVERSITATEA DE ȘTIINȚELE VIEȚII  “REGELE MIHAI I “ DIN TIMIȘOARA</w:t>
      </w:r>
    </w:p>
    <w:p w14:paraId="4BD8866B" w14:textId="77777777" w:rsidR="00DF3A85" w:rsidRPr="005979B8" w:rsidRDefault="00DF3A85">
      <w:pPr>
        <w:tabs>
          <w:tab w:val="left" w:pos="1701"/>
        </w:tabs>
        <w:spacing w:after="0" w:line="240" w:lineRule="exact"/>
        <w:contextualSpacing/>
        <w:jc w:val="center"/>
        <w:rPr>
          <w:rFonts w:asciiTheme="minorHAnsi" w:hAnsiTheme="minorHAnsi" w:cstheme="minorHAnsi"/>
          <w:sz w:val="24"/>
          <w:szCs w:val="24"/>
          <w:lang w:val="pt-BR"/>
        </w:rPr>
      </w:pPr>
      <w:r w:rsidRPr="005979B8">
        <w:rPr>
          <w:rFonts w:asciiTheme="minorHAnsi" w:hAnsiTheme="minorHAnsi" w:cstheme="minorHAnsi"/>
          <w:sz w:val="24"/>
          <w:szCs w:val="24"/>
          <w:lang w:val="pt-BR"/>
        </w:rPr>
        <w:t>STAȚIUNEA DIDACTICĂ TIMIȘOARA</w:t>
      </w:r>
    </w:p>
    <w:bookmarkEnd w:id="0"/>
    <w:p w14:paraId="718611E2" w14:textId="77777777" w:rsidR="000E5FF6" w:rsidRPr="005979B8" w:rsidRDefault="000E5FF6">
      <w:pPr>
        <w:spacing w:after="0" w:line="240" w:lineRule="exact"/>
        <w:rPr>
          <w:rFonts w:asciiTheme="minorHAnsi" w:hAnsiTheme="minorHAnsi" w:cstheme="minorHAnsi"/>
          <w:sz w:val="24"/>
          <w:szCs w:val="24"/>
        </w:rPr>
      </w:pPr>
    </w:p>
    <w:p w14:paraId="3F6908E8" w14:textId="77777777" w:rsidR="000E5FF6" w:rsidRPr="005979B8" w:rsidRDefault="00DF3A85" w:rsidP="00DF3A85">
      <w:pPr>
        <w:spacing w:after="0" w:line="240" w:lineRule="exact"/>
        <w:jc w:val="center"/>
        <w:rPr>
          <w:rFonts w:asciiTheme="minorHAnsi" w:hAnsiTheme="minorHAnsi" w:cstheme="minorHAnsi"/>
          <w:sz w:val="24"/>
          <w:szCs w:val="24"/>
        </w:rPr>
      </w:pPr>
      <w:r w:rsidRPr="005979B8">
        <w:rPr>
          <w:rFonts w:asciiTheme="minorHAnsi" w:hAnsiTheme="minorHAnsi" w:cstheme="minorHAnsi"/>
          <w:sz w:val="24"/>
          <w:szCs w:val="24"/>
        </w:rPr>
        <w:t xml:space="preserve">                                                                                                                                       </w:t>
      </w:r>
      <w:r w:rsidR="000E5FF6" w:rsidRPr="005979B8">
        <w:rPr>
          <w:rFonts w:asciiTheme="minorHAnsi" w:hAnsiTheme="minorHAnsi" w:cstheme="minorHAnsi"/>
          <w:sz w:val="24"/>
          <w:szCs w:val="24"/>
        </w:rPr>
        <w:t>Aprobat,</w:t>
      </w:r>
    </w:p>
    <w:p w14:paraId="3B878539" w14:textId="77777777" w:rsidR="000E5FF6" w:rsidRPr="005979B8" w:rsidRDefault="00DF3A85" w:rsidP="00DF3A85">
      <w:pPr>
        <w:spacing w:after="0" w:line="240" w:lineRule="exact"/>
        <w:jc w:val="center"/>
        <w:rPr>
          <w:rFonts w:asciiTheme="minorHAnsi" w:hAnsiTheme="minorHAnsi" w:cstheme="minorHAnsi"/>
          <w:sz w:val="24"/>
          <w:szCs w:val="24"/>
        </w:rPr>
      </w:pPr>
      <w:r w:rsidRPr="005979B8">
        <w:rPr>
          <w:rFonts w:asciiTheme="minorHAnsi" w:hAnsiTheme="minorHAnsi" w:cstheme="minorHAnsi"/>
          <w:sz w:val="24"/>
          <w:szCs w:val="24"/>
        </w:rPr>
        <w:t xml:space="preserve">                                                                                                                                        </w:t>
      </w:r>
      <w:r w:rsidR="009C69E4" w:rsidRPr="005979B8">
        <w:rPr>
          <w:rFonts w:asciiTheme="minorHAnsi" w:hAnsiTheme="minorHAnsi" w:cstheme="minorHAnsi"/>
          <w:sz w:val="24"/>
          <w:szCs w:val="24"/>
        </w:rPr>
        <w:t>Director</w:t>
      </w:r>
      <w:r w:rsidR="000E5FF6" w:rsidRPr="005979B8">
        <w:rPr>
          <w:rFonts w:asciiTheme="minorHAnsi" w:hAnsiTheme="minorHAnsi" w:cstheme="minorHAnsi"/>
          <w:sz w:val="24"/>
          <w:szCs w:val="24"/>
        </w:rPr>
        <w:t xml:space="preserve"> </w:t>
      </w:r>
    </w:p>
    <w:p w14:paraId="590EA67C" w14:textId="77777777" w:rsidR="000E5FF6" w:rsidRPr="005979B8" w:rsidRDefault="00DF3A85" w:rsidP="000E5FF6">
      <w:pPr>
        <w:spacing w:after="0" w:line="240" w:lineRule="exact"/>
        <w:jc w:val="right"/>
        <w:rPr>
          <w:rFonts w:asciiTheme="minorHAnsi" w:hAnsiTheme="minorHAnsi" w:cstheme="minorHAnsi"/>
          <w:sz w:val="24"/>
          <w:szCs w:val="24"/>
        </w:rPr>
      </w:pPr>
      <w:r w:rsidRPr="005979B8">
        <w:rPr>
          <w:rFonts w:asciiTheme="minorHAnsi" w:hAnsiTheme="minorHAnsi" w:cstheme="minorHAnsi"/>
          <w:sz w:val="24"/>
          <w:szCs w:val="24"/>
        </w:rPr>
        <w:t>Dr. ing. Dumitrescu Ion</w:t>
      </w:r>
    </w:p>
    <w:p w14:paraId="2215C787" w14:textId="77777777" w:rsidR="000E5FF6" w:rsidRPr="005979B8" w:rsidRDefault="000E5FF6" w:rsidP="00A20BAF">
      <w:pPr>
        <w:spacing w:after="0"/>
        <w:jc w:val="center"/>
        <w:rPr>
          <w:rFonts w:asciiTheme="minorHAnsi" w:hAnsiTheme="minorHAnsi" w:cstheme="minorHAnsi"/>
          <w:b/>
          <w:bCs/>
          <w:sz w:val="24"/>
          <w:szCs w:val="24"/>
        </w:rPr>
      </w:pPr>
    </w:p>
    <w:p w14:paraId="38944FC6" w14:textId="77777777" w:rsidR="00214213" w:rsidRPr="005979B8" w:rsidRDefault="00214213" w:rsidP="00A20BAF">
      <w:pPr>
        <w:spacing w:after="0"/>
        <w:jc w:val="center"/>
        <w:rPr>
          <w:rFonts w:asciiTheme="minorHAnsi" w:hAnsiTheme="minorHAnsi" w:cstheme="minorHAnsi"/>
          <w:b/>
          <w:bCs/>
          <w:sz w:val="28"/>
          <w:szCs w:val="28"/>
        </w:rPr>
      </w:pPr>
      <w:r w:rsidRPr="005979B8">
        <w:rPr>
          <w:rFonts w:asciiTheme="minorHAnsi" w:hAnsiTheme="minorHAnsi" w:cstheme="minorHAnsi"/>
          <w:b/>
          <w:bCs/>
          <w:sz w:val="28"/>
          <w:szCs w:val="28"/>
        </w:rPr>
        <w:t>ANUNȚ</w:t>
      </w:r>
    </w:p>
    <w:p w14:paraId="2CC52E94" w14:textId="77777777" w:rsidR="007478E1" w:rsidRPr="005979B8" w:rsidRDefault="00796102" w:rsidP="00796102">
      <w:pPr>
        <w:jc w:val="center"/>
        <w:rPr>
          <w:rFonts w:asciiTheme="minorHAnsi" w:hAnsiTheme="minorHAnsi" w:cstheme="minorHAnsi"/>
          <w:b/>
          <w:bCs/>
          <w:color w:val="181818"/>
          <w:sz w:val="28"/>
          <w:szCs w:val="28"/>
        </w:rPr>
      </w:pPr>
      <w:r w:rsidRPr="005979B8">
        <w:rPr>
          <w:rFonts w:asciiTheme="minorHAnsi" w:hAnsiTheme="minorHAnsi" w:cstheme="minorHAnsi"/>
          <w:b/>
          <w:bCs/>
          <w:color w:val="181818"/>
          <w:sz w:val="28"/>
          <w:szCs w:val="28"/>
        </w:rPr>
        <w:t xml:space="preserve">privind organizarea concursului de ocupare a posturilor  </w:t>
      </w:r>
      <w:r w:rsidR="007478E1" w:rsidRPr="005979B8">
        <w:rPr>
          <w:rFonts w:asciiTheme="minorHAnsi" w:hAnsiTheme="minorHAnsi" w:cstheme="minorHAnsi"/>
          <w:b/>
          <w:bCs/>
          <w:color w:val="181818"/>
          <w:sz w:val="28"/>
          <w:szCs w:val="28"/>
        </w:rPr>
        <w:t xml:space="preserve">vacante din </w:t>
      </w:r>
    </w:p>
    <w:p w14:paraId="2398C0D4" w14:textId="77777777" w:rsidR="00796102" w:rsidRPr="005979B8" w:rsidRDefault="007478E1" w:rsidP="00796102">
      <w:pPr>
        <w:jc w:val="center"/>
        <w:rPr>
          <w:rFonts w:asciiTheme="minorHAnsi" w:hAnsiTheme="minorHAnsi" w:cstheme="minorHAnsi"/>
          <w:color w:val="181818"/>
          <w:sz w:val="28"/>
          <w:szCs w:val="28"/>
        </w:rPr>
      </w:pPr>
      <w:r w:rsidRPr="005979B8">
        <w:rPr>
          <w:rFonts w:asciiTheme="minorHAnsi" w:hAnsiTheme="minorHAnsi" w:cstheme="minorHAnsi"/>
          <w:b/>
          <w:bCs/>
          <w:color w:val="181818"/>
          <w:sz w:val="28"/>
          <w:szCs w:val="28"/>
        </w:rPr>
        <w:t>cadrul USVT Stațiunea Didactică Timișoara</w:t>
      </w:r>
    </w:p>
    <w:p w14:paraId="362A4F6C" w14:textId="77777777" w:rsidR="006C2665" w:rsidRPr="005979B8" w:rsidRDefault="00214213" w:rsidP="005E50FA">
      <w:pPr>
        <w:jc w:val="both"/>
        <w:rPr>
          <w:rFonts w:asciiTheme="minorHAnsi" w:hAnsiTheme="minorHAnsi" w:cstheme="minorHAnsi"/>
          <w:sz w:val="24"/>
          <w:szCs w:val="24"/>
        </w:rPr>
      </w:pPr>
      <w:r w:rsidRPr="005979B8">
        <w:rPr>
          <w:rFonts w:asciiTheme="minorHAnsi" w:hAnsiTheme="minorHAnsi" w:cstheme="minorHAnsi"/>
          <w:sz w:val="24"/>
          <w:szCs w:val="24"/>
        </w:rPr>
        <w:t>În t</w:t>
      </w:r>
      <w:r w:rsidR="00884411" w:rsidRPr="005979B8">
        <w:rPr>
          <w:rFonts w:asciiTheme="minorHAnsi" w:hAnsiTheme="minorHAnsi" w:cstheme="minorHAnsi"/>
          <w:sz w:val="24"/>
          <w:szCs w:val="24"/>
        </w:rPr>
        <w:t>emeiul prevederilor H.G.</w:t>
      </w:r>
      <w:r w:rsidR="005E50FA" w:rsidRPr="005979B8">
        <w:rPr>
          <w:rFonts w:asciiTheme="minorHAnsi" w:hAnsiTheme="minorHAnsi" w:cstheme="minorHAnsi"/>
          <w:sz w:val="24"/>
          <w:szCs w:val="24"/>
        </w:rPr>
        <w:t xml:space="preserve"> </w:t>
      </w:r>
      <w:r w:rsidR="00884411" w:rsidRPr="005979B8">
        <w:rPr>
          <w:rFonts w:asciiTheme="minorHAnsi" w:hAnsiTheme="minorHAnsi" w:cstheme="minorHAnsi"/>
          <w:sz w:val="24"/>
          <w:szCs w:val="24"/>
        </w:rPr>
        <w:t>nr.1336</w:t>
      </w:r>
      <w:r w:rsidRPr="005979B8">
        <w:rPr>
          <w:rFonts w:asciiTheme="minorHAnsi" w:hAnsiTheme="minorHAnsi" w:cstheme="minorHAnsi"/>
          <w:sz w:val="24"/>
          <w:szCs w:val="24"/>
        </w:rPr>
        <w:t xml:space="preserve">/28.10.2022 </w:t>
      </w:r>
      <w:r w:rsidR="005E50FA" w:rsidRPr="005979B8">
        <w:rPr>
          <w:rFonts w:asciiTheme="minorHAnsi" w:hAnsiTheme="minorHAnsi" w:cstheme="minorHAnsi"/>
          <w:sz w:val="24"/>
          <w:szCs w:val="24"/>
        </w:rPr>
        <w:t>și O.U.G</w:t>
      </w:r>
      <w:r w:rsidR="00C348AD" w:rsidRPr="005979B8">
        <w:rPr>
          <w:rFonts w:asciiTheme="minorHAnsi" w:hAnsiTheme="minorHAnsi" w:cstheme="minorHAnsi"/>
          <w:sz w:val="24"/>
          <w:szCs w:val="24"/>
        </w:rPr>
        <w:t>.</w:t>
      </w:r>
      <w:r w:rsidR="005E50FA" w:rsidRPr="005979B8">
        <w:rPr>
          <w:rFonts w:asciiTheme="minorHAnsi" w:hAnsiTheme="minorHAnsi" w:cstheme="minorHAnsi"/>
          <w:sz w:val="24"/>
          <w:szCs w:val="24"/>
        </w:rPr>
        <w:t xml:space="preserve"> nr. 156/2024 art. VII alin. (2) si alin. (3) lit. a) și b), </w:t>
      </w:r>
      <w:r w:rsidRPr="005979B8">
        <w:rPr>
          <w:rFonts w:asciiTheme="minorHAnsi" w:hAnsiTheme="minorHAnsi" w:cstheme="minorHAnsi"/>
          <w:sz w:val="24"/>
          <w:szCs w:val="24"/>
        </w:rPr>
        <w:t xml:space="preserve">Universitatea de Științele Vieții “Regele Mihai I” </w:t>
      </w:r>
      <w:r w:rsidR="009C69E4" w:rsidRPr="005979B8">
        <w:rPr>
          <w:rFonts w:asciiTheme="minorHAnsi" w:hAnsiTheme="minorHAnsi" w:cstheme="minorHAnsi"/>
          <w:sz w:val="24"/>
          <w:szCs w:val="24"/>
        </w:rPr>
        <w:t xml:space="preserve">– Stațiunea Didactică </w:t>
      </w:r>
      <w:r w:rsidRPr="005979B8">
        <w:rPr>
          <w:rFonts w:asciiTheme="minorHAnsi" w:hAnsiTheme="minorHAnsi" w:cstheme="minorHAnsi"/>
          <w:sz w:val="24"/>
          <w:szCs w:val="24"/>
        </w:rPr>
        <w:t>Timișoara</w:t>
      </w:r>
      <w:r w:rsidR="005E50FA" w:rsidRPr="005979B8">
        <w:rPr>
          <w:rFonts w:asciiTheme="minorHAnsi" w:hAnsiTheme="minorHAnsi" w:cstheme="minorHAnsi"/>
          <w:sz w:val="24"/>
          <w:szCs w:val="24"/>
        </w:rPr>
        <w:t xml:space="preserve"> </w:t>
      </w:r>
      <w:r w:rsidRPr="005979B8">
        <w:rPr>
          <w:rFonts w:asciiTheme="minorHAnsi" w:hAnsiTheme="minorHAnsi" w:cstheme="minorHAnsi"/>
          <w:sz w:val="24"/>
          <w:szCs w:val="24"/>
        </w:rPr>
        <w:t xml:space="preserve">organizează concurs pentru ocuparea </w:t>
      </w:r>
      <w:r w:rsidR="006C2665" w:rsidRPr="005979B8">
        <w:rPr>
          <w:rFonts w:asciiTheme="minorHAnsi" w:hAnsiTheme="minorHAnsi" w:cstheme="minorHAnsi"/>
          <w:sz w:val="24"/>
          <w:szCs w:val="24"/>
        </w:rPr>
        <w:t>posturilor dupa cum urmeaz</w:t>
      </w:r>
      <w:r w:rsidR="00C348AD" w:rsidRPr="005979B8">
        <w:rPr>
          <w:rFonts w:asciiTheme="minorHAnsi" w:hAnsiTheme="minorHAnsi" w:cstheme="minorHAnsi"/>
          <w:sz w:val="24"/>
          <w:szCs w:val="24"/>
        </w:rPr>
        <w:t>ă</w:t>
      </w:r>
      <w:r w:rsidR="006C2665" w:rsidRPr="005979B8">
        <w:rPr>
          <w:rFonts w:asciiTheme="minorHAnsi" w:hAnsiTheme="minorHAnsi" w:cstheme="minorHAnsi"/>
          <w:sz w:val="24"/>
          <w:szCs w:val="24"/>
        </w:rPr>
        <w:t>:</w:t>
      </w:r>
    </w:p>
    <w:p w14:paraId="1035A3E0" w14:textId="216F7326" w:rsidR="00214213" w:rsidRPr="005979B8" w:rsidRDefault="00B449A0" w:rsidP="005E50FA">
      <w:pPr>
        <w:jc w:val="both"/>
        <w:rPr>
          <w:rFonts w:asciiTheme="minorHAnsi" w:hAnsiTheme="minorHAnsi" w:cstheme="minorHAnsi"/>
          <w:sz w:val="24"/>
          <w:szCs w:val="24"/>
        </w:rPr>
      </w:pPr>
      <w:r w:rsidRPr="005979B8">
        <w:rPr>
          <w:rFonts w:asciiTheme="minorHAnsi" w:hAnsiTheme="minorHAnsi" w:cstheme="minorHAnsi"/>
          <w:b/>
          <w:bCs/>
          <w:sz w:val="24"/>
          <w:szCs w:val="24"/>
        </w:rPr>
        <w:t>3</w:t>
      </w:r>
      <w:r w:rsidR="00214213" w:rsidRPr="005979B8">
        <w:rPr>
          <w:rFonts w:asciiTheme="minorHAnsi" w:hAnsiTheme="minorHAnsi" w:cstheme="minorHAnsi"/>
          <w:b/>
          <w:bCs/>
          <w:sz w:val="24"/>
          <w:szCs w:val="24"/>
        </w:rPr>
        <w:t xml:space="preserve"> post</w:t>
      </w:r>
      <w:r w:rsidRPr="005979B8">
        <w:rPr>
          <w:rFonts w:asciiTheme="minorHAnsi" w:hAnsiTheme="minorHAnsi" w:cstheme="minorHAnsi"/>
          <w:b/>
          <w:bCs/>
          <w:sz w:val="24"/>
          <w:szCs w:val="24"/>
        </w:rPr>
        <w:t xml:space="preserve">uri </w:t>
      </w:r>
      <w:r w:rsidR="00214213" w:rsidRPr="005979B8">
        <w:rPr>
          <w:rFonts w:asciiTheme="minorHAnsi" w:hAnsiTheme="minorHAnsi" w:cstheme="minorHAnsi"/>
          <w:sz w:val="24"/>
          <w:szCs w:val="24"/>
        </w:rPr>
        <w:t xml:space="preserve"> – </w:t>
      </w:r>
      <w:r w:rsidR="00213B93" w:rsidRPr="005979B8">
        <w:rPr>
          <w:rFonts w:asciiTheme="minorHAnsi" w:hAnsiTheme="minorHAnsi" w:cstheme="minorHAnsi"/>
          <w:b/>
          <w:noProof/>
          <w:sz w:val="24"/>
          <w:szCs w:val="24"/>
        </w:rPr>
        <w:t>Ing</w:t>
      </w:r>
      <w:r w:rsidRPr="005979B8">
        <w:rPr>
          <w:rFonts w:asciiTheme="minorHAnsi" w:hAnsiTheme="minorHAnsi" w:cstheme="minorHAnsi"/>
          <w:b/>
          <w:noProof/>
          <w:sz w:val="24"/>
          <w:szCs w:val="24"/>
        </w:rPr>
        <w:t>rijitor animale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394"/>
        <w:gridCol w:w="5255"/>
      </w:tblGrid>
      <w:tr w:rsidR="006C2665" w:rsidRPr="005979B8" w14:paraId="4A34A41B" w14:textId="77777777" w:rsidTr="00A60F42">
        <w:tc>
          <w:tcPr>
            <w:tcW w:w="9402" w:type="dxa"/>
            <w:gridSpan w:val="3"/>
            <w:shd w:val="clear" w:color="auto" w:fill="95B3D7"/>
          </w:tcPr>
          <w:p w14:paraId="74DC8058" w14:textId="77777777" w:rsidR="006C2665" w:rsidRPr="005979B8" w:rsidRDefault="006C2665" w:rsidP="00A60F42">
            <w:pPr>
              <w:spacing w:after="0" w:line="240" w:lineRule="auto"/>
              <w:jc w:val="center"/>
              <w:rPr>
                <w:rFonts w:asciiTheme="minorHAnsi" w:hAnsiTheme="minorHAnsi" w:cstheme="minorHAnsi"/>
              </w:rPr>
            </w:pPr>
            <w:r w:rsidRPr="005979B8">
              <w:rPr>
                <w:rFonts w:asciiTheme="minorHAnsi" w:eastAsia="Arial" w:hAnsiTheme="minorHAnsi" w:cstheme="minorHAnsi"/>
                <w:b/>
              </w:rPr>
              <w:t>INFORMAȚII PRIVIND POSTUL VACANT SCOS LA CONCURS</w:t>
            </w:r>
          </w:p>
        </w:tc>
      </w:tr>
      <w:tr w:rsidR="006C2665" w:rsidRPr="005979B8" w14:paraId="00A96F9A" w14:textId="77777777" w:rsidTr="00A60F42">
        <w:tc>
          <w:tcPr>
            <w:tcW w:w="2753" w:type="dxa"/>
          </w:tcPr>
          <w:p w14:paraId="60888EA0" w14:textId="77777777" w:rsidR="006C2665" w:rsidRPr="005979B8" w:rsidRDefault="006C2665" w:rsidP="00A60F42">
            <w:pPr>
              <w:spacing w:after="0" w:line="240" w:lineRule="auto"/>
              <w:rPr>
                <w:rFonts w:asciiTheme="minorHAnsi" w:hAnsiTheme="minorHAnsi" w:cstheme="minorHAnsi"/>
                <w:b/>
              </w:rPr>
            </w:pPr>
            <w:r w:rsidRPr="005979B8">
              <w:rPr>
                <w:rFonts w:asciiTheme="minorHAnsi" w:hAnsiTheme="minorHAnsi" w:cstheme="minorHAnsi"/>
                <w:b/>
                <w:iCs/>
                <w:color w:val="181818"/>
              </w:rPr>
              <w:t>Denumirea postului</w:t>
            </w:r>
          </w:p>
        </w:tc>
        <w:tc>
          <w:tcPr>
            <w:tcW w:w="6649" w:type="dxa"/>
            <w:gridSpan w:val="2"/>
          </w:tcPr>
          <w:p w14:paraId="71D482C3" w14:textId="00451FE4" w:rsidR="006C2665" w:rsidRPr="005979B8" w:rsidRDefault="00213B93" w:rsidP="00A60F42">
            <w:pPr>
              <w:spacing w:after="0" w:line="240" w:lineRule="auto"/>
              <w:jc w:val="both"/>
              <w:rPr>
                <w:rFonts w:asciiTheme="minorHAnsi" w:hAnsiTheme="minorHAnsi" w:cstheme="minorHAnsi"/>
                <w:b/>
                <w:bCs/>
                <w:sz w:val="24"/>
                <w:szCs w:val="24"/>
              </w:rPr>
            </w:pPr>
            <w:r w:rsidRPr="005979B8">
              <w:rPr>
                <w:rFonts w:asciiTheme="minorHAnsi" w:hAnsiTheme="minorHAnsi" w:cstheme="minorHAnsi"/>
                <w:b/>
                <w:bCs/>
                <w:sz w:val="24"/>
                <w:szCs w:val="24"/>
              </w:rPr>
              <w:t>Ing</w:t>
            </w:r>
            <w:r w:rsidR="00F96B73" w:rsidRPr="005979B8">
              <w:rPr>
                <w:rFonts w:asciiTheme="minorHAnsi" w:hAnsiTheme="minorHAnsi" w:cstheme="minorHAnsi"/>
                <w:b/>
                <w:bCs/>
                <w:sz w:val="24"/>
                <w:szCs w:val="24"/>
              </w:rPr>
              <w:t>rijitor animale</w:t>
            </w:r>
          </w:p>
        </w:tc>
      </w:tr>
      <w:tr w:rsidR="006C2665" w:rsidRPr="005979B8" w14:paraId="67FE1EEA" w14:textId="77777777" w:rsidTr="00A60F42">
        <w:tc>
          <w:tcPr>
            <w:tcW w:w="2753" w:type="dxa"/>
          </w:tcPr>
          <w:p w14:paraId="7F2B04B0" w14:textId="77777777" w:rsidR="006C2665" w:rsidRPr="005979B8" w:rsidRDefault="006C2665" w:rsidP="00A60F42">
            <w:pPr>
              <w:spacing w:after="0" w:line="240" w:lineRule="auto"/>
              <w:rPr>
                <w:rFonts w:asciiTheme="minorHAnsi" w:hAnsiTheme="minorHAnsi" w:cstheme="minorHAnsi"/>
                <w:b/>
              </w:rPr>
            </w:pPr>
            <w:r w:rsidRPr="005979B8">
              <w:rPr>
                <w:rFonts w:asciiTheme="minorHAnsi" w:hAnsiTheme="minorHAnsi" w:cstheme="minorHAnsi"/>
                <w:b/>
              </w:rPr>
              <w:t>Funcție</w:t>
            </w:r>
            <w:r w:rsidR="00AE3C8F" w:rsidRPr="005979B8">
              <w:rPr>
                <w:rFonts w:asciiTheme="minorHAnsi" w:hAnsiTheme="minorHAnsi" w:cstheme="minorHAnsi"/>
                <w:b/>
              </w:rPr>
              <w:t>,</w:t>
            </w:r>
            <w:r w:rsidRPr="005979B8">
              <w:rPr>
                <w:rFonts w:asciiTheme="minorHAnsi" w:hAnsiTheme="minorHAnsi" w:cstheme="minorHAnsi"/>
                <w:b/>
              </w:rPr>
              <w:t xml:space="preserve"> COR</w:t>
            </w:r>
          </w:p>
        </w:tc>
        <w:tc>
          <w:tcPr>
            <w:tcW w:w="6649" w:type="dxa"/>
            <w:gridSpan w:val="2"/>
          </w:tcPr>
          <w:p w14:paraId="305FD86A" w14:textId="466816B7" w:rsidR="006C2665" w:rsidRPr="005979B8" w:rsidRDefault="00213B93" w:rsidP="00A60F42">
            <w:pPr>
              <w:spacing w:after="0" w:line="240" w:lineRule="auto"/>
              <w:jc w:val="both"/>
              <w:rPr>
                <w:rFonts w:asciiTheme="minorHAnsi" w:hAnsiTheme="minorHAnsi" w:cstheme="minorHAnsi"/>
              </w:rPr>
            </w:pPr>
            <w:r w:rsidRPr="005979B8">
              <w:rPr>
                <w:rFonts w:asciiTheme="minorHAnsi" w:hAnsiTheme="minorHAnsi" w:cstheme="minorHAnsi"/>
                <w:b/>
                <w:bCs/>
                <w:color w:val="000000"/>
                <w:sz w:val="24"/>
                <w:szCs w:val="24"/>
              </w:rPr>
              <w:t>Ing</w:t>
            </w:r>
            <w:r w:rsidR="00F96B73" w:rsidRPr="005979B8">
              <w:rPr>
                <w:rFonts w:asciiTheme="minorHAnsi" w:hAnsiTheme="minorHAnsi" w:cstheme="minorHAnsi"/>
                <w:b/>
                <w:bCs/>
                <w:color w:val="000000"/>
                <w:sz w:val="24"/>
                <w:szCs w:val="24"/>
              </w:rPr>
              <w:t>rijitor animale</w:t>
            </w:r>
            <w:r w:rsidR="00143E54" w:rsidRPr="005979B8">
              <w:rPr>
                <w:rFonts w:asciiTheme="minorHAnsi" w:hAnsiTheme="minorHAnsi" w:cstheme="minorHAnsi"/>
                <w:b/>
                <w:bCs/>
                <w:color w:val="000000"/>
                <w:sz w:val="24"/>
                <w:szCs w:val="24"/>
              </w:rPr>
              <w:t xml:space="preserve">, COR </w:t>
            </w:r>
            <w:r w:rsidR="00F96B73" w:rsidRPr="005979B8">
              <w:rPr>
                <w:rFonts w:asciiTheme="minorHAnsi" w:hAnsiTheme="minorHAnsi" w:cstheme="minorHAnsi"/>
                <w:b/>
                <w:bCs/>
                <w:color w:val="000000"/>
                <w:sz w:val="24"/>
                <w:szCs w:val="24"/>
              </w:rPr>
              <w:t>921201</w:t>
            </w:r>
          </w:p>
        </w:tc>
      </w:tr>
      <w:tr w:rsidR="006C2665" w:rsidRPr="005979B8" w14:paraId="19232F5A" w14:textId="77777777" w:rsidTr="00A60F42">
        <w:tc>
          <w:tcPr>
            <w:tcW w:w="2753" w:type="dxa"/>
          </w:tcPr>
          <w:p w14:paraId="1AF4F0FE" w14:textId="77777777" w:rsidR="006C2665" w:rsidRPr="005979B8" w:rsidRDefault="006C2665" w:rsidP="00A60F42">
            <w:pPr>
              <w:spacing w:after="0" w:line="240" w:lineRule="auto"/>
              <w:rPr>
                <w:rFonts w:asciiTheme="minorHAnsi" w:hAnsiTheme="minorHAnsi" w:cstheme="minorHAnsi"/>
                <w:b/>
              </w:rPr>
            </w:pPr>
            <w:r w:rsidRPr="005979B8">
              <w:rPr>
                <w:rFonts w:asciiTheme="minorHAnsi" w:hAnsiTheme="minorHAnsi" w:cstheme="minorHAnsi"/>
                <w:b/>
              </w:rPr>
              <w:t>Nivelul postului</w:t>
            </w:r>
          </w:p>
        </w:tc>
        <w:tc>
          <w:tcPr>
            <w:tcW w:w="6649" w:type="dxa"/>
            <w:gridSpan w:val="2"/>
          </w:tcPr>
          <w:p w14:paraId="41CE0F06" w14:textId="77777777" w:rsidR="006C2665" w:rsidRPr="005979B8" w:rsidRDefault="00B206BD" w:rsidP="00A60F42">
            <w:pPr>
              <w:spacing w:after="0" w:line="240" w:lineRule="auto"/>
              <w:jc w:val="both"/>
              <w:rPr>
                <w:rFonts w:asciiTheme="minorHAnsi" w:hAnsiTheme="minorHAnsi" w:cstheme="minorHAnsi"/>
              </w:rPr>
            </w:pPr>
            <w:r w:rsidRPr="005979B8">
              <w:rPr>
                <w:rFonts w:asciiTheme="minorHAnsi" w:hAnsiTheme="minorHAnsi" w:cstheme="minorHAnsi"/>
              </w:rPr>
              <w:t>De e</w:t>
            </w:r>
            <w:r w:rsidR="00194549" w:rsidRPr="005979B8">
              <w:rPr>
                <w:rFonts w:asciiTheme="minorHAnsi" w:hAnsiTheme="minorHAnsi" w:cstheme="minorHAnsi"/>
              </w:rPr>
              <w:t>xecuție</w:t>
            </w:r>
          </w:p>
        </w:tc>
      </w:tr>
      <w:tr w:rsidR="00AE3C8F" w:rsidRPr="005979B8" w14:paraId="7B3CC8C2" w14:textId="77777777" w:rsidTr="00A60F42">
        <w:tc>
          <w:tcPr>
            <w:tcW w:w="2753" w:type="dxa"/>
          </w:tcPr>
          <w:p w14:paraId="75DC3ED2" w14:textId="77777777" w:rsidR="00AE3C8F" w:rsidRPr="005979B8" w:rsidRDefault="00AE3C8F"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Nivel studii</w:t>
            </w:r>
          </w:p>
        </w:tc>
        <w:tc>
          <w:tcPr>
            <w:tcW w:w="6649" w:type="dxa"/>
            <w:gridSpan w:val="2"/>
          </w:tcPr>
          <w:p w14:paraId="1D630829" w14:textId="363F6882" w:rsidR="00AE3C8F" w:rsidRPr="005979B8" w:rsidRDefault="00F96B73" w:rsidP="00A60F42">
            <w:pPr>
              <w:spacing w:after="0" w:line="240" w:lineRule="auto"/>
              <w:jc w:val="both"/>
              <w:rPr>
                <w:rFonts w:asciiTheme="minorHAnsi" w:hAnsiTheme="minorHAnsi" w:cstheme="minorHAnsi"/>
              </w:rPr>
            </w:pPr>
            <w:r w:rsidRPr="005979B8">
              <w:rPr>
                <w:rFonts w:asciiTheme="minorHAnsi" w:hAnsiTheme="minorHAnsi" w:cstheme="minorHAnsi"/>
              </w:rPr>
              <w:t>Generale</w:t>
            </w:r>
          </w:p>
        </w:tc>
      </w:tr>
      <w:tr w:rsidR="006C2665" w:rsidRPr="005979B8" w14:paraId="285D0BE9" w14:textId="77777777" w:rsidTr="00A60F42">
        <w:tc>
          <w:tcPr>
            <w:tcW w:w="2753" w:type="dxa"/>
          </w:tcPr>
          <w:p w14:paraId="65EEBFB2" w14:textId="77777777" w:rsidR="006C2665" w:rsidRPr="005979B8" w:rsidRDefault="006C2665"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Amplasare în organigramă</w:t>
            </w:r>
          </w:p>
        </w:tc>
        <w:tc>
          <w:tcPr>
            <w:tcW w:w="6649" w:type="dxa"/>
            <w:gridSpan w:val="2"/>
          </w:tcPr>
          <w:p w14:paraId="133D0E5F" w14:textId="75348CE6" w:rsidR="006C2665" w:rsidRPr="005979B8" w:rsidRDefault="00D51984" w:rsidP="00A60F42">
            <w:pPr>
              <w:spacing w:after="0" w:line="240" w:lineRule="auto"/>
              <w:jc w:val="both"/>
              <w:rPr>
                <w:rFonts w:asciiTheme="minorHAnsi" w:hAnsiTheme="minorHAnsi" w:cstheme="minorHAnsi"/>
              </w:rPr>
            </w:pPr>
            <w:r w:rsidRPr="005979B8">
              <w:rPr>
                <w:rFonts w:asciiTheme="minorHAnsi" w:hAnsiTheme="minorHAnsi" w:cstheme="minorHAnsi"/>
              </w:rPr>
              <w:t xml:space="preserve">Sector </w:t>
            </w:r>
            <w:r w:rsidR="00F96B73" w:rsidRPr="005979B8">
              <w:rPr>
                <w:rFonts w:asciiTheme="minorHAnsi" w:hAnsiTheme="minorHAnsi" w:cstheme="minorHAnsi"/>
              </w:rPr>
              <w:t>zootehnic</w:t>
            </w:r>
          </w:p>
        </w:tc>
      </w:tr>
      <w:tr w:rsidR="006C2665" w:rsidRPr="005979B8" w14:paraId="1CBFC190" w14:textId="77777777" w:rsidTr="00A60F42">
        <w:tc>
          <w:tcPr>
            <w:tcW w:w="2753" w:type="dxa"/>
          </w:tcPr>
          <w:p w14:paraId="149EA25E" w14:textId="77777777" w:rsidR="006C2665" w:rsidRPr="005979B8" w:rsidRDefault="006C2665" w:rsidP="00A60F42">
            <w:pPr>
              <w:spacing w:after="0" w:line="240" w:lineRule="auto"/>
              <w:rPr>
                <w:rFonts w:asciiTheme="minorHAnsi" w:eastAsia="Arial" w:hAnsiTheme="minorHAnsi" w:cstheme="minorHAnsi"/>
                <w:b/>
                <w:color w:val="000000"/>
              </w:rPr>
            </w:pPr>
            <w:r w:rsidRPr="005979B8">
              <w:rPr>
                <w:rFonts w:asciiTheme="minorHAnsi" w:hAnsiTheme="minorHAnsi" w:cstheme="minorHAnsi"/>
                <w:b/>
                <w:iCs/>
                <w:color w:val="181818"/>
              </w:rPr>
              <w:t>Durat</w:t>
            </w:r>
            <w:r w:rsidR="00AE3C8F" w:rsidRPr="005979B8">
              <w:rPr>
                <w:rFonts w:asciiTheme="minorHAnsi" w:hAnsiTheme="minorHAnsi" w:cstheme="minorHAnsi"/>
                <w:b/>
                <w:iCs/>
                <w:color w:val="181818"/>
              </w:rPr>
              <w:t>a</w:t>
            </w:r>
            <w:r w:rsidRPr="005979B8">
              <w:rPr>
                <w:rFonts w:asciiTheme="minorHAnsi" w:hAnsiTheme="minorHAnsi" w:cstheme="minorHAnsi"/>
                <w:b/>
                <w:iCs/>
                <w:color w:val="181818"/>
              </w:rPr>
              <w:t xml:space="preserve"> </w:t>
            </w:r>
            <w:r w:rsidR="00895595" w:rsidRPr="005979B8">
              <w:rPr>
                <w:rFonts w:asciiTheme="minorHAnsi" w:hAnsiTheme="minorHAnsi" w:cstheme="minorHAnsi"/>
                <w:b/>
                <w:iCs/>
                <w:color w:val="181818"/>
              </w:rPr>
              <w:t>angajării</w:t>
            </w:r>
          </w:p>
        </w:tc>
        <w:tc>
          <w:tcPr>
            <w:tcW w:w="6649" w:type="dxa"/>
            <w:gridSpan w:val="2"/>
          </w:tcPr>
          <w:p w14:paraId="24C7B6E2" w14:textId="1D162B75" w:rsidR="006C2665" w:rsidRPr="005979B8" w:rsidRDefault="00194549" w:rsidP="00A60F42">
            <w:pPr>
              <w:spacing w:after="0" w:line="240" w:lineRule="auto"/>
              <w:jc w:val="both"/>
              <w:rPr>
                <w:rFonts w:asciiTheme="minorHAnsi" w:hAnsiTheme="minorHAnsi" w:cstheme="minorHAnsi"/>
              </w:rPr>
            </w:pPr>
            <w:r w:rsidRPr="005979B8">
              <w:rPr>
                <w:rFonts w:asciiTheme="minorHAnsi" w:hAnsiTheme="minorHAnsi" w:cstheme="minorHAnsi"/>
              </w:rPr>
              <w:t xml:space="preserve">Perioada </w:t>
            </w:r>
            <w:r w:rsidR="008264EA" w:rsidRPr="005979B8">
              <w:rPr>
                <w:rFonts w:asciiTheme="minorHAnsi" w:hAnsiTheme="minorHAnsi" w:cstheme="minorHAnsi"/>
              </w:rPr>
              <w:t>determinată de 1 an</w:t>
            </w:r>
          </w:p>
        </w:tc>
      </w:tr>
      <w:tr w:rsidR="006C2665" w:rsidRPr="005979B8" w14:paraId="659E7A27" w14:textId="77777777" w:rsidTr="00A60F42">
        <w:tc>
          <w:tcPr>
            <w:tcW w:w="2753" w:type="dxa"/>
          </w:tcPr>
          <w:p w14:paraId="03717367" w14:textId="77777777" w:rsidR="006C2665" w:rsidRPr="005979B8" w:rsidRDefault="00194549"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Norma de lucru (ore/zi)</w:t>
            </w:r>
          </w:p>
        </w:tc>
        <w:tc>
          <w:tcPr>
            <w:tcW w:w="6649" w:type="dxa"/>
            <w:gridSpan w:val="2"/>
          </w:tcPr>
          <w:p w14:paraId="4E5D49E3" w14:textId="77777777" w:rsidR="00F96B73" w:rsidRPr="005979B8" w:rsidRDefault="00AE3C8F" w:rsidP="00A60F42">
            <w:pPr>
              <w:spacing w:after="0" w:line="240" w:lineRule="auto"/>
              <w:jc w:val="both"/>
              <w:rPr>
                <w:rFonts w:asciiTheme="minorHAnsi" w:hAnsiTheme="minorHAnsi" w:cstheme="minorHAnsi"/>
              </w:rPr>
            </w:pPr>
            <w:r w:rsidRPr="005979B8">
              <w:rPr>
                <w:rFonts w:asciiTheme="minorHAnsi" w:hAnsiTheme="minorHAnsi" w:cstheme="minorHAnsi"/>
              </w:rPr>
              <w:t xml:space="preserve">Normă întreagă </w:t>
            </w:r>
            <w:r w:rsidR="00194549" w:rsidRPr="005979B8">
              <w:rPr>
                <w:rFonts w:asciiTheme="minorHAnsi" w:hAnsiTheme="minorHAnsi" w:cstheme="minorHAnsi"/>
              </w:rPr>
              <w:t>8 ore/zi, 40 de ore/săptămână</w:t>
            </w:r>
            <w:r w:rsidRPr="005979B8">
              <w:rPr>
                <w:rFonts w:asciiTheme="minorHAnsi" w:hAnsiTheme="minorHAnsi" w:cstheme="minorHAnsi"/>
              </w:rPr>
              <w:t>, în condiții normale de lucru, program de lucru</w:t>
            </w:r>
            <w:r w:rsidR="00F96B73" w:rsidRPr="005979B8">
              <w:rPr>
                <w:rFonts w:asciiTheme="minorHAnsi" w:hAnsiTheme="minorHAnsi" w:cstheme="minorHAnsi"/>
              </w:rPr>
              <w:t>:</w:t>
            </w:r>
          </w:p>
          <w:p w14:paraId="4F9D6F75" w14:textId="54871477" w:rsidR="006C2665" w:rsidRPr="005979B8" w:rsidRDefault="00F96B73" w:rsidP="00A60F42">
            <w:pPr>
              <w:spacing w:after="0" w:line="240" w:lineRule="auto"/>
              <w:jc w:val="both"/>
              <w:rPr>
                <w:rFonts w:asciiTheme="minorHAnsi" w:hAnsiTheme="minorHAnsi" w:cstheme="minorHAnsi"/>
              </w:rPr>
            </w:pPr>
            <w:r w:rsidRPr="005979B8">
              <w:rPr>
                <w:rFonts w:asciiTheme="minorHAnsi" w:hAnsiTheme="minorHAnsi" w:cstheme="minorHAnsi"/>
              </w:rPr>
              <w:t xml:space="preserve"> varianta 1-</w:t>
            </w:r>
            <w:r w:rsidR="00AE3C8F" w:rsidRPr="005979B8">
              <w:rPr>
                <w:rFonts w:asciiTheme="minorHAnsi" w:hAnsiTheme="minorHAnsi" w:cstheme="minorHAnsi"/>
              </w:rPr>
              <w:t xml:space="preserve"> </w:t>
            </w:r>
            <w:r w:rsidRPr="005979B8">
              <w:rPr>
                <w:rFonts w:asciiTheme="minorHAnsi" w:hAnsiTheme="minorHAnsi" w:cstheme="minorHAnsi"/>
              </w:rPr>
              <w:t>6</w:t>
            </w:r>
            <w:r w:rsidR="00AE3C8F" w:rsidRPr="005979B8">
              <w:rPr>
                <w:rFonts w:asciiTheme="minorHAnsi" w:hAnsiTheme="minorHAnsi" w:cstheme="minorHAnsi"/>
              </w:rPr>
              <w:t>:00-1</w:t>
            </w:r>
            <w:r w:rsidRPr="005979B8">
              <w:rPr>
                <w:rFonts w:asciiTheme="minorHAnsi" w:hAnsiTheme="minorHAnsi" w:cstheme="minorHAnsi"/>
              </w:rPr>
              <w:t>1</w:t>
            </w:r>
            <w:r w:rsidR="00AE3C8F" w:rsidRPr="005979B8">
              <w:rPr>
                <w:rFonts w:asciiTheme="minorHAnsi" w:hAnsiTheme="minorHAnsi" w:cstheme="minorHAnsi"/>
              </w:rPr>
              <w:t>:00</w:t>
            </w:r>
            <w:r w:rsidRPr="005979B8">
              <w:rPr>
                <w:rFonts w:asciiTheme="minorHAnsi" w:hAnsiTheme="minorHAnsi" w:cstheme="minorHAnsi"/>
              </w:rPr>
              <w:t xml:space="preserve"> si 15:00-18:00</w:t>
            </w:r>
          </w:p>
          <w:p w14:paraId="3264F1D6" w14:textId="75BCE993" w:rsidR="00F96B73" w:rsidRPr="005979B8" w:rsidRDefault="00F96B73" w:rsidP="00A60F42">
            <w:pPr>
              <w:spacing w:after="0" w:line="240" w:lineRule="auto"/>
              <w:jc w:val="both"/>
              <w:rPr>
                <w:rFonts w:asciiTheme="minorHAnsi" w:hAnsiTheme="minorHAnsi" w:cstheme="minorHAnsi"/>
              </w:rPr>
            </w:pPr>
            <w:r w:rsidRPr="005979B8">
              <w:rPr>
                <w:rFonts w:asciiTheme="minorHAnsi" w:hAnsiTheme="minorHAnsi" w:cstheme="minorHAnsi"/>
              </w:rPr>
              <w:t xml:space="preserve"> </w:t>
            </w:r>
            <w:r w:rsidRPr="005979B8">
              <w:rPr>
                <w:rFonts w:asciiTheme="minorHAnsi" w:hAnsiTheme="minorHAnsi" w:cstheme="minorHAnsi"/>
              </w:rPr>
              <w:t>var</w:t>
            </w:r>
            <w:r w:rsidRPr="005979B8">
              <w:rPr>
                <w:rFonts w:asciiTheme="minorHAnsi" w:hAnsiTheme="minorHAnsi" w:cstheme="minorHAnsi"/>
              </w:rPr>
              <w:t>ianta</w:t>
            </w:r>
            <w:r w:rsidRPr="005979B8">
              <w:rPr>
                <w:rFonts w:asciiTheme="minorHAnsi" w:hAnsiTheme="minorHAnsi" w:cstheme="minorHAnsi"/>
              </w:rPr>
              <w:t xml:space="preserve"> </w:t>
            </w:r>
            <w:r w:rsidRPr="005979B8">
              <w:rPr>
                <w:rFonts w:asciiTheme="minorHAnsi" w:hAnsiTheme="minorHAnsi" w:cstheme="minorHAnsi"/>
              </w:rPr>
              <w:t>2</w:t>
            </w:r>
            <w:r w:rsidRPr="005979B8">
              <w:rPr>
                <w:rFonts w:asciiTheme="minorHAnsi" w:hAnsiTheme="minorHAnsi" w:cstheme="minorHAnsi"/>
              </w:rPr>
              <w:t xml:space="preserve">- </w:t>
            </w:r>
            <w:r w:rsidRPr="005979B8">
              <w:rPr>
                <w:rFonts w:asciiTheme="minorHAnsi" w:hAnsiTheme="minorHAnsi" w:cstheme="minorHAnsi"/>
              </w:rPr>
              <w:t>07:30-16:00 cu pauza de masa de 30 min</w:t>
            </w:r>
          </w:p>
        </w:tc>
      </w:tr>
      <w:tr w:rsidR="00AE3C8F" w:rsidRPr="005979B8" w14:paraId="448B92C5" w14:textId="77777777" w:rsidTr="00A60F42">
        <w:tc>
          <w:tcPr>
            <w:tcW w:w="2753" w:type="dxa"/>
          </w:tcPr>
          <w:p w14:paraId="0BC11B17" w14:textId="77777777" w:rsidR="00AE3C8F" w:rsidRPr="005979B8" w:rsidRDefault="00AE3C8F"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Perioada de probă</w:t>
            </w:r>
          </w:p>
        </w:tc>
        <w:tc>
          <w:tcPr>
            <w:tcW w:w="6649" w:type="dxa"/>
            <w:gridSpan w:val="2"/>
          </w:tcPr>
          <w:p w14:paraId="0A38EA92" w14:textId="77777777" w:rsidR="00AE3C8F" w:rsidRPr="005979B8" w:rsidRDefault="00AE3C8F" w:rsidP="00A60F42">
            <w:pPr>
              <w:spacing w:after="0" w:line="240" w:lineRule="auto"/>
              <w:jc w:val="both"/>
              <w:rPr>
                <w:rFonts w:asciiTheme="minorHAnsi" w:hAnsiTheme="minorHAnsi" w:cstheme="minorHAnsi"/>
              </w:rPr>
            </w:pPr>
            <w:r w:rsidRPr="005979B8">
              <w:rPr>
                <w:rFonts w:asciiTheme="minorHAnsi" w:hAnsiTheme="minorHAnsi" w:cstheme="minorHAnsi"/>
              </w:rPr>
              <w:t>90 de zile calendaristice, conform Legii 53/2003 – Codul Muncii, consolidată</w:t>
            </w:r>
          </w:p>
        </w:tc>
      </w:tr>
      <w:tr w:rsidR="00AE3C8F" w:rsidRPr="005979B8" w14:paraId="5462A20A" w14:textId="77777777" w:rsidTr="00A60F42">
        <w:tc>
          <w:tcPr>
            <w:tcW w:w="2753" w:type="dxa"/>
          </w:tcPr>
          <w:p w14:paraId="398A5E18" w14:textId="77777777" w:rsidR="00AE3C8F" w:rsidRPr="005979B8" w:rsidRDefault="00AE3C8F"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Concediul de odihnă</w:t>
            </w:r>
          </w:p>
        </w:tc>
        <w:tc>
          <w:tcPr>
            <w:tcW w:w="6649" w:type="dxa"/>
            <w:gridSpan w:val="2"/>
          </w:tcPr>
          <w:p w14:paraId="0C487FFC" w14:textId="77777777" w:rsidR="00AE3C8F" w:rsidRPr="005979B8" w:rsidRDefault="00AE3C8F" w:rsidP="00A60F42">
            <w:pPr>
              <w:spacing w:after="0" w:line="240" w:lineRule="auto"/>
              <w:jc w:val="both"/>
              <w:rPr>
                <w:rFonts w:asciiTheme="minorHAnsi" w:hAnsiTheme="minorHAnsi" w:cstheme="minorHAnsi"/>
              </w:rPr>
            </w:pPr>
            <w:r w:rsidRPr="005979B8">
              <w:rPr>
                <w:rFonts w:asciiTheme="minorHAnsi" w:hAnsiTheme="minorHAnsi" w:cstheme="minorHAnsi"/>
              </w:rPr>
              <w:t>Concediul de odihnă și durata acestuia se acordă anual în conformitate cu prevederile Legii 53/2003 – Codul Muncii, consolidată, a legilor speciale și a reglementărilor, în funcție de vechimea fiecărui angajat</w:t>
            </w:r>
          </w:p>
        </w:tc>
      </w:tr>
      <w:tr w:rsidR="00AE3C8F" w:rsidRPr="005979B8" w14:paraId="2046736A" w14:textId="77777777" w:rsidTr="00A60F42">
        <w:tc>
          <w:tcPr>
            <w:tcW w:w="2753" w:type="dxa"/>
          </w:tcPr>
          <w:p w14:paraId="66EF3C03" w14:textId="77777777" w:rsidR="00AE3C8F" w:rsidRPr="005979B8" w:rsidRDefault="00AE3C8F" w:rsidP="00A60F42">
            <w:pPr>
              <w:spacing w:after="0" w:line="240" w:lineRule="auto"/>
              <w:rPr>
                <w:rFonts w:asciiTheme="minorHAnsi" w:eastAsia="Arial" w:hAnsiTheme="minorHAnsi" w:cstheme="minorHAnsi"/>
                <w:b/>
                <w:color w:val="000000"/>
              </w:rPr>
            </w:pPr>
            <w:r w:rsidRPr="005979B8">
              <w:rPr>
                <w:rFonts w:asciiTheme="minorHAnsi" w:eastAsia="Arial" w:hAnsiTheme="minorHAnsi" w:cstheme="minorHAnsi"/>
                <w:b/>
                <w:color w:val="000000"/>
              </w:rPr>
              <w:t>Salarizarea</w:t>
            </w:r>
          </w:p>
        </w:tc>
        <w:tc>
          <w:tcPr>
            <w:tcW w:w="6649" w:type="dxa"/>
            <w:gridSpan w:val="2"/>
          </w:tcPr>
          <w:p w14:paraId="02DE2BE4" w14:textId="77777777" w:rsidR="00AE3C8F" w:rsidRPr="005979B8" w:rsidRDefault="00AE3C8F" w:rsidP="00A60F42">
            <w:pPr>
              <w:spacing w:after="0" w:line="240" w:lineRule="auto"/>
              <w:jc w:val="both"/>
              <w:rPr>
                <w:rFonts w:asciiTheme="minorHAnsi" w:hAnsiTheme="minorHAnsi" w:cstheme="minorHAnsi"/>
              </w:rPr>
            </w:pPr>
            <w:r w:rsidRPr="005979B8">
              <w:rPr>
                <w:rFonts w:asciiTheme="minorHAnsi" w:hAnsiTheme="minorHAnsi" w:cstheme="minorHAnsi"/>
              </w:rPr>
              <w:t>Salariul de bază se stabilește în conformitate cu reglementările legale în vigoare</w:t>
            </w:r>
          </w:p>
        </w:tc>
      </w:tr>
      <w:tr w:rsidR="00C348AD" w:rsidRPr="005979B8" w14:paraId="5E93028D" w14:textId="77777777" w:rsidTr="00A60F42">
        <w:tc>
          <w:tcPr>
            <w:tcW w:w="9402" w:type="dxa"/>
            <w:gridSpan w:val="3"/>
            <w:shd w:val="clear" w:color="auto" w:fill="95B3D7"/>
          </w:tcPr>
          <w:p w14:paraId="49C67C15" w14:textId="77777777" w:rsidR="00C348AD" w:rsidRPr="005979B8" w:rsidRDefault="00C348AD" w:rsidP="00A60F42">
            <w:pPr>
              <w:spacing w:after="0" w:line="240" w:lineRule="auto"/>
              <w:jc w:val="center"/>
              <w:rPr>
                <w:rFonts w:asciiTheme="minorHAnsi" w:hAnsiTheme="minorHAnsi" w:cstheme="minorHAnsi"/>
                <w:b/>
                <w:bCs/>
                <w:lang w:val="en-US"/>
              </w:rPr>
            </w:pPr>
            <w:r w:rsidRPr="005979B8">
              <w:rPr>
                <w:rFonts w:asciiTheme="minorHAnsi" w:hAnsiTheme="minorHAnsi" w:cstheme="minorHAnsi"/>
                <w:b/>
                <w:bCs/>
              </w:rPr>
              <w:t>DESFĂȘURAREA CONCURSULUI</w:t>
            </w:r>
          </w:p>
        </w:tc>
      </w:tr>
      <w:tr w:rsidR="00656C90" w:rsidRPr="005979B8" w14:paraId="4A8CED1A" w14:textId="77777777" w:rsidTr="00A60F42">
        <w:tc>
          <w:tcPr>
            <w:tcW w:w="9402" w:type="dxa"/>
            <w:gridSpan w:val="3"/>
            <w:shd w:val="clear" w:color="auto" w:fill="FFFFFF"/>
          </w:tcPr>
          <w:p w14:paraId="48D5BBA8" w14:textId="77777777" w:rsidR="00656C90" w:rsidRPr="005979B8" w:rsidRDefault="00C560E3" w:rsidP="00A60F42">
            <w:pPr>
              <w:spacing w:after="0" w:line="240" w:lineRule="auto"/>
              <w:jc w:val="both"/>
              <w:rPr>
                <w:rFonts w:asciiTheme="minorHAnsi" w:hAnsiTheme="minorHAnsi" w:cstheme="minorHAnsi"/>
                <w:b/>
                <w:bCs/>
              </w:rPr>
            </w:pPr>
            <w:r w:rsidRPr="005979B8">
              <w:rPr>
                <w:rFonts w:asciiTheme="minorHAnsi" w:hAnsiTheme="minorHAnsi" w:cstheme="minorHAnsi"/>
                <w:sz w:val="24"/>
                <w:szCs w:val="24"/>
              </w:rPr>
              <w:t>Desfășurarea concursului va avea loc la sediul USVT</w:t>
            </w:r>
            <w:r w:rsidR="00774002" w:rsidRPr="005979B8">
              <w:rPr>
                <w:rFonts w:asciiTheme="minorHAnsi" w:hAnsiTheme="minorHAnsi" w:cstheme="minorHAnsi"/>
                <w:sz w:val="24"/>
                <w:szCs w:val="24"/>
              </w:rPr>
              <w:t>- Stațiunea Didactică Timișoara</w:t>
            </w:r>
            <w:r w:rsidRPr="005979B8">
              <w:rPr>
                <w:rFonts w:asciiTheme="minorHAnsi" w:hAnsiTheme="minorHAnsi" w:cstheme="minorHAnsi"/>
                <w:sz w:val="24"/>
                <w:szCs w:val="24"/>
              </w:rPr>
              <w:t xml:space="preserve">,  Calea Aradului, </w:t>
            </w:r>
            <w:r w:rsidR="006E221D" w:rsidRPr="005979B8">
              <w:rPr>
                <w:rFonts w:asciiTheme="minorHAnsi" w:hAnsiTheme="minorHAnsi" w:cstheme="minorHAnsi"/>
                <w:sz w:val="24"/>
                <w:szCs w:val="24"/>
              </w:rPr>
              <w:t>n</w:t>
            </w:r>
            <w:r w:rsidRPr="005979B8">
              <w:rPr>
                <w:rFonts w:asciiTheme="minorHAnsi" w:hAnsiTheme="minorHAnsi" w:cstheme="minorHAnsi"/>
                <w:sz w:val="24"/>
                <w:szCs w:val="24"/>
              </w:rPr>
              <w:t>r.119, Timișoara</w:t>
            </w:r>
            <w:r w:rsidR="006E221D" w:rsidRPr="005979B8">
              <w:rPr>
                <w:rFonts w:asciiTheme="minorHAnsi" w:hAnsiTheme="minorHAnsi" w:cstheme="minorHAnsi"/>
                <w:sz w:val="24"/>
                <w:szCs w:val="24"/>
              </w:rPr>
              <w:t>, jud.Timiș, conform calendarului de desfășurare a</w:t>
            </w:r>
            <w:r w:rsidR="008F6564" w:rsidRPr="005979B8">
              <w:rPr>
                <w:rFonts w:asciiTheme="minorHAnsi" w:hAnsiTheme="minorHAnsi" w:cstheme="minorHAnsi"/>
                <w:sz w:val="24"/>
                <w:szCs w:val="24"/>
              </w:rPr>
              <w:t>l concursului.</w:t>
            </w:r>
          </w:p>
        </w:tc>
      </w:tr>
      <w:tr w:rsidR="00C348AD" w:rsidRPr="005979B8" w14:paraId="2BBB68F4" w14:textId="77777777" w:rsidTr="00A60F42">
        <w:tc>
          <w:tcPr>
            <w:tcW w:w="4147" w:type="dxa"/>
            <w:gridSpan w:val="2"/>
          </w:tcPr>
          <w:p w14:paraId="1B70ECD1" w14:textId="77777777" w:rsidR="00565904" w:rsidRPr="005979B8" w:rsidRDefault="00565904"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sz w:val="24"/>
                <w:szCs w:val="24"/>
              </w:rPr>
              <w:t xml:space="preserve">Concursul constă în 3 etape succesive, după cum urmează:  </w:t>
            </w:r>
          </w:p>
          <w:p w14:paraId="5639D6C1" w14:textId="77777777" w:rsidR="00C348AD" w:rsidRPr="005979B8" w:rsidRDefault="00C348AD" w:rsidP="00A60F42">
            <w:pPr>
              <w:spacing w:after="0" w:line="240" w:lineRule="auto"/>
              <w:jc w:val="center"/>
              <w:rPr>
                <w:rFonts w:asciiTheme="minorHAnsi" w:hAnsiTheme="minorHAnsi" w:cstheme="minorHAnsi"/>
                <w:b/>
                <w:bCs/>
              </w:rPr>
            </w:pPr>
          </w:p>
        </w:tc>
        <w:tc>
          <w:tcPr>
            <w:tcW w:w="5255" w:type="dxa"/>
          </w:tcPr>
          <w:p w14:paraId="03F0993C" w14:textId="77777777" w:rsidR="00565904" w:rsidRPr="005979B8" w:rsidRDefault="00565904" w:rsidP="00A60F42">
            <w:pPr>
              <w:spacing w:after="0" w:line="240" w:lineRule="auto"/>
              <w:rPr>
                <w:rFonts w:asciiTheme="minorHAnsi" w:hAnsiTheme="minorHAnsi" w:cstheme="minorHAnsi"/>
                <w:b/>
                <w:bCs/>
              </w:rPr>
            </w:pPr>
            <w:r w:rsidRPr="005979B8">
              <w:rPr>
                <w:rFonts w:asciiTheme="minorHAnsi" w:hAnsiTheme="minorHAnsi" w:cstheme="minorHAnsi"/>
                <w:b/>
                <w:bCs/>
              </w:rPr>
              <w:t xml:space="preserve">- selecția dosarelor de înscriere la concurs </w:t>
            </w:r>
          </w:p>
          <w:p w14:paraId="40335496" w14:textId="264F38FF" w:rsidR="00565904" w:rsidRPr="005979B8" w:rsidRDefault="00565904" w:rsidP="00A60F42">
            <w:pPr>
              <w:spacing w:after="0" w:line="240" w:lineRule="auto"/>
              <w:rPr>
                <w:rFonts w:asciiTheme="minorHAnsi" w:hAnsiTheme="minorHAnsi" w:cstheme="minorHAnsi"/>
                <w:b/>
                <w:bCs/>
              </w:rPr>
            </w:pPr>
            <w:r w:rsidRPr="005979B8">
              <w:rPr>
                <w:rFonts w:asciiTheme="minorHAnsi" w:hAnsiTheme="minorHAnsi" w:cstheme="minorHAnsi"/>
                <w:b/>
                <w:bCs/>
              </w:rPr>
              <w:t xml:space="preserve">- proba </w:t>
            </w:r>
            <w:r w:rsidR="005C497E" w:rsidRPr="005979B8">
              <w:rPr>
                <w:rFonts w:asciiTheme="minorHAnsi" w:hAnsiTheme="minorHAnsi" w:cstheme="minorHAnsi"/>
                <w:b/>
                <w:bCs/>
              </w:rPr>
              <w:t>practică</w:t>
            </w:r>
          </w:p>
          <w:p w14:paraId="0C40C467" w14:textId="77777777" w:rsidR="00C348AD" w:rsidRPr="005979B8" w:rsidRDefault="00565904" w:rsidP="00A60F42">
            <w:pPr>
              <w:spacing w:after="0" w:line="240" w:lineRule="auto"/>
              <w:rPr>
                <w:rFonts w:asciiTheme="minorHAnsi" w:hAnsiTheme="minorHAnsi" w:cstheme="minorHAnsi"/>
                <w:b/>
                <w:bCs/>
              </w:rPr>
            </w:pPr>
            <w:r w:rsidRPr="005979B8">
              <w:rPr>
                <w:rFonts w:asciiTheme="minorHAnsi" w:hAnsiTheme="minorHAnsi" w:cstheme="minorHAnsi"/>
                <w:b/>
                <w:bCs/>
              </w:rPr>
              <w:t>- interviul</w:t>
            </w:r>
          </w:p>
        </w:tc>
      </w:tr>
      <w:tr w:rsidR="002C529C" w:rsidRPr="005979B8" w14:paraId="024F56F2" w14:textId="77777777" w:rsidTr="00A60F42">
        <w:tc>
          <w:tcPr>
            <w:tcW w:w="9402" w:type="dxa"/>
            <w:gridSpan w:val="3"/>
          </w:tcPr>
          <w:p w14:paraId="4FB621B2" w14:textId="77777777" w:rsidR="002C529C" w:rsidRPr="005979B8" w:rsidRDefault="002C529C" w:rsidP="00A60F42">
            <w:pPr>
              <w:spacing w:after="0" w:line="240" w:lineRule="auto"/>
              <w:jc w:val="both"/>
              <w:rPr>
                <w:rFonts w:asciiTheme="minorHAnsi" w:hAnsiTheme="minorHAnsi" w:cstheme="minorHAnsi"/>
                <w:b/>
                <w:sz w:val="24"/>
                <w:szCs w:val="24"/>
              </w:rPr>
            </w:pPr>
            <w:r w:rsidRPr="005979B8">
              <w:rPr>
                <w:rFonts w:asciiTheme="minorHAnsi" w:hAnsiTheme="minorHAnsi" w:cstheme="minorHAnsi"/>
                <w:sz w:val="24"/>
                <w:szCs w:val="24"/>
              </w:rPr>
              <w:t>Fiecare probă este eliminatorie, punctajul minim ce trebuie obținut la fiecare probă este de 50  puncte</w:t>
            </w:r>
            <w:r w:rsidR="007952F1" w:rsidRPr="005979B8">
              <w:rPr>
                <w:rFonts w:asciiTheme="minorHAnsi" w:hAnsiTheme="minorHAnsi" w:cstheme="minorHAnsi"/>
                <w:sz w:val="24"/>
                <w:szCs w:val="24"/>
              </w:rPr>
              <w:t xml:space="preserve">, </w:t>
            </w:r>
            <w:r w:rsidR="00157604" w:rsidRPr="005979B8">
              <w:rPr>
                <w:rFonts w:asciiTheme="minorHAnsi" w:hAnsiTheme="minorHAnsi" w:cstheme="minorHAnsi"/>
                <w:sz w:val="24"/>
                <w:szCs w:val="24"/>
              </w:rPr>
              <w:t>punctaj</w:t>
            </w:r>
            <w:r w:rsidR="007952F1" w:rsidRPr="005979B8">
              <w:rPr>
                <w:rFonts w:asciiTheme="minorHAnsi" w:hAnsiTheme="minorHAnsi" w:cstheme="minorHAnsi"/>
                <w:sz w:val="24"/>
                <w:szCs w:val="24"/>
              </w:rPr>
              <w:t xml:space="preserve">ul </w:t>
            </w:r>
            <w:r w:rsidR="00157604" w:rsidRPr="005979B8">
              <w:rPr>
                <w:rFonts w:asciiTheme="minorHAnsi" w:hAnsiTheme="minorHAnsi" w:cstheme="minorHAnsi"/>
                <w:sz w:val="24"/>
                <w:szCs w:val="24"/>
              </w:rPr>
              <w:t>maxim</w:t>
            </w:r>
            <w:r w:rsidR="007952F1" w:rsidRPr="005979B8">
              <w:rPr>
                <w:rFonts w:asciiTheme="minorHAnsi" w:hAnsiTheme="minorHAnsi" w:cstheme="minorHAnsi"/>
                <w:sz w:val="24"/>
                <w:szCs w:val="24"/>
              </w:rPr>
              <w:t xml:space="preserve"> -</w:t>
            </w:r>
            <w:r w:rsidR="00157604" w:rsidRPr="005979B8">
              <w:rPr>
                <w:rFonts w:asciiTheme="minorHAnsi" w:hAnsiTheme="minorHAnsi" w:cstheme="minorHAnsi"/>
                <w:sz w:val="24"/>
                <w:szCs w:val="24"/>
              </w:rPr>
              <w:t xml:space="preserve"> 100 de puncte și calificativele</w:t>
            </w:r>
            <w:r w:rsidR="00157604" w:rsidRPr="005979B8">
              <w:rPr>
                <w:rFonts w:asciiTheme="minorHAnsi" w:hAnsiTheme="minorHAnsi" w:cstheme="minorHAnsi"/>
                <w:b/>
                <w:sz w:val="24"/>
                <w:szCs w:val="24"/>
              </w:rPr>
              <w:t xml:space="preserve"> ADMIS</w:t>
            </w:r>
            <w:r w:rsidR="00157604" w:rsidRPr="005979B8">
              <w:rPr>
                <w:rFonts w:asciiTheme="minorHAnsi" w:hAnsiTheme="minorHAnsi" w:cstheme="minorHAnsi"/>
                <w:sz w:val="24"/>
                <w:szCs w:val="24"/>
              </w:rPr>
              <w:t xml:space="preserve"> sau </w:t>
            </w:r>
            <w:r w:rsidR="00157604" w:rsidRPr="005979B8">
              <w:rPr>
                <w:rFonts w:asciiTheme="minorHAnsi" w:hAnsiTheme="minorHAnsi" w:cstheme="minorHAnsi"/>
                <w:b/>
                <w:sz w:val="24"/>
                <w:szCs w:val="24"/>
              </w:rPr>
              <w:t>RESPINS</w:t>
            </w:r>
            <w:r w:rsidR="007952F1" w:rsidRPr="005979B8">
              <w:rPr>
                <w:rFonts w:asciiTheme="minorHAnsi" w:hAnsiTheme="minorHAnsi" w:cstheme="minorHAnsi"/>
                <w:b/>
                <w:sz w:val="24"/>
                <w:szCs w:val="24"/>
              </w:rPr>
              <w:t>.</w:t>
            </w:r>
          </w:p>
          <w:p w14:paraId="19378754" w14:textId="77777777" w:rsidR="00B206BD" w:rsidRPr="005979B8" w:rsidRDefault="00B206BD"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sz w:val="24"/>
                <w:szCs w:val="24"/>
              </w:rPr>
              <w:t>Punctajul final se calculează ca medie aritmetică a punctajelor obținute la proba scrisă și interviu, doar în cazul în care candidatul a obținut minimum 50 de puncte și calificativul ADMIS la toate probele de concurs.</w:t>
            </w:r>
          </w:p>
        </w:tc>
      </w:tr>
      <w:tr w:rsidR="00B206BD" w:rsidRPr="005979B8" w14:paraId="4A868F76" w14:textId="77777777" w:rsidTr="00A60F42">
        <w:tc>
          <w:tcPr>
            <w:tcW w:w="9402" w:type="dxa"/>
            <w:gridSpan w:val="3"/>
          </w:tcPr>
          <w:p w14:paraId="38C72295" w14:textId="77777777" w:rsidR="00B206BD" w:rsidRPr="005979B8" w:rsidRDefault="00B206BD"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sz w:val="24"/>
                <w:szCs w:val="24"/>
              </w:rPr>
              <w:t>Comunicarea rezultatelor fiecărei probe, precum și a rezultatelor finale se face prin afișare la sediu și pe pagina web a universității www.usvt.ro</w:t>
            </w:r>
          </w:p>
        </w:tc>
      </w:tr>
      <w:tr w:rsidR="002C529C" w:rsidRPr="005979B8" w14:paraId="1EAFF428" w14:textId="77777777" w:rsidTr="00A60F42">
        <w:tc>
          <w:tcPr>
            <w:tcW w:w="9402" w:type="dxa"/>
            <w:gridSpan w:val="3"/>
          </w:tcPr>
          <w:p w14:paraId="273A90D6" w14:textId="77777777" w:rsidR="002C529C" w:rsidRPr="005979B8" w:rsidRDefault="002C529C"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sz w:val="24"/>
                <w:szCs w:val="24"/>
              </w:rPr>
              <w:lastRenderedPageBreak/>
              <w:t>Îndeplinirea condițiilor de participare este obligatorie pentru înscrierea la concurs.</w:t>
            </w:r>
          </w:p>
          <w:p w14:paraId="0CD33BF6" w14:textId="77777777" w:rsidR="00602C42" w:rsidRPr="005979B8" w:rsidRDefault="00602C42" w:rsidP="00A60F42">
            <w:pPr>
              <w:spacing w:after="0" w:line="240" w:lineRule="auto"/>
              <w:jc w:val="both"/>
              <w:rPr>
                <w:rFonts w:asciiTheme="minorHAnsi" w:hAnsiTheme="minorHAnsi" w:cstheme="minorHAnsi"/>
                <w:sz w:val="24"/>
                <w:szCs w:val="24"/>
                <w:lang w:val="pt-BR"/>
              </w:rPr>
            </w:pPr>
          </w:p>
        </w:tc>
      </w:tr>
      <w:tr w:rsidR="002C529C" w:rsidRPr="005979B8" w14:paraId="45265E86" w14:textId="77777777" w:rsidTr="00A60F42">
        <w:tc>
          <w:tcPr>
            <w:tcW w:w="9402" w:type="dxa"/>
            <w:gridSpan w:val="3"/>
            <w:shd w:val="clear" w:color="auto" w:fill="95B3D7"/>
          </w:tcPr>
          <w:p w14:paraId="5F366750" w14:textId="77777777" w:rsidR="002C529C" w:rsidRPr="005979B8" w:rsidRDefault="00104DAD" w:rsidP="00A60F42">
            <w:pPr>
              <w:spacing w:after="0" w:line="240" w:lineRule="auto"/>
              <w:jc w:val="center"/>
              <w:rPr>
                <w:rFonts w:asciiTheme="minorHAnsi" w:hAnsiTheme="minorHAnsi" w:cstheme="minorHAnsi"/>
                <w:sz w:val="24"/>
                <w:szCs w:val="24"/>
                <w:lang w:val="pt-BR"/>
              </w:rPr>
            </w:pPr>
            <w:r w:rsidRPr="005979B8">
              <w:rPr>
                <w:rFonts w:asciiTheme="minorHAnsi" w:hAnsiTheme="minorHAnsi" w:cstheme="minorHAnsi"/>
                <w:b/>
                <w:bCs/>
                <w:sz w:val="24"/>
                <w:szCs w:val="24"/>
              </w:rPr>
              <w:t>C</w:t>
            </w:r>
            <w:r w:rsidR="00A07505" w:rsidRPr="005979B8">
              <w:rPr>
                <w:rFonts w:asciiTheme="minorHAnsi" w:hAnsiTheme="minorHAnsi" w:cstheme="minorHAnsi"/>
                <w:b/>
                <w:bCs/>
                <w:sz w:val="24"/>
                <w:szCs w:val="24"/>
              </w:rPr>
              <w:t>ONDIȚII DE PARTICIPARE LA CONCURS</w:t>
            </w:r>
          </w:p>
        </w:tc>
      </w:tr>
      <w:tr w:rsidR="00104DAD" w:rsidRPr="005979B8" w14:paraId="03FF7EBF" w14:textId="77777777" w:rsidTr="00A60F42">
        <w:tc>
          <w:tcPr>
            <w:tcW w:w="9402" w:type="dxa"/>
            <w:gridSpan w:val="3"/>
          </w:tcPr>
          <w:p w14:paraId="6C051B2F" w14:textId="77777777" w:rsidR="00104DAD" w:rsidRPr="005979B8" w:rsidRDefault="00104DAD"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b/>
                <w:bCs/>
                <w:sz w:val="24"/>
                <w:szCs w:val="24"/>
              </w:rPr>
              <w:t>Condiții generale:</w:t>
            </w:r>
          </w:p>
          <w:p w14:paraId="1AF0D87B"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are cetăţenia română sau cetăţenia unui alt stat membru al Uniunii Europene, a unui stat parte la Acordul privind Spaţiul Economic European (SEE) sau cetăţenia Confederaţiei Elveţiene;</w:t>
            </w:r>
          </w:p>
          <w:p w14:paraId="24ADAAA5"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cunoaşte limba română, scris şi vorbit;</w:t>
            </w:r>
          </w:p>
          <w:p w14:paraId="35784C1E"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are capacitate de muncă în conformitate cu prevederile Legii nr. 53/2003 - Codul muncii, republicată, cu modificările şi completările ulterioare;</w:t>
            </w:r>
            <w:r w:rsidRPr="005979B8">
              <w:rPr>
                <w:rFonts w:asciiTheme="minorHAnsi" w:eastAsia="Times New Roman" w:hAnsiTheme="minorHAnsi" w:cstheme="minorHAnsi"/>
                <w:kern w:val="0"/>
                <w:sz w:val="24"/>
                <w:szCs w:val="24"/>
                <w:shd w:val="clear" w:color="auto" w:fill="FFFFFF"/>
                <w:lang w:eastAsia="ro-RO"/>
              </w:rPr>
              <w:t xml:space="preserve"> </w:t>
            </w:r>
          </w:p>
          <w:p w14:paraId="630CDC02"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are o stare de sănătate corespunzătoare postului pentru care candidează, atestată pe baza adeverinţei medicale eliberate de medicul de familie sau de unităţile sanitare abilitate;</w:t>
            </w:r>
          </w:p>
          <w:p w14:paraId="7F613302"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îndeplineşte condiţiile de studii, de vechime în specialitate şi, după caz, alte condiţii specifice potrivit cerinţelor postului scos la concurs;</w:t>
            </w:r>
          </w:p>
          <w:p w14:paraId="4EEEBE59"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094874"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2D681A" w14:textId="77777777" w:rsidR="00104DAD" w:rsidRPr="005979B8"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5979B8">
              <w:rPr>
                <w:rFonts w:asciiTheme="minorHAnsi" w:hAnsiTheme="minorHAnsi" w:cstheme="minorHAnsi"/>
                <w:sz w:val="24"/>
                <w:szCs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tc>
      </w:tr>
      <w:tr w:rsidR="00104DAD" w:rsidRPr="005979B8" w14:paraId="2F1ABD7B" w14:textId="77777777" w:rsidTr="00A60F42">
        <w:tc>
          <w:tcPr>
            <w:tcW w:w="9402" w:type="dxa"/>
            <w:gridSpan w:val="3"/>
          </w:tcPr>
          <w:p w14:paraId="7BAE1BEE" w14:textId="77777777" w:rsidR="00104DAD" w:rsidRPr="005979B8" w:rsidRDefault="00104DAD" w:rsidP="00A60F42">
            <w:pPr>
              <w:pStyle w:val="Footer"/>
              <w:widowControl/>
              <w:tabs>
                <w:tab w:val="center" w:pos="4153"/>
                <w:tab w:val="right" w:pos="8306"/>
              </w:tabs>
              <w:autoSpaceDE/>
              <w:autoSpaceDN/>
              <w:adjustRightInd/>
              <w:jc w:val="both"/>
              <w:rPr>
                <w:rFonts w:asciiTheme="minorHAnsi" w:hAnsiTheme="minorHAnsi" w:cstheme="minorHAnsi"/>
                <w:noProof/>
                <w:sz w:val="24"/>
                <w:szCs w:val="24"/>
              </w:rPr>
            </w:pPr>
            <w:bookmarkStart w:id="5" w:name="_Hlk213851761"/>
            <w:r w:rsidRPr="005979B8">
              <w:rPr>
                <w:rFonts w:asciiTheme="minorHAnsi" w:hAnsiTheme="minorHAnsi" w:cstheme="minorHAnsi"/>
                <w:b/>
                <w:bCs/>
                <w:sz w:val="24"/>
                <w:szCs w:val="24"/>
              </w:rPr>
              <w:t>Condiţii specifice:</w:t>
            </w:r>
          </w:p>
          <w:bookmarkEnd w:id="5"/>
          <w:p w14:paraId="617282A7" w14:textId="25B820DD" w:rsidR="003E3417" w:rsidRPr="005979B8" w:rsidRDefault="003E3417" w:rsidP="00A60F42">
            <w:pPr>
              <w:pStyle w:val="paragraph"/>
              <w:spacing w:before="0" w:beforeAutospacing="0" w:after="0" w:afterAutospacing="0"/>
              <w:jc w:val="both"/>
              <w:textAlignment w:val="baseline"/>
              <w:rPr>
                <w:rFonts w:asciiTheme="minorHAnsi" w:hAnsiTheme="minorHAnsi" w:cstheme="minorHAnsi"/>
                <w:noProof/>
                <w:lang w:val="pt-BR"/>
              </w:rPr>
            </w:pPr>
            <w:r w:rsidRPr="005979B8">
              <w:rPr>
                <w:rStyle w:val="normaltextrun"/>
                <w:rFonts w:asciiTheme="minorHAnsi" w:hAnsiTheme="minorHAnsi" w:cstheme="minorHAnsi"/>
                <w:b/>
                <w:bCs/>
                <w:lang w:val="pt-BR"/>
              </w:rPr>
              <w:t>Studii: </w:t>
            </w:r>
            <w:r w:rsidRPr="005979B8">
              <w:rPr>
                <w:rFonts w:asciiTheme="minorHAnsi" w:hAnsiTheme="minorHAnsi" w:cstheme="minorHAnsi"/>
                <w:noProof/>
                <w:lang w:val="pt-BR"/>
              </w:rPr>
              <w:t xml:space="preserve">Studii </w:t>
            </w:r>
            <w:r w:rsidR="005979B8" w:rsidRPr="005979B8">
              <w:rPr>
                <w:rFonts w:asciiTheme="minorHAnsi" w:hAnsiTheme="minorHAnsi" w:cstheme="minorHAnsi"/>
                <w:noProof/>
                <w:lang w:val="pt-BR"/>
              </w:rPr>
              <w:t>generale</w:t>
            </w:r>
          </w:p>
          <w:p w14:paraId="56AE5878" w14:textId="089E2EA5" w:rsidR="003E3417" w:rsidRPr="005979B8" w:rsidRDefault="003E3417" w:rsidP="00A60F42">
            <w:pPr>
              <w:pStyle w:val="paragraph"/>
              <w:spacing w:before="0" w:beforeAutospacing="0" w:after="0" w:afterAutospacing="0"/>
              <w:jc w:val="both"/>
              <w:textAlignment w:val="baseline"/>
              <w:rPr>
                <w:rStyle w:val="eop"/>
                <w:rFonts w:asciiTheme="minorHAnsi" w:hAnsiTheme="minorHAnsi" w:cstheme="minorHAnsi"/>
                <w:lang w:val="pt-BR"/>
              </w:rPr>
            </w:pPr>
            <w:r w:rsidRPr="005979B8">
              <w:rPr>
                <w:rStyle w:val="normaltextrun"/>
                <w:rFonts w:asciiTheme="minorHAnsi" w:hAnsiTheme="minorHAnsi" w:cstheme="minorHAnsi"/>
                <w:b/>
                <w:bCs/>
                <w:lang w:val="it-IT"/>
              </w:rPr>
              <w:t>Vechime în domeniul/specialitatea postului:</w:t>
            </w:r>
            <w:r w:rsidR="005979B8" w:rsidRPr="005979B8">
              <w:rPr>
                <w:rStyle w:val="normaltextrun"/>
                <w:rFonts w:asciiTheme="minorHAnsi" w:hAnsiTheme="minorHAnsi" w:cstheme="minorHAnsi"/>
                <w:b/>
                <w:bCs/>
                <w:lang w:val="it-IT"/>
              </w:rPr>
              <w:t xml:space="preserve"> -</w:t>
            </w:r>
            <w:r w:rsidRPr="005979B8">
              <w:rPr>
                <w:rStyle w:val="normaltextrun"/>
                <w:rFonts w:asciiTheme="minorHAnsi" w:hAnsiTheme="minorHAnsi" w:cstheme="minorHAnsi"/>
                <w:b/>
                <w:bCs/>
                <w:lang w:val="it-IT"/>
              </w:rPr>
              <w:t> </w:t>
            </w:r>
            <w:r w:rsidRPr="005979B8">
              <w:rPr>
                <w:rStyle w:val="eop"/>
                <w:rFonts w:asciiTheme="minorHAnsi" w:hAnsiTheme="minorHAnsi" w:cstheme="minorHAnsi"/>
                <w:lang w:val="pt-BR"/>
              </w:rPr>
              <w:t> </w:t>
            </w:r>
          </w:p>
          <w:p w14:paraId="2BB08CEA" w14:textId="050BF821" w:rsidR="00104DAD" w:rsidRPr="005979B8" w:rsidRDefault="005979B8" w:rsidP="005979B8">
            <w:pPr>
              <w:pStyle w:val="paragraph"/>
              <w:spacing w:before="0" w:beforeAutospacing="0" w:after="0" w:afterAutospacing="0"/>
              <w:jc w:val="both"/>
              <w:textAlignment w:val="baseline"/>
              <w:rPr>
                <w:rFonts w:asciiTheme="minorHAnsi" w:hAnsiTheme="minorHAnsi" w:cstheme="minorHAnsi"/>
                <w:lang w:val="pt-BR"/>
              </w:rPr>
            </w:pPr>
            <w:r w:rsidRPr="005979B8">
              <w:rPr>
                <w:rFonts w:asciiTheme="minorHAnsi" w:hAnsiTheme="minorHAnsi" w:cstheme="minorHAnsi"/>
                <w:b/>
                <w:lang w:val="pt-BR"/>
              </w:rPr>
              <w:t>Ab</w:t>
            </w:r>
            <w:r w:rsidRPr="005979B8">
              <w:rPr>
                <w:rFonts w:asciiTheme="minorHAnsi" w:hAnsiTheme="minorHAnsi" w:cstheme="minorHAnsi"/>
                <w:b/>
                <w:spacing w:val="1"/>
                <w:lang w:val="pt-BR"/>
              </w:rPr>
              <w:t>i</w:t>
            </w:r>
            <w:r w:rsidRPr="005979B8">
              <w:rPr>
                <w:rFonts w:asciiTheme="minorHAnsi" w:hAnsiTheme="minorHAnsi" w:cstheme="minorHAnsi"/>
                <w:b/>
                <w:lang w:val="pt-BR"/>
              </w:rPr>
              <w:t>l</w:t>
            </w:r>
            <w:r w:rsidRPr="005979B8">
              <w:rPr>
                <w:rFonts w:asciiTheme="minorHAnsi" w:hAnsiTheme="minorHAnsi" w:cstheme="minorHAnsi"/>
                <w:b/>
                <w:spacing w:val="1"/>
                <w:lang w:val="pt-BR"/>
              </w:rPr>
              <w:t>i</w:t>
            </w:r>
            <w:r w:rsidRPr="005979B8">
              <w:rPr>
                <w:rFonts w:asciiTheme="minorHAnsi" w:hAnsiTheme="minorHAnsi" w:cstheme="minorHAnsi"/>
                <w:b/>
                <w:lang w:val="pt-BR"/>
              </w:rPr>
              <w:t>tă</w:t>
            </w:r>
            <w:r w:rsidRPr="005979B8">
              <w:rPr>
                <w:rFonts w:asciiTheme="minorHAnsi" w:hAnsiTheme="minorHAnsi" w:cstheme="minorHAnsi"/>
                <w:b/>
                <w:spacing w:val="-1"/>
                <w:lang w:val="pt-BR"/>
              </w:rPr>
              <w:t>ț</w:t>
            </w:r>
            <w:r w:rsidRPr="005979B8">
              <w:rPr>
                <w:rFonts w:asciiTheme="minorHAnsi" w:hAnsiTheme="minorHAnsi" w:cstheme="minorHAnsi"/>
                <w:b/>
                <w:lang w:val="pt-BR"/>
              </w:rPr>
              <w:t xml:space="preserve">i, </w:t>
            </w:r>
            <w:r w:rsidRPr="005979B8">
              <w:rPr>
                <w:rFonts w:asciiTheme="minorHAnsi" w:hAnsiTheme="minorHAnsi" w:cstheme="minorHAnsi"/>
                <w:b/>
                <w:spacing w:val="-1"/>
                <w:lang w:val="pt-BR"/>
              </w:rPr>
              <w:t>c</w:t>
            </w:r>
            <w:r w:rsidRPr="005979B8">
              <w:rPr>
                <w:rFonts w:asciiTheme="minorHAnsi" w:hAnsiTheme="minorHAnsi" w:cstheme="minorHAnsi"/>
                <w:b/>
                <w:lang w:val="pt-BR"/>
              </w:rPr>
              <w:t>al</w:t>
            </w:r>
            <w:r w:rsidRPr="005979B8">
              <w:rPr>
                <w:rFonts w:asciiTheme="minorHAnsi" w:hAnsiTheme="minorHAnsi" w:cstheme="minorHAnsi"/>
                <w:b/>
                <w:spacing w:val="1"/>
                <w:lang w:val="pt-BR"/>
              </w:rPr>
              <w:t>i</w:t>
            </w:r>
            <w:r w:rsidRPr="005979B8">
              <w:rPr>
                <w:rFonts w:asciiTheme="minorHAnsi" w:hAnsiTheme="minorHAnsi" w:cstheme="minorHAnsi"/>
                <w:b/>
                <w:lang w:val="pt-BR"/>
              </w:rPr>
              <w:t>tă</w:t>
            </w:r>
            <w:r w:rsidRPr="005979B8">
              <w:rPr>
                <w:rFonts w:asciiTheme="minorHAnsi" w:hAnsiTheme="minorHAnsi" w:cstheme="minorHAnsi"/>
                <w:b/>
                <w:spacing w:val="-1"/>
                <w:lang w:val="pt-BR"/>
              </w:rPr>
              <w:t>ț</w:t>
            </w:r>
            <w:r w:rsidRPr="005979B8">
              <w:rPr>
                <w:rFonts w:asciiTheme="minorHAnsi" w:hAnsiTheme="minorHAnsi" w:cstheme="minorHAnsi"/>
                <w:b/>
                <w:lang w:val="pt-BR"/>
              </w:rPr>
              <w:t>i și a</w:t>
            </w:r>
            <w:r w:rsidRPr="005979B8">
              <w:rPr>
                <w:rFonts w:asciiTheme="minorHAnsi" w:hAnsiTheme="minorHAnsi" w:cstheme="minorHAnsi"/>
                <w:b/>
                <w:spacing w:val="1"/>
                <w:lang w:val="pt-BR"/>
              </w:rPr>
              <w:t>p</w:t>
            </w:r>
            <w:r w:rsidRPr="005979B8">
              <w:rPr>
                <w:rFonts w:asciiTheme="minorHAnsi" w:hAnsiTheme="minorHAnsi" w:cstheme="minorHAnsi"/>
                <w:b/>
                <w:lang w:val="pt-BR"/>
              </w:rPr>
              <w:t>ti</w:t>
            </w:r>
            <w:r w:rsidRPr="005979B8">
              <w:rPr>
                <w:rFonts w:asciiTheme="minorHAnsi" w:hAnsiTheme="minorHAnsi" w:cstheme="minorHAnsi"/>
                <w:b/>
                <w:spacing w:val="-1"/>
                <w:lang w:val="pt-BR"/>
              </w:rPr>
              <w:t>tu</w:t>
            </w:r>
            <w:r w:rsidRPr="005979B8">
              <w:rPr>
                <w:rFonts w:asciiTheme="minorHAnsi" w:hAnsiTheme="minorHAnsi" w:cstheme="minorHAnsi"/>
                <w:b/>
                <w:spacing w:val="1"/>
                <w:lang w:val="pt-BR"/>
              </w:rPr>
              <w:t>d</w:t>
            </w:r>
            <w:r w:rsidRPr="005979B8">
              <w:rPr>
                <w:rFonts w:asciiTheme="minorHAnsi" w:hAnsiTheme="minorHAnsi" w:cstheme="minorHAnsi"/>
                <w:b/>
                <w:lang w:val="pt-BR"/>
              </w:rPr>
              <w:t>i</w:t>
            </w:r>
            <w:r w:rsidRPr="005979B8">
              <w:rPr>
                <w:rFonts w:asciiTheme="minorHAnsi" w:hAnsiTheme="minorHAnsi" w:cstheme="minorHAnsi"/>
                <w:b/>
                <w:spacing w:val="-1"/>
                <w:lang w:val="pt-BR"/>
              </w:rPr>
              <w:t>n</w:t>
            </w:r>
            <w:r w:rsidRPr="005979B8">
              <w:rPr>
                <w:rFonts w:asciiTheme="minorHAnsi" w:hAnsiTheme="minorHAnsi" w:cstheme="minorHAnsi"/>
                <w:b/>
                <w:lang w:val="pt-BR"/>
              </w:rPr>
              <w:t xml:space="preserve">i </w:t>
            </w:r>
            <w:r w:rsidRPr="005979B8">
              <w:rPr>
                <w:rFonts w:asciiTheme="minorHAnsi" w:hAnsiTheme="minorHAnsi" w:cstheme="minorHAnsi"/>
                <w:b/>
                <w:spacing w:val="1"/>
                <w:lang w:val="pt-BR"/>
              </w:rPr>
              <w:t>n</w:t>
            </w:r>
            <w:r w:rsidRPr="005979B8">
              <w:rPr>
                <w:rFonts w:asciiTheme="minorHAnsi" w:hAnsiTheme="minorHAnsi" w:cstheme="minorHAnsi"/>
                <w:b/>
                <w:spacing w:val="-1"/>
                <w:lang w:val="pt-BR"/>
              </w:rPr>
              <w:t>ece</w:t>
            </w:r>
            <w:r w:rsidRPr="005979B8">
              <w:rPr>
                <w:rFonts w:asciiTheme="minorHAnsi" w:hAnsiTheme="minorHAnsi" w:cstheme="minorHAnsi"/>
                <w:b/>
                <w:lang w:val="pt-BR"/>
              </w:rPr>
              <w:t>sar</w:t>
            </w:r>
            <w:r w:rsidRPr="005979B8">
              <w:rPr>
                <w:rFonts w:asciiTheme="minorHAnsi" w:hAnsiTheme="minorHAnsi" w:cstheme="minorHAnsi"/>
                <w:b/>
                <w:spacing w:val="-2"/>
                <w:lang w:val="pt-BR"/>
              </w:rPr>
              <w:t>e</w:t>
            </w:r>
            <w:r w:rsidRPr="005979B8">
              <w:rPr>
                <w:rFonts w:asciiTheme="minorHAnsi" w:hAnsiTheme="minorHAnsi" w:cstheme="minorHAnsi"/>
                <w:b/>
                <w:lang w:val="pt-BR"/>
              </w:rPr>
              <w:t xml:space="preserve">: </w:t>
            </w:r>
            <w:r w:rsidRPr="005979B8">
              <w:rPr>
                <w:rFonts w:asciiTheme="minorHAnsi" w:hAnsiTheme="minorHAnsi" w:cstheme="minorHAnsi"/>
                <w:bCs/>
                <w:lang w:val="it-IT"/>
              </w:rPr>
              <w:t xml:space="preserve">capacități de comunicare, rezolvarea unor situații profesionale uzuale, soluționarea eficientă și deontologică a acestora; spirit de echipă dezvoltat; solidaritate; dorința de formare profesională continuă, </w:t>
            </w:r>
            <w:r w:rsidRPr="005979B8">
              <w:rPr>
                <w:rFonts w:asciiTheme="minorHAnsi" w:hAnsiTheme="minorHAnsi" w:cstheme="minorHAnsi"/>
                <w:lang w:val="it-IT"/>
              </w:rPr>
              <w:t>fl</w:t>
            </w:r>
            <w:r w:rsidRPr="005979B8">
              <w:rPr>
                <w:rFonts w:asciiTheme="minorHAnsi" w:hAnsiTheme="minorHAnsi" w:cstheme="minorHAnsi"/>
                <w:spacing w:val="-1"/>
                <w:lang w:val="it-IT"/>
              </w:rPr>
              <w:t>e</w:t>
            </w:r>
            <w:r w:rsidRPr="005979B8">
              <w:rPr>
                <w:rFonts w:asciiTheme="minorHAnsi" w:hAnsiTheme="minorHAnsi" w:cstheme="minorHAnsi"/>
                <w:spacing w:val="2"/>
                <w:lang w:val="it-IT"/>
              </w:rPr>
              <w:t>x</w:t>
            </w:r>
            <w:r w:rsidRPr="005979B8">
              <w:rPr>
                <w:rFonts w:asciiTheme="minorHAnsi" w:hAnsiTheme="minorHAnsi" w:cstheme="minorHAnsi"/>
                <w:lang w:val="it-IT"/>
              </w:rPr>
              <w:t>ib</w:t>
            </w:r>
            <w:r w:rsidRPr="005979B8">
              <w:rPr>
                <w:rFonts w:asciiTheme="minorHAnsi" w:hAnsiTheme="minorHAnsi" w:cstheme="minorHAnsi"/>
                <w:spacing w:val="1"/>
                <w:lang w:val="it-IT"/>
              </w:rPr>
              <w:t>i</w:t>
            </w:r>
            <w:r w:rsidRPr="005979B8">
              <w:rPr>
                <w:rFonts w:asciiTheme="minorHAnsi" w:hAnsiTheme="minorHAnsi" w:cstheme="minorHAnsi"/>
                <w:lang w:val="it-IT"/>
              </w:rPr>
              <w:t>l</w:t>
            </w:r>
            <w:r w:rsidRPr="005979B8">
              <w:rPr>
                <w:rFonts w:asciiTheme="minorHAnsi" w:hAnsiTheme="minorHAnsi" w:cstheme="minorHAnsi"/>
                <w:spacing w:val="-1"/>
                <w:lang w:val="it-IT"/>
              </w:rPr>
              <w:t>i</w:t>
            </w:r>
            <w:r w:rsidRPr="005979B8">
              <w:rPr>
                <w:rFonts w:asciiTheme="minorHAnsi" w:hAnsiTheme="minorHAnsi" w:cstheme="minorHAnsi"/>
                <w:lang w:val="it-IT"/>
              </w:rPr>
              <w:t>tate</w:t>
            </w:r>
            <w:r w:rsidRPr="005979B8">
              <w:rPr>
                <w:rFonts w:asciiTheme="minorHAnsi" w:hAnsiTheme="minorHAnsi" w:cstheme="minorHAnsi"/>
                <w:spacing w:val="-1"/>
                <w:lang w:val="it-IT"/>
              </w:rPr>
              <w:t xml:space="preserve"> </w:t>
            </w:r>
            <w:r w:rsidRPr="005979B8">
              <w:rPr>
                <w:rFonts w:asciiTheme="minorHAnsi" w:hAnsiTheme="minorHAnsi" w:cstheme="minorHAnsi"/>
                <w:lang w:val="it-IT"/>
              </w:rPr>
              <w:t xml:space="preserve">în </w:t>
            </w:r>
            <w:r w:rsidRPr="005979B8">
              <w:rPr>
                <w:rFonts w:asciiTheme="minorHAnsi" w:hAnsiTheme="minorHAnsi" w:cstheme="minorHAnsi"/>
                <w:spacing w:val="1"/>
                <w:lang w:val="it-IT"/>
              </w:rPr>
              <w:t>m</w:t>
            </w:r>
            <w:r w:rsidRPr="005979B8">
              <w:rPr>
                <w:rFonts w:asciiTheme="minorHAnsi" w:hAnsiTheme="minorHAnsi" w:cstheme="minorHAnsi"/>
                <w:lang w:val="it-IT"/>
              </w:rPr>
              <w:t>un</w:t>
            </w:r>
            <w:r w:rsidRPr="005979B8">
              <w:rPr>
                <w:rFonts w:asciiTheme="minorHAnsi" w:hAnsiTheme="minorHAnsi" w:cstheme="minorHAnsi"/>
                <w:spacing w:val="-1"/>
                <w:lang w:val="it-IT"/>
              </w:rPr>
              <w:t>c</w:t>
            </w:r>
            <w:r w:rsidRPr="005979B8">
              <w:rPr>
                <w:rFonts w:asciiTheme="minorHAnsi" w:hAnsiTheme="minorHAnsi" w:cstheme="minorHAnsi"/>
                <w:lang w:val="it-IT"/>
              </w:rPr>
              <w:t xml:space="preserve">ă </w:t>
            </w:r>
            <w:r w:rsidRPr="005979B8">
              <w:rPr>
                <w:rFonts w:asciiTheme="minorHAnsi" w:hAnsiTheme="minorHAnsi" w:cstheme="minorHAnsi"/>
                <w:spacing w:val="1"/>
                <w:lang w:val="it-IT"/>
              </w:rPr>
              <w:t>ș</w:t>
            </w:r>
            <w:r w:rsidRPr="005979B8">
              <w:rPr>
                <w:rFonts w:asciiTheme="minorHAnsi" w:hAnsiTheme="minorHAnsi" w:cstheme="minorHAnsi"/>
                <w:lang w:val="it-IT"/>
              </w:rPr>
              <w:t>i disponib</w:t>
            </w:r>
            <w:r w:rsidRPr="005979B8">
              <w:rPr>
                <w:rFonts w:asciiTheme="minorHAnsi" w:hAnsiTheme="minorHAnsi" w:cstheme="minorHAnsi"/>
                <w:spacing w:val="1"/>
                <w:lang w:val="it-IT"/>
              </w:rPr>
              <w:t>i</w:t>
            </w:r>
            <w:r w:rsidRPr="005979B8">
              <w:rPr>
                <w:rFonts w:asciiTheme="minorHAnsi" w:hAnsiTheme="minorHAnsi" w:cstheme="minorHAnsi"/>
                <w:lang w:val="it-IT"/>
              </w:rPr>
              <w:t>l</w:t>
            </w:r>
            <w:r w:rsidRPr="005979B8">
              <w:rPr>
                <w:rFonts w:asciiTheme="minorHAnsi" w:hAnsiTheme="minorHAnsi" w:cstheme="minorHAnsi"/>
                <w:spacing w:val="1"/>
                <w:lang w:val="it-IT"/>
              </w:rPr>
              <w:t>i</w:t>
            </w:r>
            <w:r w:rsidRPr="005979B8">
              <w:rPr>
                <w:rFonts w:asciiTheme="minorHAnsi" w:hAnsiTheme="minorHAnsi" w:cstheme="minorHAnsi"/>
                <w:lang w:val="it-IT"/>
              </w:rPr>
              <w:t>tate</w:t>
            </w:r>
            <w:r w:rsidRPr="005979B8">
              <w:rPr>
                <w:rFonts w:asciiTheme="minorHAnsi" w:hAnsiTheme="minorHAnsi" w:cstheme="minorHAnsi"/>
                <w:spacing w:val="-1"/>
                <w:lang w:val="it-IT"/>
              </w:rPr>
              <w:t xml:space="preserve"> </w:t>
            </w:r>
            <w:r w:rsidRPr="005979B8">
              <w:rPr>
                <w:rFonts w:asciiTheme="minorHAnsi" w:hAnsiTheme="minorHAnsi" w:cstheme="minorHAnsi"/>
                <w:lang w:val="it-IT"/>
              </w:rPr>
              <w:t>la ti</w:t>
            </w:r>
            <w:r w:rsidRPr="005979B8">
              <w:rPr>
                <w:rFonts w:asciiTheme="minorHAnsi" w:hAnsiTheme="minorHAnsi" w:cstheme="minorHAnsi"/>
                <w:spacing w:val="1"/>
                <w:lang w:val="it-IT"/>
              </w:rPr>
              <w:t>m</w:t>
            </w:r>
            <w:r w:rsidRPr="005979B8">
              <w:rPr>
                <w:rFonts w:asciiTheme="minorHAnsi" w:hAnsiTheme="minorHAnsi" w:cstheme="minorHAnsi"/>
                <w:lang w:val="it-IT"/>
              </w:rPr>
              <w:t>p de</w:t>
            </w:r>
            <w:r w:rsidRPr="005979B8">
              <w:rPr>
                <w:rFonts w:asciiTheme="minorHAnsi" w:hAnsiTheme="minorHAnsi" w:cstheme="minorHAnsi"/>
                <w:spacing w:val="-3"/>
                <w:lang w:val="it-IT"/>
              </w:rPr>
              <w:t xml:space="preserve"> </w:t>
            </w:r>
            <w:r w:rsidRPr="005979B8">
              <w:rPr>
                <w:rFonts w:asciiTheme="minorHAnsi" w:hAnsiTheme="minorHAnsi" w:cstheme="minorHAnsi"/>
                <w:lang w:val="it-IT"/>
              </w:rPr>
              <w:t>muncă</w:t>
            </w:r>
            <w:r w:rsidRPr="005979B8">
              <w:rPr>
                <w:rFonts w:asciiTheme="minorHAnsi" w:hAnsiTheme="minorHAnsi" w:cstheme="minorHAnsi"/>
                <w:spacing w:val="-1"/>
                <w:lang w:val="it-IT"/>
              </w:rPr>
              <w:t xml:space="preserve"> </w:t>
            </w:r>
            <w:r w:rsidRPr="005979B8">
              <w:rPr>
                <w:rFonts w:asciiTheme="minorHAnsi" w:hAnsiTheme="minorHAnsi" w:cstheme="minorHAnsi"/>
                <w:lang w:val="it-IT"/>
              </w:rPr>
              <w:t>pr</w:t>
            </w:r>
            <w:r w:rsidRPr="005979B8">
              <w:rPr>
                <w:rFonts w:asciiTheme="minorHAnsi" w:hAnsiTheme="minorHAnsi" w:cstheme="minorHAnsi"/>
                <w:spacing w:val="-2"/>
                <w:lang w:val="it-IT"/>
              </w:rPr>
              <w:t>e</w:t>
            </w:r>
            <w:r w:rsidRPr="005979B8">
              <w:rPr>
                <w:rFonts w:asciiTheme="minorHAnsi" w:hAnsiTheme="minorHAnsi" w:cstheme="minorHAnsi"/>
                <w:lang w:val="it-IT"/>
              </w:rPr>
              <w:t>lu</w:t>
            </w:r>
            <w:r w:rsidRPr="005979B8">
              <w:rPr>
                <w:rFonts w:asciiTheme="minorHAnsi" w:hAnsiTheme="minorHAnsi" w:cstheme="minorHAnsi"/>
                <w:spacing w:val="3"/>
                <w:lang w:val="it-IT"/>
              </w:rPr>
              <w:t>n</w:t>
            </w:r>
            <w:r w:rsidRPr="005979B8">
              <w:rPr>
                <w:rFonts w:asciiTheme="minorHAnsi" w:hAnsiTheme="minorHAnsi" w:cstheme="minorHAnsi"/>
                <w:spacing w:val="-2"/>
                <w:lang w:val="it-IT"/>
              </w:rPr>
              <w:t>g</w:t>
            </w:r>
            <w:r w:rsidRPr="005979B8">
              <w:rPr>
                <w:rFonts w:asciiTheme="minorHAnsi" w:hAnsiTheme="minorHAnsi" w:cstheme="minorHAnsi"/>
                <w:lang w:val="it-IT"/>
              </w:rPr>
              <w:t>i</w:t>
            </w:r>
            <w:r w:rsidRPr="005979B8">
              <w:rPr>
                <w:rFonts w:asciiTheme="minorHAnsi" w:hAnsiTheme="minorHAnsi" w:cstheme="minorHAnsi"/>
                <w:spacing w:val="3"/>
                <w:lang w:val="it-IT"/>
              </w:rPr>
              <w:t>t</w:t>
            </w:r>
            <w:r w:rsidRPr="005979B8">
              <w:rPr>
                <w:rFonts w:asciiTheme="minorHAnsi" w:hAnsiTheme="minorHAnsi" w:cstheme="minorHAnsi"/>
                <w:bCs/>
                <w:lang w:val="pt-BR"/>
              </w:rPr>
              <w:t>.</w:t>
            </w:r>
          </w:p>
        </w:tc>
      </w:tr>
      <w:tr w:rsidR="003E3417" w:rsidRPr="005979B8" w14:paraId="6DE99448" w14:textId="77777777" w:rsidTr="00A60F42">
        <w:tc>
          <w:tcPr>
            <w:tcW w:w="9402" w:type="dxa"/>
            <w:gridSpan w:val="3"/>
          </w:tcPr>
          <w:p w14:paraId="4F7D9CAA" w14:textId="77777777" w:rsidR="005979B8" w:rsidRPr="005979B8" w:rsidRDefault="005979B8" w:rsidP="005979B8">
            <w:pPr>
              <w:pStyle w:val="Footer"/>
              <w:widowControl/>
              <w:tabs>
                <w:tab w:val="center" w:pos="4153"/>
                <w:tab w:val="right" w:pos="8306"/>
              </w:tabs>
              <w:autoSpaceDE/>
              <w:autoSpaceDN/>
              <w:adjustRightInd/>
              <w:jc w:val="both"/>
              <w:rPr>
                <w:rFonts w:asciiTheme="minorHAnsi" w:hAnsiTheme="minorHAnsi" w:cstheme="minorHAnsi"/>
                <w:b/>
                <w:bCs/>
                <w:sz w:val="24"/>
                <w:szCs w:val="24"/>
              </w:rPr>
            </w:pPr>
            <w:r w:rsidRPr="005979B8">
              <w:rPr>
                <w:rFonts w:asciiTheme="minorHAnsi" w:hAnsiTheme="minorHAnsi" w:cstheme="minorHAnsi"/>
                <w:b/>
                <w:bCs/>
                <w:sz w:val="24"/>
                <w:szCs w:val="24"/>
              </w:rPr>
              <w:t>Atribuțiile postului:</w:t>
            </w:r>
          </w:p>
          <w:p w14:paraId="332D36BF" w14:textId="78ABF548" w:rsidR="005979B8" w:rsidRPr="005979B8" w:rsidRDefault="005979B8" w:rsidP="007672B1">
            <w:pPr>
              <w:pStyle w:val="Footer"/>
              <w:tabs>
                <w:tab w:val="center" w:pos="4153"/>
                <w:tab w:val="right" w:pos="8306"/>
              </w:tabs>
              <w:autoSpaceDE/>
              <w:autoSpaceDN/>
              <w:adjustRightInd/>
              <w:jc w:val="both"/>
              <w:rPr>
                <w:rFonts w:asciiTheme="minorHAnsi" w:hAnsiTheme="minorHAnsi" w:cstheme="minorHAnsi"/>
                <w:sz w:val="24"/>
                <w:szCs w:val="24"/>
              </w:rPr>
            </w:pPr>
            <w:r w:rsidRPr="005979B8">
              <w:rPr>
                <w:rFonts w:asciiTheme="minorHAnsi" w:hAnsiTheme="minorHAnsi" w:cstheme="minorHAnsi"/>
                <w:bCs/>
                <w:sz w:val="24"/>
                <w:szCs w:val="24"/>
              </w:rPr>
              <w:sym w:font="Wingdings" w:char="F09F"/>
            </w:r>
            <w:r w:rsidRPr="005979B8">
              <w:rPr>
                <w:rFonts w:asciiTheme="minorHAnsi" w:hAnsiTheme="minorHAnsi" w:cstheme="minorHAnsi"/>
                <w:bCs/>
                <w:sz w:val="24"/>
                <w:szCs w:val="24"/>
              </w:rPr>
              <w:t xml:space="preserve">  Î</w:t>
            </w:r>
            <w:r w:rsidRPr="005979B8">
              <w:rPr>
                <w:rFonts w:asciiTheme="minorHAnsi" w:hAnsiTheme="minorHAnsi" w:cstheme="minorHAnsi"/>
                <w:sz w:val="24"/>
                <w:szCs w:val="24"/>
              </w:rPr>
              <w:t xml:space="preserve">ngrijeşte animalele </w:t>
            </w:r>
            <w:r w:rsidR="007672B1">
              <w:rPr>
                <w:rFonts w:asciiTheme="minorHAnsi" w:hAnsiTheme="minorHAnsi" w:cstheme="minorHAnsi"/>
                <w:sz w:val="24"/>
                <w:szCs w:val="24"/>
              </w:rPr>
              <w:t>din cadrul fermei zootehnice: hrănit, curățat, etc ;</w:t>
            </w:r>
          </w:p>
          <w:p w14:paraId="689A0145" w14:textId="326154B7" w:rsidR="005979B8" w:rsidRDefault="005979B8" w:rsidP="005979B8">
            <w:pPr>
              <w:pStyle w:val="Footer"/>
              <w:tabs>
                <w:tab w:val="center" w:pos="4153"/>
                <w:tab w:val="right" w:pos="8306"/>
              </w:tabs>
              <w:autoSpaceDE/>
              <w:autoSpaceDN/>
              <w:adjustRightInd/>
              <w:jc w:val="both"/>
              <w:rPr>
                <w:rFonts w:asciiTheme="minorHAnsi" w:hAnsiTheme="minorHAnsi" w:cstheme="minorHAnsi"/>
                <w:sz w:val="24"/>
                <w:szCs w:val="24"/>
              </w:rPr>
            </w:pPr>
            <w:r w:rsidRPr="007672B1">
              <w:rPr>
                <w:rFonts w:asciiTheme="minorHAnsi" w:hAnsiTheme="minorHAnsi" w:cstheme="minorHAnsi"/>
                <w:sz w:val="24"/>
                <w:szCs w:val="24"/>
              </w:rPr>
              <w:sym w:font="Wingdings" w:char="F09F"/>
            </w:r>
            <w:r w:rsidRPr="007672B1">
              <w:rPr>
                <w:rFonts w:asciiTheme="minorHAnsi" w:hAnsiTheme="minorHAnsi" w:cstheme="minorHAnsi"/>
                <w:sz w:val="24"/>
                <w:szCs w:val="24"/>
              </w:rPr>
              <w:t xml:space="preserve"> </w:t>
            </w:r>
            <w:r w:rsidR="007672B1" w:rsidRPr="007672B1">
              <w:rPr>
                <w:rFonts w:asciiTheme="minorHAnsi" w:hAnsiTheme="minorHAnsi" w:cstheme="minorHAnsi"/>
                <w:sz w:val="24"/>
                <w:szCs w:val="24"/>
              </w:rPr>
              <w:t xml:space="preserve"> Participă la activitatea de muls </w:t>
            </w:r>
            <w:r w:rsidRPr="007672B1">
              <w:rPr>
                <w:rFonts w:asciiTheme="minorHAnsi" w:hAnsiTheme="minorHAnsi" w:cstheme="minorHAnsi"/>
                <w:sz w:val="24"/>
                <w:szCs w:val="24"/>
              </w:rPr>
              <w:t>;</w:t>
            </w:r>
          </w:p>
          <w:p w14:paraId="56BD046A" w14:textId="58BD93F3" w:rsidR="007672B1" w:rsidRDefault="007672B1" w:rsidP="007672B1">
            <w:pPr>
              <w:pStyle w:val="Footer"/>
              <w:tabs>
                <w:tab w:val="center" w:pos="4153"/>
                <w:tab w:val="right" w:pos="8306"/>
              </w:tabs>
              <w:autoSpaceDE/>
              <w:autoSpaceDN/>
              <w:adjustRightInd/>
              <w:jc w:val="both"/>
              <w:rPr>
                <w:rFonts w:asciiTheme="minorHAnsi" w:hAnsiTheme="minorHAnsi" w:cstheme="minorHAnsi"/>
                <w:sz w:val="24"/>
                <w:szCs w:val="24"/>
              </w:rPr>
            </w:pPr>
            <w:r w:rsidRPr="007672B1">
              <w:rPr>
                <w:rFonts w:asciiTheme="minorHAnsi" w:hAnsiTheme="minorHAnsi" w:cstheme="minorHAnsi"/>
                <w:sz w:val="24"/>
                <w:szCs w:val="24"/>
              </w:rPr>
              <w:sym w:font="Wingdings" w:char="F09F"/>
            </w:r>
            <w:r>
              <w:rPr>
                <w:rFonts w:asciiTheme="minorHAnsi" w:hAnsiTheme="minorHAnsi" w:cstheme="minorHAnsi"/>
                <w:sz w:val="24"/>
                <w:szCs w:val="24"/>
              </w:rPr>
              <w:t xml:space="preserve">  Macină furaje pentru efectivul de animale și păsări;</w:t>
            </w:r>
          </w:p>
          <w:p w14:paraId="78212ECF" w14:textId="3017AC14" w:rsidR="007672B1" w:rsidRPr="007672B1" w:rsidRDefault="007672B1" w:rsidP="005979B8">
            <w:pPr>
              <w:pStyle w:val="Footer"/>
              <w:tabs>
                <w:tab w:val="center" w:pos="4153"/>
                <w:tab w:val="right" w:pos="8306"/>
              </w:tabs>
              <w:autoSpaceDE/>
              <w:autoSpaceDN/>
              <w:adjustRightInd/>
              <w:jc w:val="both"/>
              <w:rPr>
                <w:rFonts w:asciiTheme="minorHAnsi" w:hAnsiTheme="minorHAnsi" w:cstheme="minorHAnsi"/>
                <w:sz w:val="24"/>
                <w:szCs w:val="24"/>
              </w:rPr>
            </w:pPr>
            <w:r w:rsidRPr="007672B1">
              <w:rPr>
                <w:rFonts w:asciiTheme="minorHAnsi" w:hAnsiTheme="minorHAnsi" w:cstheme="minorHAnsi"/>
                <w:sz w:val="24"/>
                <w:szCs w:val="24"/>
              </w:rPr>
              <w:sym w:font="Wingdings" w:char="F09F"/>
            </w:r>
            <w:r>
              <w:rPr>
                <w:rFonts w:asciiTheme="minorHAnsi" w:hAnsiTheme="minorHAnsi" w:cstheme="minorHAnsi"/>
                <w:sz w:val="24"/>
                <w:szCs w:val="24"/>
              </w:rPr>
              <w:t xml:space="preserve"> Participă la activițăți veterinare la solicitarea și sub supravegherea medicului de ferma;</w:t>
            </w:r>
          </w:p>
          <w:p w14:paraId="772FA3A2" w14:textId="261168B0" w:rsidR="005979B8" w:rsidRPr="005979B8" w:rsidRDefault="005979B8" w:rsidP="005979B8">
            <w:pPr>
              <w:pStyle w:val="Footer"/>
              <w:tabs>
                <w:tab w:val="center" w:pos="4153"/>
                <w:tab w:val="right" w:pos="8306"/>
              </w:tabs>
              <w:autoSpaceDE/>
              <w:autoSpaceDN/>
              <w:adjustRightInd/>
              <w:jc w:val="both"/>
              <w:rPr>
                <w:rFonts w:asciiTheme="minorHAnsi" w:hAnsiTheme="minorHAnsi" w:cstheme="minorHAnsi"/>
                <w:sz w:val="24"/>
                <w:szCs w:val="24"/>
              </w:rPr>
            </w:pPr>
            <w:r w:rsidRPr="005979B8">
              <w:rPr>
                <w:rFonts w:asciiTheme="minorHAnsi" w:hAnsiTheme="minorHAnsi" w:cstheme="minorHAnsi"/>
                <w:bCs/>
                <w:sz w:val="24"/>
                <w:szCs w:val="24"/>
              </w:rPr>
              <w:sym w:font="Wingdings" w:char="F09F"/>
            </w:r>
            <w:r w:rsidR="007672B1">
              <w:rPr>
                <w:rFonts w:asciiTheme="minorHAnsi" w:hAnsiTheme="minorHAnsi" w:cstheme="minorHAnsi"/>
                <w:bCs/>
                <w:sz w:val="24"/>
                <w:szCs w:val="24"/>
              </w:rPr>
              <w:t xml:space="preserve"> Anunță în timp util șeful de fermă despre orice problemă sesizată în legătură cu efectivul de animale și de păsări;</w:t>
            </w:r>
          </w:p>
          <w:p w14:paraId="1B24CD6D" w14:textId="556CFFA3" w:rsidR="003E3417" w:rsidRPr="007672B1" w:rsidRDefault="005979B8" w:rsidP="007672B1">
            <w:pPr>
              <w:pStyle w:val="Footer"/>
              <w:tabs>
                <w:tab w:val="center" w:pos="4153"/>
                <w:tab w:val="right" w:pos="8306"/>
              </w:tabs>
              <w:autoSpaceDE/>
              <w:autoSpaceDN/>
              <w:adjustRightInd/>
              <w:jc w:val="both"/>
              <w:rPr>
                <w:rFonts w:asciiTheme="minorHAnsi" w:hAnsiTheme="minorHAnsi" w:cstheme="minorHAnsi"/>
                <w:sz w:val="24"/>
                <w:szCs w:val="24"/>
              </w:rPr>
            </w:pPr>
            <w:r w:rsidRPr="005979B8">
              <w:rPr>
                <w:rFonts w:asciiTheme="minorHAnsi" w:hAnsiTheme="minorHAnsi" w:cstheme="minorHAnsi"/>
                <w:bCs/>
                <w:sz w:val="24"/>
                <w:szCs w:val="24"/>
              </w:rPr>
              <w:sym w:font="Wingdings" w:char="F09F"/>
            </w:r>
            <w:r w:rsidRPr="005979B8">
              <w:rPr>
                <w:rFonts w:asciiTheme="minorHAnsi" w:hAnsiTheme="minorHAnsi" w:cstheme="minorHAnsi"/>
                <w:sz w:val="24"/>
                <w:szCs w:val="24"/>
              </w:rPr>
              <w:t xml:space="preserve"> Participă la </w:t>
            </w:r>
            <w:r w:rsidR="007672B1">
              <w:rPr>
                <w:rFonts w:asciiTheme="minorHAnsi" w:hAnsiTheme="minorHAnsi" w:cstheme="minorHAnsi"/>
                <w:sz w:val="24"/>
                <w:szCs w:val="24"/>
              </w:rPr>
              <w:t>activițăți de curățenie din cadrul fermei zootehnice;</w:t>
            </w:r>
          </w:p>
        </w:tc>
      </w:tr>
      <w:tr w:rsidR="00104DAD" w:rsidRPr="005979B8" w14:paraId="22A9B086" w14:textId="77777777" w:rsidTr="00A60F42">
        <w:tc>
          <w:tcPr>
            <w:tcW w:w="9402" w:type="dxa"/>
            <w:gridSpan w:val="3"/>
            <w:tcBorders>
              <w:bottom w:val="single" w:sz="4" w:space="0" w:color="auto"/>
            </w:tcBorders>
            <w:shd w:val="clear" w:color="auto" w:fill="95B3D7"/>
          </w:tcPr>
          <w:p w14:paraId="34EA7C27" w14:textId="77777777" w:rsidR="00104DAD" w:rsidRPr="005979B8" w:rsidRDefault="00A07505" w:rsidP="00A60F42">
            <w:pPr>
              <w:spacing w:after="0" w:line="240" w:lineRule="auto"/>
              <w:jc w:val="center"/>
              <w:rPr>
                <w:rFonts w:asciiTheme="minorHAnsi" w:hAnsiTheme="minorHAnsi" w:cstheme="minorHAnsi"/>
                <w:sz w:val="24"/>
                <w:szCs w:val="24"/>
                <w:lang w:val="en-US"/>
              </w:rPr>
            </w:pPr>
            <w:r w:rsidRPr="005979B8">
              <w:rPr>
                <w:rFonts w:asciiTheme="minorHAnsi" w:hAnsiTheme="minorHAnsi" w:cstheme="minorHAnsi"/>
                <w:b/>
                <w:bCs/>
                <w:sz w:val="24"/>
                <w:szCs w:val="24"/>
              </w:rPr>
              <w:t>DOSARUL DE CONCURS</w:t>
            </w:r>
          </w:p>
        </w:tc>
      </w:tr>
      <w:tr w:rsidR="00A07505" w:rsidRPr="005979B8" w14:paraId="13941ACB" w14:textId="77777777" w:rsidTr="00A60F42">
        <w:trPr>
          <w:trHeight w:val="699"/>
        </w:trPr>
        <w:tc>
          <w:tcPr>
            <w:tcW w:w="9402" w:type="dxa"/>
            <w:gridSpan w:val="3"/>
            <w:tcBorders>
              <w:bottom w:val="single" w:sz="4" w:space="0" w:color="auto"/>
            </w:tcBorders>
            <w:vAlign w:val="center"/>
          </w:tcPr>
          <w:p w14:paraId="62E5BBAD" w14:textId="77777777" w:rsidR="00810797" w:rsidRPr="005979B8" w:rsidRDefault="00656C90"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
                <w:bCs/>
                <w:shd w:val="clear" w:color="auto" w:fill="FFFFFF"/>
              </w:rPr>
              <w:t>Dosarul de concurs poate fi depus</w:t>
            </w:r>
            <w:r w:rsidR="00B6275F" w:rsidRPr="005979B8">
              <w:rPr>
                <w:rFonts w:asciiTheme="minorHAnsi" w:hAnsiTheme="minorHAnsi" w:cstheme="minorHAnsi"/>
                <w:b/>
                <w:bCs/>
                <w:shd w:val="clear" w:color="auto" w:fill="FFFFFF"/>
              </w:rPr>
              <w:t>, conform calendarului de concurs,</w:t>
            </w:r>
            <w:r w:rsidRPr="005979B8">
              <w:rPr>
                <w:rFonts w:asciiTheme="minorHAnsi" w:hAnsiTheme="minorHAnsi" w:cstheme="minorHAnsi"/>
                <w:b/>
                <w:bCs/>
                <w:shd w:val="clear" w:color="auto" w:fill="FFFFFF"/>
              </w:rPr>
              <w:t xml:space="preserve"> astfel</w:t>
            </w:r>
            <w:r w:rsidR="00810797" w:rsidRPr="005979B8">
              <w:rPr>
                <w:rFonts w:asciiTheme="minorHAnsi" w:hAnsiTheme="minorHAnsi" w:cstheme="minorHAnsi"/>
                <w:bCs/>
                <w:shd w:val="clear" w:color="auto" w:fill="FFFFFF"/>
              </w:rPr>
              <w:t>:</w:t>
            </w:r>
          </w:p>
          <w:p w14:paraId="225DC220" w14:textId="77777777" w:rsidR="00656C90" w:rsidRPr="005979B8" w:rsidRDefault="00810797"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sz w:val="24"/>
                <w:szCs w:val="24"/>
              </w:rPr>
              <w:t>la sediul U.S.V.T</w:t>
            </w:r>
            <w:r w:rsidR="00025B66" w:rsidRPr="005979B8">
              <w:rPr>
                <w:rFonts w:asciiTheme="minorHAnsi" w:hAnsiTheme="minorHAnsi" w:cstheme="minorHAnsi"/>
                <w:sz w:val="24"/>
                <w:szCs w:val="24"/>
              </w:rPr>
              <w:t>-Sta</w:t>
            </w:r>
            <w:r w:rsidR="00802565" w:rsidRPr="005979B8">
              <w:rPr>
                <w:rFonts w:asciiTheme="minorHAnsi" w:hAnsiTheme="minorHAnsi" w:cstheme="minorHAnsi"/>
                <w:sz w:val="24"/>
                <w:szCs w:val="24"/>
              </w:rPr>
              <w:t>ț</w:t>
            </w:r>
            <w:r w:rsidR="00025B66" w:rsidRPr="005979B8">
              <w:rPr>
                <w:rFonts w:asciiTheme="minorHAnsi" w:hAnsiTheme="minorHAnsi" w:cstheme="minorHAnsi"/>
                <w:sz w:val="24"/>
                <w:szCs w:val="24"/>
              </w:rPr>
              <w:t>iunea Didactică Timișoara</w:t>
            </w:r>
            <w:r w:rsidRPr="005979B8">
              <w:rPr>
                <w:rFonts w:asciiTheme="minorHAnsi" w:hAnsiTheme="minorHAnsi" w:cstheme="minorHAnsi"/>
                <w:sz w:val="24"/>
                <w:szCs w:val="24"/>
              </w:rPr>
              <w:t xml:space="preserve">, la </w:t>
            </w:r>
            <w:r w:rsidRPr="005979B8">
              <w:rPr>
                <w:rFonts w:asciiTheme="minorHAnsi" w:hAnsiTheme="minorHAnsi" w:cstheme="minorHAnsi"/>
                <w:bCs/>
                <w:shd w:val="clear" w:color="auto" w:fill="FFFFFF"/>
              </w:rPr>
              <w:t>Compartimentul Personal,</w:t>
            </w:r>
            <w:r w:rsidRPr="005979B8">
              <w:rPr>
                <w:rFonts w:asciiTheme="minorHAnsi" w:hAnsiTheme="minorHAnsi" w:cstheme="minorHAnsi"/>
                <w:sz w:val="24"/>
                <w:szCs w:val="24"/>
              </w:rPr>
              <w:t xml:space="preserve"> Timişoara, Calea Aradului, nr.119</w:t>
            </w:r>
            <w:r w:rsidR="00656C90" w:rsidRPr="005979B8">
              <w:rPr>
                <w:rFonts w:asciiTheme="minorHAnsi" w:hAnsiTheme="minorHAnsi" w:cstheme="minorHAnsi"/>
                <w:sz w:val="24"/>
                <w:szCs w:val="24"/>
              </w:rPr>
              <w:t>;</w:t>
            </w:r>
          </w:p>
          <w:p w14:paraId="01ED1D25" w14:textId="113A9111" w:rsidR="00656C90" w:rsidRPr="005979B8"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 xml:space="preserve">prin Poșta Română sau </w:t>
            </w:r>
            <w:r w:rsidR="00810797" w:rsidRPr="005979B8">
              <w:rPr>
                <w:rFonts w:asciiTheme="minorHAnsi" w:hAnsiTheme="minorHAnsi" w:cstheme="minorHAnsi"/>
                <w:bCs/>
                <w:shd w:val="clear" w:color="auto" w:fill="FFFFFF"/>
              </w:rPr>
              <w:t>serviciul de curierat rapid</w:t>
            </w:r>
            <w:r w:rsidRPr="005979B8">
              <w:rPr>
                <w:rFonts w:asciiTheme="minorHAnsi" w:hAnsiTheme="minorHAnsi" w:cstheme="minorHAnsi"/>
                <w:bCs/>
                <w:shd w:val="clear" w:color="auto" w:fill="FFFFFF"/>
              </w:rPr>
              <w:t xml:space="preserve"> la adresa USVT</w:t>
            </w:r>
            <w:r w:rsidR="006D56A0" w:rsidRPr="005979B8">
              <w:rPr>
                <w:rFonts w:asciiTheme="minorHAnsi" w:hAnsiTheme="minorHAnsi" w:cstheme="minorHAnsi"/>
                <w:bCs/>
                <w:shd w:val="clear" w:color="auto" w:fill="FFFFFF"/>
              </w:rPr>
              <w:t>-Stațiunea Didactică</w:t>
            </w:r>
            <w:r w:rsidRPr="005979B8">
              <w:rPr>
                <w:rFonts w:asciiTheme="minorHAnsi" w:hAnsiTheme="minorHAnsi" w:cstheme="minorHAnsi"/>
                <w:bCs/>
                <w:shd w:val="clear" w:color="auto" w:fill="FFFFFF"/>
              </w:rPr>
              <w:t xml:space="preserve">, </w:t>
            </w:r>
            <w:r w:rsidRPr="005979B8">
              <w:rPr>
                <w:rFonts w:asciiTheme="minorHAnsi" w:hAnsiTheme="minorHAnsi" w:cstheme="minorHAnsi"/>
                <w:sz w:val="24"/>
                <w:szCs w:val="24"/>
              </w:rPr>
              <w:t xml:space="preserve">Timişoara, Calea </w:t>
            </w:r>
            <w:r w:rsidR="00616B97" w:rsidRPr="005979B8">
              <w:rPr>
                <w:rFonts w:asciiTheme="minorHAnsi" w:hAnsiTheme="minorHAnsi" w:cstheme="minorHAnsi"/>
                <w:sz w:val="24"/>
                <w:szCs w:val="24"/>
              </w:rPr>
              <w:t>Torontalului</w:t>
            </w:r>
            <w:r w:rsidRPr="005979B8">
              <w:rPr>
                <w:rFonts w:asciiTheme="minorHAnsi" w:hAnsiTheme="minorHAnsi" w:cstheme="minorHAnsi"/>
                <w:sz w:val="24"/>
                <w:szCs w:val="24"/>
              </w:rPr>
              <w:t>, nr.</w:t>
            </w:r>
            <w:r w:rsidR="00616B97" w:rsidRPr="005979B8">
              <w:rPr>
                <w:rFonts w:asciiTheme="minorHAnsi" w:hAnsiTheme="minorHAnsi" w:cstheme="minorHAnsi"/>
                <w:sz w:val="24"/>
                <w:szCs w:val="24"/>
              </w:rPr>
              <w:t xml:space="preserve"> 106</w:t>
            </w:r>
            <w:r w:rsidRPr="005979B8">
              <w:rPr>
                <w:rFonts w:asciiTheme="minorHAnsi" w:hAnsiTheme="minorHAnsi" w:cstheme="minorHAnsi"/>
                <w:sz w:val="24"/>
                <w:szCs w:val="24"/>
              </w:rPr>
              <w:t xml:space="preserve">, </w:t>
            </w:r>
            <w:r w:rsidRPr="005979B8">
              <w:rPr>
                <w:rFonts w:asciiTheme="minorHAnsi" w:hAnsiTheme="minorHAnsi" w:cstheme="minorHAnsi"/>
                <w:bCs/>
                <w:shd w:val="clear" w:color="auto" w:fill="FFFFFF"/>
              </w:rPr>
              <w:t>în atenția Compartimentului Personal;</w:t>
            </w:r>
          </w:p>
          <w:p w14:paraId="0083CDEA" w14:textId="77777777" w:rsidR="00810797" w:rsidRPr="005979B8"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 xml:space="preserve">prin poșta electronică, </w:t>
            </w:r>
            <w:r w:rsidR="00810797" w:rsidRPr="005979B8">
              <w:rPr>
                <w:rFonts w:asciiTheme="minorHAnsi" w:hAnsiTheme="minorHAnsi" w:cstheme="minorHAnsi"/>
                <w:bCs/>
                <w:shd w:val="clear" w:color="auto" w:fill="FFFFFF"/>
              </w:rPr>
              <w:t>la adresa de e-mail</w:t>
            </w:r>
            <w:r w:rsidRPr="005979B8">
              <w:rPr>
                <w:rFonts w:asciiTheme="minorHAnsi" w:hAnsiTheme="minorHAnsi" w:cstheme="minorHAnsi"/>
                <w:bCs/>
                <w:shd w:val="clear" w:color="auto" w:fill="FFFFFF"/>
              </w:rPr>
              <w:t xml:space="preserve"> compartimentulpersonal</w:t>
            </w:r>
            <w:r w:rsidR="00025B66" w:rsidRPr="005979B8">
              <w:rPr>
                <w:rFonts w:asciiTheme="minorHAnsi" w:hAnsiTheme="minorHAnsi" w:cstheme="minorHAnsi"/>
                <w:bCs/>
                <w:shd w:val="clear" w:color="auto" w:fill="FFFFFF"/>
              </w:rPr>
              <w:t>sdt</w:t>
            </w:r>
            <w:r w:rsidRPr="005979B8">
              <w:rPr>
                <w:rFonts w:asciiTheme="minorHAnsi" w:hAnsiTheme="minorHAnsi" w:cstheme="minorHAnsi"/>
                <w:bCs/>
                <w:shd w:val="clear" w:color="auto" w:fill="FFFFFF"/>
              </w:rPr>
              <w:t>@usvt.ro.</w:t>
            </w:r>
          </w:p>
          <w:p w14:paraId="5B7F49B3" w14:textId="77777777" w:rsidR="00656C90" w:rsidRPr="005979B8" w:rsidRDefault="00810797"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lastRenderedPageBreak/>
              <w:t>În situația în care candidații transmit dosarele de concurs prin Poșta Română, serviciul de curierat rapid sau poșta electronică,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 sub sancțiunea neemiterii actului administrativ de angajare</w:t>
            </w:r>
            <w:r w:rsidR="00656C90" w:rsidRPr="005979B8">
              <w:rPr>
                <w:rFonts w:asciiTheme="minorHAnsi" w:hAnsiTheme="minorHAnsi" w:cstheme="minorHAnsi"/>
                <w:bCs/>
                <w:shd w:val="clear" w:color="auto" w:fill="FFFFFF"/>
              </w:rPr>
              <w:t>.</w:t>
            </w:r>
          </w:p>
          <w:p w14:paraId="3D3B31A3" w14:textId="77777777" w:rsidR="00810797" w:rsidRPr="005979B8" w:rsidRDefault="00810797"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Transmiterea documentelor prin poșta electronică se realizează în format .pdf cu volum maxim de 1 MB, documentele fiind acceptate doar în formă lizibilă.</w:t>
            </w:r>
          </w:p>
          <w:p w14:paraId="22EC0A3E" w14:textId="77777777" w:rsidR="006E221D" w:rsidRPr="005979B8" w:rsidRDefault="006E221D"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p w14:paraId="54519FB3" w14:textId="77777777" w:rsidR="00810797" w:rsidRPr="005979B8" w:rsidRDefault="00810797"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Nerespectarea prevederilor de mai sus, după caz, conduce la respingerea candidatului.</w:t>
            </w:r>
          </w:p>
          <w:p w14:paraId="73F1854F" w14:textId="635C9FE9" w:rsidR="008A7F97" w:rsidRPr="005979B8" w:rsidRDefault="00810797" w:rsidP="00A60F42">
            <w:pPr>
              <w:spacing w:after="0" w:line="240" w:lineRule="auto"/>
              <w:jc w:val="both"/>
              <w:rPr>
                <w:rFonts w:asciiTheme="minorHAnsi" w:hAnsiTheme="minorHAnsi" w:cstheme="minorHAnsi"/>
                <w:bCs/>
                <w:shd w:val="clear" w:color="auto" w:fill="FFFFFF"/>
              </w:rPr>
            </w:pPr>
            <w:r w:rsidRPr="005979B8">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tc>
      </w:tr>
      <w:tr w:rsidR="00810797" w:rsidRPr="005979B8" w14:paraId="3649EF57" w14:textId="77777777" w:rsidTr="00A60F42">
        <w:tc>
          <w:tcPr>
            <w:tcW w:w="9402" w:type="dxa"/>
            <w:gridSpan w:val="3"/>
            <w:tcBorders>
              <w:top w:val="single" w:sz="4" w:space="0" w:color="auto"/>
            </w:tcBorders>
            <w:vAlign w:val="center"/>
          </w:tcPr>
          <w:p w14:paraId="33D49139" w14:textId="77777777" w:rsidR="00810797" w:rsidRPr="005979B8" w:rsidRDefault="00810797" w:rsidP="00A60F42">
            <w:pPr>
              <w:spacing w:after="0" w:line="240" w:lineRule="auto"/>
              <w:jc w:val="both"/>
              <w:rPr>
                <w:rFonts w:asciiTheme="minorHAnsi" w:hAnsiTheme="minorHAnsi" w:cstheme="minorHAnsi"/>
                <w:sz w:val="24"/>
                <w:szCs w:val="24"/>
              </w:rPr>
            </w:pPr>
            <w:r w:rsidRPr="005979B8">
              <w:rPr>
                <w:rFonts w:asciiTheme="minorHAnsi" w:hAnsiTheme="minorHAnsi" w:cstheme="minorHAnsi"/>
                <w:b/>
                <w:bCs/>
                <w:shd w:val="clear" w:color="auto" w:fill="FFFFFF"/>
              </w:rPr>
              <w:lastRenderedPageBreak/>
              <w:t>Dosarul de concurs va conţine următoarele documente:</w:t>
            </w:r>
          </w:p>
          <w:p w14:paraId="7CD40960" w14:textId="77777777" w:rsidR="00810797" w:rsidRPr="005979B8" w:rsidRDefault="00810797" w:rsidP="00A60F42">
            <w:pPr>
              <w:spacing w:after="0" w:line="240" w:lineRule="auto"/>
              <w:jc w:val="both"/>
              <w:rPr>
                <w:rFonts w:asciiTheme="minorHAnsi" w:eastAsia="Verdana" w:hAnsiTheme="minorHAnsi" w:cstheme="minorHAnsi"/>
              </w:rPr>
            </w:pPr>
            <w:r w:rsidRPr="005979B8">
              <w:rPr>
                <w:rFonts w:asciiTheme="minorHAnsi" w:hAnsiTheme="minorHAnsi" w:cstheme="minorHAnsi"/>
                <w:b/>
                <w:bCs/>
                <w:shd w:val="clear" w:color="auto" w:fill="FFFFFF"/>
              </w:rPr>
              <w:t xml:space="preserve">a) </w:t>
            </w:r>
            <w:r w:rsidRPr="005979B8">
              <w:rPr>
                <w:rFonts w:asciiTheme="minorHAnsi" w:hAnsiTheme="minorHAnsi" w:cstheme="minorHAnsi"/>
                <w:shd w:val="clear" w:color="auto" w:fill="FFFFFF"/>
              </w:rPr>
              <w:t>formular de înscriere la concurs, conform modelului;</w:t>
            </w:r>
          </w:p>
          <w:p w14:paraId="6D78A7A0" w14:textId="77777777"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b) </w:t>
            </w:r>
            <w:r w:rsidRPr="005979B8">
              <w:rPr>
                <w:rFonts w:asciiTheme="minorHAnsi" w:hAnsiTheme="minorHAnsi" w:cstheme="minorHAnsi"/>
                <w:shd w:val="clear" w:color="auto" w:fill="FFFFFF"/>
              </w:rPr>
              <w:t>copia actului de identitate sau orice alt document care atestă identitatea, potrivit legii, aflate în termen de valabilitate;</w:t>
            </w:r>
          </w:p>
          <w:p w14:paraId="48C399CA" w14:textId="77777777"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c) </w:t>
            </w:r>
            <w:r w:rsidRPr="005979B8">
              <w:rPr>
                <w:rFonts w:asciiTheme="minorHAnsi" w:hAnsiTheme="minorHAnsi" w:cstheme="minorHAnsi"/>
                <w:shd w:val="clear" w:color="auto" w:fill="FFFFFF"/>
              </w:rPr>
              <w:t>copia certificatului de căsătorie sau a altui document prin care s-a realizat schimbarea de nume, după caz;</w:t>
            </w:r>
          </w:p>
          <w:p w14:paraId="12EFAD2F" w14:textId="77777777"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d) </w:t>
            </w:r>
            <w:r w:rsidRPr="005979B8">
              <w:rPr>
                <w:rFonts w:asciiTheme="minorHAnsi" w:hAnsiTheme="minorHAnsi" w:cstheme="minorHAnsi"/>
                <w:shd w:val="clear" w:color="auto" w:fill="FFFFFF"/>
              </w:rPr>
              <w:t>copiile documentelor care atestă nivelul studiilor și ale altor acte care atestă efectuarea unor specializări, precum și copiile documentelor care atestă îndeplinirea condițiilor specifice ale postului;</w:t>
            </w:r>
          </w:p>
          <w:p w14:paraId="0FD38C8A" w14:textId="03BCA1D3"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e) </w:t>
            </w:r>
            <w:r w:rsidRPr="005979B8">
              <w:rPr>
                <w:rFonts w:asciiTheme="minorHAnsi" w:hAnsiTheme="minorHAnsi" w:cstheme="minorHAnsi"/>
                <w:shd w:val="clear" w:color="auto" w:fill="FFFFFF"/>
              </w:rPr>
              <w:t>copia carnetului de muncă, a adeverinței eliberate de angajator pentru perioada lucrată, care să ateste vechimea în muncă și în specialitatea studiilor solicitate pentru ocuparea postului;</w:t>
            </w:r>
          </w:p>
          <w:p w14:paraId="41C340E8" w14:textId="77777777"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f) </w:t>
            </w:r>
            <w:r w:rsidRPr="005979B8">
              <w:rPr>
                <w:rFonts w:asciiTheme="minorHAnsi" w:hAnsiTheme="minorHAnsi" w:cstheme="minorHAnsi"/>
                <w:shd w:val="clear" w:color="auto" w:fill="FFFFFF"/>
              </w:rPr>
              <w:t>certificat de cazier judiciar;</w:t>
            </w:r>
          </w:p>
          <w:p w14:paraId="4FD118A5" w14:textId="335AFE72" w:rsidR="00810797" w:rsidRPr="005979B8" w:rsidRDefault="00810797" w:rsidP="00A60F42">
            <w:pPr>
              <w:spacing w:after="0" w:line="240" w:lineRule="auto"/>
              <w:jc w:val="both"/>
              <w:rPr>
                <w:rFonts w:asciiTheme="minorHAnsi" w:hAnsiTheme="minorHAnsi" w:cstheme="minorHAnsi"/>
                <w:shd w:val="clear" w:color="auto" w:fill="FFFFFF"/>
              </w:rPr>
            </w:pPr>
            <w:r w:rsidRPr="005979B8">
              <w:rPr>
                <w:rFonts w:asciiTheme="minorHAnsi" w:hAnsiTheme="minorHAnsi" w:cstheme="minorHAnsi"/>
                <w:b/>
                <w:bCs/>
                <w:shd w:val="clear" w:color="auto" w:fill="FFFFFF"/>
              </w:rPr>
              <w:t xml:space="preserve">g) </w:t>
            </w:r>
            <w:r w:rsidRPr="005979B8">
              <w:rPr>
                <w:rFonts w:asciiTheme="minorHAnsi" w:hAnsiTheme="minorHAnsi" w:cstheme="minorHAnsi"/>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r w:rsidR="006E221D" w:rsidRPr="005979B8">
              <w:rPr>
                <w:rFonts w:asciiTheme="minorHAnsi" w:hAnsiTheme="minorHAnsi" w:cstheme="minorHAnsi"/>
                <w:shd w:val="clear" w:color="auto" w:fill="FFFFFF"/>
              </w:rPr>
              <w:t xml:space="preserve"> (a</w:t>
            </w:r>
            <w:r w:rsidR="006E221D" w:rsidRPr="005979B8">
              <w:rPr>
                <w:rFonts w:asciiTheme="minorHAnsi" w:hAnsiTheme="minorHAnsi" w:cstheme="minorHAnsi"/>
                <w:sz w:val="24"/>
                <w:szCs w:val="24"/>
                <w:shd w:val="clear" w:color="auto" w:fill="FFFFFF"/>
              </w:rPr>
              <w:t>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3AB432A" w14:textId="65851185" w:rsidR="00444667" w:rsidRPr="005979B8" w:rsidRDefault="00033E37" w:rsidP="00A60F42">
            <w:pPr>
              <w:spacing w:after="120" w:line="240" w:lineRule="auto"/>
              <w:jc w:val="both"/>
              <w:rPr>
                <w:rFonts w:asciiTheme="minorHAnsi" w:hAnsiTheme="minorHAnsi" w:cstheme="minorHAnsi"/>
                <w:bCs/>
                <w:shd w:val="clear" w:color="auto" w:fill="FFFFFF"/>
              </w:rPr>
            </w:pPr>
            <w:r w:rsidRPr="00033E37">
              <w:rPr>
                <w:rFonts w:asciiTheme="minorHAnsi" w:hAnsiTheme="minorHAnsi" w:cstheme="minorHAnsi"/>
                <w:b/>
                <w:shd w:val="clear" w:color="auto" w:fill="FFFFFF"/>
              </w:rPr>
              <w:t>h</w:t>
            </w:r>
            <w:r w:rsidR="00444667" w:rsidRPr="005979B8">
              <w:rPr>
                <w:rFonts w:asciiTheme="minorHAnsi" w:hAnsiTheme="minorHAnsi" w:cstheme="minorHAnsi"/>
                <w:bCs/>
                <w:shd w:val="clear" w:color="auto" w:fill="FFFFFF"/>
              </w:rPr>
              <w:t>)</w:t>
            </w:r>
            <w:r w:rsidR="00444667" w:rsidRPr="005979B8">
              <w:rPr>
                <w:rFonts w:asciiTheme="minorHAnsi" w:hAnsiTheme="minorHAnsi" w:cstheme="minorHAnsi"/>
                <w:bCs/>
              </w:rPr>
              <w:t xml:space="preserve"> </w:t>
            </w:r>
            <w:r w:rsidR="00444667" w:rsidRPr="005979B8">
              <w:rPr>
                <w:rFonts w:asciiTheme="minorHAnsi" w:hAnsiTheme="minorHAnsi" w:cstheme="minorHAnsi"/>
                <w:bCs/>
                <w:shd w:val="clear" w:color="auto" w:fill="FFFFFF"/>
              </w:rPr>
              <w:t>certificat medical eliberat de către medic specialist de medicina muncii în baza avizului medical emis de către medicul specialist psihiatru și a adeverinței medicale eliberate de către medicul de familie conform Ordinului nr.4060/1502/2024.</w:t>
            </w:r>
          </w:p>
          <w:p w14:paraId="36DC237B" w14:textId="2720A6C4" w:rsidR="00B6275F" w:rsidRPr="005979B8" w:rsidRDefault="00B6275F" w:rsidP="00A60F42">
            <w:pPr>
              <w:spacing w:after="120" w:line="240" w:lineRule="auto"/>
              <w:jc w:val="both"/>
              <w:rPr>
                <w:rFonts w:asciiTheme="minorHAnsi" w:hAnsiTheme="minorHAnsi" w:cstheme="minorHAnsi"/>
                <w:bCs/>
                <w:sz w:val="24"/>
                <w:szCs w:val="24"/>
                <w:shd w:val="clear" w:color="auto" w:fill="FFFFFF"/>
              </w:rPr>
            </w:pPr>
            <w:r w:rsidRPr="005979B8">
              <w:rPr>
                <w:rFonts w:asciiTheme="minorHAnsi" w:eastAsia="Arial" w:hAnsiTheme="minorHAnsi" w:cstheme="minorHAnsi"/>
                <w:bCs/>
                <w:sz w:val="24"/>
                <w:szCs w:val="24"/>
              </w:rPr>
              <w:t>Toate documentele enumerate mai sus sunt obligatorii pentru înscrierea la concurs. Lipsa unui</w:t>
            </w:r>
            <w:r w:rsidR="00C53093" w:rsidRPr="005979B8">
              <w:rPr>
                <w:rFonts w:asciiTheme="minorHAnsi" w:eastAsia="Arial" w:hAnsiTheme="minorHAnsi" w:cstheme="minorHAnsi"/>
                <w:bCs/>
                <w:sz w:val="24"/>
                <w:szCs w:val="24"/>
              </w:rPr>
              <w:t>a</w:t>
            </w:r>
            <w:r w:rsidRPr="005979B8">
              <w:rPr>
                <w:rFonts w:asciiTheme="minorHAnsi" w:eastAsia="Arial" w:hAnsiTheme="minorHAnsi" w:cstheme="minorHAnsi"/>
                <w:bCs/>
                <w:sz w:val="24"/>
                <w:szCs w:val="24"/>
              </w:rPr>
              <w:t xml:space="preserve"> sau mai multor documente duce la respingerea dosarului de concurs.</w:t>
            </w:r>
          </w:p>
        </w:tc>
      </w:tr>
      <w:tr w:rsidR="003E3417" w:rsidRPr="005979B8" w14:paraId="47562B6E" w14:textId="77777777" w:rsidTr="00A60F42">
        <w:tc>
          <w:tcPr>
            <w:tcW w:w="9402" w:type="dxa"/>
            <w:gridSpan w:val="3"/>
            <w:shd w:val="clear" w:color="auto" w:fill="95B3D7"/>
          </w:tcPr>
          <w:p w14:paraId="7B640664" w14:textId="77777777" w:rsidR="003E3417" w:rsidRPr="005979B8" w:rsidRDefault="003E3417" w:rsidP="00A60F42">
            <w:pPr>
              <w:spacing w:after="0" w:line="240" w:lineRule="auto"/>
              <w:jc w:val="center"/>
              <w:rPr>
                <w:rFonts w:asciiTheme="minorHAnsi" w:hAnsiTheme="minorHAnsi" w:cstheme="minorHAnsi"/>
                <w:b/>
                <w:sz w:val="24"/>
                <w:szCs w:val="24"/>
                <w:lang w:val="pt-BR"/>
              </w:rPr>
            </w:pPr>
            <w:r w:rsidRPr="005979B8">
              <w:rPr>
                <w:rFonts w:asciiTheme="minorHAnsi" w:hAnsiTheme="minorHAnsi" w:cstheme="minorHAnsi"/>
                <w:b/>
                <w:sz w:val="24"/>
                <w:szCs w:val="24"/>
                <w:lang w:val="pt-BR"/>
              </w:rPr>
              <w:t>CALENDARUL DE DESFĂȘURARE AL CONCURSULUI</w:t>
            </w:r>
          </w:p>
        </w:tc>
      </w:tr>
    </w:tbl>
    <w:p w14:paraId="4FCCF39A" w14:textId="77777777" w:rsidR="00A60F42" w:rsidRPr="005979B8" w:rsidRDefault="00A60F42" w:rsidP="00A60F42">
      <w:pPr>
        <w:spacing w:after="0"/>
        <w:rPr>
          <w:rFonts w:asciiTheme="minorHAnsi" w:hAnsiTheme="minorHAnsi" w:cstheme="minorHAnsi"/>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
        <w:gridCol w:w="2721"/>
        <w:gridCol w:w="2586"/>
        <w:gridCol w:w="3317"/>
      </w:tblGrid>
      <w:tr w:rsidR="003E3417" w:rsidRPr="005979B8" w14:paraId="2BD2F44A" w14:textId="77777777">
        <w:trPr>
          <w:trHeight w:val="510"/>
          <w:jc w:val="center"/>
        </w:trPr>
        <w:tc>
          <w:tcPr>
            <w:tcW w:w="414" w:type="pct"/>
            <w:tcBorders>
              <w:bottom w:val="single" w:sz="4" w:space="0" w:color="auto"/>
            </w:tcBorders>
            <w:vAlign w:val="center"/>
          </w:tcPr>
          <w:p w14:paraId="04AA3038" w14:textId="77777777" w:rsidR="003E3417" w:rsidRPr="005979B8" w:rsidRDefault="003E3417">
            <w:pPr>
              <w:widowControl w:val="0"/>
              <w:autoSpaceDE w:val="0"/>
              <w:autoSpaceDN w:val="0"/>
              <w:spacing w:after="0" w:line="240" w:lineRule="auto"/>
              <w:jc w:val="center"/>
              <w:rPr>
                <w:rFonts w:asciiTheme="minorHAnsi" w:hAnsiTheme="minorHAnsi" w:cstheme="minorHAnsi"/>
                <w:b/>
                <w:bCs/>
                <w:color w:val="000000"/>
                <w:w w:val="110"/>
                <w:sz w:val="24"/>
                <w:szCs w:val="24"/>
                <w:lang w:eastAsia="ro-RO"/>
              </w:rPr>
            </w:pPr>
            <w:r w:rsidRPr="005979B8">
              <w:rPr>
                <w:rFonts w:asciiTheme="minorHAnsi" w:hAnsiTheme="minorHAnsi" w:cstheme="minorHAnsi"/>
                <w:b/>
                <w:bCs/>
                <w:color w:val="000000"/>
                <w:w w:val="110"/>
                <w:sz w:val="24"/>
                <w:szCs w:val="24"/>
                <w:lang w:eastAsia="ro-RO"/>
              </w:rPr>
              <w:t>Nr.</w:t>
            </w:r>
          </w:p>
        </w:tc>
        <w:tc>
          <w:tcPr>
            <w:tcW w:w="1447" w:type="pct"/>
            <w:vAlign w:val="center"/>
          </w:tcPr>
          <w:p w14:paraId="10087C95" w14:textId="77777777" w:rsidR="003E3417" w:rsidRPr="005979B8"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5979B8">
              <w:rPr>
                <w:rFonts w:asciiTheme="minorHAnsi" w:hAnsiTheme="minorHAnsi" w:cstheme="minorHAnsi"/>
                <w:b/>
                <w:color w:val="000000"/>
                <w:w w:val="110"/>
                <w:sz w:val="24"/>
                <w:szCs w:val="24"/>
                <w:lang w:eastAsia="ro-RO"/>
              </w:rPr>
              <w:t>Etapa</w:t>
            </w:r>
          </w:p>
        </w:tc>
        <w:tc>
          <w:tcPr>
            <w:tcW w:w="1375" w:type="pct"/>
          </w:tcPr>
          <w:p w14:paraId="30A0285C" w14:textId="77777777" w:rsidR="003E3417" w:rsidRPr="005979B8"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5979B8">
              <w:rPr>
                <w:rFonts w:asciiTheme="minorHAnsi" w:hAnsiTheme="minorHAnsi" w:cstheme="minorHAnsi"/>
                <w:b/>
                <w:color w:val="000000"/>
                <w:w w:val="110"/>
                <w:sz w:val="24"/>
                <w:szCs w:val="24"/>
                <w:lang w:eastAsia="ro-RO"/>
              </w:rPr>
              <w:t>Sala</w:t>
            </w:r>
          </w:p>
        </w:tc>
        <w:tc>
          <w:tcPr>
            <w:tcW w:w="1764" w:type="pct"/>
            <w:vAlign w:val="center"/>
          </w:tcPr>
          <w:p w14:paraId="0B392F29" w14:textId="77777777" w:rsidR="003E3417" w:rsidRPr="005979B8"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5979B8">
              <w:rPr>
                <w:rFonts w:asciiTheme="minorHAnsi" w:hAnsiTheme="minorHAnsi" w:cstheme="minorHAnsi"/>
                <w:b/>
                <w:color w:val="000000"/>
                <w:w w:val="110"/>
                <w:sz w:val="24"/>
                <w:szCs w:val="24"/>
                <w:lang w:eastAsia="ro-RO"/>
              </w:rPr>
              <w:t>Data</w:t>
            </w:r>
          </w:p>
        </w:tc>
      </w:tr>
      <w:tr w:rsidR="003E3417" w:rsidRPr="005979B8" w14:paraId="05AF46A6" w14:textId="77777777">
        <w:trPr>
          <w:trHeight w:val="776"/>
          <w:jc w:val="center"/>
        </w:trPr>
        <w:tc>
          <w:tcPr>
            <w:tcW w:w="414" w:type="pct"/>
            <w:tcBorders>
              <w:bottom w:val="single" w:sz="4" w:space="0" w:color="auto"/>
            </w:tcBorders>
            <w:vAlign w:val="center"/>
          </w:tcPr>
          <w:p w14:paraId="56F27DCB"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1.</w:t>
            </w:r>
          </w:p>
        </w:tc>
        <w:tc>
          <w:tcPr>
            <w:tcW w:w="1447" w:type="pct"/>
            <w:vAlign w:val="center"/>
          </w:tcPr>
          <w:p w14:paraId="2FD0B674"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b/>
                <w:bCs/>
                <w:w w:val="110"/>
                <w:sz w:val="24"/>
                <w:szCs w:val="24"/>
                <w:lang w:eastAsia="ro-RO"/>
              </w:rPr>
              <w:t>Depunerea dosarelor de concurs</w:t>
            </w:r>
          </w:p>
          <w:p w14:paraId="74F45495" w14:textId="77777777" w:rsidR="003E3417" w:rsidRPr="005979B8" w:rsidRDefault="003E3417">
            <w:pPr>
              <w:spacing w:after="0" w:line="240" w:lineRule="auto"/>
              <w:rPr>
                <w:rFonts w:asciiTheme="minorHAnsi" w:hAnsiTheme="minorHAnsi" w:cstheme="minorHAnsi"/>
                <w:b/>
                <w:bCs/>
                <w:w w:val="110"/>
                <w:sz w:val="24"/>
                <w:szCs w:val="24"/>
                <w:lang w:eastAsia="ro-RO"/>
              </w:rPr>
            </w:pPr>
          </w:p>
        </w:tc>
        <w:tc>
          <w:tcPr>
            <w:tcW w:w="1375" w:type="pct"/>
          </w:tcPr>
          <w:p w14:paraId="5C5DCD2A"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 xml:space="preserve">Compartiment Personal </w:t>
            </w:r>
          </w:p>
        </w:tc>
        <w:tc>
          <w:tcPr>
            <w:tcW w:w="1764" w:type="pct"/>
            <w:vAlign w:val="center"/>
          </w:tcPr>
          <w:p w14:paraId="1594B9F9" w14:textId="5BB313CB" w:rsidR="003E3417" w:rsidRPr="005979B8" w:rsidRDefault="00005774">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30</w:t>
            </w:r>
            <w:r w:rsidR="003E3417" w:rsidRPr="005979B8">
              <w:rPr>
                <w:rFonts w:asciiTheme="minorHAnsi" w:hAnsiTheme="minorHAnsi" w:cstheme="minorHAnsi"/>
                <w:color w:val="000000"/>
                <w:w w:val="110"/>
                <w:sz w:val="24"/>
                <w:szCs w:val="24"/>
                <w:lang w:eastAsia="ro-RO"/>
              </w:rPr>
              <w:t>.</w:t>
            </w:r>
            <w:r w:rsidR="00843C2B"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7</w:t>
            </w:r>
            <w:r w:rsidR="003E3417" w:rsidRPr="005979B8">
              <w:rPr>
                <w:rFonts w:asciiTheme="minorHAnsi" w:hAnsiTheme="minorHAnsi" w:cstheme="minorHAnsi"/>
                <w:color w:val="000000"/>
                <w:w w:val="110"/>
                <w:sz w:val="24"/>
                <w:szCs w:val="24"/>
                <w:lang w:eastAsia="ro-RO"/>
              </w:rPr>
              <w:t>.202</w:t>
            </w:r>
            <w:r w:rsidR="00843C2B"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w:t>
            </w:r>
            <w:r w:rsidR="00717D73" w:rsidRPr="005979B8">
              <w:rPr>
                <w:rFonts w:asciiTheme="minorHAnsi" w:hAnsiTheme="minorHAnsi" w:cstheme="minorHAnsi"/>
                <w:color w:val="000000"/>
                <w:w w:val="110"/>
                <w:sz w:val="24"/>
                <w:szCs w:val="24"/>
                <w:lang w:eastAsia="ro-RO"/>
              </w:rPr>
              <w:t>19</w:t>
            </w:r>
            <w:r w:rsidR="003E3417" w:rsidRPr="005979B8">
              <w:rPr>
                <w:rFonts w:asciiTheme="minorHAnsi" w:hAnsiTheme="minorHAnsi" w:cstheme="minorHAnsi"/>
                <w:color w:val="000000"/>
                <w:w w:val="110"/>
                <w:sz w:val="24"/>
                <w:szCs w:val="24"/>
                <w:lang w:eastAsia="ro-RO"/>
              </w:rPr>
              <w:t>.</w:t>
            </w:r>
            <w:r w:rsidR="00843C2B" w:rsidRPr="005979B8">
              <w:rPr>
                <w:rFonts w:asciiTheme="minorHAnsi" w:hAnsiTheme="minorHAnsi" w:cstheme="minorHAnsi"/>
                <w:color w:val="000000"/>
                <w:w w:val="110"/>
                <w:sz w:val="24"/>
                <w:szCs w:val="24"/>
                <w:lang w:eastAsia="ro-RO"/>
              </w:rPr>
              <w:t>0</w:t>
            </w:r>
            <w:r w:rsidR="00717D73"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843C2B" w:rsidRPr="005979B8">
              <w:rPr>
                <w:rFonts w:asciiTheme="minorHAnsi" w:hAnsiTheme="minorHAnsi" w:cstheme="minorHAnsi"/>
                <w:color w:val="000000"/>
                <w:w w:val="110"/>
                <w:sz w:val="24"/>
                <w:szCs w:val="24"/>
                <w:lang w:eastAsia="ro-RO"/>
              </w:rPr>
              <w:t>6</w:t>
            </w:r>
          </w:p>
        </w:tc>
      </w:tr>
      <w:tr w:rsidR="003E3417" w:rsidRPr="005979B8" w14:paraId="4A9916E2" w14:textId="77777777">
        <w:trPr>
          <w:trHeight w:val="232"/>
          <w:jc w:val="center"/>
        </w:trPr>
        <w:tc>
          <w:tcPr>
            <w:tcW w:w="414" w:type="pct"/>
            <w:vMerge w:val="restart"/>
            <w:tcBorders>
              <w:top w:val="single" w:sz="4" w:space="0" w:color="auto"/>
              <w:left w:val="single" w:sz="4" w:space="0" w:color="auto"/>
              <w:right w:val="single" w:sz="4" w:space="0" w:color="auto"/>
            </w:tcBorders>
            <w:vAlign w:val="center"/>
          </w:tcPr>
          <w:p w14:paraId="303602D5"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p w14:paraId="23176585"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w:t>
            </w:r>
          </w:p>
          <w:p w14:paraId="539E6560"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7EA3E757"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b/>
                <w:bCs/>
                <w:w w:val="110"/>
                <w:sz w:val="24"/>
                <w:szCs w:val="24"/>
                <w:lang w:eastAsia="ro-RO"/>
              </w:rPr>
              <w:t>Selecţia dosarelor de concurs</w:t>
            </w:r>
          </w:p>
        </w:tc>
        <w:tc>
          <w:tcPr>
            <w:tcW w:w="1375" w:type="pct"/>
          </w:tcPr>
          <w:p w14:paraId="70EF0224"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Compartiment Personal</w:t>
            </w:r>
          </w:p>
        </w:tc>
        <w:tc>
          <w:tcPr>
            <w:tcW w:w="1764" w:type="pct"/>
            <w:vAlign w:val="center"/>
          </w:tcPr>
          <w:p w14:paraId="1C3223EE" w14:textId="7A5C93FA" w:rsidR="003E3417" w:rsidRPr="005979B8" w:rsidRDefault="001E644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w:t>
            </w:r>
            <w:r w:rsidR="00717D73"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.0</w:t>
            </w:r>
            <w:r w:rsidR="00717D73" w:rsidRPr="005979B8">
              <w:rPr>
                <w:rFonts w:asciiTheme="minorHAnsi" w:hAnsiTheme="minorHAnsi" w:cstheme="minorHAnsi"/>
                <w:color w:val="000000"/>
                <w:w w:val="110"/>
                <w:sz w:val="24"/>
                <w:szCs w:val="24"/>
                <w:lang w:eastAsia="ro-RO"/>
              </w:rPr>
              <w:t>8</w:t>
            </w:r>
            <w:r w:rsidRPr="005979B8">
              <w:rPr>
                <w:rFonts w:asciiTheme="minorHAnsi" w:hAnsiTheme="minorHAnsi" w:cstheme="minorHAnsi"/>
                <w:color w:val="000000"/>
                <w:w w:val="110"/>
                <w:sz w:val="24"/>
                <w:szCs w:val="24"/>
                <w:lang w:eastAsia="ro-RO"/>
              </w:rPr>
              <w:t>.2026</w:t>
            </w:r>
            <w:r w:rsidR="00D80CAB" w:rsidRPr="005979B8">
              <w:rPr>
                <w:rFonts w:asciiTheme="minorHAnsi" w:hAnsiTheme="minorHAnsi" w:cstheme="minorHAnsi"/>
                <w:color w:val="000000"/>
                <w:w w:val="110"/>
                <w:sz w:val="24"/>
                <w:szCs w:val="24"/>
                <w:lang w:eastAsia="ro-RO"/>
              </w:rPr>
              <w:t xml:space="preserve"> </w:t>
            </w:r>
            <w:r w:rsidR="00425736" w:rsidRPr="005979B8">
              <w:rPr>
                <w:rFonts w:asciiTheme="minorHAnsi" w:hAnsiTheme="minorHAnsi" w:cstheme="minorHAnsi"/>
                <w:color w:val="000000"/>
                <w:w w:val="110"/>
                <w:sz w:val="24"/>
                <w:szCs w:val="24"/>
                <w:lang w:eastAsia="ro-RO"/>
              </w:rPr>
              <w:t xml:space="preserve"> interval orar </w:t>
            </w:r>
            <w:r w:rsidR="00033E37">
              <w:rPr>
                <w:rFonts w:asciiTheme="minorHAnsi" w:hAnsiTheme="minorHAnsi" w:cstheme="minorHAnsi"/>
                <w:color w:val="000000"/>
                <w:w w:val="110"/>
                <w:sz w:val="24"/>
                <w:szCs w:val="24"/>
                <w:lang w:eastAsia="ro-RO"/>
              </w:rPr>
              <w:t>12</w:t>
            </w:r>
            <w:r w:rsidR="00D80CAB" w:rsidRPr="005979B8">
              <w:rPr>
                <w:rFonts w:asciiTheme="minorHAnsi" w:hAnsiTheme="minorHAnsi" w:cstheme="minorHAnsi"/>
                <w:color w:val="000000"/>
                <w:w w:val="110"/>
                <w:sz w:val="24"/>
                <w:szCs w:val="24"/>
                <w:lang w:eastAsia="ro-RO"/>
              </w:rPr>
              <w:t>:00-1</w:t>
            </w:r>
            <w:r w:rsidR="00033E37">
              <w:rPr>
                <w:rFonts w:asciiTheme="minorHAnsi" w:hAnsiTheme="minorHAnsi" w:cstheme="minorHAnsi"/>
                <w:color w:val="000000"/>
                <w:w w:val="110"/>
                <w:sz w:val="24"/>
                <w:szCs w:val="24"/>
                <w:lang w:eastAsia="ro-RO"/>
              </w:rPr>
              <w:t>5</w:t>
            </w:r>
            <w:r w:rsidR="00D80CAB" w:rsidRPr="005979B8">
              <w:rPr>
                <w:rFonts w:asciiTheme="minorHAnsi" w:hAnsiTheme="minorHAnsi" w:cstheme="minorHAnsi"/>
                <w:color w:val="000000"/>
                <w:w w:val="110"/>
                <w:sz w:val="24"/>
                <w:szCs w:val="24"/>
                <w:lang w:eastAsia="ro-RO"/>
              </w:rPr>
              <w:t>:00</w:t>
            </w:r>
          </w:p>
        </w:tc>
      </w:tr>
      <w:tr w:rsidR="003E3417" w:rsidRPr="005979B8" w14:paraId="4C40AC85" w14:textId="77777777">
        <w:trPr>
          <w:trHeight w:val="232"/>
          <w:jc w:val="center"/>
        </w:trPr>
        <w:tc>
          <w:tcPr>
            <w:tcW w:w="414" w:type="pct"/>
            <w:vMerge/>
            <w:tcBorders>
              <w:left w:val="single" w:sz="4" w:space="0" w:color="auto"/>
              <w:right w:val="single" w:sz="4" w:space="0" w:color="auto"/>
            </w:tcBorders>
            <w:vAlign w:val="center"/>
          </w:tcPr>
          <w:p w14:paraId="6E0FC97F"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bottom w:val="single" w:sz="4" w:space="0" w:color="auto"/>
            </w:tcBorders>
            <w:vAlign w:val="center"/>
          </w:tcPr>
          <w:p w14:paraId="6EB1EE77" w14:textId="77777777" w:rsidR="003E3417" w:rsidRPr="005979B8" w:rsidRDefault="003E3417">
            <w:pPr>
              <w:spacing w:after="0" w:line="240" w:lineRule="auto"/>
              <w:rPr>
                <w:rFonts w:asciiTheme="minorHAnsi" w:hAnsiTheme="minorHAnsi" w:cstheme="minorHAnsi"/>
                <w:w w:val="110"/>
                <w:sz w:val="24"/>
                <w:szCs w:val="24"/>
                <w:lang w:eastAsia="ro-RO"/>
              </w:rPr>
            </w:pPr>
            <w:r w:rsidRPr="005979B8">
              <w:rPr>
                <w:rFonts w:asciiTheme="minorHAnsi" w:hAnsiTheme="minorHAnsi" w:cstheme="minorHAnsi"/>
                <w:w w:val="110"/>
                <w:sz w:val="24"/>
                <w:szCs w:val="24"/>
                <w:lang w:eastAsia="ro-RO"/>
              </w:rPr>
              <w:t>Afișarea rezultatelor privind selecţia dosarelor</w:t>
            </w:r>
          </w:p>
        </w:tc>
        <w:tc>
          <w:tcPr>
            <w:tcW w:w="1375" w:type="pct"/>
          </w:tcPr>
          <w:p w14:paraId="3B1649A3" w14:textId="120A626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 xml:space="preserve"> </w:t>
            </w:r>
            <w:r w:rsidR="00717D73" w:rsidRPr="005979B8">
              <w:rPr>
                <w:rFonts w:asciiTheme="minorHAnsi" w:hAnsiTheme="minorHAnsi" w:cstheme="minorHAnsi"/>
                <w:color w:val="000000"/>
                <w:w w:val="110"/>
                <w:sz w:val="24"/>
                <w:szCs w:val="24"/>
                <w:lang w:eastAsia="ro-RO"/>
              </w:rPr>
              <w:t>S</w:t>
            </w:r>
            <w:r w:rsidRPr="005979B8">
              <w:rPr>
                <w:rFonts w:asciiTheme="minorHAnsi" w:hAnsiTheme="minorHAnsi" w:cstheme="minorHAnsi"/>
                <w:color w:val="000000"/>
                <w:w w:val="110"/>
                <w:sz w:val="24"/>
                <w:szCs w:val="24"/>
                <w:lang w:eastAsia="ro-RO"/>
              </w:rPr>
              <w:t>ite-ul universității</w:t>
            </w:r>
          </w:p>
        </w:tc>
        <w:tc>
          <w:tcPr>
            <w:tcW w:w="1764" w:type="pct"/>
            <w:vAlign w:val="center"/>
          </w:tcPr>
          <w:p w14:paraId="6113B62C" w14:textId="50F88A85" w:rsidR="003E3417" w:rsidRPr="005979B8"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20</w:t>
            </w:r>
            <w:r w:rsidR="001E644A"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1E644A" w:rsidRPr="005979B8">
              <w:rPr>
                <w:rFonts w:asciiTheme="minorHAnsi" w:hAnsiTheme="minorHAnsi" w:cstheme="minorHAnsi"/>
                <w:color w:val="000000"/>
                <w:w w:val="110"/>
                <w:sz w:val="24"/>
                <w:szCs w:val="24"/>
                <w:lang w:eastAsia="ro-RO"/>
              </w:rPr>
              <w:t>.2026</w:t>
            </w:r>
            <w:r w:rsidR="003E3417" w:rsidRPr="005979B8">
              <w:rPr>
                <w:rFonts w:asciiTheme="minorHAnsi" w:hAnsiTheme="minorHAnsi" w:cstheme="minorHAnsi"/>
                <w:color w:val="000000"/>
                <w:w w:val="110"/>
                <w:sz w:val="24"/>
                <w:szCs w:val="24"/>
                <w:lang w:eastAsia="ro-RO"/>
              </w:rPr>
              <w:t xml:space="preserve"> ora </w:t>
            </w:r>
            <w:r w:rsidR="001E644A" w:rsidRPr="005979B8">
              <w:rPr>
                <w:rFonts w:asciiTheme="minorHAnsi" w:hAnsiTheme="minorHAnsi" w:cstheme="minorHAnsi"/>
                <w:color w:val="000000"/>
                <w:w w:val="110"/>
                <w:sz w:val="24"/>
                <w:szCs w:val="24"/>
                <w:lang w:eastAsia="ro-RO"/>
              </w:rPr>
              <w:t>1</w:t>
            </w:r>
            <w:r w:rsidR="00033E37">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w:t>
            </w:r>
            <w:r w:rsidR="00033E37">
              <w:rPr>
                <w:rFonts w:asciiTheme="minorHAnsi" w:hAnsiTheme="minorHAnsi" w:cstheme="minorHAnsi"/>
                <w:color w:val="000000"/>
                <w:w w:val="110"/>
                <w:sz w:val="24"/>
                <w:szCs w:val="24"/>
                <w:lang w:eastAsia="ro-RO"/>
              </w:rPr>
              <w:t>0</w:t>
            </w:r>
            <w:r w:rsidR="001C4884" w:rsidRPr="005979B8">
              <w:rPr>
                <w:rFonts w:asciiTheme="minorHAnsi" w:hAnsiTheme="minorHAnsi" w:cstheme="minorHAnsi"/>
                <w:color w:val="000000"/>
                <w:w w:val="110"/>
                <w:sz w:val="24"/>
                <w:szCs w:val="24"/>
                <w:lang w:eastAsia="ro-RO"/>
              </w:rPr>
              <w:t>0</w:t>
            </w:r>
          </w:p>
        </w:tc>
      </w:tr>
      <w:tr w:rsidR="003E3417" w:rsidRPr="005979B8" w14:paraId="04282884" w14:textId="77777777">
        <w:trPr>
          <w:trHeight w:val="245"/>
          <w:jc w:val="center"/>
        </w:trPr>
        <w:tc>
          <w:tcPr>
            <w:tcW w:w="414" w:type="pct"/>
            <w:vMerge/>
            <w:tcBorders>
              <w:left w:val="single" w:sz="4" w:space="0" w:color="auto"/>
              <w:right w:val="single" w:sz="4" w:space="0" w:color="auto"/>
            </w:tcBorders>
            <w:vAlign w:val="center"/>
          </w:tcPr>
          <w:p w14:paraId="682751CA"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4779ACAA" w14:textId="77777777" w:rsidR="003E3417" w:rsidRPr="005979B8" w:rsidRDefault="003E3417">
            <w:pPr>
              <w:spacing w:after="0" w:line="240" w:lineRule="auto"/>
              <w:rPr>
                <w:rFonts w:asciiTheme="minorHAnsi" w:hAnsiTheme="minorHAnsi" w:cstheme="minorHAnsi"/>
                <w:w w:val="110"/>
                <w:sz w:val="24"/>
                <w:szCs w:val="24"/>
                <w:lang w:eastAsia="ro-RO"/>
              </w:rPr>
            </w:pPr>
            <w:r w:rsidRPr="005979B8">
              <w:rPr>
                <w:rFonts w:asciiTheme="minorHAnsi" w:hAnsiTheme="minorHAnsi" w:cstheme="minorHAnsi"/>
                <w:w w:val="110"/>
                <w:sz w:val="24"/>
                <w:szCs w:val="24"/>
                <w:lang w:eastAsia="ro-RO"/>
              </w:rPr>
              <w:t>Depunerea contestațiilor privind  selecţia dosarelor</w:t>
            </w:r>
          </w:p>
        </w:tc>
        <w:tc>
          <w:tcPr>
            <w:tcW w:w="1375" w:type="pct"/>
          </w:tcPr>
          <w:p w14:paraId="21E1E062"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Compartiment Personal</w:t>
            </w:r>
          </w:p>
        </w:tc>
        <w:tc>
          <w:tcPr>
            <w:tcW w:w="1764" w:type="pct"/>
            <w:vAlign w:val="center"/>
          </w:tcPr>
          <w:p w14:paraId="7169D548" w14:textId="6A09E92E" w:rsidR="003E3417" w:rsidRPr="005979B8" w:rsidRDefault="00D80CAB" w:rsidP="001C4884">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w:t>
            </w:r>
            <w:r w:rsidR="00717D73" w:rsidRPr="005979B8">
              <w:rPr>
                <w:rFonts w:asciiTheme="minorHAnsi" w:hAnsiTheme="minorHAnsi" w:cstheme="minorHAnsi"/>
                <w:color w:val="000000"/>
                <w:w w:val="110"/>
                <w:sz w:val="24"/>
                <w:szCs w:val="24"/>
                <w:lang w:eastAsia="ro-RO"/>
              </w:rPr>
              <w:t>0</w:t>
            </w:r>
            <w:r w:rsidR="001C4884" w:rsidRPr="005979B8">
              <w:rPr>
                <w:rFonts w:asciiTheme="minorHAnsi" w:hAnsiTheme="minorHAnsi" w:cstheme="minorHAnsi"/>
                <w:color w:val="000000"/>
                <w:w w:val="110"/>
                <w:sz w:val="24"/>
                <w:szCs w:val="24"/>
                <w:lang w:eastAsia="ro-RO"/>
              </w:rPr>
              <w:t>.0</w:t>
            </w:r>
            <w:r w:rsidR="00717D73" w:rsidRPr="005979B8">
              <w:rPr>
                <w:rFonts w:asciiTheme="minorHAnsi" w:hAnsiTheme="minorHAnsi" w:cstheme="minorHAnsi"/>
                <w:color w:val="000000"/>
                <w:w w:val="110"/>
                <w:sz w:val="24"/>
                <w:szCs w:val="24"/>
                <w:lang w:eastAsia="ro-RO"/>
              </w:rPr>
              <w:t>8</w:t>
            </w:r>
            <w:r w:rsidR="001C4884" w:rsidRPr="005979B8">
              <w:rPr>
                <w:rFonts w:asciiTheme="minorHAnsi" w:hAnsiTheme="minorHAnsi" w:cstheme="minorHAnsi"/>
                <w:color w:val="000000"/>
                <w:w w:val="110"/>
                <w:sz w:val="24"/>
                <w:szCs w:val="24"/>
                <w:lang w:eastAsia="ro-RO"/>
              </w:rPr>
              <w:t>.2026</w:t>
            </w:r>
            <w:r w:rsidR="00AD74C2" w:rsidRPr="005979B8">
              <w:rPr>
                <w:rFonts w:asciiTheme="minorHAnsi" w:hAnsiTheme="minorHAnsi" w:cstheme="minorHAnsi"/>
                <w:color w:val="000000"/>
                <w:w w:val="110"/>
                <w:sz w:val="24"/>
                <w:szCs w:val="24"/>
                <w:lang w:eastAsia="ro-RO"/>
              </w:rPr>
              <w:t xml:space="preserve"> de la </w:t>
            </w:r>
            <w:r w:rsidR="003335BF" w:rsidRPr="005979B8">
              <w:rPr>
                <w:rFonts w:asciiTheme="minorHAnsi" w:hAnsiTheme="minorHAnsi" w:cstheme="minorHAnsi"/>
                <w:color w:val="000000"/>
                <w:w w:val="110"/>
                <w:sz w:val="24"/>
                <w:szCs w:val="24"/>
                <w:lang w:eastAsia="ro-RO"/>
              </w:rPr>
              <w:t>1</w:t>
            </w:r>
            <w:r w:rsidR="00033E37">
              <w:rPr>
                <w:rFonts w:asciiTheme="minorHAnsi" w:hAnsiTheme="minorHAnsi" w:cstheme="minorHAnsi"/>
                <w:color w:val="000000"/>
                <w:w w:val="110"/>
                <w:sz w:val="24"/>
                <w:szCs w:val="24"/>
                <w:lang w:eastAsia="ro-RO"/>
              </w:rPr>
              <w:t>6</w:t>
            </w:r>
            <w:r w:rsidR="00AD74C2" w:rsidRPr="005979B8">
              <w:rPr>
                <w:rFonts w:asciiTheme="minorHAnsi" w:hAnsiTheme="minorHAnsi" w:cstheme="minorHAnsi"/>
                <w:color w:val="000000"/>
                <w:w w:val="110"/>
                <w:sz w:val="24"/>
                <w:szCs w:val="24"/>
                <w:lang w:eastAsia="ro-RO"/>
              </w:rPr>
              <w:t>:</w:t>
            </w:r>
            <w:r w:rsidR="003335BF" w:rsidRPr="005979B8">
              <w:rPr>
                <w:rFonts w:asciiTheme="minorHAnsi" w:hAnsiTheme="minorHAnsi" w:cstheme="minorHAnsi"/>
                <w:color w:val="000000"/>
                <w:w w:val="110"/>
                <w:sz w:val="24"/>
                <w:szCs w:val="24"/>
                <w:lang w:eastAsia="ro-RO"/>
              </w:rPr>
              <w:t>00</w:t>
            </w:r>
            <w:r w:rsidR="00AD74C2" w:rsidRPr="005979B8">
              <w:rPr>
                <w:rFonts w:asciiTheme="minorHAnsi" w:hAnsiTheme="minorHAnsi" w:cstheme="minorHAnsi"/>
                <w:color w:val="000000"/>
                <w:w w:val="110"/>
                <w:sz w:val="24"/>
                <w:szCs w:val="24"/>
                <w:lang w:eastAsia="ro-RO"/>
              </w:rPr>
              <w:t xml:space="preserve"> </w:t>
            </w:r>
            <w:r w:rsidR="001A160E" w:rsidRPr="005979B8">
              <w:rPr>
                <w:rFonts w:asciiTheme="minorHAnsi" w:hAnsiTheme="minorHAnsi" w:cstheme="minorHAnsi"/>
                <w:color w:val="000000"/>
                <w:w w:val="110"/>
                <w:sz w:val="24"/>
                <w:szCs w:val="24"/>
                <w:lang w:eastAsia="ro-RO"/>
              </w:rPr>
              <w:t>2</w:t>
            </w:r>
            <w:r w:rsidR="00717D73" w:rsidRPr="005979B8">
              <w:rPr>
                <w:rFonts w:asciiTheme="minorHAnsi" w:hAnsiTheme="minorHAnsi" w:cstheme="minorHAnsi"/>
                <w:color w:val="000000"/>
                <w:w w:val="110"/>
                <w:sz w:val="24"/>
                <w:szCs w:val="24"/>
                <w:lang w:eastAsia="ro-RO"/>
              </w:rPr>
              <w:t>1</w:t>
            </w:r>
            <w:r w:rsidR="001C4884" w:rsidRPr="005979B8">
              <w:rPr>
                <w:rFonts w:asciiTheme="minorHAnsi" w:hAnsiTheme="minorHAnsi" w:cstheme="minorHAnsi"/>
                <w:color w:val="000000"/>
                <w:w w:val="110"/>
                <w:sz w:val="24"/>
                <w:szCs w:val="24"/>
                <w:lang w:eastAsia="ro-RO"/>
              </w:rPr>
              <w:t>.0</w:t>
            </w:r>
            <w:r w:rsidR="00717D73" w:rsidRPr="005979B8">
              <w:rPr>
                <w:rFonts w:asciiTheme="minorHAnsi" w:hAnsiTheme="minorHAnsi" w:cstheme="minorHAnsi"/>
                <w:color w:val="000000"/>
                <w:w w:val="110"/>
                <w:sz w:val="24"/>
                <w:szCs w:val="24"/>
                <w:lang w:eastAsia="ro-RO"/>
              </w:rPr>
              <w:t>8</w:t>
            </w:r>
            <w:r w:rsidR="001C4884" w:rsidRPr="005979B8">
              <w:rPr>
                <w:rFonts w:asciiTheme="minorHAnsi" w:hAnsiTheme="minorHAnsi" w:cstheme="minorHAnsi"/>
                <w:color w:val="000000"/>
                <w:w w:val="110"/>
                <w:sz w:val="24"/>
                <w:szCs w:val="24"/>
                <w:lang w:eastAsia="ro-RO"/>
              </w:rPr>
              <w:t xml:space="preserve">.2026 </w:t>
            </w:r>
            <w:r w:rsidR="003E3417" w:rsidRPr="005979B8">
              <w:rPr>
                <w:rFonts w:asciiTheme="minorHAnsi" w:hAnsiTheme="minorHAnsi" w:cstheme="minorHAnsi"/>
                <w:color w:val="000000"/>
                <w:w w:val="110"/>
                <w:sz w:val="24"/>
                <w:szCs w:val="24"/>
                <w:lang w:eastAsia="ro-RO"/>
              </w:rPr>
              <w:t xml:space="preserve">ora </w:t>
            </w:r>
            <w:r w:rsidR="00717D73" w:rsidRPr="005979B8">
              <w:rPr>
                <w:rFonts w:asciiTheme="minorHAnsi" w:hAnsiTheme="minorHAnsi" w:cstheme="minorHAnsi"/>
                <w:color w:val="000000"/>
                <w:w w:val="110"/>
                <w:sz w:val="24"/>
                <w:szCs w:val="24"/>
                <w:lang w:eastAsia="ro-RO"/>
              </w:rPr>
              <w:t>1</w:t>
            </w:r>
            <w:r w:rsidR="00033E37">
              <w:rPr>
                <w:rFonts w:asciiTheme="minorHAnsi" w:hAnsiTheme="minorHAnsi" w:cstheme="minorHAnsi"/>
                <w:color w:val="000000"/>
                <w:w w:val="110"/>
                <w:sz w:val="24"/>
                <w:szCs w:val="24"/>
                <w:lang w:eastAsia="ro-RO"/>
              </w:rPr>
              <w:t>6</w:t>
            </w:r>
            <w:r w:rsidR="00F40690" w:rsidRPr="005979B8">
              <w:rPr>
                <w:rFonts w:asciiTheme="minorHAnsi" w:hAnsiTheme="minorHAnsi" w:cstheme="minorHAnsi"/>
                <w:color w:val="000000"/>
                <w:w w:val="110"/>
                <w:sz w:val="24"/>
                <w:szCs w:val="24"/>
                <w:lang w:eastAsia="ro-RO"/>
              </w:rPr>
              <w:t>:</w:t>
            </w:r>
            <w:r w:rsidR="001A160E" w:rsidRPr="005979B8">
              <w:rPr>
                <w:rFonts w:asciiTheme="minorHAnsi" w:hAnsiTheme="minorHAnsi" w:cstheme="minorHAnsi"/>
                <w:color w:val="000000"/>
                <w:w w:val="110"/>
                <w:sz w:val="24"/>
                <w:szCs w:val="24"/>
                <w:lang w:eastAsia="ro-RO"/>
              </w:rPr>
              <w:t>0</w:t>
            </w:r>
            <w:r w:rsidR="00F40690" w:rsidRPr="005979B8">
              <w:rPr>
                <w:rFonts w:asciiTheme="minorHAnsi" w:hAnsiTheme="minorHAnsi" w:cstheme="minorHAnsi"/>
                <w:color w:val="000000"/>
                <w:w w:val="110"/>
                <w:sz w:val="24"/>
                <w:szCs w:val="24"/>
                <w:lang w:eastAsia="ro-RO"/>
              </w:rPr>
              <w:t>0</w:t>
            </w:r>
          </w:p>
        </w:tc>
      </w:tr>
      <w:tr w:rsidR="003E3417" w:rsidRPr="005979B8" w14:paraId="1117C158" w14:textId="77777777">
        <w:trPr>
          <w:trHeight w:val="232"/>
          <w:jc w:val="center"/>
        </w:trPr>
        <w:tc>
          <w:tcPr>
            <w:tcW w:w="414" w:type="pct"/>
            <w:vMerge/>
            <w:tcBorders>
              <w:left w:val="single" w:sz="4" w:space="0" w:color="auto"/>
              <w:bottom w:val="single" w:sz="4" w:space="0" w:color="auto"/>
              <w:right w:val="single" w:sz="4" w:space="0" w:color="auto"/>
            </w:tcBorders>
            <w:vAlign w:val="center"/>
          </w:tcPr>
          <w:p w14:paraId="13A6FF16"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0894AC23" w14:textId="77777777" w:rsidR="003E3417" w:rsidRPr="005979B8" w:rsidRDefault="003E3417">
            <w:pPr>
              <w:spacing w:after="0" w:line="240" w:lineRule="auto"/>
              <w:rPr>
                <w:rFonts w:asciiTheme="minorHAnsi" w:hAnsiTheme="minorHAnsi" w:cstheme="minorHAnsi"/>
                <w:w w:val="110"/>
                <w:sz w:val="24"/>
                <w:szCs w:val="24"/>
                <w:lang w:eastAsia="ro-RO"/>
              </w:rPr>
            </w:pPr>
            <w:r w:rsidRPr="005979B8">
              <w:rPr>
                <w:rFonts w:asciiTheme="minorHAnsi" w:hAnsiTheme="minorHAnsi" w:cstheme="minorHAnsi"/>
                <w:w w:val="110"/>
                <w:sz w:val="24"/>
                <w:szCs w:val="24"/>
                <w:lang w:eastAsia="ro-RO"/>
              </w:rPr>
              <w:t>Afișarea rezultatelor contestațiilor</w:t>
            </w:r>
          </w:p>
          <w:p w14:paraId="4A9C7695" w14:textId="77777777" w:rsidR="003E3417" w:rsidRPr="005979B8" w:rsidRDefault="003E3417">
            <w:pPr>
              <w:spacing w:after="0" w:line="240" w:lineRule="auto"/>
              <w:rPr>
                <w:rFonts w:asciiTheme="minorHAnsi" w:hAnsiTheme="minorHAnsi" w:cstheme="minorHAnsi"/>
                <w:w w:val="110"/>
                <w:sz w:val="24"/>
                <w:szCs w:val="24"/>
                <w:lang w:eastAsia="ro-RO"/>
              </w:rPr>
            </w:pPr>
          </w:p>
        </w:tc>
        <w:tc>
          <w:tcPr>
            <w:tcW w:w="1375" w:type="pct"/>
          </w:tcPr>
          <w:p w14:paraId="6F7E10FC"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525E921A" w14:textId="00EC7346" w:rsidR="003E3417" w:rsidRPr="005979B8"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21</w:t>
            </w:r>
            <w:r w:rsidR="003E3417" w:rsidRPr="005979B8">
              <w:rPr>
                <w:rFonts w:asciiTheme="minorHAnsi" w:hAnsiTheme="minorHAnsi" w:cstheme="minorHAnsi"/>
                <w:color w:val="000000"/>
                <w:w w:val="110"/>
                <w:sz w:val="24"/>
                <w:szCs w:val="24"/>
                <w:lang w:eastAsia="ro-RO"/>
              </w:rPr>
              <w:t>.</w:t>
            </w:r>
            <w:r w:rsidR="001C4884"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1C4884"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 xml:space="preserve"> ora 1</w:t>
            </w:r>
            <w:r w:rsidR="00EE6E96">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w:t>
            </w:r>
            <w:r w:rsidR="00EE6E96">
              <w:rPr>
                <w:rFonts w:asciiTheme="minorHAnsi" w:hAnsiTheme="minorHAnsi" w:cstheme="minorHAnsi"/>
                <w:color w:val="000000"/>
                <w:w w:val="110"/>
                <w:sz w:val="24"/>
                <w:szCs w:val="24"/>
                <w:lang w:eastAsia="ro-RO"/>
              </w:rPr>
              <w:t>3</w:t>
            </w:r>
            <w:r w:rsidR="003E3417" w:rsidRPr="005979B8">
              <w:rPr>
                <w:rFonts w:asciiTheme="minorHAnsi" w:hAnsiTheme="minorHAnsi" w:cstheme="minorHAnsi"/>
                <w:color w:val="000000"/>
                <w:w w:val="110"/>
                <w:sz w:val="24"/>
                <w:szCs w:val="24"/>
                <w:lang w:eastAsia="ro-RO"/>
              </w:rPr>
              <w:t>0</w:t>
            </w:r>
          </w:p>
        </w:tc>
      </w:tr>
      <w:tr w:rsidR="003E3417" w:rsidRPr="005979B8" w14:paraId="06793582" w14:textId="77777777">
        <w:trPr>
          <w:trHeight w:val="232"/>
          <w:jc w:val="center"/>
        </w:trPr>
        <w:tc>
          <w:tcPr>
            <w:tcW w:w="414" w:type="pct"/>
            <w:vMerge w:val="restart"/>
            <w:tcBorders>
              <w:top w:val="single" w:sz="4" w:space="0" w:color="auto"/>
            </w:tcBorders>
            <w:vAlign w:val="center"/>
          </w:tcPr>
          <w:p w14:paraId="576114E6"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3.</w:t>
            </w:r>
          </w:p>
        </w:tc>
        <w:tc>
          <w:tcPr>
            <w:tcW w:w="1447" w:type="pct"/>
            <w:vAlign w:val="center"/>
          </w:tcPr>
          <w:p w14:paraId="426BA3C8" w14:textId="1E098B0B"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b/>
                <w:bCs/>
                <w:w w:val="110"/>
                <w:sz w:val="24"/>
                <w:szCs w:val="24"/>
                <w:lang w:eastAsia="ro-RO"/>
              </w:rPr>
              <w:t xml:space="preserve">Proba </w:t>
            </w:r>
            <w:r w:rsidR="00EE6E96">
              <w:rPr>
                <w:rFonts w:asciiTheme="minorHAnsi" w:hAnsiTheme="minorHAnsi" w:cstheme="minorHAnsi"/>
                <w:b/>
                <w:bCs/>
                <w:w w:val="110"/>
                <w:sz w:val="24"/>
                <w:szCs w:val="24"/>
                <w:lang w:eastAsia="ro-RO"/>
              </w:rPr>
              <w:t>practică</w:t>
            </w:r>
          </w:p>
        </w:tc>
        <w:tc>
          <w:tcPr>
            <w:tcW w:w="1375" w:type="pct"/>
          </w:tcPr>
          <w:p w14:paraId="3676FC89" w14:textId="77777777" w:rsidR="003E3417" w:rsidRPr="005979B8" w:rsidRDefault="00F40690">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Sediul unitatii</w:t>
            </w:r>
          </w:p>
        </w:tc>
        <w:tc>
          <w:tcPr>
            <w:tcW w:w="1764" w:type="pct"/>
            <w:vAlign w:val="center"/>
          </w:tcPr>
          <w:p w14:paraId="0DC2D52F" w14:textId="7F234063"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w:t>
            </w:r>
            <w:r w:rsidR="0018513D" w:rsidRPr="005979B8">
              <w:rPr>
                <w:rFonts w:asciiTheme="minorHAnsi" w:hAnsiTheme="minorHAnsi" w:cstheme="minorHAnsi"/>
                <w:color w:val="000000"/>
                <w:w w:val="110"/>
                <w:sz w:val="24"/>
                <w:szCs w:val="24"/>
                <w:lang w:eastAsia="ro-RO"/>
              </w:rPr>
              <w:t>4</w:t>
            </w:r>
            <w:r w:rsidR="004778C6"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4778C6" w:rsidRPr="005979B8">
              <w:rPr>
                <w:rFonts w:asciiTheme="minorHAnsi" w:hAnsiTheme="minorHAnsi" w:cstheme="minorHAnsi"/>
                <w:color w:val="000000"/>
                <w:w w:val="110"/>
                <w:sz w:val="24"/>
                <w:szCs w:val="24"/>
                <w:lang w:eastAsia="ro-RO"/>
              </w:rPr>
              <w:t>.2026</w:t>
            </w:r>
            <w:r w:rsidR="003E3417" w:rsidRPr="005979B8">
              <w:rPr>
                <w:rFonts w:asciiTheme="minorHAnsi" w:hAnsiTheme="minorHAnsi" w:cstheme="minorHAnsi"/>
                <w:color w:val="000000"/>
                <w:w w:val="110"/>
                <w:sz w:val="24"/>
                <w:szCs w:val="24"/>
                <w:lang w:eastAsia="ro-RO"/>
              </w:rPr>
              <w:t>, ora</w:t>
            </w:r>
            <w:r w:rsidR="0087527B" w:rsidRPr="005979B8">
              <w:rPr>
                <w:rFonts w:asciiTheme="minorHAnsi" w:hAnsiTheme="minorHAnsi" w:cstheme="minorHAnsi"/>
                <w:color w:val="000000"/>
                <w:w w:val="110"/>
                <w:sz w:val="24"/>
                <w:szCs w:val="24"/>
                <w:lang w:eastAsia="ro-RO"/>
              </w:rPr>
              <w:t xml:space="preserve"> </w:t>
            </w:r>
            <w:r w:rsidR="00EE6E96">
              <w:rPr>
                <w:rFonts w:asciiTheme="minorHAnsi" w:hAnsiTheme="minorHAnsi" w:cstheme="minorHAnsi"/>
                <w:color w:val="000000"/>
                <w:w w:val="110"/>
                <w:sz w:val="24"/>
                <w:szCs w:val="24"/>
                <w:lang w:eastAsia="ro-RO"/>
              </w:rPr>
              <w:t>12</w:t>
            </w:r>
            <w:r w:rsidR="003E3417" w:rsidRPr="005979B8">
              <w:rPr>
                <w:rFonts w:asciiTheme="minorHAnsi" w:hAnsiTheme="minorHAnsi" w:cstheme="minorHAnsi"/>
                <w:color w:val="000000"/>
                <w:w w:val="110"/>
                <w:sz w:val="24"/>
                <w:szCs w:val="24"/>
                <w:lang w:eastAsia="ro-RO"/>
              </w:rPr>
              <w:t>:00-1</w:t>
            </w:r>
            <w:r w:rsidR="00EE6E96">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:00</w:t>
            </w:r>
          </w:p>
        </w:tc>
      </w:tr>
      <w:tr w:rsidR="003E3417" w:rsidRPr="005979B8" w14:paraId="47171E0F" w14:textId="77777777">
        <w:trPr>
          <w:trHeight w:val="232"/>
          <w:jc w:val="center"/>
        </w:trPr>
        <w:tc>
          <w:tcPr>
            <w:tcW w:w="414" w:type="pct"/>
            <w:vMerge/>
            <w:vAlign w:val="center"/>
          </w:tcPr>
          <w:p w14:paraId="73067000"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59039D8B" w14:textId="52A7DCBE"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w w:val="110"/>
                <w:sz w:val="24"/>
                <w:szCs w:val="24"/>
                <w:lang w:eastAsia="ro-RO"/>
              </w:rPr>
              <w:t xml:space="preserve">Afișarea rezultatelor probei </w:t>
            </w:r>
            <w:r w:rsidR="00EE6E96">
              <w:rPr>
                <w:rFonts w:asciiTheme="minorHAnsi" w:hAnsiTheme="minorHAnsi" w:cstheme="minorHAnsi"/>
                <w:w w:val="110"/>
                <w:sz w:val="24"/>
                <w:szCs w:val="24"/>
                <w:lang w:eastAsia="ro-RO"/>
              </w:rPr>
              <w:t>practice</w:t>
            </w:r>
          </w:p>
        </w:tc>
        <w:tc>
          <w:tcPr>
            <w:tcW w:w="1375" w:type="pct"/>
          </w:tcPr>
          <w:p w14:paraId="7ABFCCE9"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2B250AAB" w14:textId="6D052EF7"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24</w:t>
            </w:r>
            <w:r w:rsidR="003E3417" w:rsidRPr="005979B8">
              <w:rPr>
                <w:rFonts w:asciiTheme="minorHAnsi" w:hAnsiTheme="minorHAnsi" w:cstheme="minorHAnsi"/>
                <w:color w:val="000000"/>
                <w:w w:val="110"/>
                <w:sz w:val="24"/>
                <w:szCs w:val="24"/>
                <w:lang w:eastAsia="ro-RO"/>
              </w:rPr>
              <w:t>.</w:t>
            </w:r>
            <w:r w:rsidR="004778C6"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4778C6"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 ora 1</w:t>
            </w:r>
            <w:r w:rsidR="00EE6E96">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w:t>
            </w:r>
            <w:r w:rsidR="00EE6E96">
              <w:rPr>
                <w:rFonts w:asciiTheme="minorHAnsi" w:hAnsiTheme="minorHAnsi" w:cstheme="minorHAnsi"/>
                <w:color w:val="000000"/>
                <w:w w:val="110"/>
                <w:sz w:val="24"/>
                <w:szCs w:val="24"/>
                <w:lang w:eastAsia="ro-RO"/>
              </w:rPr>
              <w:t>3</w:t>
            </w:r>
            <w:r w:rsidR="003E3417" w:rsidRPr="005979B8">
              <w:rPr>
                <w:rFonts w:asciiTheme="minorHAnsi" w:hAnsiTheme="minorHAnsi" w:cstheme="minorHAnsi"/>
                <w:color w:val="000000"/>
                <w:w w:val="110"/>
                <w:sz w:val="24"/>
                <w:szCs w:val="24"/>
                <w:lang w:eastAsia="ro-RO"/>
              </w:rPr>
              <w:t>0</w:t>
            </w:r>
          </w:p>
        </w:tc>
      </w:tr>
      <w:tr w:rsidR="003E3417" w:rsidRPr="005979B8" w14:paraId="08ACD122" w14:textId="77777777">
        <w:trPr>
          <w:trHeight w:val="232"/>
          <w:jc w:val="center"/>
        </w:trPr>
        <w:tc>
          <w:tcPr>
            <w:tcW w:w="414" w:type="pct"/>
            <w:vMerge/>
            <w:vAlign w:val="center"/>
          </w:tcPr>
          <w:p w14:paraId="5CE8FA6B"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70DBB3F5" w14:textId="2C0AD84B"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w w:val="110"/>
                <w:sz w:val="24"/>
                <w:szCs w:val="24"/>
                <w:lang w:eastAsia="ro-RO"/>
              </w:rPr>
              <w:t xml:space="preserve">Depunerea contestațiilor privind proba </w:t>
            </w:r>
            <w:r w:rsidR="00EE6E96">
              <w:rPr>
                <w:rFonts w:asciiTheme="minorHAnsi" w:hAnsiTheme="minorHAnsi" w:cstheme="minorHAnsi"/>
                <w:w w:val="110"/>
                <w:sz w:val="24"/>
                <w:szCs w:val="24"/>
                <w:lang w:eastAsia="ro-RO"/>
              </w:rPr>
              <w:t>practică</w:t>
            </w:r>
            <w:r w:rsidRPr="005979B8">
              <w:rPr>
                <w:rFonts w:asciiTheme="minorHAnsi" w:hAnsiTheme="minorHAnsi" w:cstheme="minorHAnsi"/>
                <w:w w:val="110"/>
                <w:sz w:val="24"/>
                <w:szCs w:val="24"/>
                <w:lang w:eastAsia="ro-RO"/>
              </w:rPr>
              <w:t xml:space="preserve"> </w:t>
            </w:r>
          </w:p>
        </w:tc>
        <w:tc>
          <w:tcPr>
            <w:tcW w:w="1375" w:type="pct"/>
          </w:tcPr>
          <w:p w14:paraId="3793BD15"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Compartiment Personal</w:t>
            </w:r>
          </w:p>
        </w:tc>
        <w:tc>
          <w:tcPr>
            <w:tcW w:w="1764" w:type="pct"/>
            <w:vAlign w:val="center"/>
          </w:tcPr>
          <w:p w14:paraId="39C9AADE" w14:textId="105B705F"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w:t>
            </w:r>
            <w:r w:rsidR="00EE6E96">
              <w:rPr>
                <w:rFonts w:asciiTheme="minorHAnsi" w:hAnsiTheme="minorHAnsi" w:cstheme="minorHAnsi"/>
                <w:color w:val="000000"/>
                <w:w w:val="110"/>
                <w:sz w:val="24"/>
                <w:szCs w:val="24"/>
                <w:lang w:eastAsia="ro-RO"/>
              </w:rPr>
              <w:t>4</w:t>
            </w:r>
            <w:r w:rsidR="003E3417" w:rsidRPr="005979B8">
              <w:rPr>
                <w:rFonts w:asciiTheme="minorHAnsi" w:hAnsiTheme="minorHAnsi" w:cstheme="minorHAnsi"/>
                <w:color w:val="000000"/>
                <w:w w:val="110"/>
                <w:sz w:val="24"/>
                <w:szCs w:val="24"/>
                <w:lang w:eastAsia="ro-RO"/>
              </w:rPr>
              <w:t>.</w:t>
            </w:r>
            <w:r w:rsidR="00DA027E"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DA027E" w:rsidRPr="005979B8">
              <w:rPr>
                <w:rFonts w:asciiTheme="minorHAnsi" w:hAnsiTheme="minorHAnsi" w:cstheme="minorHAnsi"/>
                <w:color w:val="000000"/>
                <w:w w:val="110"/>
                <w:sz w:val="24"/>
                <w:szCs w:val="24"/>
                <w:lang w:eastAsia="ro-RO"/>
              </w:rPr>
              <w:t>6</w:t>
            </w:r>
            <w:r w:rsidR="00AD74C2" w:rsidRPr="005979B8">
              <w:rPr>
                <w:rFonts w:asciiTheme="minorHAnsi" w:hAnsiTheme="minorHAnsi" w:cstheme="minorHAnsi"/>
                <w:color w:val="000000"/>
                <w:w w:val="110"/>
                <w:sz w:val="24"/>
                <w:szCs w:val="24"/>
                <w:lang w:eastAsia="ro-RO"/>
              </w:rPr>
              <w:t xml:space="preserve"> de la ora 1</w:t>
            </w:r>
            <w:r w:rsidR="00EE6E96">
              <w:rPr>
                <w:rFonts w:asciiTheme="minorHAnsi" w:hAnsiTheme="minorHAnsi" w:cstheme="minorHAnsi"/>
                <w:color w:val="000000"/>
                <w:w w:val="110"/>
                <w:sz w:val="24"/>
                <w:szCs w:val="24"/>
                <w:lang w:eastAsia="ro-RO"/>
              </w:rPr>
              <w:t>6</w:t>
            </w:r>
            <w:r w:rsidR="00AD74C2" w:rsidRPr="005979B8">
              <w:rPr>
                <w:rFonts w:asciiTheme="minorHAnsi" w:hAnsiTheme="minorHAnsi" w:cstheme="minorHAnsi"/>
                <w:color w:val="000000"/>
                <w:w w:val="110"/>
                <w:sz w:val="24"/>
                <w:szCs w:val="24"/>
                <w:lang w:eastAsia="ro-RO"/>
              </w:rPr>
              <w:t>:</w:t>
            </w:r>
            <w:r w:rsidR="00EE6E96">
              <w:rPr>
                <w:rFonts w:asciiTheme="minorHAnsi" w:hAnsiTheme="minorHAnsi" w:cstheme="minorHAnsi"/>
                <w:color w:val="000000"/>
                <w:w w:val="110"/>
                <w:sz w:val="24"/>
                <w:szCs w:val="24"/>
                <w:lang w:eastAsia="ro-RO"/>
              </w:rPr>
              <w:t>3</w:t>
            </w:r>
            <w:r w:rsidR="00AD74C2" w:rsidRPr="005979B8">
              <w:rPr>
                <w:rFonts w:asciiTheme="minorHAnsi" w:hAnsiTheme="minorHAnsi" w:cstheme="minorHAnsi"/>
                <w:color w:val="000000"/>
                <w:w w:val="110"/>
                <w:sz w:val="24"/>
                <w:szCs w:val="24"/>
                <w:lang w:eastAsia="ro-RO"/>
              </w:rPr>
              <w:t>0</w:t>
            </w:r>
            <w:r w:rsidR="003E3417" w:rsidRPr="005979B8">
              <w:rPr>
                <w:rFonts w:asciiTheme="minorHAnsi" w:hAnsiTheme="minorHAnsi" w:cstheme="minorHAnsi"/>
                <w:color w:val="000000"/>
                <w:w w:val="110"/>
                <w:sz w:val="24"/>
                <w:szCs w:val="24"/>
                <w:lang w:eastAsia="ro-RO"/>
              </w:rPr>
              <w:t>-</w:t>
            </w:r>
            <w:r w:rsidRPr="005979B8">
              <w:rPr>
                <w:rFonts w:asciiTheme="minorHAnsi" w:hAnsiTheme="minorHAnsi" w:cstheme="minorHAnsi"/>
                <w:color w:val="000000"/>
                <w:w w:val="110"/>
                <w:sz w:val="24"/>
                <w:szCs w:val="24"/>
                <w:lang w:eastAsia="ro-RO"/>
              </w:rPr>
              <w:t>25</w:t>
            </w:r>
            <w:r w:rsidR="00DA027E"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w:t>
            </w:r>
            <w:r w:rsidR="00DA027E" w:rsidRPr="005979B8">
              <w:rPr>
                <w:rFonts w:asciiTheme="minorHAnsi" w:hAnsiTheme="minorHAnsi" w:cstheme="minorHAnsi"/>
                <w:color w:val="000000"/>
                <w:w w:val="110"/>
                <w:sz w:val="24"/>
                <w:szCs w:val="24"/>
                <w:lang w:eastAsia="ro-RO"/>
              </w:rPr>
              <w:t>2026</w:t>
            </w:r>
            <w:r w:rsidR="00AD74C2" w:rsidRPr="005979B8">
              <w:rPr>
                <w:rFonts w:asciiTheme="minorHAnsi" w:hAnsiTheme="minorHAnsi" w:cstheme="minorHAnsi"/>
                <w:color w:val="000000"/>
                <w:w w:val="110"/>
                <w:sz w:val="24"/>
                <w:szCs w:val="24"/>
                <w:lang w:eastAsia="ro-RO"/>
              </w:rPr>
              <w:t xml:space="preserve"> </w:t>
            </w:r>
            <w:r w:rsidR="00034AE0" w:rsidRPr="005979B8">
              <w:rPr>
                <w:rFonts w:asciiTheme="minorHAnsi" w:hAnsiTheme="minorHAnsi" w:cstheme="minorHAnsi"/>
                <w:color w:val="000000"/>
                <w:w w:val="110"/>
                <w:sz w:val="24"/>
                <w:szCs w:val="24"/>
                <w:lang w:eastAsia="ro-RO"/>
              </w:rPr>
              <w:t xml:space="preserve"> pana la </w:t>
            </w:r>
            <w:r w:rsidR="003E3417" w:rsidRPr="005979B8">
              <w:rPr>
                <w:rFonts w:asciiTheme="minorHAnsi" w:hAnsiTheme="minorHAnsi" w:cstheme="minorHAnsi"/>
                <w:color w:val="000000"/>
                <w:w w:val="110"/>
                <w:sz w:val="24"/>
                <w:szCs w:val="24"/>
                <w:lang w:eastAsia="ro-RO"/>
              </w:rPr>
              <w:t>ora 1</w:t>
            </w:r>
            <w:r w:rsidR="00EE6E96">
              <w:rPr>
                <w:rFonts w:asciiTheme="minorHAnsi" w:hAnsiTheme="minorHAnsi" w:cstheme="minorHAnsi"/>
                <w:color w:val="000000"/>
                <w:w w:val="110"/>
                <w:sz w:val="24"/>
                <w:szCs w:val="24"/>
                <w:lang w:eastAsia="ro-RO"/>
              </w:rPr>
              <w:t>6</w:t>
            </w:r>
            <w:r w:rsidR="00DA027E" w:rsidRPr="005979B8">
              <w:rPr>
                <w:rFonts w:asciiTheme="minorHAnsi" w:hAnsiTheme="minorHAnsi" w:cstheme="minorHAnsi"/>
                <w:color w:val="000000"/>
                <w:w w:val="110"/>
                <w:sz w:val="24"/>
                <w:szCs w:val="24"/>
                <w:lang w:eastAsia="ro-RO"/>
              </w:rPr>
              <w:t>:</w:t>
            </w:r>
            <w:r w:rsidR="00EE6E96">
              <w:rPr>
                <w:rFonts w:asciiTheme="minorHAnsi" w:hAnsiTheme="minorHAnsi" w:cstheme="minorHAnsi"/>
                <w:color w:val="000000"/>
                <w:w w:val="110"/>
                <w:sz w:val="24"/>
                <w:szCs w:val="24"/>
                <w:lang w:eastAsia="ro-RO"/>
              </w:rPr>
              <w:t>3</w:t>
            </w:r>
            <w:r w:rsidR="003E3417" w:rsidRPr="005979B8">
              <w:rPr>
                <w:rFonts w:asciiTheme="minorHAnsi" w:hAnsiTheme="minorHAnsi" w:cstheme="minorHAnsi"/>
                <w:color w:val="000000"/>
                <w:w w:val="110"/>
                <w:sz w:val="24"/>
                <w:szCs w:val="24"/>
                <w:lang w:eastAsia="ro-RO"/>
              </w:rPr>
              <w:t>0</w:t>
            </w:r>
          </w:p>
        </w:tc>
      </w:tr>
      <w:tr w:rsidR="003E3417" w:rsidRPr="005979B8" w14:paraId="325600E8" w14:textId="77777777">
        <w:trPr>
          <w:trHeight w:val="232"/>
          <w:jc w:val="center"/>
        </w:trPr>
        <w:tc>
          <w:tcPr>
            <w:tcW w:w="414" w:type="pct"/>
            <w:vMerge/>
            <w:vAlign w:val="center"/>
          </w:tcPr>
          <w:p w14:paraId="68DFA797"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672D4C6E" w14:textId="77777777" w:rsidR="003E3417" w:rsidRPr="005979B8" w:rsidRDefault="003E3417">
            <w:pPr>
              <w:spacing w:after="0" w:line="240" w:lineRule="auto"/>
              <w:rPr>
                <w:rFonts w:asciiTheme="minorHAnsi" w:hAnsiTheme="minorHAnsi" w:cstheme="minorHAnsi"/>
                <w:w w:val="110"/>
                <w:sz w:val="24"/>
                <w:szCs w:val="24"/>
                <w:lang w:eastAsia="ro-RO"/>
              </w:rPr>
            </w:pPr>
            <w:r w:rsidRPr="005979B8">
              <w:rPr>
                <w:rFonts w:asciiTheme="minorHAnsi" w:hAnsiTheme="minorHAnsi" w:cstheme="minorHAnsi"/>
                <w:w w:val="110"/>
                <w:sz w:val="24"/>
                <w:szCs w:val="24"/>
                <w:lang w:eastAsia="ro-RO"/>
              </w:rPr>
              <w:t>Afișarea rezultatelor contestațiilor</w:t>
            </w:r>
          </w:p>
        </w:tc>
        <w:tc>
          <w:tcPr>
            <w:tcW w:w="1375" w:type="pct"/>
          </w:tcPr>
          <w:p w14:paraId="4FDA0C79"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7B1D691A" w14:textId="6096B48D"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25</w:t>
            </w:r>
            <w:r w:rsidR="003E3417" w:rsidRPr="005979B8">
              <w:rPr>
                <w:rFonts w:asciiTheme="minorHAnsi" w:hAnsiTheme="minorHAnsi" w:cstheme="minorHAnsi"/>
                <w:color w:val="000000"/>
                <w:w w:val="110"/>
                <w:sz w:val="24"/>
                <w:szCs w:val="24"/>
                <w:lang w:eastAsia="ro-RO"/>
              </w:rPr>
              <w:t>.</w:t>
            </w:r>
            <w:r w:rsidR="005A1E69"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5A1E69"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 ora 1</w:t>
            </w:r>
            <w:r w:rsidR="00EE6E96">
              <w:rPr>
                <w:rFonts w:asciiTheme="minorHAnsi" w:hAnsiTheme="minorHAnsi" w:cstheme="minorHAnsi"/>
                <w:color w:val="000000"/>
                <w:w w:val="110"/>
                <w:sz w:val="24"/>
                <w:szCs w:val="24"/>
                <w:lang w:eastAsia="ro-RO"/>
              </w:rPr>
              <w:t>7</w:t>
            </w:r>
            <w:r w:rsidR="003E3417" w:rsidRPr="005979B8">
              <w:rPr>
                <w:rFonts w:asciiTheme="minorHAnsi" w:hAnsiTheme="minorHAnsi" w:cstheme="minorHAnsi"/>
                <w:color w:val="000000"/>
                <w:w w:val="110"/>
                <w:sz w:val="24"/>
                <w:szCs w:val="24"/>
                <w:lang w:eastAsia="ro-RO"/>
              </w:rPr>
              <w:t>:00</w:t>
            </w:r>
          </w:p>
        </w:tc>
      </w:tr>
      <w:tr w:rsidR="003E3417" w:rsidRPr="005979B8" w14:paraId="4C5C9637" w14:textId="77777777">
        <w:trPr>
          <w:trHeight w:val="232"/>
          <w:jc w:val="center"/>
        </w:trPr>
        <w:tc>
          <w:tcPr>
            <w:tcW w:w="414" w:type="pct"/>
            <w:vMerge w:val="restart"/>
            <w:vAlign w:val="center"/>
          </w:tcPr>
          <w:p w14:paraId="286DA4DE"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4.</w:t>
            </w:r>
          </w:p>
        </w:tc>
        <w:tc>
          <w:tcPr>
            <w:tcW w:w="1447" w:type="pct"/>
            <w:vAlign w:val="center"/>
          </w:tcPr>
          <w:p w14:paraId="115A914C"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b/>
                <w:bCs/>
                <w:w w:val="110"/>
                <w:sz w:val="24"/>
                <w:szCs w:val="24"/>
                <w:lang w:eastAsia="ro-RO"/>
              </w:rPr>
              <w:t>Proba interviu</w:t>
            </w:r>
          </w:p>
        </w:tc>
        <w:tc>
          <w:tcPr>
            <w:tcW w:w="1375" w:type="pct"/>
          </w:tcPr>
          <w:p w14:paraId="5A84D05F" w14:textId="77777777" w:rsidR="003E3417" w:rsidRPr="005979B8" w:rsidRDefault="00676C4B">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Sediul unității</w:t>
            </w:r>
          </w:p>
        </w:tc>
        <w:tc>
          <w:tcPr>
            <w:tcW w:w="1764" w:type="pct"/>
            <w:vAlign w:val="center"/>
          </w:tcPr>
          <w:p w14:paraId="343ABC75" w14:textId="5026FE7F"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26</w:t>
            </w:r>
            <w:r w:rsidR="00676C4B"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676C4B" w:rsidRPr="005979B8">
              <w:rPr>
                <w:rFonts w:asciiTheme="minorHAnsi" w:hAnsiTheme="minorHAnsi" w:cstheme="minorHAnsi"/>
                <w:color w:val="000000"/>
                <w:w w:val="110"/>
                <w:sz w:val="24"/>
                <w:szCs w:val="24"/>
                <w:lang w:eastAsia="ro-RO"/>
              </w:rPr>
              <w:t>.2026</w:t>
            </w:r>
            <w:r w:rsidR="003E3417" w:rsidRPr="005979B8">
              <w:rPr>
                <w:rFonts w:asciiTheme="minorHAnsi" w:hAnsiTheme="minorHAnsi" w:cstheme="minorHAnsi"/>
                <w:color w:val="000000"/>
                <w:w w:val="110"/>
                <w:sz w:val="24"/>
                <w:szCs w:val="24"/>
                <w:lang w:eastAsia="ro-RO"/>
              </w:rPr>
              <w:t>, ora</w:t>
            </w:r>
            <w:r w:rsidR="00515F8B" w:rsidRPr="005979B8">
              <w:rPr>
                <w:rFonts w:asciiTheme="minorHAnsi" w:hAnsiTheme="minorHAnsi" w:cstheme="minorHAnsi"/>
                <w:color w:val="000000"/>
                <w:w w:val="110"/>
                <w:sz w:val="24"/>
                <w:szCs w:val="24"/>
                <w:lang w:eastAsia="ro-RO"/>
              </w:rPr>
              <w:t xml:space="preserve"> </w:t>
            </w:r>
            <w:r w:rsidR="00DB6971">
              <w:rPr>
                <w:rFonts w:asciiTheme="minorHAnsi" w:hAnsiTheme="minorHAnsi" w:cstheme="minorHAnsi"/>
                <w:color w:val="000000"/>
                <w:w w:val="110"/>
                <w:sz w:val="24"/>
                <w:szCs w:val="24"/>
                <w:lang w:eastAsia="ro-RO"/>
              </w:rPr>
              <w:t>12</w:t>
            </w:r>
            <w:r w:rsidR="00676C4B" w:rsidRPr="005979B8">
              <w:rPr>
                <w:rFonts w:asciiTheme="minorHAnsi" w:hAnsiTheme="minorHAnsi" w:cstheme="minorHAnsi"/>
                <w:color w:val="000000"/>
                <w:w w:val="110"/>
                <w:sz w:val="24"/>
                <w:szCs w:val="24"/>
                <w:lang w:eastAsia="ro-RO"/>
              </w:rPr>
              <w:t>:00-1</w:t>
            </w:r>
            <w:r w:rsidR="00DB6971">
              <w:rPr>
                <w:rFonts w:asciiTheme="minorHAnsi" w:hAnsiTheme="minorHAnsi" w:cstheme="minorHAnsi"/>
                <w:color w:val="000000"/>
                <w:w w:val="110"/>
                <w:sz w:val="24"/>
                <w:szCs w:val="24"/>
                <w:lang w:eastAsia="ro-RO"/>
              </w:rPr>
              <w:t>6</w:t>
            </w:r>
            <w:r w:rsidR="00676C4B" w:rsidRPr="005979B8">
              <w:rPr>
                <w:rFonts w:asciiTheme="minorHAnsi" w:hAnsiTheme="minorHAnsi" w:cstheme="minorHAnsi"/>
                <w:color w:val="000000"/>
                <w:w w:val="110"/>
                <w:sz w:val="24"/>
                <w:szCs w:val="24"/>
                <w:lang w:eastAsia="ro-RO"/>
              </w:rPr>
              <w:t>:00</w:t>
            </w:r>
          </w:p>
        </w:tc>
      </w:tr>
      <w:tr w:rsidR="003E3417" w:rsidRPr="005979B8" w14:paraId="6661D499" w14:textId="77777777">
        <w:trPr>
          <w:trHeight w:val="232"/>
          <w:jc w:val="center"/>
        </w:trPr>
        <w:tc>
          <w:tcPr>
            <w:tcW w:w="414" w:type="pct"/>
            <w:vMerge/>
            <w:vAlign w:val="center"/>
          </w:tcPr>
          <w:p w14:paraId="16FBA149"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4E67372C"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w w:val="110"/>
                <w:sz w:val="24"/>
                <w:szCs w:val="24"/>
                <w:lang w:eastAsia="ro-RO"/>
              </w:rPr>
              <w:t>Afișarea rezultatelor interviului</w:t>
            </w:r>
          </w:p>
        </w:tc>
        <w:tc>
          <w:tcPr>
            <w:tcW w:w="1375" w:type="pct"/>
          </w:tcPr>
          <w:p w14:paraId="68BC8207"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22D527BA" w14:textId="12652B6E" w:rsidR="003E3417" w:rsidRPr="005979B8"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26</w:t>
            </w:r>
            <w:r w:rsidR="00676C4B"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676C4B" w:rsidRPr="005979B8">
              <w:rPr>
                <w:rFonts w:asciiTheme="minorHAnsi" w:hAnsiTheme="minorHAnsi" w:cstheme="minorHAnsi"/>
                <w:color w:val="000000"/>
                <w:w w:val="110"/>
                <w:sz w:val="24"/>
                <w:szCs w:val="24"/>
                <w:lang w:eastAsia="ro-RO"/>
              </w:rPr>
              <w:t>.2026</w:t>
            </w:r>
            <w:r w:rsidR="003E3417" w:rsidRPr="005979B8">
              <w:rPr>
                <w:rFonts w:asciiTheme="minorHAnsi" w:hAnsiTheme="minorHAnsi" w:cstheme="minorHAnsi"/>
                <w:color w:val="000000"/>
                <w:w w:val="110"/>
                <w:sz w:val="24"/>
                <w:szCs w:val="24"/>
                <w:lang w:eastAsia="ro-RO"/>
              </w:rPr>
              <w:t>, ora 1</w:t>
            </w:r>
            <w:r w:rsidR="00DB6971">
              <w:rPr>
                <w:rFonts w:asciiTheme="minorHAnsi" w:hAnsiTheme="minorHAnsi" w:cstheme="minorHAnsi"/>
                <w:color w:val="000000"/>
                <w:w w:val="110"/>
                <w:sz w:val="24"/>
                <w:szCs w:val="24"/>
                <w:lang w:eastAsia="ro-RO"/>
              </w:rPr>
              <w:t>7</w:t>
            </w:r>
            <w:r w:rsidR="003E3417" w:rsidRPr="005979B8">
              <w:rPr>
                <w:rFonts w:asciiTheme="minorHAnsi" w:hAnsiTheme="minorHAnsi" w:cstheme="minorHAnsi"/>
                <w:color w:val="000000"/>
                <w:w w:val="110"/>
                <w:sz w:val="24"/>
                <w:szCs w:val="24"/>
                <w:lang w:eastAsia="ro-RO"/>
              </w:rPr>
              <w:t>:</w:t>
            </w:r>
            <w:r w:rsidR="00DB6971">
              <w:rPr>
                <w:rFonts w:asciiTheme="minorHAnsi" w:hAnsiTheme="minorHAnsi" w:cstheme="minorHAnsi"/>
                <w:color w:val="000000"/>
                <w:w w:val="110"/>
                <w:sz w:val="24"/>
                <w:szCs w:val="24"/>
                <w:lang w:eastAsia="ro-RO"/>
              </w:rPr>
              <w:t>0</w:t>
            </w:r>
            <w:r w:rsidR="003E3417" w:rsidRPr="005979B8">
              <w:rPr>
                <w:rFonts w:asciiTheme="minorHAnsi" w:hAnsiTheme="minorHAnsi" w:cstheme="minorHAnsi"/>
                <w:color w:val="000000"/>
                <w:w w:val="110"/>
                <w:sz w:val="24"/>
                <w:szCs w:val="24"/>
                <w:lang w:eastAsia="ro-RO"/>
              </w:rPr>
              <w:t>0</w:t>
            </w:r>
          </w:p>
        </w:tc>
      </w:tr>
      <w:tr w:rsidR="003E3417" w:rsidRPr="005979B8" w14:paraId="45CE60F4" w14:textId="77777777">
        <w:trPr>
          <w:trHeight w:val="232"/>
          <w:jc w:val="center"/>
        </w:trPr>
        <w:tc>
          <w:tcPr>
            <w:tcW w:w="414" w:type="pct"/>
            <w:vMerge/>
            <w:vAlign w:val="center"/>
          </w:tcPr>
          <w:p w14:paraId="5225DD1A"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1A02163"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w w:val="110"/>
                <w:sz w:val="24"/>
                <w:szCs w:val="24"/>
                <w:lang w:eastAsia="ro-RO"/>
              </w:rPr>
              <w:t>Depunerea contestațiilor privind interviul</w:t>
            </w:r>
          </w:p>
        </w:tc>
        <w:tc>
          <w:tcPr>
            <w:tcW w:w="1375" w:type="pct"/>
          </w:tcPr>
          <w:p w14:paraId="472D9EDE"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Compartiment Personal</w:t>
            </w:r>
          </w:p>
        </w:tc>
        <w:tc>
          <w:tcPr>
            <w:tcW w:w="1764" w:type="pct"/>
            <w:vAlign w:val="center"/>
          </w:tcPr>
          <w:p w14:paraId="3C348490" w14:textId="2D83C0EC" w:rsidR="003E3417" w:rsidRPr="005979B8"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26</w:t>
            </w:r>
            <w:r w:rsidR="003E3417" w:rsidRPr="005979B8">
              <w:rPr>
                <w:rFonts w:asciiTheme="minorHAnsi" w:hAnsiTheme="minorHAnsi" w:cstheme="minorHAnsi"/>
                <w:color w:val="000000"/>
                <w:w w:val="110"/>
                <w:sz w:val="24"/>
                <w:szCs w:val="24"/>
                <w:lang w:eastAsia="ro-RO"/>
              </w:rPr>
              <w:t>.</w:t>
            </w:r>
            <w:r w:rsidR="00592183"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592183" w:rsidRPr="005979B8">
              <w:rPr>
                <w:rFonts w:asciiTheme="minorHAnsi" w:hAnsiTheme="minorHAnsi" w:cstheme="minorHAnsi"/>
                <w:color w:val="000000"/>
                <w:w w:val="110"/>
                <w:sz w:val="24"/>
                <w:szCs w:val="24"/>
                <w:lang w:eastAsia="ro-RO"/>
              </w:rPr>
              <w:t>6</w:t>
            </w:r>
            <w:r w:rsidR="00935B39" w:rsidRPr="005979B8">
              <w:rPr>
                <w:rFonts w:asciiTheme="minorHAnsi" w:hAnsiTheme="minorHAnsi" w:cstheme="minorHAnsi"/>
                <w:color w:val="000000"/>
                <w:w w:val="110"/>
                <w:sz w:val="24"/>
                <w:szCs w:val="24"/>
                <w:lang w:eastAsia="ro-RO"/>
              </w:rPr>
              <w:t xml:space="preserve"> de la ora 1</w:t>
            </w:r>
            <w:r w:rsidR="007C0F7E">
              <w:rPr>
                <w:rFonts w:asciiTheme="minorHAnsi" w:hAnsiTheme="minorHAnsi" w:cstheme="minorHAnsi"/>
                <w:color w:val="000000"/>
                <w:w w:val="110"/>
                <w:sz w:val="24"/>
                <w:szCs w:val="24"/>
                <w:lang w:eastAsia="ro-RO"/>
              </w:rPr>
              <w:t>7</w:t>
            </w:r>
            <w:r w:rsidR="00935B39" w:rsidRPr="005979B8">
              <w:rPr>
                <w:rFonts w:asciiTheme="minorHAnsi" w:hAnsiTheme="minorHAnsi" w:cstheme="minorHAnsi"/>
                <w:color w:val="000000"/>
                <w:w w:val="110"/>
                <w:sz w:val="24"/>
                <w:szCs w:val="24"/>
                <w:lang w:eastAsia="ro-RO"/>
              </w:rPr>
              <w:t>:00-</w:t>
            </w:r>
            <w:r w:rsidRPr="005979B8">
              <w:rPr>
                <w:rFonts w:asciiTheme="minorHAnsi" w:hAnsiTheme="minorHAnsi" w:cstheme="minorHAnsi"/>
                <w:color w:val="000000"/>
                <w:w w:val="110"/>
                <w:sz w:val="24"/>
                <w:szCs w:val="24"/>
                <w:lang w:eastAsia="ro-RO"/>
              </w:rPr>
              <w:t>27</w:t>
            </w:r>
            <w:r w:rsidR="00935B39"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935B39" w:rsidRPr="005979B8">
              <w:rPr>
                <w:rFonts w:asciiTheme="minorHAnsi" w:hAnsiTheme="minorHAnsi" w:cstheme="minorHAnsi"/>
                <w:color w:val="000000"/>
                <w:w w:val="110"/>
                <w:sz w:val="24"/>
                <w:szCs w:val="24"/>
                <w:lang w:eastAsia="ro-RO"/>
              </w:rPr>
              <w:t>.2026</w:t>
            </w:r>
            <w:r w:rsidR="003E3417" w:rsidRPr="005979B8">
              <w:rPr>
                <w:rFonts w:asciiTheme="minorHAnsi" w:hAnsiTheme="minorHAnsi" w:cstheme="minorHAnsi"/>
                <w:color w:val="000000"/>
                <w:w w:val="110"/>
                <w:sz w:val="24"/>
                <w:szCs w:val="24"/>
                <w:lang w:eastAsia="ro-RO"/>
              </w:rPr>
              <w:t xml:space="preserve"> </w:t>
            </w:r>
            <w:r w:rsidR="00935B39" w:rsidRPr="005979B8">
              <w:rPr>
                <w:rFonts w:asciiTheme="minorHAnsi" w:hAnsiTheme="minorHAnsi" w:cstheme="minorHAnsi"/>
                <w:color w:val="000000"/>
                <w:w w:val="110"/>
                <w:sz w:val="24"/>
                <w:szCs w:val="24"/>
                <w:lang w:eastAsia="ro-RO"/>
              </w:rPr>
              <w:t xml:space="preserve">pana la </w:t>
            </w:r>
            <w:r w:rsidR="003E3417" w:rsidRPr="005979B8">
              <w:rPr>
                <w:rFonts w:asciiTheme="minorHAnsi" w:hAnsiTheme="minorHAnsi" w:cstheme="minorHAnsi"/>
                <w:color w:val="000000"/>
                <w:w w:val="110"/>
                <w:sz w:val="24"/>
                <w:szCs w:val="24"/>
                <w:lang w:eastAsia="ro-RO"/>
              </w:rPr>
              <w:t>1</w:t>
            </w:r>
            <w:r w:rsidR="007C0F7E">
              <w:rPr>
                <w:rFonts w:asciiTheme="minorHAnsi" w:hAnsiTheme="minorHAnsi" w:cstheme="minorHAnsi"/>
                <w:color w:val="000000"/>
                <w:w w:val="110"/>
                <w:sz w:val="24"/>
                <w:szCs w:val="24"/>
                <w:lang w:eastAsia="ro-RO"/>
              </w:rPr>
              <w:t>7</w:t>
            </w:r>
            <w:r w:rsidR="004D326A" w:rsidRPr="005979B8">
              <w:rPr>
                <w:rFonts w:asciiTheme="minorHAnsi" w:hAnsiTheme="minorHAnsi" w:cstheme="minorHAnsi"/>
                <w:color w:val="000000"/>
                <w:w w:val="110"/>
                <w:sz w:val="24"/>
                <w:szCs w:val="24"/>
                <w:lang w:eastAsia="ro-RO"/>
              </w:rPr>
              <w:t>:00</w:t>
            </w:r>
          </w:p>
        </w:tc>
      </w:tr>
      <w:tr w:rsidR="003E3417" w:rsidRPr="005979B8" w14:paraId="249F48AF" w14:textId="77777777">
        <w:trPr>
          <w:trHeight w:val="232"/>
          <w:jc w:val="center"/>
        </w:trPr>
        <w:tc>
          <w:tcPr>
            <w:tcW w:w="414" w:type="pct"/>
            <w:vMerge/>
            <w:vAlign w:val="center"/>
          </w:tcPr>
          <w:p w14:paraId="196A45E9"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D08CA3F" w14:textId="77777777" w:rsidR="003E3417" w:rsidRPr="005979B8" w:rsidRDefault="003E3417">
            <w:pPr>
              <w:spacing w:after="0" w:line="240" w:lineRule="auto"/>
              <w:rPr>
                <w:rFonts w:asciiTheme="minorHAnsi" w:hAnsiTheme="minorHAnsi" w:cstheme="minorHAnsi"/>
                <w:b/>
                <w:bCs/>
                <w:w w:val="110"/>
                <w:sz w:val="24"/>
                <w:szCs w:val="24"/>
                <w:lang w:eastAsia="ro-RO"/>
              </w:rPr>
            </w:pPr>
            <w:r w:rsidRPr="005979B8">
              <w:rPr>
                <w:rFonts w:asciiTheme="minorHAnsi" w:hAnsiTheme="minorHAnsi" w:cstheme="minorHAnsi"/>
                <w:w w:val="110"/>
                <w:sz w:val="24"/>
                <w:szCs w:val="24"/>
                <w:lang w:eastAsia="ro-RO"/>
              </w:rPr>
              <w:t>Afișarea rezultatelor contestațiilor</w:t>
            </w:r>
          </w:p>
        </w:tc>
        <w:tc>
          <w:tcPr>
            <w:tcW w:w="1375" w:type="pct"/>
          </w:tcPr>
          <w:p w14:paraId="75439B1D" w14:textId="77777777" w:rsidR="003E3417" w:rsidRPr="005979B8"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3DA2ABA2" w14:textId="33288EB5" w:rsidR="003E3417" w:rsidRPr="005979B8"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27</w:t>
            </w:r>
            <w:r w:rsidR="006F2495"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6F2495" w:rsidRPr="005979B8">
              <w:rPr>
                <w:rFonts w:asciiTheme="minorHAnsi" w:hAnsiTheme="minorHAnsi" w:cstheme="minorHAnsi"/>
                <w:color w:val="000000"/>
                <w:w w:val="110"/>
                <w:sz w:val="24"/>
                <w:szCs w:val="24"/>
                <w:lang w:eastAsia="ro-RO"/>
              </w:rPr>
              <w:t>.202</w:t>
            </w:r>
            <w:r w:rsidR="00E032D8"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 xml:space="preserve"> ora 1</w:t>
            </w:r>
            <w:r w:rsidR="007C0F7E">
              <w:rPr>
                <w:rFonts w:asciiTheme="minorHAnsi" w:hAnsiTheme="minorHAnsi" w:cstheme="minorHAnsi"/>
                <w:color w:val="000000"/>
                <w:w w:val="110"/>
                <w:sz w:val="24"/>
                <w:szCs w:val="24"/>
                <w:lang w:eastAsia="ro-RO"/>
              </w:rPr>
              <w:t>7</w:t>
            </w:r>
            <w:r w:rsidR="003E3417" w:rsidRPr="005979B8">
              <w:rPr>
                <w:rFonts w:asciiTheme="minorHAnsi" w:hAnsiTheme="minorHAnsi" w:cstheme="minorHAnsi"/>
                <w:color w:val="000000"/>
                <w:w w:val="110"/>
                <w:sz w:val="24"/>
                <w:szCs w:val="24"/>
                <w:lang w:eastAsia="ro-RO"/>
              </w:rPr>
              <w:t>:</w:t>
            </w:r>
            <w:r w:rsidR="007C0F7E">
              <w:rPr>
                <w:rFonts w:asciiTheme="minorHAnsi" w:hAnsiTheme="minorHAnsi" w:cstheme="minorHAnsi"/>
                <w:color w:val="000000"/>
                <w:w w:val="110"/>
                <w:sz w:val="24"/>
                <w:szCs w:val="24"/>
                <w:lang w:eastAsia="ro-RO"/>
              </w:rPr>
              <w:t>3</w:t>
            </w:r>
            <w:r w:rsidR="003E3417" w:rsidRPr="005979B8">
              <w:rPr>
                <w:rFonts w:asciiTheme="minorHAnsi" w:hAnsiTheme="minorHAnsi" w:cstheme="minorHAnsi"/>
                <w:color w:val="000000"/>
                <w:w w:val="110"/>
                <w:sz w:val="24"/>
                <w:szCs w:val="24"/>
                <w:lang w:eastAsia="ro-RO"/>
              </w:rPr>
              <w:t xml:space="preserve">0 </w:t>
            </w:r>
          </w:p>
        </w:tc>
      </w:tr>
      <w:tr w:rsidR="003E3417" w:rsidRPr="005979B8" w14:paraId="62CD44A4" w14:textId="77777777">
        <w:trPr>
          <w:trHeight w:val="232"/>
          <w:jc w:val="center"/>
        </w:trPr>
        <w:tc>
          <w:tcPr>
            <w:tcW w:w="414" w:type="pct"/>
            <w:vAlign w:val="center"/>
          </w:tcPr>
          <w:p w14:paraId="0DB42B75" w14:textId="77777777" w:rsidR="003E3417" w:rsidRPr="005979B8"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5.</w:t>
            </w:r>
          </w:p>
        </w:tc>
        <w:tc>
          <w:tcPr>
            <w:tcW w:w="1447" w:type="pct"/>
            <w:vAlign w:val="center"/>
          </w:tcPr>
          <w:p w14:paraId="53F3DEBA" w14:textId="77777777" w:rsidR="003E3417" w:rsidRPr="005979B8" w:rsidRDefault="003E3417">
            <w:pPr>
              <w:spacing w:after="0" w:line="240" w:lineRule="auto"/>
              <w:rPr>
                <w:rFonts w:asciiTheme="minorHAnsi" w:hAnsiTheme="minorHAnsi" w:cstheme="minorHAnsi"/>
                <w:w w:val="110"/>
                <w:sz w:val="24"/>
                <w:szCs w:val="24"/>
                <w:lang w:eastAsia="ro-RO"/>
              </w:rPr>
            </w:pPr>
            <w:r w:rsidRPr="005979B8">
              <w:rPr>
                <w:rFonts w:asciiTheme="minorHAnsi" w:hAnsiTheme="minorHAnsi" w:cstheme="minorHAnsi"/>
                <w:b/>
                <w:bCs/>
                <w:w w:val="110"/>
                <w:sz w:val="24"/>
                <w:szCs w:val="24"/>
                <w:lang w:eastAsia="ro-RO"/>
              </w:rPr>
              <w:t xml:space="preserve">Afișarea rezultatelor finale </w:t>
            </w:r>
          </w:p>
        </w:tc>
        <w:tc>
          <w:tcPr>
            <w:tcW w:w="1375" w:type="pct"/>
          </w:tcPr>
          <w:p w14:paraId="4DB45A63" w14:textId="77777777" w:rsidR="003E3417" w:rsidRPr="005979B8" w:rsidRDefault="003E3417">
            <w:pPr>
              <w:widowControl w:val="0"/>
              <w:autoSpaceDE w:val="0"/>
              <w:autoSpaceDN w:val="0"/>
              <w:spacing w:after="0" w:line="240" w:lineRule="auto"/>
              <w:ind w:left="-350" w:firstLine="350"/>
              <w:jc w:val="center"/>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Avizierul și site-ul universității</w:t>
            </w:r>
          </w:p>
        </w:tc>
        <w:tc>
          <w:tcPr>
            <w:tcW w:w="1764" w:type="pct"/>
            <w:vAlign w:val="center"/>
          </w:tcPr>
          <w:p w14:paraId="1AFC797C" w14:textId="3DAA7EC8" w:rsidR="003E3417" w:rsidRPr="005979B8"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sidRPr="005979B8">
              <w:rPr>
                <w:rFonts w:asciiTheme="minorHAnsi" w:hAnsiTheme="minorHAnsi" w:cstheme="minorHAnsi"/>
                <w:color w:val="000000"/>
                <w:w w:val="110"/>
                <w:sz w:val="24"/>
                <w:szCs w:val="24"/>
                <w:lang w:eastAsia="ro-RO"/>
              </w:rPr>
              <w:t>28</w:t>
            </w:r>
            <w:r w:rsidR="003E3417" w:rsidRPr="005979B8">
              <w:rPr>
                <w:rFonts w:asciiTheme="minorHAnsi" w:hAnsiTheme="minorHAnsi" w:cstheme="minorHAnsi"/>
                <w:color w:val="000000"/>
                <w:w w:val="110"/>
                <w:sz w:val="24"/>
                <w:szCs w:val="24"/>
                <w:lang w:eastAsia="ro-RO"/>
              </w:rPr>
              <w:t>.</w:t>
            </w:r>
            <w:r w:rsidR="004D326A" w:rsidRPr="005979B8">
              <w:rPr>
                <w:rFonts w:asciiTheme="minorHAnsi" w:hAnsiTheme="minorHAnsi" w:cstheme="minorHAnsi"/>
                <w:color w:val="000000"/>
                <w:w w:val="110"/>
                <w:sz w:val="24"/>
                <w:szCs w:val="24"/>
                <w:lang w:eastAsia="ro-RO"/>
              </w:rPr>
              <w:t>0</w:t>
            </w:r>
            <w:r w:rsidRPr="005979B8">
              <w:rPr>
                <w:rFonts w:asciiTheme="minorHAnsi" w:hAnsiTheme="minorHAnsi" w:cstheme="minorHAnsi"/>
                <w:color w:val="000000"/>
                <w:w w:val="110"/>
                <w:sz w:val="24"/>
                <w:szCs w:val="24"/>
                <w:lang w:eastAsia="ro-RO"/>
              </w:rPr>
              <w:t>8</w:t>
            </w:r>
            <w:r w:rsidR="003E3417" w:rsidRPr="005979B8">
              <w:rPr>
                <w:rFonts w:asciiTheme="minorHAnsi" w:hAnsiTheme="minorHAnsi" w:cstheme="minorHAnsi"/>
                <w:color w:val="000000"/>
                <w:w w:val="110"/>
                <w:sz w:val="24"/>
                <w:szCs w:val="24"/>
                <w:lang w:eastAsia="ro-RO"/>
              </w:rPr>
              <w:t>.202</w:t>
            </w:r>
            <w:r w:rsidR="004D326A" w:rsidRPr="005979B8">
              <w:rPr>
                <w:rFonts w:asciiTheme="minorHAnsi" w:hAnsiTheme="minorHAnsi" w:cstheme="minorHAnsi"/>
                <w:color w:val="000000"/>
                <w:w w:val="110"/>
                <w:sz w:val="24"/>
                <w:szCs w:val="24"/>
                <w:lang w:eastAsia="ro-RO"/>
              </w:rPr>
              <w:t>6</w:t>
            </w:r>
            <w:r w:rsidR="003E3417" w:rsidRPr="005979B8">
              <w:rPr>
                <w:rFonts w:asciiTheme="minorHAnsi" w:hAnsiTheme="minorHAnsi" w:cstheme="minorHAnsi"/>
                <w:color w:val="000000"/>
                <w:w w:val="110"/>
                <w:sz w:val="24"/>
                <w:szCs w:val="24"/>
                <w:lang w:eastAsia="ro-RO"/>
              </w:rPr>
              <w:t xml:space="preserve"> ora 16:00</w:t>
            </w:r>
          </w:p>
        </w:tc>
      </w:tr>
    </w:tbl>
    <w:p w14:paraId="77CF2310" w14:textId="77777777" w:rsidR="003E3417" w:rsidRPr="005979B8" w:rsidRDefault="003E3417" w:rsidP="003E3417">
      <w:pPr>
        <w:ind w:firstLine="708"/>
        <w:jc w:val="both"/>
        <w:rPr>
          <w:rFonts w:asciiTheme="minorHAnsi" w:hAnsiTheme="minorHAnsi" w:cstheme="minorHAnsi"/>
          <w:sz w:val="24"/>
          <w:szCs w:val="24"/>
        </w:rPr>
      </w:pPr>
      <w:r w:rsidRPr="005979B8">
        <w:rPr>
          <w:rFonts w:asciiTheme="minorHAnsi" w:hAnsiTheme="minorHAnsi" w:cstheme="minorHAnsi"/>
          <w:sz w:val="24"/>
          <w:szCs w:val="24"/>
        </w:rPr>
        <w:t xml:space="preserve">Informațiile privind concursul  se obţin la Compartimentul Personal, telefon </w:t>
      </w:r>
      <w:r w:rsidR="0093309C" w:rsidRPr="005979B8">
        <w:rPr>
          <w:rFonts w:asciiTheme="minorHAnsi" w:hAnsiTheme="minorHAnsi" w:cstheme="minorHAnsi"/>
          <w:sz w:val="24"/>
          <w:szCs w:val="24"/>
        </w:rPr>
        <w:t>0751188079</w:t>
      </w:r>
      <w:r w:rsidRPr="005979B8">
        <w:rPr>
          <w:rFonts w:asciiTheme="minorHAnsi" w:hAnsiTheme="minorHAnsi" w:cstheme="minorHAnsi"/>
          <w:sz w:val="24"/>
          <w:szCs w:val="24"/>
        </w:rPr>
        <w:t xml:space="preserve">, e-mail: </w:t>
      </w:r>
      <w:hyperlink r:id="rId13" w:history="1">
        <w:r w:rsidR="00025B66" w:rsidRPr="005979B8">
          <w:rPr>
            <w:rStyle w:val="Hyperlink"/>
            <w:rFonts w:asciiTheme="minorHAnsi" w:hAnsiTheme="minorHAnsi" w:cstheme="minorHAnsi"/>
            <w:sz w:val="24"/>
            <w:szCs w:val="24"/>
          </w:rPr>
          <w:t>compartimentpersonalsdt@usvt.ro</w:t>
        </w:r>
      </w:hyperlink>
      <w:r w:rsidR="00025B66" w:rsidRPr="005979B8">
        <w:rPr>
          <w:rFonts w:asciiTheme="minorHAnsi" w:hAnsiTheme="minorHAnsi" w:cstheme="minorHAnsi"/>
          <w:sz w:val="24"/>
          <w:szCs w:val="24"/>
        </w:rPr>
        <w:t xml:space="preserve"> </w:t>
      </w:r>
      <w:r w:rsidRPr="005979B8">
        <w:rPr>
          <w:rFonts w:asciiTheme="minorHAnsi" w:hAnsiTheme="minorHAnsi" w:cstheme="minorHAnsi"/>
          <w:sz w:val="24"/>
          <w:szCs w:val="24"/>
        </w:rPr>
        <w:t xml:space="preserve"> sau pe site-ul universității www.usvt.ro.</w:t>
      </w:r>
    </w:p>
    <w:p w14:paraId="608114B2" w14:textId="77777777" w:rsidR="003E3417" w:rsidRPr="005979B8" w:rsidRDefault="003E3417" w:rsidP="003E3417">
      <w:pPr>
        <w:jc w:val="both"/>
        <w:rPr>
          <w:rFonts w:asciiTheme="minorHAnsi" w:hAnsiTheme="minorHAnsi" w:cstheme="minorHAnsi"/>
          <w:sz w:val="24"/>
          <w:szCs w:val="24"/>
        </w:rPr>
      </w:pPr>
    </w:p>
    <w:p w14:paraId="5303E27B" w14:textId="77777777" w:rsidR="002253B4" w:rsidRPr="005979B8" w:rsidRDefault="002253B4" w:rsidP="002253B4">
      <w:pPr>
        <w:jc w:val="both"/>
        <w:rPr>
          <w:rFonts w:asciiTheme="minorHAnsi" w:hAnsiTheme="minorHAnsi" w:cstheme="minorHAnsi"/>
          <w:sz w:val="24"/>
          <w:szCs w:val="24"/>
        </w:rPr>
      </w:pPr>
    </w:p>
    <w:sectPr w:rsidR="002253B4" w:rsidRPr="005979B8" w:rsidSect="00587AC1">
      <w:pgSz w:w="11906" w:h="16838"/>
      <w:pgMar w:top="1021" w:right="1247" w:bottom="1021" w:left="124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340D" w14:textId="77777777" w:rsidR="00BE6FF5" w:rsidRDefault="00BE6FF5" w:rsidP="00A20BAF">
      <w:pPr>
        <w:spacing w:after="0" w:line="240" w:lineRule="auto"/>
      </w:pPr>
      <w:r>
        <w:separator/>
      </w:r>
    </w:p>
  </w:endnote>
  <w:endnote w:type="continuationSeparator" w:id="0">
    <w:p w14:paraId="63A7BCD3" w14:textId="77777777" w:rsidR="00BE6FF5" w:rsidRDefault="00BE6FF5" w:rsidP="00A2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8B7B" w14:textId="77777777" w:rsidR="00BE6FF5" w:rsidRDefault="00BE6FF5" w:rsidP="00A20BAF">
      <w:pPr>
        <w:spacing w:after="0" w:line="240" w:lineRule="auto"/>
      </w:pPr>
      <w:r>
        <w:separator/>
      </w:r>
    </w:p>
  </w:footnote>
  <w:footnote w:type="continuationSeparator" w:id="0">
    <w:p w14:paraId="36AC6F8B" w14:textId="77777777" w:rsidR="00BE6FF5" w:rsidRDefault="00BE6FF5" w:rsidP="00A20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9"/>
    <w:lvl w:ilvl="0">
      <w:start w:val="2"/>
      <w:numFmt w:val="bullet"/>
      <w:lvlText w:val=""/>
      <w:lvlJc w:val="left"/>
      <w:pPr>
        <w:tabs>
          <w:tab w:val="num" w:pos="360"/>
        </w:tabs>
        <w:ind w:left="360" w:hanging="360"/>
      </w:pPr>
      <w:rPr>
        <w:rFonts w:ascii="Symbol" w:hAnsi="Symbol"/>
      </w:rPr>
    </w:lvl>
  </w:abstractNum>
  <w:abstractNum w:abstractNumId="1" w15:restartNumberingAfterBreak="0">
    <w:nsid w:val="068B3321"/>
    <w:multiLevelType w:val="hybridMultilevel"/>
    <w:tmpl w:val="63BC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A4190"/>
    <w:multiLevelType w:val="hybridMultilevel"/>
    <w:tmpl w:val="FAE245C6"/>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17F70492"/>
    <w:multiLevelType w:val="hybridMultilevel"/>
    <w:tmpl w:val="2C5C3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41B"/>
    <w:multiLevelType w:val="hybridMultilevel"/>
    <w:tmpl w:val="62EEAB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FD97CE0"/>
    <w:multiLevelType w:val="hybridMultilevel"/>
    <w:tmpl w:val="4126C57A"/>
    <w:lvl w:ilvl="0" w:tplc="04180005">
      <w:start w:val="1"/>
      <w:numFmt w:val="bullet"/>
      <w:lvlText w:val=""/>
      <w:lvlJc w:val="left"/>
      <w:pPr>
        <w:tabs>
          <w:tab w:val="num" w:pos="720"/>
        </w:tabs>
        <w:ind w:left="720" w:hanging="360"/>
      </w:pPr>
      <w:rPr>
        <w:rFonts w:ascii="Wingdings" w:hAnsi="Wingdings" w:hint="default"/>
      </w:rPr>
    </w:lvl>
    <w:lvl w:ilvl="1" w:tplc="2E3C008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3DAD"/>
    <w:multiLevelType w:val="hybridMultilevel"/>
    <w:tmpl w:val="CF0E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30775"/>
    <w:multiLevelType w:val="hybridMultilevel"/>
    <w:tmpl w:val="8A0E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861CF"/>
    <w:multiLevelType w:val="hybridMultilevel"/>
    <w:tmpl w:val="2A36C3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673F94"/>
    <w:multiLevelType w:val="hybridMultilevel"/>
    <w:tmpl w:val="F57AFC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F77F1"/>
    <w:multiLevelType w:val="hybridMultilevel"/>
    <w:tmpl w:val="30EA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B2349"/>
    <w:multiLevelType w:val="hybridMultilevel"/>
    <w:tmpl w:val="AED6FD22"/>
    <w:lvl w:ilvl="0" w:tplc="ECCAC0C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504F35D9"/>
    <w:multiLevelType w:val="hybridMultilevel"/>
    <w:tmpl w:val="0C2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04503"/>
    <w:multiLevelType w:val="hybridMultilevel"/>
    <w:tmpl w:val="9FDE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5A5926"/>
    <w:multiLevelType w:val="hybridMultilevel"/>
    <w:tmpl w:val="5EA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994B29"/>
    <w:multiLevelType w:val="hybridMultilevel"/>
    <w:tmpl w:val="5BE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D6DBB"/>
    <w:multiLevelType w:val="hybridMultilevel"/>
    <w:tmpl w:val="D9B20F3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7" w15:restartNumberingAfterBreak="0">
    <w:nsid w:val="741D448A"/>
    <w:multiLevelType w:val="hybridMultilevel"/>
    <w:tmpl w:val="2D4AE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7986282">
    <w:abstractNumId w:val="2"/>
  </w:num>
  <w:num w:numId="2" w16cid:durableId="1498424247">
    <w:abstractNumId w:val="0"/>
  </w:num>
  <w:num w:numId="3" w16cid:durableId="1251354326">
    <w:abstractNumId w:val="8"/>
  </w:num>
  <w:num w:numId="4" w16cid:durableId="114445739">
    <w:abstractNumId w:val="17"/>
  </w:num>
  <w:num w:numId="5" w16cid:durableId="1337726814">
    <w:abstractNumId w:val="4"/>
  </w:num>
  <w:num w:numId="6" w16cid:durableId="484128776">
    <w:abstractNumId w:val="16"/>
  </w:num>
  <w:num w:numId="7" w16cid:durableId="1315794282">
    <w:abstractNumId w:val="10"/>
  </w:num>
  <w:num w:numId="8" w16cid:durableId="1541437562">
    <w:abstractNumId w:val="7"/>
  </w:num>
  <w:num w:numId="9" w16cid:durableId="617028354">
    <w:abstractNumId w:val="3"/>
  </w:num>
  <w:num w:numId="10" w16cid:durableId="1584024438">
    <w:abstractNumId w:val="12"/>
  </w:num>
  <w:num w:numId="11" w16cid:durableId="643897462">
    <w:abstractNumId w:val="1"/>
  </w:num>
  <w:num w:numId="12" w16cid:durableId="555891514">
    <w:abstractNumId w:val="15"/>
  </w:num>
  <w:num w:numId="13" w16cid:durableId="1521040310">
    <w:abstractNumId w:val="6"/>
  </w:num>
  <w:num w:numId="14" w16cid:durableId="1714960999">
    <w:abstractNumId w:val="9"/>
  </w:num>
  <w:num w:numId="15" w16cid:durableId="1101411832">
    <w:abstractNumId w:val="11"/>
  </w:num>
  <w:num w:numId="16" w16cid:durableId="509871878">
    <w:abstractNumId w:val="14"/>
  </w:num>
  <w:num w:numId="17" w16cid:durableId="881551688">
    <w:abstractNumId w:val="5"/>
  </w:num>
  <w:num w:numId="18" w16cid:durableId="1674844026">
    <w:abstractNumId w:val="12"/>
    <w:lvlOverride w:ilvl="0"/>
    <w:lvlOverride w:ilvl="1"/>
    <w:lvlOverride w:ilvl="2"/>
    <w:lvlOverride w:ilvl="3"/>
    <w:lvlOverride w:ilvl="4"/>
    <w:lvlOverride w:ilvl="5"/>
    <w:lvlOverride w:ilvl="6"/>
    <w:lvlOverride w:ilvl="7"/>
    <w:lvlOverride w:ilvl="8"/>
  </w:num>
  <w:num w:numId="19" w16cid:durableId="761798835">
    <w:abstractNumId w:val="1"/>
    <w:lvlOverride w:ilvl="0"/>
    <w:lvlOverride w:ilvl="1"/>
    <w:lvlOverride w:ilvl="2"/>
    <w:lvlOverride w:ilvl="3"/>
    <w:lvlOverride w:ilvl="4"/>
    <w:lvlOverride w:ilvl="5"/>
    <w:lvlOverride w:ilvl="6"/>
    <w:lvlOverride w:ilvl="7"/>
    <w:lvlOverride w:ilvl="8"/>
  </w:num>
  <w:num w:numId="20" w16cid:durableId="12623715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A"/>
    <w:rsid w:val="00001FB5"/>
    <w:rsid w:val="000051DD"/>
    <w:rsid w:val="00005774"/>
    <w:rsid w:val="00020F4B"/>
    <w:rsid w:val="00025B66"/>
    <w:rsid w:val="00026402"/>
    <w:rsid w:val="00026ED5"/>
    <w:rsid w:val="0002766A"/>
    <w:rsid w:val="00033E37"/>
    <w:rsid w:val="00034AE0"/>
    <w:rsid w:val="0003608E"/>
    <w:rsid w:val="00044510"/>
    <w:rsid w:val="00050F86"/>
    <w:rsid w:val="00072AC9"/>
    <w:rsid w:val="00072B56"/>
    <w:rsid w:val="00073348"/>
    <w:rsid w:val="00075857"/>
    <w:rsid w:val="00092894"/>
    <w:rsid w:val="000B452D"/>
    <w:rsid w:val="000C15EE"/>
    <w:rsid w:val="000C1A58"/>
    <w:rsid w:val="000D2200"/>
    <w:rsid w:val="000E5FF6"/>
    <w:rsid w:val="001006CF"/>
    <w:rsid w:val="00104DAD"/>
    <w:rsid w:val="0012787A"/>
    <w:rsid w:val="001278A4"/>
    <w:rsid w:val="00143E54"/>
    <w:rsid w:val="00157604"/>
    <w:rsid w:val="001636DF"/>
    <w:rsid w:val="00171A3D"/>
    <w:rsid w:val="00175172"/>
    <w:rsid w:val="0018513D"/>
    <w:rsid w:val="00194549"/>
    <w:rsid w:val="001958E0"/>
    <w:rsid w:val="00197AB1"/>
    <w:rsid w:val="001A160E"/>
    <w:rsid w:val="001A5E96"/>
    <w:rsid w:val="001B28DB"/>
    <w:rsid w:val="001B3C10"/>
    <w:rsid w:val="001C4884"/>
    <w:rsid w:val="001C50DE"/>
    <w:rsid w:val="001D0272"/>
    <w:rsid w:val="001E0C67"/>
    <w:rsid w:val="001E0DB5"/>
    <w:rsid w:val="001E1142"/>
    <w:rsid w:val="001E39D1"/>
    <w:rsid w:val="001E54EF"/>
    <w:rsid w:val="001E644A"/>
    <w:rsid w:val="001F092A"/>
    <w:rsid w:val="001F765E"/>
    <w:rsid w:val="00203874"/>
    <w:rsid w:val="00211491"/>
    <w:rsid w:val="00213B93"/>
    <w:rsid w:val="00214213"/>
    <w:rsid w:val="002253B4"/>
    <w:rsid w:val="00240977"/>
    <w:rsid w:val="00241D08"/>
    <w:rsid w:val="0025458C"/>
    <w:rsid w:val="00264B3B"/>
    <w:rsid w:val="00266925"/>
    <w:rsid w:val="00277189"/>
    <w:rsid w:val="00281E62"/>
    <w:rsid w:val="00283D08"/>
    <w:rsid w:val="00290210"/>
    <w:rsid w:val="00292F93"/>
    <w:rsid w:val="002A362F"/>
    <w:rsid w:val="002C529C"/>
    <w:rsid w:val="002D05F9"/>
    <w:rsid w:val="002D4E90"/>
    <w:rsid w:val="002E1217"/>
    <w:rsid w:val="002E1316"/>
    <w:rsid w:val="002F3642"/>
    <w:rsid w:val="003045EE"/>
    <w:rsid w:val="003100BC"/>
    <w:rsid w:val="00313E18"/>
    <w:rsid w:val="003335BF"/>
    <w:rsid w:val="00336AB6"/>
    <w:rsid w:val="0036647B"/>
    <w:rsid w:val="003678CB"/>
    <w:rsid w:val="00372C28"/>
    <w:rsid w:val="00373578"/>
    <w:rsid w:val="003A487B"/>
    <w:rsid w:val="003C53D6"/>
    <w:rsid w:val="003E3417"/>
    <w:rsid w:val="003E3869"/>
    <w:rsid w:val="003F41A8"/>
    <w:rsid w:val="00425736"/>
    <w:rsid w:val="00444667"/>
    <w:rsid w:val="004503F9"/>
    <w:rsid w:val="00454916"/>
    <w:rsid w:val="0045567B"/>
    <w:rsid w:val="00461D86"/>
    <w:rsid w:val="00476501"/>
    <w:rsid w:val="004778C6"/>
    <w:rsid w:val="00485DDE"/>
    <w:rsid w:val="004B3AED"/>
    <w:rsid w:val="004D326A"/>
    <w:rsid w:val="00505179"/>
    <w:rsid w:val="00515F8B"/>
    <w:rsid w:val="00516D7E"/>
    <w:rsid w:val="005203E4"/>
    <w:rsid w:val="00526D4A"/>
    <w:rsid w:val="00533BD8"/>
    <w:rsid w:val="005402D9"/>
    <w:rsid w:val="005451F8"/>
    <w:rsid w:val="00562BA0"/>
    <w:rsid w:val="00565904"/>
    <w:rsid w:val="00587AC1"/>
    <w:rsid w:val="00592183"/>
    <w:rsid w:val="005953C5"/>
    <w:rsid w:val="005979B8"/>
    <w:rsid w:val="00597A2C"/>
    <w:rsid w:val="005A1E69"/>
    <w:rsid w:val="005A244E"/>
    <w:rsid w:val="005B21C2"/>
    <w:rsid w:val="005C497E"/>
    <w:rsid w:val="005C5BE0"/>
    <w:rsid w:val="005C5DE9"/>
    <w:rsid w:val="005E50FA"/>
    <w:rsid w:val="005F52C7"/>
    <w:rsid w:val="005F5D9D"/>
    <w:rsid w:val="006014B0"/>
    <w:rsid w:val="00602C42"/>
    <w:rsid w:val="00616B97"/>
    <w:rsid w:val="00631CD4"/>
    <w:rsid w:val="00633C5C"/>
    <w:rsid w:val="00656C90"/>
    <w:rsid w:val="00656F94"/>
    <w:rsid w:val="00667F62"/>
    <w:rsid w:val="00673F40"/>
    <w:rsid w:val="00676C4B"/>
    <w:rsid w:val="00680DBC"/>
    <w:rsid w:val="006A1869"/>
    <w:rsid w:val="006A1B16"/>
    <w:rsid w:val="006B52E3"/>
    <w:rsid w:val="006C0176"/>
    <w:rsid w:val="006C0E81"/>
    <w:rsid w:val="006C2665"/>
    <w:rsid w:val="006C4273"/>
    <w:rsid w:val="006D56A0"/>
    <w:rsid w:val="006D5835"/>
    <w:rsid w:val="006E221D"/>
    <w:rsid w:val="006E50E1"/>
    <w:rsid w:val="006F2495"/>
    <w:rsid w:val="0070469C"/>
    <w:rsid w:val="00717D73"/>
    <w:rsid w:val="00727BDF"/>
    <w:rsid w:val="0074402D"/>
    <w:rsid w:val="007478E1"/>
    <w:rsid w:val="00752A2D"/>
    <w:rsid w:val="00766075"/>
    <w:rsid w:val="007672B1"/>
    <w:rsid w:val="00773B81"/>
    <w:rsid w:val="00774002"/>
    <w:rsid w:val="007952F1"/>
    <w:rsid w:val="00796102"/>
    <w:rsid w:val="007A584C"/>
    <w:rsid w:val="007B105C"/>
    <w:rsid w:val="007C0F7E"/>
    <w:rsid w:val="007C1120"/>
    <w:rsid w:val="007D54C6"/>
    <w:rsid w:val="007F3999"/>
    <w:rsid w:val="00802565"/>
    <w:rsid w:val="00804D9B"/>
    <w:rsid w:val="008058FF"/>
    <w:rsid w:val="008075F7"/>
    <w:rsid w:val="00810797"/>
    <w:rsid w:val="00817ECE"/>
    <w:rsid w:val="00821FCD"/>
    <w:rsid w:val="00824C10"/>
    <w:rsid w:val="008264EA"/>
    <w:rsid w:val="00833F56"/>
    <w:rsid w:val="00843C2B"/>
    <w:rsid w:val="008461A6"/>
    <w:rsid w:val="00861545"/>
    <w:rsid w:val="0086296F"/>
    <w:rsid w:val="008663CB"/>
    <w:rsid w:val="00866D84"/>
    <w:rsid w:val="00867F6E"/>
    <w:rsid w:val="00872CCC"/>
    <w:rsid w:val="0087527B"/>
    <w:rsid w:val="00884411"/>
    <w:rsid w:val="00886E49"/>
    <w:rsid w:val="00895595"/>
    <w:rsid w:val="00896AA7"/>
    <w:rsid w:val="008A1544"/>
    <w:rsid w:val="008A7F97"/>
    <w:rsid w:val="008C0BAA"/>
    <w:rsid w:val="008D0E7A"/>
    <w:rsid w:val="008E7F51"/>
    <w:rsid w:val="008F6564"/>
    <w:rsid w:val="008F731B"/>
    <w:rsid w:val="00905C59"/>
    <w:rsid w:val="00912540"/>
    <w:rsid w:val="00923B7A"/>
    <w:rsid w:val="0093309C"/>
    <w:rsid w:val="00935B39"/>
    <w:rsid w:val="00940151"/>
    <w:rsid w:val="00941063"/>
    <w:rsid w:val="00942C7B"/>
    <w:rsid w:val="00943F93"/>
    <w:rsid w:val="00956A08"/>
    <w:rsid w:val="00965C05"/>
    <w:rsid w:val="0098158E"/>
    <w:rsid w:val="009840A1"/>
    <w:rsid w:val="0099273F"/>
    <w:rsid w:val="00995140"/>
    <w:rsid w:val="00997AEA"/>
    <w:rsid w:val="009A1524"/>
    <w:rsid w:val="009C4C4B"/>
    <w:rsid w:val="009C5FEF"/>
    <w:rsid w:val="009C69E4"/>
    <w:rsid w:val="009D374A"/>
    <w:rsid w:val="009D6E7D"/>
    <w:rsid w:val="009F0D9D"/>
    <w:rsid w:val="009F3199"/>
    <w:rsid w:val="00A07505"/>
    <w:rsid w:val="00A20BAF"/>
    <w:rsid w:val="00A2165A"/>
    <w:rsid w:val="00A22FEF"/>
    <w:rsid w:val="00A46C23"/>
    <w:rsid w:val="00A54152"/>
    <w:rsid w:val="00A60F42"/>
    <w:rsid w:val="00A62F64"/>
    <w:rsid w:val="00A7603F"/>
    <w:rsid w:val="00A819F4"/>
    <w:rsid w:val="00AA0EEC"/>
    <w:rsid w:val="00AA1159"/>
    <w:rsid w:val="00AA2841"/>
    <w:rsid w:val="00AD00EC"/>
    <w:rsid w:val="00AD74C2"/>
    <w:rsid w:val="00AE1002"/>
    <w:rsid w:val="00AE3C8F"/>
    <w:rsid w:val="00AE7089"/>
    <w:rsid w:val="00B043A5"/>
    <w:rsid w:val="00B206BD"/>
    <w:rsid w:val="00B31036"/>
    <w:rsid w:val="00B3404A"/>
    <w:rsid w:val="00B341B9"/>
    <w:rsid w:val="00B377F7"/>
    <w:rsid w:val="00B449A0"/>
    <w:rsid w:val="00B52665"/>
    <w:rsid w:val="00B554C2"/>
    <w:rsid w:val="00B57951"/>
    <w:rsid w:val="00B6275F"/>
    <w:rsid w:val="00B70B9B"/>
    <w:rsid w:val="00B75696"/>
    <w:rsid w:val="00B96479"/>
    <w:rsid w:val="00BC4603"/>
    <w:rsid w:val="00BC4F97"/>
    <w:rsid w:val="00BE0DB1"/>
    <w:rsid w:val="00BE6FF5"/>
    <w:rsid w:val="00BF7309"/>
    <w:rsid w:val="00C14706"/>
    <w:rsid w:val="00C20F2B"/>
    <w:rsid w:val="00C348AD"/>
    <w:rsid w:val="00C351F8"/>
    <w:rsid w:val="00C42FAD"/>
    <w:rsid w:val="00C450D3"/>
    <w:rsid w:val="00C46880"/>
    <w:rsid w:val="00C53093"/>
    <w:rsid w:val="00C54D7F"/>
    <w:rsid w:val="00C560E3"/>
    <w:rsid w:val="00C83739"/>
    <w:rsid w:val="00C868DE"/>
    <w:rsid w:val="00C969D8"/>
    <w:rsid w:val="00CA685D"/>
    <w:rsid w:val="00CA687D"/>
    <w:rsid w:val="00CD2CA5"/>
    <w:rsid w:val="00CD3036"/>
    <w:rsid w:val="00CE0759"/>
    <w:rsid w:val="00CE13F1"/>
    <w:rsid w:val="00D16173"/>
    <w:rsid w:val="00D17CF8"/>
    <w:rsid w:val="00D24E46"/>
    <w:rsid w:val="00D25273"/>
    <w:rsid w:val="00D317D4"/>
    <w:rsid w:val="00D4723B"/>
    <w:rsid w:val="00D51984"/>
    <w:rsid w:val="00D52290"/>
    <w:rsid w:val="00D5333E"/>
    <w:rsid w:val="00D6477D"/>
    <w:rsid w:val="00D80CAB"/>
    <w:rsid w:val="00D81840"/>
    <w:rsid w:val="00D826DE"/>
    <w:rsid w:val="00D84AC0"/>
    <w:rsid w:val="00D92272"/>
    <w:rsid w:val="00DA027E"/>
    <w:rsid w:val="00DB50F8"/>
    <w:rsid w:val="00DB6971"/>
    <w:rsid w:val="00DC2258"/>
    <w:rsid w:val="00DC6E36"/>
    <w:rsid w:val="00DD0562"/>
    <w:rsid w:val="00DD2BFD"/>
    <w:rsid w:val="00DD6338"/>
    <w:rsid w:val="00DF3A85"/>
    <w:rsid w:val="00E032D8"/>
    <w:rsid w:val="00E21A50"/>
    <w:rsid w:val="00E2504F"/>
    <w:rsid w:val="00E329FC"/>
    <w:rsid w:val="00E506EE"/>
    <w:rsid w:val="00E53BF2"/>
    <w:rsid w:val="00E709C3"/>
    <w:rsid w:val="00E72797"/>
    <w:rsid w:val="00E73319"/>
    <w:rsid w:val="00E86F15"/>
    <w:rsid w:val="00EA71DC"/>
    <w:rsid w:val="00EC1315"/>
    <w:rsid w:val="00EC4A42"/>
    <w:rsid w:val="00ED2A7B"/>
    <w:rsid w:val="00EE221A"/>
    <w:rsid w:val="00EE6E96"/>
    <w:rsid w:val="00EF7D46"/>
    <w:rsid w:val="00F02CDB"/>
    <w:rsid w:val="00F11122"/>
    <w:rsid w:val="00F12B75"/>
    <w:rsid w:val="00F12CBB"/>
    <w:rsid w:val="00F20045"/>
    <w:rsid w:val="00F232DA"/>
    <w:rsid w:val="00F26D27"/>
    <w:rsid w:val="00F40690"/>
    <w:rsid w:val="00F4351E"/>
    <w:rsid w:val="00F44990"/>
    <w:rsid w:val="00F625C7"/>
    <w:rsid w:val="00F63FBE"/>
    <w:rsid w:val="00F66FC8"/>
    <w:rsid w:val="00F76CB6"/>
    <w:rsid w:val="00F83609"/>
    <w:rsid w:val="00F86688"/>
    <w:rsid w:val="00F96B73"/>
    <w:rsid w:val="00FA18DF"/>
    <w:rsid w:val="00FA5C10"/>
    <w:rsid w:val="00FA7AE4"/>
    <w:rsid w:val="00FB2C3D"/>
    <w:rsid w:val="00FB5ECF"/>
    <w:rsid w:val="00FD51BA"/>
    <w:rsid w:val="00FE0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2390"/>
  <w15:chartTrackingRefBased/>
  <w15:docId w15:val="{7EBD977D-2570-4350-8EEA-68C84C1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kern w:val="2"/>
      <w:sz w:val="22"/>
      <w:szCs w:val="22"/>
      <w:lang w:eastAsia="en-US"/>
    </w:rPr>
  </w:style>
  <w:style w:type="paragraph" w:styleId="Heading1">
    <w:name w:val="heading 1"/>
    <w:basedOn w:val="Normal"/>
    <w:next w:val="Normal"/>
    <w:link w:val="Heading1Char"/>
    <w:uiPriority w:val="9"/>
    <w:qFormat/>
    <w:rsid w:val="001F092A"/>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unhideWhenUsed/>
    <w:qFormat/>
    <w:rsid w:val="00D6477D"/>
    <w:pPr>
      <w:keepNext/>
      <w:keepLines/>
      <w:widowControl w:val="0"/>
      <w:autoSpaceDE w:val="0"/>
      <w:autoSpaceDN w:val="0"/>
      <w:spacing w:before="40" w:after="0" w:line="240" w:lineRule="auto"/>
      <w:outlineLvl w:val="1"/>
    </w:pPr>
    <w:rPr>
      <w:b/>
      <w:sz w:val="24"/>
      <w:szCs w:val="26"/>
    </w:rPr>
  </w:style>
  <w:style w:type="paragraph" w:styleId="Heading3">
    <w:name w:val="heading 3"/>
    <w:basedOn w:val="Normal"/>
    <w:next w:val="Normal"/>
    <w:link w:val="Heading3Char"/>
    <w:uiPriority w:val="9"/>
    <w:semiHidden/>
    <w:unhideWhenUsed/>
    <w:qFormat/>
    <w:rsid w:val="001F092A"/>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nhideWhenUsed/>
    <w:qFormat/>
    <w:rsid w:val="001E39D1"/>
    <w:pPr>
      <w:keepNext/>
      <w:spacing w:before="240" w:after="60" w:line="240" w:lineRule="auto"/>
      <w:outlineLvl w:val="3"/>
    </w:pPr>
    <w:rPr>
      <w:rFonts w:eastAsia="Times New Roman"/>
      <w:b/>
      <w:bCs/>
      <w:sz w:val="24"/>
      <w:szCs w:val="28"/>
      <w:lang w:val="en-US"/>
    </w:rPr>
  </w:style>
  <w:style w:type="paragraph" w:styleId="Heading5">
    <w:name w:val="heading 5"/>
    <w:basedOn w:val="Normal"/>
    <w:next w:val="Normal"/>
    <w:link w:val="Heading5Char"/>
    <w:uiPriority w:val="9"/>
    <w:semiHidden/>
    <w:unhideWhenUsed/>
    <w:qFormat/>
    <w:rsid w:val="001F092A"/>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1F092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F092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F092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F092A"/>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477D"/>
    <w:rPr>
      <w:b/>
      <w:sz w:val="24"/>
      <w:szCs w:val="26"/>
    </w:rPr>
  </w:style>
  <w:style w:type="character" w:customStyle="1" w:styleId="Heading4Char">
    <w:name w:val="Heading 4 Char"/>
    <w:link w:val="Heading4"/>
    <w:rsid w:val="001E39D1"/>
    <w:rPr>
      <w:rFonts w:eastAsia="Times New Roman"/>
      <w:b/>
      <w:bCs/>
      <w:sz w:val="24"/>
      <w:szCs w:val="28"/>
      <w:lang w:val="en-US"/>
    </w:rPr>
  </w:style>
  <w:style w:type="character" w:customStyle="1" w:styleId="Heading1Char">
    <w:name w:val="Heading 1 Char"/>
    <w:link w:val="Heading1"/>
    <w:uiPriority w:val="9"/>
    <w:rsid w:val="001F092A"/>
    <w:rPr>
      <w:rFonts w:ascii="Cambria" w:eastAsia="Times New Roman" w:hAnsi="Cambria" w:cs="Times New Roman"/>
      <w:color w:val="365F91"/>
      <w:sz w:val="40"/>
      <w:szCs w:val="40"/>
    </w:rPr>
  </w:style>
  <w:style w:type="character" w:customStyle="1" w:styleId="Heading3Char">
    <w:name w:val="Heading 3 Char"/>
    <w:link w:val="Heading3"/>
    <w:uiPriority w:val="9"/>
    <w:semiHidden/>
    <w:rsid w:val="001F092A"/>
    <w:rPr>
      <w:rFonts w:eastAsia="Times New Roman" w:cs="Times New Roman"/>
      <w:color w:val="365F91"/>
      <w:sz w:val="28"/>
      <w:szCs w:val="28"/>
    </w:rPr>
  </w:style>
  <w:style w:type="character" w:customStyle="1" w:styleId="Heading5Char">
    <w:name w:val="Heading 5 Char"/>
    <w:link w:val="Heading5"/>
    <w:uiPriority w:val="9"/>
    <w:semiHidden/>
    <w:rsid w:val="001F092A"/>
    <w:rPr>
      <w:rFonts w:eastAsia="Times New Roman" w:cs="Times New Roman"/>
      <w:color w:val="365F91"/>
    </w:rPr>
  </w:style>
  <w:style w:type="character" w:customStyle="1" w:styleId="Heading6Char">
    <w:name w:val="Heading 6 Char"/>
    <w:link w:val="Heading6"/>
    <w:uiPriority w:val="9"/>
    <w:semiHidden/>
    <w:rsid w:val="001F092A"/>
    <w:rPr>
      <w:rFonts w:eastAsia="Times New Roman" w:cs="Times New Roman"/>
      <w:i/>
      <w:iCs/>
      <w:color w:val="595959"/>
    </w:rPr>
  </w:style>
  <w:style w:type="character" w:customStyle="1" w:styleId="Heading7Char">
    <w:name w:val="Heading 7 Char"/>
    <w:link w:val="Heading7"/>
    <w:uiPriority w:val="9"/>
    <w:semiHidden/>
    <w:rsid w:val="001F092A"/>
    <w:rPr>
      <w:rFonts w:eastAsia="Times New Roman" w:cs="Times New Roman"/>
      <w:color w:val="595959"/>
    </w:rPr>
  </w:style>
  <w:style w:type="character" w:customStyle="1" w:styleId="Heading8Char">
    <w:name w:val="Heading 8 Char"/>
    <w:link w:val="Heading8"/>
    <w:uiPriority w:val="9"/>
    <w:semiHidden/>
    <w:rsid w:val="001F092A"/>
    <w:rPr>
      <w:rFonts w:eastAsia="Times New Roman" w:cs="Times New Roman"/>
      <w:i/>
      <w:iCs/>
      <w:color w:val="272727"/>
    </w:rPr>
  </w:style>
  <w:style w:type="character" w:customStyle="1" w:styleId="Heading9Char">
    <w:name w:val="Heading 9 Char"/>
    <w:link w:val="Heading9"/>
    <w:uiPriority w:val="9"/>
    <w:semiHidden/>
    <w:rsid w:val="001F092A"/>
    <w:rPr>
      <w:rFonts w:eastAsia="Times New Roman" w:cs="Times New Roman"/>
      <w:color w:val="272727"/>
    </w:rPr>
  </w:style>
  <w:style w:type="paragraph" w:styleId="Title">
    <w:name w:val="Title"/>
    <w:basedOn w:val="Normal"/>
    <w:next w:val="Normal"/>
    <w:link w:val="TitleChar"/>
    <w:uiPriority w:val="10"/>
    <w:qFormat/>
    <w:rsid w:val="001F092A"/>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F092A"/>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1F092A"/>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1F092A"/>
    <w:rPr>
      <w:rFonts w:eastAsia="Times New Roman" w:cs="Times New Roman"/>
      <w:color w:val="595959"/>
      <w:spacing w:val="15"/>
      <w:sz w:val="28"/>
      <w:szCs w:val="28"/>
    </w:rPr>
  </w:style>
  <w:style w:type="paragraph" w:styleId="Quote">
    <w:name w:val="Quote"/>
    <w:basedOn w:val="Normal"/>
    <w:next w:val="Normal"/>
    <w:link w:val="QuoteChar"/>
    <w:uiPriority w:val="29"/>
    <w:qFormat/>
    <w:rsid w:val="001F092A"/>
    <w:pPr>
      <w:spacing w:before="160" w:after="160"/>
      <w:jc w:val="center"/>
    </w:pPr>
    <w:rPr>
      <w:i/>
      <w:iCs/>
      <w:color w:val="404040"/>
    </w:rPr>
  </w:style>
  <w:style w:type="character" w:customStyle="1" w:styleId="QuoteChar">
    <w:name w:val="Quote Char"/>
    <w:link w:val="Quote"/>
    <w:uiPriority w:val="29"/>
    <w:rsid w:val="001F092A"/>
    <w:rPr>
      <w:i/>
      <w:iCs/>
      <w:color w:val="404040"/>
    </w:rPr>
  </w:style>
  <w:style w:type="paragraph" w:styleId="ListParagraph">
    <w:name w:val="List Paragraph"/>
    <w:basedOn w:val="Normal"/>
    <w:uiPriority w:val="34"/>
    <w:qFormat/>
    <w:rsid w:val="001F092A"/>
    <w:pPr>
      <w:ind w:left="720"/>
      <w:contextualSpacing/>
    </w:pPr>
  </w:style>
  <w:style w:type="character" w:styleId="IntenseEmphasis">
    <w:name w:val="Intense Emphasis"/>
    <w:uiPriority w:val="21"/>
    <w:qFormat/>
    <w:rsid w:val="001F092A"/>
    <w:rPr>
      <w:i/>
      <w:iCs/>
      <w:color w:val="365F91"/>
    </w:rPr>
  </w:style>
  <w:style w:type="paragraph" w:styleId="IntenseQuote">
    <w:name w:val="Intense Quote"/>
    <w:basedOn w:val="Normal"/>
    <w:next w:val="Normal"/>
    <w:link w:val="IntenseQuoteChar"/>
    <w:uiPriority w:val="30"/>
    <w:qFormat/>
    <w:rsid w:val="001F092A"/>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1F092A"/>
    <w:rPr>
      <w:i/>
      <w:iCs/>
      <w:color w:val="365F91"/>
    </w:rPr>
  </w:style>
  <w:style w:type="character" w:styleId="IntenseReference">
    <w:name w:val="Intense Reference"/>
    <w:uiPriority w:val="32"/>
    <w:qFormat/>
    <w:rsid w:val="001F092A"/>
    <w:rPr>
      <w:b/>
      <w:bCs/>
      <w:smallCaps/>
      <w:color w:val="365F91"/>
      <w:spacing w:val="5"/>
    </w:rPr>
  </w:style>
  <w:style w:type="character" w:styleId="Hyperlink">
    <w:name w:val="Hyperlink"/>
    <w:unhideWhenUsed/>
    <w:rsid w:val="00214213"/>
    <w:rPr>
      <w:color w:val="0000FF"/>
      <w:u w:val="single"/>
    </w:rPr>
  </w:style>
  <w:style w:type="character" w:customStyle="1" w:styleId="UnresolvedMention1">
    <w:name w:val="Unresolved Mention1"/>
    <w:uiPriority w:val="99"/>
    <w:semiHidden/>
    <w:unhideWhenUsed/>
    <w:rsid w:val="00AA2841"/>
    <w:rPr>
      <w:color w:val="605E5C"/>
      <w:shd w:val="clear" w:color="auto" w:fill="E1DFDD"/>
    </w:rPr>
  </w:style>
  <w:style w:type="paragraph" w:styleId="Footer">
    <w:name w:val="footer"/>
    <w:basedOn w:val="Normal"/>
    <w:link w:val="FooterChar"/>
    <w:rsid w:val="00956A08"/>
    <w:pPr>
      <w:widowControl w:val="0"/>
      <w:tabs>
        <w:tab w:val="center" w:pos="4320"/>
        <w:tab w:val="right" w:pos="8640"/>
      </w:tabs>
      <w:autoSpaceDE w:val="0"/>
      <w:autoSpaceDN w:val="0"/>
      <w:adjustRightInd w:val="0"/>
      <w:spacing w:after="0" w:line="240" w:lineRule="auto"/>
    </w:pPr>
    <w:rPr>
      <w:rFonts w:ascii="Times New Roman" w:eastAsia="Times New Roman" w:hAnsi="Times New Roman"/>
      <w:kern w:val="0"/>
      <w:sz w:val="20"/>
      <w:szCs w:val="20"/>
    </w:rPr>
  </w:style>
  <w:style w:type="character" w:customStyle="1" w:styleId="FooterChar">
    <w:name w:val="Footer Char"/>
    <w:link w:val="Footer"/>
    <w:rsid w:val="00956A08"/>
    <w:rPr>
      <w:rFonts w:ascii="Times New Roman" w:eastAsia="Times New Roman" w:hAnsi="Times New Roman" w:cs="Times New Roman"/>
      <w:kern w:val="0"/>
      <w:sz w:val="20"/>
      <w:szCs w:val="20"/>
    </w:rPr>
  </w:style>
  <w:style w:type="table" w:styleId="TableGrid">
    <w:name w:val="Table Grid"/>
    <w:basedOn w:val="TableNormal"/>
    <w:uiPriority w:val="59"/>
    <w:rsid w:val="006C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AF"/>
  </w:style>
  <w:style w:type="character" w:customStyle="1" w:styleId="UnresolvedMention2">
    <w:name w:val="Unresolved Mention2"/>
    <w:uiPriority w:val="99"/>
    <w:semiHidden/>
    <w:unhideWhenUsed/>
    <w:rsid w:val="002253B4"/>
    <w:rPr>
      <w:color w:val="605E5C"/>
      <w:shd w:val="clear" w:color="auto" w:fill="E1DFDD"/>
    </w:rPr>
  </w:style>
  <w:style w:type="paragraph" w:customStyle="1" w:styleId="paragraph">
    <w:name w:val="paragraph"/>
    <w:basedOn w:val="Normal"/>
    <w:rsid w:val="003E3417"/>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3E3417"/>
  </w:style>
  <w:style w:type="character" w:customStyle="1" w:styleId="eop">
    <w:name w:val="eop"/>
    <w:basedOn w:val="DefaultParagraphFont"/>
    <w:rsid w:val="003E3417"/>
  </w:style>
  <w:style w:type="character" w:styleId="UnresolvedMention">
    <w:name w:val="Unresolved Mention"/>
    <w:uiPriority w:val="99"/>
    <w:semiHidden/>
    <w:unhideWhenUsed/>
    <w:rsid w:val="00933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rtimentpersonalsdt@usvt.ro" TargetMode="External"/><Relationship Id="rId13" Type="http://schemas.openxmlformats.org/officeDocument/2006/relationships/hyperlink" Target="mailto:compartimentpersonalsdt@usv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artimentpersonalsdt@usv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sv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5A6E-50EC-436D-A89B-E1031D9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Links>
    <vt:vector size="18" baseType="variant">
      <vt:variant>
        <vt:i4>3342362</vt:i4>
      </vt:variant>
      <vt:variant>
        <vt:i4>0</vt:i4>
      </vt:variant>
      <vt:variant>
        <vt:i4>0</vt:i4>
      </vt:variant>
      <vt:variant>
        <vt:i4>5</vt:i4>
      </vt:variant>
      <vt:variant>
        <vt:lpwstr>mailto:compartimentpersonalsdt@usvt.ro</vt:lpwstr>
      </vt:variant>
      <vt:variant>
        <vt:lpwstr/>
      </vt:variant>
      <vt:variant>
        <vt:i4>6881317</vt:i4>
      </vt:variant>
      <vt:variant>
        <vt:i4>3</vt:i4>
      </vt:variant>
      <vt:variant>
        <vt:i4>0</vt:i4>
      </vt:variant>
      <vt:variant>
        <vt:i4>5</vt:i4>
      </vt:variant>
      <vt:variant>
        <vt:lpwstr>http://www.usvt.ro/</vt:lpwstr>
      </vt:variant>
      <vt:variant>
        <vt:lpwstr/>
      </vt:variant>
      <vt:variant>
        <vt:i4>3342362</vt:i4>
      </vt:variant>
      <vt:variant>
        <vt:i4>0</vt:i4>
      </vt:variant>
      <vt:variant>
        <vt:i4>0</vt:i4>
      </vt:variant>
      <vt:variant>
        <vt:i4>5</vt:i4>
      </vt:variant>
      <vt:variant>
        <vt:lpwstr>mailto:compartimentpersonalsdt@usvt.ro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Constantina Ofrim</dc:creator>
  <cp:keywords/>
  <dc:description/>
  <cp:lastModifiedBy>Andra Vacaru</cp:lastModifiedBy>
  <cp:revision>14</cp:revision>
  <cp:lastPrinted>2025-11-25T08:51:00Z</cp:lastPrinted>
  <dcterms:created xsi:type="dcterms:W3CDTF">2026-07-28T19:45:00Z</dcterms:created>
  <dcterms:modified xsi:type="dcterms:W3CDTF">2026-07-28T20:11:00Z</dcterms:modified>
</cp:coreProperties>
</file>