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08A37" w14:textId="77777777" w:rsidR="001A7ECF" w:rsidRPr="007644E0" w:rsidRDefault="001A7ECF">
      <w:pPr>
        <w:jc w:val="center"/>
        <w:rPr>
          <w:rFonts w:ascii="Times New Roman" w:hAnsi="Times New Roman"/>
          <w:b/>
          <w:noProof/>
          <w:sz w:val="24"/>
          <w:szCs w:val="24"/>
          <w:lang w:val="ro-RO"/>
        </w:rPr>
      </w:pPr>
    </w:p>
    <w:p w14:paraId="0D4E2FDD" w14:textId="367F7E2F" w:rsidR="00980F22" w:rsidRPr="007644E0" w:rsidRDefault="009B6EFF" w:rsidP="00F1529D">
      <w:pPr>
        <w:suppressAutoHyphens w:val="0"/>
        <w:spacing w:after="200" w:line="276" w:lineRule="auto"/>
        <w:rPr>
          <w:rFonts w:ascii="Times New Roman" w:eastAsia="Times New Roman" w:hAnsi="Times New Roman"/>
          <w:noProof/>
          <w:sz w:val="24"/>
          <w:szCs w:val="24"/>
          <w:lang w:val="ro-RO" w:eastAsia="ro-RO"/>
        </w:rPr>
      </w:pPr>
      <w:r w:rsidRPr="007644E0">
        <w:rPr>
          <w:rFonts w:ascii="Times New Roman" w:eastAsia="Times New Roman" w:hAnsi="Times New Roman"/>
          <w:noProof/>
          <w:sz w:val="24"/>
          <w:szCs w:val="24"/>
          <w:lang w:val="ro-RO" w:eastAsia="ro-RO"/>
        </w:rPr>
        <w:t xml:space="preserve">Nr. </w:t>
      </w:r>
      <w:r w:rsidR="00DF1AFC">
        <w:rPr>
          <w:rFonts w:ascii="Times New Roman" w:eastAsia="Times New Roman" w:hAnsi="Times New Roman"/>
          <w:noProof/>
          <w:sz w:val="24"/>
          <w:szCs w:val="24"/>
          <w:lang w:val="ro-RO" w:eastAsia="ro-RO"/>
        </w:rPr>
        <w:t>4298/03.08.2026</w:t>
      </w:r>
    </w:p>
    <w:p w14:paraId="050A5195" w14:textId="77777777" w:rsidR="00F81C4B" w:rsidRPr="007644E0" w:rsidRDefault="00F81C4B">
      <w:pPr>
        <w:jc w:val="center"/>
        <w:rPr>
          <w:rFonts w:ascii="Times New Roman" w:hAnsi="Times New Roman"/>
          <w:b/>
          <w:noProof/>
          <w:sz w:val="24"/>
          <w:szCs w:val="24"/>
          <w:lang w:val="ro-RO"/>
        </w:rPr>
      </w:pPr>
      <w:r w:rsidRPr="007644E0">
        <w:rPr>
          <w:rFonts w:ascii="Times New Roman" w:hAnsi="Times New Roman"/>
          <w:b/>
          <w:noProof/>
          <w:sz w:val="24"/>
          <w:szCs w:val="24"/>
          <w:lang w:val="ro-RO"/>
        </w:rPr>
        <w:t>Anunț concurs pentru post contractual</w:t>
      </w:r>
      <w:r w:rsidR="00171140" w:rsidRPr="007644E0">
        <w:rPr>
          <w:rFonts w:ascii="Times New Roman" w:hAnsi="Times New Roman"/>
          <w:b/>
          <w:noProof/>
          <w:sz w:val="24"/>
          <w:szCs w:val="24"/>
          <w:lang w:val="ro-RO"/>
        </w:rPr>
        <w:t xml:space="preserve"> conform H.G. 1336/2022</w:t>
      </w:r>
    </w:p>
    <w:p w14:paraId="77E87E0B" w14:textId="77777777" w:rsidR="002B3DD4" w:rsidRPr="007644E0" w:rsidRDefault="002B3DD4">
      <w:pPr>
        <w:jc w:val="center"/>
        <w:rPr>
          <w:rFonts w:ascii="Times New Roman" w:hAnsi="Times New Roman"/>
          <w:b/>
          <w:noProof/>
          <w:sz w:val="24"/>
          <w:szCs w:val="24"/>
          <w:lang w:val="ro-RO"/>
        </w:rPr>
      </w:pPr>
    </w:p>
    <w:p w14:paraId="2D385FB0" w14:textId="77777777" w:rsidR="009A2B13" w:rsidRPr="007644E0" w:rsidRDefault="009A2B13" w:rsidP="00320385">
      <w:pPr>
        <w:spacing w:line="276" w:lineRule="auto"/>
        <w:ind w:firstLine="426"/>
        <w:jc w:val="both"/>
        <w:rPr>
          <w:rFonts w:ascii="Times New Roman" w:hAnsi="Times New Roman"/>
          <w:b/>
          <w:noProof/>
          <w:sz w:val="24"/>
          <w:szCs w:val="24"/>
          <w:lang w:val="ro-RO"/>
        </w:rPr>
      </w:pPr>
    </w:p>
    <w:p w14:paraId="66BBA7CB" w14:textId="77777777" w:rsidR="00F81C4B" w:rsidRPr="007644E0" w:rsidRDefault="009B6EFF" w:rsidP="00320385">
      <w:pPr>
        <w:spacing w:line="276" w:lineRule="auto"/>
        <w:ind w:firstLine="720"/>
        <w:jc w:val="both"/>
        <w:rPr>
          <w:rFonts w:ascii="Times New Roman" w:hAnsi="Times New Roman"/>
          <w:b/>
          <w:noProof/>
          <w:sz w:val="24"/>
          <w:szCs w:val="24"/>
          <w:lang w:val="ro-RO"/>
        </w:rPr>
      </w:pPr>
      <w:r w:rsidRPr="007644E0">
        <w:rPr>
          <w:rFonts w:ascii="Times New Roman" w:hAnsi="Times New Roman"/>
          <w:noProof/>
          <w:sz w:val="24"/>
          <w:szCs w:val="24"/>
          <w:lang w:val="ro-RO"/>
        </w:rPr>
        <w:t>Liceul Tehnologic Special Gheorghe Atanasiu, cu sediul în Timișoara, str.Ghe Doja nr.16, Telefon 0256-4491872, CUI 4691634</w:t>
      </w:r>
      <w:r w:rsidR="00F81C4B" w:rsidRPr="007644E0">
        <w:rPr>
          <w:rFonts w:ascii="Times New Roman" w:hAnsi="Times New Roman"/>
          <w:noProof/>
          <w:sz w:val="24"/>
          <w:szCs w:val="24"/>
          <w:lang w:val="ro-RO"/>
        </w:rPr>
        <w:t xml:space="preserve">, organizează concurs, pentru ocuparea </w:t>
      </w:r>
      <w:r w:rsidR="00EE3D30" w:rsidRPr="007644E0">
        <w:rPr>
          <w:rFonts w:ascii="Times New Roman" w:hAnsi="Times New Roman"/>
          <w:noProof/>
          <w:sz w:val="24"/>
          <w:szCs w:val="24"/>
          <w:lang w:val="ro-RO"/>
        </w:rPr>
        <w:t>următorului post contractual</w:t>
      </w:r>
      <w:r w:rsidR="00F81C4B" w:rsidRPr="007644E0">
        <w:rPr>
          <w:rFonts w:ascii="Times New Roman" w:hAnsi="Times New Roman"/>
          <w:noProof/>
          <w:sz w:val="24"/>
          <w:szCs w:val="24"/>
          <w:lang w:val="ro-RO"/>
        </w:rPr>
        <w:t xml:space="preserve">, </w:t>
      </w:r>
      <w:r w:rsidR="00180C77" w:rsidRPr="007644E0">
        <w:rPr>
          <w:rFonts w:ascii="Times New Roman" w:hAnsi="Times New Roman"/>
          <w:noProof/>
          <w:sz w:val="24"/>
          <w:szCs w:val="24"/>
          <w:lang w:val="ro-RO"/>
        </w:rPr>
        <w:t>conform</w:t>
      </w:r>
      <w:r w:rsidR="00F81C4B" w:rsidRPr="007644E0">
        <w:rPr>
          <w:rFonts w:ascii="Times New Roman" w:hAnsi="Times New Roman"/>
          <w:noProof/>
          <w:sz w:val="24"/>
          <w:szCs w:val="24"/>
          <w:lang w:val="ro-RO"/>
        </w:rPr>
        <w:t xml:space="preserve"> </w:t>
      </w:r>
      <w:r w:rsidR="00F81C4B" w:rsidRPr="007644E0">
        <w:rPr>
          <w:rFonts w:ascii="Times New Roman" w:hAnsi="Times New Roman"/>
          <w:b/>
          <w:noProof/>
          <w:sz w:val="24"/>
          <w:szCs w:val="24"/>
          <w:lang w:val="ro-RO"/>
        </w:rPr>
        <w:t xml:space="preserve">H.G. nr. </w:t>
      </w:r>
      <w:r w:rsidR="00180C77" w:rsidRPr="007644E0">
        <w:rPr>
          <w:rFonts w:ascii="Times New Roman" w:hAnsi="Times New Roman"/>
          <w:b/>
          <w:noProof/>
          <w:sz w:val="24"/>
          <w:szCs w:val="24"/>
          <w:lang w:val="ro-RO"/>
        </w:rPr>
        <w:t>1336</w:t>
      </w:r>
      <w:r w:rsidR="00320385" w:rsidRPr="007644E0">
        <w:rPr>
          <w:rFonts w:ascii="Times New Roman" w:hAnsi="Times New Roman"/>
          <w:b/>
          <w:noProof/>
          <w:sz w:val="24"/>
          <w:szCs w:val="24"/>
          <w:lang w:val="ro-RO"/>
        </w:rPr>
        <w:t xml:space="preserve"> </w:t>
      </w:r>
      <w:r w:rsidR="00180C77" w:rsidRPr="007644E0">
        <w:rPr>
          <w:rFonts w:ascii="Times New Roman" w:hAnsi="Times New Roman"/>
          <w:b/>
          <w:noProof/>
          <w:sz w:val="24"/>
          <w:szCs w:val="24"/>
          <w:lang w:val="ro-RO"/>
        </w:rPr>
        <w:t>/</w:t>
      </w:r>
      <w:r w:rsidR="00320385" w:rsidRPr="007644E0">
        <w:rPr>
          <w:rFonts w:ascii="Times New Roman" w:hAnsi="Times New Roman"/>
          <w:b/>
          <w:noProof/>
          <w:sz w:val="24"/>
          <w:szCs w:val="24"/>
          <w:lang w:val="ro-RO"/>
        </w:rPr>
        <w:t xml:space="preserve"> </w:t>
      </w:r>
      <w:r w:rsidR="00180C77" w:rsidRPr="007644E0">
        <w:rPr>
          <w:rFonts w:ascii="Times New Roman" w:hAnsi="Times New Roman"/>
          <w:b/>
          <w:noProof/>
          <w:sz w:val="24"/>
          <w:szCs w:val="24"/>
          <w:lang w:val="ro-RO"/>
        </w:rPr>
        <w:t>08.11.2022.</w:t>
      </w:r>
    </w:p>
    <w:p w14:paraId="4821142D" w14:textId="77777777" w:rsidR="00F1529D" w:rsidRPr="007644E0" w:rsidRDefault="00F1529D" w:rsidP="00320385">
      <w:pPr>
        <w:spacing w:line="276" w:lineRule="auto"/>
        <w:ind w:firstLine="720"/>
        <w:jc w:val="both"/>
        <w:rPr>
          <w:rFonts w:ascii="Times New Roman" w:hAnsi="Times New Roman"/>
          <w:noProof/>
          <w:sz w:val="24"/>
          <w:szCs w:val="24"/>
          <w:lang w:val="ro-RO"/>
        </w:rPr>
      </w:pPr>
    </w:p>
    <w:p w14:paraId="380FDEBC" w14:textId="77777777" w:rsidR="00876145" w:rsidRPr="007644E0" w:rsidRDefault="00876145" w:rsidP="00876145">
      <w:pPr>
        <w:suppressAutoHyphens w:val="0"/>
        <w:spacing w:after="100" w:afterAutospacing="1"/>
        <w:jc w:val="both"/>
        <w:rPr>
          <w:rFonts w:ascii="Times New Roman" w:hAnsi="Times New Roman"/>
          <w:b/>
          <w:noProof/>
          <w:sz w:val="24"/>
          <w:szCs w:val="24"/>
          <w:u w:val="single"/>
          <w:lang w:val="ro-RO" w:eastAsia="en-US"/>
        </w:rPr>
      </w:pPr>
      <w:r w:rsidRPr="007644E0">
        <w:rPr>
          <w:rFonts w:ascii="Times New Roman" w:hAnsi="Times New Roman"/>
          <w:b/>
          <w:bCs/>
          <w:noProof/>
          <w:sz w:val="24"/>
          <w:szCs w:val="24"/>
          <w:u w:val="single"/>
          <w:lang w:val="ro-RO" w:eastAsia="en-US"/>
        </w:rPr>
        <w:t>DENUMIREA POSTULUI:</w:t>
      </w:r>
      <w:r w:rsidRPr="007644E0">
        <w:rPr>
          <w:rFonts w:ascii="Times New Roman" w:hAnsi="Times New Roman"/>
          <w:b/>
          <w:noProof/>
          <w:sz w:val="24"/>
          <w:szCs w:val="24"/>
          <w:u w:val="single"/>
          <w:lang w:val="ro-RO" w:eastAsia="en-US"/>
        </w:rPr>
        <w:t xml:space="preserve"> </w:t>
      </w:r>
      <w:r w:rsidR="00007B44" w:rsidRPr="007644E0">
        <w:rPr>
          <w:rFonts w:ascii="Times New Roman" w:hAnsi="Times New Roman"/>
          <w:b/>
          <w:noProof/>
          <w:sz w:val="24"/>
          <w:szCs w:val="24"/>
          <w:u w:val="single"/>
          <w:lang w:val="ro-RO" w:eastAsia="en-US"/>
        </w:rPr>
        <w:t xml:space="preserve"> </w:t>
      </w:r>
      <w:r w:rsidR="003D63C5" w:rsidRPr="007644E0">
        <w:rPr>
          <w:rFonts w:ascii="Times New Roman" w:hAnsi="Times New Roman"/>
          <w:b/>
          <w:noProof/>
          <w:sz w:val="24"/>
          <w:szCs w:val="24"/>
          <w:u w:val="single"/>
          <w:lang w:val="ro-RO" w:eastAsia="en-US"/>
        </w:rPr>
        <w:t>SECRETAR ȘEF</w:t>
      </w:r>
    </w:p>
    <w:p w14:paraId="53E0AAB6"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NUMĂRUL POSTURILOR:</w:t>
      </w:r>
      <w:r w:rsidRPr="007644E0">
        <w:rPr>
          <w:rFonts w:ascii="Times New Roman" w:hAnsi="Times New Roman"/>
          <w:noProof/>
          <w:sz w:val="24"/>
          <w:szCs w:val="24"/>
          <w:lang w:val="ro-RO" w:eastAsia="en-US"/>
        </w:rPr>
        <w:t xml:space="preserve"> </w:t>
      </w:r>
      <w:r w:rsidRPr="007644E0">
        <w:rPr>
          <w:rFonts w:ascii="Times New Roman" w:hAnsi="Times New Roman"/>
          <w:b/>
          <w:noProof/>
          <w:sz w:val="24"/>
          <w:szCs w:val="24"/>
          <w:lang w:val="ro-RO" w:eastAsia="en-US"/>
        </w:rPr>
        <w:t>post vacant, 1 normă</w:t>
      </w:r>
    </w:p>
    <w:p w14:paraId="6D01EED7"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NIVELUL POSTULUI:</w:t>
      </w:r>
      <w:r w:rsidRPr="007644E0">
        <w:rPr>
          <w:rFonts w:ascii="Times New Roman" w:hAnsi="Times New Roman"/>
          <w:noProof/>
          <w:sz w:val="24"/>
          <w:szCs w:val="24"/>
          <w:lang w:val="ro-RO" w:eastAsia="en-US"/>
        </w:rPr>
        <w:t xml:space="preserve"> funcție de execuție</w:t>
      </w:r>
    </w:p>
    <w:p w14:paraId="7E34AF6E"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COMPARTIMENT/STRUCTURA:</w:t>
      </w:r>
      <w:r w:rsidR="009B6EFF" w:rsidRPr="007644E0">
        <w:rPr>
          <w:rFonts w:ascii="Times New Roman" w:hAnsi="Times New Roman"/>
          <w:noProof/>
          <w:sz w:val="24"/>
          <w:szCs w:val="24"/>
          <w:lang w:val="ro-RO" w:eastAsia="en-US"/>
        </w:rPr>
        <w:t xml:space="preserve"> </w:t>
      </w:r>
      <w:r w:rsidRPr="007644E0">
        <w:rPr>
          <w:rFonts w:ascii="Times New Roman" w:hAnsi="Times New Roman"/>
          <w:noProof/>
          <w:sz w:val="24"/>
          <w:szCs w:val="24"/>
          <w:lang w:val="ro-RO" w:eastAsia="en-US"/>
        </w:rPr>
        <w:t>didactic</w:t>
      </w:r>
      <w:r w:rsidR="009B6EFF" w:rsidRPr="007644E0">
        <w:rPr>
          <w:rFonts w:ascii="Times New Roman" w:hAnsi="Times New Roman"/>
          <w:noProof/>
          <w:sz w:val="24"/>
          <w:szCs w:val="24"/>
          <w:lang w:val="ro-RO" w:eastAsia="en-US"/>
        </w:rPr>
        <w:t xml:space="preserve"> auxiliar</w:t>
      </w:r>
    </w:p>
    <w:p w14:paraId="463AFC95"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DURATA TIMPULUI DE LUCRU</w:t>
      </w:r>
      <w:r w:rsidRPr="007644E0">
        <w:rPr>
          <w:rFonts w:ascii="Times New Roman" w:hAnsi="Times New Roman"/>
          <w:noProof/>
          <w:sz w:val="24"/>
          <w:szCs w:val="24"/>
          <w:lang w:val="ro-RO" w:eastAsia="en-US"/>
        </w:rPr>
        <w:t>: 8 ore pe zi</w:t>
      </w:r>
      <w:r w:rsidR="009B6EFF" w:rsidRPr="007644E0">
        <w:rPr>
          <w:rFonts w:ascii="Times New Roman" w:hAnsi="Times New Roman"/>
          <w:noProof/>
          <w:sz w:val="24"/>
          <w:szCs w:val="24"/>
          <w:lang w:val="ro-RO" w:eastAsia="en-US"/>
        </w:rPr>
        <w:t>,</w:t>
      </w:r>
      <w:r w:rsidR="00AE260B" w:rsidRPr="007644E0">
        <w:rPr>
          <w:rFonts w:ascii="Times New Roman" w:hAnsi="Times New Roman"/>
          <w:noProof/>
          <w:sz w:val="24"/>
          <w:szCs w:val="24"/>
          <w:lang w:val="ro-RO" w:eastAsia="en-US"/>
        </w:rPr>
        <w:t xml:space="preserve"> </w:t>
      </w:r>
      <w:r w:rsidRPr="007644E0">
        <w:rPr>
          <w:rFonts w:ascii="Times New Roman" w:hAnsi="Times New Roman"/>
          <w:noProof/>
          <w:sz w:val="24"/>
          <w:szCs w:val="24"/>
          <w:lang w:val="ro-RO" w:eastAsia="en-US"/>
        </w:rPr>
        <w:t xml:space="preserve">40 de ore pe săptămână. </w:t>
      </w:r>
    </w:p>
    <w:p w14:paraId="5FF8B013"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PERIOADA:</w:t>
      </w:r>
      <w:r w:rsidR="009B6EFF" w:rsidRPr="007644E0">
        <w:rPr>
          <w:rFonts w:ascii="Times New Roman" w:hAnsi="Times New Roman"/>
          <w:noProof/>
          <w:sz w:val="24"/>
          <w:szCs w:val="24"/>
          <w:lang w:val="ro-RO" w:eastAsia="en-US"/>
        </w:rPr>
        <w:t xml:space="preserve"> </w:t>
      </w:r>
      <w:r w:rsidR="002416D3" w:rsidRPr="007644E0">
        <w:rPr>
          <w:rFonts w:ascii="Times New Roman" w:hAnsi="Times New Roman"/>
          <w:b/>
          <w:bCs/>
          <w:noProof/>
          <w:sz w:val="24"/>
          <w:szCs w:val="24"/>
          <w:lang w:val="ro-RO" w:eastAsia="en-US"/>
        </w:rPr>
        <w:t>Ne</w:t>
      </w:r>
      <w:r w:rsidRPr="007644E0">
        <w:rPr>
          <w:rFonts w:ascii="Times New Roman" w:hAnsi="Times New Roman"/>
          <w:b/>
          <w:bCs/>
          <w:noProof/>
          <w:sz w:val="24"/>
          <w:szCs w:val="24"/>
          <w:lang w:val="ro-RO" w:eastAsia="en-US"/>
        </w:rPr>
        <w:t>determinată.</w:t>
      </w:r>
    </w:p>
    <w:p w14:paraId="6287C1D6" w14:textId="77777777" w:rsidR="00876145" w:rsidRPr="007644E0" w:rsidRDefault="00876145" w:rsidP="00876145">
      <w:pPr>
        <w:suppressAutoHyphens w:val="0"/>
        <w:spacing w:before="60" w:line="276" w:lineRule="auto"/>
        <w:jc w:val="both"/>
        <w:rPr>
          <w:rFonts w:ascii="Times New Roman" w:hAnsi="Times New Roman"/>
          <w:noProof/>
          <w:sz w:val="24"/>
          <w:szCs w:val="24"/>
          <w:lang w:val="ro-RO" w:eastAsia="en-US"/>
        </w:rPr>
      </w:pPr>
      <w:r w:rsidRPr="007644E0">
        <w:rPr>
          <w:rFonts w:ascii="Times New Roman" w:hAnsi="Times New Roman"/>
          <w:noProof/>
          <w:sz w:val="24"/>
          <w:szCs w:val="24"/>
          <w:lang w:val="ro-RO" w:eastAsia="en-US"/>
        </w:rPr>
        <w:t>Concursul se va organiza în conformitate cu prevederile H.G. nr.1336 din 28.10.2022, pentru aprobarea Regulamentului-cadru privind organizarea și dezvoltarea carierei personalului contractual din sectorul bugetar plătit din fonduri publice.</w:t>
      </w:r>
    </w:p>
    <w:p w14:paraId="0D240F07" w14:textId="77777777" w:rsidR="00876145" w:rsidRPr="007644E0" w:rsidRDefault="00876145" w:rsidP="00876145">
      <w:pPr>
        <w:spacing w:line="360" w:lineRule="auto"/>
        <w:rPr>
          <w:rFonts w:ascii="Times New Roman" w:hAnsi="Times New Roman"/>
          <w:b/>
          <w:noProof/>
          <w:sz w:val="24"/>
          <w:szCs w:val="24"/>
          <w:lang w:val="ro-RO"/>
        </w:rPr>
      </w:pPr>
      <w:r w:rsidRPr="007644E0">
        <w:rPr>
          <w:rFonts w:ascii="Times New Roman" w:hAnsi="Times New Roman"/>
          <w:b/>
          <w:noProof/>
          <w:sz w:val="24"/>
          <w:szCs w:val="24"/>
          <w:lang w:val="ro-RO"/>
        </w:rPr>
        <w:t>Documente solicitate candidaţilor pentru întocmirea dosarului de concurs, conform art. 35 din H.G. 1336/2022:</w:t>
      </w:r>
    </w:p>
    <w:p w14:paraId="3B6142AE" w14:textId="77777777" w:rsidR="00876145" w:rsidRPr="007644E0" w:rsidRDefault="00876145" w:rsidP="00876145">
      <w:pPr>
        <w:spacing w:line="360" w:lineRule="auto"/>
        <w:rPr>
          <w:rFonts w:ascii="Times New Roman" w:hAnsi="Times New Roman"/>
          <w:b/>
          <w:noProof/>
          <w:sz w:val="24"/>
          <w:szCs w:val="24"/>
          <w:lang w:val="ro-RO"/>
        </w:rPr>
      </w:pPr>
      <w:r w:rsidRPr="007644E0">
        <w:rPr>
          <w:rFonts w:ascii="Times New Roman" w:eastAsia="Times New Roman" w:hAnsi="Times New Roman"/>
          <w:b/>
          <w:bCs/>
          <w:noProof/>
          <w:sz w:val="24"/>
          <w:szCs w:val="24"/>
          <w:bdr w:val="none" w:sz="0" w:space="0" w:color="auto" w:frame="1"/>
          <w:lang w:val="ro-RO" w:eastAsia="en-US"/>
        </w:rPr>
        <w:t>Dosarul de concurs va conţine următoarele documente :</w:t>
      </w:r>
    </w:p>
    <w:p w14:paraId="1D47DD76"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a) formular de înscriere la concurs, conform modelului prevăzut la anexa nr. 2;</w:t>
      </w:r>
    </w:p>
    <w:p w14:paraId="6907BFF2"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b) copia actului de identitate sau orice alt document care atestă identitatea, potrivit legii, aflate în termen de valabilitate;</w:t>
      </w:r>
    </w:p>
    <w:p w14:paraId="695B9D13"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c) copia certificatului de căsătorie sau a altui document prin care s-a realizat schimbarea de nume, după caz;</w:t>
      </w:r>
    </w:p>
    <w:p w14:paraId="7AA5CCE6"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5B27C14"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e) copia carnetului de muncă, a adeverinței eliberate de angajator pentru perioada lucrată, care să ateste vechimea în muncă și în specialitatea studiilor solicitate pentru ocuparea postului;</w:t>
      </w:r>
    </w:p>
    <w:p w14:paraId="6B4EF417"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f) certificat de cazier judiciar sau, după caz, extrasul de pe cazierul judiciar;</w:t>
      </w:r>
    </w:p>
    <w:p w14:paraId="4EF6F49D"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7313185A"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w:t>
      </w:r>
      <w:r w:rsidRPr="007644E0">
        <w:rPr>
          <w:rFonts w:ascii="Times New Roman" w:eastAsia="Times New Roman" w:hAnsi="Times New Roman"/>
          <w:noProof/>
          <w:sz w:val="24"/>
          <w:szCs w:val="24"/>
          <w:lang w:val="ro-RO" w:eastAsia="en-US"/>
        </w:rPr>
        <w:lastRenderedPageBreak/>
        <w:t>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E9A356C" w14:textId="77777777" w:rsidR="00876145" w:rsidRPr="007644E0" w:rsidRDefault="00876145" w:rsidP="00876145">
      <w:pPr>
        <w:ind w:left="36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i) curriculum vitae, model comun european.</w:t>
      </w:r>
    </w:p>
    <w:p w14:paraId="3D004C79" w14:textId="77777777" w:rsidR="00876145" w:rsidRPr="007644E0" w:rsidRDefault="00876145" w:rsidP="00876145">
      <w:pPr>
        <w:ind w:left="360"/>
        <w:jc w:val="both"/>
        <w:rPr>
          <w:rFonts w:ascii="Times New Roman" w:eastAsia="Times New Roman" w:hAnsi="Times New Roman"/>
          <w:noProof/>
          <w:sz w:val="24"/>
          <w:szCs w:val="24"/>
          <w:lang w:val="ro-RO" w:eastAsia="en-US"/>
        </w:rPr>
      </w:pPr>
    </w:p>
    <w:p w14:paraId="4F82886F" w14:textId="77777777" w:rsidR="00876145" w:rsidRPr="007644E0" w:rsidRDefault="00876145" w:rsidP="009B6EFF">
      <w:pPr>
        <w:spacing w:line="276" w:lineRule="auto"/>
        <w:rPr>
          <w:rFonts w:ascii="Times New Roman" w:hAnsi="Times New Roman"/>
          <w:noProof/>
          <w:sz w:val="24"/>
          <w:szCs w:val="24"/>
          <w:lang w:val="ro-RO"/>
        </w:rPr>
      </w:pPr>
      <w:r w:rsidRPr="007644E0">
        <w:rPr>
          <w:rFonts w:ascii="Times New Roman" w:hAnsi="Times New Roman"/>
          <w:noProof/>
          <w:sz w:val="24"/>
          <w:szCs w:val="24"/>
          <w:lang w:val="ro-RO"/>
        </w:rPr>
        <w:t xml:space="preserve">Dosarele de concurs se depun la </w:t>
      </w:r>
      <w:r w:rsidR="009B6EFF" w:rsidRPr="007644E0">
        <w:rPr>
          <w:rFonts w:ascii="Times New Roman" w:hAnsi="Times New Roman"/>
          <w:noProof/>
          <w:sz w:val="24"/>
          <w:szCs w:val="24"/>
          <w:lang w:val="ro-RO"/>
        </w:rPr>
        <w:t>Liceul</w:t>
      </w:r>
      <w:r w:rsidR="006531E1" w:rsidRPr="007644E0">
        <w:rPr>
          <w:rFonts w:ascii="Times New Roman" w:hAnsi="Times New Roman"/>
          <w:noProof/>
          <w:sz w:val="24"/>
          <w:szCs w:val="24"/>
          <w:lang w:val="ro-RO"/>
        </w:rPr>
        <w:t>ui</w:t>
      </w:r>
      <w:r w:rsidR="009B6EFF" w:rsidRPr="007644E0">
        <w:rPr>
          <w:rFonts w:ascii="Times New Roman" w:hAnsi="Times New Roman"/>
          <w:noProof/>
          <w:sz w:val="24"/>
          <w:szCs w:val="24"/>
          <w:lang w:val="ro-RO"/>
        </w:rPr>
        <w:t xml:space="preserve"> Tehnologic Special Gheorghe Atanasiu, cu sediul în Timișoara, str.Ghe Doja nr.16, Telefon 0256-4491872, CUI 4691634</w:t>
      </w:r>
      <w:r w:rsidRPr="007644E0">
        <w:rPr>
          <w:rFonts w:ascii="Times New Roman" w:hAnsi="Times New Roman"/>
          <w:noProof/>
          <w:sz w:val="24"/>
          <w:szCs w:val="24"/>
          <w:lang w:val="ro-RO"/>
        </w:rPr>
        <w:t xml:space="preserve"> județul</w:t>
      </w:r>
      <w:r w:rsidRPr="007644E0">
        <w:rPr>
          <w:rFonts w:ascii="Times New Roman" w:eastAsia="Times New Roman" w:hAnsi="Times New Roman"/>
          <w:noProof/>
          <w:sz w:val="24"/>
          <w:szCs w:val="24"/>
          <w:lang w:val="ro-RO" w:eastAsia="en-US"/>
        </w:rPr>
        <w:t xml:space="preserve"> Timiș</w:t>
      </w:r>
      <w:r w:rsidRPr="007644E0">
        <w:rPr>
          <w:rFonts w:ascii="Times New Roman" w:hAnsi="Times New Roman"/>
          <w:noProof/>
          <w:sz w:val="24"/>
          <w:szCs w:val="24"/>
          <w:lang w:val="ro-RO"/>
        </w:rPr>
        <w:t>, compartimentul secretariat, tel. 0256491</w:t>
      </w:r>
      <w:r w:rsidR="009B6EFF" w:rsidRPr="007644E0">
        <w:rPr>
          <w:rFonts w:ascii="Times New Roman" w:hAnsi="Times New Roman"/>
          <w:noProof/>
          <w:sz w:val="24"/>
          <w:szCs w:val="24"/>
          <w:lang w:val="ro-RO"/>
        </w:rPr>
        <w:t xml:space="preserve">872, </w:t>
      </w:r>
      <w:r w:rsidRPr="007644E0">
        <w:rPr>
          <w:rFonts w:ascii="Times New Roman" w:hAnsi="Times New Roman"/>
          <w:noProof/>
          <w:sz w:val="24"/>
          <w:szCs w:val="24"/>
          <w:lang w:val="ro-RO"/>
        </w:rPr>
        <w:t>email</w:t>
      </w:r>
      <w:r w:rsidR="009B6EFF" w:rsidRPr="007644E0">
        <w:rPr>
          <w:rFonts w:ascii="Times New Roman" w:hAnsi="Times New Roman"/>
          <w:noProof/>
          <w:sz w:val="24"/>
          <w:szCs w:val="24"/>
          <w:lang w:val="ro-RO"/>
        </w:rPr>
        <w:t xml:space="preserve"> </w:t>
      </w:r>
      <w:r w:rsidRPr="007644E0">
        <w:rPr>
          <w:rFonts w:ascii="Times New Roman" w:hAnsi="Times New Roman"/>
          <w:noProof/>
          <w:sz w:val="24"/>
          <w:szCs w:val="24"/>
          <w:lang w:val="ro-RO"/>
        </w:rPr>
        <w:t xml:space="preserve">: </w:t>
      </w:r>
      <w:hyperlink r:id="rId8" w:history="1">
        <w:r w:rsidR="009B6EFF" w:rsidRPr="007644E0">
          <w:rPr>
            <w:rStyle w:val="Hyperlink"/>
            <w:rFonts w:ascii="Times New Roman" w:hAnsi="Times New Roman"/>
            <w:noProof/>
            <w:color w:val="auto"/>
            <w:sz w:val="24"/>
            <w:szCs w:val="24"/>
            <w:u w:val="none"/>
            <w:lang w:val="ro-RO"/>
          </w:rPr>
          <w:t>sc_gheorgheatanasiu@yahoo.com</w:t>
        </w:r>
      </w:hyperlink>
      <w:r w:rsidR="009B6EFF" w:rsidRPr="007644E0">
        <w:rPr>
          <w:rFonts w:ascii="Times New Roman" w:hAnsi="Times New Roman"/>
          <w:noProof/>
          <w:sz w:val="24"/>
          <w:szCs w:val="24"/>
          <w:lang w:val="ro-RO"/>
        </w:rPr>
        <w:t xml:space="preserve"> .</w:t>
      </w:r>
    </w:p>
    <w:p w14:paraId="5DB8F94B" w14:textId="33D9BA36" w:rsidR="00356460" w:rsidRPr="007644E0" w:rsidRDefault="00356460" w:rsidP="00876145">
      <w:pPr>
        <w:spacing w:line="360" w:lineRule="auto"/>
        <w:rPr>
          <w:rFonts w:ascii="Times New Roman" w:hAnsi="Times New Roman"/>
          <w:b/>
          <w:noProof/>
          <w:sz w:val="24"/>
          <w:szCs w:val="24"/>
          <w:lang w:val="ro-RO"/>
        </w:rPr>
      </w:pPr>
      <w:r w:rsidRPr="007644E0">
        <w:rPr>
          <w:rFonts w:ascii="Times New Roman" w:hAnsi="Times New Roman"/>
          <w:b/>
          <w:noProof/>
          <w:sz w:val="24"/>
          <w:szCs w:val="24"/>
          <w:lang w:val="ro-RO"/>
        </w:rPr>
        <w:t xml:space="preserve">Termenul </w:t>
      </w:r>
      <w:r w:rsidRPr="007644E0">
        <w:rPr>
          <w:rFonts w:ascii="Times New Roman" w:hAnsi="Times New Roman"/>
          <w:noProof/>
          <w:sz w:val="24"/>
          <w:szCs w:val="24"/>
          <w:lang w:val="ro-RO"/>
        </w:rPr>
        <w:t xml:space="preserve">de depunere a dosarelor 10 zile lucrătoare de la afişare </w:t>
      </w:r>
      <w:r w:rsidRPr="007644E0">
        <w:rPr>
          <w:rFonts w:ascii="Times New Roman" w:hAnsi="Times New Roman"/>
          <w:b/>
          <w:noProof/>
          <w:sz w:val="24"/>
          <w:szCs w:val="24"/>
          <w:lang w:val="ro-RO"/>
        </w:rPr>
        <w:t xml:space="preserve">: </w:t>
      </w:r>
      <w:r w:rsidR="00007B44" w:rsidRPr="007644E0">
        <w:rPr>
          <w:rFonts w:ascii="Times New Roman" w:hAnsi="Times New Roman"/>
          <w:b/>
          <w:noProof/>
          <w:sz w:val="24"/>
          <w:szCs w:val="24"/>
          <w:lang w:val="ro-RO"/>
        </w:rPr>
        <w:t>18.12.202</w:t>
      </w:r>
      <w:r w:rsidR="009600B0">
        <w:rPr>
          <w:rFonts w:ascii="Times New Roman" w:hAnsi="Times New Roman"/>
          <w:b/>
          <w:noProof/>
          <w:sz w:val="24"/>
          <w:szCs w:val="24"/>
          <w:lang w:val="ro-RO"/>
        </w:rPr>
        <w:t>6</w:t>
      </w:r>
      <w:r w:rsidR="00007B44" w:rsidRPr="007644E0">
        <w:rPr>
          <w:rFonts w:ascii="Times New Roman" w:hAnsi="Times New Roman"/>
          <w:b/>
          <w:noProof/>
          <w:sz w:val="24"/>
          <w:szCs w:val="24"/>
          <w:lang w:val="ro-RO"/>
        </w:rPr>
        <w:t>, ora 14,00</w:t>
      </w:r>
      <w:r w:rsidRPr="007644E0">
        <w:rPr>
          <w:rFonts w:ascii="Times New Roman" w:hAnsi="Times New Roman"/>
          <w:noProof/>
          <w:sz w:val="24"/>
          <w:szCs w:val="24"/>
          <w:lang w:val="ro-RO"/>
        </w:rPr>
        <w:t>, la sediul instituţiei</w:t>
      </w:r>
      <w:r w:rsidRPr="007644E0">
        <w:rPr>
          <w:rFonts w:ascii="Times New Roman" w:hAnsi="Times New Roman"/>
          <w:b/>
          <w:noProof/>
          <w:sz w:val="24"/>
          <w:szCs w:val="24"/>
          <w:lang w:val="ro-RO"/>
        </w:rPr>
        <w:t xml:space="preserve"> </w:t>
      </w:r>
      <w:r w:rsidR="00007B44" w:rsidRPr="007644E0">
        <w:rPr>
          <w:rFonts w:ascii="Times New Roman" w:hAnsi="Times New Roman"/>
          <w:b/>
          <w:noProof/>
          <w:sz w:val="24"/>
          <w:szCs w:val="24"/>
          <w:lang w:val="ro-RO"/>
        </w:rPr>
        <w:t>.</w:t>
      </w:r>
    </w:p>
    <w:p w14:paraId="1C408C76" w14:textId="77777777" w:rsidR="00876145" w:rsidRPr="007644E0" w:rsidRDefault="00876145" w:rsidP="00876145">
      <w:pPr>
        <w:spacing w:line="360" w:lineRule="auto"/>
        <w:rPr>
          <w:rFonts w:ascii="Times New Roman" w:hAnsi="Times New Roman"/>
          <w:b/>
          <w:noProof/>
          <w:sz w:val="24"/>
          <w:szCs w:val="24"/>
          <w:lang w:val="ro-RO"/>
        </w:rPr>
      </w:pPr>
      <w:r w:rsidRPr="007644E0">
        <w:rPr>
          <w:rFonts w:ascii="Times New Roman" w:hAnsi="Times New Roman"/>
          <w:b/>
          <w:noProof/>
          <w:sz w:val="24"/>
          <w:szCs w:val="24"/>
          <w:lang w:val="ro-RO"/>
        </w:rPr>
        <w:t>Condiţiile generale prevăzute de art. 15 din H.G. 1336/08.11.2022</w:t>
      </w:r>
    </w:p>
    <w:p w14:paraId="73595904"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5B8D99A"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a) are cetățenia română sau cetățenia unui alt stat membru al Uniunii Europene, a unui stat parte la Acordul privind Spațiul Economic European (SEE) sau cetățenia Confederației Elvețiene;</w:t>
      </w:r>
    </w:p>
    <w:p w14:paraId="5F80B931"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b) cunoaște limba română, scris și vorbit;</w:t>
      </w:r>
    </w:p>
    <w:p w14:paraId="684D7B3E"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c) are capacitate de muncă în conformitate cu prevederile Legii nr. 53/2003 — Codul muncii, republicată, cu modificările și completările ulterioare;</w:t>
      </w:r>
    </w:p>
    <w:p w14:paraId="7F7DEFAF"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d) are o stare de sănătate corespunzătoare postului pentru care candidează, atestată pe baza adeverinței medicale eliberate de medicul de familie sau de unitățile sanitare abilitate;</w:t>
      </w:r>
    </w:p>
    <w:p w14:paraId="1D60F793"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e) îndeplinește condițiile de studii, de vechime în specialitate și, după caz, alte condiții specifice potrivit cerințelor postului scos la concurs;</w:t>
      </w:r>
    </w:p>
    <w:p w14:paraId="2C068491"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1187111"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1B64A1A" w14:textId="77777777" w:rsidR="00876145" w:rsidRPr="007644E0" w:rsidRDefault="00876145" w:rsidP="00876145">
      <w:pPr>
        <w:jc w:val="both"/>
        <w:rPr>
          <w:rFonts w:ascii="Times New Roman" w:hAnsi="Times New Roman"/>
          <w:noProof/>
          <w:sz w:val="24"/>
          <w:szCs w:val="24"/>
          <w:lang w:val="ro-RO"/>
        </w:rPr>
      </w:pPr>
      <w:r w:rsidRPr="007644E0">
        <w:rPr>
          <w:rFonts w:ascii="Times New Roman" w:hAnsi="Times New Roman"/>
          <w:noProof/>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945B8BC" w14:textId="77777777" w:rsidR="009B6EFF" w:rsidRPr="007644E0" w:rsidRDefault="009B6EFF" w:rsidP="00876145">
      <w:pPr>
        <w:jc w:val="both"/>
        <w:rPr>
          <w:rFonts w:ascii="Times New Roman" w:hAnsi="Times New Roman"/>
          <w:noProof/>
          <w:sz w:val="24"/>
          <w:szCs w:val="24"/>
          <w:lang w:val="ro-RO"/>
        </w:rPr>
      </w:pPr>
    </w:p>
    <w:p w14:paraId="02CCF6B7" w14:textId="77777777" w:rsidR="009B6EFF" w:rsidRPr="007644E0" w:rsidRDefault="00876145" w:rsidP="00FC5CBB">
      <w:pPr>
        <w:jc w:val="both"/>
        <w:rPr>
          <w:rFonts w:ascii="Times New Roman" w:hAnsi="Times New Roman"/>
          <w:b/>
          <w:noProof/>
          <w:sz w:val="24"/>
          <w:szCs w:val="24"/>
          <w:lang w:val="ro-RO"/>
        </w:rPr>
      </w:pPr>
      <w:r w:rsidRPr="007644E0">
        <w:rPr>
          <w:rFonts w:ascii="Times New Roman" w:hAnsi="Times New Roman"/>
          <w:b/>
          <w:noProof/>
          <w:sz w:val="24"/>
          <w:szCs w:val="24"/>
          <w:lang w:val="ro-RO"/>
        </w:rPr>
        <w:t>Condiţii specifice d</w:t>
      </w:r>
      <w:r w:rsidR="009B6EFF" w:rsidRPr="007644E0">
        <w:rPr>
          <w:rFonts w:ascii="Times New Roman" w:hAnsi="Times New Roman"/>
          <w:b/>
          <w:noProof/>
          <w:sz w:val="24"/>
          <w:szCs w:val="24"/>
          <w:lang w:val="ro-RO"/>
        </w:rPr>
        <w:t xml:space="preserve">e participare la concurs: </w:t>
      </w:r>
    </w:p>
    <w:p w14:paraId="2883E45F" w14:textId="66DCE434" w:rsidR="009600B0" w:rsidRDefault="009600B0" w:rsidP="00FC5CBB">
      <w:pPr>
        <w:numPr>
          <w:ilvl w:val="0"/>
          <w:numId w:val="11"/>
        </w:numPr>
        <w:jc w:val="both"/>
        <w:rPr>
          <w:rFonts w:ascii="Times New Roman" w:hAnsi="Times New Roman"/>
          <w:noProof/>
          <w:sz w:val="24"/>
          <w:szCs w:val="24"/>
          <w:lang w:val="ro-RO"/>
        </w:rPr>
      </w:pPr>
      <w:r w:rsidRPr="009600B0">
        <w:rPr>
          <w:rFonts w:ascii="Times New Roman" w:eastAsia="Times New Roman" w:hAnsi="Times New Roman"/>
          <w:noProof/>
          <w:sz w:val="24"/>
          <w:szCs w:val="24"/>
          <w:lang w:val="ro-RO" w:eastAsia="en-US"/>
        </w:rPr>
        <w:t>Studii superioare finalizate cu diplomă de licență;</w:t>
      </w:r>
      <w:r w:rsidR="00876145" w:rsidRPr="007644E0">
        <w:rPr>
          <w:rFonts w:ascii="Times New Roman" w:eastAsia="Times New Roman" w:hAnsi="Times New Roman"/>
          <w:noProof/>
          <w:sz w:val="24"/>
          <w:szCs w:val="24"/>
          <w:lang w:val="ro-RO" w:eastAsia="en-US"/>
        </w:rPr>
        <w:t>;</w:t>
      </w:r>
    </w:p>
    <w:p w14:paraId="69A4AA66" w14:textId="77777777" w:rsidR="009600B0" w:rsidRDefault="009B6EFF" w:rsidP="009600B0">
      <w:pPr>
        <w:numPr>
          <w:ilvl w:val="0"/>
          <w:numId w:val="11"/>
        </w:numPr>
        <w:jc w:val="both"/>
        <w:rPr>
          <w:rFonts w:ascii="Times New Roman" w:hAnsi="Times New Roman"/>
          <w:noProof/>
          <w:sz w:val="24"/>
          <w:szCs w:val="24"/>
          <w:lang w:val="ro-RO"/>
        </w:rPr>
      </w:pPr>
      <w:r w:rsidRPr="007644E0">
        <w:rPr>
          <w:rFonts w:ascii="Times New Roman" w:eastAsia="Times New Roman" w:hAnsi="Times New Roman"/>
          <w:noProof/>
          <w:sz w:val="24"/>
          <w:szCs w:val="24"/>
          <w:lang w:val="ro-RO" w:eastAsia="en-US"/>
        </w:rPr>
        <w:t>Vechime necesară postului</w:t>
      </w:r>
      <w:r w:rsidR="00007B44" w:rsidRPr="007644E0">
        <w:rPr>
          <w:rFonts w:ascii="Times New Roman" w:eastAsia="Times New Roman" w:hAnsi="Times New Roman"/>
          <w:noProof/>
          <w:sz w:val="24"/>
          <w:szCs w:val="24"/>
          <w:lang w:val="ro-RO" w:eastAsia="en-US"/>
        </w:rPr>
        <w:t>:</w:t>
      </w:r>
      <w:r w:rsidR="006531E1" w:rsidRPr="007644E0">
        <w:rPr>
          <w:rFonts w:ascii="Times New Roman" w:eastAsia="Times New Roman" w:hAnsi="Times New Roman"/>
          <w:noProof/>
          <w:sz w:val="24"/>
          <w:szCs w:val="24"/>
          <w:lang w:val="ro-RO" w:eastAsia="en-US"/>
        </w:rPr>
        <w:t xml:space="preserve"> </w:t>
      </w:r>
      <w:r w:rsidR="00007B44" w:rsidRPr="007644E0">
        <w:rPr>
          <w:rFonts w:ascii="Times New Roman" w:eastAsia="Times New Roman" w:hAnsi="Times New Roman"/>
          <w:noProof/>
          <w:sz w:val="24"/>
          <w:szCs w:val="24"/>
          <w:lang w:val="ro-RO" w:eastAsia="en-US"/>
        </w:rPr>
        <w:t xml:space="preserve">Minim </w:t>
      </w:r>
      <w:r w:rsidR="006531E1" w:rsidRPr="007644E0">
        <w:rPr>
          <w:rFonts w:ascii="Times New Roman" w:eastAsia="Times New Roman" w:hAnsi="Times New Roman"/>
          <w:noProof/>
          <w:sz w:val="24"/>
          <w:szCs w:val="24"/>
          <w:lang w:val="ro-RO" w:eastAsia="en-US"/>
        </w:rPr>
        <w:t>3</w:t>
      </w:r>
      <w:r w:rsidRPr="007644E0">
        <w:rPr>
          <w:rFonts w:ascii="Times New Roman" w:eastAsia="Times New Roman" w:hAnsi="Times New Roman"/>
          <w:noProof/>
          <w:sz w:val="24"/>
          <w:szCs w:val="24"/>
          <w:lang w:val="ro-RO" w:eastAsia="en-US"/>
        </w:rPr>
        <w:t xml:space="preserve"> ani vechime în </w:t>
      </w:r>
      <w:r w:rsidR="00007B44" w:rsidRPr="007644E0">
        <w:rPr>
          <w:rFonts w:ascii="Times New Roman" w:eastAsia="Times New Roman" w:hAnsi="Times New Roman"/>
          <w:noProof/>
          <w:sz w:val="24"/>
          <w:szCs w:val="24"/>
          <w:lang w:val="ro-RO" w:eastAsia="en-US"/>
        </w:rPr>
        <w:t>muncă</w:t>
      </w:r>
      <w:r w:rsidR="007644E0" w:rsidRPr="007644E0">
        <w:rPr>
          <w:rFonts w:ascii="Times New Roman" w:eastAsia="Times New Roman" w:hAnsi="Times New Roman"/>
          <w:noProof/>
          <w:sz w:val="24"/>
          <w:szCs w:val="24"/>
          <w:lang w:val="ro-RO" w:eastAsia="en-US"/>
        </w:rPr>
        <w:t xml:space="preserve"> ca secretar</w:t>
      </w:r>
      <w:r w:rsidR="003D63C5" w:rsidRPr="007644E0">
        <w:rPr>
          <w:rFonts w:ascii="Times New Roman" w:eastAsia="Times New Roman" w:hAnsi="Times New Roman"/>
          <w:noProof/>
          <w:sz w:val="24"/>
          <w:szCs w:val="24"/>
          <w:lang w:val="ro-RO" w:eastAsia="en-US"/>
        </w:rPr>
        <w:t>;</w:t>
      </w:r>
    </w:p>
    <w:p w14:paraId="7F3E49A3" w14:textId="77777777" w:rsidR="00FC5CBB" w:rsidRPr="00FC5CBB" w:rsidRDefault="009600B0" w:rsidP="00FC5CBB">
      <w:pPr>
        <w:numPr>
          <w:ilvl w:val="0"/>
          <w:numId w:val="11"/>
        </w:numPr>
        <w:jc w:val="both"/>
        <w:rPr>
          <w:rFonts w:ascii="Times New Roman" w:hAnsi="Times New Roman"/>
          <w:noProof/>
          <w:sz w:val="24"/>
          <w:szCs w:val="24"/>
          <w:lang w:val="ro-RO"/>
        </w:rPr>
      </w:pPr>
      <w:r w:rsidRPr="00FC5CBB">
        <w:rPr>
          <w:rFonts w:ascii="Times New Roman" w:eastAsia="Times New Roman" w:hAnsi="Times New Roman"/>
          <w:noProof/>
          <w:sz w:val="24"/>
          <w:szCs w:val="24"/>
          <w:lang w:val="ro-RO" w:eastAsia="en-US"/>
        </w:rPr>
        <w:t>Cunoștințe și experiență în utilizarea aplicațiilor EDUSAL, REGES-ONLINE și SIIIR</w:t>
      </w:r>
      <w:r w:rsidR="003D63C5" w:rsidRPr="00FC5CBB">
        <w:rPr>
          <w:rFonts w:ascii="Times New Roman" w:hAnsi="Times New Roman"/>
          <w:spacing w:val="-2"/>
        </w:rPr>
        <w:t>;</w:t>
      </w:r>
    </w:p>
    <w:p w14:paraId="13877742" w14:textId="6CB88E77" w:rsidR="00FC5CBB" w:rsidRPr="00FC5CBB" w:rsidRDefault="009600B0" w:rsidP="00FC5CBB">
      <w:pPr>
        <w:numPr>
          <w:ilvl w:val="0"/>
          <w:numId w:val="11"/>
        </w:numPr>
        <w:jc w:val="both"/>
        <w:rPr>
          <w:rFonts w:ascii="Times New Roman" w:hAnsi="Times New Roman"/>
          <w:noProof/>
          <w:sz w:val="24"/>
          <w:szCs w:val="24"/>
          <w:lang w:val="ro-RO"/>
        </w:rPr>
      </w:pPr>
      <w:r w:rsidRPr="00FC5CBB">
        <w:rPr>
          <w:rFonts w:ascii="Times New Roman" w:hAnsi="Times New Roman"/>
        </w:rPr>
        <w:lastRenderedPageBreak/>
        <w:t>Competențe</w:t>
      </w:r>
      <w:r w:rsidR="003D63C5" w:rsidRPr="00FC5CBB">
        <w:rPr>
          <w:rFonts w:ascii="Times New Roman" w:hAnsi="Times New Roman"/>
          <w:spacing w:val="-5"/>
        </w:rPr>
        <w:t xml:space="preserve"> </w:t>
      </w:r>
      <w:r w:rsidR="003D63C5" w:rsidRPr="00FC5CBB">
        <w:rPr>
          <w:rFonts w:ascii="Times New Roman" w:hAnsi="Times New Roman"/>
        </w:rPr>
        <w:t>de</w:t>
      </w:r>
      <w:r w:rsidR="003D63C5" w:rsidRPr="00FC5CBB">
        <w:rPr>
          <w:rFonts w:ascii="Times New Roman" w:hAnsi="Times New Roman"/>
          <w:spacing w:val="-5"/>
        </w:rPr>
        <w:t xml:space="preserve"> </w:t>
      </w:r>
      <w:r w:rsidR="003D63C5" w:rsidRPr="00FC5CBB">
        <w:rPr>
          <w:rFonts w:ascii="Times New Roman" w:hAnsi="Times New Roman"/>
        </w:rPr>
        <w:t>utilizare</w:t>
      </w:r>
      <w:r w:rsidR="003D63C5" w:rsidRPr="00FC5CBB">
        <w:rPr>
          <w:rFonts w:ascii="Times New Roman" w:hAnsi="Times New Roman"/>
          <w:spacing w:val="-6"/>
        </w:rPr>
        <w:t xml:space="preserve"> </w:t>
      </w:r>
      <w:r w:rsidR="003D63C5" w:rsidRPr="00FC5CBB">
        <w:rPr>
          <w:rFonts w:ascii="Times New Roman" w:hAnsi="Times New Roman"/>
        </w:rPr>
        <w:t>și</w:t>
      </w:r>
      <w:r w:rsidR="003D63C5" w:rsidRPr="00FC5CBB">
        <w:rPr>
          <w:rFonts w:ascii="Times New Roman" w:hAnsi="Times New Roman"/>
          <w:spacing w:val="-4"/>
        </w:rPr>
        <w:t xml:space="preserve"> </w:t>
      </w:r>
      <w:r w:rsidR="003D63C5" w:rsidRPr="00FC5CBB">
        <w:rPr>
          <w:rFonts w:ascii="Times New Roman" w:hAnsi="Times New Roman"/>
        </w:rPr>
        <w:t>operare</w:t>
      </w:r>
      <w:r w:rsidR="003D63C5" w:rsidRPr="00FC5CBB">
        <w:rPr>
          <w:rFonts w:ascii="Times New Roman" w:hAnsi="Times New Roman"/>
          <w:spacing w:val="-6"/>
        </w:rPr>
        <w:t xml:space="preserve"> </w:t>
      </w:r>
      <w:r w:rsidR="003D63C5" w:rsidRPr="00FC5CBB">
        <w:rPr>
          <w:rFonts w:ascii="Times New Roman" w:hAnsi="Times New Roman"/>
        </w:rPr>
        <w:t>PC</w:t>
      </w:r>
      <w:r w:rsidRPr="00FC5CBB">
        <w:rPr>
          <w:rFonts w:ascii="Times New Roman" w:hAnsi="Times New Roman"/>
        </w:rPr>
        <w:t>, incluzând utilizarea programelor</w:t>
      </w:r>
      <w:r w:rsidR="003D63C5" w:rsidRPr="00FC5CBB">
        <w:rPr>
          <w:rFonts w:ascii="Times New Roman" w:hAnsi="Times New Roman"/>
          <w:spacing w:val="-4"/>
        </w:rPr>
        <w:t xml:space="preserve"> </w:t>
      </w:r>
      <w:r w:rsidR="003D63C5" w:rsidRPr="00FC5CBB">
        <w:rPr>
          <w:rFonts w:ascii="Times New Roman" w:hAnsi="Times New Roman"/>
        </w:rPr>
        <w:t>Microsoft</w:t>
      </w:r>
      <w:r w:rsidR="003D63C5" w:rsidRPr="00FC5CBB">
        <w:rPr>
          <w:rFonts w:ascii="Times New Roman" w:hAnsi="Times New Roman"/>
          <w:spacing w:val="-4"/>
        </w:rPr>
        <w:t xml:space="preserve"> </w:t>
      </w:r>
      <w:r w:rsidR="003D63C5" w:rsidRPr="00FC5CBB">
        <w:rPr>
          <w:rFonts w:ascii="Times New Roman" w:hAnsi="Times New Roman"/>
        </w:rPr>
        <w:t>Oficce</w:t>
      </w:r>
      <w:r w:rsidR="003D63C5" w:rsidRPr="00FC5CBB">
        <w:rPr>
          <w:rFonts w:ascii="Times New Roman" w:hAnsi="Times New Roman"/>
          <w:spacing w:val="-5"/>
        </w:rPr>
        <w:t xml:space="preserve"> </w:t>
      </w:r>
      <w:r w:rsidRPr="00FC5CBB">
        <w:rPr>
          <w:rFonts w:ascii="Times New Roman" w:hAnsi="Times New Roman"/>
          <w:spacing w:val="-5"/>
        </w:rPr>
        <w:t>(</w:t>
      </w:r>
      <w:r w:rsidR="003D63C5" w:rsidRPr="00FC5CBB">
        <w:rPr>
          <w:rFonts w:ascii="Times New Roman" w:hAnsi="Times New Roman"/>
        </w:rPr>
        <w:t>Word,</w:t>
      </w:r>
      <w:r w:rsidR="003D63C5" w:rsidRPr="00FC5CBB">
        <w:rPr>
          <w:rFonts w:ascii="Times New Roman" w:hAnsi="Times New Roman"/>
          <w:spacing w:val="-2"/>
        </w:rPr>
        <w:t xml:space="preserve"> </w:t>
      </w:r>
      <w:r w:rsidR="003D63C5" w:rsidRPr="00FC5CBB">
        <w:rPr>
          <w:rFonts w:ascii="Times New Roman" w:hAnsi="Times New Roman"/>
        </w:rPr>
        <w:t>Excel</w:t>
      </w:r>
      <w:r w:rsidRPr="00FC5CBB">
        <w:rPr>
          <w:rFonts w:ascii="Times New Roman" w:hAnsi="Times New Roman"/>
        </w:rPr>
        <w:t>)</w:t>
      </w:r>
      <w:r w:rsidR="003D63C5" w:rsidRPr="00FC5CBB">
        <w:rPr>
          <w:rFonts w:ascii="Times New Roman" w:hAnsi="Times New Roman"/>
        </w:rPr>
        <w:t>,</w:t>
      </w:r>
      <w:r w:rsidRPr="00FC5CBB">
        <w:rPr>
          <w:rFonts w:ascii="Times New Roman" w:hAnsi="Times New Roman"/>
        </w:rPr>
        <w:t xml:space="preserve"> </w:t>
      </w:r>
      <w:r w:rsidRPr="00FC5CBB">
        <w:rPr>
          <w:rFonts w:ascii="Times New Roman" w:hAnsi="Times New Roman"/>
        </w:rPr>
        <w:t xml:space="preserve">a serviciilor de internet </w:t>
      </w:r>
      <w:r w:rsidRPr="00FC5CBB">
        <w:rPr>
          <w:rFonts w:ascii="Times New Roman" w:hAnsi="Times New Roman"/>
        </w:rPr>
        <w:t>ș</w:t>
      </w:r>
      <w:r w:rsidRPr="00FC5CBB">
        <w:rPr>
          <w:rFonts w:ascii="Times New Roman" w:hAnsi="Times New Roman"/>
        </w:rPr>
        <w:t>i e-mail, a platformelor informatice și a resurselor digitale</w:t>
      </w:r>
      <w:r w:rsidRPr="00FC5CBB">
        <w:rPr>
          <w:rFonts w:ascii="Times New Roman" w:hAnsi="Times New Roman"/>
        </w:rPr>
        <w:t>;</w:t>
      </w:r>
    </w:p>
    <w:p w14:paraId="062F52DA" w14:textId="77777777" w:rsidR="00FC5CBB" w:rsidRDefault="00F1529D" w:rsidP="00FC5CBB">
      <w:pPr>
        <w:numPr>
          <w:ilvl w:val="0"/>
          <w:numId w:val="11"/>
        </w:numPr>
        <w:jc w:val="both"/>
        <w:rPr>
          <w:rFonts w:ascii="Times New Roman" w:hAnsi="Times New Roman"/>
          <w:noProof/>
          <w:sz w:val="24"/>
          <w:szCs w:val="24"/>
          <w:lang w:val="ro-RO"/>
        </w:rPr>
      </w:pPr>
      <w:r w:rsidRPr="00FC5CBB">
        <w:rPr>
          <w:rFonts w:ascii="Times New Roman" w:eastAsia="Times New Roman" w:hAnsi="Times New Roman"/>
          <w:noProof/>
          <w:sz w:val="24"/>
          <w:szCs w:val="24"/>
          <w:lang w:val="ro-RO" w:eastAsia="en-US"/>
        </w:rPr>
        <w:t>Abilități de relaționare, comunicare, adaptare, ge</w:t>
      </w:r>
      <w:r w:rsidR="00A55A92" w:rsidRPr="00FC5CBB">
        <w:rPr>
          <w:rFonts w:ascii="Times New Roman" w:eastAsia="Times New Roman" w:hAnsi="Times New Roman"/>
          <w:noProof/>
          <w:sz w:val="24"/>
          <w:szCs w:val="24"/>
          <w:lang w:val="ro-RO" w:eastAsia="en-US"/>
        </w:rPr>
        <w:t>stionare situații, îndemânare, g</w:t>
      </w:r>
      <w:r w:rsidRPr="00FC5CBB">
        <w:rPr>
          <w:rFonts w:ascii="Times New Roman" w:eastAsia="Times New Roman" w:hAnsi="Times New Roman"/>
          <w:noProof/>
          <w:sz w:val="24"/>
          <w:szCs w:val="24"/>
          <w:lang w:val="ro-RO" w:eastAsia="en-US"/>
        </w:rPr>
        <w:t>estionare resurse alocate, abilități de muncă în echipă</w:t>
      </w:r>
      <w:r w:rsidR="003D63C5" w:rsidRPr="00FC5CBB">
        <w:rPr>
          <w:rFonts w:ascii="Times New Roman" w:eastAsia="Times New Roman" w:hAnsi="Times New Roman"/>
          <w:noProof/>
          <w:sz w:val="24"/>
          <w:szCs w:val="24"/>
          <w:lang w:val="ro-RO" w:eastAsia="en-US"/>
        </w:rPr>
        <w:t>;</w:t>
      </w:r>
    </w:p>
    <w:p w14:paraId="3E62062E" w14:textId="77777777" w:rsidR="00FC5CBB" w:rsidRDefault="009600B0" w:rsidP="00FC5CBB">
      <w:pPr>
        <w:numPr>
          <w:ilvl w:val="0"/>
          <w:numId w:val="11"/>
        </w:numPr>
        <w:jc w:val="both"/>
        <w:rPr>
          <w:rFonts w:ascii="Times New Roman" w:hAnsi="Times New Roman"/>
          <w:noProof/>
          <w:sz w:val="24"/>
          <w:szCs w:val="24"/>
          <w:lang w:val="ro-RO"/>
        </w:rPr>
      </w:pPr>
      <w:r w:rsidRPr="00FC5CBB">
        <w:rPr>
          <w:rFonts w:ascii="Times New Roman" w:hAnsi="Times New Roman"/>
          <w:sz w:val="24"/>
          <w:szCs w:val="24"/>
          <w:lang w:val="ro-RO"/>
        </w:rPr>
        <w:t>Cunoștințe temeinice privind legislația specifică referitoare la încadrarea și salarizarea personalului din învățământ, emiterea deciziilor și adeverințelor, precum și gestionarea, evidența și arhivarea documentelor școlare;</w:t>
      </w:r>
    </w:p>
    <w:p w14:paraId="485FAFE6" w14:textId="11D1F2F3" w:rsidR="00F1529D" w:rsidRPr="00FC5CBB" w:rsidRDefault="009600B0" w:rsidP="00FC5CBB">
      <w:pPr>
        <w:numPr>
          <w:ilvl w:val="0"/>
          <w:numId w:val="11"/>
        </w:numPr>
        <w:jc w:val="both"/>
        <w:rPr>
          <w:rFonts w:ascii="Times New Roman" w:hAnsi="Times New Roman"/>
          <w:noProof/>
          <w:sz w:val="24"/>
          <w:szCs w:val="24"/>
          <w:lang w:val="ro-RO"/>
        </w:rPr>
      </w:pPr>
      <w:r w:rsidRPr="00FC5CBB">
        <w:rPr>
          <w:rFonts w:ascii="Times New Roman" w:eastAsia="Times New Roman" w:hAnsi="Times New Roman"/>
          <w:noProof/>
          <w:sz w:val="24"/>
          <w:szCs w:val="24"/>
          <w:lang w:val="ro-RO" w:eastAsia="en-US"/>
        </w:rPr>
        <w:t>Capacitate de analiză și sinteză, de organizare și coordonare a activității compartimentului secretariat, de fundamentare și asumare a deciziilor, precum și abilități de comunicare și relaționare, spirit de inițiativă, adaptabilitate în gestionarea situațiilor de criză și responsabilitate profesională.</w:t>
      </w:r>
    </w:p>
    <w:p w14:paraId="2BFF0767" w14:textId="77777777" w:rsid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p>
    <w:p w14:paraId="17ADEE49"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b/>
          <w:bCs/>
          <w:noProof/>
          <w:sz w:val="24"/>
          <w:szCs w:val="24"/>
          <w:lang w:val="ro-RO" w:eastAsia="en-US"/>
        </w:rPr>
      </w:pPr>
      <w:r w:rsidRPr="00FC5CBB">
        <w:rPr>
          <w:rFonts w:ascii="Times New Roman" w:eastAsia="Times New Roman" w:hAnsi="Times New Roman"/>
          <w:b/>
          <w:bCs/>
          <w:noProof/>
          <w:sz w:val="24"/>
          <w:szCs w:val="24"/>
          <w:lang w:val="ro-RO" w:eastAsia="en-US"/>
        </w:rPr>
        <w:t>TEMATICA</w:t>
      </w:r>
    </w:p>
    <w:p w14:paraId="069B19A0"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Organizarea și funcționarea sistemului de învățământ preuniversitar.</w:t>
      </w:r>
    </w:p>
    <w:p w14:paraId="0732BDF5"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Organizarea, atribuțiile și funcționarea compartimentului secretariat. Rolul, atribuțiile și responsabilitățile secretarului-șef.</w:t>
      </w:r>
    </w:p>
    <w:p w14:paraId="40AE27A3"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Organizarea și coordonarea activității compartimentului secretariat.</w:t>
      </w:r>
    </w:p>
    <w:p w14:paraId="74336490"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Încadrarea, modificarea, suspendarea și încetarea raporturilor de muncă ale personalului din învățământul preuniversitar. Contractul individual de muncă.</w:t>
      </w:r>
    </w:p>
    <w:p w14:paraId="72A5EC09"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Gestionarea Registrului general de evidență a salariaților (REGES-ONLINE).</w:t>
      </w:r>
    </w:p>
    <w:p w14:paraId="625CFBB2"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Salarizarea personalului din învățământul preuniversitar.</w:t>
      </w:r>
    </w:p>
    <w:p w14:paraId="2430C132"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Acordarea și efectuarea concediului de odihnă al personalului din învățământul de stat.</w:t>
      </w:r>
    </w:p>
    <w:p w14:paraId="7D70535B"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Întocmirea, evidența, gestionarea și arhivarea dosarelor de personal; emiterea deciziilor și adeverințelor; întocmirea dosarelor de pensionare.</w:t>
      </w:r>
    </w:p>
    <w:p w14:paraId="593AD31A"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Evaluarea anuală a personalului didactic, didactic auxiliar și nedidactic.</w:t>
      </w:r>
    </w:p>
    <w:p w14:paraId="40C16ED4"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Regimul actelor de studii și al documentelor școlare. Eliberarea, completarea, gestionarea și reconstituirea/emiterea duplicatelor.</w:t>
      </w:r>
    </w:p>
    <w:p w14:paraId="57C58172"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Gestionarea situației școlare a elevilor: înscrierea, transferul, evidența și actualizarea datelor școlare.</w:t>
      </w:r>
    </w:p>
    <w:p w14:paraId="4F03E8BA"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Organizarea și acordarea burselor elevilor.</w:t>
      </w:r>
    </w:p>
    <w:p w14:paraId="6403FA24"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Drepturile copiilor cu cerințe educaționale speciale,</w:t>
      </w:r>
    </w:p>
    <w:p w14:paraId="07A0175D"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Organizarea arhivei unității de învățământ, circuitul documentelor și gestionarea documentelor instituției.</w:t>
      </w:r>
    </w:p>
    <w:p w14:paraId="23AD0DEC"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Asigurarea accesului la informațiile de interes public.</w:t>
      </w:r>
    </w:p>
    <w:p w14:paraId="40FBE6FC" w14:textId="77777777" w:rsidR="00FC5CBB" w:rsidRPr="00FC5CBB"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Protecția datelor cu caracter personal în activitatea unității de învățământ.</w:t>
      </w:r>
    </w:p>
    <w:p w14:paraId="2F33EC58" w14:textId="1AD919A1" w:rsidR="00FC5CBB" w:rsidRPr="009600B0" w:rsidRDefault="00FC5CBB" w:rsidP="00FC5CBB">
      <w:pPr>
        <w:shd w:val="clear" w:color="auto" w:fill="FFFFFF"/>
        <w:suppressAutoHyphens w:val="0"/>
        <w:spacing w:line="259" w:lineRule="auto"/>
        <w:jc w:val="both"/>
        <w:rPr>
          <w:rFonts w:ascii="Times New Roman" w:eastAsia="Times New Roman" w:hAnsi="Times New Roman"/>
          <w:noProof/>
          <w:sz w:val="24"/>
          <w:szCs w:val="24"/>
          <w:lang w:val="ro-RO" w:eastAsia="en-US"/>
        </w:rPr>
      </w:pPr>
      <w:r w:rsidRPr="00FC5CBB">
        <w:rPr>
          <w:rFonts w:ascii="Times New Roman" w:eastAsia="Times New Roman" w:hAnsi="Times New Roman"/>
          <w:noProof/>
          <w:sz w:val="24"/>
          <w:szCs w:val="24"/>
          <w:lang w:val="ro-RO" w:eastAsia="en-US"/>
        </w:rPr>
        <w:t>•</w:t>
      </w:r>
      <w:r w:rsidRPr="00FC5CBB">
        <w:rPr>
          <w:rFonts w:ascii="Times New Roman" w:eastAsia="Times New Roman" w:hAnsi="Times New Roman"/>
          <w:noProof/>
          <w:sz w:val="24"/>
          <w:szCs w:val="24"/>
          <w:lang w:val="ro-RO" w:eastAsia="en-US"/>
        </w:rPr>
        <w:tab/>
        <w:t>Utilizarea aplicațiilor informatice specifice activității de secretariat: EDUSAL, REGES-ONLINE și SIIIR.</w:t>
      </w:r>
    </w:p>
    <w:p w14:paraId="19EBECF0" w14:textId="733041F1" w:rsidR="00F1529D" w:rsidRPr="007644E0" w:rsidRDefault="009600B0" w:rsidP="00F1529D">
      <w:pPr>
        <w:shd w:val="clear" w:color="auto" w:fill="FFFFFF"/>
        <w:suppressAutoHyphens w:val="0"/>
        <w:spacing w:line="259" w:lineRule="auto"/>
        <w:ind w:left="601"/>
        <w:rPr>
          <w:rFonts w:ascii="Times New Roman" w:eastAsia="Times New Roman" w:hAnsi="Times New Roman"/>
          <w:noProof/>
          <w:sz w:val="24"/>
          <w:szCs w:val="24"/>
          <w:lang w:val="ro-RO" w:eastAsia="en-US"/>
        </w:rPr>
      </w:pPr>
      <w:r w:rsidRPr="009600B0">
        <w:rPr>
          <w:rFonts w:ascii="Times New Roman" w:eastAsia="Times New Roman" w:hAnsi="Times New Roman"/>
          <w:noProof/>
          <w:sz w:val="24"/>
          <w:szCs w:val="24"/>
          <w:lang w:val="ro-RO" w:eastAsia="en-US"/>
        </w:rPr>
        <w:tab/>
      </w:r>
    </w:p>
    <w:p w14:paraId="0AED79A0" w14:textId="77777777" w:rsidR="00AE260B" w:rsidRPr="007644E0" w:rsidRDefault="00AE260B" w:rsidP="00AE260B">
      <w:pPr>
        <w:tabs>
          <w:tab w:val="left" w:pos="708"/>
        </w:tabs>
        <w:rPr>
          <w:rFonts w:ascii="Times New Roman" w:eastAsia="Times New Roman" w:hAnsi="Times New Roman"/>
          <w:b/>
          <w:bCs/>
          <w:noProof/>
          <w:sz w:val="24"/>
          <w:szCs w:val="24"/>
          <w:lang w:val="ro-RO" w:eastAsia="ro-RO"/>
        </w:rPr>
      </w:pPr>
      <w:r w:rsidRPr="007644E0">
        <w:rPr>
          <w:rFonts w:ascii="Times New Roman" w:eastAsia="Times New Roman" w:hAnsi="Times New Roman"/>
          <w:b/>
          <w:bCs/>
          <w:noProof/>
          <w:sz w:val="24"/>
          <w:szCs w:val="24"/>
          <w:lang w:val="ro-RO" w:eastAsia="ro-RO"/>
        </w:rPr>
        <w:t xml:space="preserve">BIBLIOGRAFIE de concurs pentru postul de </w:t>
      </w:r>
      <w:r w:rsidR="00B4225A" w:rsidRPr="007644E0">
        <w:rPr>
          <w:rFonts w:ascii="Times New Roman" w:eastAsia="Times New Roman" w:hAnsi="Times New Roman"/>
          <w:b/>
          <w:bCs/>
          <w:noProof/>
          <w:sz w:val="24"/>
          <w:szCs w:val="24"/>
          <w:lang w:val="ro-RO" w:eastAsia="ro-RO"/>
        </w:rPr>
        <w:t>SECRETAR ȘEF</w:t>
      </w:r>
    </w:p>
    <w:p w14:paraId="535F98B6" w14:textId="77777777" w:rsidR="00AE260B" w:rsidRPr="007644E0" w:rsidRDefault="00AE260B" w:rsidP="00AE260B">
      <w:pPr>
        <w:tabs>
          <w:tab w:val="left" w:pos="708"/>
        </w:tabs>
        <w:jc w:val="center"/>
        <w:rPr>
          <w:rFonts w:ascii="Times New Roman" w:eastAsia="Times New Roman" w:hAnsi="Times New Roman"/>
          <w:noProof/>
          <w:sz w:val="24"/>
          <w:szCs w:val="24"/>
          <w:lang w:val="ro-RO" w:eastAsia="ro-RO"/>
        </w:rPr>
      </w:pPr>
    </w:p>
    <w:p w14:paraId="7CA8AEB7"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Legea învățământului preuniversitar nr. 198/ 2023;</w:t>
      </w:r>
    </w:p>
    <w:p w14:paraId="627F8CDB"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Legea nr. 53/ 2003 - Codul muncii, republicată;</w:t>
      </w:r>
    </w:p>
    <w:p w14:paraId="4D605502"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lastRenderedPageBreak/>
        <w:t>Hotărârea Guvernului nr. 1336/ 2022 pentru aprobarea Regulamentului-cadru privind organizarea și dezvoltarea carierei personalului contractual din sectorul bugetar;</w:t>
      </w:r>
    </w:p>
    <w:p w14:paraId="41945B57"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Ordinul ministrului educației nr. 5.726/ 2024 pentru aprobarea Regulamentului-cadru de organizare și funcționare a unităților de învățământ preuniversitar (ROFUIP);</w:t>
      </w:r>
    </w:p>
    <w:p w14:paraId="591F39B4"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Ordinul ministrului educației nr. 4.634/ 2024 privind regimul actelor de studii și al documentelor școlare gestionate de unitățile de învățământ preuniversitar;</w:t>
      </w:r>
    </w:p>
    <w:p w14:paraId="50A28B20"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Hotărârea Guvernului nr. 295/ 2025 privind Registrul general de evidență a salariaților - REGES-ONLINE;</w:t>
      </w:r>
    </w:p>
    <w:p w14:paraId="686E06F9"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Legea-cadru nr. 153/ 2017 privind salarizarea personalului plătit din fonduri publice;</w:t>
      </w:r>
    </w:p>
    <w:p w14:paraId="5E3476A4"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Hotărârea Guvernului nr. 732/ 2025 privind aprobarea Metodologiei-cadru de acordare a burselor și a cuantumului acestora;</w:t>
      </w:r>
    </w:p>
    <w:p w14:paraId="6B33FBD0"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Hotărârea Guvernului nr. 564/ 2017 privind modalitatea de acordare a drepturilor copiilor cu cerințe educaționale speciale școlarizați în sistemul de învățământ preuniversitar;</w:t>
      </w:r>
    </w:p>
    <w:p w14:paraId="423D8E9B"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Ordinul ministrului educației nr. 7.930/ 2024 privind aprobarea Normelor metodologice referitoare la efectuarea concediului de odihnă al personalului didactic, de conducere, de îndrumare și control și al personalului de cercetare din învățământul de stat;</w:t>
      </w:r>
    </w:p>
    <w:p w14:paraId="3AC314C3"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Legea nr. 360/ 2023 privind sistemul public de pensii;</w:t>
      </w:r>
    </w:p>
    <w:p w14:paraId="4C2B1C55"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Ordinul ministrului educației, cercetării, tineretului și sportului nr. 6.143/ 2011 privind aprobarea Metodologiei de evaluare anuală a activității personalului didactic și didactic auxiliar;</w:t>
      </w:r>
    </w:p>
    <w:p w14:paraId="0E07BCA6"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Contractul colectiv de muncă unic la nivelul sectorului de negociere colectivă Învățământ preuniversitar nr. 1104/ 09.07.2025;</w:t>
      </w:r>
    </w:p>
    <w:p w14:paraId="2FC3BC27"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Contractul colectiv de muncă unic la nivelul Grupului de Unități al Inspectoratului Școlar Județean Timiș nr. 739/ 05.05.2025;</w:t>
      </w:r>
    </w:p>
    <w:p w14:paraId="7A73DB04"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Legea Arhivelor Naționale nr. 16/ 1996, republicată;</w:t>
      </w:r>
    </w:p>
    <w:p w14:paraId="79F63B27"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Legea nr. 544/ 2001 privind liberul acces la informațiile de interes public;</w:t>
      </w:r>
    </w:p>
    <w:p w14:paraId="30085225" w14:textId="77777777" w:rsid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Regulamentul (UE) 2016/ 679 al Parlamentului European și al Consiliului privind protecția persoanelor fizice în ceea ce privește prelucrarea datelor cu caracter personal (GDPR), precum și Legea nr. 190/2018 privind măsuri de punere în aplicare a acestuia;</w:t>
      </w:r>
    </w:p>
    <w:p w14:paraId="3EE3AD4A" w14:textId="14843C41" w:rsidR="009600B0" w:rsidRPr="009600B0" w:rsidRDefault="009600B0" w:rsidP="009600B0">
      <w:pPr>
        <w:numPr>
          <w:ilvl w:val="0"/>
          <w:numId w:val="12"/>
        </w:numPr>
        <w:jc w:val="both"/>
        <w:rPr>
          <w:rFonts w:ascii="Times New Roman" w:hAnsi="Times New Roman"/>
          <w:kern w:val="2"/>
          <w:sz w:val="24"/>
          <w:szCs w:val="24"/>
          <w:lang w:val="ro-RO" w:eastAsia="en-US"/>
        </w:rPr>
      </w:pPr>
      <w:r w:rsidRPr="009600B0">
        <w:rPr>
          <w:rFonts w:ascii="Times New Roman" w:hAnsi="Times New Roman"/>
          <w:kern w:val="2"/>
          <w:sz w:val="24"/>
          <w:szCs w:val="24"/>
          <w:lang w:val="ro-RO" w:eastAsia="en-US"/>
        </w:rPr>
        <w:t>Ordinul ministrului educației naționale nr. 4.371/ 2017 privind aprobarea Metodologiei privind managementul Sistemului Informatic Integrat al Învățământului din România (SIIIR).</w:t>
      </w:r>
    </w:p>
    <w:p w14:paraId="3F7BB7E4" w14:textId="77777777" w:rsidR="009600B0" w:rsidRPr="009600B0" w:rsidRDefault="009600B0" w:rsidP="009600B0">
      <w:pPr>
        <w:jc w:val="both"/>
        <w:rPr>
          <w:rFonts w:ascii="Times New Roman" w:hAnsi="Times New Roman"/>
          <w:kern w:val="2"/>
          <w:sz w:val="24"/>
          <w:szCs w:val="24"/>
          <w:lang w:val="ro-RO" w:eastAsia="en-US"/>
        </w:rPr>
      </w:pPr>
    </w:p>
    <w:p w14:paraId="084A6EAA" w14:textId="77777777" w:rsidR="009600B0" w:rsidRPr="009600B0" w:rsidRDefault="009600B0" w:rsidP="009600B0">
      <w:pPr>
        <w:jc w:val="both"/>
        <w:rPr>
          <w:rFonts w:ascii="Times New Roman" w:hAnsi="Times New Roman"/>
          <w:kern w:val="2"/>
          <w:sz w:val="24"/>
          <w:szCs w:val="24"/>
          <w:lang w:val="ro-RO" w:eastAsia="en-US"/>
        </w:rPr>
      </w:pPr>
      <w:r w:rsidRPr="009600B0">
        <w:rPr>
          <w:rFonts w:ascii="Times New Roman" w:hAnsi="Times New Roman"/>
          <w:b/>
          <w:bCs/>
          <w:kern w:val="2"/>
          <w:sz w:val="24"/>
          <w:szCs w:val="24"/>
          <w:lang w:val="ro-RO" w:eastAsia="en-US"/>
        </w:rPr>
        <w:t>Notă:</w:t>
      </w:r>
      <w:r w:rsidRPr="009600B0">
        <w:rPr>
          <w:rFonts w:ascii="Times New Roman" w:hAnsi="Times New Roman"/>
          <w:kern w:val="2"/>
          <w:sz w:val="24"/>
          <w:szCs w:val="24"/>
          <w:lang w:val="ro-RO" w:eastAsia="en-US"/>
        </w:rPr>
        <w:t xml:space="preserve"> Actele normative prevăzute în bibliografie se studiază în forma aflată în vigoare la data publicării anunțului de concurs, inclusiv cu modificările și completările ulterioare.</w:t>
      </w:r>
    </w:p>
    <w:p w14:paraId="06DB811F" w14:textId="77777777" w:rsidR="00AE260B" w:rsidRPr="007644E0" w:rsidRDefault="00AE260B">
      <w:pPr>
        <w:jc w:val="both"/>
        <w:rPr>
          <w:rFonts w:ascii="Times New Roman" w:eastAsia="Times New Roman" w:hAnsi="Times New Roman"/>
          <w:b/>
          <w:bCs/>
          <w:noProof/>
          <w:sz w:val="24"/>
          <w:szCs w:val="24"/>
          <w:bdr w:val="none" w:sz="0" w:space="0" w:color="auto" w:frame="1"/>
          <w:lang w:val="ro-RO" w:eastAsia="en-US"/>
        </w:rPr>
      </w:pPr>
    </w:p>
    <w:p w14:paraId="44564240" w14:textId="77777777" w:rsidR="00FC5CBB" w:rsidRDefault="001B52C9" w:rsidP="003416F7">
      <w:pPr>
        <w:jc w:val="both"/>
        <w:rPr>
          <w:rFonts w:ascii="Times New Roman" w:hAnsi="Times New Roman"/>
          <w:noProof/>
          <w:sz w:val="24"/>
          <w:szCs w:val="24"/>
          <w:lang w:val="ro-RO"/>
        </w:rPr>
      </w:pPr>
      <w:r w:rsidRPr="007644E0">
        <w:rPr>
          <w:rFonts w:ascii="Times New Roman" w:hAnsi="Times New Roman"/>
          <w:b/>
          <w:noProof/>
          <w:sz w:val="24"/>
          <w:szCs w:val="24"/>
          <w:lang w:val="ro-RO"/>
        </w:rPr>
        <w:t xml:space="preserve"> </w:t>
      </w:r>
      <w:r w:rsidR="00C32901" w:rsidRPr="007644E0">
        <w:rPr>
          <w:rFonts w:ascii="Times New Roman" w:hAnsi="Times New Roman"/>
          <w:b/>
          <w:noProof/>
          <w:sz w:val="24"/>
          <w:szCs w:val="24"/>
          <w:lang w:val="ro-RO"/>
        </w:rPr>
        <w:t>Calendarul de desfăş</w:t>
      </w:r>
      <w:r w:rsidR="0004457A" w:rsidRPr="007644E0">
        <w:rPr>
          <w:rFonts w:ascii="Times New Roman" w:hAnsi="Times New Roman"/>
          <w:b/>
          <w:noProof/>
          <w:sz w:val="24"/>
          <w:szCs w:val="24"/>
          <w:lang w:val="ro-RO"/>
        </w:rPr>
        <w:t>urare a concursului,</w:t>
      </w:r>
      <w:r w:rsidR="00C32901" w:rsidRPr="007644E0">
        <w:rPr>
          <w:rFonts w:ascii="Times New Roman" w:hAnsi="Times New Roman"/>
          <w:noProof/>
          <w:sz w:val="24"/>
          <w:szCs w:val="24"/>
          <w:lang w:val="ro-RO"/>
        </w:rPr>
        <w:t xml:space="preserve"> respectiv data limită şi ora până</w:t>
      </w:r>
      <w:r w:rsidR="0004457A" w:rsidRPr="007644E0">
        <w:rPr>
          <w:rFonts w:ascii="Times New Roman" w:hAnsi="Times New Roman"/>
          <w:noProof/>
          <w:sz w:val="24"/>
          <w:szCs w:val="24"/>
          <w:lang w:val="ro-RO"/>
        </w:rPr>
        <w:t xml:space="preserve"> la care se pot depune dosarele de concurs:</w:t>
      </w:r>
    </w:p>
    <w:p w14:paraId="3ABDC4E3" w14:textId="3D2AE6D4" w:rsidR="00FC5CBB"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00657847" w:rsidRPr="007644E0">
        <w:rPr>
          <w:rFonts w:ascii="Times New Roman" w:hAnsi="Times New Roman"/>
          <w:noProof/>
          <w:sz w:val="24"/>
          <w:szCs w:val="24"/>
          <w:lang w:val="ro-RO"/>
        </w:rPr>
        <w:t>te</w:t>
      </w:r>
      <w:r w:rsidR="003416F7" w:rsidRPr="007644E0">
        <w:rPr>
          <w:rFonts w:ascii="Times New Roman" w:hAnsi="Times New Roman"/>
          <w:noProof/>
          <w:sz w:val="24"/>
          <w:szCs w:val="24"/>
          <w:lang w:val="ro-RO"/>
        </w:rPr>
        <w:t xml:space="preserve">rmenul de depunere a dosarelor </w:t>
      </w:r>
      <w:r w:rsidR="00C32901" w:rsidRPr="007644E0">
        <w:rPr>
          <w:rFonts w:ascii="Times New Roman" w:hAnsi="Times New Roman"/>
          <w:noProof/>
          <w:sz w:val="24"/>
          <w:szCs w:val="24"/>
          <w:lang w:val="ro-RO"/>
        </w:rPr>
        <w:t>10 zile lucrătoare de la afiş</w:t>
      </w:r>
      <w:r w:rsidR="00657847" w:rsidRPr="007644E0">
        <w:rPr>
          <w:rFonts w:ascii="Times New Roman" w:hAnsi="Times New Roman"/>
          <w:noProof/>
          <w:sz w:val="24"/>
          <w:szCs w:val="24"/>
          <w:lang w:val="ro-RO"/>
        </w:rPr>
        <w:t>are</w:t>
      </w:r>
      <w:r w:rsidR="003416F7" w:rsidRPr="007644E0">
        <w:rPr>
          <w:rFonts w:ascii="Times New Roman" w:hAnsi="Times New Roman"/>
          <w:noProof/>
          <w:sz w:val="24"/>
          <w:szCs w:val="24"/>
          <w:lang w:val="ro-RO"/>
        </w:rPr>
        <w:t xml:space="preserve"> </w:t>
      </w:r>
      <w:r w:rsidR="00A2657E" w:rsidRPr="007644E0">
        <w:rPr>
          <w:rFonts w:ascii="Times New Roman" w:hAnsi="Times New Roman"/>
          <w:noProof/>
          <w:sz w:val="24"/>
          <w:szCs w:val="24"/>
          <w:lang w:val="ro-RO"/>
        </w:rPr>
        <w:t xml:space="preserve">: </w:t>
      </w:r>
      <w:r w:rsidR="00EE3D30" w:rsidRPr="007644E0">
        <w:rPr>
          <w:rFonts w:ascii="Times New Roman" w:hAnsi="Times New Roman"/>
          <w:b/>
          <w:noProof/>
          <w:sz w:val="24"/>
          <w:szCs w:val="24"/>
          <w:lang w:val="ro-RO"/>
        </w:rPr>
        <w:t>1</w:t>
      </w:r>
      <w:r w:rsidR="00810A6F" w:rsidRPr="007644E0">
        <w:rPr>
          <w:rFonts w:ascii="Times New Roman" w:hAnsi="Times New Roman"/>
          <w:b/>
          <w:noProof/>
          <w:sz w:val="24"/>
          <w:szCs w:val="24"/>
          <w:lang w:val="ro-RO"/>
        </w:rPr>
        <w:t>7</w:t>
      </w:r>
      <w:r w:rsidR="004979CF" w:rsidRPr="007644E0">
        <w:rPr>
          <w:rFonts w:ascii="Times New Roman" w:hAnsi="Times New Roman"/>
          <w:b/>
          <w:noProof/>
          <w:sz w:val="24"/>
          <w:szCs w:val="24"/>
          <w:lang w:val="ro-RO"/>
        </w:rPr>
        <w:t>.</w:t>
      </w:r>
      <w:r w:rsidR="00810A6F" w:rsidRPr="007644E0">
        <w:rPr>
          <w:rFonts w:ascii="Times New Roman" w:hAnsi="Times New Roman"/>
          <w:b/>
          <w:noProof/>
          <w:sz w:val="24"/>
          <w:szCs w:val="24"/>
          <w:lang w:val="ro-RO"/>
        </w:rPr>
        <w:t>08</w:t>
      </w:r>
      <w:r w:rsidR="004979CF" w:rsidRPr="007644E0">
        <w:rPr>
          <w:rFonts w:ascii="Times New Roman" w:hAnsi="Times New Roman"/>
          <w:b/>
          <w:noProof/>
          <w:sz w:val="24"/>
          <w:szCs w:val="24"/>
          <w:lang w:val="ro-RO"/>
        </w:rPr>
        <w:t>.202</w:t>
      </w:r>
      <w:r w:rsidR="00810A6F" w:rsidRPr="007644E0">
        <w:rPr>
          <w:rFonts w:ascii="Times New Roman" w:hAnsi="Times New Roman"/>
          <w:b/>
          <w:noProof/>
          <w:sz w:val="24"/>
          <w:szCs w:val="24"/>
          <w:lang w:val="ro-RO"/>
        </w:rPr>
        <w:t>6</w:t>
      </w:r>
      <w:r w:rsidR="004979CF" w:rsidRPr="007644E0">
        <w:rPr>
          <w:rFonts w:ascii="Times New Roman" w:hAnsi="Times New Roman"/>
          <w:b/>
          <w:noProof/>
          <w:sz w:val="24"/>
          <w:szCs w:val="24"/>
          <w:lang w:val="ro-RO"/>
        </w:rPr>
        <w:t>, ora 1</w:t>
      </w:r>
      <w:r w:rsidR="00007B44" w:rsidRPr="007644E0">
        <w:rPr>
          <w:rFonts w:ascii="Times New Roman" w:hAnsi="Times New Roman"/>
          <w:b/>
          <w:noProof/>
          <w:sz w:val="24"/>
          <w:szCs w:val="24"/>
          <w:lang w:val="ro-RO"/>
        </w:rPr>
        <w:t>4</w:t>
      </w:r>
      <w:r w:rsidR="00DF1AFC">
        <w:rPr>
          <w:rFonts w:ascii="Times New Roman" w:hAnsi="Times New Roman"/>
          <w:b/>
          <w:noProof/>
          <w:sz w:val="24"/>
          <w:szCs w:val="24"/>
          <w:lang w:val="ro-RO"/>
        </w:rPr>
        <w:t>:</w:t>
      </w:r>
      <w:r w:rsidR="004979CF" w:rsidRPr="007644E0">
        <w:rPr>
          <w:rFonts w:ascii="Times New Roman" w:hAnsi="Times New Roman"/>
          <w:b/>
          <w:noProof/>
          <w:sz w:val="24"/>
          <w:szCs w:val="24"/>
          <w:lang w:val="ro-RO"/>
        </w:rPr>
        <w:t>00</w:t>
      </w:r>
      <w:r w:rsidR="003416F7" w:rsidRPr="007644E0">
        <w:rPr>
          <w:rFonts w:ascii="Times New Roman" w:hAnsi="Times New Roman"/>
          <w:noProof/>
          <w:sz w:val="24"/>
          <w:szCs w:val="24"/>
          <w:lang w:val="ro-RO"/>
        </w:rPr>
        <w:t xml:space="preserve"> la sediul instituţiei.</w:t>
      </w:r>
    </w:p>
    <w:p w14:paraId="36F059A2" w14:textId="0E09599B" w:rsidR="00FC5CBB"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00EE3D30" w:rsidRPr="007644E0">
        <w:rPr>
          <w:rFonts w:ascii="Times New Roman" w:hAnsi="Times New Roman"/>
          <w:noProof/>
          <w:sz w:val="24"/>
          <w:szCs w:val="24"/>
          <w:lang w:val="ro-RO"/>
        </w:rPr>
        <w:t xml:space="preserve">selecţia dosarelor: </w:t>
      </w:r>
      <w:r w:rsidR="00E31BC1" w:rsidRPr="007644E0">
        <w:rPr>
          <w:rFonts w:ascii="Times New Roman" w:hAnsi="Times New Roman"/>
          <w:noProof/>
          <w:sz w:val="24"/>
          <w:szCs w:val="24"/>
          <w:lang w:val="ro-RO"/>
        </w:rPr>
        <w:t xml:space="preserve"> </w:t>
      </w:r>
      <w:r w:rsidR="00EE3D30" w:rsidRPr="007644E0">
        <w:rPr>
          <w:rFonts w:ascii="Times New Roman" w:hAnsi="Times New Roman"/>
          <w:noProof/>
          <w:sz w:val="24"/>
          <w:szCs w:val="24"/>
          <w:lang w:val="ro-RO"/>
        </w:rPr>
        <w:t>1</w:t>
      </w:r>
      <w:r w:rsidR="00DF1AFC">
        <w:rPr>
          <w:rFonts w:ascii="Times New Roman" w:hAnsi="Times New Roman"/>
          <w:noProof/>
          <w:sz w:val="24"/>
          <w:szCs w:val="24"/>
          <w:lang w:val="ro-RO"/>
        </w:rPr>
        <w:t>9</w:t>
      </w:r>
      <w:r w:rsidR="003416F7" w:rsidRPr="007644E0">
        <w:rPr>
          <w:rFonts w:ascii="Times New Roman" w:hAnsi="Times New Roman"/>
          <w:noProof/>
          <w:sz w:val="24"/>
          <w:szCs w:val="24"/>
          <w:lang w:val="ro-RO"/>
        </w:rPr>
        <w:t>.</w:t>
      </w:r>
      <w:r w:rsidR="00B4225A" w:rsidRPr="007644E0">
        <w:rPr>
          <w:rFonts w:ascii="Times New Roman" w:hAnsi="Times New Roman"/>
          <w:noProof/>
          <w:sz w:val="24"/>
          <w:szCs w:val="24"/>
          <w:lang w:val="ro-RO"/>
        </w:rPr>
        <w:t>08</w:t>
      </w:r>
      <w:r w:rsidR="003416F7" w:rsidRPr="007644E0">
        <w:rPr>
          <w:rFonts w:ascii="Times New Roman" w:hAnsi="Times New Roman"/>
          <w:noProof/>
          <w:sz w:val="24"/>
          <w:szCs w:val="24"/>
          <w:lang w:val="ro-RO"/>
        </w:rPr>
        <w:t>.202</w:t>
      </w:r>
      <w:r w:rsidR="00B4225A" w:rsidRPr="007644E0">
        <w:rPr>
          <w:rFonts w:ascii="Times New Roman" w:hAnsi="Times New Roman"/>
          <w:noProof/>
          <w:sz w:val="24"/>
          <w:szCs w:val="24"/>
          <w:lang w:val="ro-RO"/>
        </w:rPr>
        <w:t>6</w:t>
      </w:r>
      <w:r w:rsidR="00EE3D30" w:rsidRPr="007644E0">
        <w:rPr>
          <w:rFonts w:ascii="Times New Roman" w:hAnsi="Times New Roman"/>
          <w:noProof/>
          <w:sz w:val="24"/>
          <w:szCs w:val="24"/>
          <w:lang w:val="ro-RO"/>
        </w:rPr>
        <w:t>, la sediul instituţiei;</w:t>
      </w:r>
    </w:p>
    <w:p w14:paraId="671EEB3A" w14:textId="0167ECE1" w:rsidR="00FC5CBB"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00B4225A" w:rsidRPr="007644E0">
        <w:rPr>
          <w:rFonts w:ascii="Times New Roman" w:hAnsi="Times New Roman"/>
          <w:noProof/>
          <w:sz w:val="24"/>
          <w:szCs w:val="24"/>
          <w:lang w:val="ro-RO"/>
        </w:rPr>
        <w:t xml:space="preserve">afișarea selecției dosarelor, în data de </w:t>
      </w:r>
      <w:r w:rsidR="00DF1AFC">
        <w:rPr>
          <w:rFonts w:ascii="Times New Roman" w:hAnsi="Times New Roman"/>
          <w:noProof/>
          <w:sz w:val="24"/>
          <w:szCs w:val="24"/>
          <w:lang w:val="ro-RO"/>
        </w:rPr>
        <w:t>20</w:t>
      </w:r>
      <w:r w:rsidR="00B4225A" w:rsidRPr="007644E0">
        <w:rPr>
          <w:rFonts w:ascii="Times New Roman" w:hAnsi="Times New Roman"/>
          <w:noProof/>
          <w:sz w:val="24"/>
          <w:szCs w:val="24"/>
          <w:lang w:val="ro-RO"/>
        </w:rPr>
        <w:t>.08.2026, ora 12</w:t>
      </w:r>
      <w:r w:rsidR="00DF1AFC">
        <w:rPr>
          <w:rFonts w:ascii="Times New Roman" w:hAnsi="Times New Roman"/>
          <w:noProof/>
          <w:sz w:val="24"/>
          <w:szCs w:val="24"/>
          <w:lang w:val="ro-RO"/>
        </w:rPr>
        <w:t>:</w:t>
      </w:r>
      <w:r w:rsidR="00B4225A" w:rsidRPr="007644E0">
        <w:rPr>
          <w:rFonts w:ascii="Times New Roman" w:hAnsi="Times New Roman"/>
          <w:noProof/>
          <w:sz w:val="24"/>
          <w:szCs w:val="24"/>
          <w:lang w:val="ro-RO"/>
        </w:rPr>
        <w:t>00;</w:t>
      </w:r>
    </w:p>
    <w:p w14:paraId="6DE6B165" w14:textId="2F67C9F9" w:rsidR="00FC5CBB"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00B4225A" w:rsidRPr="007644E0">
        <w:rPr>
          <w:rFonts w:ascii="Times New Roman" w:hAnsi="Times New Roman"/>
          <w:noProof/>
          <w:sz w:val="24"/>
          <w:szCs w:val="24"/>
          <w:lang w:val="ro-RO"/>
        </w:rPr>
        <w:t>termen limită contestații referitoare la selecția dosarelor, 2</w:t>
      </w:r>
      <w:r w:rsidR="00DF1AFC">
        <w:rPr>
          <w:rFonts w:ascii="Times New Roman" w:hAnsi="Times New Roman"/>
          <w:noProof/>
          <w:sz w:val="24"/>
          <w:szCs w:val="24"/>
          <w:lang w:val="ro-RO"/>
        </w:rPr>
        <w:t>1</w:t>
      </w:r>
      <w:r w:rsidR="00B4225A" w:rsidRPr="007644E0">
        <w:rPr>
          <w:rFonts w:ascii="Times New Roman" w:hAnsi="Times New Roman"/>
          <w:noProof/>
          <w:sz w:val="24"/>
          <w:szCs w:val="24"/>
          <w:lang w:val="ro-RO"/>
        </w:rPr>
        <w:t>.08.2026, ora 12</w:t>
      </w:r>
      <w:r w:rsidR="00DF1AFC">
        <w:rPr>
          <w:rFonts w:ascii="Times New Roman" w:hAnsi="Times New Roman"/>
          <w:noProof/>
          <w:sz w:val="24"/>
          <w:szCs w:val="24"/>
          <w:lang w:val="ro-RO"/>
        </w:rPr>
        <w:t>:00</w:t>
      </w:r>
      <w:r w:rsidR="00B4225A" w:rsidRPr="007644E0">
        <w:rPr>
          <w:rFonts w:ascii="Times New Roman" w:hAnsi="Times New Roman"/>
          <w:noProof/>
          <w:sz w:val="24"/>
          <w:szCs w:val="24"/>
          <w:lang w:val="ro-RO"/>
        </w:rPr>
        <w:t>;</w:t>
      </w:r>
    </w:p>
    <w:p w14:paraId="1D4AE716" w14:textId="633351B0" w:rsidR="00FC5CBB"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00B4225A" w:rsidRPr="007644E0">
        <w:rPr>
          <w:rFonts w:ascii="Times New Roman" w:hAnsi="Times New Roman"/>
          <w:noProof/>
          <w:sz w:val="24"/>
          <w:szCs w:val="24"/>
          <w:lang w:val="ro-RO"/>
        </w:rPr>
        <w:t>afișarea rezultatelor la contestații, 21.08.2026, ora 1</w:t>
      </w:r>
      <w:r w:rsidR="00DF1AFC">
        <w:rPr>
          <w:rFonts w:ascii="Times New Roman" w:hAnsi="Times New Roman"/>
          <w:noProof/>
          <w:sz w:val="24"/>
          <w:szCs w:val="24"/>
          <w:lang w:val="ro-RO"/>
        </w:rPr>
        <w:t>6:</w:t>
      </w:r>
      <w:r w:rsidR="00B4225A" w:rsidRPr="007644E0">
        <w:rPr>
          <w:rFonts w:ascii="Times New Roman" w:hAnsi="Times New Roman"/>
          <w:noProof/>
          <w:sz w:val="24"/>
          <w:szCs w:val="24"/>
          <w:lang w:val="ro-RO"/>
        </w:rPr>
        <w:t>00;</w:t>
      </w:r>
    </w:p>
    <w:p w14:paraId="266EF03C" w14:textId="77777777" w:rsidR="00FC5CBB"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0004457A" w:rsidRPr="007644E0">
        <w:rPr>
          <w:rFonts w:ascii="Times New Roman" w:hAnsi="Times New Roman"/>
          <w:noProof/>
          <w:sz w:val="24"/>
          <w:szCs w:val="24"/>
          <w:lang w:val="ro-RO"/>
        </w:rPr>
        <w:t xml:space="preserve">proba scrisă în data de </w:t>
      </w:r>
      <w:r w:rsidR="00EE3D30" w:rsidRPr="007644E0">
        <w:rPr>
          <w:rFonts w:ascii="Times New Roman" w:hAnsi="Times New Roman"/>
          <w:noProof/>
          <w:sz w:val="24"/>
          <w:szCs w:val="24"/>
          <w:lang w:val="ro-RO"/>
        </w:rPr>
        <w:t>2</w:t>
      </w:r>
      <w:r w:rsidR="00B4225A" w:rsidRPr="007644E0">
        <w:rPr>
          <w:rFonts w:ascii="Times New Roman" w:hAnsi="Times New Roman"/>
          <w:noProof/>
          <w:sz w:val="24"/>
          <w:szCs w:val="24"/>
          <w:lang w:val="ro-RO"/>
        </w:rPr>
        <w:t>4</w:t>
      </w:r>
      <w:r w:rsidR="003416F7" w:rsidRPr="007644E0">
        <w:rPr>
          <w:rFonts w:ascii="Times New Roman" w:hAnsi="Times New Roman"/>
          <w:noProof/>
          <w:sz w:val="24"/>
          <w:szCs w:val="24"/>
          <w:lang w:val="ro-RO"/>
        </w:rPr>
        <w:t>.</w:t>
      </w:r>
      <w:r w:rsidR="00810A6F" w:rsidRPr="007644E0">
        <w:rPr>
          <w:rFonts w:ascii="Times New Roman" w:hAnsi="Times New Roman"/>
          <w:noProof/>
          <w:sz w:val="24"/>
          <w:szCs w:val="24"/>
          <w:lang w:val="ro-RO"/>
        </w:rPr>
        <w:t>08</w:t>
      </w:r>
      <w:r w:rsidR="003416F7" w:rsidRPr="007644E0">
        <w:rPr>
          <w:rFonts w:ascii="Times New Roman" w:hAnsi="Times New Roman"/>
          <w:noProof/>
          <w:sz w:val="24"/>
          <w:szCs w:val="24"/>
          <w:lang w:val="ro-RO"/>
        </w:rPr>
        <w:t>.</w:t>
      </w:r>
      <w:r w:rsidR="0004457A" w:rsidRPr="007644E0">
        <w:rPr>
          <w:rFonts w:ascii="Times New Roman" w:hAnsi="Times New Roman"/>
          <w:noProof/>
          <w:sz w:val="24"/>
          <w:szCs w:val="24"/>
          <w:lang w:val="ro-RO"/>
        </w:rPr>
        <w:t xml:space="preserve"> 202</w:t>
      </w:r>
      <w:r w:rsidR="00810A6F" w:rsidRPr="007644E0">
        <w:rPr>
          <w:rFonts w:ascii="Times New Roman" w:hAnsi="Times New Roman"/>
          <w:noProof/>
          <w:sz w:val="24"/>
          <w:szCs w:val="24"/>
          <w:lang w:val="ro-RO"/>
        </w:rPr>
        <w:t>6</w:t>
      </w:r>
      <w:r w:rsidR="0004457A" w:rsidRPr="007644E0">
        <w:rPr>
          <w:rFonts w:ascii="Times New Roman" w:hAnsi="Times New Roman"/>
          <w:noProof/>
          <w:sz w:val="24"/>
          <w:szCs w:val="24"/>
          <w:lang w:val="ro-RO"/>
        </w:rPr>
        <w:t xml:space="preserve">, ora </w:t>
      </w:r>
      <w:r w:rsidR="00810A6F" w:rsidRPr="007644E0">
        <w:rPr>
          <w:rFonts w:ascii="Times New Roman" w:hAnsi="Times New Roman"/>
          <w:noProof/>
          <w:sz w:val="24"/>
          <w:szCs w:val="24"/>
          <w:lang w:val="ro-RO"/>
        </w:rPr>
        <w:t>9</w:t>
      </w:r>
      <w:r w:rsidR="003416F7" w:rsidRPr="007644E0">
        <w:rPr>
          <w:rFonts w:ascii="Times New Roman" w:hAnsi="Times New Roman"/>
          <w:noProof/>
          <w:sz w:val="24"/>
          <w:szCs w:val="24"/>
          <w:lang w:val="ro-RO"/>
        </w:rPr>
        <w:t>,</w:t>
      </w:r>
      <w:r w:rsidR="0004457A" w:rsidRPr="007644E0">
        <w:rPr>
          <w:rFonts w:ascii="Times New Roman" w:hAnsi="Times New Roman"/>
          <w:noProof/>
          <w:sz w:val="24"/>
          <w:szCs w:val="24"/>
          <w:lang w:val="ro-RO"/>
        </w:rPr>
        <w:t>00</w:t>
      </w:r>
      <w:r w:rsidR="003416F7" w:rsidRPr="007644E0">
        <w:rPr>
          <w:rFonts w:ascii="Times New Roman" w:hAnsi="Times New Roman"/>
          <w:noProof/>
          <w:sz w:val="24"/>
          <w:szCs w:val="24"/>
          <w:lang w:val="ro-RO"/>
        </w:rPr>
        <w:t xml:space="preserve"> </w:t>
      </w:r>
      <w:r w:rsidR="0004457A" w:rsidRPr="007644E0">
        <w:rPr>
          <w:rFonts w:ascii="Times New Roman" w:hAnsi="Times New Roman"/>
          <w:noProof/>
          <w:sz w:val="24"/>
          <w:szCs w:val="24"/>
          <w:lang w:val="ro-RO"/>
        </w:rPr>
        <w:t xml:space="preserve"> la sediul instituției;       </w:t>
      </w:r>
    </w:p>
    <w:p w14:paraId="3A8A87FC" w14:textId="3DDF633D" w:rsidR="00FC5CBB"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00C32901" w:rsidRPr="007644E0">
        <w:rPr>
          <w:rFonts w:ascii="Times New Roman" w:hAnsi="Times New Roman"/>
          <w:noProof/>
          <w:sz w:val="24"/>
          <w:szCs w:val="24"/>
          <w:lang w:val="ro-RO"/>
        </w:rPr>
        <w:t>afiş</w:t>
      </w:r>
      <w:r w:rsidR="0004457A" w:rsidRPr="007644E0">
        <w:rPr>
          <w:rFonts w:ascii="Times New Roman" w:hAnsi="Times New Roman"/>
          <w:noProof/>
          <w:sz w:val="24"/>
          <w:szCs w:val="24"/>
          <w:lang w:val="ro-RO"/>
        </w:rPr>
        <w:t>area</w:t>
      </w:r>
      <w:r w:rsidR="00C32901" w:rsidRPr="007644E0">
        <w:rPr>
          <w:rFonts w:ascii="Times New Roman" w:hAnsi="Times New Roman"/>
          <w:noProof/>
          <w:sz w:val="24"/>
          <w:szCs w:val="24"/>
          <w:lang w:val="ro-RO"/>
        </w:rPr>
        <w:t xml:space="preserve"> rezultatelor de la proba scrisă</w:t>
      </w:r>
      <w:r w:rsidR="0004457A" w:rsidRPr="007644E0">
        <w:rPr>
          <w:rFonts w:ascii="Times New Roman" w:hAnsi="Times New Roman"/>
          <w:noProof/>
          <w:sz w:val="24"/>
          <w:szCs w:val="24"/>
          <w:lang w:val="ro-RO"/>
        </w:rPr>
        <w:t xml:space="preserve">: </w:t>
      </w:r>
      <w:r w:rsidR="00B4225A" w:rsidRPr="007644E0">
        <w:rPr>
          <w:rFonts w:ascii="Times New Roman" w:hAnsi="Times New Roman"/>
          <w:noProof/>
          <w:sz w:val="24"/>
          <w:szCs w:val="24"/>
          <w:lang w:val="ro-RO"/>
        </w:rPr>
        <w:t>2</w:t>
      </w:r>
      <w:r w:rsidR="0026421A" w:rsidRPr="007644E0">
        <w:rPr>
          <w:rFonts w:ascii="Times New Roman" w:hAnsi="Times New Roman"/>
          <w:noProof/>
          <w:sz w:val="24"/>
          <w:szCs w:val="24"/>
          <w:lang w:val="ro-RO"/>
        </w:rPr>
        <w:t>4</w:t>
      </w:r>
      <w:r w:rsidR="00B4225A" w:rsidRPr="007644E0">
        <w:rPr>
          <w:rFonts w:ascii="Times New Roman" w:hAnsi="Times New Roman"/>
          <w:noProof/>
          <w:sz w:val="24"/>
          <w:szCs w:val="24"/>
          <w:lang w:val="ro-RO"/>
        </w:rPr>
        <w:t>.</w:t>
      </w:r>
      <w:r w:rsidR="00810A6F" w:rsidRPr="007644E0">
        <w:rPr>
          <w:rFonts w:ascii="Times New Roman" w:hAnsi="Times New Roman"/>
          <w:noProof/>
          <w:sz w:val="24"/>
          <w:szCs w:val="24"/>
          <w:lang w:val="ro-RO"/>
        </w:rPr>
        <w:t>08</w:t>
      </w:r>
      <w:r w:rsidR="004979CF" w:rsidRPr="007644E0">
        <w:rPr>
          <w:rFonts w:ascii="Times New Roman" w:hAnsi="Times New Roman"/>
          <w:noProof/>
          <w:sz w:val="24"/>
          <w:szCs w:val="24"/>
          <w:lang w:val="ro-RO"/>
        </w:rPr>
        <w:t>. 202</w:t>
      </w:r>
      <w:r w:rsidR="00810A6F" w:rsidRPr="007644E0">
        <w:rPr>
          <w:rFonts w:ascii="Times New Roman" w:hAnsi="Times New Roman"/>
          <w:noProof/>
          <w:sz w:val="24"/>
          <w:szCs w:val="24"/>
          <w:lang w:val="ro-RO"/>
        </w:rPr>
        <w:t>6</w:t>
      </w:r>
      <w:r w:rsidR="003416F7" w:rsidRPr="007644E0">
        <w:rPr>
          <w:rFonts w:ascii="Times New Roman" w:hAnsi="Times New Roman"/>
          <w:noProof/>
          <w:sz w:val="24"/>
          <w:szCs w:val="24"/>
          <w:lang w:val="ro-RO"/>
        </w:rPr>
        <w:t>,</w:t>
      </w:r>
      <w:r w:rsidR="0004457A" w:rsidRPr="007644E0">
        <w:rPr>
          <w:rFonts w:ascii="Times New Roman" w:hAnsi="Times New Roman"/>
          <w:noProof/>
          <w:sz w:val="24"/>
          <w:szCs w:val="24"/>
          <w:lang w:val="ro-RO"/>
        </w:rPr>
        <w:t xml:space="preserve"> </w:t>
      </w:r>
      <w:r w:rsidR="005F5C5D" w:rsidRPr="007644E0">
        <w:rPr>
          <w:rFonts w:ascii="Times New Roman" w:hAnsi="Times New Roman"/>
          <w:noProof/>
          <w:sz w:val="24"/>
          <w:szCs w:val="24"/>
          <w:lang w:val="ro-RO"/>
        </w:rPr>
        <w:t>ora</w:t>
      </w:r>
      <w:r w:rsidR="003416F7" w:rsidRPr="007644E0">
        <w:rPr>
          <w:rFonts w:ascii="Times New Roman" w:hAnsi="Times New Roman"/>
          <w:noProof/>
          <w:sz w:val="24"/>
          <w:szCs w:val="24"/>
          <w:lang w:val="ro-RO"/>
        </w:rPr>
        <w:t xml:space="preserve"> 1</w:t>
      </w:r>
      <w:r w:rsidR="0026421A" w:rsidRPr="007644E0">
        <w:rPr>
          <w:rFonts w:ascii="Times New Roman" w:hAnsi="Times New Roman"/>
          <w:noProof/>
          <w:sz w:val="24"/>
          <w:szCs w:val="24"/>
          <w:lang w:val="ro-RO"/>
        </w:rPr>
        <w:t>5</w:t>
      </w:r>
      <w:r w:rsidR="00DF1AFC">
        <w:rPr>
          <w:rFonts w:ascii="Times New Roman" w:hAnsi="Times New Roman"/>
          <w:noProof/>
          <w:sz w:val="24"/>
          <w:szCs w:val="24"/>
          <w:lang w:val="ro-RO"/>
        </w:rPr>
        <w:t>:</w:t>
      </w:r>
      <w:r w:rsidR="003416F7" w:rsidRPr="007644E0">
        <w:rPr>
          <w:rFonts w:ascii="Times New Roman" w:hAnsi="Times New Roman"/>
          <w:noProof/>
          <w:sz w:val="24"/>
          <w:szCs w:val="24"/>
          <w:lang w:val="ro-RO"/>
        </w:rPr>
        <w:t>00.</w:t>
      </w:r>
      <w:r w:rsidR="00EE3D30" w:rsidRPr="007644E0">
        <w:rPr>
          <w:rFonts w:ascii="Times New Roman" w:hAnsi="Times New Roman"/>
          <w:noProof/>
          <w:sz w:val="24"/>
          <w:szCs w:val="24"/>
          <w:lang w:val="ro-RO"/>
        </w:rPr>
        <w:t xml:space="preserve"> </w:t>
      </w:r>
    </w:p>
    <w:p w14:paraId="7CE98CFD" w14:textId="1211BFFF" w:rsidR="0026421A" w:rsidRPr="007644E0"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lastRenderedPageBreak/>
        <w:t xml:space="preserve">- </w:t>
      </w:r>
      <w:r w:rsidR="0026421A" w:rsidRPr="007644E0">
        <w:rPr>
          <w:rFonts w:ascii="Times New Roman" w:hAnsi="Times New Roman"/>
          <w:noProof/>
          <w:sz w:val="24"/>
          <w:szCs w:val="24"/>
          <w:lang w:val="ro-RO"/>
        </w:rPr>
        <w:t>termen limită depunere contestații la poba scrisă, 25.08.2026, ora 11</w:t>
      </w:r>
      <w:r w:rsidR="00DF1AFC">
        <w:rPr>
          <w:rFonts w:ascii="Times New Roman" w:hAnsi="Times New Roman"/>
          <w:noProof/>
          <w:sz w:val="24"/>
          <w:szCs w:val="24"/>
          <w:lang w:val="ro-RO"/>
        </w:rPr>
        <w:t>:</w:t>
      </w:r>
      <w:r w:rsidR="0026421A" w:rsidRPr="007644E0">
        <w:rPr>
          <w:rFonts w:ascii="Times New Roman" w:hAnsi="Times New Roman"/>
          <w:noProof/>
          <w:sz w:val="24"/>
          <w:szCs w:val="24"/>
          <w:lang w:val="ro-RO"/>
        </w:rPr>
        <w:t>00;</w:t>
      </w:r>
    </w:p>
    <w:p w14:paraId="26D2CA3C" w14:textId="568BBFB7" w:rsidR="0026421A"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0026421A" w:rsidRPr="007644E0">
        <w:rPr>
          <w:rFonts w:ascii="Times New Roman" w:hAnsi="Times New Roman"/>
          <w:noProof/>
          <w:sz w:val="24"/>
          <w:szCs w:val="24"/>
          <w:lang w:val="ro-RO"/>
        </w:rPr>
        <w:t>afișarea rezultatelor la  contestații proba scrisă, 25.08.2026, ora 15</w:t>
      </w:r>
      <w:r w:rsidR="00DF1AFC">
        <w:rPr>
          <w:rFonts w:ascii="Times New Roman" w:hAnsi="Times New Roman"/>
          <w:noProof/>
          <w:sz w:val="24"/>
          <w:szCs w:val="24"/>
          <w:lang w:val="ro-RO"/>
        </w:rPr>
        <w:t>:</w:t>
      </w:r>
      <w:r w:rsidR="0026421A" w:rsidRPr="007644E0">
        <w:rPr>
          <w:rFonts w:ascii="Times New Roman" w:hAnsi="Times New Roman"/>
          <w:noProof/>
          <w:sz w:val="24"/>
          <w:szCs w:val="24"/>
          <w:lang w:val="ro-RO"/>
        </w:rPr>
        <w:t>00;</w:t>
      </w:r>
    </w:p>
    <w:p w14:paraId="29BF05C0" w14:textId="7D2ACC10" w:rsidR="00DF1AFC" w:rsidRPr="007644E0" w:rsidRDefault="00DF1AFC"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Pr="007644E0">
        <w:rPr>
          <w:rFonts w:ascii="Times New Roman" w:hAnsi="Times New Roman"/>
          <w:noProof/>
          <w:sz w:val="24"/>
          <w:szCs w:val="24"/>
          <w:lang w:val="ro-RO"/>
        </w:rPr>
        <w:t xml:space="preserve">proba </w:t>
      </w:r>
      <w:r>
        <w:rPr>
          <w:rFonts w:ascii="Times New Roman" w:hAnsi="Times New Roman"/>
          <w:noProof/>
          <w:sz w:val="24"/>
          <w:szCs w:val="24"/>
          <w:lang w:val="ro-RO"/>
        </w:rPr>
        <w:t>practică</w:t>
      </w:r>
      <w:r w:rsidRPr="007644E0">
        <w:rPr>
          <w:rFonts w:ascii="Times New Roman" w:hAnsi="Times New Roman"/>
          <w:noProof/>
          <w:sz w:val="24"/>
          <w:szCs w:val="24"/>
          <w:lang w:val="ro-RO"/>
        </w:rPr>
        <w:t xml:space="preserve"> în data de 26.08. 2026, ora 9</w:t>
      </w:r>
      <w:r>
        <w:rPr>
          <w:rFonts w:ascii="Times New Roman" w:hAnsi="Times New Roman"/>
          <w:noProof/>
          <w:sz w:val="24"/>
          <w:szCs w:val="24"/>
          <w:lang w:val="ro-RO"/>
        </w:rPr>
        <w:t>:</w:t>
      </w:r>
      <w:r w:rsidRPr="007644E0">
        <w:rPr>
          <w:rFonts w:ascii="Times New Roman" w:hAnsi="Times New Roman"/>
          <w:noProof/>
          <w:sz w:val="24"/>
          <w:szCs w:val="24"/>
          <w:lang w:val="ro-RO"/>
        </w:rPr>
        <w:t>00  la sediul instituției.</w:t>
      </w:r>
    </w:p>
    <w:p w14:paraId="7FA5313E" w14:textId="784DD61A" w:rsidR="00B4225A" w:rsidRPr="007644E0" w:rsidRDefault="00FC5CBB" w:rsidP="00FC5CBB">
      <w:pPr>
        <w:rPr>
          <w:rFonts w:ascii="Times New Roman" w:hAnsi="Times New Roman"/>
          <w:noProof/>
          <w:sz w:val="24"/>
          <w:szCs w:val="24"/>
          <w:lang w:val="ro-RO"/>
        </w:rPr>
      </w:pPr>
      <w:r>
        <w:rPr>
          <w:rFonts w:ascii="Times New Roman" w:hAnsi="Times New Roman"/>
          <w:noProof/>
          <w:sz w:val="24"/>
          <w:szCs w:val="24"/>
          <w:lang w:val="ro-RO"/>
        </w:rPr>
        <w:t xml:space="preserve">- </w:t>
      </w:r>
      <w:r w:rsidR="0004457A" w:rsidRPr="007644E0">
        <w:rPr>
          <w:rFonts w:ascii="Times New Roman" w:hAnsi="Times New Roman"/>
          <w:noProof/>
          <w:sz w:val="24"/>
          <w:szCs w:val="24"/>
          <w:lang w:val="ro-RO"/>
        </w:rPr>
        <w:t xml:space="preserve">proba interviu în data de </w:t>
      </w:r>
      <w:r w:rsidR="00EE3D30" w:rsidRPr="007644E0">
        <w:rPr>
          <w:rFonts w:ascii="Times New Roman" w:hAnsi="Times New Roman"/>
          <w:noProof/>
          <w:sz w:val="24"/>
          <w:szCs w:val="24"/>
          <w:lang w:val="ro-RO"/>
        </w:rPr>
        <w:t>2</w:t>
      </w:r>
      <w:r w:rsidR="00B4225A" w:rsidRPr="007644E0">
        <w:rPr>
          <w:rFonts w:ascii="Times New Roman" w:hAnsi="Times New Roman"/>
          <w:noProof/>
          <w:sz w:val="24"/>
          <w:szCs w:val="24"/>
          <w:lang w:val="ro-RO"/>
        </w:rPr>
        <w:t>6</w:t>
      </w:r>
      <w:r w:rsidR="004979CF" w:rsidRPr="007644E0">
        <w:rPr>
          <w:rFonts w:ascii="Times New Roman" w:hAnsi="Times New Roman"/>
          <w:noProof/>
          <w:sz w:val="24"/>
          <w:szCs w:val="24"/>
          <w:lang w:val="ro-RO"/>
        </w:rPr>
        <w:t>.</w:t>
      </w:r>
      <w:r w:rsidR="00B4225A" w:rsidRPr="007644E0">
        <w:rPr>
          <w:rFonts w:ascii="Times New Roman" w:hAnsi="Times New Roman"/>
          <w:noProof/>
          <w:sz w:val="24"/>
          <w:szCs w:val="24"/>
          <w:lang w:val="ro-RO"/>
        </w:rPr>
        <w:t>08</w:t>
      </w:r>
      <w:r w:rsidR="004979CF" w:rsidRPr="007644E0">
        <w:rPr>
          <w:rFonts w:ascii="Times New Roman" w:hAnsi="Times New Roman"/>
          <w:noProof/>
          <w:sz w:val="24"/>
          <w:szCs w:val="24"/>
          <w:lang w:val="ro-RO"/>
        </w:rPr>
        <w:t>. 202</w:t>
      </w:r>
      <w:r w:rsidR="00B4225A" w:rsidRPr="007644E0">
        <w:rPr>
          <w:rFonts w:ascii="Times New Roman" w:hAnsi="Times New Roman"/>
          <w:noProof/>
          <w:sz w:val="24"/>
          <w:szCs w:val="24"/>
          <w:lang w:val="ro-RO"/>
        </w:rPr>
        <w:t>6</w:t>
      </w:r>
      <w:r w:rsidR="0004457A" w:rsidRPr="007644E0">
        <w:rPr>
          <w:rFonts w:ascii="Times New Roman" w:hAnsi="Times New Roman"/>
          <w:noProof/>
          <w:sz w:val="24"/>
          <w:szCs w:val="24"/>
          <w:lang w:val="ro-RO"/>
        </w:rPr>
        <w:t xml:space="preserve">, ora </w:t>
      </w:r>
      <w:r w:rsidR="00DF1AFC">
        <w:rPr>
          <w:rFonts w:ascii="Times New Roman" w:hAnsi="Times New Roman"/>
          <w:noProof/>
          <w:sz w:val="24"/>
          <w:szCs w:val="24"/>
          <w:lang w:val="ro-RO"/>
        </w:rPr>
        <w:t>12:</w:t>
      </w:r>
      <w:r w:rsidR="006D748A" w:rsidRPr="007644E0">
        <w:rPr>
          <w:rFonts w:ascii="Times New Roman" w:hAnsi="Times New Roman"/>
          <w:noProof/>
          <w:sz w:val="24"/>
          <w:szCs w:val="24"/>
          <w:lang w:val="ro-RO"/>
        </w:rPr>
        <w:t>00</w:t>
      </w:r>
      <w:r w:rsidR="00B4225A" w:rsidRPr="007644E0">
        <w:rPr>
          <w:rFonts w:ascii="Times New Roman" w:hAnsi="Times New Roman"/>
          <w:noProof/>
          <w:sz w:val="24"/>
          <w:szCs w:val="24"/>
          <w:lang w:val="ro-RO"/>
        </w:rPr>
        <w:t xml:space="preserve"> </w:t>
      </w:r>
      <w:r w:rsidR="0004457A" w:rsidRPr="007644E0">
        <w:rPr>
          <w:rFonts w:ascii="Times New Roman" w:hAnsi="Times New Roman"/>
          <w:noProof/>
          <w:sz w:val="24"/>
          <w:szCs w:val="24"/>
          <w:lang w:val="ro-RO"/>
        </w:rPr>
        <w:t xml:space="preserve"> la sediul instituției. </w:t>
      </w:r>
    </w:p>
    <w:p w14:paraId="7F5F025E" w14:textId="78D6B353" w:rsidR="00B4225A" w:rsidRPr="007644E0" w:rsidRDefault="00FC5CBB" w:rsidP="00FC5CBB">
      <w:pPr>
        <w:rPr>
          <w:rFonts w:ascii="Times New Roman" w:hAnsi="Times New Roman"/>
          <w:noProof/>
          <w:sz w:val="24"/>
          <w:szCs w:val="24"/>
          <w:lang w:val="ro-RO"/>
        </w:rPr>
      </w:pPr>
      <w:r>
        <w:rPr>
          <w:rFonts w:ascii="Times New Roman" w:hAnsi="Times New Roman"/>
          <w:noProof/>
          <w:sz w:val="24"/>
          <w:szCs w:val="24"/>
          <w:lang w:val="ro-RO"/>
        </w:rPr>
        <w:t xml:space="preserve">- </w:t>
      </w:r>
      <w:r w:rsidR="00B4225A" w:rsidRPr="007644E0">
        <w:rPr>
          <w:rFonts w:ascii="Times New Roman" w:hAnsi="Times New Roman"/>
          <w:noProof/>
          <w:sz w:val="24"/>
          <w:szCs w:val="24"/>
          <w:lang w:val="ro-RO"/>
        </w:rPr>
        <w:t>afișarea rezultatelor la  interviu în data de 26.08. 2026, ora 13</w:t>
      </w:r>
      <w:r w:rsidR="00DF1AFC">
        <w:rPr>
          <w:rFonts w:ascii="Times New Roman" w:hAnsi="Times New Roman"/>
          <w:noProof/>
          <w:sz w:val="24"/>
          <w:szCs w:val="24"/>
          <w:lang w:val="ro-RO"/>
        </w:rPr>
        <w:t>:</w:t>
      </w:r>
      <w:r w:rsidR="00B4225A" w:rsidRPr="007644E0">
        <w:rPr>
          <w:rFonts w:ascii="Times New Roman" w:hAnsi="Times New Roman"/>
          <w:noProof/>
          <w:sz w:val="24"/>
          <w:szCs w:val="24"/>
          <w:lang w:val="ro-RO"/>
        </w:rPr>
        <w:t xml:space="preserve">00  la sediul instituției. </w:t>
      </w:r>
    </w:p>
    <w:p w14:paraId="7AEAD13F" w14:textId="5D1B8A65" w:rsidR="0004457A" w:rsidRPr="007644E0" w:rsidRDefault="00FC5CBB" w:rsidP="00FC5CBB">
      <w:pPr>
        <w:rPr>
          <w:rFonts w:ascii="Times New Roman" w:hAnsi="Times New Roman"/>
          <w:noProof/>
          <w:sz w:val="24"/>
          <w:szCs w:val="24"/>
          <w:lang w:val="ro-RO"/>
        </w:rPr>
      </w:pPr>
      <w:r>
        <w:rPr>
          <w:rFonts w:ascii="Times New Roman" w:hAnsi="Times New Roman"/>
          <w:noProof/>
          <w:sz w:val="24"/>
          <w:szCs w:val="24"/>
          <w:lang w:val="ro-RO"/>
        </w:rPr>
        <w:t xml:space="preserve">- </w:t>
      </w:r>
      <w:r w:rsidR="00B4225A" w:rsidRPr="007644E0">
        <w:rPr>
          <w:rFonts w:ascii="Times New Roman" w:hAnsi="Times New Roman"/>
          <w:noProof/>
          <w:sz w:val="24"/>
          <w:szCs w:val="24"/>
          <w:lang w:val="ro-RO"/>
        </w:rPr>
        <w:t>termen limită contestații la interiu 26.08.2026, ora 15</w:t>
      </w:r>
      <w:r w:rsidR="00DF1AFC">
        <w:rPr>
          <w:rFonts w:ascii="Times New Roman" w:hAnsi="Times New Roman"/>
          <w:noProof/>
          <w:sz w:val="24"/>
          <w:szCs w:val="24"/>
          <w:lang w:val="ro-RO"/>
        </w:rPr>
        <w:t>:</w:t>
      </w:r>
      <w:r w:rsidR="00B4225A" w:rsidRPr="007644E0">
        <w:rPr>
          <w:rFonts w:ascii="Times New Roman" w:hAnsi="Times New Roman"/>
          <w:noProof/>
          <w:sz w:val="24"/>
          <w:szCs w:val="24"/>
          <w:lang w:val="ro-RO"/>
        </w:rPr>
        <w:t>00;</w:t>
      </w:r>
    </w:p>
    <w:p w14:paraId="1D6A5CE5" w14:textId="3AD0A31C" w:rsidR="00B4225A" w:rsidRPr="007644E0" w:rsidRDefault="00FC5CBB" w:rsidP="00FC5CBB">
      <w:pPr>
        <w:rPr>
          <w:rFonts w:ascii="Times New Roman" w:hAnsi="Times New Roman"/>
          <w:noProof/>
          <w:sz w:val="24"/>
          <w:szCs w:val="24"/>
          <w:lang w:val="ro-RO"/>
        </w:rPr>
      </w:pPr>
      <w:r>
        <w:rPr>
          <w:rFonts w:ascii="Times New Roman" w:hAnsi="Times New Roman"/>
          <w:noProof/>
          <w:sz w:val="24"/>
          <w:szCs w:val="24"/>
          <w:lang w:val="ro-RO"/>
        </w:rPr>
        <w:t xml:space="preserve">- </w:t>
      </w:r>
      <w:r w:rsidR="00B4225A" w:rsidRPr="007644E0">
        <w:rPr>
          <w:rFonts w:ascii="Times New Roman" w:hAnsi="Times New Roman"/>
          <w:noProof/>
          <w:sz w:val="24"/>
          <w:szCs w:val="24"/>
          <w:lang w:val="ro-RO"/>
        </w:rPr>
        <w:t>afișarea rezultatelor la contestații interviu, 26.08.2026, ora 16</w:t>
      </w:r>
      <w:r w:rsidR="00DF1AFC">
        <w:rPr>
          <w:rFonts w:ascii="Times New Roman" w:hAnsi="Times New Roman"/>
          <w:noProof/>
          <w:sz w:val="24"/>
          <w:szCs w:val="24"/>
          <w:lang w:val="ro-RO"/>
        </w:rPr>
        <w:t>:</w:t>
      </w:r>
      <w:r w:rsidR="00B4225A" w:rsidRPr="007644E0">
        <w:rPr>
          <w:rFonts w:ascii="Times New Roman" w:hAnsi="Times New Roman"/>
          <w:noProof/>
          <w:sz w:val="24"/>
          <w:szCs w:val="24"/>
          <w:lang w:val="ro-RO"/>
        </w:rPr>
        <w:t>00;</w:t>
      </w:r>
    </w:p>
    <w:p w14:paraId="147A6C2D" w14:textId="3602617C" w:rsidR="0004457A" w:rsidRPr="007644E0" w:rsidRDefault="00FC5CBB" w:rsidP="00FC5CBB">
      <w:pPr>
        <w:jc w:val="both"/>
        <w:rPr>
          <w:rFonts w:ascii="Times New Roman" w:hAnsi="Times New Roman"/>
          <w:noProof/>
          <w:sz w:val="24"/>
          <w:szCs w:val="24"/>
          <w:lang w:val="ro-RO"/>
        </w:rPr>
      </w:pPr>
      <w:r>
        <w:rPr>
          <w:rFonts w:ascii="Times New Roman" w:hAnsi="Times New Roman"/>
          <w:noProof/>
          <w:sz w:val="24"/>
          <w:szCs w:val="24"/>
          <w:lang w:val="ro-RO"/>
        </w:rPr>
        <w:t xml:space="preserve">- </w:t>
      </w:r>
      <w:r w:rsidR="00C32901" w:rsidRPr="007644E0">
        <w:rPr>
          <w:rFonts w:ascii="Times New Roman" w:hAnsi="Times New Roman"/>
          <w:noProof/>
          <w:sz w:val="24"/>
          <w:szCs w:val="24"/>
          <w:lang w:val="ro-RO"/>
        </w:rPr>
        <w:t>afiş</w:t>
      </w:r>
      <w:r w:rsidR="0004457A" w:rsidRPr="007644E0">
        <w:rPr>
          <w:rFonts w:ascii="Times New Roman" w:hAnsi="Times New Roman"/>
          <w:noProof/>
          <w:sz w:val="24"/>
          <w:szCs w:val="24"/>
          <w:lang w:val="ro-RO"/>
        </w:rPr>
        <w:t xml:space="preserve">area rezultatelor finale: </w:t>
      </w:r>
      <w:r w:rsidR="00205259" w:rsidRPr="007644E0">
        <w:rPr>
          <w:rFonts w:ascii="Times New Roman" w:hAnsi="Times New Roman"/>
          <w:noProof/>
          <w:sz w:val="24"/>
          <w:szCs w:val="24"/>
          <w:lang w:val="ro-RO"/>
        </w:rPr>
        <w:t>2</w:t>
      </w:r>
      <w:r w:rsidR="007644E0" w:rsidRPr="007644E0">
        <w:rPr>
          <w:rFonts w:ascii="Times New Roman" w:hAnsi="Times New Roman"/>
          <w:noProof/>
          <w:sz w:val="24"/>
          <w:szCs w:val="24"/>
          <w:lang w:val="ro-RO"/>
        </w:rPr>
        <w:t>7</w:t>
      </w:r>
      <w:r w:rsidR="003416F7" w:rsidRPr="007644E0">
        <w:rPr>
          <w:rFonts w:ascii="Times New Roman" w:hAnsi="Times New Roman"/>
          <w:noProof/>
          <w:sz w:val="24"/>
          <w:szCs w:val="24"/>
          <w:lang w:val="ro-RO"/>
        </w:rPr>
        <w:t>.</w:t>
      </w:r>
      <w:r w:rsidR="00B4225A" w:rsidRPr="007644E0">
        <w:rPr>
          <w:rFonts w:ascii="Times New Roman" w:hAnsi="Times New Roman"/>
          <w:noProof/>
          <w:sz w:val="24"/>
          <w:szCs w:val="24"/>
          <w:lang w:val="ro-RO"/>
        </w:rPr>
        <w:t>08</w:t>
      </w:r>
      <w:r w:rsidR="003416F7" w:rsidRPr="007644E0">
        <w:rPr>
          <w:rFonts w:ascii="Times New Roman" w:hAnsi="Times New Roman"/>
          <w:noProof/>
          <w:sz w:val="24"/>
          <w:szCs w:val="24"/>
          <w:lang w:val="ro-RO"/>
        </w:rPr>
        <w:t>.202</w:t>
      </w:r>
      <w:r w:rsidR="004979CF" w:rsidRPr="007644E0">
        <w:rPr>
          <w:rFonts w:ascii="Times New Roman" w:hAnsi="Times New Roman"/>
          <w:noProof/>
          <w:sz w:val="24"/>
          <w:szCs w:val="24"/>
          <w:lang w:val="ro-RO"/>
        </w:rPr>
        <w:t>4</w:t>
      </w:r>
      <w:r w:rsidR="003416F7" w:rsidRPr="007644E0">
        <w:rPr>
          <w:rFonts w:ascii="Times New Roman" w:hAnsi="Times New Roman"/>
          <w:noProof/>
          <w:sz w:val="24"/>
          <w:szCs w:val="24"/>
          <w:lang w:val="ro-RO"/>
        </w:rPr>
        <w:t xml:space="preserve"> ,</w:t>
      </w:r>
      <w:r w:rsidR="005F5C5D" w:rsidRPr="007644E0">
        <w:rPr>
          <w:rFonts w:ascii="Times New Roman" w:hAnsi="Times New Roman"/>
          <w:noProof/>
          <w:sz w:val="24"/>
          <w:szCs w:val="24"/>
          <w:lang w:val="ro-RO"/>
        </w:rPr>
        <w:t>ora</w:t>
      </w:r>
      <w:r w:rsidR="003416F7" w:rsidRPr="007644E0">
        <w:rPr>
          <w:rFonts w:ascii="Times New Roman" w:hAnsi="Times New Roman"/>
          <w:noProof/>
          <w:sz w:val="24"/>
          <w:szCs w:val="24"/>
          <w:lang w:val="ro-RO"/>
        </w:rPr>
        <w:t xml:space="preserve"> 1</w:t>
      </w:r>
      <w:r w:rsidR="00B4225A" w:rsidRPr="007644E0">
        <w:rPr>
          <w:rFonts w:ascii="Times New Roman" w:hAnsi="Times New Roman"/>
          <w:noProof/>
          <w:sz w:val="24"/>
          <w:szCs w:val="24"/>
          <w:lang w:val="ro-RO"/>
        </w:rPr>
        <w:t>4</w:t>
      </w:r>
      <w:r w:rsidR="003416F7" w:rsidRPr="007644E0">
        <w:rPr>
          <w:rFonts w:ascii="Times New Roman" w:hAnsi="Times New Roman"/>
          <w:noProof/>
          <w:sz w:val="24"/>
          <w:szCs w:val="24"/>
          <w:vertAlign w:val="superscript"/>
          <w:lang w:val="ro-RO"/>
        </w:rPr>
        <w:t>00</w:t>
      </w:r>
    </w:p>
    <w:p w14:paraId="3794A98E" w14:textId="77777777" w:rsidR="00F81C4B" w:rsidRPr="007644E0" w:rsidRDefault="00F81C4B" w:rsidP="007644E0">
      <w:pPr>
        <w:ind w:left="720"/>
        <w:jc w:val="both"/>
        <w:rPr>
          <w:rFonts w:ascii="Times New Roman" w:hAnsi="Times New Roman"/>
          <w:noProof/>
          <w:sz w:val="24"/>
          <w:szCs w:val="24"/>
          <w:lang w:val="ro-RO"/>
        </w:rPr>
      </w:pPr>
    </w:p>
    <w:p w14:paraId="5D3970B2" w14:textId="77777777" w:rsidR="00AE260B" w:rsidRPr="007644E0" w:rsidRDefault="003F04D6" w:rsidP="00FC5CBB">
      <w:pPr>
        <w:ind w:firstLine="720"/>
        <w:jc w:val="both"/>
        <w:rPr>
          <w:rFonts w:ascii="Times New Roman" w:hAnsi="Times New Roman"/>
          <w:noProof/>
          <w:sz w:val="24"/>
          <w:szCs w:val="24"/>
          <w:lang w:val="ro-RO"/>
        </w:rPr>
      </w:pPr>
      <w:r w:rsidRPr="007644E0">
        <w:rPr>
          <w:rFonts w:ascii="Times New Roman" w:hAnsi="Times New Roman"/>
          <w:noProof/>
          <w:sz w:val="24"/>
          <w:szCs w:val="24"/>
          <w:lang w:val="ro-RO"/>
        </w:rPr>
        <w:t xml:space="preserve">Comunicarea rezultatelor se face prin afişare la sediul </w:t>
      </w:r>
      <w:r w:rsidR="006531E1" w:rsidRPr="007644E0">
        <w:rPr>
          <w:rFonts w:ascii="Times New Roman" w:hAnsi="Times New Roman"/>
          <w:noProof/>
          <w:sz w:val="24"/>
          <w:szCs w:val="24"/>
          <w:lang w:val="ro-RO"/>
        </w:rPr>
        <w:t>Liceului Tehnologic Special Gheorghe Atanasiu Timișoara.</w:t>
      </w:r>
    </w:p>
    <w:p w14:paraId="7FA53AC5" w14:textId="77777777" w:rsidR="007644E0" w:rsidRPr="007644E0" w:rsidRDefault="007644E0" w:rsidP="006531E1">
      <w:pPr>
        <w:spacing w:line="360" w:lineRule="auto"/>
        <w:ind w:left="720"/>
        <w:jc w:val="both"/>
        <w:rPr>
          <w:rFonts w:ascii="Times New Roman" w:hAnsi="Times New Roman"/>
          <w:noProof/>
          <w:sz w:val="24"/>
          <w:szCs w:val="24"/>
          <w:lang w:val="ro-RO"/>
        </w:rPr>
      </w:pPr>
    </w:p>
    <w:p w14:paraId="1B4FCF8D" w14:textId="77777777" w:rsidR="00980F22" w:rsidRPr="007644E0" w:rsidRDefault="007644E0" w:rsidP="00980F22">
      <w:pPr>
        <w:jc w:val="center"/>
        <w:rPr>
          <w:rFonts w:ascii="Times New Roman" w:hAnsi="Times New Roman"/>
          <w:noProof/>
          <w:sz w:val="24"/>
          <w:szCs w:val="24"/>
          <w:lang w:val="ro-RO"/>
        </w:rPr>
      </w:pPr>
      <w:r w:rsidRPr="007644E0">
        <w:rPr>
          <w:rFonts w:ascii="Times New Roman" w:hAnsi="Times New Roman"/>
          <w:noProof/>
          <w:sz w:val="24"/>
          <w:szCs w:val="24"/>
          <w:lang w:val="ro-RO"/>
        </w:rPr>
        <w:t>D</w:t>
      </w:r>
      <w:r w:rsidR="00980F22" w:rsidRPr="007644E0">
        <w:rPr>
          <w:rFonts w:ascii="Times New Roman" w:hAnsi="Times New Roman"/>
          <w:noProof/>
          <w:sz w:val="24"/>
          <w:szCs w:val="24"/>
          <w:lang w:val="ro-RO"/>
        </w:rPr>
        <w:t>IRECTOR,</w:t>
      </w:r>
    </w:p>
    <w:p w14:paraId="4DCD2883" w14:textId="2FB90752" w:rsidR="00F355BA" w:rsidRPr="007644E0" w:rsidRDefault="00980F22" w:rsidP="00FC5CBB">
      <w:pPr>
        <w:jc w:val="center"/>
        <w:rPr>
          <w:rFonts w:ascii="Times New Roman" w:hAnsi="Times New Roman"/>
          <w:noProof/>
          <w:sz w:val="24"/>
          <w:szCs w:val="24"/>
          <w:lang w:val="ro-RO"/>
        </w:rPr>
      </w:pPr>
      <w:r w:rsidRPr="007644E0">
        <w:rPr>
          <w:rFonts w:ascii="Times New Roman" w:hAnsi="Times New Roman"/>
          <w:noProof/>
          <w:sz w:val="24"/>
          <w:szCs w:val="24"/>
          <w:lang w:val="ro-RO"/>
        </w:rPr>
        <w:t xml:space="preserve">prof. </w:t>
      </w:r>
      <w:r w:rsidR="003D63C5" w:rsidRPr="007644E0">
        <w:rPr>
          <w:rFonts w:ascii="Times New Roman" w:hAnsi="Times New Roman"/>
          <w:noProof/>
          <w:sz w:val="24"/>
          <w:szCs w:val="24"/>
          <w:lang w:val="ro-RO"/>
        </w:rPr>
        <w:t>LĂZĂRESCU ILIE</w:t>
      </w:r>
    </w:p>
    <w:sectPr w:rsidR="00F355BA" w:rsidRPr="007644E0" w:rsidSect="001A7ECF">
      <w:headerReference w:type="default" r:id="rId9"/>
      <w:footerReference w:type="default" r:id="rId10"/>
      <w:pgSz w:w="12240" w:h="15840"/>
      <w:pgMar w:top="568" w:right="1440" w:bottom="993"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1B0A2" w14:textId="77777777" w:rsidR="00E03071" w:rsidRDefault="00E03071">
      <w:r>
        <w:separator/>
      </w:r>
    </w:p>
  </w:endnote>
  <w:endnote w:type="continuationSeparator" w:id="0">
    <w:p w14:paraId="2027537C" w14:textId="77777777" w:rsidR="00E03071" w:rsidRDefault="00E0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46DC" w14:textId="5132436F" w:rsidR="00DF1AFC" w:rsidRDefault="00DF1AFC">
    <w:pPr>
      <w:pStyle w:val="Subsol"/>
      <w:jc w:val="center"/>
    </w:pPr>
    <w:r>
      <w:rPr>
        <w:lang w:val="ro-RO"/>
      </w:rPr>
      <w:t xml:space="preserve">Pagină </w:t>
    </w:r>
    <w:r>
      <w:rPr>
        <w:b/>
        <w:bCs/>
        <w:sz w:val="24"/>
        <w:szCs w:val="24"/>
      </w:rPr>
      <w:fldChar w:fldCharType="begin"/>
    </w:r>
    <w:r>
      <w:rPr>
        <w:b/>
        <w:bCs/>
      </w:rPr>
      <w:instrText>PAGE</w:instrText>
    </w:r>
    <w:r>
      <w:rPr>
        <w:b/>
        <w:bCs/>
        <w:sz w:val="24"/>
        <w:szCs w:val="24"/>
      </w:rPr>
      <w:fldChar w:fldCharType="separate"/>
    </w:r>
    <w:r>
      <w:rPr>
        <w:b/>
        <w:bCs/>
        <w:lang w:val="ro-RO"/>
      </w:rPr>
      <w:t>2</w:t>
    </w:r>
    <w:r>
      <w:rPr>
        <w:b/>
        <w:bCs/>
        <w:sz w:val="24"/>
        <w:szCs w:val="24"/>
      </w:rPr>
      <w:fldChar w:fldCharType="end"/>
    </w:r>
    <w:r>
      <w:rPr>
        <w:lang w:val="ro-RO"/>
      </w:rPr>
      <w:t xml:space="preserve"> din </w:t>
    </w:r>
    <w:r>
      <w:rPr>
        <w:b/>
        <w:bCs/>
        <w:sz w:val="24"/>
        <w:szCs w:val="24"/>
      </w:rPr>
      <w:fldChar w:fldCharType="begin"/>
    </w:r>
    <w:r>
      <w:rPr>
        <w:b/>
        <w:bCs/>
      </w:rPr>
      <w:instrText>NUMPAGES</w:instrText>
    </w:r>
    <w:r>
      <w:rPr>
        <w:b/>
        <w:bCs/>
        <w:sz w:val="24"/>
        <w:szCs w:val="24"/>
      </w:rPr>
      <w:fldChar w:fldCharType="separate"/>
    </w:r>
    <w:r>
      <w:rPr>
        <w:b/>
        <w:bCs/>
        <w:lang w:val="ro-RO"/>
      </w:rPr>
      <w:t>2</w:t>
    </w:r>
    <w:r>
      <w:rPr>
        <w:b/>
        <w:bCs/>
        <w:sz w:val="24"/>
        <w:szCs w:val="24"/>
      </w:rPr>
      <w:fldChar w:fldCharType="end"/>
    </w:r>
  </w:p>
  <w:p w14:paraId="5DE3AD63" w14:textId="77777777" w:rsidR="00DF1AFC" w:rsidRDefault="00DF1AF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FCF9" w14:textId="77777777" w:rsidR="00E03071" w:rsidRDefault="00E03071">
      <w:r>
        <w:separator/>
      </w:r>
    </w:p>
  </w:footnote>
  <w:footnote w:type="continuationSeparator" w:id="0">
    <w:p w14:paraId="142B372E" w14:textId="77777777" w:rsidR="00E03071" w:rsidRDefault="00E03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7DFF" w14:textId="77777777" w:rsidR="00DF1AFC" w:rsidRDefault="00DF1AFC" w:rsidP="00DF1AFC">
    <w:pPr>
      <w:suppressAutoHyphens w:val="0"/>
      <w:rPr>
        <w:rFonts w:ascii="Times New Roman" w:eastAsia="Times New Roman" w:hAnsi="Times New Roman"/>
        <w:noProof/>
        <w:sz w:val="24"/>
        <w:szCs w:val="24"/>
        <w:lang w:val="ro-RO" w:eastAsia="ro-RO"/>
      </w:rPr>
    </w:pPr>
  </w:p>
  <w:p w14:paraId="4FA3A358" w14:textId="577693CC" w:rsidR="00DF1AFC" w:rsidRPr="007644E0" w:rsidRDefault="00CB43D1" w:rsidP="00DF1AFC">
    <w:pPr>
      <w:suppressAutoHyphens w:val="0"/>
      <w:rPr>
        <w:rFonts w:ascii="Times New Roman" w:eastAsia="Times New Roman" w:hAnsi="Times New Roman"/>
        <w:noProof/>
        <w:sz w:val="24"/>
        <w:szCs w:val="24"/>
        <w:lang w:val="ro-RO" w:eastAsia="ro-RO"/>
      </w:rPr>
    </w:pPr>
    <w:r w:rsidRPr="007644E0">
      <w:rPr>
        <w:rFonts w:ascii="Times New Roman" w:eastAsia="Times New Roman" w:hAnsi="Times New Roman"/>
        <w:noProof/>
        <w:sz w:val="24"/>
        <w:szCs w:val="24"/>
        <w:lang w:val="ro-RO" w:eastAsia="ro-RO"/>
      </w:rPr>
      <w:drawing>
        <wp:anchor distT="0" distB="0" distL="114300" distR="114300" simplePos="0" relativeHeight="251659264" behindDoc="0" locked="0" layoutInCell="1" allowOverlap="1" wp14:anchorId="463A8F98" wp14:editId="012A8680">
          <wp:simplePos x="0" y="0"/>
          <wp:positionH relativeFrom="column">
            <wp:posOffset>8569960</wp:posOffset>
          </wp:positionH>
          <wp:positionV relativeFrom="paragraph">
            <wp:posOffset>-469900</wp:posOffset>
          </wp:positionV>
          <wp:extent cx="1235075" cy="808355"/>
          <wp:effectExtent l="0" t="0" r="0" b="0"/>
          <wp:wrapNone/>
          <wp:docPr id="1" name="Picture 2" descr="Sigla MEN 2013 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MEN 2013 M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DF1AFC" w:rsidRPr="007644E0">
      <w:rPr>
        <w:rFonts w:ascii="Times New Roman" w:eastAsia="Times New Roman" w:hAnsi="Times New Roman"/>
        <w:noProof/>
        <w:sz w:val="24"/>
        <w:szCs w:val="24"/>
        <w:lang w:val="ro-RO" w:eastAsia="ro-RO"/>
      </w:rPr>
      <w:t>INSPECTORATUL ȘCOLAR JUDEȚEAN TIMIȘ</w:t>
    </w:r>
    <w:r w:rsidR="00DF1AFC" w:rsidRPr="007644E0">
      <w:rPr>
        <w:rFonts w:ascii="Times New Roman" w:eastAsia="Times New Roman" w:hAnsi="Times New Roman"/>
        <w:noProof/>
        <w:sz w:val="24"/>
        <w:szCs w:val="24"/>
        <w:lang w:val="ro-RO" w:eastAsia="ro-RO"/>
      </w:rPr>
      <w:br/>
      <w:t xml:space="preserve">LICEUL TEHNOLOGIC SPECIAL GHEORGHE ATANASIU   </w:t>
    </w:r>
  </w:p>
  <w:p w14:paraId="53BE3ABD" w14:textId="77777777" w:rsidR="00DF1AFC" w:rsidRPr="007644E0" w:rsidRDefault="00DF1AFC" w:rsidP="00DF1AFC">
    <w:pPr>
      <w:suppressAutoHyphens w:val="0"/>
      <w:rPr>
        <w:rFonts w:ascii="Times New Roman" w:eastAsia="Times New Roman" w:hAnsi="Times New Roman"/>
        <w:noProof/>
        <w:sz w:val="24"/>
        <w:szCs w:val="24"/>
        <w:lang w:val="ro-RO" w:eastAsia="ro-RO"/>
      </w:rPr>
    </w:pPr>
    <w:r w:rsidRPr="007644E0">
      <w:rPr>
        <w:rFonts w:ascii="Times New Roman" w:eastAsia="Times New Roman" w:hAnsi="Times New Roman"/>
        <w:noProof/>
        <w:sz w:val="24"/>
        <w:szCs w:val="24"/>
        <w:lang w:val="ro-RO" w:eastAsia="ro-RO"/>
      </w:rPr>
      <w:t xml:space="preserve">Timișoara, str.Ghe.Doja nr.16, ,Tel/Fax: 0256-491872; </w:t>
    </w:r>
    <w:r w:rsidRPr="007644E0">
      <w:rPr>
        <w:rFonts w:ascii="Times New Roman" w:eastAsia="Times New Roman" w:hAnsi="Times New Roman"/>
        <w:sz w:val="24"/>
        <w:szCs w:val="24"/>
        <w:lang w:val="it-IT" w:eastAsia="ro-RO"/>
      </w:rPr>
      <w:t>0371359298</w:t>
    </w:r>
  </w:p>
  <w:p w14:paraId="2F09CD92" w14:textId="0448D3C5" w:rsidR="00DF1AFC" w:rsidRPr="00DF1AFC" w:rsidRDefault="00DF1AFC" w:rsidP="00DF1AFC">
    <w:pPr>
      <w:suppressAutoHyphens w:val="0"/>
      <w:spacing w:after="200" w:line="276" w:lineRule="auto"/>
      <w:rPr>
        <w:rFonts w:ascii="Times New Roman" w:eastAsia="Times New Roman" w:hAnsi="Times New Roman"/>
        <w:noProof/>
        <w:sz w:val="24"/>
        <w:szCs w:val="24"/>
        <w:lang w:val="ro-RO" w:eastAsia="ro-RO"/>
      </w:rPr>
    </w:pPr>
    <w:r w:rsidRPr="007644E0">
      <w:rPr>
        <w:rFonts w:ascii="Times New Roman" w:eastAsia="Times New Roman" w:hAnsi="Times New Roman"/>
        <w:noProof/>
        <w:sz w:val="24"/>
        <w:szCs w:val="24"/>
        <w:lang w:val="ro-RO" w:eastAsia="ro-RO"/>
      </w:rPr>
      <w:t>CUI: 4691634, Email:sc_gheorgheatanasiu@yahoo.com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15:restartNumberingAfterBreak="0">
    <w:nsid w:val="22072AA3"/>
    <w:multiLevelType w:val="hybridMultilevel"/>
    <w:tmpl w:val="7EFC2B88"/>
    <w:lvl w:ilvl="0" w:tplc="6B3E8916">
      <w:start w:val="1"/>
      <w:numFmt w:val="decimal"/>
      <w:lvlText w:val="%1."/>
      <w:lvlJc w:val="left"/>
      <w:pPr>
        <w:ind w:left="602" w:hanging="243"/>
      </w:pPr>
      <w:rPr>
        <w:rFonts w:hint="default"/>
        <w:spacing w:val="0"/>
        <w:w w:val="100"/>
        <w:lang w:val="ro-RO" w:eastAsia="en-US" w:bidi="ar-SA"/>
      </w:rPr>
    </w:lvl>
    <w:lvl w:ilvl="1" w:tplc="860CFA72">
      <w:numFmt w:val="bullet"/>
      <w:lvlText w:val="•"/>
      <w:lvlJc w:val="left"/>
      <w:pPr>
        <w:ind w:left="1548" w:hanging="243"/>
      </w:pPr>
      <w:rPr>
        <w:rFonts w:hint="default"/>
        <w:lang w:val="ro-RO" w:eastAsia="en-US" w:bidi="ar-SA"/>
      </w:rPr>
    </w:lvl>
    <w:lvl w:ilvl="2" w:tplc="9A6CA43A">
      <w:numFmt w:val="bullet"/>
      <w:lvlText w:val="•"/>
      <w:lvlJc w:val="left"/>
      <w:pPr>
        <w:ind w:left="2496" w:hanging="243"/>
      </w:pPr>
      <w:rPr>
        <w:rFonts w:hint="default"/>
        <w:lang w:val="ro-RO" w:eastAsia="en-US" w:bidi="ar-SA"/>
      </w:rPr>
    </w:lvl>
    <w:lvl w:ilvl="3" w:tplc="D4F2E560">
      <w:numFmt w:val="bullet"/>
      <w:lvlText w:val="•"/>
      <w:lvlJc w:val="left"/>
      <w:pPr>
        <w:ind w:left="3444" w:hanging="243"/>
      </w:pPr>
      <w:rPr>
        <w:rFonts w:hint="default"/>
        <w:lang w:val="ro-RO" w:eastAsia="en-US" w:bidi="ar-SA"/>
      </w:rPr>
    </w:lvl>
    <w:lvl w:ilvl="4" w:tplc="3D16ECB4">
      <w:numFmt w:val="bullet"/>
      <w:lvlText w:val="•"/>
      <w:lvlJc w:val="left"/>
      <w:pPr>
        <w:ind w:left="4392" w:hanging="243"/>
      </w:pPr>
      <w:rPr>
        <w:rFonts w:hint="default"/>
        <w:lang w:val="ro-RO" w:eastAsia="en-US" w:bidi="ar-SA"/>
      </w:rPr>
    </w:lvl>
    <w:lvl w:ilvl="5" w:tplc="6DAAAABC">
      <w:numFmt w:val="bullet"/>
      <w:lvlText w:val="•"/>
      <w:lvlJc w:val="left"/>
      <w:pPr>
        <w:ind w:left="5340" w:hanging="243"/>
      </w:pPr>
      <w:rPr>
        <w:rFonts w:hint="default"/>
        <w:lang w:val="ro-RO" w:eastAsia="en-US" w:bidi="ar-SA"/>
      </w:rPr>
    </w:lvl>
    <w:lvl w:ilvl="6" w:tplc="7152BBEC">
      <w:numFmt w:val="bullet"/>
      <w:lvlText w:val="•"/>
      <w:lvlJc w:val="left"/>
      <w:pPr>
        <w:ind w:left="6288" w:hanging="243"/>
      </w:pPr>
      <w:rPr>
        <w:rFonts w:hint="default"/>
        <w:lang w:val="ro-RO" w:eastAsia="en-US" w:bidi="ar-SA"/>
      </w:rPr>
    </w:lvl>
    <w:lvl w:ilvl="7" w:tplc="D1D8D578">
      <w:numFmt w:val="bullet"/>
      <w:lvlText w:val="•"/>
      <w:lvlJc w:val="left"/>
      <w:pPr>
        <w:ind w:left="7236" w:hanging="243"/>
      </w:pPr>
      <w:rPr>
        <w:rFonts w:hint="default"/>
        <w:lang w:val="ro-RO" w:eastAsia="en-US" w:bidi="ar-SA"/>
      </w:rPr>
    </w:lvl>
    <w:lvl w:ilvl="8" w:tplc="E7D46B24">
      <w:numFmt w:val="bullet"/>
      <w:lvlText w:val="•"/>
      <w:lvlJc w:val="left"/>
      <w:pPr>
        <w:ind w:left="8184" w:hanging="243"/>
      </w:pPr>
      <w:rPr>
        <w:rFonts w:hint="default"/>
        <w:lang w:val="ro-RO" w:eastAsia="en-US" w:bidi="ar-SA"/>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83C8F"/>
    <w:multiLevelType w:val="hybridMultilevel"/>
    <w:tmpl w:val="DF427A08"/>
    <w:lvl w:ilvl="0" w:tplc="A656B2E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2E024D19"/>
    <w:multiLevelType w:val="hybridMultilevel"/>
    <w:tmpl w:val="4ECEC4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631B21"/>
    <w:multiLevelType w:val="multilevel"/>
    <w:tmpl w:val="F9CA8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9E6A3D"/>
    <w:multiLevelType w:val="multilevel"/>
    <w:tmpl w:val="D7CA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276A21"/>
    <w:multiLevelType w:val="hybridMultilevel"/>
    <w:tmpl w:val="7598A42A"/>
    <w:lvl w:ilvl="0" w:tplc="6E8081D2">
      <w:start w:val="1"/>
      <w:numFmt w:val="lowerLetter"/>
      <w:lvlText w:val="%1)."/>
      <w:lvlJc w:val="left"/>
      <w:pPr>
        <w:ind w:left="665" w:hanging="306"/>
      </w:pPr>
      <w:rPr>
        <w:rFonts w:ascii="Times New Roman" w:eastAsia="Times New Roman" w:hAnsi="Times New Roman" w:cs="Times New Roman" w:hint="default"/>
        <w:b w:val="0"/>
        <w:bCs w:val="0"/>
        <w:i w:val="0"/>
        <w:iCs w:val="0"/>
        <w:spacing w:val="-1"/>
        <w:w w:val="100"/>
        <w:sz w:val="24"/>
        <w:szCs w:val="24"/>
        <w:lang w:val="ro-RO" w:eastAsia="en-US" w:bidi="ar-SA"/>
      </w:rPr>
    </w:lvl>
    <w:lvl w:ilvl="1" w:tplc="CE702034">
      <w:start w:val="1"/>
      <w:numFmt w:val="upperRoman"/>
      <w:lvlText w:val="%2."/>
      <w:lvlJc w:val="left"/>
      <w:pPr>
        <w:ind w:left="360" w:hanging="360"/>
        <w:jc w:val="right"/>
      </w:pPr>
      <w:rPr>
        <w:rFonts w:hint="default"/>
        <w:spacing w:val="-1"/>
        <w:w w:val="99"/>
        <w:lang w:val="ro-RO" w:eastAsia="en-US" w:bidi="ar-SA"/>
      </w:rPr>
    </w:lvl>
    <w:lvl w:ilvl="2" w:tplc="E7EA873A">
      <w:start w:val="1"/>
      <w:numFmt w:val="lowerLetter"/>
      <w:lvlText w:val="%3)"/>
      <w:lvlJc w:val="left"/>
      <w:pPr>
        <w:ind w:left="605" w:hanging="245"/>
      </w:pPr>
      <w:rPr>
        <w:rFonts w:ascii="Times New Roman" w:eastAsia="Times New Roman" w:hAnsi="Times New Roman" w:cs="Times New Roman" w:hint="default"/>
        <w:b w:val="0"/>
        <w:bCs w:val="0"/>
        <w:i w:val="0"/>
        <w:iCs w:val="0"/>
        <w:spacing w:val="-1"/>
        <w:w w:val="100"/>
        <w:sz w:val="24"/>
        <w:szCs w:val="24"/>
        <w:lang w:val="ro-RO" w:eastAsia="en-US" w:bidi="ar-SA"/>
      </w:rPr>
    </w:lvl>
    <w:lvl w:ilvl="3" w:tplc="5AB40184">
      <w:start w:val="1"/>
      <w:numFmt w:val="decimal"/>
      <w:lvlText w:val="%4."/>
      <w:lvlJc w:val="left"/>
      <w:pPr>
        <w:ind w:left="1080"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4" w:tplc="60D0A1D2">
      <w:numFmt w:val="bullet"/>
      <w:lvlText w:val="•"/>
      <w:lvlJc w:val="left"/>
      <w:pPr>
        <w:ind w:left="2365" w:hanging="360"/>
      </w:pPr>
      <w:rPr>
        <w:rFonts w:hint="default"/>
        <w:lang w:val="ro-RO" w:eastAsia="en-US" w:bidi="ar-SA"/>
      </w:rPr>
    </w:lvl>
    <w:lvl w:ilvl="5" w:tplc="82F08EA4">
      <w:numFmt w:val="bullet"/>
      <w:lvlText w:val="•"/>
      <w:lvlJc w:val="left"/>
      <w:pPr>
        <w:ind w:left="3651" w:hanging="360"/>
      </w:pPr>
      <w:rPr>
        <w:rFonts w:hint="default"/>
        <w:lang w:val="ro-RO" w:eastAsia="en-US" w:bidi="ar-SA"/>
      </w:rPr>
    </w:lvl>
    <w:lvl w:ilvl="6" w:tplc="AF340F8A">
      <w:numFmt w:val="bullet"/>
      <w:lvlText w:val="•"/>
      <w:lvlJc w:val="left"/>
      <w:pPr>
        <w:ind w:left="4937" w:hanging="360"/>
      </w:pPr>
      <w:rPr>
        <w:rFonts w:hint="default"/>
        <w:lang w:val="ro-RO" w:eastAsia="en-US" w:bidi="ar-SA"/>
      </w:rPr>
    </w:lvl>
    <w:lvl w:ilvl="7" w:tplc="8B302DD2">
      <w:numFmt w:val="bullet"/>
      <w:lvlText w:val="•"/>
      <w:lvlJc w:val="left"/>
      <w:pPr>
        <w:ind w:left="6222" w:hanging="360"/>
      </w:pPr>
      <w:rPr>
        <w:rFonts w:hint="default"/>
        <w:lang w:val="ro-RO" w:eastAsia="en-US" w:bidi="ar-SA"/>
      </w:rPr>
    </w:lvl>
    <w:lvl w:ilvl="8" w:tplc="3886D4BE">
      <w:numFmt w:val="bullet"/>
      <w:lvlText w:val="•"/>
      <w:lvlJc w:val="left"/>
      <w:pPr>
        <w:ind w:left="7508" w:hanging="360"/>
      </w:pPr>
      <w:rPr>
        <w:rFonts w:hint="default"/>
        <w:lang w:val="ro-RO" w:eastAsia="en-US" w:bidi="ar-SA"/>
      </w:rPr>
    </w:lvl>
  </w:abstractNum>
  <w:abstractNum w:abstractNumId="11"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594048">
    <w:abstractNumId w:val="0"/>
  </w:num>
  <w:num w:numId="2" w16cid:durableId="1585912717">
    <w:abstractNumId w:val="1"/>
  </w:num>
  <w:num w:numId="3" w16cid:durableId="474687252">
    <w:abstractNumId w:val="2"/>
  </w:num>
  <w:num w:numId="4" w16cid:durableId="1813785094">
    <w:abstractNumId w:val="7"/>
  </w:num>
  <w:num w:numId="5" w16cid:durableId="1869639175">
    <w:abstractNumId w:val="11"/>
  </w:num>
  <w:num w:numId="6" w16cid:durableId="1485124898">
    <w:abstractNumId w:val="4"/>
  </w:num>
  <w:num w:numId="7" w16cid:durableId="220403453">
    <w:abstractNumId w:val="8"/>
  </w:num>
  <w:num w:numId="8" w16cid:durableId="400719650">
    <w:abstractNumId w:val="9"/>
  </w:num>
  <w:num w:numId="9" w16cid:durableId="24912415">
    <w:abstractNumId w:val="3"/>
  </w:num>
  <w:num w:numId="10" w16cid:durableId="628239659">
    <w:abstractNumId w:val="10"/>
  </w:num>
  <w:num w:numId="11" w16cid:durableId="346250201">
    <w:abstractNumId w:val="5"/>
  </w:num>
  <w:num w:numId="12" w16cid:durableId="453726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07B44"/>
    <w:rsid w:val="000179C7"/>
    <w:rsid w:val="0004457A"/>
    <w:rsid w:val="000B62CF"/>
    <w:rsid w:val="000E7D1C"/>
    <w:rsid w:val="000F01F1"/>
    <w:rsid w:val="00171140"/>
    <w:rsid w:val="00174783"/>
    <w:rsid w:val="0017595D"/>
    <w:rsid w:val="00180C77"/>
    <w:rsid w:val="001A7D96"/>
    <w:rsid w:val="001A7ECF"/>
    <w:rsid w:val="001B16CD"/>
    <w:rsid w:val="001B52C9"/>
    <w:rsid w:val="001C1B16"/>
    <w:rsid w:val="00205259"/>
    <w:rsid w:val="002352AE"/>
    <w:rsid w:val="002416D3"/>
    <w:rsid w:val="00241DA5"/>
    <w:rsid w:val="00253802"/>
    <w:rsid w:val="00254E19"/>
    <w:rsid w:val="0026421A"/>
    <w:rsid w:val="002657DB"/>
    <w:rsid w:val="002B2F5F"/>
    <w:rsid w:val="002B3DD4"/>
    <w:rsid w:val="002B6746"/>
    <w:rsid w:val="002B7FC9"/>
    <w:rsid w:val="00320385"/>
    <w:rsid w:val="00322FB4"/>
    <w:rsid w:val="00331518"/>
    <w:rsid w:val="003414AC"/>
    <w:rsid w:val="003416F7"/>
    <w:rsid w:val="003526B1"/>
    <w:rsid w:val="00356460"/>
    <w:rsid w:val="00383D6E"/>
    <w:rsid w:val="003A093C"/>
    <w:rsid w:val="003C7E74"/>
    <w:rsid w:val="003D63C5"/>
    <w:rsid w:val="003E587D"/>
    <w:rsid w:val="003F04D6"/>
    <w:rsid w:val="0040112C"/>
    <w:rsid w:val="004017DB"/>
    <w:rsid w:val="0040464E"/>
    <w:rsid w:val="0044214D"/>
    <w:rsid w:val="00445D4A"/>
    <w:rsid w:val="00464FF4"/>
    <w:rsid w:val="0047504F"/>
    <w:rsid w:val="0049782D"/>
    <w:rsid w:val="004979CF"/>
    <w:rsid w:val="004A5379"/>
    <w:rsid w:val="00504A0A"/>
    <w:rsid w:val="00513294"/>
    <w:rsid w:val="00572B2B"/>
    <w:rsid w:val="005D2B28"/>
    <w:rsid w:val="005D3CF6"/>
    <w:rsid w:val="005F5C5D"/>
    <w:rsid w:val="006476E8"/>
    <w:rsid w:val="00647E9B"/>
    <w:rsid w:val="006531E1"/>
    <w:rsid w:val="00657847"/>
    <w:rsid w:val="00684A17"/>
    <w:rsid w:val="006D7214"/>
    <w:rsid w:val="006D748A"/>
    <w:rsid w:val="00730E82"/>
    <w:rsid w:val="00756EDC"/>
    <w:rsid w:val="00760F82"/>
    <w:rsid w:val="00762DC3"/>
    <w:rsid w:val="007644E0"/>
    <w:rsid w:val="007B4C94"/>
    <w:rsid w:val="007C65FA"/>
    <w:rsid w:val="008034BA"/>
    <w:rsid w:val="00810A6F"/>
    <w:rsid w:val="00826D44"/>
    <w:rsid w:val="00833C44"/>
    <w:rsid w:val="00876145"/>
    <w:rsid w:val="00877D2A"/>
    <w:rsid w:val="00892F6E"/>
    <w:rsid w:val="008A6362"/>
    <w:rsid w:val="00901D2A"/>
    <w:rsid w:val="00901E3F"/>
    <w:rsid w:val="00904411"/>
    <w:rsid w:val="00914AAD"/>
    <w:rsid w:val="009303EA"/>
    <w:rsid w:val="00942C0E"/>
    <w:rsid w:val="009523A8"/>
    <w:rsid w:val="009600B0"/>
    <w:rsid w:val="00960CEE"/>
    <w:rsid w:val="00980F22"/>
    <w:rsid w:val="00995088"/>
    <w:rsid w:val="0099742C"/>
    <w:rsid w:val="009A2B13"/>
    <w:rsid w:val="009A7B2E"/>
    <w:rsid w:val="009B27BF"/>
    <w:rsid w:val="009B4C57"/>
    <w:rsid w:val="009B5339"/>
    <w:rsid w:val="009B6EFF"/>
    <w:rsid w:val="009E6B08"/>
    <w:rsid w:val="00A2657E"/>
    <w:rsid w:val="00A55A92"/>
    <w:rsid w:val="00A654FC"/>
    <w:rsid w:val="00AE260B"/>
    <w:rsid w:val="00B25549"/>
    <w:rsid w:val="00B4225A"/>
    <w:rsid w:val="00B47B11"/>
    <w:rsid w:val="00B978A8"/>
    <w:rsid w:val="00BA19DD"/>
    <w:rsid w:val="00BE7957"/>
    <w:rsid w:val="00C13712"/>
    <w:rsid w:val="00C1786C"/>
    <w:rsid w:val="00C32901"/>
    <w:rsid w:val="00C43C89"/>
    <w:rsid w:val="00C851B9"/>
    <w:rsid w:val="00CA0EFD"/>
    <w:rsid w:val="00CB43D1"/>
    <w:rsid w:val="00CF78A6"/>
    <w:rsid w:val="00D072E8"/>
    <w:rsid w:val="00D45E1F"/>
    <w:rsid w:val="00DC566E"/>
    <w:rsid w:val="00DD0438"/>
    <w:rsid w:val="00DD61C1"/>
    <w:rsid w:val="00DD6A02"/>
    <w:rsid w:val="00DF1AFC"/>
    <w:rsid w:val="00E03071"/>
    <w:rsid w:val="00E12329"/>
    <w:rsid w:val="00E31BC1"/>
    <w:rsid w:val="00E4720E"/>
    <w:rsid w:val="00E87CE4"/>
    <w:rsid w:val="00EE3D30"/>
    <w:rsid w:val="00EF54D2"/>
    <w:rsid w:val="00F1529D"/>
    <w:rsid w:val="00F355BA"/>
    <w:rsid w:val="00F81C4B"/>
    <w:rsid w:val="00FC5CB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EE8C68"/>
  <w15:chartTrackingRefBased/>
  <w15:docId w15:val="{01B6C4CB-B630-40B6-ABEB-CB8B753BD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val="en-US" w:eastAsia="zh-CN"/>
    </w:rPr>
  </w:style>
  <w:style w:type="paragraph" w:styleId="Titlu1">
    <w:name w:val="heading 1"/>
    <w:basedOn w:val="Stiltitlu"/>
    <w:next w:val="Corptext"/>
    <w:qFormat/>
    <w:pPr>
      <w:numPr>
        <w:numId w:val="1"/>
      </w:numPr>
      <w:outlineLvl w:val="0"/>
    </w:pPr>
    <w:rPr>
      <w:b/>
      <w:bCs/>
      <w:sz w:val="36"/>
      <w:szCs w:val="36"/>
    </w:rPr>
  </w:style>
  <w:style w:type="paragraph" w:styleId="Titlu2">
    <w:name w:val="heading 2"/>
    <w:basedOn w:val="Stiltitlu"/>
    <w:next w:val="Corptext"/>
    <w:qFormat/>
    <w:pPr>
      <w:numPr>
        <w:ilvl w:val="1"/>
        <w:numId w:val="1"/>
      </w:numPr>
      <w:spacing w:before="200"/>
      <w:outlineLvl w:val="1"/>
    </w:pPr>
    <w:rPr>
      <w:b/>
      <w:bCs/>
      <w:sz w:val="32"/>
      <w:szCs w:val="32"/>
    </w:rPr>
  </w:style>
  <w:style w:type="paragraph" w:styleId="Titlu3">
    <w:name w:val="heading 3"/>
    <w:basedOn w:val="Stiltitlu"/>
    <w:next w:val="Corptext"/>
    <w:qFormat/>
    <w:pPr>
      <w:numPr>
        <w:ilvl w:val="2"/>
        <w:numId w:val="1"/>
      </w:numPr>
      <w:spacing w:before="140"/>
      <w:outlineLvl w:val="2"/>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styleId="Fontdeparagrafimplicit0">
    <w:name w:val="Default Paragraph Font"/>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Corptext"/>
    <w:pPr>
      <w:keepNext/>
      <w:spacing w:before="240" w:after="120"/>
    </w:pPr>
    <w:rPr>
      <w:rFonts w:ascii="Liberation Sans" w:eastAsia="Microsoft YaHei" w:hAnsi="Liberation Sans" w:cs="Mangal"/>
      <w:sz w:val="28"/>
      <w:szCs w:val="28"/>
    </w:rPr>
  </w:style>
  <w:style w:type="paragraph" w:styleId="Corptext">
    <w:name w:val="Body Text"/>
    <w:basedOn w:val="Normal"/>
    <w:pPr>
      <w:spacing w:after="140" w:line="288" w:lineRule="auto"/>
    </w:pPr>
  </w:style>
  <w:style w:type="paragraph" w:styleId="List">
    <w:name w:val="List"/>
    <w:basedOn w:val="Corptext"/>
    <w:rPr>
      <w:rFonts w:cs="Mangal"/>
    </w:rPr>
  </w:style>
  <w:style w:type="paragraph" w:styleId="Legend">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Antet">
    <w:name w:val="header"/>
    <w:basedOn w:val="Normal"/>
    <w:link w:val="AntetCaracter"/>
    <w:uiPriority w:val="99"/>
  </w:style>
  <w:style w:type="paragraph" w:styleId="Subsol">
    <w:name w:val="footer"/>
    <w:basedOn w:val="Normal"/>
    <w:link w:val="SubsolCaracter"/>
    <w:uiPriority w:val="99"/>
  </w:style>
  <w:style w:type="paragraph" w:customStyle="1" w:styleId="Citat1">
    <w:name w:val="Citat1"/>
    <w:basedOn w:val="Normal"/>
    <w:pPr>
      <w:spacing w:after="283"/>
      <w:ind w:left="567" w:right="567"/>
    </w:pPr>
  </w:style>
  <w:style w:type="paragraph" w:styleId="Titlu">
    <w:name w:val="Title"/>
    <w:basedOn w:val="Stiltitlu"/>
    <w:next w:val="Corptext"/>
    <w:qFormat/>
    <w:pPr>
      <w:jc w:val="center"/>
    </w:pPr>
    <w:rPr>
      <w:b/>
      <w:bCs/>
      <w:sz w:val="56"/>
      <w:szCs w:val="56"/>
    </w:rPr>
  </w:style>
  <w:style w:type="paragraph" w:styleId="Subtitlu">
    <w:name w:val="Subtitle"/>
    <w:basedOn w:val="Stiltitlu"/>
    <w:next w:val="Corptext"/>
    <w:qFormat/>
    <w:pPr>
      <w:spacing w:before="60"/>
      <w:jc w:val="center"/>
    </w:pPr>
    <w:rPr>
      <w:sz w:val="36"/>
      <w:szCs w:val="36"/>
    </w:rPr>
  </w:style>
  <w:style w:type="character" w:customStyle="1" w:styleId="saln">
    <w:name w:val="s_aln"/>
    <w:basedOn w:val="Fontdeparagrafimplicit"/>
    <w:rsid w:val="001A7D96"/>
  </w:style>
  <w:style w:type="character" w:customStyle="1" w:styleId="salnttl">
    <w:name w:val="s_aln_ttl"/>
    <w:basedOn w:val="Fontdeparagrafimplicit"/>
    <w:rsid w:val="001A7D96"/>
  </w:style>
  <w:style w:type="character" w:customStyle="1" w:styleId="salnbdy">
    <w:name w:val="s_aln_bdy"/>
    <w:basedOn w:val="Fontdeparagrafimplicit"/>
    <w:rsid w:val="001A7D96"/>
  </w:style>
  <w:style w:type="character" w:customStyle="1" w:styleId="spctbdy">
    <w:name w:val="s_pct_bdy"/>
    <w:basedOn w:val="Fontdeparagrafimplicit"/>
    <w:rsid w:val="001A7D96"/>
  </w:style>
  <w:style w:type="character" w:styleId="Hyperlink">
    <w:name w:val="Hyperlink"/>
    <w:unhideWhenUsed/>
    <w:rsid w:val="00980F22"/>
    <w:rPr>
      <w:color w:val="0000FF"/>
      <w:u w:val="single"/>
    </w:rPr>
  </w:style>
  <w:style w:type="paragraph" w:styleId="TextnBalon">
    <w:name w:val="Balloon Text"/>
    <w:basedOn w:val="Normal"/>
    <w:link w:val="TextnBalonCaracter"/>
    <w:uiPriority w:val="99"/>
    <w:semiHidden/>
    <w:unhideWhenUsed/>
    <w:rsid w:val="00B978A8"/>
    <w:rPr>
      <w:rFonts w:ascii="Segoe UI" w:hAnsi="Segoe UI" w:cs="Segoe UI"/>
      <w:sz w:val="18"/>
      <w:szCs w:val="18"/>
    </w:rPr>
  </w:style>
  <w:style w:type="character" w:customStyle="1" w:styleId="TextnBalonCaracter">
    <w:name w:val="Text în Balon Caracter"/>
    <w:link w:val="TextnBalon"/>
    <w:uiPriority w:val="99"/>
    <w:semiHidden/>
    <w:rsid w:val="00B978A8"/>
    <w:rPr>
      <w:rFonts w:ascii="Segoe UI" w:eastAsia="Calibri" w:hAnsi="Segoe UI" w:cs="Segoe UI"/>
      <w:sz w:val="18"/>
      <w:szCs w:val="18"/>
      <w:lang w:eastAsia="zh-CN"/>
    </w:rPr>
  </w:style>
  <w:style w:type="paragraph" w:styleId="Listparagraf">
    <w:name w:val="List Paragraph"/>
    <w:basedOn w:val="Normal"/>
    <w:uiPriority w:val="1"/>
    <w:qFormat/>
    <w:rsid w:val="003D63C5"/>
    <w:pPr>
      <w:suppressAutoHyphens w:val="0"/>
      <w:spacing w:after="160" w:line="278" w:lineRule="auto"/>
      <w:ind w:left="720"/>
      <w:contextualSpacing/>
    </w:pPr>
    <w:rPr>
      <w:kern w:val="2"/>
      <w:sz w:val="24"/>
      <w:szCs w:val="24"/>
      <w:lang w:val="ro-RO" w:eastAsia="en-US"/>
    </w:rPr>
  </w:style>
  <w:style w:type="character" w:customStyle="1" w:styleId="SubsolCaracter">
    <w:name w:val="Subsol Caracter"/>
    <w:link w:val="Subsol"/>
    <w:uiPriority w:val="99"/>
    <w:rsid w:val="00DF1AFC"/>
    <w:rPr>
      <w:rFonts w:ascii="Calibri" w:eastAsia="Calibri" w:hAnsi="Calibri"/>
      <w:sz w:val="22"/>
      <w:szCs w:val="22"/>
      <w:lang w:val="en-US" w:eastAsia="zh-CN"/>
    </w:rPr>
  </w:style>
  <w:style w:type="character" w:customStyle="1" w:styleId="AntetCaracter">
    <w:name w:val="Antet Caracter"/>
    <w:link w:val="Antet"/>
    <w:uiPriority w:val="99"/>
    <w:rsid w:val="00DF1AFC"/>
    <w:rPr>
      <w:rFonts w:ascii="Calibri" w:eastAsia="Calibri" w:hAnsi="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c_gheorgheatanasiu@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0C22F-20B5-42C3-AD83-69BD2DC3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1836</Words>
  <Characters>10651</Characters>
  <Application>Microsoft Office Word</Application>
  <DocSecurity>0</DocSecurity>
  <Lines>88</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12463</CharactersWithSpaces>
  <SharedDoc>false</SharedDoc>
  <HLinks>
    <vt:vector size="6" baseType="variant">
      <vt:variant>
        <vt:i4>2555958</vt:i4>
      </vt:variant>
      <vt:variant>
        <vt:i4>0</vt:i4>
      </vt:variant>
      <vt:variant>
        <vt:i4>0</vt:i4>
      </vt:variant>
      <vt:variant>
        <vt:i4>5</vt:i4>
      </vt:variant>
      <vt:variant>
        <vt:lpwstr>mailto:sc_gheorgheatanasiu@yahoo.com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Proiect</dc:creator>
  <cp:keywords/>
  <cp:lastModifiedBy>Dir Adj</cp:lastModifiedBy>
  <cp:revision>2</cp:revision>
  <cp:lastPrinted>2026-07-15T09:39:00Z</cp:lastPrinted>
  <dcterms:created xsi:type="dcterms:W3CDTF">2026-08-03T09:27:00Z</dcterms:created>
  <dcterms:modified xsi:type="dcterms:W3CDTF">2026-08-03T09:27:00Z</dcterms:modified>
</cp:coreProperties>
</file>