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9ED72" w14:textId="339A6605" w:rsidR="00EB01B4" w:rsidRDefault="0096359C" w:rsidP="003115C7">
      <w:pPr>
        <w:shd w:val="clear" w:color="auto" w:fill="FFFFFF"/>
        <w:spacing w:after="0" w:line="240" w:lineRule="auto"/>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 xml:space="preserve">ANUNT </w:t>
      </w:r>
      <w:r w:rsidR="003115C7" w:rsidRPr="004A1107">
        <w:rPr>
          <w:rFonts w:ascii="Times New Roman" w:eastAsia="Times New Roman" w:hAnsi="Times New Roman" w:cs="Times New Roman"/>
          <w:b/>
          <w:bCs/>
          <w:lang w:val="ro-RO"/>
        </w:rPr>
        <w:t xml:space="preserve">ORGANIZARE </w:t>
      </w:r>
      <w:r w:rsidR="00EB01B4">
        <w:rPr>
          <w:rFonts w:ascii="Times New Roman" w:eastAsia="Times New Roman" w:hAnsi="Times New Roman" w:cs="Times New Roman"/>
          <w:b/>
          <w:bCs/>
          <w:lang w:val="ro-RO"/>
        </w:rPr>
        <w:t xml:space="preserve">ȘI DESFĂȘURARE </w:t>
      </w:r>
    </w:p>
    <w:p w14:paraId="686FB6CE" w14:textId="45D16CAF" w:rsidR="003115C7" w:rsidRDefault="003115C7" w:rsidP="003115C7">
      <w:pPr>
        <w:shd w:val="clear" w:color="auto" w:fill="FFFFFF"/>
        <w:spacing w:after="0" w:line="240" w:lineRule="auto"/>
        <w:jc w:val="center"/>
        <w:rPr>
          <w:rFonts w:ascii="Times New Roman" w:eastAsia="Times New Roman" w:hAnsi="Times New Roman" w:cs="Times New Roman"/>
          <w:b/>
          <w:bCs/>
          <w:lang w:val="ro-RO"/>
        </w:rPr>
      </w:pPr>
      <w:r w:rsidRPr="004A1107">
        <w:rPr>
          <w:rFonts w:ascii="Times New Roman" w:eastAsia="Times New Roman" w:hAnsi="Times New Roman" w:cs="Times New Roman"/>
          <w:b/>
          <w:bCs/>
          <w:lang w:val="ro-RO"/>
        </w:rPr>
        <w:t>CONCURS POST</w:t>
      </w:r>
      <w:r w:rsidR="00BA7321">
        <w:rPr>
          <w:rFonts w:ascii="Times New Roman" w:eastAsia="Times New Roman" w:hAnsi="Times New Roman" w:cs="Times New Roman"/>
          <w:b/>
          <w:bCs/>
          <w:lang w:val="ro-RO"/>
        </w:rPr>
        <w:t>URI</w:t>
      </w:r>
      <w:r w:rsidRPr="004A1107">
        <w:rPr>
          <w:rFonts w:ascii="Times New Roman" w:eastAsia="Times New Roman" w:hAnsi="Times New Roman" w:cs="Times New Roman"/>
          <w:b/>
          <w:bCs/>
          <w:lang w:val="ro-RO"/>
        </w:rPr>
        <w:t xml:space="preserve"> VACANT</w:t>
      </w:r>
      <w:r w:rsidR="00BA7321">
        <w:rPr>
          <w:rFonts w:ascii="Times New Roman" w:eastAsia="Times New Roman" w:hAnsi="Times New Roman" w:cs="Times New Roman"/>
          <w:b/>
          <w:bCs/>
          <w:lang w:val="ro-RO"/>
        </w:rPr>
        <w:t>E</w:t>
      </w:r>
      <w:r w:rsidRPr="004A1107">
        <w:rPr>
          <w:rFonts w:ascii="Times New Roman" w:eastAsia="Times New Roman" w:hAnsi="Times New Roman" w:cs="Times New Roman"/>
          <w:b/>
          <w:bCs/>
          <w:lang w:val="ro-RO"/>
        </w:rPr>
        <w:t xml:space="preserve"> DE ÎNGRIJITOR</w:t>
      </w:r>
      <w:r w:rsidR="00BA7321">
        <w:rPr>
          <w:rFonts w:ascii="Times New Roman" w:eastAsia="Times New Roman" w:hAnsi="Times New Roman" w:cs="Times New Roman"/>
          <w:b/>
          <w:bCs/>
          <w:lang w:val="ro-RO"/>
        </w:rPr>
        <w:t xml:space="preserve"> DIN CADRUL LICEULUI TEORETIC JEAN LOUIS CALDERON TIMISOARA</w:t>
      </w:r>
    </w:p>
    <w:p w14:paraId="7EBFC050" w14:textId="77777777" w:rsidR="00CD7A4D" w:rsidRPr="004A1107" w:rsidRDefault="00CD7A4D" w:rsidP="003115C7">
      <w:pPr>
        <w:shd w:val="clear" w:color="auto" w:fill="FFFFFF"/>
        <w:spacing w:after="0" w:line="240" w:lineRule="auto"/>
        <w:jc w:val="center"/>
        <w:rPr>
          <w:rFonts w:ascii="Times New Roman" w:eastAsia="Times New Roman" w:hAnsi="Times New Roman" w:cs="Times New Roman"/>
          <w:b/>
          <w:bCs/>
          <w:color w:val="444444"/>
          <w:bdr w:val="none" w:sz="0" w:space="0" w:color="auto" w:frame="1"/>
          <w:lang w:val="ro-RO"/>
        </w:rPr>
      </w:pPr>
    </w:p>
    <w:p w14:paraId="0E9CA525" w14:textId="309DD56A" w:rsidR="003115C7" w:rsidRPr="004A1107" w:rsidRDefault="003115C7" w:rsidP="003115C7">
      <w:pPr>
        <w:shd w:val="clear" w:color="auto" w:fill="FFFFFF"/>
        <w:spacing w:after="0" w:line="240" w:lineRule="auto"/>
        <w:jc w:val="both"/>
        <w:rPr>
          <w:rFonts w:ascii="Times New Roman" w:eastAsia="Times New Roman" w:hAnsi="Times New Roman" w:cs="Times New Roman"/>
          <w:b/>
          <w:bCs/>
          <w:color w:val="444444"/>
          <w:bdr w:val="none" w:sz="0" w:space="0" w:color="auto" w:frame="1"/>
          <w:lang w:val="ro-RO"/>
        </w:rPr>
      </w:pPr>
      <w:r w:rsidRPr="004A1107">
        <w:rPr>
          <w:rFonts w:ascii="Times New Roman" w:eastAsia="Times New Roman" w:hAnsi="Times New Roman" w:cs="Times New Roman"/>
          <w:b/>
          <w:bCs/>
          <w:color w:val="444444"/>
          <w:bdr w:val="none" w:sz="0" w:space="0" w:color="auto" w:frame="1"/>
          <w:lang w:val="ro-RO"/>
        </w:rPr>
        <w:t xml:space="preserve">Liceul Teoretic Jean Louis Calderon Timișoara - Organizează în perioada </w:t>
      </w:r>
      <w:r w:rsidR="008E6DF9">
        <w:rPr>
          <w:rFonts w:ascii="Times New Roman" w:eastAsia="Times New Roman" w:hAnsi="Times New Roman" w:cs="Times New Roman"/>
          <w:b/>
          <w:bCs/>
          <w:color w:val="444444"/>
          <w:bdr w:val="none" w:sz="0" w:space="0" w:color="auto" w:frame="1"/>
          <w:lang w:val="ro-RO"/>
        </w:rPr>
        <w:t>06</w:t>
      </w:r>
      <w:r w:rsidR="00EB01B4">
        <w:rPr>
          <w:rFonts w:ascii="Times New Roman" w:eastAsia="Times New Roman" w:hAnsi="Times New Roman" w:cs="Times New Roman"/>
          <w:b/>
          <w:bCs/>
          <w:color w:val="444444"/>
          <w:bdr w:val="none" w:sz="0" w:space="0" w:color="auto" w:frame="1"/>
          <w:lang w:val="ro-RO"/>
        </w:rPr>
        <w:t>.</w:t>
      </w:r>
      <w:r w:rsidR="00D01C1B">
        <w:rPr>
          <w:rFonts w:ascii="Times New Roman" w:eastAsia="Times New Roman" w:hAnsi="Times New Roman" w:cs="Times New Roman"/>
          <w:b/>
          <w:bCs/>
          <w:color w:val="444444"/>
          <w:bdr w:val="none" w:sz="0" w:space="0" w:color="auto" w:frame="1"/>
          <w:lang w:val="ro-RO"/>
        </w:rPr>
        <w:t>08</w:t>
      </w:r>
      <w:r w:rsidR="00EB01B4">
        <w:rPr>
          <w:rFonts w:ascii="Times New Roman" w:eastAsia="Times New Roman" w:hAnsi="Times New Roman" w:cs="Times New Roman"/>
          <w:b/>
          <w:bCs/>
          <w:color w:val="444444"/>
          <w:bdr w:val="none" w:sz="0" w:space="0" w:color="auto" w:frame="1"/>
          <w:lang w:val="ro-RO"/>
        </w:rPr>
        <w:t>.202</w:t>
      </w:r>
      <w:r w:rsidR="00D01C1B">
        <w:rPr>
          <w:rFonts w:ascii="Times New Roman" w:eastAsia="Times New Roman" w:hAnsi="Times New Roman" w:cs="Times New Roman"/>
          <w:b/>
          <w:bCs/>
          <w:color w:val="444444"/>
          <w:bdr w:val="none" w:sz="0" w:space="0" w:color="auto" w:frame="1"/>
          <w:lang w:val="ro-RO"/>
        </w:rPr>
        <w:t>6</w:t>
      </w:r>
      <w:r w:rsidRPr="004A1107">
        <w:rPr>
          <w:rFonts w:ascii="Times New Roman" w:eastAsia="Times New Roman" w:hAnsi="Times New Roman" w:cs="Times New Roman"/>
          <w:b/>
          <w:bCs/>
          <w:color w:val="444444"/>
          <w:bdr w:val="none" w:sz="0" w:space="0" w:color="auto" w:frame="1"/>
          <w:lang w:val="ro-RO"/>
        </w:rPr>
        <w:t xml:space="preserve"> – </w:t>
      </w:r>
      <w:r w:rsidR="008E6DF9">
        <w:rPr>
          <w:rFonts w:ascii="Times New Roman" w:eastAsia="Times New Roman" w:hAnsi="Times New Roman" w:cs="Times New Roman"/>
          <w:b/>
          <w:bCs/>
          <w:color w:val="444444"/>
          <w:bdr w:val="none" w:sz="0" w:space="0" w:color="auto" w:frame="1"/>
          <w:lang w:val="ro-RO"/>
        </w:rPr>
        <w:t>28.08</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b/>
          <w:bCs/>
          <w:color w:val="444444"/>
          <w:bdr w:val="none" w:sz="0" w:space="0" w:color="auto" w:frame="1"/>
          <w:lang w:val="ro-RO"/>
        </w:rPr>
        <w:t xml:space="preserve"> , concurs pentru ocuparea postului vacant de personal contractual îngrijitor , perioadă </w:t>
      </w:r>
      <w:r w:rsidR="00B97C20">
        <w:rPr>
          <w:rFonts w:ascii="Times New Roman" w:eastAsia="Times New Roman" w:hAnsi="Times New Roman" w:cs="Times New Roman"/>
          <w:b/>
          <w:bCs/>
          <w:color w:val="444444"/>
          <w:bdr w:val="none" w:sz="0" w:space="0" w:color="auto" w:frame="1"/>
          <w:lang w:val="ro-RO"/>
        </w:rPr>
        <w:t>ne</w:t>
      </w:r>
      <w:r w:rsidRPr="004A1107">
        <w:rPr>
          <w:rFonts w:ascii="Times New Roman" w:eastAsia="Times New Roman" w:hAnsi="Times New Roman" w:cs="Times New Roman"/>
          <w:b/>
          <w:bCs/>
          <w:color w:val="444444"/>
          <w:bdr w:val="none" w:sz="0" w:space="0" w:color="auto" w:frame="1"/>
          <w:lang w:val="ro-RO"/>
        </w:rPr>
        <w:t>determinată.</w:t>
      </w:r>
    </w:p>
    <w:p w14:paraId="62FDB792" w14:textId="4AF98C86" w:rsidR="003115C7" w:rsidRPr="004A1107" w:rsidRDefault="003115C7" w:rsidP="003115C7">
      <w:pPr>
        <w:shd w:val="clear" w:color="auto" w:fill="FFFFFF"/>
        <w:spacing w:after="0" w:line="276" w:lineRule="auto"/>
        <w:jc w:val="both"/>
        <w:rPr>
          <w:rFonts w:ascii="Times New Roman" w:eastAsia="Times New Roman" w:hAnsi="Times New Roman" w:cs="Times New Roman"/>
          <w:bCs/>
          <w:color w:val="444444"/>
          <w:bdr w:val="none" w:sz="0" w:space="0" w:color="auto" w:frame="1"/>
          <w:lang w:val="ro-RO"/>
        </w:rPr>
      </w:pPr>
      <w:r w:rsidRPr="004A1107">
        <w:rPr>
          <w:rFonts w:ascii="Times New Roman" w:eastAsia="Times New Roman" w:hAnsi="Times New Roman" w:cs="Times New Roman"/>
          <w:bCs/>
          <w:color w:val="444444"/>
          <w:bdr w:val="none" w:sz="0" w:space="0" w:color="auto" w:frame="1"/>
          <w:lang w:val="ro-RO"/>
        </w:rPr>
        <w:t xml:space="preserve">Numărul postului scos la concurs: </w:t>
      </w:r>
      <w:r w:rsidR="007B3C7E">
        <w:rPr>
          <w:rFonts w:ascii="Times New Roman" w:eastAsia="Times New Roman" w:hAnsi="Times New Roman" w:cs="Times New Roman"/>
          <w:b/>
          <w:bCs/>
          <w:color w:val="444444"/>
          <w:u w:val="single"/>
          <w:bdr w:val="none" w:sz="0" w:space="0" w:color="auto" w:frame="1"/>
          <w:lang w:val="ro-RO"/>
        </w:rPr>
        <w:t>1</w:t>
      </w:r>
      <w:r w:rsidRPr="004A1107">
        <w:rPr>
          <w:rFonts w:ascii="Times New Roman" w:eastAsia="Times New Roman" w:hAnsi="Times New Roman" w:cs="Times New Roman"/>
          <w:b/>
          <w:bCs/>
          <w:color w:val="444444"/>
          <w:u w:val="single"/>
          <w:bdr w:val="none" w:sz="0" w:space="0" w:color="auto" w:frame="1"/>
          <w:lang w:val="ro-RO"/>
        </w:rPr>
        <w:t xml:space="preserve"> post</w:t>
      </w:r>
      <w:r w:rsidR="007B3C7E">
        <w:rPr>
          <w:rFonts w:ascii="Times New Roman" w:eastAsia="Times New Roman" w:hAnsi="Times New Roman" w:cs="Times New Roman"/>
          <w:b/>
          <w:bCs/>
          <w:color w:val="444444"/>
          <w:u w:val="single"/>
          <w:bdr w:val="none" w:sz="0" w:space="0" w:color="auto" w:frame="1"/>
          <w:lang w:val="ro-RO"/>
        </w:rPr>
        <w:t>.</w:t>
      </w:r>
    </w:p>
    <w:p w14:paraId="3A78508E" w14:textId="63BBBA52" w:rsidR="003115C7" w:rsidRPr="004A1107" w:rsidRDefault="003115C7" w:rsidP="003115C7">
      <w:pPr>
        <w:shd w:val="clear" w:color="auto" w:fill="FFFFFF"/>
        <w:spacing w:after="0" w:line="276" w:lineRule="auto"/>
        <w:jc w:val="both"/>
        <w:rPr>
          <w:rFonts w:ascii="Times New Roman" w:eastAsia="Times New Roman" w:hAnsi="Times New Roman" w:cs="Times New Roman"/>
          <w:bCs/>
          <w:color w:val="444444"/>
          <w:bdr w:val="none" w:sz="0" w:space="0" w:color="auto" w:frame="1"/>
          <w:lang w:val="ro-RO"/>
        </w:rPr>
      </w:pPr>
      <w:r w:rsidRPr="004A1107">
        <w:rPr>
          <w:rFonts w:ascii="Times New Roman" w:eastAsia="Times New Roman" w:hAnsi="Times New Roman" w:cs="Times New Roman"/>
          <w:bCs/>
          <w:color w:val="444444"/>
          <w:bdr w:val="none" w:sz="0" w:space="0" w:color="auto" w:frame="1"/>
          <w:lang w:val="ro-RO"/>
        </w:rPr>
        <w:t xml:space="preserve">Denumire și nivel post scos la concurs: </w:t>
      </w:r>
      <w:r w:rsidRPr="004A1107">
        <w:rPr>
          <w:rFonts w:ascii="Times New Roman" w:eastAsia="Times New Roman" w:hAnsi="Times New Roman" w:cs="Times New Roman"/>
          <w:b/>
          <w:bCs/>
          <w:color w:val="444444"/>
          <w:u w:val="single"/>
          <w:bdr w:val="none" w:sz="0" w:space="0" w:color="auto" w:frame="1"/>
          <w:lang w:val="ro-RO"/>
        </w:rPr>
        <w:t>ÎNGRIJITOR</w:t>
      </w:r>
      <w:r w:rsidRPr="004A1107">
        <w:rPr>
          <w:rFonts w:ascii="Times New Roman" w:eastAsia="Times New Roman" w:hAnsi="Times New Roman" w:cs="Times New Roman"/>
          <w:bCs/>
          <w:color w:val="444444"/>
          <w:bdr w:val="none" w:sz="0" w:space="0" w:color="auto" w:frame="1"/>
          <w:lang w:val="ro-RO"/>
        </w:rPr>
        <w:t xml:space="preserve">, post de execuție, vacant pe </w:t>
      </w:r>
      <w:r w:rsidRPr="004A1107">
        <w:rPr>
          <w:rFonts w:ascii="Times New Roman" w:eastAsia="Times New Roman" w:hAnsi="Times New Roman" w:cs="Times New Roman"/>
          <w:b/>
          <w:bCs/>
          <w:color w:val="444444"/>
          <w:u w:val="single"/>
          <w:bdr w:val="none" w:sz="0" w:space="0" w:color="auto" w:frame="1"/>
          <w:lang w:val="ro-RO"/>
        </w:rPr>
        <w:t xml:space="preserve">perioadă </w:t>
      </w:r>
      <w:r w:rsidR="00EB01B4">
        <w:rPr>
          <w:rFonts w:ascii="Times New Roman" w:eastAsia="Times New Roman" w:hAnsi="Times New Roman" w:cs="Times New Roman"/>
          <w:b/>
          <w:bCs/>
          <w:color w:val="444444"/>
          <w:u w:val="single"/>
          <w:bdr w:val="none" w:sz="0" w:space="0" w:color="auto" w:frame="1"/>
          <w:lang w:val="ro-RO"/>
        </w:rPr>
        <w:t>ne</w:t>
      </w:r>
      <w:r w:rsidRPr="004A1107">
        <w:rPr>
          <w:rFonts w:ascii="Times New Roman" w:eastAsia="Times New Roman" w:hAnsi="Times New Roman" w:cs="Times New Roman"/>
          <w:b/>
          <w:bCs/>
          <w:color w:val="444444"/>
          <w:u w:val="single"/>
          <w:bdr w:val="none" w:sz="0" w:space="0" w:color="auto" w:frame="1"/>
          <w:lang w:val="ro-RO"/>
        </w:rPr>
        <w:t>determinată</w:t>
      </w:r>
      <w:r w:rsidR="00CD7A4D">
        <w:rPr>
          <w:rFonts w:ascii="Times New Roman" w:eastAsia="Times New Roman" w:hAnsi="Times New Roman" w:cs="Times New Roman"/>
          <w:b/>
          <w:bCs/>
          <w:color w:val="444444"/>
          <w:u w:val="single"/>
          <w:bdr w:val="none" w:sz="0" w:space="0" w:color="auto" w:frame="1"/>
          <w:lang w:val="ro-RO"/>
        </w:rPr>
        <w:t xml:space="preserve"> </w:t>
      </w:r>
    </w:p>
    <w:p w14:paraId="34B71C5F" w14:textId="77777777" w:rsidR="003115C7" w:rsidRPr="004A1107" w:rsidRDefault="003115C7" w:rsidP="003115C7">
      <w:pPr>
        <w:shd w:val="clear" w:color="auto" w:fill="FFFFFF"/>
        <w:spacing w:after="0" w:line="276" w:lineRule="auto"/>
        <w:jc w:val="both"/>
        <w:rPr>
          <w:rFonts w:ascii="Times New Roman" w:eastAsia="Times New Roman" w:hAnsi="Times New Roman" w:cs="Times New Roman"/>
          <w:bCs/>
          <w:color w:val="444444"/>
          <w:bdr w:val="none" w:sz="0" w:space="0" w:color="auto" w:frame="1"/>
          <w:lang w:val="ro-RO"/>
        </w:rPr>
      </w:pPr>
      <w:r w:rsidRPr="004A1107">
        <w:rPr>
          <w:rFonts w:ascii="Times New Roman" w:eastAsia="Times New Roman" w:hAnsi="Times New Roman" w:cs="Times New Roman"/>
          <w:bCs/>
          <w:color w:val="444444"/>
          <w:bdr w:val="none" w:sz="0" w:space="0" w:color="auto" w:frame="1"/>
          <w:lang w:val="ro-RO"/>
        </w:rPr>
        <w:t>Structura în cadrul căreia se află postul: Administrativ.</w:t>
      </w:r>
    </w:p>
    <w:p w14:paraId="6FC8389C" w14:textId="33CD3D77" w:rsidR="003115C7" w:rsidRPr="004A1107" w:rsidRDefault="003115C7" w:rsidP="003115C7">
      <w:pPr>
        <w:shd w:val="clear" w:color="auto" w:fill="FFFFFF"/>
        <w:spacing w:after="0" w:line="276" w:lineRule="auto"/>
        <w:jc w:val="both"/>
        <w:rPr>
          <w:rFonts w:ascii="Times New Roman" w:eastAsia="Times New Roman" w:hAnsi="Times New Roman" w:cs="Times New Roman"/>
          <w:bCs/>
          <w:color w:val="444444"/>
          <w:bdr w:val="none" w:sz="0" w:space="0" w:color="auto" w:frame="1"/>
          <w:lang w:val="ro-RO"/>
        </w:rPr>
      </w:pPr>
      <w:r w:rsidRPr="004A1107">
        <w:rPr>
          <w:rFonts w:ascii="Times New Roman" w:eastAsia="Times New Roman" w:hAnsi="Times New Roman" w:cs="Times New Roman"/>
          <w:bCs/>
          <w:color w:val="444444"/>
          <w:bdr w:val="none" w:sz="0" w:space="0" w:color="auto" w:frame="1"/>
          <w:lang w:val="ro-RO"/>
        </w:rPr>
        <w:t>Perioada și durată  timpului de lucru</w:t>
      </w:r>
      <w:r w:rsidRPr="00EB01B4">
        <w:rPr>
          <w:rFonts w:ascii="Times New Roman" w:eastAsia="Times New Roman" w:hAnsi="Times New Roman" w:cs="Times New Roman"/>
          <w:b/>
          <w:bCs/>
          <w:color w:val="444444"/>
          <w:bdr w:val="none" w:sz="0" w:space="0" w:color="auto" w:frame="1"/>
          <w:lang w:val="ro-RO"/>
        </w:rPr>
        <w:t xml:space="preserve">: </w:t>
      </w:r>
      <w:r w:rsidR="00EB01B4" w:rsidRPr="00EB01B4">
        <w:rPr>
          <w:rFonts w:ascii="Times New Roman" w:eastAsia="Times New Roman" w:hAnsi="Times New Roman" w:cs="Times New Roman"/>
          <w:b/>
          <w:bCs/>
          <w:color w:val="444444"/>
          <w:bdr w:val="none" w:sz="0" w:space="0" w:color="auto" w:frame="1"/>
          <w:lang w:val="ro-RO"/>
        </w:rPr>
        <w:t>ne</w:t>
      </w:r>
      <w:r w:rsidRPr="00EB01B4">
        <w:rPr>
          <w:rFonts w:ascii="Times New Roman" w:eastAsia="Times New Roman" w:hAnsi="Times New Roman" w:cs="Times New Roman"/>
          <w:b/>
          <w:bCs/>
          <w:color w:val="444444"/>
          <w:bdr w:val="none" w:sz="0" w:space="0" w:color="auto" w:frame="1"/>
          <w:lang w:val="ro-RO"/>
        </w:rPr>
        <w:t>determinată</w:t>
      </w:r>
      <w:r w:rsidRPr="004A1107">
        <w:rPr>
          <w:rFonts w:ascii="Times New Roman" w:eastAsia="Times New Roman" w:hAnsi="Times New Roman" w:cs="Times New Roman"/>
          <w:bCs/>
          <w:color w:val="444444"/>
          <w:bdr w:val="none" w:sz="0" w:space="0" w:color="auto" w:frame="1"/>
          <w:lang w:val="ro-RO"/>
        </w:rPr>
        <w:t xml:space="preserve">, </w:t>
      </w:r>
      <w:r w:rsidR="00956C66">
        <w:rPr>
          <w:rFonts w:ascii="Times New Roman" w:eastAsia="Times New Roman" w:hAnsi="Times New Roman" w:cs="Times New Roman"/>
          <w:bCs/>
          <w:color w:val="444444"/>
          <w:bdr w:val="none" w:sz="0" w:space="0" w:color="auto" w:frame="1"/>
          <w:lang w:val="ro-RO"/>
        </w:rPr>
        <w:t>4</w:t>
      </w:r>
      <w:r w:rsidRPr="004A1107">
        <w:rPr>
          <w:rFonts w:ascii="Times New Roman" w:eastAsia="Times New Roman" w:hAnsi="Times New Roman" w:cs="Times New Roman"/>
          <w:bCs/>
          <w:color w:val="444444"/>
          <w:bdr w:val="none" w:sz="0" w:space="0" w:color="auto" w:frame="1"/>
          <w:lang w:val="ro-RO"/>
        </w:rPr>
        <w:t>0 ore pe săptămână.</w:t>
      </w:r>
    </w:p>
    <w:p w14:paraId="6F30992D" w14:textId="77777777" w:rsidR="003115C7" w:rsidRPr="004A1107" w:rsidRDefault="003115C7" w:rsidP="003115C7">
      <w:pPr>
        <w:spacing w:before="60" w:after="0" w:line="276" w:lineRule="auto"/>
        <w:jc w:val="both"/>
        <w:rPr>
          <w:rFonts w:ascii="Times New Roman" w:eastAsia="Calibri" w:hAnsi="Times New Roman" w:cs="Times New Roman"/>
          <w:lang w:val="ro-RO"/>
        </w:rPr>
      </w:pPr>
      <w:r w:rsidRPr="004A1107">
        <w:rPr>
          <w:rFonts w:ascii="Times New Roman" w:eastAsia="Calibri" w:hAnsi="Times New Roman" w:cs="Times New Roman"/>
          <w:lang w:val="ro-RO"/>
        </w:rPr>
        <w:t>Concursul se va organiza în conformitate cu prevederile H.G. nr.1336 din 28.10.2022, pentru aprobarea Regulamentului-cadru privind organizarea și dezvoltarea carierei personalului contractual din sectorul bugetar plătit din fonduri publice.</w:t>
      </w:r>
    </w:p>
    <w:p w14:paraId="345A1D13" w14:textId="2AD4D481" w:rsidR="003115C7" w:rsidRPr="004A1107" w:rsidRDefault="003115C7" w:rsidP="003115C7">
      <w:pPr>
        <w:pStyle w:val="ListParagraph"/>
        <w:numPr>
          <w:ilvl w:val="2"/>
          <w:numId w:val="8"/>
        </w:numPr>
        <w:shd w:val="clear" w:color="auto" w:fill="FFFFFF"/>
        <w:spacing w:after="0" w:line="276" w:lineRule="auto"/>
        <w:jc w:val="both"/>
        <w:rPr>
          <w:rFonts w:ascii="Times New Roman" w:eastAsia="Times New Roman" w:hAnsi="Times New Roman" w:cs="Times New Roman"/>
          <w:b/>
          <w:color w:val="444444"/>
          <w:lang w:val="ro-RO"/>
        </w:rPr>
      </w:pPr>
      <w:r w:rsidRPr="004A1107">
        <w:rPr>
          <w:rFonts w:ascii="Times New Roman" w:eastAsia="Times New Roman" w:hAnsi="Times New Roman" w:cs="Times New Roman"/>
          <w:b/>
          <w:color w:val="444444"/>
          <w:lang w:val="ro-RO"/>
        </w:rPr>
        <w:t>DOCUMENTE ÎNTOCMIRE DOSAR DE CONCURS</w:t>
      </w:r>
    </w:p>
    <w:p w14:paraId="001A3214" w14:textId="77777777" w:rsidR="003115C7" w:rsidRPr="004A1107" w:rsidRDefault="003115C7" w:rsidP="003115C7">
      <w:pPr>
        <w:shd w:val="clear" w:color="auto" w:fill="FFFFFF"/>
        <w:spacing w:after="0" w:line="240" w:lineRule="auto"/>
        <w:rPr>
          <w:rFonts w:ascii="Times New Roman" w:eastAsia="Times New Roman" w:hAnsi="Times New Roman" w:cs="Times New Roman"/>
          <w:bCs/>
          <w:color w:val="444444"/>
          <w:bdr w:val="none" w:sz="0" w:space="0" w:color="auto" w:frame="1"/>
          <w:lang w:val="ro-RO"/>
        </w:rPr>
      </w:pPr>
      <w:r w:rsidRPr="004A1107">
        <w:rPr>
          <w:rFonts w:ascii="Times New Roman" w:eastAsia="Times New Roman" w:hAnsi="Times New Roman" w:cs="Times New Roman"/>
          <w:bCs/>
          <w:color w:val="444444"/>
          <w:bdr w:val="none" w:sz="0" w:space="0" w:color="auto" w:frame="1"/>
          <w:lang w:val="ro-RO"/>
        </w:rPr>
        <w:t>Dosarul de concurs va conţine următoarele documente</w:t>
      </w:r>
      <w:r w:rsidRPr="004A1107">
        <w:rPr>
          <w:rFonts w:ascii="Times New Roman" w:eastAsia="Times New Roman" w:hAnsi="Times New Roman" w:cs="Times New Roman"/>
          <w:color w:val="444444"/>
          <w:lang w:val="ro-RO"/>
        </w:rPr>
        <w:t>:</w:t>
      </w:r>
      <w:r w:rsidRPr="004A1107">
        <w:rPr>
          <w:rFonts w:ascii="Times New Roman" w:eastAsia="Times New Roman" w:hAnsi="Times New Roman" w:cs="Times New Roman"/>
          <w:bCs/>
          <w:color w:val="444444"/>
          <w:bdr w:val="none" w:sz="0" w:space="0" w:color="auto" w:frame="1"/>
          <w:lang w:val="ro-RO"/>
        </w:rPr>
        <w:t> </w:t>
      </w:r>
    </w:p>
    <w:p w14:paraId="07FFEA62"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formular de înscriere la concurs;</w:t>
      </w:r>
    </w:p>
    <w:p w14:paraId="7FCF5F28"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copia actului de identitate sau orice alt document care atestă identitatea, potrivit legii, aflate în termen de valabilitate;</w:t>
      </w:r>
    </w:p>
    <w:p w14:paraId="51827A88"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copia certificatului de căsătorie sau a altui document prin care s-a realizat schimbarea de nume, după caz;</w:t>
      </w:r>
    </w:p>
    <w:p w14:paraId="15A38B73"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E297EAA"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copia carnetului de muncă, a adeverinţei eliberate de angajator pentru perioada lucrată, care să ateste vechimea în muncă şi în specialitatea studiilor solicitate pentru ocuparea postului;</w:t>
      </w:r>
    </w:p>
    <w:p w14:paraId="58ED08F6"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certificat de cazier judiciar sau, după caz, extrasul de pe cazierul judiciar;</w:t>
      </w:r>
    </w:p>
    <w:p w14:paraId="187DB0F8"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adeverinţă medicală care să ateste starea de sănătate corespunzătoare, eliberată de către medicul de familie al candidatului sau de către unităţile sanitare abilitate cu cel mult 6 luni anterior derulării concursului;</w:t>
      </w:r>
    </w:p>
    <w:p w14:paraId="28FAC747"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 xml:space="preserve">certificatul de integritate comportamentală din care să reiasă că nu s-au comis infracţiuni prevăzute la art. 1 alin. (2) din </w:t>
      </w:r>
      <w:hyperlink r:id="rId7" w:history="1">
        <w:r w:rsidRPr="004A1107">
          <w:rPr>
            <w:rFonts w:ascii="Times New Roman" w:eastAsia="Times New Roman" w:hAnsi="Times New Roman" w:cs="Times New Roman"/>
            <w:lang w:val="ro-RO"/>
          </w:rPr>
          <w:t>Legea nr. 118/2019</w:t>
        </w:r>
      </w:hyperlink>
      <w:r w:rsidRPr="004A1107">
        <w:rPr>
          <w:rFonts w:ascii="Times New Roman" w:eastAsia="Times New Roman" w:hAnsi="Times New Roman" w:cs="Times New Roman"/>
          <w:lang w:val="ro-RO"/>
        </w:rPr>
        <w:t xml:space="preserve"> privind Registrul naţional automatizat cu privire la persoanele care au comis infracţiuni sexuale, de exploatare a unor persoane sau asupra minorilor, precum şi pentru completarea </w:t>
      </w:r>
      <w:hyperlink r:id="rId8" w:history="1">
        <w:r w:rsidRPr="004A1107">
          <w:rPr>
            <w:rFonts w:ascii="Times New Roman" w:eastAsia="Times New Roman" w:hAnsi="Times New Roman" w:cs="Times New Roman"/>
            <w:lang w:val="ro-RO"/>
          </w:rPr>
          <w:t>Legii nr. 76/2008</w:t>
        </w:r>
      </w:hyperlink>
      <w:r w:rsidRPr="004A1107">
        <w:rPr>
          <w:rFonts w:ascii="Times New Roman" w:eastAsia="Times New Roman" w:hAnsi="Times New Roman" w:cs="Times New Roman"/>
          <w:lang w:val="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7BBB693" w14:textId="77777777" w:rsidR="003115C7" w:rsidRPr="004A1107" w:rsidRDefault="003115C7" w:rsidP="003115C7">
      <w:pPr>
        <w:pStyle w:val="ListParagraph"/>
        <w:numPr>
          <w:ilvl w:val="0"/>
          <w:numId w:val="23"/>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curriculum vitae, model comun european.</w:t>
      </w:r>
    </w:p>
    <w:p w14:paraId="3757FFB1" w14:textId="77777777" w:rsidR="003115C7" w:rsidRPr="004A1107" w:rsidRDefault="003115C7" w:rsidP="003115C7">
      <w:pPr>
        <w:numPr>
          <w:ilvl w:val="0"/>
          <w:numId w:val="8"/>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Adeverinţa care atestă starea de sănătate conţine, în clar, numărul, data, numele emitentului şi calitatea acestuia, în formatul standard stabilit de Ministerul Sănătăţii.</w:t>
      </w:r>
    </w:p>
    <w:p w14:paraId="45F8FE6B" w14:textId="77777777" w:rsidR="003115C7" w:rsidRPr="004A1107" w:rsidRDefault="003115C7" w:rsidP="003115C7">
      <w:pPr>
        <w:numPr>
          <w:ilvl w:val="0"/>
          <w:numId w:val="8"/>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În cazul în care candidatul depune o declaraţie pe propria răspundere că nu are antecedente penale, în cazul în care este declarant admis la selecţia dosarelor, acesta are obligaţia de a complete dosarul de concurs cu originalul cazierului judiciar, cel mai târziu până la data desfăşurării primei probe a concursului.</w:t>
      </w:r>
    </w:p>
    <w:p w14:paraId="7C4535E5" w14:textId="77777777" w:rsidR="003115C7" w:rsidRPr="004A1107" w:rsidRDefault="003115C7" w:rsidP="003115C7">
      <w:pPr>
        <w:numPr>
          <w:ilvl w:val="0"/>
          <w:numId w:val="8"/>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Copia actului de identitate, copiile documentelor de studii şi carnetul de muncă sau, după caz, adeverinţele care atestă vechimea în muncă, vor fi prezentate şi în original în vederea verificării conformităţii copiilor cu acestea.</w:t>
      </w:r>
    </w:p>
    <w:p w14:paraId="06318908" w14:textId="77777777" w:rsidR="003115C7" w:rsidRPr="004A1107" w:rsidRDefault="003115C7" w:rsidP="003115C7">
      <w:pPr>
        <w:shd w:val="clear" w:color="auto" w:fill="FFFFFF"/>
        <w:spacing w:after="0" w:line="276" w:lineRule="auto"/>
        <w:jc w:val="both"/>
        <w:rPr>
          <w:rFonts w:ascii="Times New Roman" w:eastAsia="Times New Roman" w:hAnsi="Times New Roman" w:cs="Times New Roman"/>
          <w:color w:val="444444"/>
          <w:lang w:val="ro-RO"/>
        </w:rPr>
      </w:pPr>
    </w:p>
    <w:p w14:paraId="3562AEAE" w14:textId="5769F7D3" w:rsidR="003115C7" w:rsidRPr="004A1107" w:rsidRDefault="003115C7" w:rsidP="003115C7">
      <w:pPr>
        <w:numPr>
          <w:ilvl w:val="0"/>
          <w:numId w:val="6"/>
        </w:numPr>
        <w:shd w:val="clear" w:color="auto" w:fill="FFFFFF"/>
        <w:spacing w:after="0" w:line="240" w:lineRule="auto"/>
        <w:ind w:left="360"/>
        <w:jc w:val="both"/>
        <w:rPr>
          <w:rFonts w:ascii="Times New Roman" w:eastAsia="Times New Roman" w:hAnsi="Times New Roman" w:cs="Times New Roman"/>
          <w:color w:val="444444"/>
          <w:lang w:val="ro-RO"/>
        </w:rPr>
      </w:pPr>
      <w:r w:rsidRPr="004A1107">
        <w:rPr>
          <w:rFonts w:ascii="Times New Roman" w:eastAsia="Times New Roman" w:hAnsi="Times New Roman" w:cs="Times New Roman"/>
          <w:b/>
          <w:color w:val="444444"/>
          <w:lang w:val="ro-RO"/>
        </w:rPr>
        <w:lastRenderedPageBreak/>
        <w:t>Dosarele de înscriere la concurs se pot depune în perioada </w:t>
      </w:r>
      <w:r w:rsidR="008E6DF9">
        <w:rPr>
          <w:rFonts w:ascii="Times New Roman" w:eastAsia="Times New Roman" w:hAnsi="Times New Roman" w:cs="Times New Roman"/>
          <w:b/>
          <w:color w:val="444444"/>
          <w:lang w:val="ro-RO"/>
        </w:rPr>
        <w:t>0</w:t>
      </w:r>
      <w:r w:rsidR="008E6DF9">
        <w:rPr>
          <w:rFonts w:ascii="Times New Roman" w:eastAsia="Times New Roman" w:hAnsi="Times New Roman" w:cs="Times New Roman"/>
          <w:b/>
          <w:bCs/>
          <w:color w:val="444444"/>
          <w:bdr w:val="none" w:sz="0" w:space="0" w:color="auto" w:frame="1"/>
          <w:lang w:val="ro-RO"/>
        </w:rPr>
        <w:t>6</w:t>
      </w:r>
      <w:r w:rsidR="00EB01B4">
        <w:rPr>
          <w:rFonts w:ascii="Times New Roman" w:eastAsia="Times New Roman" w:hAnsi="Times New Roman" w:cs="Times New Roman"/>
          <w:b/>
          <w:bCs/>
          <w:color w:val="444444"/>
          <w:bdr w:val="none" w:sz="0" w:space="0" w:color="auto" w:frame="1"/>
          <w:lang w:val="ro-RO"/>
        </w:rPr>
        <w:t>.</w:t>
      </w:r>
      <w:r w:rsidR="006C55CF">
        <w:rPr>
          <w:rFonts w:ascii="Times New Roman" w:eastAsia="Times New Roman" w:hAnsi="Times New Roman" w:cs="Times New Roman"/>
          <w:b/>
          <w:bCs/>
          <w:color w:val="444444"/>
          <w:bdr w:val="none" w:sz="0" w:space="0" w:color="auto" w:frame="1"/>
          <w:lang w:val="ro-RO"/>
        </w:rPr>
        <w:t>08</w:t>
      </w:r>
      <w:r w:rsidR="00EB01B4">
        <w:rPr>
          <w:rFonts w:ascii="Times New Roman" w:eastAsia="Times New Roman" w:hAnsi="Times New Roman" w:cs="Times New Roman"/>
          <w:b/>
          <w:bCs/>
          <w:color w:val="444444"/>
          <w:bdr w:val="none" w:sz="0" w:space="0" w:color="auto" w:frame="1"/>
          <w:lang w:val="ro-RO"/>
        </w:rPr>
        <w:t>.202</w:t>
      </w:r>
      <w:r w:rsidR="006C55CF">
        <w:rPr>
          <w:rFonts w:ascii="Times New Roman" w:eastAsia="Times New Roman" w:hAnsi="Times New Roman" w:cs="Times New Roman"/>
          <w:b/>
          <w:bCs/>
          <w:color w:val="444444"/>
          <w:bdr w:val="none" w:sz="0" w:space="0" w:color="auto" w:frame="1"/>
          <w:lang w:val="ro-RO"/>
        </w:rPr>
        <w:t>6</w:t>
      </w:r>
      <w:r w:rsidR="00EB01B4">
        <w:rPr>
          <w:rFonts w:ascii="Times New Roman" w:eastAsia="Times New Roman" w:hAnsi="Times New Roman" w:cs="Times New Roman"/>
          <w:b/>
          <w:bCs/>
          <w:color w:val="444444"/>
          <w:bdr w:val="none" w:sz="0" w:space="0" w:color="auto" w:frame="1"/>
          <w:lang w:val="ro-RO"/>
        </w:rPr>
        <w:t>-</w:t>
      </w:r>
      <w:r w:rsidR="006C55CF">
        <w:rPr>
          <w:rFonts w:ascii="Times New Roman" w:eastAsia="Times New Roman" w:hAnsi="Times New Roman" w:cs="Times New Roman"/>
          <w:b/>
          <w:bCs/>
          <w:color w:val="444444"/>
          <w:bdr w:val="none" w:sz="0" w:space="0" w:color="auto" w:frame="1"/>
          <w:lang w:val="ro-RO"/>
        </w:rPr>
        <w:t>2</w:t>
      </w:r>
      <w:r w:rsidR="008E6DF9">
        <w:rPr>
          <w:rFonts w:ascii="Times New Roman" w:eastAsia="Times New Roman" w:hAnsi="Times New Roman" w:cs="Times New Roman"/>
          <w:b/>
          <w:bCs/>
          <w:color w:val="444444"/>
          <w:bdr w:val="none" w:sz="0" w:space="0" w:color="auto" w:frame="1"/>
          <w:lang w:val="ro-RO"/>
        </w:rPr>
        <w:t>6</w:t>
      </w:r>
      <w:r w:rsidR="006C55CF">
        <w:rPr>
          <w:rFonts w:ascii="Times New Roman" w:eastAsia="Times New Roman" w:hAnsi="Times New Roman" w:cs="Times New Roman"/>
          <w:b/>
          <w:bCs/>
          <w:color w:val="444444"/>
          <w:bdr w:val="none" w:sz="0" w:space="0" w:color="auto" w:frame="1"/>
          <w:lang w:val="ro-RO"/>
        </w:rPr>
        <w:t>.08.2026</w:t>
      </w:r>
      <w:r w:rsidR="00EB01B4">
        <w:rPr>
          <w:rFonts w:ascii="Times New Roman" w:eastAsia="Times New Roman" w:hAnsi="Times New Roman" w:cs="Times New Roman"/>
          <w:b/>
          <w:bCs/>
          <w:color w:val="444444"/>
          <w:bdr w:val="none" w:sz="0" w:space="0" w:color="auto" w:frame="1"/>
          <w:lang w:val="ro-RO"/>
        </w:rPr>
        <w:t xml:space="preserve"> </w:t>
      </w:r>
      <w:r w:rsidRPr="004A1107">
        <w:rPr>
          <w:rFonts w:ascii="Times New Roman" w:eastAsia="Times New Roman" w:hAnsi="Times New Roman" w:cs="Times New Roman"/>
          <w:b/>
          <w:bCs/>
          <w:color w:val="444444"/>
          <w:bdr w:val="none" w:sz="0" w:space="0" w:color="auto" w:frame="1"/>
          <w:lang w:val="ro-RO"/>
        </w:rPr>
        <w:t xml:space="preserve"> </w:t>
      </w:r>
      <w:r w:rsidRPr="004A1107">
        <w:rPr>
          <w:rFonts w:ascii="Times New Roman" w:eastAsia="Times New Roman" w:hAnsi="Times New Roman" w:cs="Times New Roman"/>
          <w:bCs/>
          <w:color w:val="444444"/>
          <w:bdr w:val="none" w:sz="0" w:space="0" w:color="auto" w:frame="1"/>
          <w:lang w:val="ro-RO"/>
        </w:rPr>
        <w:t>(</w:t>
      </w:r>
      <w:r w:rsidRPr="004A1107">
        <w:rPr>
          <w:rFonts w:ascii="Times New Roman" w:eastAsia="Times New Roman" w:hAnsi="Times New Roman" w:cs="Times New Roman"/>
          <w:color w:val="444444"/>
          <w:lang w:val="ro-RO"/>
        </w:rPr>
        <w:t>în intervalul orar 10,00 – 12,00 )  la secretariatul Liceului Teoretic Jean Louis Calderon, Timișoara  din str. 1 Pestalozi, nr. 14 , persoana de contact Cazan Dorica, telefon </w:t>
      </w:r>
      <w:r w:rsidRPr="004A1107">
        <w:rPr>
          <w:rFonts w:ascii="Times New Roman" w:eastAsia="Times New Roman" w:hAnsi="Times New Roman" w:cs="Times New Roman"/>
          <w:bCs/>
          <w:color w:val="444444"/>
          <w:bdr w:val="none" w:sz="0" w:space="0" w:color="auto" w:frame="1"/>
          <w:lang w:val="ro-RO"/>
        </w:rPr>
        <w:t>0256 491540</w:t>
      </w:r>
      <w:r w:rsidR="008E6DF9">
        <w:rPr>
          <w:rFonts w:ascii="Times New Roman" w:eastAsia="Times New Roman" w:hAnsi="Times New Roman" w:cs="Times New Roman"/>
          <w:bCs/>
          <w:color w:val="444444"/>
          <w:bdr w:val="none" w:sz="0" w:space="0" w:color="auto" w:frame="1"/>
          <w:lang w:val="ro-RO"/>
        </w:rPr>
        <w:t>, email: liceu_calderon@yahoo.com.</w:t>
      </w:r>
    </w:p>
    <w:p w14:paraId="61E2ED6F" w14:textId="0938AA85" w:rsidR="003115C7" w:rsidRPr="004A1107" w:rsidRDefault="003115C7" w:rsidP="003115C7">
      <w:pPr>
        <w:pStyle w:val="ListParagraph"/>
        <w:numPr>
          <w:ilvl w:val="3"/>
          <w:numId w:val="6"/>
        </w:numPr>
        <w:shd w:val="clear" w:color="auto" w:fill="FFFFFF"/>
        <w:spacing w:after="0" w:line="240" w:lineRule="auto"/>
        <w:rPr>
          <w:rFonts w:ascii="Times New Roman" w:eastAsia="Times New Roman" w:hAnsi="Times New Roman" w:cs="Times New Roman"/>
          <w:b/>
          <w:bCs/>
          <w:color w:val="444444"/>
          <w:bdr w:val="none" w:sz="0" w:space="0" w:color="auto" w:frame="1"/>
          <w:lang w:val="ro-RO"/>
        </w:rPr>
      </w:pPr>
      <w:r w:rsidRPr="004A1107">
        <w:rPr>
          <w:rFonts w:ascii="Times New Roman" w:eastAsia="Times New Roman" w:hAnsi="Times New Roman" w:cs="Times New Roman"/>
          <w:b/>
          <w:bCs/>
          <w:color w:val="444444"/>
          <w:bdr w:val="none" w:sz="0" w:space="0" w:color="auto" w:frame="1"/>
          <w:lang w:val="ro-RO"/>
        </w:rPr>
        <w:t>CONDIŢII GENERALE DE PARTICIPARE la concurs:</w:t>
      </w:r>
    </w:p>
    <w:p w14:paraId="59BBABF1" w14:textId="226E8E99" w:rsidR="003115C7" w:rsidRPr="004A1107" w:rsidRDefault="003115C7" w:rsidP="008E6DF9">
      <w:pPr>
        <w:pStyle w:val="ListParagraph"/>
        <w:numPr>
          <w:ilvl w:val="1"/>
          <w:numId w:val="6"/>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 xml:space="preserve">are cetăţenia română sau cetăţenia unui alt stat membru al Uniunii Europene, a unui stat parte la      </w:t>
      </w:r>
      <w:hyperlink r:id="rId9" w:history="1">
        <w:r w:rsidRPr="004A1107">
          <w:rPr>
            <w:rFonts w:ascii="Times New Roman" w:eastAsia="Times New Roman" w:hAnsi="Times New Roman" w:cs="Times New Roman"/>
            <w:lang w:val="ro-RO"/>
          </w:rPr>
          <w:t>Acordul</w:t>
        </w:r>
      </w:hyperlink>
      <w:r w:rsidRPr="004A1107">
        <w:rPr>
          <w:rFonts w:ascii="Times New Roman" w:eastAsia="Times New Roman" w:hAnsi="Times New Roman" w:cs="Times New Roman"/>
          <w:lang w:val="ro-RO"/>
        </w:rPr>
        <w:t xml:space="preserve"> privind Spaţiul Economic European (SEE) sau cetăţenia Confederaţiei Elveţiene;</w:t>
      </w:r>
    </w:p>
    <w:p w14:paraId="0FC0169E" w14:textId="77777777" w:rsidR="003115C7" w:rsidRPr="004A1107" w:rsidRDefault="003115C7" w:rsidP="003115C7">
      <w:pPr>
        <w:pStyle w:val="ListParagraph"/>
        <w:numPr>
          <w:ilvl w:val="1"/>
          <w:numId w:val="6"/>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cunoaşte limba română, scris şi vorbit;</w:t>
      </w:r>
    </w:p>
    <w:p w14:paraId="57306B9C" w14:textId="77777777" w:rsidR="003115C7" w:rsidRPr="004A1107" w:rsidRDefault="003115C7" w:rsidP="003115C7">
      <w:pPr>
        <w:pStyle w:val="ListParagraph"/>
        <w:numPr>
          <w:ilvl w:val="1"/>
          <w:numId w:val="6"/>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 xml:space="preserve">are capacitate de muncă în conformitate cu prevederile </w:t>
      </w:r>
      <w:hyperlink r:id="rId10" w:history="1">
        <w:r w:rsidRPr="004A1107">
          <w:rPr>
            <w:rFonts w:ascii="Times New Roman" w:eastAsia="Times New Roman" w:hAnsi="Times New Roman" w:cs="Times New Roman"/>
            <w:lang w:val="ro-RO"/>
          </w:rPr>
          <w:t>Legii nr. 53/2003</w:t>
        </w:r>
      </w:hyperlink>
      <w:r w:rsidRPr="004A1107">
        <w:rPr>
          <w:rFonts w:ascii="Times New Roman" w:eastAsia="Times New Roman" w:hAnsi="Times New Roman" w:cs="Times New Roman"/>
          <w:lang w:val="ro-RO"/>
        </w:rPr>
        <w:t xml:space="preserve"> - Codul muncii, republicată,   cu modificările şi completările ulterioare;</w:t>
      </w:r>
    </w:p>
    <w:p w14:paraId="779D330F" w14:textId="77777777" w:rsidR="003115C7" w:rsidRPr="004A1107" w:rsidRDefault="003115C7" w:rsidP="003115C7">
      <w:pPr>
        <w:pStyle w:val="ListParagraph"/>
        <w:numPr>
          <w:ilvl w:val="1"/>
          <w:numId w:val="6"/>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are o stare de sănătate corespunzătoare postului pentru care candidează, atestată pe baza adeverinţei medicale eliberate de medicul de familie sau de unităţile sanitare abilitate.</w:t>
      </w:r>
    </w:p>
    <w:p w14:paraId="64BCBC29" w14:textId="77777777" w:rsidR="003115C7" w:rsidRPr="004A1107" w:rsidRDefault="003115C7" w:rsidP="003115C7">
      <w:pPr>
        <w:pStyle w:val="ListParagraph"/>
        <w:numPr>
          <w:ilvl w:val="1"/>
          <w:numId w:val="6"/>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 xml:space="preserve"> îndeplineşte condiţiile de studii, de vechime în specialitate şi, după caz, alte condiţii specifice potrivit cerinţelor postului scos la concurs;</w:t>
      </w:r>
    </w:p>
    <w:p w14:paraId="378B5885" w14:textId="77777777" w:rsidR="003115C7" w:rsidRPr="004A1107" w:rsidRDefault="003115C7" w:rsidP="003115C7">
      <w:pPr>
        <w:pStyle w:val="ListParagraph"/>
        <w:numPr>
          <w:ilvl w:val="1"/>
          <w:numId w:val="6"/>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7CFC82B" w14:textId="77777777" w:rsidR="003115C7" w:rsidRPr="004A1107" w:rsidRDefault="003115C7" w:rsidP="003115C7">
      <w:pPr>
        <w:pStyle w:val="ListParagraph"/>
        <w:numPr>
          <w:ilvl w:val="1"/>
          <w:numId w:val="6"/>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93F225D" w14:textId="6588CA29" w:rsidR="003115C7" w:rsidRDefault="003115C7" w:rsidP="003115C7">
      <w:pPr>
        <w:pStyle w:val="ListParagraph"/>
        <w:numPr>
          <w:ilvl w:val="1"/>
          <w:numId w:val="6"/>
        </w:numPr>
        <w:spacing w:beforeLines="60" w:before="144" w:afterLines="60" w:after="144" w:line="240" w:lineRule="auto"/>
        <w:jc w:val="both"/>
        <w:rPr>
          <w:rFonts w:ascii="Times New Roman" w:eastAsia="Times New Roman" w:hAnsi="Times New Roman" w:cs="Times New Roman"/>
          <w:lang w:val="ro-RO"/>
        </w:rPr>
      </w:pPr>
      <w:r w:rsidRPr="004A1107">
        <w:rPr>
          <w:rFonts w:ascii="Times New Roman" w:eastAsia="Times New Roman" w:hAnsi="Times New Roman" w:cs="Times New Roman"/>
          <w:lang w:val="ro-RO"/>
        </w:rPr>
        <w:t xml:space="preserve">nu a comis infracţiunile prevăzute la art. 1 alin. (2) din </w:t>
      </w:r>
      <w:hyperlink r:id="rId11" w:history="1">
        <w:r w:rsidRPr="004A1107">
          <w:rPr>
            <w:rFonts w:ascii="Times New Roman" w:eastAsia="Times New Roman" w:hAnsi="Times New Roman" w:cs="Times New Roman"/>
            <w:lang w:val="ro-RO"/>
          </w:rPr>
          <w:t>Legea nr. 118/2019</w:t>
        </w:r>
      </w:hyperlink>
      <w:r w:rsidRPr="004A1107">
        <w:rPr>
          <w:rFonts w:ascii="Times New Roman" w:eastAsia="Times New Roman" w:hAnsi="Times New Roman" w:cs="Times New Roman"/>
          <w:lang w:val="ro-RO"/>
        </w:rPr>
        <w:t xml:space="preserve"> privind Registrul naţional automatizat cu privire la persoanele care au comis infracţiuni sexuale, de exploatare a unor persoane sau asupra minorilor, precum şi pentru completarea </w:t>
      </w:r>
      <w:hyperlink r:id="rId12" w:history="1">
        <w:r w:rsidRPr="004A1107">
          <w:rPr>
            <w:rFonts w:ascii="Times New Roman" w:eastAsia="Times New Roman" w:hAnsi="Times New Roman" w:cs="Times New Roman"/>
            <w:lang w:val="ro-RO"/>
          </w:rPr>
          <w:t>Legii nr. 76/2008</w:t>
        </w:r>
      </w:hyperlink>
      <w:r w:rsidRPr="004A1107">
        <w:rPr>
          <w:rFonts w:ascii="Times New Roman" w:eastAsia="Times New Roman" w:hAnsi="Times New Roman" w:cs="Times New Roman"/>
          <w:lang w:val="ro-RO"/>
        </w:rPr>
        <w:t xml:space="preserve"> privind organizarea şi funcţionarea Sistemului Naţional de Date Genetice Judiciare, cu modificările ulterioare. </w:t>
      </w:r>
    </w:p>
    <w:p w14:paraId="4BC06E72" w14:textId="77777777" w:rsidR="00EB01B4" w:rsidRPr="004A1107" w:rsidRDefault="00EB01B4" w:rsidP="00EB01B4">
      <w:pPr>
        <w:pStyle w:val="ListParagraph"/>
        <w:spacing w:beforeLines="60" w:before="144" w:afterLines="60" w:after="144" w:line="240" w:lineRule="auto"/>
        <w:ind w:left="360"/>
        <w:jc w:val="both"/>
        <w:rPr>
          <w:rFonts w:ascii="Times New Roman" w:eastAsia="Times New Roman" w:hAnsi="Times New Roman" w:cs="Times New Roman"/>
          <w:lang w:val="ro-RO"/>
        </w:rPr>
      </w:pPr>
    </w:p>
    <w:p w14:paraId="1D3BA207" w14:textId="582194AE" w:rsidR="003115C7" w:rsidRPr="004A1107" w:rsidRDefault="003115C7" w:rsidP="003115C7">
      <w:pPr>
        <w:pStyle w:val="ListParagraph"/>
        <w:numPr>
          <w:ilvl w:val="1"/>
          <w:numId w:val="3"/>
        </w:numPr>
        <w:shd w:val="clear" w:color="auto" w:fill="FFFFFF"/>
        <w:spacing w:after="0" w:line="240" w:lineRule="auto"/>
        <w:rPr>
          <w:rFonts w:ascii="Times New Roman" w:eastAsia="Times New Roman" w:hAnsi="Times New Roman" w:cs="Times New Roman"/>
          <w:b/>
          <w:bCs/>
          <w:color w:val="444444"/>
          <w:bdr w:val="none" w:sz="0" w:space="0" w:color="auto" w:frame="1"/>
          <w:lang w:val="ro-RO"/>
        </w:rPr>
      </w:pPr>
      <w:r w:rsidRPr="004A1107">
        <w:rPr>
          <w:rFonts w:ascii="Times New Roman" w:eastAsia="Times New Roman" w:hAnsi="Times New Roman" w:cs="Times New Roman"/>
          <w:b/>
          <w:bCs/>
          <w:color w:val="444444"/>
          <w:bdr w:val="none" w:sz="0" w:space="0" w:color="auto" w:frame="1"/>
          <w:lang w:val="ro-RO"/>
        </w:rPr>
        <w:t>CONDIŢII SPECIFICE DE PARTICIPARE LA CONCURS:</w:t>
      </w:r>
    </w:p>
    <w:p w14:paraId="13C3959A" w14:textId="77777777" w:rsidR="003115C7" w:rsidRPr="004A1107" w:rsidRDefault="003115C7" w:rsidP="003115C7">
      <w:pPr>
        <w:shd w:val="clear" w:color="auto" w:fill="FFFFFF"/>
        <w:spacing w:after="0" w:line="240" w:lineRule="auto"/>
        <w:rPr>
          <w:rFonts w:ascii="Times New Roman" w:eastAsia="Times New Roman" w:hAnsi="Times New Roman" w:cs="Times New Roman"/>
          <w:color w:val="444444"/>
          <w:lang w:val="ro-RO"/>
        </w:rPr>
      </w:pPr>
    </w:p>
    <w:p w14:paraId="514EEB1E" w14:textId="77777777" w:rsidR="003115C7" w:rsidRPr="004A1107" w:rsidRDefault="003115C7" w:rsidP="003115C7">
      <w:pPr>
        <w:shd w:val="clear" w:color="auto" w:fill="FFFFFF"/>
        <w:spacing w:after="240" w:line="240" w:lineRule="auto"/>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Pentru ocuparea funcţiei de  ÎNGRIJTIOR trebuie îndeplinite următoarele condiții specifice</w:t>
      </w:r>
    </w:p>
    <w:p w14:paraId="5B9EC440" w14:textId="77777777" w:rsidR="003115C7" w:rsidRPr="004A1107" w:rsidRDefault="003115C7" w:rsidP="003115C7">
      <w:pPr>
        <w:pStyle w:val="ListParagraph"/>
        <w:numPr>
          <w:ilvl w:val="1"/>
          <w:numId w:val="8"/>
        </w:numPr>
        <w:shd w:val="clear" w:color="auto" w:fill="FFFFFF"/>
        <w:spacing w:after="0" w:line="240" w:lineRule="auto"/>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studii minime 8 clase sau școală professională ;</w:t>
      </w:r>
    </w:p>
    <w:p w14:paraId="74DBA9BB" w14:textId="08339302" w:rsidR="003115C7" w:rsidRPr="004A1107" w:rsidRDefault="00D200B1" w:rsidP="003115C7">
      <w:pPr>
        <w:pStyle w:val="ListParagraph"/>
        <w:numPr>
          <w:ilvl w:val="1"/>
          <w:numId w:val="8"/>
        </w:numPr>
        <w:shd w:val="clear" w:color="auto" w:fill="FFFFFF"/>
        <w:spacing w:after="0" w:line="240" w:lineRule="auto"/>
        <w:rPr>
          <w:rFonts w:ascii="Times New Roman" w:eastAsia="Times New Roman" w:hAnsi="Times New Roman" w:cs="Times New Roman"/>
          <w:color w:val="444444"/>
          <w:lang w:val="ro-RO"/>
        </w:rPr>
      </w:pPr>
      <w:r>
        <w:rPr>
          <w:rFonts w:ascii="Times New Roman" w:eastAsia="Times New Roman" w:hAnsi="Times New Roman" w:cs="Times New Roman"/>
          <w:color w:val="444444"/>
          <w:lang w:val="ro-RO"/>
        </w:rPr>
        <w:t>Nu se solicită vechime în muncă.</w:t>
      </w:r>
    </w:p>
    <w:p w14:paraId="2A0B6D03" w14:textId="73E7D5B2" w:rsidR="003115C7" w:rsidRPr="004A1107" w:rsidRDefault="003115C7" w:rsidP="003115C7">
      <w:pPr>
        <w:pStyle w:val="NormalWeb"/>
        <w:numPr>
          <w:ilvl w:val="1"/>
          <w:numId w:val="3"/>
        </w:numPr>
        <w:shd w:val="clear" w:color="auto" w:fill="FFFFFF"/>
        <w:spacing w:after="0" w:afterAutospacing="0"/>
        <w:rPr>
          <w:b/>
          <w:color w:val="000000"/>
          <w:sz w:val="22"/>
          <w:szCs w:val="22"/>
          <w:shd w:val="clear" w:color="auto" w:fill="FFFFFF"/>
          <w:lang w:val="ro-RO"/>
        </w:rPr>
      </w:pPr>
      <w:r w:rsidRPr="004A1107">
        <w:rPr>
          <w:b/>
          <w:color w:val="000000"/>
          <w:sz w:val="22"/>
          <w:szCs w:val="22"/>
          <w:shd w:val="clear" w:color="auto" w:fill="FFFFFF"/>
          <w:lang w:val="ro-RO"/>
        </w:rPr>
        <w:t>Tematică și Bibliografie post îngrijitoare</w:t>
      </w:r>
    </w:p>
    <w:p w14:paraId="1361CC28" w14:textId="77777777" w:rsidR="003115C7" w:rsidRPr="004A1107" w:rsidRDefault="003115C7" w:rsidP="003115C7">
      <w:pPr>
        <w:numPr>
          <w:ilvl w:val="0"/>
          <w:numId w:val="11"/>
        </w:numPr>
        <w:spacing w:after="0" w:line="240" w:lineRule="auto"/>
        <w:rPr>
          <w:rFonts w:ascii="Times New Roman" w:eastAsia="Times New Roman" w:hAnsi="Times New Roman" w:cs="Times New Roman"/>
          <w:b/>
          <w:lang w:val="ro-RO" w:eastAsia="ro-RO"/>
        </w:rPr>
      </w:pPr>
      <w:r w:rsidRPr="004A1107">
        <w:rPr>
          <w:rFonts w:ascii="Times New Roman" w:eastAsia="Times New Roman" w:hAnsi="Times New Roman" w:cs="Times New Roman"/>
          <w:b/>
          <w:lang w:val="ro-RO" w:eastAsia="ro-RO"/>
        </w:rPr>
        <w:t>Tematica:</w:t>
      </w:r>
    </w:p>
    <w:p w14:paraId="29E1D99F" w14:textId="77777777" w:rsidR="003115C7" w:rsidRPr="004A1107" w:rsidRDefault="003115C7" w:rsidP="003115C7">
      <w:pPr>
        <w:numPr>
          <w:ilvl w:val="0"/>
          <w:numId w:val="12"/>
        </w:numPr>
        <w:spacing w:after="0" w:line="240" w:lineRule="auto"/>
        <w:jc w:val="both"/>
        <w:rPr>
          <w:rFonts w:ascii="Times New Roman" w:eastAsia="Times New Roman" w:hAnsi="Times New Roman" w:cs="Times New Roman"/>
          <w:lang w:val="ro-RO" w:eastAsia="ro-RO"/>
        </w:rPr>
      </w:pPr>
      <w:r w:rsidRPr="004A1107">
        <w:rPr>
          <w:rFonts w:ascii="Times New Roman" w:eastAsia="Times New Roman" w:hAnsi="Times New Roman" w:cs="Times New Roman"/>
          <w:lang w:val="ro-RO" w:eastAsia="ro-RO"/>
        </w:rPr>
        <w:t>Noţiuni privind colectarea şi evacuarea reziduurilor în condiţii de securitate ;</w:t>
      </w:r>
    </w:p>
    <w:p w14:paraId="5866805A" w14:textId="77777777" w:rsidR="003115C7" w:rsidRPr="004A1107" w:rsidRDefault="003115C7" w:rsidP="003115C7">
      <w:pPr>
        <w:numPr>
          <w:ilvl w:val="0"/>
          <w:numId w:val="12"/>
        </w:numPr>
        <w:spacing w:after="0" w:line="240" w:lineRule="auto"/>
        <w:jc w:val="both"/>
        <w:rPr>
          <w:rFonts w:ascii="Times New Roman" w:eastAsia="Times New Roman" w:hAnsi="Times New Roman" w:cs="Times New Roman"/>
          <w:lang w:val="ro-RO" w:eastAsia="ro-RO"/>
        </w:rPr>
      </w:pPr>
      <w:r w:rsidRPr="004A1107">
        <w:rPr>
          <w:rFonts w:ascii="Times New Roman" w:eastAsia="Times New Roman" w:hAnsi="Times New Roman" w:cs="Times New Roman"/>
          <w:lang w:val="ro-RO" w:eastAsia="ro-RO"/>
        </w:rPr>
        <w:t>Noţiuni privind descrierea etapelor parcurse pentru o bună curăţenie, a regulilor pentru efectuarea curăţeniei, precum şi a controlului eficienţei curăţeniei ;</w:t>
      </w:r>
    </w:p>
    <w:p w14:paraId="6F56E37F" w14:textId="77777777" w:rsidR="003115C7" w:rsidRPr="004A1107" w:rsidRDefault="003115C7" w:rsidP="003115C7">
      <w:pPr>
        <w:numPr>
          <w:ilvl w:val="0"/>
          <w:numId w:val="12"/>
        </w:numPr>
        <w:spacing w:after="0" w:line="240" w:lineRule="auto"/>
        <w:jc w:val="both"/>
        <w:rPr>
          <w:rFonts w:ascii="Times New Roman" w:eastAsia="Times New Roman" w:hAnsi="Times New Roman" w:cs="Times New Roman"/>
          <w:lang w:val="ro-RO" w:eastAsia="ro-RO"/>
        </w:rPr>
      </w:pPr>
      <w:r w:rsidRPr="004A1107">
        <w:rPr>
          <w:rFonts w:ascii="Times New Roman" w:eastAsia="Times New Roman" w:hAnsi="Times New Roman" w:cs="Times New Roman"/>
          <w:lang w:val="ro-RO" w:eastAsia="ro-RO"/>
        </w:rPr>
        <w:t>Noţiuni privind metodele folosite pentru dezinfecţie, regulile generale ale dezinfecţiei, precum  şi controlul eficienţei acesteia ;</w:t>
      </w:r>
    </w:p>
    <w:p w14:paraId="73626111" w14:textId="77777777" w:rsidR="003115C7" w:rsidRPr="004A1107" w:rsidRDefault="003115C7" w:rsidP="003115C7">
      <w:pPr>
        <w:numPr>
          <w:ilvl w:val="0"/>
          <w:numId w:val="12"/>
        </w:numPr>
        <w:spacing w:after="0" w:line="240" w:lineRule="auto"/>
        <w:jc w:val="both"/>
        <w:rPr>
          <w:rFonts w:ascii="Times New Roman" w:eastAsia="Times New Roman" w:hAnsi="Times New Roman" w:cs="Times New Roman"/>
          <w:lang w:val="ro-RO" w:eastAsia="ro-RO"/>
        </w:rPr>
      </w:pPr>
      <w:r w:rsidRPr="004A1107">
        <w:rPr>
          <w:rFonts w:ascii="Times New Roman" w:eastAsia="Times New Roman" w:hAnsi="Times New Roman" w:cs="Times New Roman"/>
          <w:lang w:val="ro-RO" w:eastAsia="ro-RO"/>
        </w:rPr>
        <w:t>Noţiuni privind igiena personală a lucrătorului(igiena pielii şi a anexelor ei, igiena gurii, nasului şi urechilor) ;</w:t>
      </w:r>
    </w:p>
    <w:p w14:paraId="2032B29A" w14:textId="77777777" w:rsidR="003115C7" w:rsidRPr="004A1107" w:rsidRDefault="003115C7" w:rsidP="003115C7">
      <w:pPr>
        <w:numPr>
          <w:ilvl w:val="0"/>
          <w:numId w:val="12"/>
        </w:numPr>
        <w:spacing w:after="0" w:line="240" w:lineRule="auto"/>
        <w:jc w:val="both"/>
        <w:rPr>
          <w:rFonts w:ascii="Times New Roman" w:eastAsia="Times New Roman" w:hAnsi="Times New Roman" w:cs="Times New Roman"/>
          <w:lang w:val="ro-RO" w:eastAsia="ro-RO"/>
        </w:rPr>
      </w:pPr>
      <w:r w:rsidRPr="004A1107">
        <w:rPr>
          <w:rFonts w:ascii="Times New Roman" w:eastAsia="Times New Roman" w:hAnsi="Times New Roman" w:cs="Times New Roman"/>
          <w:lang w:val="ro-RO" w:eastAsia="ro-RO"/>
        </w:rPr>
        <w:t>Noţiuni privind echipamentul de protecţie a lucrătorului ;</w:t>
      </w:r>
    </w:p>
    <w:p w14:paraId="53FA874D" w14:textId="77777777" w:rsidR="003115C7" w:rsidRPr="004A1107" w:rsidRDefault="003115C7" w:rsidP="003115C7">
      <w:pPr>
        <w:numPr>
          <w:ilvl w:val="0"/>
          <w:numId w:val="12"/>
        </w:numPr>
        <w:spacing w:after="0" w:line="240" w:lineRule="auto"/>
        <w:jc w:val="both"/>
        <w:rPr>
          <w:rFonts w:ascii="Times New Roman" w:eastAsia="Times New Roman" w:hAnsi="Times New Roman" w:cs="Times New Roman"/>
          <w:lang w:val="ro-RO" w:eastAsia="ro-RO"/>
        </w:rPr>
      </w:pPr>
      <w:r w:rsidRPr="004A1107">
        <w:rPr>
          <w:rFonts w:ascii="Times New Roman" w:eastAsia="Times New Roman" w:hAnsi="Times New Roman" w:cs="Times New Roman"/>
          <w:lang w:val="ro-RO" w:eastAsia="ro-RO"/>
        </w:rPr>
        <w:t>Noţiuni privind funcţiunile şi circuitele funcţionale în cadrul unei unităţi ;</w:t>
      </w:r>
    </w:p>
    <w:p w14:paraId="4D256825" w14:textId="77777777" w:rsidR="003115C7" w:rsidRPr="004A1107" w:rsidRDefault="003115C7" w:rsidP="003115C7">
      <w:pPr>
        <w:numPr>
          <w:ilvl w:val="0"/>
          <w:numId w:val="12"/>
        </w:numPr>
        <w:spacing w:after="0" w:line="240" w:lineRule="auto"/>
        <w:jc w:val="both"/>
        <w:rPr>
          <w:rFonts w:ascii="Times New Roman" w:eastAsia="Times New Roman" w:hAnsi="Times New Roman" w:cs="Times New Roman"/>
          <w:lang w:val="ro-RO" w:eastAsia="ro-RO"/>
        </w:rPr>
      </w:pPr>
      <w:r w:rsidRPr="004A1107">
        <w:rPr>
          <w:rFonts w:ascii="Times New Roman" w:eastAsia="Times New Roman" w:hAnsi="Times New Roman" w:cs="Times New Roman"/>
          <w:lang w:val="ro-RO" w:eastAsia="ro-RO"/>
        </w:rPr>
        <w:t>Noţiuni privind modul de servire a meselor în săli de grupă în creşe, grădiniţe etc. ;</w:t>
      </w:r>
    </w:p>
    <w:p w14:paraId="71BD4DEA" w14:textId="77777777" w:rsidR="003115C7" w:rsidRPr="004A1107" w:rsidRDefault="003115C7" w:rsidP="003115C7">
      <w:pPr>
        <w:numPr>
          <w:ilvl w:val="0"/>
          <w:numId w:val="11"/>
        </w:numPr>
        <w:spacing w:after="0" w:line="240" w:lineRule="auto"/>
        <w:jc w:val="both"/>
        <w:rPr>
          <w:rFonts w:ascii="Times New Roman" w:eastAsia="Times New Roman" w:hAnsi="Times New Roman" w:cs="Times New Roman"/>
          <w:b/>
          <w:lang w:val="ro-RO" w:eastAsia="ro-RO"/>
        </w:rPr>
      </w:pPr>
      <w:r w:rsidRPr="004A1107">
        <w:rPr>
          <w:rFonts w:ascii="Times New Roman" w:eastAsia="Times New Roman" w:hAnsi="Times New Roman" w:cs="Times New Roman"/>
          <w:b/>
          <w:lang w:val="ro-RO" w:eastAsia="ro-RO"/>
        </w:rPr>
        <w:t>Bibliografia:</w:t>
      </w:r>
    </w:p>
    <w:p w14:paraId="2B307A48" w14:textId="77777777" w:rsidR="00EB01B4" w:rsidRDefault="003115C7" w:rsidP="00EB01B4">
      <w:pPr>
        <w:numPr>
          <w:ilvl w:val="0"/>
          <w:numId w:val="13"/>
        </w:numPr>
        <w:spacing w:after="0" w:line="240" w:lineRule="auto"/>
        <w:ind w:left="720"/>
        <w:jc w:val="both"/>
        <w:rPr>
          <w:rFonts w:ascii="Times New Roman" w:eastAsia="Times New Roman" w:hAnsi="Times New Roman" w:cs="Times New Roman"/>
          <w:lang w:val="ro-RO" w:eastAsia="ro-RO"/>
        </w:rPr>
      </w:pPr>
      <w:r w:rsidRPr="004A1107">
        <w:rPr>
          <w:rFonts w:ascii="Times New Roman" w:eastAsia="Times New Roman" w:hAnsi="Times New Roman" w:cs="Times New Roman"/>
          <w:lang w:val="ro-RO" w:eastAsia="ro-RO"/>
        </w:rPr>
        <w:t>Noţiuni fundamentale de igienă – manual de specialitate.</w:t>
      </w:r>
    </w:p>
    <w:p w14:paraId="14A376B4" w14:textId="48C749E5" w:rsidR="003115C7" w:rsidRDefault="003115C7" w:rsidP="00EB01B4">
      <w:pPr>
        <w:numPr>
          <w:ilvl w:val="0"/>
          <w:numId w:val="13"/>
        </w:numPr>
        <w:spacing w:after="0" w:line="240" w:lineRule="auto"/>
        <w:ind w:left="720"/>
        <w:jc w:val="both"/>
        <w:rPr>
          <w:rFonts w:ascii="Times New Roman" w:eastAsia="Times New Roman" w:hAnsi="Times New Roman" w:cs="Times New Roman"/>
          <w:lang w:val="ro-RO" w:eastAsia="ro-RO"/>
        </w:rPr>
      </w:pPr>
      <w:r w:rsidRPr="00EB01B4">
        <w:rPr>
          <w:rFonts w:ascii="Times New Roman" w:eastAsia="Times New Roman" w:hAnsi="Times New Roman" w:cs="Times New Roman"/>
          <w:lang w:val="ro-RO" w:eastAsia="ro-RO"/>
        </w:rPr>
        <w:lastRenderedPageBreak/>
        <w:t xml:space="preserve">Ordinul </w:t>
      </w:r>
      <w:r w:rsidR="00EB01B4" w:rsidRPr="00EB01B4">
        <w:rPr>
          <w:rFonts w:ascii="Times New Roman" w:eastAsia="Times New Roman" w:hAnsi="Times New Roman" w:cs="Times New Roman"/>
          <w:lang w:val="ro-RO" w:eastAsia="ro-RO"/>
        </w:rPr>
        <w:t>Ministerul Sănătăţii - MS - Ordin nr. 1456/2020 din 25 august 2020 pentru aprobarea Normelor de igienă din unităţile</w:t>
      </w:r>
      <w:r w:rsidR="00EB01B4">
        <w:rPr>
          <w:rFonts w:ascii="Times New Roman" w:eastAsia="Times New Roman" w:hAnsi="Times New Roman" w:cs="Times New Roman"/>
          <w:lang w:val="ro-RO" w:eastAsia="ro-RO"/>
        </w:rPr>
        <w:t xml:space="preserve"> </w:t>
      </w:r>
      <w:r w:rsidR="00EB01B4" w:rsidRPr="00EB01B4">
        <w:rPr>
          <w:rFonts w:ascii="Times New Roman" w:eastAsia="Times New Roman" w:hAnsi="Times New Roman" w:cs="Times New Roman"/>
          <w:lang w:val="ro-RO" w:eastAsia="ro-RO"/>
        </w:rPr>
        <w:t>pentru ocrotirea, educarea, instruirea, odihna şi recreerea copiilor şi</w:t>
      </w:r>
      <w:r w:rsidR="00EB01B4">
        <w:rPr>
          <w:rFonts w:ascii="Times New Roman" w:eastAsia="Times New Roman" w:hAnsi="Times New Roman" w:cs="Times New Roman"/>
          <w:lang w:val="ro-RO" w:eastAsia="ro-RO"/>
        </w:rPr>
        <w:t xml:space="preserve"> </w:t>
      </w:r>
      <w:r w:rsidR="00EB01B4" w:rsidRPr="00EB01B4">
        <w:rPr>
          <w:rFonts w:ascii="Times New Roman" w:eastAsia="Times New Roman" w:hAnsi="Times New Roman" w:cs="Times New Roman"/>
          <w:lang w:val="ro-RO" w:eastAsia="ro-RO"/>
        </w:rPr>
        <w:t>tinerilor</w:t>
      </w:r>
    </w:p>
    <w:p w14:paraId="206AA265" w14:textId="77777777" w:rsidR="006C55CF" w:rsidRPr="00EB01B4" w:rsidRDefault="006C55CF" w:rsidP="006C55CF">
      <w:pPr>
        <w:spacing w:after="0" w:line="240" w:lineRule="auto"/>
        <w:ind w:left="720"/>
        <w:jc w:val="both"/>
        <w:rPr>
          <w:rFonts w:ascii="Times New Roman" w:eastAsia="Times New Roman" w:hAnsi="Times New Roman" w:cs="Times New Roman"/>
          <w:lang w:val="ro-RO" w:eastAsia="ro-RO"/>
        </w:rPr>
      </w:pPr>
    </w:p>
    <w:p w14:paraId="5E0DA683" w14:textId="72926E5A" w:rsidR="003115C7" w:rsidRPr="004A1107" w:rsidRDefault="003115C7" w:rsidP="003115C7">
      <w:pPr>
        <w:pStyle w:val="ListParagraph"/>
        <w:numPr>
          <w:ilvl w:val="1"/>
          <w:numId w:val="3"/>
        </w:numPr>
        <w:shd w:val="clear" w:color="auto" w:fill="FFFFFF"/>
        <w:spacing w:after="0" w:line="240" w:lineRule="auto"/>
        <w:rPr>
          <w:rFonts w:ascii="Times New Roman" w:eastAsia="Times New Roman" w:hAnsi="Times New Roman" w:cs="Times New Roman"/>
          <w:b/>
          <w:bCs/>
          <w:color w:val="444444"/>
          <w:bdr w:val="none" w:sz="0" w:space="0" w:color="auto" w:frame="1"/>
          <w:lang w:val="ro-RO"/>
        </w:rPr>
      </w:pPr>
      <w:r w:rsidRPr="004A1107">
        <w:rPr>
          <w:rFonts w:ascii="Times New Roman" w:eastAsia="Times New Roman" w:hAnsi="Times New Roman" w:cs="Times New Roman"/>
          <w:b/>
          <w:bCs/>
          <w:color w:val="444444"/>
          <w:bdr w:val="none" w:sz="0" w:space="0" w:color="auto" w:frame="1"/>
          <w:lang w:val="ro-RO"/>
        </w:rPr>
        <w:t>CALENDAR DESFĂȘURARE CONCURSULUI</w:t>
      </w:r>
    </w:p>
    <w:p w14:paraId="4CB9E899" w14:textId="77777777" w:rsidR="003115C7" w:rsidRPr="004A1107" w:rsidRDefault="003115C7" w:rsidP="003115C7">
      <w:pPr>
        <w:shd w:val="clear" w:color="auto" w:fill="FFFFFF"/>
        <w:spacing w:after="0" w:line="240" w:lineRule="auto"/>
        <w:rPr>
          <w:rFonts w:ascii="Times New Roman" w:eastAsia="Times New Roman" w:hAnsi="Times New Roman" w:cs="Times New Roman"/>
          <w:color w:val="444444"/>
          <w:lang w:val="ro-RO"/>
        </w:rPr>
      </w:pPr>
    </w:p>
    <w:p w14:paraId="131D1CD6" w14:textId="77777777" w:rsidR="003115C7" w:rsidRPr="004A1107" w:rsidRDefault="003115C7" w:rsidP="003115C7">
      <w:pPr>
        <w:shd w:val="clear" w:color="auto" w:fill="FFFFFF"/>
        <w:spacing w:after="0" w:line="240" w:lineRule="auto"/>
        <w:jc w:val="both"/>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Organizarea şi desfăşurarea concursului are loc la sediul Liceului Teoretic Jean Louis Calderon, după următorul </w:t>
      </w:r>
      <w:r w:rsidRPr="004A1107">
        <w:rPr>
          <w:rFonts w:ascii="Times New Roman" w:eastAsia="Times New Roman" w:hAnsi="Times New Roman" w:cs="Times New Roman"/>
          <w:bCs/>
          <w:color w:val="444444"/>
          <w:bdr w:val="none" w:sz="0" w:space="0" w:color="auto" w:frame="1"/>
          <w:lang w:val="ro-RO"/>
        </w:rPr>
        <w:t>calendar</w:t>
      </w:r>
      <w:r w:rsidRPr="004A1107">
        <w:rPr>
          <w:rFonts w:ascii="Times New Roman" w:eastAsia="Times New Roman" w:hAnsi="Times New Roman" w:cs="Times New Roman"/>
          <w:color w:val="444444"/>
          <w:lang w:val="ro-RO"/>
        </w:rPr>
        <w:t>:</w:t>
      </w:r>
    </w:p>
    <w:p w14:paraId="5EE7FCC1" w14:textId="7D4C7640"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b/>
          <w:color w:val="444444"/>
          <w:lang w:val="ro-RO"/>
        </w:rPr>
      </w:pPr>
      <w:r w:rsidRPr="004A1107">
        <w:rPr>
          <w:rFonts w:ascii="Times New Roman" w:eastAsia="Times New Roman" w:hAnsi="Times New Roman" w:cs="Times New Roman"/>
          <w:b/>
          <w:bCs/>
          <w:color w:val="444444"/>
          <w:bdr w:val="none" w:sz="0" w:space="0" w:color="auto" w:frame="1"/>
          <w:lang w:val="ro-RO"/>
        </w:rPr>
        <w:t>Depunerea dosarelor de înscriere –</w:t>
      </w:r>
      <w:r w:rsidRPr="004A1107">
        <w:rPr>
          <w:rFonts w:ascii="Times New Roman" w:eastAsia="Times New Roman" w:hAnsi="Times New Roman" w:cs="Times New Roman"/>
          <w:b/>
          <w:color w:val="444444"/>
          <w:lang w:val="ro-RO"/>
        </w:rPr>
        <w:t> </w:t>
      </w:r>
      <w:r w:rsidR="008E6DF9">
        <w:rPr>
          <w:rFonts w:ascii="Times New Roman" w:eastAsia="Times New Roman" w:hAnsi="Times New Roman" w:cs="Times New Roman"/>
          <w:b/>
          <w:bCs/>
          <w:color w:val="444444"/>
          <w:bdr w:val="none" w:sz="0" w:space="0" w:color="auto" w:frame="1"/>
          <w:lang w:val="ro-RO"/>
        </w:rPr>
        <w:t>06</w:t>
      </w:r>
      <w:r w:rsidR="006C55CF">
        <w:rPr>
          <w:rFonts w:ascii="Times New Roman" w:eastAsia="Times New Roman" w:hAnsi="Times New Roman" w:cs="Times New Roman"/>
          <w:b/>
          <w:bCs/>
          <w:color w:val="444444"/>
          <w:bdr w:val="none" w:sz="0" w:space="0" w:color="auto" w:frame="1"/>
          <w:lang w:val="ro-RO"/>
        </w:rPr>
        <w:t>.08.2026 – 2</w:t>
      </w:r>
      <w:r w:rsidR="008E6DF9">
        <w:rPr>
          <w:rFonts w:ascii="Times New Roman" w:eastAsia="Times New Roman" w:hAnsi="Times New Roman" w:cs="Times New Roman"/>
          <w:b/>
          <w:bCs/>
          <w:color w:val="444444"/>
          <w:bdr w:val="none" w:sz="0" w:space="0" w:color="auto" w:frame="1"/>
          <w:lang w:val="ro-RO"/>
        </w:rPr>
        <w:t>6</w:t>
      </w:r>
      <w:r w:rsidR="006C55CF">
        <w:rPr>
          <w:rFonts w:ascii="Times New Roman" w:eastAsia="Times New Roman" w:hAnsi="Times New Roman" w:cs="Times New Roman"/>
          <w:b/>
          <w:bCs/>
          <w:color w:val="444444"/>
          <w:bdr w:val="none" w:sz="0" w:space="0" w:color="auto" w:frame="1"/>
          <w:lang w:val="ro-RO"/>
        </w:rPr>
        <w:t>.08.2026</w:t>
      </w:r>
    </w:p>
    <w:p w14:paraId="04D86F1A" w14:textId="6A492292"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b/>
          <w:color w:val="444444"/>
          <w:lang w:val="ro-RO"/>
        </w:rPr>
      </w:pPr>
      <w:r w:rsidRPr="004A1107">
        <w:rPr>
          <w:rFonts w:ascii="Times New Roman" w:eastAsia="Times New Roman" w:hAnsi="Times New Roman" w:cs="Times New Roman"/>
          <w:color w:val="444444"/>
          <w:lang w:val="ro-RO"/>
        </w:rPr>
        <w:t xml:space="preserve">Afișarea rezultatelor selecției de dosare: </w:t>
      </w:r>
      <w:r w:rsidR="008E6DF9">
        <w:rPr>
          <w:rFonts w:ascii="Times New Roman" w:eastAsia="Times New Roman" w:hAnsi="Times New Roman" w:cs="Times New Roman"/>
          <w:b/>
          <w:color w:val="444444"/>
          <w:lang w:val="ro-RO"/>
        </w:rPr>
        <w:t>27</w:t>
      </w:r>
      <w:r w:rsidR="00EB01B4">
        <w:rPr>
          <w:rFonts w:ascii="Times New Roman" w:eastAsia="Times New Roman" w:hAnsi="Times New Roman" w:cs="Times New Roman"/>
          <w:b/>
          <w:color w:val="444444"/>
          <w:lang w:val="ro-RO"/>
        </w:rPr>
        <w:t>.</w:t>
      </w:r>
      <w:r w:rsidR="006C55CF">
        <w:rPr>
          <w:rFonts w:ascii="Times New Roman" w:eastAsia="Times New Roman" w:hAnsi="Times New Roman" w:cs="Times New Roman"/>
          <w:b/>
          <w:color w:val="444444"/>
          <w:lang w:val="ro-RO"/>
        </w:rPr>
        <w:t>08</w:t>
      </w:r>
      <w:r w:rsidR="00EB01B4">
        <w:rPr>
          <w:rFonts w:ascii="Times New Roman" w:eastAsia="Times New Roman" w:hAnsi="Times New Roman" w:cs="Times New Roman"/>
          <w:b/>
          <w:color w:val="444444"/>
          <w:lang w:val="ro-RO"/>
        </w:rPr>
        <w:t>.202</w:t>
      </w:r>
      <w:r w:rsidR="006C55CF">
        <w:rPr>
          <w:rFonts w:ascii="Times New Roman" w:eastAsia="Times New Roman" w:hAnsi="Times New Roman" w:cs="Times New Roman"/>
          <w:b/>
          <w:color w:val="444444"/>
          <w:lang w:val="ro-RO"/>
        </w:rPr>
        <w:t>6</w:t>
      </w:r>
      <w:r w:rsidRPr="004A1107">
        <w:rPr>
          <w:rFonts w:ascii="Times New Roman" w:eastAsia="Times New Roman" w:hAnsi="Times New Roman" w:cs="Times New Roman"/>
          <w:b/>
          <w:color w:val="444444"/>
          <w:lang w:val="ro-RO"/>
        </w:rPr>
        <w:t>., ora 1</w:t>
      </w:r>
      <w:r w:rsidR="006C55CF">
        <w:rPr>
          <w:rFonts w:ascii="Times New Roman" w:eastAsia="Times New Roman" w:hAnsi="Times New Roman" w:cs="Times New Roman"/>
          <w:b/>
          <w:color w:val="444444"/>
          <w:lang w:val="ro-RO"/>
        </w:rPr>
        <w:t>5</w:t>
      </w:r>
      <w:r w:rsidRPr="004A1107">
        <w:rPr>
          <w:rFonts w:ascii="Times New Roman" w:eastAsia="Times New Roman" w:hAnsi="Times New Roman" w:cs="Times New Roman"/>
          <w:b/>
          <w:color w:val="444444"/>
          <w:lang w:val="ro-RO"/>
        </w:rPr>
        <w:t>,00</w:t>
      </w:r>
    </w:p>
    <w:p w14:paraId="7E2AFD00" w14:textId="2BAD4D5D"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Depunerea contestațiilor cu privire la rezultatele selecției dosarelor: </w:t>
      </w:r>
      <w:r w:rsidR="008E6DF9">
        <w:rPr>
          <w:rFonts w:ascii="Times New Roman" w:eastAsia="Times New Roman" w:hAnsi="Times New Roman" w:cs="Times New Roman"/>
          <w:b/>
          <w:color w:val="444444"/>
          <w:lang w:val="ro-RO"/>
        </w:rPr>
        <w:t>27</w:t>
      </w:r>
      <w:r w:rsidR="006C55CF">
        <w:rPr>
          <w:rFonts w:ascii="Times New Roman" w:eastAsia="Times New Roman" w:hAnsi="Times New Roman" w:cs="Times New Roman"/>
          <w:b/>
          <w:color w:val="444444"/>
          <w:lang w:val="ro-RO"/>
        </w:rPr>
        <w:t>.08.2026</w:t>
      </w:r>
      <w:r w:rsidR="00EB01B4">
        <w:rPr>
          <w:rFonts w:ascii="Times New Roman" w:eastAsia="Times New Roman" w:hAnsi="Times New Roman" w:cs="Times New Roman"/>
          <w:b/>
          <w:color w:val="444444"/>
          <w:lang w:val="ro-RO"/>
        </w:rPr>
        <w:t xml:space="preserve"> </w:t>
      </w:r>
      <w:r w:rsidRPr="004A1107">
        <w:rPr>
          <w:rFonts w:ascii="Times New Roman" w:eastAsia="Times New Roman" w:hAnsi="Times New Roman" w:cs="Times New Roman"/>
          <w:color w:val="444444"/>
          <w:lang w:val="ro-RO"/>
        </w:rPr>
        <w:t>între orele 15,00 -16,00;</w:t>
      </w:r>
    </w:p>
    <w:p w14:paraId="5238F0EB" w14:textId="13FBAB79"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Afișarea rezultatelor la contestații: </w:t>
      </w:r>
      <w:r w:rsidR="008E6DF9">
        <w:rPr>
          <w:rFonts w:ascii="Times New Roman" w:eastAsia="Times New Roman" w:hAnsi="Times New Roman" w:cs="Times New Roman"/>
          <w:b/>
          <w:color w:val="444444"/>
          <w:lang w:val="ro-RO"/>
        </w:rPr>
        <w:t>27</w:t>
      </w:r>
      <w:r w:rsidR="00EB01B4">
        <w:rPr>
          <w:rFonts w:ascii="Times New Roman" w:eastAsia="Times New Roman" w:hAnsi="Times New Roman" w:cs="Times New Roman"/>
          <w:b/>
          <w:color w:val="444444"/>
          <w:lang w:val="ro-RO"/>
        </w:rPr>
        <w:t>.</w:t>
      </w:r>
      <w:r w:rsidR="006C55CF">
        <w:rPr>
          <w:rFonts w:ascii="Times New Roman" w:eastAsia="Times New Roman" w:hAnsi="Times New Roman" w:cs="Times New Roman"/>
          <w:b/>
          <w:color w:val="444444"/>
          <w:lang w:val="ro-RO"/>
        </w:rPr>
        <w:t>08</w:t>
      </w:r>
      <w:r w:rsidR="00EB01B4">
        <w:rPr>
          <w:rFonts w:ascii="Times New Roman" w:eastAsia="Times New Roman" w:hAnsi="Times New Roman" w:cs="Times New Roman"/>
          <w:b/>
          <w:color w:val="444444"/>
          <w:lang w:val="ro-RO"/>
        </w:rPr>
        <w:t>.202</w:t>
      </w:r>
      <w:r w:rsidR="006C55CF">
        <w:rPr>
          <w:rFonts w:ascii="Times New Roman" w:eastAsia="Times New Roman" w:hAnsi="Times New Roman" w:cs="Times New Roman"/>
          <w:b/>
          <w:color w:val="444444"/>
          <w:lang w:val="ro-RO"/>
        </w:rPr>
        <w:t>6</w:t>
      </w:r>
      <w:r w:rsidRPr="004A1107">
        <w:rPr>
          <w:rFonts w:ascii="Times New Roman" w:eastAsia="Times New Roman" w:hAnsi="Times New Roman" w:cs="Times New Roman"/>
          <w:b/>
          <w:color w:val="444444"/>
          <w:lang w:val="ro-RO"/>
        </w:rPr>
        <w:t>, ora 18,00</w:t>
      </w:r>
      <w:r w:rsidRPr="004A1107">
        <w:rPr>
          <w:rFonts w:ascii="Times New Roman" w:eastAsia="Times New Roman" w:hAnsi="Times New Roman" w:cs="Times New Roman"/>
          <w:color w:val="444444"/>
          <w:lang w:val="ro-RO"/>
        </w:rPr>
        <w:t>;</w:t>
      </w:r>
    </w:p>
    <w:p w14:paraId="6D7F5464" w14:textId="6ECF4AA8"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b/>
          <w:color w:val="444444"/>
          <w:lang w:val="ro-RO"/>
        </w:rPr>
      </w:pPr>
      <w:r w:rsidRPr="004A1107">
        <w:rPr>
          <w:rFonts w:ascii="Times New Roman" w:eastAsia="Times New Roman" w:hAnsi="Times New Roman" w:cs="Times New Roman"/>
          <w:b/>
          <w:bCs/>
          <w:color w:val="444444"/>
          <w:bdr w:val="none" w:sz="0" w:space="0" w:color="auto" w:frame="1"/>
          <w:lang w:val="ro-RO"/>
        </w:rPr>
        <w:t>Proba practică –</w:t>
      </w:r>
      <w:r w:rsidRPr="004A1107">
        <w:rPr>
          <w:rFonts w:ascii="Times New Roman" w:eastAsia="Times New Roman" w:hAnsi="Times New Roman" w:cs="Times New Roman"/>
          <w:b/>
          <w:color w:val="444444"/>
          <w:lang w:val="ro-RO"/>
        </w:rPr>
        <w:t> </w:t>
      </w:r>
      <w:r w:rsidR="008E6DF9">
        <w:rPr>
          <w:rFonts w:ascii="Times New Roman" w:eastAsia="Times New Roman" w:hAnsi="Times New Roman" w:cs="Times New Roman"/>
          <w:b/>
          <w:bCs/>
          <w:color w:val="444444"/>
          <w:bdr w:val="none" w:sz="0" w:space="0" w:color="auto" w:frame="1"/>
          <w:lang w:val="ro-RO"/>
        </w:rPr>
        <w:t>28</w:t>
      </w:r>
      <w:r w:rsidR="00EB01B4">
        <w:rPr>
          <w:rFonts w:ascii="Times New Roman" w:eastAsia="Times New Roman" w:hAnsi="Times New Roman" w:cs="Times New Roman"/>
          <w:b/>
          <w:bCs/>
          <w:color w:val="444444"/>
          <w:bdr w:val="none" w:sz="0" w:space="0" w:color="auto" w:frame="1"/>
          <w:lang w:val="ro-RO"/>
        </w:rPr>
        <w:t>.</w:t>
      </w:r>
      <w:r w:rsidR="006C55CF">
        <w:rPr>
          <w:rFonts w:ascii="Times New Roman" w:eastAsia="Times New Roman" w:hAnsi="Times New Roman" w:cs="Times New Roman"/>
          <w:b/>
          <w:bCs/>
          <w:color w:val="444444"/>
          <w:bdr w:val="none" w:sz="0" w:space="0" w:color="auto" w:frame="1"/>
          <w:lang w:val="ro-RO"/>
        </w:rPr>
        <w:t>0</w:t>
      </w:r>
      <w:r w:rsidR="008E6DF9">
        <w:rPr>
          <w:rFonts w:ascii="Times New Roman" w:eastAsia="Times New Roman" w:hAnsi="Times New Roman" w:cs="Times New Roman"/>
          <w:b/>
          <w:bCs/>
          <w:color w:val="444444"/>
          <w:bdr w:val="none" w:sz="0" w:space="0" w:color="auto" w:frame="1"/>
          <w:lang w:val="ro-RO"/>
        </w:rPr>
        <w:t>9</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b/>
          <w:bCs/>
          <w:color w:val="444444"/>
          <w:bdr w:val="none" w:sz="0" w:space="0" w:color="auto" w:frame="1"/>
          <w:lang w:val="ro-RO"/>
        </w:rPr>
        <w:t>, ora 9,00</w:t>
      </w:r>
    </w:p>
    <w:p w14:paraId="48D5652E" w14:textId="5EC0F3B0"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Afișarea punctajelor obținute la proba practică  – </w:t>
      </w:r>
      <w:r w:rsidR="008E6DF9">
        <w:rPr>
          <w:rFonts w:ascii="Times New Roman" w:eastAsia="Times New Roman" w:hAnsi="Times New Roman" w:cs="Times New Roman"/>
          <w:b/>
          <w:bCs/>
          <w:color w:val="444444"/>
          <w:bdr w:val="none" w:sz="0" w:space="0" w:color="auto" w:frame="1"/>
          <w:lang w:val="ro-RO"/>
        </w:rPr>
        <w:t>28</w:t>
      </w:r>
      <w:r w:rsidR="006C55CF">
        <w:rPr>
          <w:rFonts w:ascii="Times New Roman" w:eastAsia="Times New Roman" w:hAnsi="Times New Roman" w:cs="Times New Roman"/>
          <w:b/>
          <w:bCs/>
          <w:color w:val="444444"/>
          <w:bdr w:val="none" w:sz="0" w:space="0" w:color="auto" w:frame="1"/>
          <w:lang w:val="ro-RO"/>
        </w:rPr>
        <w:t>.0</w:t>
      </w:r>
      <w:r w:rsidR="008E6DF9">
        <w:rPr>
          <w:rFonts w:ascii="Times New Roman" w:eastAsia="Times New Roman" w:hAnsi="Times New Roman" w:cs="Times New Roman"/>
          <w:b/>
          <w:bCs/>
          <w:color w:val="444444"/>
          <w:bdr w:val="none" w:sz="0" w:space="0" w:color="auto" w:frame="1"/>
          <w:lang w:val="ro-RO"/>
        </w:rPr>
        <w:t>8</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color w:val="444444"/>
          <w:lang w:val="ro-RO"/>
        </w:rPr>
        <w:t>, până la orele 12,00;</w:t>
      </w:r>
    </w:p>
    <w:p w14:paraId="3D97826F" w14:textId="70B7C49C"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Depunerea contestațiilor cu privire la rezultatele probelor practică </w:t>
      </w:r>
      <w:r w:rsidR="008E6DF9">
        <w:rPr>
          <w:rFonts w:ascii="Times New Roman" w:eastAsia="Times New Roman" w:hAnsi="Times New Roman" w:cs="Times New Roman"/>
          <w:b/>
          <w:bCs/>
          <w:color w:val="444444"/>
          <w:bdr w:val="none" w:sz="0" w:space="0" w:color="auto" w:frame="1"/>
          <w:lang w:val="ro-RO"/>
        </w:rPr>
        <w:t>28</w:t>
      </w:r>
      <w:r w:rsidR="006C55CF" w:rsidRPr="006C55CF">
        <w:rPr>
          <w:rFonts w:ascii="Times New Roman" w:eastAsia="Times New Roman" w:hAnsi="Times New Roman" w:cs="Times New Roman"/>
          <w:b/>
          <w:bCs/>
          <w:color w:val="444444"/>
          <w:bdr w:val="none" w:sz="0" w:space="0" w:color="auto" w:frame="1"/>
          <w:lang w:val="ro-RO"/>
        </w:rPr>
        <w:t>.0</w:t>
      </w:r>
      <w:r w:rsidR="008E6DF9">
        <w:rPr>
          <w:rFonts w:ascii="Times New Roman" w:eastAsia="Times New Roman" w:hAnsi="Times New Roman" w:cs="Times New Roman"/>
          <w:b/>
          <w:bCs/>
          <w:color w:val="444444"/>
          <w:bdr w:val="none" w:sz="0" w:space="0" w:color="auto" w:frame="1"/>
          <w:lang w:val="ro-RO"/>
        </w:rPr>
        <w:t>8</w:t>
      </w:r>
      <w:r w:rsidR="006C55CF" w:rsidRP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color w:val="444444"/>
          <w:lang w:val="ro-RO"/>
        </w:rPr>
        <w:t>, între orele 16,00 -17,00;</w:t>
      </w:r>
    </w:p>
    <w:p w14:paraId="7873A54D" w14:textId="42E7A679"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Afișarea rezultatelor la contestații: </w:t>
      </w:r>
      <w:r w:rsidR="008E6DF9">
        <w:rPr>
          <w:rFonts w:ascii="Times New Roman" w:eastAsia="Times New Roman" w:hAnsi="Times New Roman" w:cs="Times New Roman"/>
          <w:b/>
          <w:bCs/>
          <w:color w:val="444444"/>
          <w:bdr w:val="none" w:sz="0" w:space="0" w:color="auto" w:frame="1"/>
          <w:lang w:val="ro-RO"/>
        </w:rPr>
        <w:t>28</w:t>
      </w:r>
      <w:r w:rsidR="006C55CF">
        <w:rPr>
          <w:rFonts w:ascii="Times New Roman" w:eastAsia="Times New Roman" w:hAnsi="Times New Roman" w:cs="Times New Roman"/>
          <w:b/>
          <w:bCs/>
          <w:color w:val="444444"/>
          <w:bdr w:val="none" w:sz="0" w:space="0" w:color="auto" w:frame="1"/>
          <w:lang w:val="ro-RO"/>
        </w:rPr>
        <w:t>.0</w:t>
      </w:r>
      <w:r w:rsidR="008E6DF9">
        <w:rPr>
          <w:rFonts w:ascii="Times New Roman" w:eastAsia="Times New Roman" w:hAnsi="Times New Roman" w:cs="Times New Roman"/>
          <w:b/>
          <w:bCs/>
          <w:color w:val="444444"/>
          <w:bdr w:val="none" w:sz="0" w:space="0" w:color="auto" w:frame="1"/>
          <w:lang w:val="ro-RO"/>
        </w:rPr>
        <w:t>8</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color w:val="444444"/>
          <w:lang w:val="ro-RO"/>
        </w:rPr>
        <w:t>, ora 1</w:t>
      </w:r>
      <w:r w:rsidR="006C55CF">
        <w:rPr>
          <w:rFonts w:ascii="Times New Roman" w:eastAsia="Times New Roman" w:hAnsi="Times New Roman" w:cs="Times New Roman"/>
          <w:color w:val="444444"/>
          <w:lang w:val="ro-RO"/>
        </w:rPr>
        <w:t>9</w:t>
      </w:r>
      <w:r w:rsidRPr="004A1107">
        <w:rPr>
          <w:rFonts w:ascii="Times New Roman" w:eastAsia="Times New Roman" w:hAnsi="Times New Roman" w:cs="Times New Roman"/>
          <w:color w:val="444444"/>
          <w:lang w:val="ro-RO"/>
        </w:rPr>
        <w:t>,00;</w:t>
      </w:r>
    </w:p>
    <w:p w14:paraId="07997808" w14:textId="76A502B3"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b/>
          <w:color w:val="444444"/>
          <w:lang w:val="ro-RO"/>
        </w:rPr>
      </w:pPr>
      <w:r w:rsidRPr="004A1107">
        <w:rPr>
          <w:rFonts w:ascii="Times New Roman" w:eastAsia="Times New Roman" w:hAnsi="Times New Roman" w:cs="Times New Roman"/>
          <w:b/>
          <w:bCs/>
          <w:color w:val="444444"/>
          <w:bdr w:val="none" w:sz="0" w:space="0" w:color="auto" w:frame="1"/>
          <w:lang w:val="ro-RO"/>
        </w:rPr>
        <w:t>Proba interviu –</w:t>
      </w:r>
      <w:r w:rsidRPr="004A1107">
        <w:rPr>
          <w:rFonts w:ascii="Times New Roman" w:eastAsia="Times New Roman" w:hAnsi="Times New Roman" w:cs="Times New Roman"/>
          <w:b/>
          <w:color w:val="444444"/>
          <w:lang w:val="ro-RO"/>
        </w:rPr>
        <w:t> </w:t>
      </w:r>
      <w:r w:rsidR="008E6DF9">
        <w:rPr>
          <w:rFonts w:ascii="Times New Roman" w:eastAsia="Times New Roman" w:hAnsi="Times New Roman" w:cs="Times New Roman"/>
          <w:b/>
          <w:bCs/>
          <w:color w:val="444444"/>
          <w:bdr w:val="none" w:sz="0" w:space="0" w:color="auto" w:frame="1"/>
          <w:lang w:val="ro-RO"/>
        </w:rPr>
        <w:t>28</w:t>
      </w:r>
      <w:r w:rsidR="006C55CF">
        <w:rPr>
          <w:rFonts w:ascii="Times New Roman" w:eastAsia="Times New Roman" w:hAnsi="Times New Roman" w:cs="Times New Roman"/>
          <w:b/>
          <w:bCs/>
          <w:color w:val="444444"/>
          <w:bdr w:val="none" w:sz="0" w:space="0" w:color="auto" w:frame="1"/>
          <w:lang w:val="ro-RO"/>
        </w:rPr>
        <w:t>.0</w:t>
      </w:r>
      <w:r w:rsidR="008E6DF9">
        <w:rPr>
          <w:rFonts w:ascii="Times New Roman" w:eastAsia="Times New Roman" w:hAnsi="Times New Roman" w:cs="Times New Roman"/>
          <w:b/>
          <w:bCs/>
          <w:color w:val="444444"/>
          <w:bdr w:val="none" w:sz="0" w:space="0" w:color="auto" w:frame="1"/>
          <w:lang w:val="ro-RO"/>
        </w:rPr>
        <w:t>8</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b/>
          <w:bCs/>
          <w:color w:val="444444"/>
          <w:bdr w:val="none" w:sz="0" w:space="0" w:color="auto" w:frame="1"/>
          <w:lang w:val="ro-RO"/>
        </w:rPr>
        <w:t>, orele 12,00</w:t>
      </w:r>
    </w:p>
    <w:p w14:paraId="259E8487" w14:textId="598EC61D"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Afișarea punctajelor obținute la proba interviu – </w:t>
      </w:r>
      <w:r w:rsidR="008E6DF9">
        <w:rPr>
          <w:rFonts w:ascii="Times New Roman" w:eastAsia="Times New Roman" w:hAnsi="Times New Roman" w:cs="Times New Roman"/>
          <w:b/>
          <w:bCs/>
          <w:color w:val="444444"/>
          <w:bdr w:val="none" w:sz="0" w:space="0" w:color="auto" w:frame="1"/>
          <w:lang w:val="ro-RO"/>
        </w:rPr>
        <w:t>28</w:t>
      </w:r>
      <w:r w:rsidR="006C55CF">
        <w:rPr>
          <w:rFonts w:ascii="Times New Roman" w:eastAsia="Times New Roman" w:hAnsi="Times New Roman" w:cs="Times New Roman"/>
          <w:b/>
          <w:bCs/>
          <w:color w:val="444444"/>
          <w:bdr w:val="none" w:sz="0" w:space="0" w:color="auto" w:frame="1"/>
          <w:lang w:val="ro-RO"/>
        </w:rPr>
        <w:t>.0</w:t>
      </w:r>
      <w:r w:rsidR="008E6DF9">
        <w:rPr>
          <w:rFonts w:ascii="Times New Roman" w:eastAsia="Times New Roman" w:hAnsi="Times New Roman" w:cs="Times New Roman"/>
          <w:b/>
          <w:bCs/>
          <w:color w:val="444444"/>
          <w:bdr w:val="none" w:sz="0" w:space="0" w:color="auto" w:frame="1"/>
          <w:lang w:val="ro-RO"/>
        </w:rPr>
        <w:t>8</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color w:val="444444"/>
          <w:lang w:val="ro-RO"/>
        </w:rPr>
        <w:t>, până la orele 14,00;</w:t>
      </w:r>
    </w:p>
    <w:p w14:paraId="4D4EFCAB" w14:textId="72E25F77"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Depunerea contestațiilor cu privire la rezultatele de la proba interviu </w:t>
      </w:r>
      <w:r w:rsidR="008E6DF9">
        <w:rPr>
          <w:rFonts w:ascii="Times New Roman" w:eastAsia="Times New Roman" w:hAnsi="Times New Roman" w:cs="Times New Roman"/>
          <w:b/>
          <w:bCs/>
          <w:color w:val="444444"/>
          <w:bdr w:val="none" w:sz="0" w:space="0" w:color="auto" w:frame="1"/>
          <w:lang w:val="ro-RO"/>
        </w:rPr>
        <w:t>28</w:t>
      </w:r>
      <w:r w:rsidR="006C55CF">
        <w:rPr>
          <w:rFonts w:ascii="Times New Roman" w:eastAsia="Times New Roman" w:hAnsi="Times New Roman" w:cs="Times New Roman"/>
          <w:b/>
          <w:bCs/>
          <w:color w:val="444444"/>
          <w:bdr w:val="none" w:sz="0" w:space="0" w:color="auto" w:frame="1"/>
          <w:lang w:val="ro-RO"/>
        </w:rPr>
        <w:t>.0</w:t>
      </w:r>
      <w:r w:rsidR="008E6DF9">
        <w:rPr>
          <w:rFonts w:ascii="Times New Roman" w:eastAsia="Times New Roman" w:hAnsi="Times New Roman" w:cs="Times New Roman"/>
          <w:b/>
          <w:bCs/>
          <w:color w:val="444444"/>
          <w:bdr w:val="none" w:sz="0" w:space="0" w:color="auto" w:frame="1"/>
          <w:lang w:val="ro-RO"/>
        </w:rPr>
        <w:t>8</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color w:val="444444"/>
          <w:lang w:val="ro-RO"/>
        </w:rPr>
        <w:t>, între orele 16,00 -17,00;</w:t>
      </w:r>
    </w:p>
    <w:p w14:paraId="6A400CDA" w14:textId="7CC2D4DC"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Afișarea rezultatelor la proba interviu: </w:t>
      </w:r>
      <w:r w:rsidR="008E6DF9">
        <w:rPr>
          <w:rFonts w:ascii="Times New Roman" w:eastAsia="Times New Roman" w:hAnsi="Times New Roman" w:cs="Times New Roman"/>
          <w:b/>
          <w:bCs/>
          <w:color w:val="444444"/>
          <w:bdr w:val="none" w:sz="0" w:space="0" w:color="auto" w:frame="1"/>
          <w:lang w:val="ro-RO"/>
        </w:rPr>
        <w:t>28.08</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color w:val="444444"/>
          <w:lang w:val="ro-RO"/>
        </w:rPr>
        <w:t>, orele 16,00</w:t>
      </w:r>
      <w:r w:rsidR="006C55CF">
        <w:rPr>
          <w:rFonts w:ascii="Times New Roman" w:eastAsia="Times New Roman" w:hAnsi="Times New Roman" w:cs="Times New Roman"/>
          <w:color w:val="444444"/>
          <w:lang w:val="ro-RO"/>
        </w:rPr>
        <w:t>.</w:t>
      </w:r>
    </w:p>
    <w:p w14:paraId="3639F424" w14:textId="2F3EE550" w:rsidR="003115C7" w:rsidRPr="004A1107" w:rsidRDefault="003115C7" w:rsidP="003115C7">
      <w:pPr>
        <w:numPr>
          <w:ilvl w:val="0"/>
          <w:numId w:val="5"/>
        </w:numPr>
        <w:shd w:val="clear" w:color="auto" w:fill="FFFFFF"/>
        <w:spacing w:after="0" w:line="240" w:lineRule="auto"/>
        <w:ind w:left="360"/>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 xml:space="preserve">Afișarea rezultatelor la contestații și ale rezultatelor finale – </w:t>
      </w:r>
      <w:r w:rsidR="008E6DF9">
        <w:rPr>
          <w:rFonts w:ascii="Times New Roman" w:eastAsia="Times New Roman" w:hAnsi="Times New Roman" w:cs="Times New Roman"/>
          <w:b/>
          <w:bCs/>
          <w:color w:val="444444"/>
          <w:bdr w:val="none" w:sz="0" w:space="0" w:color="auto" w:frame="1"/>
          <w:lang w:val="ro-RO"/>
        </w:rPr>
        <w:t>28.08</w:t>
      </w:r>
      <w:r w:rsidR="006C55CF">
        <w:rPr>
          <w:rFonts w:ascii="Times New Roman" w:eastAsia="Times New Roman" w:hAnsi="Times New Roman" w:cs="Times New Roman"/>
          <w:b/>
          <w:bCs/>
          <w:color w:val="444444"/>
          <w:bdr w:val="none" w:sz="0" w:space="0" w:color="auto" w:frame="1"/>
          <w:lang w:val="ro-RO"/>
        </w:rPr>
        <w:t>.2026</w:t>
      </w:r>
      <w:r w:rsidRPr="004A1107">
        <w:rPr>
          <w:rFonts w:ascii="Times New Roman" w:eastAsia="Times New Roman" w:hAnsi="Times New Roman" w:cs="Times New Roman"/>
          <w:color w:val="444444"/>
          <w:lang w:val="ro-RO"/>
        </w:rPr>
        <w:t>, ora 19,00</w:t>
      </w:r>
      <w:r w:rsidR="006C55CF">
        <w:rPr>
          <w:rFonts w:ascii="Times New Roman" w:eastAsia="Times New Roman" w:hAnsi="Times New Roman" w:cs="Times New Roman"/>
          <w:color w:val="444444"/>
          <w:lang w:val="ro-RO"/>
        </w:rPr>
        <w:t>.</w:t>
      </w:r>
    </w:p>
    <w:p w14:paraId="6857E6F6" w14:textId="77777777" w:rsidR="003115C7" w:rsidRPr="004A1107" w:rsidRDefault="003115C7" w:rsidP="003115C7">
      <w:pPr>
        <w:shd w:val="clear" w:color="auto" w:fill="FFFFFF"/>
        <w:spacing w:after="0" w:line="240" w:lineRule="auto"/>
        <w:rPr>
          <w:rFonts w:ascii="Times New Roman" w:eastAsia="Times New Roman" w:hAnsi="Times New Roman" w:cs="Times New Roman"/>
          <w:color w:val="444444"/>
          <w:lang w:val="ro-RO"/>
        </w:rPr>
      </w:pPr>
      <w:r w:rsidRPr="004A1107">
        <w:rPr>
          <w:rFonts w:ascii="Times New Roman" w:eastAsia="Times New Roman" w:hAnsi="Times New Roman" w:cs="Times New Roman"/>
          <w:bCs/>
          <w:color w:val="444444"/>
          <w:bdr w:val="none" w:sz="0" w:space="0" w:color="auto" w:frame="1"/>
          <w:lang w:val="ro-RO"/>
        </w:rPr>
        <w:t> </w:t>
      </w:r>
      <w:r w:rsidRPr="004A1107">
        <w:rPr>
          <w:rFonts w:ascii="Times New Roman" w:eastAsia="Times New Roman" w:hAnsi="Times New Roman" w:cs="Times New Roman"/>
          <w:color w:val="444444"/>
          <w:lang w:val="ro-RO"/>
        </w:rPr>
        <w:t>Comunicarea rezultatelor la fiecare probă a concursului se face în termen de maxim o zi lucrătoare de la data finalizării probei.</w:t>
      </w:r>
    </w:p>
    <w:p w14:paraId="0F445C10" w14:textId="77777777" w:rsidR="003115C7" w:rsidRPr="004A1107" w:rsidRDefault="003115C7" w:rsidP="003115C7">
      <w:pPr>
        <w:shd w:val="clear" w:color="auto" w:fill="FFFFFF"/>
        <w:spacing w:after="240" w:line="240" w:lineRule="auto"/>
        <w:jc w:val="both"/>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După afişarea rezultatelor obţinute la selecţia dosarelor, proba scrisă, respective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14:paraId="46F62D24" w14:textId="59FCFCEA" w:rsidR="003115C7" w:rsidRPr="004A1107" w:rsidRDefault="003115C7" w:rsidP="003115C7">
      <w:pPr>
        <w:shd w:val="clear" w:color="auto" w:fill="FFFFFF"/>
        <w:spacing w:after="240" w:line="240" w:lineRule="auto"/>
        <w:rPr>
          <w:rFonts w:ascii="Times New Roman" w:eastAsia="Times New Roman" w:hAnsi="Times New Roman" w:cs="Times New Roman"/>
          <w:color w:val="444444"/>
          <w:lang w:val="ro-RO"/>
        </w:rPr>
      </w:pPr>
      <w:r w:rsidRPr="004A1107">
        <w:rPr>
          <w:rFonts w:ascii="Times New Roman" w:eastAsia="Times New Roman" w:hAnsi="Times New Roman" w:cs="Times New Roman"/>
          <w:color w:val="444444"/>
          <w:lang w:val="ro-RO"/>
        </w:rPr>
        <w:t>Comunicarea rezultatelor se face prin afişare la sediul Liceului Teoretic Jean Louis Calderon, Timișoara</w:t>
      </w:r>
    </w:p>
    <w:p w14:paraId="3D2CC5AC" w14:textId="2998D3BD" w:rsidR="003115C7" w:rsidRDefault="003115C7" w:rsidP="003115C7">
      <w:pPr>
        <w:shd w:val="clear" w:color="auto" w:fill="FFFFFF"/>
        <w:spacing w:after="0" w:line="240" w:lineRule="auto"/>
        <w:rPr>
          <w:rFonts w:ascii="Times New Roman" w:eastAsia="Times New Roman" w:hAnsi="Times New Roman" w:cs="Times New Roman"/>
          <w:bCs/>
          <w:lang w:val="ro-RO"/>
        </w:rPr>
      </w:pPr>
      <w:bookmarkStart w:id="0" w:name="_GoBack"/>
      <w:bookmarkEnd w:id="0"/>
      <w:r w:rsidRPr="004A1107">
        <w:rPr>
          <w:rFonts w:ascii="Times New Roman" w:eastAsia="Times New Roman" w:hAnsi="Times New Roman" w:cs="Times New Roman"/>
          <w:bCs/>
          <w:lang w:val="ro-RO"/>
        </w:rPr>
        <w:t xml:space="preserve">Postul a fost aprobat pentru concurs </w:t>
      </w:r>
      <w:r w:rsidR="00EF6FBF" w:rsidRPr="004A1107">
        <w:rPr>
          <w:rFonts w:ascii="Times New Roman" w:eastAsia="Times New Roman" w:hAnsi="Times New Roman" w:cs="Times New Roman"/>
          <w:bCs/>
          <w:lang w:val="ro-RO"/>
        </w:rPr>
        <w:t xml:space="preserve">în </w:t>
      </w:r>
      <w:r w:rsidRPr="004A1107">
        <w:rPr>
          <w:rFonts w:ascii="Times New Roman" w:eastAsia="Times New Roman" w:hAnsi="Times New Roman" w:cs="Times New Roman"/>
          <w:bCs/>
          <w:lang w:val="ro-RO"/>
        </w:rPr>
        <w:t xml:space="preserve">ședința Consiliului de administrație din data de </w:t>
      </w:r>
      <w:r w:rsidR="006C55CF">
        <w:rPr>
          <w:rFonts w:ascii="Times New Roman" w:eastAsia="Times New Roman" w:hAnsi="Times New Roman" w:cs="Times New Roman"/>
          <w:bCs/>
          <w:lang w:val="ro-RO"/>
        </w:rPr>
        <w:t>03.08.2026.</w:t>
      </w:r>
    </w:p>
    <w:p w14:paraId="0DE4BA43" w14:textId="77777777" w:rsidR="0096359C" w:rsidRDefault="0096359C" w:rsidP="003115C7">
      <w:pPr>
        <w:shd w:val="clear" w:color="auto" w:fill="FFFFFF"/>
        <w:spacing w:after="0" w:line="240" w:lineRule="auto"/>
        <w:rPr>
          <w:rFonts w:ascii="Times New Roman" w:eastAsia="Times New Roman" w:hAnsi="Times New Roman" w:cs="Times New Roman"/>
          <w:bCs/>
          <w:lang w:val="ro-RO"/>
        </w:rPr>
      </w:pPr>
    </w:p>
    <w:p w14:paraId="5CE3A7ED" w14:textId="77777777" w:rsidR="0096359C" w:rsidRDefault="0096359C" w:rsidP="003115C7">
      <w:pPr>
        <w:shd w:val="clear" w:color="auto" w:fill="FFFFFF"/>
        <w:spacing w:after="0" w:line="240" w:lineRule="auto"/>
        <w:rPr>
          <w:rFonts w:ascii="Times New Roman" w:eastAsia="Times New Roman" w:hAnsi="Times New Roman" w:cs="Times New Roman"/>
          <w:bCs/>
          <w:lang w:val="ro-RO"/>
        </w:rPr>
      </w:pPr>
    </w:p>
    <w:p w14:paraId="45CD1783" w14:textId="77777777" w:rsidR="0096359C" w:rsidRDefault="0096359C" w:rsidP="003115C7">
      <w:pPr>
        <w:shd w:val="clear" w:color="auto" w:fill="FFFFFF"/>
        <w:spacing w:after="0" w:line="240" w:lineRule="auto"/>
        <w:rPr>
          <w:rFonts w:ascii="Times New Roman" w:eastAsia="Times New Roman" w:hAnsi="Times New Roman" w:cs="Times New Roman"/>
          <w:bCs/>
          <w:lang w:val="ro-RO"/>
        </w:rPr>
      </w:pPr>
    </w:p>
    <w:p w14:paraId="79A81EE3" w14:textId="24AE17A0" w:rsidR="003115C7" w:rsidRPr="004A1107" w:rsidRDefault="003115C7" w:rsidP="003115C7">
      <w:pPr>
        <w:shd w:val="clear" w:color="auto" w:fill="FFFFFF"/>
        <w:spacing w:after="0" w:line="240" w:lineRule="auto"/>
        <w:rPr>
          <w:rFonts w:ascii="Times New Roman" w:eastAsia="Times New Roman" w:hAnsi="Times New Roman" w:cs="Times New Roman"/>
          <w:bCs/>
          <w:lang w:val="ro-RO"/>
        </w:rPr>
      </w:pPr>
      <w:r w:rsidRPr="004A1107">
        <w:rPr>
          <w:rFonts w:ascii="Times New Roman" w:eastAsia="Times New Roman" w:hAnsi="Times New Roman" w:cs="Times New Roman"/>
          <w:bCs/>
          <w:lang w:val="ro-RO"/>
        </w:rPr>
        <w:t xml:space="preserve">    Director,</w:t>
      </w:r>
    </w:p>
    <w:p w14:paraId="41B5EEA3" w14:textId="77777777" w:rsidR="003115C7" w:rsidRPr="004A1107" w:rsidRDefault="003115C7" w:rsidP="003115C7">
      <w:pPr>
        <w:shd w:val="clear" w:color="auto" w:fill="FFFFFF"/>
        <w:spacing w:after="0" w:line="240" w:lineRule="auto"/>
        <w:rPr>
          <w:rFonts w:ascii="Times New Roman" w:eastAsia="Times New Roman" w:hAnsi="Times New Roman" w:cs="Times New Roman"/>
          <w:bCs/>
          <w:lang w:val="ro-RO"/>
        </w:rPr>
      </w:pPr>
      <w:r w:rsidRPr="004A1107">
        <w:rPr>
          <w:rFonts w:ascii="Times New Roman" w:eastAsia="Times New Roman" w:hAnsi="Times New Roman" w:cs="Times New Roman"/>
          <w:bCs/>
          <w:lang w:val="ro-RO"/>
        </w:rPr>
        <w:t xml:space="preserve">    prof. Ionici Ion </w:t>
      </w:r>
    </w:p>
    <w:p w14:paraId="6D2E8B7A" w14:textId="77777777" w:rsidR="003115C7" w:rsidRPr="004A1107" w:rsidRDefault="003115C7" w:rsidP="003115C7">
      <w:pPr>
        <w:shd w:val="clear" w:color="auto" w:fill="FFFFFF"/>
        <w:spacing w:after="240" w:line="240" w:lineRule="auto"/>
        <w:rPr>
          <w:rFonts w:ascii="Times New Roman" w:eastAsia="Times New Roman" w:hAnsi="Times New Roman" w:cs="Times New Roman"/>
          <w:color w:val="444444"/>
          <w:lang w:val="ro-RO"/>
        </w:rPr>
      </w:pPr>
    </w:p>
    <w:p w14:paraId="43D65600" w14:textId="735E4327" w:rsidR="003115C7" w:rsidRDefault="003115C7" w:rsidP="008C1843">
      <w:pPr>
        <w:rPr>
          <w:rFonts w:ascii="Times New Roman" w:hAnsi="Times New Roman" w:cs="Times New Roman"/>
          <w:color w:val="FF0000"/>
          <w:lang w:val="ro-RO"/>
        </w:rPr>
      </w:pPr>
    </w:p>
    <w:p w14:paraId="268BC0E9" w14:textId="77777777" w:rsidR="00D200B1" w:rsidRPr="004A1107" w:rsidRDefault="00D200B1" w:rsidP="008C1843">
      <w:pPr>
        <w:rPr>
          <w:rFonts w:ascii="Times New Roman" w:hAnsi="Times New Roman" w:cs="Times New Roman"/>
          <w:color w:val="FF0000"/>
          <w:lang w:val="ro-RO"/>
        </w:rPr>
      </w:pPr>
    </w:p>
    <w:sectPr w:rsidR="00D200B1" w:rsidRPr="004A1107" w:rsidSect="009F47D8">
      <w:head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4A5AA" w14:textId="77777777" w:rsidR="00655A23" w:rsidRDefault="00655A23" w:rsidP="00EE1129">
      <w:pPr>
        <w:spacing w:after="0" w:line="240" w:lineRule="auto"/>
      </w:pPr>
      <w:r>
        <w:separator/>
      </w:r>
    </w:p>
  </w:endnote>
  <w:endnote w:type="continuationSeparator" w:id="0">
    <w:p w14:paraId="191CF3C6" w14:textId="77777777" w:rsidR="00655A23" w:rsidRDefault="00655A23" w:rsidP="00EE1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6D5F0" w14:textId="77777777" w:rsidR="00655A23" w:rsidRDefault="00655A23" w:rsidP="00EE1129">
      <w:pPr>
        <w:spacing w:after="0" w:line="240" w:lineRule="auto"/>
      </w:pPr>
      <w:r>
        <w:separator/>
      </w:r>
    </w:p>
  </w:footnote>
  <w:footnote w:type="continuationSeparator" w:id="0">
    <w:p w14:paraId="7C94E1D1" w14:textId="77777777" w:rsidR="00655A23" w:rsidRDefault="00655A23" w:rsidP="00EE1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089AD" w14:textId="77777777" w:rsidR="00EE1129" w:rsidRPr="00EE1129" w:rsidRDefault="00EE1129" w:rsidP="00EE1129">
    <w:pPr>
      <w:tabs>
        <w:tab w:val="left" w:pos="6645"/>
      </w:tabs>
      <w:spacing w:after="0" w:line="240" w:lineRule="auto"/>
      <w:jc w:val="right"/>
      <w:rPr>
        <w:rFonts w:ascii="Calibri" w:eastAsia="Calibri" w:hAnsi="Calibri" w:cs="Times New Roman"/>
        <w:lang w:val="en-GB"/>
      </w:rPr>
    </w:pPr>
    <w:r w:rsidRPr="00EE1129">
      <w:rPr>
        <w:rFonts w:ascii="Calibri" w:eastAsia="Calibri" w:hAnsi="Calibri" w:cs="Times New Roman"/>
        <w:noProof/>
      </w:rPr>
      <w:drawing>
        <wp:anchor distT="0" distB="0" distL="114300" distR="114300" simplePos="0" relativeHeight="251659264" behindDoc="1" locked="0" layoutInCell="1" allowOverlap="1" wp14:anchorId="0A73E7CC" wp14:editId="1B9028CC">
          <wp:simplePos x="0" y="0"/>
          <wp:positionH relativeFrom="margin">
            <wp:posOffset>2495550</wp:posOffset>
          </wp:positionH>
          <wp:positionV relativeFrom="paragraph">
            <wp:posOffset>-152400</wp:posOffset>
          </wp:positionV>
          <wp:extent cx="771525" cy="499325"/>
          <wp:effectExtent l="0" t="0" r="0" b="0"/>
          <wp:wrapNone/>
          <wp:docPr id="1" name="Picture 1" descr="C:\Users\Dan\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Desktop\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274" cy="5134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1129">
      <w:rPr>
        <w:rFonts w:ascii="Calibri" w:eastAsia="Calibri" w:hAnsi="Calibri" w:cs="Times New Roman"/>
        <w:lang w:val="en-GB"/>
      </w:rPr>
      <w:tab/>
    </w:r>
  </w:p>
  <w:p w14:paraId="43BE6FE3" w14:textId="77777777" w:rsidR="00EE1129" w:rsidRPr="00EE1129" w:rsidRDefault="00EE1129" w:rsidP="00EE1129">
    <w:pPr>
      <w:tabs>
        <w:tab w:val="left" w:pos="405"/>
        <w:tab w:val="right" w:pos="10800"/>
      </w:tabs>
      <w:spacing w:after="0" w:line="240" w:lineRule="auto"/>
      <w:rPr>
        <w:rFonts w:ascii="Calibri" w:eastAsia="Calibri" w:hAnsi="Calibri" w:cs="Times New Roman"/>
        <w:b/>
        <w:sz w:val="18"/>
        <w:szCs w:val="18"/>
        <w:lang w:val="ro-RO"/>
      </w:rPr>
    </w:pPr>
  </w:p>
  <w:p w14:paraId="7BD74097" w14:textId="394FBC1F" w:rsidR="00EE1129" w:rsidRPr="00EE1129" w:rsidRDefault="00EE1129" w:rsidP="00EE1129">
    <w:pPr>
      <w:tabs>
        <w:tab w:val="left" w:pos="405"/>
        <w:tab w:val="right" w:pos="10800"/>
      </w:tabs>
      <w:spacing w:after="0" w:line="240" w:lineRule="auto"/>
      <w:jc w:val="center"/>
      <w:rPr>
        <w:rFonts w:ascii="Calibri" w:eastAsia="Calibri" w:hAnsi="Calibri" w:cs="Times New Roman"/>
        <w:b/>
        <w:sz w:val="18"/>
        <w:szCs w:val="18"/>
        <w:lang w:val="ro-RO"/>
      </w:rPr>
    </w:pPr>
    <w:r w:rsidRPr="00EE1129">
      <w:rPr>
        <w:rFonts w:ascii="Calibri" w:eastAsia="Calibri" w:hAnsi="Calibri" w:cs="Times New Roman"/>
        <w:b/>
        <w:sz w:val="18"/>
        <w:szCs w:val="18"/>
        <w:lang w:val="ro-RO"/>
      </w:rPr>
      <w:t xml:space="preserve">str. Pestalozzi nr.14, Timișoara, Județul Timiș, Cod poștal: 300115,  Telefon: 0256491540 ; Fax: 0256 203406 </w:t>
    </w:r>
    <w:r w:rsidRPr="00EE1129">
      <w:rPr>
        <w:rFonts w:ascii="Calibri" w:eastAsia="Calibri" w:hAnsi="Calibri" w:cs="Times New Roman"/>
        <w:b/>
        <w:sz w:val="18"/>
        <w:szCs w:val="18"/>
        <w:lang w:val="ro-RO"/>
      </w:rPr>
      <w:br/>
      <w:t xml:space="preserve">E-mail: </w:t>
    </w:r>
    <w:hyperlink r:id="rId2" w:history="1">
      <w:r w:rsidR="00D71345" w:rsidRPr="00C25A20">
        <w:rPr>
          <w:rStyle w:val="Hyperlink"/>
          <w:rFonts w:ascii="Calibri" w:eastAsia="Calibri" w:hAnsi="Calibri" w:cs="Times New Roman"/>
          <w:b/>
          <w:sz w:val="18"/>
          <w:szCs w:val="18"/>
          <w:lang w:val="ro-RO"/>
        </w:rPr>
        <w:t>secretariat@jlcalderon.ro</w:t>
      </w:r>
    </w:hyperlink>
    <w:r w:rsidR="00D71345">
      <w:rPr>
        <w:rFonts w:ascii="Calibri" w:eastAsia="Calibri" w:hAnsi="Calibri" w:cs="Times New Roman"/>
        <w:b/>
        <w:sz w:val="18"/>
        <w:szCs w:val="18"/>
        <w:lang w:val="ro-RO"/>
      </w:rPr>
      <w:t xml:space="preserve">, </w:t>
    </w:r>
    <w:hyperlink r:id="rId3" w:history="1">
      <w:r w:rsidRPr="00EE1129">
        <w:rPr>
          <w:rFonts w:ascii="Calibri" w:eastAsia="Calibri" w:hAnsi="Calibri" w:cs="Times New Roman"/>
          <w:b/>
          <w:color w:val="0563C1"/>
          <w:sz w:val="18"/>
          <w:szCs w:val="18"/>
          <w:u w:val="single"/>
          <w:lang w:val="ro-RO"/>
        </w:rPr>
        <w:t>liceu_calderon@yahoo.com</w:t>
      </w:r>
    </w:hyperlink>
    <w:r w:rsidR="006C55CF">
      <w:rPr>
        <w:rFonts w:ascii="Calibri" w:eastAsia="Calibri" w:hAnsi="Calibri" w:cs="Times New Roman"/>
        <w:b/>
        <w:color w:val="0563C1"/>
        <w:sz w:val="18"/>
        <w:szCs w:val="18"/>
        <w:u w:val="single"/>
        <w:lang w:val="ro-RO"/>
      </w:rPr>
      <w:t>, secretariat@jlcalderon.ro</w:t>
    </w:r>
    <w:r w:rsidRPr="00EE1129">
      <w:rPr>
        <w:rFonts w:ascii="Calibri" w:eastAsia="Calibri" w:hAnsi="Calibri" w:cs="Times New Roman"/>
        <w:b/>
        <w:sz w:val="18"/>
        <w:szCs w:val="18"/>
        <w:lang w:val="ro-RO"/>
      </w:rPr>
      <w:t xml:space="preserve">   </w:t>
    </w:r>
  </w:p>
  <w:p w14:paraId="0BD5CBA2" w14:textId="77777777" w:rsidR="00EE1129" w:rsidRPr="00EE1129" w:rsidRDefault="00EE1129" w:rsidP="00EE1129">
    <w:pPr>
      <w:tabs>
        <w:tab w:val="left" w:pos="405"/>
        <w:tab w:val="right" w:pos="10800"/>
      </w:tabs>
      <w:spacing w:after="0" w:line="240" w:lineRule="auto"/>
      <w:jc w:val="center"/>
      <w:rPr>
        <w:rFonts w:ascii="Calibri" w:eastAsia="Calibri" w:hAnsi="Calibri" w:cs="Times New Roman"/>
        <w:b/>
        <w:sz w:val="18"/>
        <w:szCs w:val="18"/>
        <w:lang w:val="ro-RO"/>
      </w:rPr>
    </w:pPr>
    <w:r w:rsidRPr="00EE1129">
      <w:rPr>
        <w:rFonts w:ascii="Calibri" w:eastAsia="Calibri" w:hAnsi="Calibri" w:cs="Times New Roman"/>
        <w:b/>
        <w:sz w:val="18"/>
        <w:szCs w:val="18"/>
        <w:lang w:val="ro-RO"/>
      </w:rPr>
      <w:t xml:space="preserve">                                                                                                                  </w:t>
    </w:r>
  </w:p>
  <w:p w14:paraId="23F1B32F" w14:textId="08E13FEA" w:rsidR="00EE1129" w:rsidRPr="00EE1129" w:rsidRDefault="00EE1129" w:rsidP="00EE1129">
    <w:pPr>
      <w:tabs>
        <w:tab w:val="left" w:pos="405"/>
        <w:tab w:val="right" w:pos="10800"/>
      </w:tabs>
      <w:spacing w:after="0" w:line="240" w:lineRule="auto"/>
      <w:jc w:val="center"/>
      <w:rPr>
        <w:rFonts w:ascii="Calibri" w:eastAsia="Calibri" w:hAnsi="Calibri" w:cs="Times New Roman"/>
        <w:b/>
        <w:sz w:val="18"/>
        <w:szCs w:val="18"/>
        <w:lang w:val="ro-RO"/>
      </w:rPr>
    </w:pPr>
    <w:r w:rsidRPr="00EE1129">
      <w:rPr>
        <w:rFonts w:ascii="Calibri" w:eastAsia="Calibri" w:hAnsi="Calibri" w:cs="Times New Roman"/>
        <w:b/>
        <w:sz w:val="18"/>
        <w:szCs w:val="18"/>
        <w:lang w:val="ro-RO"/>
      </w:rPr>
      <w:t>NR.</w:t>
    </w:r>
    <w:r w:rsidR="00EF2AFE">
      <w:rPr>
        <w:rFonts w:ascii="Calibri" w:eastAsia="Calibri" w:hAnsi="Calibri" w:cs="Times New Roman"/>
        <w:b/>
        <w:sz w:val="18"/>
        <w:szCs w:val="18"/>
        <w:lang w:val="ro-RO"/>
      </w:rPr>
      <w:t xml:space="preserve">  </w:t>
    </w:r>
    <w:r w:rsidR="007B3C7E">
      <w:rPr>
        <w:rFonts w:ascii="Calibri" w:eastAsia="Calibri" w:hAnsi="Calibri" w:cs="Times New Roman"/>
        <w:b/>
        <w:sz w:val="18"/>
        <w:szCs w:val="18"/>
        <w:lang w:val="ro-RO"/>
      </w:rPr>
      <w:t>4474</w:t>
    </w:r>
    <w:r w:rsidR="005F765F">
      <w:rPr>
        <w:rFonts w:ascii="Calibri" w:eastAsia="Calibri" w:hAnsi="Calibri" w:cs="Times New Roman"/>
        <w:b/>
        <w:sz w:val="18"/>
        <w:szCs w:val="18"/>
        <w:lang w:val="ro-RO"/>
      </w:rPr>
      <w:t xml:space="preserve"> </w:t>
    </w:r>
    <w:r w:rsidRPr="00EE1129">
      <w:rPr>
        <w:rFonts w:ascii="Calibri" w:eastAsia="Calibri" w:hAnsi="Calibri" w:cs="Times New Roman"/>
        <w:b/>
        <w:sz w:val="18"/>
        <w:szCs w:val="18"/>
        <w:lang w:val="ro-RO"/>
      </w:rPr>
      <w:t>din</w:t>
    </w:r>
    <w:r w:rsidR="00EF2AFE">
      <w:rPr>
        <w:rFonts w:ascii="Calibri" w:eastAsia="Calibri" w:hAnsi="Calibri" w:cs="Times New Roman"/>
        <w:b/>
        <w:sz w:val="18"/>
        <w:szCs w:val="18"/>
        <w:lang w:val="ro-RO"/>
      </w:rPr>
      <w:t xml:space="preserve"> </w:t>
    </w:r>
    <w:r w:rsidR="007B3C7E">
      <w:rPr>
        <w:rFonts w:ascii="Calibri" w:eastAsia="Calibri" w:hAnsi="Calibri" w:cs="Times New Roman"/>
        <w:b/>
        <w:sz w:val="18"/>
        <w:szCs w:val="18"/>
        <w:lang w:val="ro-RO"/>
      </w:rPr>
      <w:t xml:space="preserve"> 03.08.</w:t>
    </w:r>
    <w:r w:rsidR="00FD3ABC">
      <w:rPr>
        <w:rFonts w:ascii="Calibri" w:eastAsia="Calibri" w:hAnsi="Calibri" w:cs="Times New Roman"/>
        <w:b/>
        <w:sz w:val="18"/>
        <w:szCs w:val="18"/>
        <w:lang w:val="ro-RO"/>
      </w:rPr>
      <w:t>202</w:t>
    </w:r>
    <w:r w:rsidR="006C55CF">
      <w:rPr>
        <w:rFonts w:ascii="Calibri" w:eastAsia="Calibri" w:hAnsi="Calibri" w:cs="Times New Roman"/>
        <w:b/>
        <w:sz w:val="18"/>
        <w:szCs w:val="18"/>
        <w:lang w:val="ro-RO"/>
      </w:rPr>
      <w:t>6</w:t>
    </w:r>
  </w:p>
  <w:p w14:paraId="7E83D9B0" w14:textId="77777777" w:rsidR="00EE1129" w:rsidRPr="006C55CF" w:rsidRDefault="00EE1129">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22F6"/>
    <w:multiLevelType w:val="hybridMultilevel"/>
    <w:tmpl w:val="4E1E671E"/>
    <w:lvl w:ilvl="0" w:tplc="04180015">
      <w:start w:val="1"/>
      <w:numFmt w:val="upp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12051E1"/>
    <w:multiLevelType w:val="multilevel"/>
    <w:tmpl w:val="873CA8C8"/>
    <w:lvl w:ilvl="0">
      <w:start w:val="1"/>
      <w:numFmt w:val="decimal"/>
      <w:lvlText w:val="%1."/>
      <w:lvlJc w:val="left"/>
      <w:pPr>
        <w:tabs>
          <w:tab w:val="num" w:pos="720"/>
        </w:tabs>
        <w:ind w:left="720" w:hanging="360"/>
      </w:pPr>
    </w:lvl>
    <w:lvl w:ilvl="1">
      <w:start w:val="5"/>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93C05"/>
    <w:multiLevelType w:val="hybridMultilevel"/>
    <w:tmpl w:val="AAB0A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F081C"/>
    <w:multiLevelType w:val="hybridMultilevel"/>
    <w:tmpl w:val="433EED66"/>
    <w:lvl w:ilvl="0" w:tplc="FFD401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C2C7D"/>
    <w:multiLevelType w:val="multilevel"/>
    <w:tmpl w:val="217AB1F8"/>
    <w:lvl w:ilvl="0">
      <w:start w:val="1"/>
      <w:numFmt w:val="upperRoman"/>
      <w:lvlText w:val="%1."/>
      <w:lvlJc w:val="left"/>
      <w:pPr>
        <w:ind w:left="780" w:hanging="72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08E325AA"/>
    <w:multiLevelType w:val="hybridMultilevel"/>
    <w:tmpl w:val="BB2AD81E"/>
    <w:lvl w:ilvl="0" w:tplc="FFD401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86E9E"/>
    <w:multiLevelType w:val="hybridMultilevel"/>
    <w:tmpl w:val="E5DE0B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0FB70B2B"/>
    <w:multiLevelType w:val="multilevel"/>
    <w:tmpl w:val="45CADA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Times New Roman" w:eastAsia="Times New Roman" w:hAnsi="Times New Roman" w:cs="Times New Roman"/>
      </w:rPr>
    </w:lvl>
    <w:lvl w:ilvl="2">
      <w:numFmt w:val="bullet"/>
      <w:lvlText w:val="-"/>
      <w:lvlJc w:val="left"/>
      <w:pPr>
        <w:ind w:left="2160" w:hanging="360"/>
      </w:pPr>
      <w:rPr>
        <w:rFonts w:ascii="Times New Roman" w:eastAsiaTheme="minorHAnsi" w:hAnsi="Times New Roman" w:cs="Times New Roman" w:hint="default"/>
      </w:rPr>
    </w:lvl>
    <w:lvl w:ilvl="3">
      <w:start w:val="2"/>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74404E"/>
    <w:multiLevelType w:val="multilevel"/>
    <w:tmpl w:val="0A3601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F0F07"/>
    <w:multiLevelType w:val="multilevel"/>
    <w:tmpl w:val="A89A8A72"/>
    <w:lvl w:ilvl="0">
      <w:start w:val="1"/>
      <w:numFmt w:val="decimal"/>
      <w:lvlText w:val="%1)"/>
      <w:lvlJc w:val="left"/>
      <w:pPr>
        <w:tabs>
          <w:tab w:val="num" w:pos="1080"/>
        </w:tabs>
        <w:ind w:left="10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C474D"/>
    <w:multiLevelType w:val="multilevel"/>
    <w:tmpl w:val="308A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15F1A"/>
    <w:multiLevelType w:val="multilevel"/>
    <w:tmpl w:val="83D05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01021"/>
    <w:multiLevelType w:val="multilevel"/>
    <w:tmpl w:val="CAF00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A57CDE"/>
    <w:multiLevelType w:val="hybridMultilevel"/>
    <w:tmpl w:val="94D4164E"/>
    <w:lvl w:ilvl="0" w:tplc="DED65BF8">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26914421"/>
    <w:multiLevelType w:val="multilevel"/>
    <w:tmpl w:val="B5FC1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E6286"/>
    <w:multiLevelType w:val="hybridMultilevel"/>
    <w:tmpl w:val="DAB4D8BE"/>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6" w15:restartNumberingAfterBreak="0">
    <w:nsid w:val="49631B21"/>
    <w:multiLevelType w:val="multilevel"/>
    <w:tmpl w:val="36A255B4"/>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926F0B"/>
    <w:multiLevelType w:val="hybridMultilevel"/>
    <w:tmpl w:val="AD6461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382C17"/>
    <w:multiLevelType w:val="multilevel"/>
    <w:tmpl w:val="FBA69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A242F5"/>
    <w:multiLevelType w:val="hybridMultilevel"/>
    <w:tmpl w:val="0038D0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6449E2"/>
    <w:multiLevelType w:val="hybridMultilevel"/>
    <w:tmpl w:val="8074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3A4BE5"/>
    <w:multiLevelType w:val="multilevel"/>
    <w:tmpl w:val="15F6EB9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16"/>
  </w:num>
  <w:num w:numId="4">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18"/>
  </w:num>
  <w:num w:numId="8">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2"/>
  </w:num>
  <w:num w:numId="10">
    <w:abstractNumId w:val="1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3"/>
  </w:num>
  <w:num w:numId="16">
    <w:abstractNumId w:val="20"/>
  </w:num>
  <w:num w:numId="17">
    <w:abstractNumId w:val="8"/>
  </w:num>
  <w:num w:numId="18">
    <w:abstractNumId w:val="4"/>
  </w:num>
  <w:num w:numId="19">
    <w:abstractNumId w:val="14"/>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0">
    <w:abstractNumId w:val="17"/>
  </w:num>
  <w:num w:numId="21">
    <w:abstractNumId w:val="1"/>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2CA"/>
    <w:rsid w:val="00024B03"/>
    <w:rsid w:val="00026012"/>
    <w:rsid w:val="000533C3"/>
    <w:rsid w:val="000552C8"/>
    <w:rsid w:val="00055AAB"/>
    <w:rsid w:val="00062FF3"/>
    <w:rsid w:val="00070FEC"/>
    <w:rsid w:val="00095BD4"/>
    <w:rsid w:val="000A39A4"/>
    <w:rsid w:val="000B29F1"/>
    <w:rsid w:val="000E14D4"/>
    <w:rsid w:val="000E5CF4"/>
    <w:rsid w:val="000F7063"/>
    <w:rsid w:val="00126145"/>
    <w:rsid w:val="00176076"/>
    <w:rsid w:val="001B1496"/>
    <w:rsid w:val="001D26C7"/>
    <w:rsid w:val="00200D2E"/>
    <w:rsid w:val="00212D36"/>
    <w:rsid w:val="00214E5F"/>
    <w:rsid w:val="002267E0"/>
    <w:rsid w:val="002308AF"/>
    <w:rsid w:val="00296C71"/>
    <w:rsid w:val="002A21F9"/>
    <w:rsid w:val="003115C7"/>
    <w:rsid w:val="00353E9C"/>
    <w:rsid w:val="00354423"/>
    <w:rsid w:val="003A0B1A"/>
    <w:rsid w:val="003B0D7D"/>
    <w:rsid w:val="003E5A1D"/>
    <w:rsid w:val="003F42CA"/>
    <w:rsid w:val="003F62DC"/>
    <w:rsid w:val="00436B39"/>
    <w:rsid w:val="0044572B"/>
    <w:rsid w:val="004457D8"/>
    <w:rsid w:val="004559D8"/>
    <w:rsid w:val="004611C5"/>
    <w:rsid w:val="00477F08"/>
    <w:rsid w:val="004A1107"/>
    <w:rsid w:val="004A37BC"/>
    <w:rsid w:val="004B233D"/>
    <w:rsid w:val="004E7C18"/>
    <w:rsid w:val="004F328C"/>
    <w:rsid w:val="00526EE1"/>
    <w:rsid w:val="00532148"/>
    <w:rsid w:val="00581302"/>
    <w:rsid w:val="005C74CA"/>
    <w:rsid w:val="005E2C49"/>
    <w:rsid w:val="005F765F"/>
    <w:rsid w:val="006365F0"/>
    <w:rsid w:val="00655A23"/>
    <w:rsid w:val="006C55CF"/>
    <w:rsid w:val="0075291E"/>
    <w:rsid w:val="007656AA"/>
    <w:rsid w:val="00766E02"/>
    <w:rsid w:val="00777155"/>
    <w:rsid w:val="007B3C7E"/>
    <w:rsid w:val="00842A22"/>
    <w:rsid w:val="008638F5"/>
    <w:rsid w:val="00892159"/>
    <w:rsid w:val="00892A51"/>
    <w:rsid w:val="008B5BF6"/>
    <w:rsid w:val="008C1843"/>
    <w:rsid w:val="008E6DF9"/>
    <w:rsid w:val="00912559"/>
    <w:rsid w:val="00913322"/>
    <w:rsid w:val="00924111"/>
    <w:rsid w:val="00934D01"/>
    <w:rsid w:val="0094723B"/>
    <w:rsid w:val="00956C66"/>
    <w:rsid w:val="0096359C"/>
    <w:rsid w:val="00974F5A"/>
    <w:rsid w:val="00975E9C"/>
    <w:rsid w:val="00976D4F"/>
    <w:rsid w:val="009A0F27"/>
    <w:rsid w:val="009A3054"/>
    <w:rsid w:val="009B1729"/>
    <w:rsid w:val="009F1EA5"/>
    <w:rsid w:val="009F47D8"/>
    <w:rsid w:val="00A248E0"/>
    <w:rsid w:val="00A402A0"/>
    <w:rsid w:val="00A70231"/>
    <w:rsid w:val="00A83668"/>
    <w:rsid w:val="00AA7EF1"/>
    <w:rsid w:val="00AD37ED"/>
    <w:rsid w:val="00AF6C75"/>
    <w:rsid w:val="00B10684"/>
    <w:rsid w:val="00B34A77"/>
    <w:rsid w:val="00B756C2"/>
    <w:rsid w:val="00B97C20"/>
    <w:rsid w:val="00BA7321"/>
    <w:rsid w:val="00BB4BFE"/>
    <w:rsid w:val="00BB4CE4"/>
    <w:rsid w:val="00BB5D62"/>
    <w:rsid w:val="00BD1BE9"/>
    <w:rsid w:val="00C00048"/>
    <w:rsid w:val="00C231F0"/>
    <w:rsid w:val="00C47063"/>
    <w:rsid w:val="00C51855"/>
    <w:rsid w:val="00CB647F"/>
    <w:rsid w:val="00CD7A4D"/>
    <w:rsid w:val="00CE67ED"/>
    <w:rsid w:val="00D01C1B"/>
    <w:rsid w:val="00D063D2"/>
    <w:rsid w:val="00D13379"/>
    <w:rsid w:val="00D14D4C"/>
    <w:rsid w:val="00D200B1"/>
    <w:rsid w:val="00D3002A"/>
    <w:rsid w:val="00D40FCA"/>
    <w:rsid w:val="00D541C4"/>
    <w:rsid w:val="00D67B45"/>
    <w:rsid w:val="00D71345"/>
    <w:rsid w:val="00D737BC"/>
    <w:rsid w:val="00D76E8F"/>
    <w:rsid w:val="00D77B90"/>
    <w:rsid w:val="00E22A1D"/>
    <w:rsid w:val="00E35276"/>
    <w:rsid w:val="00E35D23"/>
    <w:rsid w:val="00E4524C"/>
    <w:rsid w:val="00E61737"/>
    <w:rsid w:val="00EB01B4"/>
    <w:rsid w:val="00EB30A0"/>
    <w:rsid w:val="00EC5CF5"/>
    <w:rsid w:val="00EE1129"/>
    <w:rsid w:val="00EF2AFE"/>
    <w:rsid w:val="00EF6FBF"/>
    <w:rsid w:val="00F140E4"/>
    <w:rsid w:val="00F55D7B"/>
    <w:rsid w:val="00FB66DF"/>
    <w:rsid w:val="00FC113A"/>
    <w:rsid w:val="00FD09FE"/>
    <w:rsid w:val="00FD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4214"/>
  <w15:chartTrackingRefBased/>
  <w15:docId w15:val="{F1A371E3-D783-4D51-9DB4-3A25100C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57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572B"/>
    <w:rPr>
      <w:b/>
      <w:bCs/>
    </w:rPr>
  </w:style>
  <w:style w:type="paragraph" w:styleId="ListParagraph">
    <w:name w:val="List Paragraph"/>
    <w:basedOn w:val="Normal"/>
    <w:uiPriority w:val="34"/>
    <w:qFormat/>
    <w:rsid w:val="00BD1BE9"/>
    <w:pPr>
      <w:ind w:left="720"/>
      <w:contextualSpacing/>
    </w:pPr>
  </w:style>
  <w:style w:type="paragraph" w:styleId="Header">
    <w:name w:val="header"/>
    <w:basedOn w:val="Normal"/>
    <w:link w:val="HeaderChar"/>
    <w:uiPriority w:val="99"/>
    <w:unhideWhenUsed/>
    <w:rsid w:val="00EE11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129"/>
  </w:style>
  <w:style w:type="paragraph" w:styleId="Footer">
    <w:name w:val="footer"/>
    <w:basedOn w:val="Normal"/>
    <w:link w:val="FooterChar"/>
    <w:uiPriority w:val="99"/>
    <w:unhideWhenUsed/>
    <w:rsid w:val="00EE11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129"/>
  </w:style>
  <w:style w:type="character" w:styleId="Hyperlink">
    <w:name w:val="Hyperlink"/>
    <w:basedOn w:val="DefaultParagraphFont"/>
    <w:uiPriority w:val="99"/>
    <w:unhideWhenUsed/>
    <w:rsid w:val="00D71345"/>
    <w:rPr>
      <w:color w:val="0563C1" w:themeColor="hyperlink"/>
      <w:u w:val="single"/>
    </w:rPr>
  </w:style>
  <w:style w:type="character" w:styleId="UnresolvedMention">
    <w:name w:val="Unresolved Mention"/>
    <w:basedOn w:val="DefaultParagraphFont"/>
    <w:uiPriority w:val="99"/>
    <w:semiHidden/>
    <w:unhideWhenUsed/>
    <w:rsid w:val="00D71345"/>
    <w:rPr>
      <w:color w:val="605E5C"/>
      <w:shd w:val="clear" w:color="auto" w:fill="E1DFDD"/>
    </w:rPr>
  </w:style>
  <w:style w:type="paragraph" w:styleId="BalloonText">
    <w:name w:val="Balloon Text"/>
    <w:basedOn w:val="Normal"/>
    <w:link w:val="BalloonTextChar"/>
    <w:uiPriority w:val="99"/>
    <w:semiHidden/>
    <w:unhideWhenUsed/>
    <w:rsid w:val="00934D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D01"/>
    <w:rPr>
      <w:rFonts w:ascii="Segoe UI" w:hAnsi="Segoe UI" w:cs="Segoe UI"/>
      <w:sz w:val="18"/>
      <w:szCs w:val="18"/>
    </w:rPr>
  </w:style>
  <w:style w:type="character" w:customStyle="1" w:styleId="sden">
    <w:name w:val="s_den"/>
    <w:basedOn w:val="DefaultParagraphFont"/>
    <w:rsid w:val="00200D2E"/>
  </w:style>
  <w:style w:type="character" w:customStyle="1" w:styleId="shdr">
    <w:name w:val="s_hdr"/>
    <w:basedOn w:val="DefaultParagraphFont"/>
    <w:rsid w:val="00200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971304">
      <w:bodyDiv w:val="1"/>
      <w:marLeft w:val="0"/>
      <w:marRight w:val="0"/>
      <w:marTop w:val="0"/>
      <w:marBottom w:val="0"/>
      <w:divBdr>
        <w:top w:val="none" w:sz="0" w:space="0" w:color="auto"/>
        <w:left w:val="none" w:sz="0" w:space="0" w:color="auto"/>
        <w:bottom w:val="none" w:sz="0" w:space="0" w:color="auto"/>
        <w:right w:val="none" w:sz="0" w:space="0" w:color="auto"/>
      </w:divBdr>
    </w:div>
    <w:div w:id="714235026">
      <w:bodyDiv w:val="1"/>
      <w:marLeft w:val="0"/>
      <w:marRight w:val="0"/>
      <w:marTop w:val="0"/>
      <w:marBottom w:val="0"/>
      <w:divBdr>
        <w:top w:val="none" w:sz="0" w:space="0" w:color="auto"/>
        <w:left w:val="none" w:sz="0" w:space="0" w:color="auto"/>
        <w:bottom w:val="none" w:sz="0" w:space="0" w:color="auto"/>
        <w:right w:val="none" w:sz="0" w:space="0" w:color="auto"/>
      </w:divBdr>
    </w:div>
    <w:div w:id="899512822">
      <w:bodyDiv w:val="1"/>
      <w:marLeft w:val="0"/>
      <w:marRight w:val="0"/>
      <w:marTop w:val="0"/>
      <w:marBottom w:val="0"/>
      <w:divBdr>
        <w:top w:val="none" w:sz="0" w:space="0" w:color="auto"/>
        <w:left w:val="none" w:sz="0" w:space="0" w:color="auto"/>
        <w:bottom w:val="none" w:sz="0" w:space="0" w:color="auto"/>
        <w:right w:val="none" w:sz="0" w:space="0" w:color="auto"/>
      </w:divBdr>
    </w:div>
    <w:div w:id="1116876287">
      <w:bodyDiv w:val="1"/>
      <w:marLeft w:val="0"/>
      <w:marRight w:val="0"/>
      <w:marTop w:val="0"/>
      <w:marBottom w:val="0"/>
      <w:divBdr>
        <w:top w:val="none" w:sz="0" w:space="0" w:color="auto"/>
        <w:left w:val="none" w:sz="0" w:space="0" w:color="auto"/>
        <w:bottom w:val="none" w:sz="0" w:space="0" w:color="auto"/>
        <w:right w:val="none" w:sz="0" w:space="0" w:color="auto"/>
      </w:divBdr>
    </w:div>
    <w:div w:id="1203251323">
      <w:bodyDiv w:val="1"/>
      <w:marLeft w:val="0"/>
      <w:marRight w:val="0"/>
      <w:marTop w:val="0"/>
      <w:marBottom w:val="0"/>
      <w:divBdr>
        <w:top w:val="none" w:sz="0" w:space="0" w:color="auto"/>
        <w:left w:val="none" w:sz="0" w:space="0" w:color="auto"/>
        <w:bottom w:val="none" w:sz="0" w:space="0" w:color="auto"/>
        <w:right w:val="none" w:sz="0" w:space="0" w:color="auto"/>
      </w:divBdr>
    </w:div>
    <w:div w:id="206478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6258"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unsaved://LexNavigator.htm/DB0;LexAct%20386447" TargetMode="External"/><Relationship Id="rId12" Type="http://schemas.openxmlformats.org/officeDocument/2006/relationships/hyperlink" Target="unsaved://LexNavigator.htm/DB0;LexAct%201062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LexAct%2038644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unsaved://LexNavigator.htm/DB0;LexAct%20146462" TargetMode="External"/><Relationship Id="rId4" Type="http://schemas.openxmlformats.org/officeDocument/2006/relationships/webSettings" Target="webSettings.xml"/><Relationship Id="rId9" Type="http://schemas.openxmlformats.org/officeDocument/2006/relationships/hyperlink" Target="unsaved://LexNavigator.htm/DB0;LexAct%2011654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liceu_calderon@yahoo.com" TargetMode="External"/><Relationship Id="rId2" Type="http://schemas.openxmlformats.org/officeDocument/2006/relationships/hyperlink" Target="mailto:secretariat@jlcalderon.ro"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ionici</dc:creator>
  <cp:keywords/>
  <dc:description/>
  <cp:lastModifiedBy>Ionici Ion</cp:lastModifiedBy>
  <cp:revision>2</cp:revision>
  <cp:lastPrinted>2026-08-03T04:18:00Z</cp:lastPrinted>
  <dcterms:created xsi:type="dcterms:W3CDTF">2026-08-03T04:34:00Z</dcterms:created>
  <dcterms:modified xsi:type="dcterms:W3CDTF">2026-08-03T04:34:00Z</dcterms:modified>
</cp:coreProperties>
</file>