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FC4B" w14:textId="77777777" w:rsidR="003C0DAF" w:rsidRPr="002F6A22" w:rsidRDefault="003C0DAF" w:rsidP="006A03A4">
      <w:pPr>
        <w:rPr>
          <w:lang w:val="ro-RO"/>
        </w:rPr>
      </w:pPr>
      <w:r w:rsidRPr="002F6A22">
        <w:rPr>
          <w:lang w:val="ro-RO"/>
        </w:rPr>
        <w:t>ROMÂNIA</w:t>
      </w:r>
    </w:p>
    <w:p w14:paraId="6F67C493" w14:textId="77777777" w:rsidR="003C0DAF" w:rsidRPr="002F6A22" w:rsidRDefault="003C0DAF" w:rsidP="006A03A4">
      <w:pPr>
        <w:rPr>
          <w:lang w:val="ro-RO"/>
        </w:rPr>
      </w:pPr>
      <w:r w:rsidRPr="002F6A22">
        <w:rPr>
          <w:lang w:val="ro-RO"/>
        </w:rPr>
        <w:t>JUDEȚUL  GALAȚI</w:t>
      </w:r>
    </w:p>
    <w:p w14:paraId="7AED3ADA" w14:textId="77777777" w:rsidR="003C0DAF" w:rsidRPr="002F6A22" w:rsidRDefault="003C0DAF" w:rsidP="006A03A4">
      <w:pPr>
        <w:rPr>
          <w:lang w:val="ro-RO"/>
        </w:rPr>
      </w:pPr>
      <w:r w:rsidRPr="002F6A22">
        <w:rPr>
          <w:lang w:val="ro-RO"/>
        </w:rPr>
        <w:t>COMUNA  GHIDIGENI</w:t>
      </w:r>
    </w:p>
    <w:p w14:paraId="79F7BC58" w14:textId="77777777" w:rsidR="003C0DAF" w:rsidRPr="002F6A22" w:rsidRDefault="003C0DAF" w:rsidP="006A03A4">
      <w:pPr>
        <w:rPr>
          <w:lang w:val="ro-RO"/>
        </w:rPr>
      </w:pPr>
      <w:r w:rsidRPr="002F6A22">
        <w:rPr>
          <w:lang w:val="ro-RO"/>
        </w:rPr>
        <w:t>CUI:3655897</w:t>
      </w:r>
    </w:p>
    <w:p w14:paraId="3001859D" w14:textId="77777777" w:rsidR="003C0DAF" w:rsidRPr="003C0DAF" w:rsidRDefault="003C0DAF" w:rsidP="006A03A4">
      <w:pPr>
        <w:rPr>
          <w:lang w:val="pt-BR"/>
        </w:rPr>
      </w:pPr>
      <w:r w:rsidRPr="002F6A22">
        <w:rPr>
          <w:lang w:val="ro-RO"/>
        </w:rPr>
        <w:t>Tel./fax</w:t>
      </w:r>
      <w:r w:rsidRPr="003C0DAF">
        <w:rPr>
          <w:lang w:val="pt-BR"/>
        </w:rPr>
        <w:t>: 0236/868202 / 0236/868220</w:t>
      </w:r>
    </w:p>
    <w:p w14:paraId="456FA570" w14:textId="77777777" w:rsidR="003C0DAF" w:rsidRPr="003C0DAF" w:rsidRDefault="003C0DAF" w:rsidP="006A03A4">
      <w:pPr>
        <w:rPr>
          <w:lang w:val="pt-BR"/>
        </w:rPr>
      </w:pPr>
      <w:r w:rsidRPr="003C0DAF">
        <w:rPr>
          <w:lang w:val="pt-BR"/>
        </w:rPr>
        <w:t xml:space="preserve">E-mail: </w:t>
      </w:r>
      <w:r w:rsidRPr="003C0DAF">
        <w:rPr>
          <w:color w:val="000000"/>
          <w:shd w:val="clear" w:color="auto" w:fill="FFFFFF"/>
          <w:lang w:val="pt-BR"/>
        </w:rPr>
        <w:t>ghidigeni@gl.e-adm.ro</w:t>
      </w:r>
      <w:r w:rsidRPr="003C0DAF">
        <w:rPr>
          <w:lang w:val="pt-BR"/>
        </w:rPr>
        <w:t xml:space="preserve"> </w:t>
      </w:r>
    </w:p>
    <w:p w14:paraId="672A8583" w14:textId="3243CC4E" w:rsidR="003C0DAF" w:rsidRPr="003C0DAF" w:rsidRDefault="003C0DAF" w:rsidP="006A03A4">
      <w:pPr>
        <w:rPr>
          <w:lang w:val="pt-BR"/>
        </w:rPr>
      </w:pPr>
      <w:r w:rsidRPr="003C0DAF">
        <w:rPr>
          <w:lang w:val="pt-BR"/>
        </w:rPr>
        <w:t xml:space="preserve">Nr. </w:t>
      </w:r>
      <w:r w:rsidR="00EA74D4">
        <w:rPr>
          <w:lang w:val="pt-BR"/>
        </w:rPr>
        <w:t xml:space="preserve"> </w:t>
      </w:r>
      <w:r w:rsidR="0003008A">
        <w:rPr>
          <w:lang w:val="pt-BR"/>
        </w:rPr>
        <w:t xml:space="preserve"> </w:t>
      </w:r>
      <w:r w:rsidR="000F455E" w:rsidRPr="000F455E">
        <w:rPr>
          <w:lang w:val="pt-BR"/>
        </w:rPr>
        <w:t>10486</w:t>
      </w:r>
      <w:r w:rsidR="000F455E">
        <w:rPr>
          <w:lang w:val="pt-BR"/>
        </w:rPr>
        <w:t>/24.07.2026</w:t>
      </w:r>
    </w:p>
    <w:p w14:paraId="6550EBE6" w14:textId="77777777" w:rsidR="003C0DAF" w:rsidRPr="002F6A22" w:rsidRDefault="003C0DAF" w:rsidP="006A03A4">
      <w:pPr>
        <w:rPr>
          <w:b/>
          <w:lang w:val="ro-RO"/>
        </w:rPr>
      </w:pPr>
    </w:p>
    <w:p w14:paraId="20C9FF52" w14:textId="10FC95A2" w:rsidR="003C0DAF" w:rsidRPr="006A03A4" w:rsidRDefault="003C0DAF" w:rsidP="006A03A4">
      <w:pPr>
        <w:jc w:val="center"/>
        <w:rPr>
          <w:b/>
          <w:lang w:val="ro-RO"/>
        </w:rPr>
      </w:pPr>
      <w:r w:rsidRPr="002F6A22">
        <w:rPr>
          <w:b/>
          <w:lang w:val="ro-RO"/>
        </w:rPr>
        <w:t>ANUNȚ</w:t>
      </w:r>
    </w:p>
    <w:p w14:paraId="0A1D30B1" w14:textId="77777777" w:rsidR="00782905" w:rsidRDefault="00782905" w:rsidP="006A03A4">
      <w:pPr>
        <w:ind w:firstLine="720"/>
        <w:jc w:val="both"/>
        <w:rPr>
          <w:lang w:val="ro-RO"/>
        </w:rPr>
      </w:pPr>
    </w:p>
    <w:p w14:paraId="19F83C06" w14:textId="701DD993" w:rsidR="00792682" w:rsidRDefault="00782905" w:rsidP="006A03A4">
      <w:pPr>
        <w:ind w:firstLine="720"/>
        <w:jc w:val="both"/>
        <w:rPr>
          <w:b/>
          <w:bCs/>
          <w:lang w:val="ro-RO"/>
        </w:rPr>
      </w:pPr>
      <w:r w:rsidRPr="00782905">
        <w:rPr>
          <w:lang w:val="ro-RO"/>
        </w:rPr>
        <w:t>Având în vedere prevederile H.G.</w:t>
      </w:r>
      <w:r w:rsidR="00B4737A">
        <w:rPr>
          <w:lang w:val="ro-RO"/>
        </w:rPr>
        <w:t>n</w:t>
      </w:r>
      <w:r w:rsidRPr="00782905">
        <w:rPr>
          <w:lang w:val="ro-RO"/>
        </w:rPr>
        <w:t>r.1336/2022</w:t>
      </w:r>
      <w:r>
        <w:rPr>
          <w:lang w:val="ro-RO"/>
        </w:rPr>
        <w:t xml:space="preserve"> privind</w:t>
      </w:r>
      <w:r w:rsidRPr="00782905">
        <w:rPr>
          <w:lang w:val="ro-RO"/>
        </w:rPr>
        <w:t xml:space="preserve"> aprobarea Regulamentului cadru privind organizarea şi dezvoltarea carierei personalului contractual din sectorul bugetar plătit din fonduri publice cu modificările și completările ulterioare, </w:t>
      </w:r>
      <w:r w:rsidR="00924786">
        <w:rPr>
          <w:lang w:val="ro-RO"/>
        </w:rPr>
        <w:t xml:space="preserve">UAT </w:t>
      </w:r>
      <w:r w:rsidR="003C0DAF" w:rsidRPr="002F6A22">
        <w:rPr>
          <w:lang w:val="ro-RO"/>
        </w:rPr>
        <w:t>Comun</w:t>
      </w:r>
      <w:r w:rsidR="00924786">
        <w:rPr>
          <w:lang w:val="ro-RO"/>
        </w:rPr>
        <w:t>a</w:t>
      </w:r>
      <w:r w:rsidR="003C0DAF" w:rsidRPr="002F6A22">
        <w:rPr>
          <w:lang w:val="ro-RO"/>
        </w:rPr>
        <w:t xml:space="preserve"> Ghidigeni, cu sediul în comuna Ghidigeni, str. Chrissoveloni nr. 178, județul Galați, organizează concurs </w:t>
      </w:r>
      <w:r w:rsidR="00D60097" w:rsidRPr="00D60097">
        <w:rPr>
          <w:lang w:val="ro-RO"/>
        </w:rPr>
        <w:t>în vederea ocupării un</w:t>
      </w:r>
      <w:r w:rsidR="00EA74D4">
        <w:rPr>
          <w:lang w:val="ro-RO"/>
        </w:rPr>
        <w:t>or posturi vacante</w:t>
      </w:r>
      <w:r w:rsidR="00C40BB3">
        <w:rPr>
          <w:lang w:val="ro-RO"/>
        </w:rPr>
        <w:t>,</w:t>
      </w:r>
      <w:r w:rsidR="00EA74D4">
        <w:rPr>
          <w:lang w:val="ro-RO"/>
        </w:rPr>
        <w:t xml:space="preserve"> </w:t>
      </w:r>
      <w:r w:rsidR="00C40BB3">
        <w:rPr>
          <w:lang w:val="ro-RO"/>
        </w:rPr>
        <w:t>pe perioadă determinată</w:t>
      </w:r>
      <w:r w:rsidR="00E774D8">
        <w:rPr>
          <w:lang w:val="ro-RO"/>
        </w:rPr>
        <w:t xml:space="preserve"> (</w:t>
      </w:r>
      <w:r w:rsidR="00FB40CC">
        <w:rPr>
          <w:lang w:val="ro-RO"/>
        </w:rPr>
        <w:t>maxim</w:t>
      </w:r>
      <w:r w:rsidR="00E774D8">
        <w:rPr>
          <w:lang w:val="ro-RO"/>
        </w:rPr>
        <w:t xml:space="preserve"> aprilie 2031)</w:t>
      </w:r>
      <w:r w:rsidR="00C40BB3">
        <w:rPr>
          <w:lang w:val="ro-RO"/>
        </w:rPr>
        <w:t xml:space="preserve">, </w:t>
      </w:r>
      <w:r w:rsidR="00EA74D4">
        <w:rPr>
          <w:lang w:val="ro-RO"/>
        </w:rPr>
        <w:t>din cadrul Centrului de Zi pentru Copii Ghidigeni</w:t>
      </w:r>
      <w:r w:rsidR="00C40BB3">
        <w:rPr>
          <w:lang w:val="ro-RO"/>
        </w:rPr>
        <w:t xml:space="preserve">, </w:t>
      </w:r>
      <w:r w:rsidR="00C40BB3" w:rsidRPr="00C40BB3">
        <w:rPr>
          <w:lang w:val="ro-RO"/>
        </w:rPr>
        <w:t>obiectiv finanțat prin P.N.R.R. - Componenta 13</w:t>
      </w:r>
      <w:r>
        <w:rPr>
          <w:lang w:val="ro-RO"/>
        </w:rPr>
        <w:t>:</w:t>
      </w:r>
      <w:r>
        <w:rPr>
          <w:b/>
          <w:bCs/>
          <w:lang w:val="ro-RO"/>
        </w:rPr>
        <w:t xml:space="preserve"> </w:t>
      </w:r>
    </w:p>
    <w:p w14:paraId="1B81EAEA" w14:textId="77777777" w:rsidR="006A03A4" w:rsidRDefault="006A03A4" w:rsidP="006A03A4">
      <w:pPr>
        <w:ind w:firstLine="720"/>
        <w:jc w:val="both"/>
        <w:rPr>
          <w:lang w:val="ro-RO"/>
        </w:rPr>
      </w:pPr>
    </w:p>
    <w:p w14:paraId="39E4FBEB" w14:textId="038951F8" w:rsidR="00792682" w:rsidRDefault="00792682" w:rsidP="006A03A4">
      <w:pPr>
        <w:rPr>
          <w:b/>
          <w:bCs/>
          <w:sz w:val="23"/>
          <w:szCs w:val="23"/>
          <w:lang w:val="ro-RO"/>
        </w:rPr>
      </w:pPr>
      <w:r w:rsidRPr="0057207D">
        <w:rPr>
          <w:b/>
          <w:bCs/>
          <w:sz w:val="23"/>
          <w:szCs w:val="23"/>
          <w:lang w:val="ro-RO"/>
        </w:rPr>
        <w:t>1. Posturile scoase la concurs</w:t>
      </w:r>
      <w:r>
        <w:rPr>
          <w:b/>
          <w:bCs/>
          <w:sz w:val="23"/>
          <w:szCs w:val="23"/>
          <w:lang w:val="ro-RO"/>
        </w:rPr>
        <w:t xml:space="preserve"> – Centru de zi pentru copii Ghidigeni</w:t>
      </w:r>
      <w:r w:rsidR="00E774D8">
        <w:rPr>
          <w:b/>
          <w:bCs/>
          <w:sz w:val="23"/>
          <w:szCs w:val="23"/>
          <w:lang w:val="ro-RO"/>
        </w:rPr>
        <w:t>:</w:t>
      </w:r>
    </w:p>
    <w:p w14:paraId="5D9B373C" w14:textId="77777777" w:rsidR="00792682" w:rsidRPr="00792682" w:rsidRDefault="00792682" w:rsidP="006A03A4">
      <w:pPr>
        <w:rPr>
          <w:b/>
          <w:bCs/>
          <w:sz w:val="10"/>
          <w:szCs w:val="10"/>
          <w:lang w:val="ro-RO"/>
        </w:rPr>
      </w:pPr>
    </w:p>
    <w:tbl>
      <w:tblPr>
        <w:tblStyle w:val="TableGrid"/>
        <w:tblW w:w="0" w:type="auto"/>
        <w:jc w:val="center"/>
        <w:tblLook w:val="04A0" w:firstRow="1" w:lastRow="0" w:firstColumn="1" w:lastColumn="0" w:noHBand="0" w:noVBand="1"/>
      </w:tblPr>
      <w:tblGrid>
        <w:gridCol w:w="556"/>
        <w:gridCol w:w="2420"/>
        <w:gridCol w:w="3086"/>
        <w:gridCol w:w="1317"/>
        <w:gridCol w:w="2501"/>
      </w:tblGrid>
      <w:tr w:rsidR="00792682" w:rsidRPr="00792682" w14:paraId="139B483D" w14:textId="2A53AA9A" w:rsidTr="00792682">
        <w:trPr>
          <w:jc w:val="center"/>
        </w:trPr>
        <w:tc>
          <w:tcPr>
            <w:tcW w:w="556" w:type="dxa"/>
          </w:tcPr>
          <w:p w14:paraId="12958C6E" w14:textId="331D2163" w:rsidR="00792682" w:rsidRPr="00792682" w:rsidRDefault="00792682" w:rsidP="006A03A4">
            <w:pPr>
              <w:jc w:val="center"/>
              <w:rPr>
                <w:b/>
                <w:bCs/>
                <w:lang w:val="ro-RO"/>
              </w:rPr>
            </w:pPr>
            <w:r w:rsidRPr="00792682">
              <w:rPr>
                <w:b/>
                <w:bCs/>
                <w:lang w:val="ro-RO"/>
              </w:rPr>
              <w:t>Nr.</w:t>
            </w:r>
          </w:p>
        </w:tc>
        <w:tc>
          <w:tcPr>
            <w:tcW w:w="2420" w:type="dxa"/>
          </w:tcPr>
          <w:p w14:paraId="0E390CB7" w14:textId="4D933835" w:rsidR="00792682" w:rsidRPr="00792682" w:rsidRDefault="00792682" w:rsidP="006A03A4">
            <w:pPr>
              <w:jc w:val="center"/>
              <w:rPr>
                <w:b/>
                <w:bCs/>
                <w:lang w:val="ro-RO"/>
              </w:rPr>
            </w:pPr>
            <w:r w:rsidRPr="00792682">
              <w:rPr>
                <w:b/>
                <w:bCs/>
                <w:lang w:val="ro-RO"/>
              </w:rPr>
              <w:t>Denumirea postului</w:t>
            </w:r>
          </w:p>
        </w:tc>
        <w:tc>
          <w:tcPr>
            <w:tcW w:w="3086" w:type="dxa"/>
          </w:tcPr>
          <w:p w14:paraId="3DA97729" w14:textId="5DE2869C" w:rsidR="00792682" w:rsidRPr="00792682" w:rsidRDefault="00792682" w:rsidP="006A03A4">
            <w:pPr>
              <w:jc w:val="center"/>
              <w:rPr>
                <w:b/>
                <w:bCs/>
                <w:lang w:val="ro-RO"/>
              </w:rPr>
            </w:pPr>
            <w:r w:rsidRPr="00792682">
              <w:rPr>
                <w:b/>
                <w:bCs/>
                <w:lang w:val="ro-RO"/>
              </w:rPr>
              <w:t>Funcție conducere / execuție</w:t>
            </w:r>
          </w:p>
        </w:tc>
        <w:tc>
          <w:tcPr>
            <w:tcW w:w="1317" w:type="dxa"/>
          </w:tcPr>
          <w:p w14:paraId="294D3FF4" w14:textId="00688872" w:rsidR="00792682" w:rsidRPr="00792682" w:rsidRDefault="00792682" w:rsidP="006A03A4">
            <w:pPr>
              <w:jc w:val="center"/>
              <w:rPr>
                <w:b/>
                <w:bCs/>
                <w:lang w:val="ro-RO"/>
              </w:rPr>
            </w:pPr>
            <w:r w:rsidRPr="00792682">
              <w:rPr>
                <w:b/>
                <w:bCs/>
                <w:lang w:val="ro-RO"/>
              </w:rPr>
              <w:t>Număr posturi</w:t>
            </w:r>
          </w:p>
        </w:tc>
        <w:tc>
          <w:tcPr>
            <w:tcW w:w="2501" w:type="dxa"/>
          </w:tcPr>
          <w:p w14:paraId="66C48E84" w14:textId="78E9B7A8" w:rsidR="00792682" w:rsidRPr="00792682" w:rsidRDefault="00792682" w:rsidP="006A03A4">
            <w:pPr>
              <w:jc w:val="center"/>
              <w:rPr>
                <w:b/>
                <w:bCs/>
                <w:lang w:val="ro-RO"/>
              </w:rPr>
            </w:pPr>
            <w:r w:rsidRPr="00792682">
              <w:rPr>
                <w:b/>
                <w:bCs/>
                <w:lang w:val="ro-RO"/>
              </w:rPr>
              <w:t>Normă lucru</w:t>
            </w:r>
          </w:p>
        </w:tc>
      </w:tr>
      <w:tr w:rsidR="00792682" w:rsidRPr="00792682" w14:paraId="29B2782B" w14:textId="1D9C3D1D" w:rsidTr="00792682">
        <w:trPr>
          <w:jc w:val="center"/>
        </w:trPr>
        <w:tc>
          <w:tcPr>
            <w:tcW w:w="556" w:type="dxa"/>
          </w:tcPr>
          <w:p w14:paraId="472F0268" w14:textId="489A635E" w:rsidR="00792682" w:rsidRPr="00792682" w:rsidRDefault="00792682" w:rsidP="006A03A4">
            <w:pPr>
              <w:rPr>
                <w:b/>
                <w:bCs/>
                <w:lang w:val="ro-RO"/>
              </w:rPr>
            </w:pPr>
            <w:r w:rsidRPr="00792682">
              <w:rPr>
                <w:b/>
                <w:bCs/>
                <w:lang w:val="ro-RO"/>
              </w:rPr>
              <w:t>1</w:t>
            </w:r>
          </w:p>
        </w:tc>
        <w:tc>
          <w:tcPr>
            <w:tcW w:w="2420" w:type="dxa"/>
          </w:tcPr>
          <w:p w14:paraId="717C3D19" w14:textId="1FC73626" w:rsidR="00792682" w:rsidRPr="00792682" w:rsidRDefault="00792682" w:rsidP="006A03A4">
            <w:pPr>
              <w:jc w:val="center"/>
              <w:rPr>
                <w:b/>
                <w:bCs/>
                <w:lang w:val="ro-RO"/>
              </w:rPr>
            </w:pPr>
            <w:r w:rsidRPr="00792682">
              <w:rPr>
                <w:b/>
                <w:bCs/>
                <w:lang w:val="ro-RO"/>
              </w:rPr>
              <w:t>Coordonator Centru</w:t>
            </w:r>
          </w:p>
        </w:tc>
        <w:tc>
          <w:tcPr>
            <w:tcW w:w="3086" w:type="dxa"/>
          </w:tcPr>
          <w:p w14:paraId="4640E8CF" w14:textId="7A05A098" w:rsidR="00792682" w:rsidRPr="00792682" w:rsidRDefault="00792682" w:rsidP="006A03A4">
            <w:pPr>
              <w:jc w:val="center"/>
              <w:rPr>
                <w:lang w:val="ro-RO"/>
              </w:rPr>
            </w:pPr>
            <w:r w:rsidRPr="00792682">
              <w:rPr>
                <w:lang w:val="ro-RO"/>
              </w:rPr>
              <w:t>de conducere</w:t>
            </w:r>
          </w:p>
        </w:tc>
        <w:tc>
          <w:tcPr>
            <w:tcW w:w="1317" w:type="dxa"/>
          </w:tcPr>
          <w:p w14:paraId="43302970" w14:textId="6A0153E5" w:rsidR="00792682" w:rsidRPr="00792682" w:rsidRDefault="00792682" w:rsidP="006A03A4">
            <w:pPr>
              <w:jc w:val="center"/>
              <w:rPr>
                <w:lang w:val="ro-RO"/>
              </w:rPr>
            </w:pPr>
            <w:r w:rsidRPr="00792682">
              <w:rPr>
                <w:lang w:val="ro-RO"/>
              </w:rPr>
              <w:t>1</w:t>
            </w:r>
          </w:p>
        </w:tc>
        <w:tc>
          <w:tcPr>
            <w:tcW w:w="2501" w:type="dxa"/>
          </w:tcPr>
          <w:p w14:paraId="0DE14F3D" w14:textId="53DFB52F" w:rsidR="00792682" w:rsidRPr="00792682" w:rsidRDefault="00792682" w:rsidP="006A03A4">
            <w:pPr>
              <w:jc w:val="center"/>
              <w:rPr>
                <w:lang w:val="ro-RO"/>
              </w:rPr>
            </w:pPr>
            <w:r w:rsidRPr="00792682">
              <w:rPr>
                <w:lang w:val="ro-RO"/>
              </w:rPr>
              <w:t>Normă întreagă: 8 ore/zi</w:t>
            </w:r>
          </w:p>
        </w:tc>
      </w:tr>
      <w:tr w:rsidR="00792682" w:rsidRPr="007A3C6E" w14:paraId="7E08FD29" w14:textId="17A99880" w:rsidTr="00792682">
        <w:trPr>
          <w:trHeight w:val="656"/>
          <w:jc w:val="center"/>
        </w:trPr>
        <w:tc>
          <w:tcPr>
            <w:tcW w:w="556" w:type="dxa"/>
          </w:tcPr>
          <w:p w14:paraId="3EB8D23A" w14:textId="65E2F54C" w:rsidR="00792682" w:rsidRPr="00792682" w:rsidRDefault="00792682" w:rsidP="006A03A4">
            <w:pPr>
              <w:rPr>
                <w:b/>
                <w:bCs/>
                <w:lang w:val="ro-RO"/>
              </w:rPr>
            </w:pPr>
            <w:r w:rsidRPr="00792682">
              <w:rPr>
                <w:b/>
                <w:bCs/>
                <w:lang w:val="ro-RO"/>
              </w:rPr>
              <w:t>2</w:t>
            </w:r>
          </w:p>
        </w:tc>
        <w:tc>
          <w:tcPr>
            <w:tcW w:w="2420" w:type="dxa"/>
            <w:tcBorders>
              <w:top w:val="nil"/>
              <w:left w:val="single" w:sz="4" w:space="0" w:color="auto"/>
              <w:bottom w:val="single" w:sz="4" w:space="0" w:color="auto"/>
              <w:right w:val="single" w:sz="4" w:space="0" w:color="auto"/>
            </w:tcBorders>
            <w:vAlign w:val="bottom"/>
          </w:tcPr>
          <w:p w14:paraId="5365D548" w14:textId="38752500" w:rsidR="00792682" w:rsidRPr="00792682" w:rsidRDefault="00792682" w:rsidP="006A03A4">
            <w:pPr>
              <w:jc w:val="center"/>
              <w:rPr>
                <w:b/>
                <w:bCs/>
                <w:lang w:val="ro-RO"/>
              </w:rPr>
            </w:pPr>
            <w:proofErr w:type="spellStart"/>
            <w:r w:rsidRPr="00792682">
              <w:rPr>
                <w:b/>
                <w:bCs/>
              </w:rPr>
              <w:t>Psiholog</w:t>
            </w:r>
            <w:proofErr w:type="spellEnd"/>
          </w:p>
        </w:tc>
        <w:tc>
          <w:tcPr>
            <w:tcW w:w="3086" w:type="dxa"/>
          </w:tcPr>
          <w:p w14:paraId="04B41FAC" w14:textId="038FC4EB" w:rsidR="00792682" w:rsidRPr="00792682" w:rsidRDefault="00792682" w:rsidP="006A03A4">
            <w:pPr>
              <w:jc w:val="center"/>
              <w:rPr>
                <w:lang w:val="ro-RO"/>
              </w:rPr>
            </w:pPr>
            <w:r w:rsidRPr="00792682">
              <w:rPr>
                <w:lang w:val="ro-RO"/>
              </w:rPr>
              <w:t>de execuție</w:t>
            </w:r>
          </w:p>
        </w:tc>
        <w:tc>
          <w:tcPr>
            <w:tcW w:w="1317" w:type="dxa"/>
          </w:tcPr>
          <w:p w14:paraId="0D2FCE46" w14:textId="011938A3" w:rsidR="00792682" w:rsidRPr="00792682" w:rsidRDefault="00792682" w:rsidP="006A03A4">
            <w:pPr>
              <w:jc w:val="center"/>
              <w:rPr>
                <w:lang w:val="ro-RO"/>
              </w:rPr>
            </w:pPr>
            <w:r w:rsidRPr="00792682">
              <w:rPr>
                <w:lang w:val="ro-RO"/>
              </w:rPr>
              <w:t>1</w:t>
            </w:r>
          </w:p>
        </w:tc>
        <w:tc>
          <w:tcPr>
            <w:tcW w:w="2501" w:type="dxa"/>
          </w:tcPr>
          <w:p w14:paraId="604C28F6" w14:textId="2B85CD7B" w:rsidR="00792682" w:rsidRPr="00792682" w:rsidRDefault="00856DE5" w:rsidP="006A03A4">
            <w:pPr>
              <w:jc w:val="center"/>
              <w:rPr>
                <w:lang w:val="ro-RO"/>
              </w:rPr>
            </w:pPr>
            <w:r>
              <w:rPr>
                <w:lang w:val="ro-RO"/>
              </w:rPr>
              <w:t>Normă ½ (</w:t>
            </w:r>
            <w:r w:rsidR="00792682">
              <w:rPr>
                <w:lang w:val="ro-RO"/>
              </w:rPr>
              <w:t xml:space="preserve"> 4</w:t>
            </w:r>
            <w:r w:rsidR="00792682" w:rsidRPr="00792682">
              <w:rPr>
                <w:lang w:val="ro-RO"/>
              </w:rPr>
              <w:t xml:space="preserve"> ore/zi</w:t>
            </w:r>
            <w:r>
              <w:rPr>
                <w:lang w:val="ro-RO"/>
              </w:rPr>
              <w:t>)</w:t>
            </w:r>
          </w:p>
        </w:tc>
      </w:tr>
      <w:tr w:rsidR="00856DE5" w:rsidRPr="007A3C6E" w14:paraId="028BBFF4" w14:textId="64CC43A0" w:rsidTr="00792682">
        <w:trPr>
          <w:jc w:val="center"/>
        </w:trPr>
        <w:tc>
          <w:tcPr>
            <w:tcW w:w="556" w:type="dxa"/>
          </w:tcPr>
          <w:p w14:paraId="39E514C4" w14:textId="4EE950E1" w:rsidR="00856DE5" w:rsidRPr="00792682" w:rsidRDefault="00856DE5" w:rsidP="006A03A4">
            <w:pPr>
              <w:rPr>
                <w:b/>
                <w:bCs/>
                <w:lang w:val="ro-RO"/>
              </w:rPr>
            </w:pPr>
            <w:r w:rsidRPr="00792682">
              <w:rPr>
                <w:b/>
                <w:bCs/>
                <w:lang w:val="ro-RO"/>
              </w:rPr>
              <w:t>3</w:t>
            </w:r>
          </w:p>
        </w:tc>
        <w:tc>
          <w:tcPr>
            <w:tcW w:w="2420" w:type="dxa"/>
            <w:tcBorders>
              <w:top w:val="nil"/>
              <w:left w:val="single" w:sz="4" w:space="0" w:color="auto"/>
              <w:bottom w:val="single" w:sz="4" w:space="0" w:color="auto"/>
              <w:right w:val="single" w:sz="4" w:space="0" w:color="auto"/>
            </w:tcBorders>
            <w:vAlign w:val="bottom"/>
          </w:tcPr>
          <w:p w14:paraId="245A7B3F" w14:textId="0F83B768" w:rsidR="00856DE5" w:rsidRPr="00792682" w:rsidRDefault="00856DE5" w:rsidP="006A03A4">
            <w:pPr>
              <w:jc w:val="center"/>
              <w:rPr>
                <w:b/>
                <w:bCs/>
                <w:lang w:val="ro-RO"/>
              </w:rPr>
            </w:pPr>
            <w:r w:rsidRPr="00792682">
              <w:rPr>
                <w:b/>
                <w:bCs/>
              </w:rPr>
              <w:t xml:space="preserve">Expert </w:t>
            </w:r>
            <w:proofErr w:type="spellStart"/>
            <w:r w:rsidRPr="00792682">
              <w:rPr>
                <w:b/>
                <w:bCs/>
              </w:rPr>
              <w:t>acompaniere</w:t>
            </w:r>
            <w:proofErr w:type="spellEnd"/>
            <w:r w:rsidRPr="00792682">
              <w:rPr>
                <w:b/>
                <w:bCs/>
              </w:rPr>
              <w:t xml:space="preserve"> in </w:t>
            </w:r>
            <w:proofErr w:type="spellStart"/>
            <w:r w:rsidRPr="00792682">
              <w:rPr>
                <w:b/>
                <w:bCs/>
              </w:rPr>
              <w:t>educatie</w:t>
            </w:r>
            <w:proofErr w:type="spellEnd"/>
          </w:p>
        </w:tc>
        <w:tc>
          <w:tcPr>
            <w:tcW w:w="3086" w:type="dxa"/>
          </w:tcPr>
          <w:p w14:paraId="3E36E3C6" w14:textId="768D1FAC" w:rsidR="00856DE5" w:rsidRPr="00792682" w:rsidRDefault="00856DE5" w:rsidP="006A03A4">
            <w:pPr>
              <w:jc w:val="center"/>
              <w:rPr>
                <w:b/>
                <w:bCs/>
                <w:lang w:val="ro-RO"/>
              </w:rPr>
            </w:pPr>
            <w:r w:rsidRPr="005E31F1">
              <w:rPr>
                <w:lang w:val="ro-RO"/>
              </w:rPr>
              <w:t>de execuție</w:t>
            </w:r>
          </w:p>
        </w:tc>
        <w:tc>
          <w:tcPr>
            <w:tcW w:w="1317" w:type="dxa"/>
          </w:tcPr>
          <w:p w14:paraId="5ACCEC22" w14:textId="3F9E6B34" w:rsidR="00856DE5" w:rsidRPr="00792682" w:rsidRDefault="00856DE5" w:rsidP="006A03A4">
            <w:pPr>
              <w:jc w:val="center"/>
              <w:rPr>
                <w:lang w:val="ro-RO"/>
              </w:rPr>
            </w:pPr>
            <w:r w:rsidRPr="00792682">
              <w:rPr>
                <w:lang w:val="ro-RO"/>
              </w:rPr>
              <w:t>1</w:t>
            </w:r>
          </w:p>
        </w:tc>
        <w:tc>
          <w:tcPr>
            <w:tcW w:w="2501" w:type="dxa"/>
          </w:tcPr>
          <w:p w14:paraId="0B4B3E4D" w14:textId="56C92A71" w:rsidR="00856DE5" w:rsidRPr="00792682" w:rsidRDefault="00856DE5" w:rsidP="006A03A4">
            <w:pPr>
              <w:jc w:val="center"/>
              <w:rPr>
                <w:b/>
                <w:bCs/>
                <w:lang w:val="pt-BR"/>
              </w:rPr>
            </w:pPr>
            <w:r w:rsidRPr="00497F9C">
              <w:rPr>
                <w:lang w:val="ro-RO"/>
              </w:rPr>
              <w:t>Normă ½ ( 4 ore/zi)</w:t>
            </w:r>
          </w:p>
        </w:tc>
      </w:tr>
      <w:tr w:rsidR="00856DE5" w:rsidRPr="007A3C6E" w14:paraId="680321B3" w14:textId="60A1B609" w:rsidTr="00792682">
        <w:trPr>
          <w:jc w:val="center"/>
        </w:trPr>
        <w:tc>
          <w:tcPr>
            <w:tcW w:w="556" w:type="dxa"/>
          </w:tcPr>
          <w:p w14:paraId="464FA0D3" w14:textId="67D0B3A2" w:rsidR="00856DE5" w:rsidRPr="00792682" w:rsidRDefault="00856DE5" w:rsidP="006A03A4">
            <w:pPr>
              <w:rPr>
                <w:b/>
                <w:bCs/>
                <w:lang w:val="ro-RO"/>
              </w:rPr>
            </w:pPr>
            <w:r w:rsidRPr="00792682">
              <w:rPr>
                <w:b/>
                <w:bCs/>
                <w:lang w:val="ro-RO"/>
              </w:rPr>
              <w:t>4</w:t>
            </w:r>
          </w:p>
        </w:tc>
        <w:tc>
          <w:tcPr>
            <w:tcW w:w="2420" w:type="dxa"/>
            <w:tcBorders>
              <w:top w:val="nil"/>
              <w:left w:val="single" w:sz="4" w:space="0" w:color="auto"/>
              <w:bottom w:val="single" w:sz="4" w:space="0" w:color="auto"/>
              <w:right w:val="single" w:sz="4" w:space="0" w:color="auto"/>
            </w:tcBorders>
            <w:vAlign w:val="bottom"/>
          </w:tcPr>
          <w:p w14:paraId="77D9866F" w14:textId="4B1FC9A7" w:rsidR="00856DE5" w:rsidRPr="00792682" w:rsidRDefault="00856DE5" w:rsidP="006A03A4">
            <w:pPr>
              <w:jc w:val="center"/>
              <w:rPr>
                <w:b/>
                <w:bCs/>
                <w:lang w:val="ro-RO"/>
              </w:rPr>
            </w:pPr>
            <w:r w:rsidRPr="00792682">
              <w:rPr>
                <w:b/>
                <w:bCs/>
              </w:rPr>
              <w:t xml:space="preserve">Expert </w:t>
            </w:r>
            <w:proofErr w:type="spellStart"/>
            <w:r w:rsidRPr="00792682">
              <w:rPr>
                <w:b/>
                <w:bCs/>
              </w:rPr>
              <w:t>ateliere</w:t>
            </w:r>
            <w:proofErr w:type="spellEnd"/>
            <w:r w:rsidRPr="00792682">
              <w:rPr>
                <w:b/>
                <w:bCs/>
              </w:rPr>
              <w:t xml:space="preserve"> </w:t>
            </w:r>
            <w:proofErr w:type="spellStart"/>
            <w:r w:rsidRPr="00792682">
              <w:rPr>
                <w:b/>
                <w:bCs/>
              </w:rPr>
              <w:t>copii</w:t>
            </w:r>
            <w:proofErr w:type="spellEnd"/>
          </w:p>
        </w:tc>
        <w:tc>
          <w:tcPr>
            <w:tcW w:w="3086" w:type="dxa"/>
          </w:tcPr>
          <w:p w14:paraId="6F07419D" w14:textId="1F04EE0A" w:rsidR="00856DE5" w:rsidRPr="00792682" w:rsidRDefault="00856DE5" w:rsidP="006A03A4">
            <w:pPr>
              <w:jc w:val="center"/>
              <w:rPr>
                <w:b/>
                <w:bCs/>
                <w:lang w:val="ro-RO"/>
              </w:rPr>
            </w:pPr>
            <w:r w:rsidRPr="005E31F1">
              <w:rPr>
                <w:lang w:val="ro-RO"/>
              </w:rPr>
              <w:t>de execuție</w:t>
            </w:r>
          </w:p>
        </w:tc>
        <w:tc>
          <w:tcPr>
            <w:tcW w:w="1317" w:type="dxa"/>
          </w:tcPr>
          <w:p w14:paraId="046D1674" w14:textId="3B838741" w:rsidR="00856DE5" w:rsidRPr="00792682" w:rsidRDefault="00856DE5" w:rsidP="006A03A4">
            <w:pPr>
              <w:jc w:val="center"/>
              <w:rPr>
                <w:lang w:val="ro-RO"/>
              </w:rPr>
            </w:pPr>
            <w:r w:rsidRPr="00792682">
              <w:rPr>
                <w:lang w:val="ro-RO"/>
              </w:rPr>
              <w:t>1</w:t>
            </w:r>
          </w:p>
        </w:tc>
        <w:tc>
          <w:tcPr>
            <w:tcW w:w="2501" w:type="dxa"/>
          </w:tcPr>
          <w:p w14:paraId="36D15B99" w14:textId="5E76A091" w:rsidR="00856DE5" w:rsidRPr="00792682" w:rsidRDefault="00856DE5" w:rsidP="006A03A4">
            <w:pPr>
              <w:jc w:val="center"/>
              <w:rPr>
                <w:b/>
                <w:bCs/>
                <w:lang w:val="pt-BR"/>
              </w:rPr>
            </w:pPr>
            <w:r w:rsidRPr="00497F9C">
              <w:rPr>
                <w:lang w:val="ro-RO"/>
              </w:rPr>
              <w:t>Normă ½ ( 4 ore/zi)</w:t>
            </w:r>
          </w:p>
        </w:tc>
      </w:tr>
      <w:tr w:rsidR="00792682" w:rsidRPr="00792682" w14:paraId="091A48B1" w14:textId="18B3DEBE" w:rsidTr="00792682">
        <w:trPr>
          <w:jc w:val="center"/>
        </w:trPr>
        <w:tc>
          <w:tcPr>
            <w:tcW w:w="556" w:type="dxa"/>
          </w:tcPr>
          <w:p w14:paraId="5B30CDC1" w14:textId="7730CF3C" w:rsidR="00792682" w:rsidRPr="00792682" w:rsidRDefault="00792682" w:rsidP="006A03A4">
            <w:pPr>
              <w:rPr>
                <w:b/>
                <w:bCs/>
                <w:lang w:val="ro-RO"/>
              </w:rPr>
            </w:pPr>
            <w:r>
              <w:rPr>
                <w:b/>
                <w:bCs/>
                <w:lang w:val="ro-RO"/>
              </w:rPr>
              <w:t>5</w:t>
            </w:r>
          </w:p>
        </w:tc>
        <w:tc>
          <w:tcPr>
            <w:tcW w:w="2420" w:type="dxa"/>
            <w:tcBorders>
              <w:top w:val="nil"/>
              <w:left w:val="single" w:sz="4" w:space="0" w:color="auto"/>
              <w:bottom w:val="single" w:sz="4" w:space="0" w:color="auto"/>
              <w:right w:val="single" w:sz="4" w:space="0" w:color="auto"/>
            </w:tcBorders>
            <w:vAlign w:val="bottom"/>
          </w:tcPr>
          <w:p w14:paraId="7A525D5F" w14:textId="1D87E057" w:rsidR="00792682" w:rsidRPr="00792682" w:rsidRDefault="00792682" w:rsidP="006A03A4">
            <w:pPr>
              <w:jc w:val="center"/>
              <w:rPr>
                <w:b/>
                <w:bCs/>
                <w:lang w:val="ro-RO"/>
              </w:rPr>
            </w:pPr>
            <w:r w:rsidRPr="00792682">
              <w:rPr>
                <w:b/>
                <w:bCs/>
              </w:rPr>
              <w:t xml:space="preserve">Personal de </w:t>
            </w:r>
            <w:proofErr w:type="spellStart"/>
            <w:r w:rsidRPr="00792682">
              <w:rPr>
                <w:b/>
                <w:bCs/>
              </w:rPr>
              <w:t>curatenie</w:t>
            </w:r>
            <w:proofErr w:type="spellEnd"/>
          </w:p>
        </w:tc>
        <w:tc>
          <w:tcPr>
            <w:tcW w:w="3086" w:type="dxa"/>
          </w:tcPr>
          <w:p w14:paraId="44D4F3CE" w14:textId="1B2CC67C" w:rsidR="00792682" w:rsidRPr="00792682" w:rsidRDefault="00792682" w:rsidP="006A03A4">
            <w:pPr>
              <w:jc w:val="center"/>
              <w:rPr>
                <w:b/>
                <w:bCs/>
                <w:lang w:val="ro-RO"/>
              </w:rPr>
            </w:pPr>
            <w:r w:rsidRPr="005E31F1">
              <w:rPr>
                <w:lang w:val="ro-RO"/>
              </w:rPr>
              <w:t>de execuție</w:t>
            </w:r>
          </w:p>
        </w:tc>
        <w:tc>
          <w:tcPr>
            <w:tcW w:w="1317" w:type="dxa"/>
          </w:tcPr>
          <w:p w14:paraId="389A0E10" w14:textId="3FE893FE" w:rsidR="00792682" w:rsidRPr="00792682" w:rsidRDefault="00792682" w:rsidP="006A03A4">
            <w:pPr>
              <w:jc w:val="center"/>
              <w:rPr>
                <w:lang w:val="ro-RO"/>
              </w:rPr>
            </w:pPr>
            <w:r w:rsidRPr="00792682">
              <w:rPr>
                <w:lang w:val="ro-RO"/>
              </w:rPr>
              <w:t>1</w:t>
            </w:r>
          </w:p>
        </w:tc>
        <w:tc>
          <w:tcPr>
            <w:tcW w:w="2501" w:type="dxa"/>
          </w:tcPr>
          <w:p w14:paraId="4774D08D" w14:textId="2DB690BC" w:rsidR="00792682" w:rsidRPr="00792682" w:rsidRDefault="00792682" w:rsidP="006A03A4">
            <w:pPr>
              <w:jc w:val="center"/>
              <w:rPr>
                <w:b/>
                <w:bCs/>
                <w:lang w:val="ro-RO"/>
              </w:rPr>
            </w:pPr>
            <w:r w:rsidRPr="00792682">
              <w:rPr>
                <w:lang w:val="ro-RO"/>
              </w:rPr>
              <w:t>Normă întreagă: 8 ore/zi</w:t>
            </w:r>
          </w:p>
        </w:tc>
      </w:tr>
    </w:tbl>
    <w:p w14:paraId="5BCBE5D8" w14:textId="77777777" w:rsidR="00782905" w:rsidRDefault="00782905" w:rsidP="006A03A4">
      <w:pPr>
        <w:ind w:firstLine="720"/>
        <w:jc w:val="both"/>
        <w:rPr>
          <w:b/>
          <w:bCs/>
          <w:lang w:val="ro-RO"/>
        </w:rPr>
      </w:pPr>
    </w:p>
    <w:p w14:paraId="3F893D21" w14:textId="3441CFC1" w:rsidR="00D60097" w:rsidRPr="00D60097" w:rsidRDefault="00D60097" w:rsidP="006A03A4">
      <w:pPr>
        <w:ind w:firstLine="720"/>
        <w:jc w:val="both"/>
        <w:rPr>
          <w:b/>
          <w:bCs/>
          <w:lang w:val="ro-RO"/>
        </w:rPr>
      </w:pPr>
      <w:r w:rsidRPr="00D60097">
        <w:rPr>
          <w:b/>
          <w:bCs/>
          <w:lang w:val="ro-RO"/>
        </w:rPr>
        <w:t>Condițiile generale de participare:</w:t>
      </w:r>
    </w:p>
    <w:p w14:paraId="0EFAE0AD" w14:textId="77777777" w:rsidR="00D60097" w:rsidRPr="00D60097" w:rsidRDefault="00D60097" w:rsidP="006A03A4">
      <w:pPr>
        <w:ind w:firstLine="720"/>
        <w:jc w:val="both"/>
        <w:rPr>
          <w:lang w:val="ro-RO"/>
        </w:rPr>
      </w:pPr>
      <w:r w:rsidRPr="00D60097">
        <w:rPr>
          <w:lang w:val="ro-RO"/>
        </w:rPr>
        <w:t>Condiții generale care trebuie îndeplinite de o persoană pentru a putea participa la concurs:</w:t>
      </w:r>
    </w:p>
    <w:p w14:paraId="71E9673A" w14:textId="77777777" w:rsidR="00E774D8" w:rsidRPr="00E774D8" w:rsidRDefault="00D60097" w:rsidP="006A03A4">
      <w:pPr>
        <w:ind w:firstLine="720"/>
        <w:jc w:val="both"/>
        <w:rPr>
          <w:lang w:val="ro-RO"/>
        </w:rPr>
      </w:pPr>
      <w:r w:rsidRPr="00D60097">
        <w:rPr>
          <w:lang w:val="ro-RO"/>
        </w:rPr>
        <w:t xml:space="preserve">a) </w:t>
      </w:r>
      <w:r w:rsidR="00E774D8" w:rsidRPr="00E774D8">
        <w:rPr>
          <w:lang w:val="ro-RO"/>
        </w:rPr>
        <w:t>) are cetăţenia română sau cetăţenia unui alt stat membru al Uniunii Europene, a unui stat parte la Acordul privind Spaţiul Economic European (SEE) sau cetăţenia Confederaţiei Elveţiene;</w:t>
      </w:r>
    </w:p>
    <w:p w14:paraId="222A0CFD" w14:textId="10069482" w:rsidR="00E774D8" w:rsidRPr="00E774D8" w:rsidRDefault="00E774D8" w:rsidP="006A03A4">
      <w:pPr>
        <w:ind w:firstLine="720"/>
        <w:jc w:val="both"/>
        <w:rPr>
          <w:lang w:val="ro-RO"/>
        </w:rPr>
      </w:pPr>
      <w:r w:rsidRPr="00E774D8">
        <w:rPr>
          <w:lang w:val="ro-RO"/>
        </w:rPr>
        <w:t>b) cunoaşte limba română, scris şi vorbit;</w:t>
      </w:r>
    </w:p>
    <w:p w14:paraId="4241158F" w14:textId="677BF7DF" w:rsidR="00E774D8" w:rsidRPr="00E774D8" w:rsidRDefault="00E774D8" w:rsidP="006A03A4">
      <w:pPr>
        <w:ind w:firstLine="720"/>
        <w:jc w:val="both"/>
        <w:rPr>
          <w:lang w:val="ro-RO"/>
        </w:rPr>
      </w:pPr>
      <w:r w:rsidRPr="00E774D8">
        <w:rPr>
          <w:lang w:val="ro-RO"/>
        </w:rPr>
        <w:t>c) are capacitate de muncă în conformitate cu prevederile Legii nr. 53/2003 - Codul muncii, republicată, cu modificările şi completările ulterioare;</w:t>
      </w:r>
    </w:p>
    <w:p w14:paraId="55E4EC02" w14:textId="19E10C24" w:rsidR="00E774D8" w:rsidRPr="00E774D8" w:rsidRDefault="00E774D8" w:rsidP="006A03A4">
      <w:pPr>
        <w:ind w:firstLine="720"/>
        <w:jc w:val="both"/>
        <w:rPr>
          <w:lang w:val="ro-RO"/>
        </w:rPr>
      </w:pPr>
      <w:r w:rsidRPr="00E774D8">
        <w:rPr>
          <w:lang w:val="ro-RO"/>
        </w:rPr>
        <w:t>d) are o stare de sănătate corespunzătoare postului pentru care candidează, atestată pe baza adeverinţei medicale eliberate de medicul de familie sau de unităţile sanitare abilitate;</w:t>
      </w:r>
    </w:p>
    <w:p w14:paraId="4A3EF97E" w14:textId="699B8AA8" w:rsidR="00E774D8" w:rsidRPr="00E774D8" w:rsidRDefault="00E774D8" w:rsidP="006A03A4">
      <w:pPr>
        <w:ind w:firstLine="720"/>
        <w:jc w:val="both"/>
        <w:rPr>
          <w:lang w:val="ro-RO"/>
        </w:rPr>
      </w:pPr>
      <w:r w:rsidRPr="00E774D8">
        <w:rPr>
          <w:lang w:val="ro-RO"/>
        </w:rPr>
        <w:t>e) îndeplineşte condiţiile de studii, de vechime în specialitate şi, după caz, alte condiţii specifice potrivit cerinţelor postului scos la concurs;</w:t>
      </w:r>
    </w:p>
    <w:p w14:paraId="6CF63EC6" w14:textId="0F23371C" w:rsidR="00E774D8" w:rsidRPr="00E774D8" w:rsidRDefault="00E774D8" w:rsidP="006A03A4">
      <w:pPr>
        <w:ind w:firstLine="720"/>
        <w:jc w:val="both"/>
        <w:rPr>
          <w:lang w:val="ro-RO"/>
        </w:rPr>
      </w:pPr>
      <w:r w:rsidRPr="00E774D8">
        <w:rPr>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DD31044" w14:textId="5505EC1C" w:rsidR="00E774D8" w:rsidRPr="00E774D8" w:rsidRDefault="00E774D8" w:rsidP="006A03A4">
      <w:pPr>
        <w:ind w:firstLine="720"/>
        <w:jc w:val="both"/>
        <w:rPr>
          <w:lang w:val="ro-RO"/>
        </w:rPr>
      </w:pPr>
      <w:r w:rsidRPr="00E774D8">
        <w:rPr>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312A38C" w14:textId="5F3FDE30" w:rsidR="00E774D8" w:rsidRDefault="00E774D8" w:rsidP="006A03A4">
      <w:pPr>
        <w:ind w:firstLine="720"/>
        <w:jc w:val="both"/>
        <w:rPr>
          <w:lang w:val="ro-RO"/>
        </w:rPr>
      </w:pPr>
      <w:r w:rsidRPr="00E774D8">
        <w:rPr>
          <w:lang w:val="ro-RO"/>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w:t>
      </w:r>
      <w:r w:rsidRPr="00E774D8">
        <w:rPr>
          <w:lang w:val="ro-RO"/>
        </w:rPr>
        <w:lastRenderedPageBreak/>
        <w:t>funcţionarea Sistemului Naţional de Date Genetice Judiciare, cu modificările ulterioare, pentru domeniile prevăzute la art. 35 alin. (1) lit. h).</w:t>
      </w:r>
    </w:p>
    <w:p w14:paraId="51D8ED78" w14:textId="77777777" w:rsidR="00792682" w:rsidRDefault="00792682" w:rsidP="006A03A4">
      <w:pPr>
        <w:ind w:firstLine="720"/>
        <w:jc w:val="both"/>
        <w:rPr>
          <w:b/>
          <w:bCs/>
          <w:lang w:val="ro-RO"/>
        </w:rPr>
      </w:pPr>
    </w:p>
    <w:p w14:paraId="6224387B" w14:textId="26A2E286" w:rsidR="00D60097" w:rsidRDefault="00D60097" w:rsidP="006A03A4">
      <w:pPr>
        <w:ind w:firstLine="720"/>
        <w:jc w:val="both"/>
        <w:rPr>
          <w:b/>
          <w:bCs/>
          <w:lang w:val="ro-RO"/>
        </w:rPr>
      </w:pPr>
      <w:r w:rsidRPr="00D60097">
        <w:rPr>
          <w:b/>
          <w:bCs/>
          <w:lang w:val="ro-RO"/>
        </w:rPr>
        <w:t>Condiții specifice de participare:</w:t>
      </w:r>
    </w:p>
    <w:p w14:paraId="2AC722AD" w14:textId="77777777" w:rsidR="00792682" w:rsidRDefault="00792682" w:rsidP="006A03A4">
      <w:pPr>
        <w:ind w:firstLine="720"/>
        <w:jc w:val="both"/>
        <w:rPr>
          <w:b/>
          <w:bCs/>
          <w:lang w:val="ro-RO"/>
        </w:rPr>
      </w:pPr>
    </w:p>
    <w:tbl>
      <w:tblPr>
        <w:tblStyle w:val="TableGrid"/>
        <w:tblW w:w="0" w:type="auto"/>
        <w:tblLook w:val="04A0" w:firstRow="1" w:lastRow="0" w:firstColumn="1" w:lastColumn="0" w:noHBand="0" w:noVBand="1"/>
      </w:tblPr>
      <w:tblGrid>
        <w:gridCol w:w="2605"/>
        <w:gridCol w:w="4320"/>
        <w:gridCol w:w="2955"/>
      </w:tblGrid>
      <w:tr w:rsidR="00200392" w14:paraId="3C2A2222" w14:textId="77777777" w:rsidTr="00200392">
        <w:tc>
          <w:tcPr>
            <w:tcW w:w="2605" w:type="dxa"/>
          </w:tcPr>
          <w:p w14:paraId="28E33AA8" w14:textId="2EEBA960" w:rsidR="00200392" w:rsidRDefault="00200392" w:rsidP="006A03A4">
            <w:pPr>
              <w:jc w:val="center"/>
              <w:rPr>
                <w:b/>
                <w:bCs/>
                <w:lang w:val="ro-RO"/>
              </w:rPr>
            </w:pPr>
            <w:r>
              <w:rPr>
                <w:b/>
                <w:bCs/>
                <w:lang w:val="ro-RO"/>
              </w:rPr>
              <w:t>Postul</w:t>
            </w:r>
          </w:p>
        </w:tc>
        <w:tc>
          <w:tcPr>
            <w:tcW w:w="4320" w:type="dxa"/>
          </w:tcPr>
          <w:p w14:paraId="304DF5CE" w14:textId="7C86A9DE" w:rsidR="00200392" w:rsidRDefault="00200392" w:rsidP="006A03A4">
            <w:pPr>
              <w:jc w:val="center"/>
              <w:rPr>
                <w:b/>
                <w:bCs/>
                <w:lang w:val="ro-RO"/>
              </w:rPr>
            </w:pPr>
            <w:r>
              <w:rPr>
                <w:b/>
                <w:bCs/>
                <w:lang w:val="ro-RO"/>
              </w:rPr>
              <w:t>Studii</w:t>
            </w:r>
          </w:p>
        </w:tc>
        <w:tc>
          <w:tcPr>
            <w:tcW w:w="2955" w:type="dxa"/>
          </w:tcPr>
          <w:p w14:paraId="39DBB135" w14:textId="30E90292" w:rsidR="00200392" w:rsidRDefault="00200392" w:rsidP="006A03A4">
            <w:pPr>
              <w:jc w:val="center"/>
              <w:rPr>
                <w:b/>
                <w:bCs/>
                <w:lang w:val="ro-RO"/>
              </w:rPr>
            </w:pPr>
            <w:r>
              <w:rPr>
                <w:b/>
                <w:bCs/>
                <w:lang w:val="ro-RO"/>
              </w:rPr>
              <w:t>Experiență profesională</w:t>
            </w:r>
          </w:p>
        </w:tc>
      </w:tr>
      <w:tr w:rsidR="00200392" w:rsidRPr="00C40237" w14:paraId="75945DBC" w14:textId="77777777" w:rsidTr="00200392">
        <w:tc>
          <w:tcPr>
            <w:tcW w:w="2605" w:type="dxa"/>
          </w:tcPr>
          <w:p w14:paraId="376C5110" w14:textId="31392138" w:rsidR="00200392" w:rsidRDefault="00200392" w:rsidP="006A03A4">
            <w:pPr>
              <w:jc w:val="center"/>
              <w:rPr>
                <w:b/>
                <w:bCs/>
                <w:lang w:val="ro-RO"/>
              </w:rPr>
            </w:pPr>
            <w:r w:rsidRPr="00792682">
              <w:rPr>
                <w:b/>
                <w:bCs/>
                <w:lang w:val="ro-RO"/>
              </w:rPr>
              <w:t>Coordonator Centru</w:t>
            </w:r>
          </w:p>
        </w:tc>
        <w:tc>
          <w:tcPr>
            <w:tcW w:w="4320" w:type="dxa"/>
          </w:tcPr>
          <w:p w14:paraId="516E9D11" w14:textId="1663AAFF" w:rsidR="00200392" w:rsidRPr="00B4737A" w:rsidRDefault="005521B4" w:rsidP="006A03A4">
            <w:pPr>
              <w:jc w:val="both"/>
              <w:rPr>
                <w:lang w:val="ro-RO"/>
              </w:rPr>
            </w:pPr>
            <w:r w:rsidRPr="00D60097">
              <w:rPr>
                <w:lang w:val="ro-RO"/>
              </w:rPr>
              <w:t>S</w:t>
            </w:r>
            <w:r w:rsidR="00200392" w:rsidRPr="00D60097">
              <w:rPr>
                <w:lang w:val="ro-RO"/>
              </w:rPr>
              <w:t>tudii</w:t>
            </w:r>
            <w:r>
              <w:rPr>
                <w:lang w:val="ro-RO"/>
              </w:rPr>
              <w:t xml:space="preserve"> universitare de licență absolvite cu</w:t>
            </w:r>
            <w:r w:rsidR="00200392" w:rsidRPr="00D60097">
              <w:rPr>
                <w:lang w:val="ro-RO"/>
              </w:rPr>
              <w:t xml:space="preserve"> cu diplomă</w:t>
            </w:r>
            <w:r>
              <w:rPr>
                <w:lang w:val="ro-RO"/>
              </w:rPr>
              <w:t xml:space="preserve"> de licență </w:t>
            </w:r>
            <w:r w:rsidR="00C40237">
              <w:rPr>
                <w:lang w:val="ro-RO"/>
              </w:rPr>
              <w:t xml:space="preserve">în </w:t>
            </w:r>
            <w:r w:rsidR="00C40237" w:rsidRPr="00C40237">
              <w:rPr>
                <w:lang w:val="ro-RO"/>
              </w:rPr>
              <w:t>domeniul</w:t>
            </w:r>
            <w:r w:rsidR="00B4737A" w:rsidRPr="00C40237">
              <w:rPr>
                <w:lang w:val="ro-RO"/>
              </w:rPr>
              <w:t xml:space="preserve"> administrație publică, juridic, </w:t>
            </w:r>
            <w:r w:rsidR="00C40237" w:rsidRPr="00C40237">
              <w:rPr>
                <w:lang w:val="ro-RO"/>
              </w:rPr>
              <w:t>economic</w:t>
            </w:r>
            <w:r w:rsidR="00C40237">
              <w:rPr>
                <w:lang w:val="ro-RO"/>
              </w:rPr>
              <w:t xml:space="preserve"> sau </w:t>
            </w:r>
            <w:r w:rsidR="00200392" w:rsidRPr="00C40237">
              <w:rPr>
                <w:lang w:val="ro-RO"/>
              </w:rPr>
              <w:t>asistență socială</w:t>
            </w:r>
          </w:p>
        </w:tc>
        <w:tc>
          <w:tcPr>
            <w:tcW w:w="2955" w:type="dxa"/>
          </w:tcPr>
          <w:p w14:paraId="20DEDA0A" w14:textId="556437AD" w:rsidR="00782905" w:rsidRDefault="00E774D8" w:rsidP="006A03A4">
            <w:pPr>
              <w:jc w:val="both"/>
              <w:rPr>
                <w:b/>
                <w:bCs/>
                <w:lang w:val="ro-RO"/>
              </w:rPr>
            </w:pPr>
            <w:r>
              <w:rPr>
                <w:lang w:val="ro-RO"/>
              </w:rPr>
              <w:t>m</w:t>
            </w:r>
            <w:r w:rsidR="00C40237" w:rsidRPr="0057207D">
              <w:rPr>
                <w:lang w:val="ro-RO"/>
              </w:rPr>
              <w:t>in</w:t>
            </w:r>
            <w:r w:rsidR="00C40237">
              <w:rPr>
                <w:lang w:val="ro-RO"/>
              </w:rPr>
              <w:t>im</w:t>
            </w:r>
            <w:r w:rsidR="00C40237" w:rsidRPr="0057207D">
              <w:rPr>
                <w:lang w:val="ro-RO"/>
              </w:rPr>
              <w:t xml:space="preserve"> 6 luni</w:t>
            </w:r>
            <w:r w:rsidR="00C40237">
              <w:rPr>
                <w:lang w:val="ro-RO"/>
              </w:rPr>
              <w:t xml:space="preserve"> în specialitatea studiilor</w:t>
            </w:r>
          </w:p>
          <w:p w14:paraId="1B8C6F3E" w14:textId="303BC67C" w:rsidR="00200392" w:rsidRPr="00200392" w:rsidRDefault="00200392" w:rsidP="006A03A4">
            <w:pPr>
              <w:jc w:val="both"/>
              <w:rPr>
                <w:lang w:val="ro-RO"/>
              </w:rPr>
            </w:pPr>
          </w:p>
        </w:tc>
      </w:tr>
      <w:tr w:rsidR="00200392" w:rsidRPr="00C34267" w14:paraId="51D0746D" w14:textId="77777777" w:rsidTr="00200392">
        <w:tc>
          <w:tcPr>
            <w:tcW w:w="2605" w:type="dxa"/>
            <w:tcBorders>
              <w:top w:val="nil"/>
              <w:left w:val="single" w:sz="4" w:space="0" w:color="auto"/>
              <w:bottom w:val="single" w:sz="4" w:space="0" w:color="auto"/>
              <w:right w:val="single" w:sz="4" w:space="0" w:color="auto"/>
            </w:tcBorders>
            <w:vAlign w:val="bottom"/>
          </w:tcPr>
          <w:p w14:paraId="57DCE8AF" w14:textId="77BC3A0E" w:rsidR="00200392" w:rsidRDefault="00200392" w:rsidP="006A03A4">
            <w:pPr>
              <w:jc w:val="center"/>
              <w:rPr>
                <w:b/>
                <w:bCs/>
                <w:lang w:val="ro-RO"/>
              </w:rPr>
            </w:pPr>
            <w:proofErr w:type="spellStart"/>
            <w:r w:rsidRPr="00792682">
              <w:rPr>
                <w:b/>
                <w:bCs/>
              </w:rPr>
              <w:t>Psiholog</w:t>
            </w:r>
            <w:proofErr w:type="spellEnd"/>
          </w:p>
        </w:tc>
        <w:tc>
          <w:tcPr>
            <w:tcW w:w="4320" w:type="dxa"/>
          </w:tcPr>
          <w:p w14:paraId="50D77749" w14:textId="70F4D1F1" w:rsidR="00200392" w:rsidRPr="00200392" w:rsidRDefault="00200392" w:rsidP="006A03A4">
            <w:pPr>
              <w:jc w:val="both"/>
              <w:rPr>
                <w:lang w:val="ro-RO"/>
              </w:rPr>
            </w:pPr>
            <w:r w:rsidRPr="00200392">
              <w:rPr>
                <w:lang w:val="ro-RO"/>
              </w:rPr>
              <w:t xml:space="preserve">studii superioare absolvite cu diplomă de licență </w:t>
            </w:r>
            <w:r w:rsidR="00C40237">
              <w:rPr>
                <w:lang w:val="ro-RO"/>
              </w:rPr>
              <w:t>în domeniul</w:t>
            </w:r>
            <w:r w:rsidRPr="00200392">
              <w:rPr>
                <w:lang w:val="ro-RO"/>
              </w:rPr>
              <w:t xml:space="preserve"> psihologie</w:t>
            </w:r>
            <w:r w:rsidR="007A3C6E">
              <w:rPr>
                <w:lang w:val="ro-RO"/>
              </w:rPr>
              <w:t xml:space="preserve"> și atestat </w:t>
            </w:r>
            <w:r w:rsidR="007A3C6E" w:rsidRPr="007A3C6E">
              <w:rPr>
                <w:lang w:val="ro-RO"/>
              </w:rPr>
              <w:t>de liberă practică, eliberat de Colegiul Psihologilor din România;</w:t>
            </w:r>
          </w:p>
        </w:tc>
        <w:tc>
          <w:tcPr>
            <w:tcW w:w="2955" w:type="dxa"/>
          </w:tcPr>
          <w:p w14:paraId="75081311" w14:textId="4D91BE79" w:rsidR="00200392" w:rsidRPr="00200392" w:rsidRDefault="00E774D8" w:rsidP="006A03A4">
            <w:pPr>
              <w:jc w:val="both"/>
              <w:rPr>
                <w:lang w:val="ro-RO"/>
              </w:rPr>
            </w:pPr>
            <w:r>
              <w:rPr>
                <w:lang w:val="ro-RO"/>
              </w:rPr>
              <w:t>e</w:t>
            </w:r>
            <w:r w:rsidR="00200392" w:rsidRPr="00200392">
              <w:rPr>
                <w:lang w:val="ro-RO"/>
              </w:rPr>
              <w:t xml:space="preserve">xperiență </w:t>
            </w:r>
            <w:r w:rsidR="00200392">
              <w:rPr>
                <w:lang w:val="ro-RO"/>
              </w:rPr>
              <w:t>m</w:t>
            </w:r>
            <w:r w:rsidR="00200392" w:rsidRPr="00200392">
              <w:rPr>
                <w:lang w:val="ro-RO"/>
              </w:rPr>
              <w:t>in</w:t>
            </w:r>
            <w:r w:rsidR="00200392">
              <w:rPr>
                <w:lang w:val="ro-RO"/>
              </w:rPr>
              <w:t>im</w:t>
            </w:r>
            <w:r w:rsidR="00200392" w:rsidRPr="00200392">
              <w:rPr>
                <w:lang w:val="ro-RO"/>
              </w:rPr>
              <w:t xml:space="preserve"> </w:t>
            </w:r>
            <w:r w:rsidR="00200392">
              <w:rPr>
                <w:lang w:val="ro-RO"/>
              </w:rPr>
              <w:t>1 an</w:t>
            </w:r>
            <w:r w:rsidR="00200392" w:rsidRPr="00200392">
              <w:rPr>
                <w:lang w:val="ro-RO"/>
              </w:rPr>
              <w:t xml:space="preserve"> în furnizarea de servicii psihologice individuale și/sau de grup</w:t>
            </w:r>
          </w:p>
        </w:tc>
      </w:tr>
      <w:tr w:rsidR="00200392" w14:paraId="5EA69F55" w14:textId="77777777" w:rsidTr="00200392">
        <w:tc>
          <w:tcPr>
            <w:tcW w:w="2605" w:type="dxa"/>
            <w:tcBorders>
              <w:top w:val="nil"/>
              <w:left w:val="single" w:sz="4" w:space="0" w:color="auto"/>
              <w:bottom w:val="single" w:sz="4" w:space="0" w:color="auto"/>
              <w:right w:val="single" w:sz="4" w:space="0" w:color="auto"/>
            </w:tcBorders>
            <w:vAlign w:val="bottom"/>
          </w:tcPr>
          <w:p w14:paraId="450F602D" w14:textId="0B0C2DB1" w:rsidR="00200392" w:rsidRDefault="00200392" w:rsidP="006A03A4">
            <w:pPr>
              <w:jc w:val="center"/>
              <w:rPr>
                <w:b/>
                <w:bCs/>
                <w:lang w:val="ro-RO"/>
              </w:rPr>
            </w:pPr>
            <w:r w:rsidRPr="00792682">
              <w:rPr>
                <w:b/>
                <w:bCs/>
              </w:rPr>
              <w:t xml:space="preserve">Expert </w:t>
            </w:r>
            <w:proofErr w:type="spellStart"/>
            <w:r w:rsidRPr="00792682">
              <w:rPr>
                <w:b/>
                <w:bCs/>
              </w:rPr>
              <w:t>acompaniere</w:t>
            </w:r>
            <w:proofErr w:type="spellEnd"/>
            <w:r w:rsidRPr="00792682">
              <w:rPr>
                <w:b/>
                <w:bCs/>
              </w:rPr>
              <w:t xml:space="preserve"> in </w:t>
            </w:r>
            <w:proofErr w:type="spellStart"/>
            <w:r w:rsidRPr="00792682">
              <w:rPr>
                <w:b/>
                <w:bCs/>
              </w:rPr>
              <w:t>educatie</w:t>
            </w:r>
            <w:proofErr w:type="spellEnd"/>
          </w:p>
        </w:tc>
        <w:tc>
          <w:tcPr>
            <w:tcW w:w="4320" w:type="dxa"/>
          </w:tcPr>
          <w:p w14:paraId="79E96B5F" w14:textId="33B37EEE" w:rsidR="00200392" w:rsidRDefault="00200392" w:rsidP="006A03A4">
            <w:pPr>
              <w:jc w:val="both"/>
              <w:rPr>
                <w:b/>
                <w:bCs/>
                <w:lang w:val="ro-RO"/>
              </w:rPr>
            </w:pPr>
            <w:r w:rsidRPr="00200392">
              <w:rPr>
                <w:lang w:val="ro-RO"/>
              </w:rPr>
              <w:t>studii superioare absolvite cu diplomă de licență</w:t>
            </w:r>
            <w:r w:rsidR="00C40237">
              <w:rPr>
                <w:lang w:val="ro-RO"/>
              </w:rPr>
              <w:t xml:space="preserve"> în domeniul pedagogie</w:t>
            </w:r>
          </w:p>
        </w:tc>
        <w:tc>
          <w:tcPr>
            <w:tcW w:w="2955" w:type="dxa"/>
          </w:tcPr>
          <w:p w14:paraId="0AC9113A" w14:textId="5CB3CF0B" w:rsidR="00200392" w:rsidRPr="00200392" w:rsidRDefault="00200392" w:rsidP="006A03A4">
            <w:pPr>
              <w:jc w:val="both"/>
              <w:rPr>
                <w:lang w:val="ro-RO"/>
              </w:rPr>
            </w:pPr>
            <w:r w:rsidRPr="00200392">
              <w:rPr>
                <w:lang w:val="ro-RO"/>
              </w:rPr>
              <w:t>Experiență specifică în activitatea cu copii</w:t>
            </w:r>
            <w:r>
              <w:rPr>
                <w:lang w:val="ro-RO"/>
              </w:rPr>
              <w:t xml:space="preserve"> – minim 5 ani</w:t>
            </w:r>
          </w:p>
        </w:tc>
      </w:tr>
      <w:tr w:rsidR="00200392" w14:paraId="45FB41E4" w14:textId="77777777" w:rsidTr="00200392">
        <w:tc>
          <w:tcPr>
            <w:tcW w:w="2605" w:type="dxa"/>
            <w:tcBorders>
              <w:top w:val="nil"/>
              <w:left w:val="single" w:sz="4" w:space="0" w:color="auto"/>
              <w:bottom w:val="single" w:sz="4" w:space="0" w:color="auto"/>
              <w:right w:val="single" w:sz="4" w:space="0" w:color="auto"/>
            </w:tcBorders>
            <w:vAlign w:val="bottom"/>
          </w:tcPr>
          <w:p w14:paraId="393B61BC" w14:textId="6D41837D" w:rsidR="00200392" w:rsidRDefault="00200392" w:rsidP="006A03A4">
            <w:pPr>
              <w:jc w:val="center"/>
              <w:rPr>
                <w:b/>
                <w:bCs/>
                <w:lang w:val="ro-RO"/>
              </w:rPr>
            </w:pPr>
            <w:r w:rsidRPr="00792682">
              <w:rPr>
                <w:b/>
                <w:bCs/>
              </w:rPr>
              <w:t xml:space="preserve">Expert </w:t>
            </w:r>
            <w:proofErr w:type="spellStart"/>
            <w:r w:rsidRPr="00792682">
              <w:rPr>
                <w:b/>
                <w:bCs/>
              </w:rPr>
              <w:t>ateliere</w:t>
            </w:r>
            <w:proofErr w:type="spellEnd"/>
            <w:r w:rsidRPr="00792682">
              <w:rPr>
                <w:b/>
                <w:bCs/>
              </w:rPr>
              <w:t xml:space="preserve"> </w:t>
            </w:r>
            <w:proofErr w:type="spellStart"/>
            <w:r w:rsidRPr="00792682">
              <w:rPr>
                <w:b/>
                <w:bCs/>
              </w:rPr>
              <w:t>copii</w:t>
            </w:r>
            <w:proofErr w:type="spellEnd"/>
          </w:p>
        </w:tc>
        <w:tc>
          <w:tcPr>
            <w:tcW w:w="4320" w:type="dxa"/>
          </w:tcPr>
          <w:p w14:paraId="36214BAE" w14:textId="6934A16F" w:rsidR="00200392" w:rsidRPr="00200392" w:rsidRDefault="00200392" w:rsidP="006A03A4">
            <w:pPr>
              <w:jc w:val="both"/>
              <w:rPr>
                <w:lang w:val="ro-RO"/>
              </w:rPr>
            </w:pPr>
            <w:r w:rsidRPr="00200392">
              <w:rPr>
                <w:lang w:val="ro-RO"/>
              </w:rPr>
              <w:t>Studii medii</w:t>
            </w:r>
            <w:r>
              <w:rPr>
                <w:lang w:val="ro-RO"/>
              </w:rPr>
              <w:t xml:space="preserve"> (diplomă de bacalaureat)</w:t>
            </w:r>
          </w:p>
        </w:tc>
        <w:tc>
          <w:tcPr>
            <w:tcW w:w="2955" w:type="dxa"/>
          </w:tcPr>
          <w:p w14:paraId="366118A5" w14:textId="7921BEFC" w:rsidR="00200392" w:rsidRPr="00200392" w:rsidRDefault="00200392" w:rsidP="006A03A4">
            <w:pPr>
              <w:jc w:val="both"/>
              <w:rPr>
                <w:lang w:val="ro-RO"/>
              </w:rPr>
            </w:pPr>
            <w:r w:rsidRPr="00200392">
              <w:rPr>
                <w:lang w:val="ro-RO"/>
              </w:rPr>
              <w:t xml:space="preserve">Experiență specifică în activitatea cu copii – minim </w:t>
            </w:r>
            <w:r>
              <w:rPr>
                <w:lang w:val="ro-RO"/>
              </w:rPr>
              <w:t>1</w:t>
            </w:r>
            <w:r w:rsidRPr="00200392">
              <w:rPr>
                <w:lang w:val="ro-RO"/>
              </w:rPr>
              <w:t xml:space="preserve"> an</w:t>
            </w:r>
          </w:p>
        </w:tc>
      </w:tr>
      <w:tr w:rsidR="00200392" w14:paraId="100B9846" w14:textId="77777777" w:rsidTr="00200392">
        <w:tc>
          <w:tcPr>
            <w:tcW w:w="2605" w:type="dxa"/>
            <w:tcBorders>
              <w:top w:val="nil"/>
              <w:left w:val="single" w:sz="4" w:space="0" w:color="auto"/>
              <w:bottom w:val="single" w:sz="4" w:space="0" w:color="auto"/>
              <w:right w:val="single" w:sz="4" w:space="0" w:color="auto"/>
            </w:tcBorders>
            <w:vAlign w:val="bottom"/>
          </w:tcPr>
          <w:p w14:paraId="531B9A66" w14:textId="055E485A" w:rsidR="00200392" w:rsidRDefault="00200392" w:rsidP="006A03A4">
            <w:pPr>
              <w:jc w:val="center"/>
              <w:rPr>
                <w:b/>
                <w:bCs/>
                <w:lang w:val="ro-RO"/>
              </w:rPr>
            </w:pPr>
            <w:r w:rsidRPr="00792682">
              <w:rPr>
                <w:b/>
                <w:bCs/>
              </w:rPr>
              <w:t xml:space="preserve">Personal de </w:t>
            </w:r>
            <w:proofErr w:type="spellStart"/>
            <w:r w:rsidRPr="00792682">
              <w:rPr>
                <w:b/>
                <w:bCs/>
              </w:rPr>
              <w:t>curatenie</w:t>
            </w:r>
            <w:proofErr w:type="spellEnd"/>
          </w:p>
        </w:tc>
        <w:tc>
          <w:tcPr>
            <w:tcW w:w="4320" w:type="dxa"/>
          </w:tcPr>
          <w:p w14:paraId="64FF1B56" w14:textId="46933A06" w:rsidR="00200392" w:rsidRPr="00200392" w:rsidRDefault="00200392" w:rsidP="006A03A4">
            <w:pPr>
              <w:jc w:val="both"/>
              <w:rPr>
                <w:lang w:val="ro-RO"/>
              </w:rPr>
            </w:pPr>
            <w:r>
              <w:rPr>
                <w:lang w:val="ro-RO"/>
              </w:rPr>
              <w:t>Minim s</w:t>
            </w:r>
            <w:r w:rsidRPr="00200392">
              <w:rPr>
                <w:lang w:val="ro-RO"/>
              </w:rPr>
              <w:t xml:space="preserve">tudii </w:t>
            </w:r>
            <w:r>
              <w:rPr>
                <w:lang w:val="ro-RO"/>
              </w:rPr>
              <w:t>generale (8 clase finalizate)</w:t>
            </w:r>
          </w:p>
        </w:tc>
        <w:tc>
          <w:tcPr>
            <w:tcW w:w="2955" w:type="dxa"/>
          </w:tcPr>
          <w:p w14:paraId="1BA71773" w14:textId="5511A5BA" w:rsidR="00782905" w:rsidRPr="00C40237" w:rsidRDefault="00C40237" w:rsidP="006A03A4">
            <w:pPr>
              <w:jc w:val="both"/>
              <w:rPr>
                <w:lang w:val="ro-RO"/>
              </w:rPr>
            </w:pPr>
            <w:r>
              <w:rPr>
                <w:lang w:val="ro-RO"/>
              </w:rPr>
              <w:t>Nu se solicită experiență.</w:t>
            </w:r>
          </w:p>
          <w:p w14:paraId="29C89BBE" w14:textId="77777777" w:rsidR="00782905" w:rsidRDefault="00782905" w:rsidP="006A03A4">
            <w:pPr>
              <w:jc w:val="both"/>
              <w:rPr>
                <w:b/>
                <w:bCs/>
                <w:lang w:val="ro-RO"/>
              </w:rPr>
            </w:pPr>
          </w:p>
        </w:tc>
      </w:tr>
    </w:tbl>
    <w:p w14:paraId="1934E88D" w14:textId="77777777" w:rsidR="00200392" w:rsidRPr="006A03A4" w:rsidRDefault="00200392" w:rsidP="006A03A4">
      <w:pPr>
        <w:jc w:val="both"/>
        <w:rPr>
          <w:sz w:val="10"/>
          <w:szCs w:val="10"/>
          <w:lang w:val="ro-RO"/>
        </w:rPr>
      </w:pPr>
    </w:p>
    <w:p w14:paraId="44F8721C" w14:textId="0EBD00D9" w:rsidR="00D60097" w:rsidRPr="00D60097" w:rsidRDefault="00D60097" w:rsidP="006A03A4">
      <w:pPr>
        <w:ind w:firstLine="720"/>
        <w:jc w:val="both"/>
        <w:rPr>
          <w:lang w:val="ro-RO"/>
        </w:rPr>
      </w:pPr>
      <w:r w:rsidRPr="00D60097">
        <w:rPr>
          <w:lang w:val="ro-RO"/>
        </w:rPr>
        <w:t>Abilităţi, calități şi aptitudini necesare:</w:t>
      </w:r>
    </w:p>
    <w:p w14:paraId="0A3E73EB" w14:textId="7D50507C" w:rsidR="00D60097" w:rsidRPr="00D60097" w:rsidRDefault="00D60097" w:rsidP="006A03A4">
      <w:pPr>
        <w:ind w:firstLine="720"/>
        <w:jc w:val="both"/>
        <w:rPr>
          <w:lang w:val="ro-RO"/>
        </w:rPr>
      </w:pPr>
      <w:r>
        <w:rPr>
          <w:lang w:val="ro-RO"/>
        </w:rPr>
        <w:t xml:space="preserve">- </w:t>
      </w:r>
      <w:r w:rsidRPr="00D60097">
        <w:rPr>
          <w:lang w:val="ro-RO"/>
        </w:rPr>
        <w:t>competențe de comunicare scrisă şi verbală, de relaționare;</w:t>
      </w:r>
    </w:p>
    <w:p w14:paraId="18F1A663" w14:textId="026AF56B" w:rsidR="00D60097" w:rsidRPr="00D60097" w:rsidRDefault="00D60097" w:rsidP="006A03A4">
      <w:pPr>
        <w:ind w:firstLine="720"/>
        <w:jc w:val="both"/>
        <w:rPr>
          <w:lang w:val="ro-RO"/>
        </w:rPr>
      </w:pPr>
      <w:r>
        <w:rPr>
          <w:lang w:val="ro-RO"/>
        </w:rPr>
        <w:t xml:space="preserve">- </w:t>
      </w:r>
      <w:r w:rsidRPr="00D60097">
        <w:rPr>
          <w:lang w:val="ro-RO"/>
        </w:rPr>
        <w:t>moralitate, corectitudine, deschidere şi flexibilitate în relațiile interumane:</w:t>
      </w:r>
    </w:p>
    <w:p w14:paraId="6F164DD0" w14:textId="723EF82D" w:rsidR="00D60097" w:rsidRPr="00D60097" w:rsidRDefault="00D60097" w:rsidP="006A03A4">
      <w:pPr>
        <w:ind w:firstLine="720"/>
        <w:jc w:val="both"/>
        <w:rPr>
          <w:lang w:val="ro-RO"/>
        </w:rPr>
      </w:pPr>
      <w:r>
        <w:rPr>
          <w:lang w:val="ro-RO"/>
        </w:rPr>
        <w:t xml:space="preserve">- </w:t>
      </w:r>
      <w:r w:rsidRPr="00D60097">
        <w:rPr>
          <w:lang w:val="ro-RO"/>
        </w:rPr>
        <w:t>perseverenţă, consecvență, abilități pentru munca în condiții de stres, în situații de urgență</w:t>
      </w:r>
      <w:r w:rsidR="00897E5E">
        <w:rPr>
          <w:lang w:val="ro-RO"/>
        </w:rPr>
        <w:t xml:space="preserve"> </w:t>
      </w:r>
      <w:r w:rsidRPr="00D60097">
        <w:rPr>
          <w:lang w:val="ro-RO"/>
        </w:rPr>
        <w:t>sau neprevăzute;</w:t>
      </w:r>
    </w:p>
    <w:p w14:paraId="45B41867" w14:textId="05B5B4E1" w:rsidR="00D60097" w:rsidRPr="00D60097" w:rsidRDefault="00897E5E" w:rsidP="006A03A4">
      <w:pPr>
        <w:ind w:firstLine="720"/>
        <w:jc w:val="both"/>
        <w:rPr>
          <w:lang w:val="ro-RO"/>
        </w:rPr>
      </w:pPr>
      <w:r>
        <w:rPr>
          <w:lang w:val="ro-RO"/>
        </w:rPr>
        <w:t xml:space="preserve">- </w:t>
      </w:r>
      <w:r w:rsidR="00D60097" w:rsidRPr="00D60097">
        <w:rPr>
          <w:lang w:val="ro-RO"/>
        </w:rPr>
        <w:t>atenție la detalii;</w:t>
      </w:r>
    </w:p>
    <w:p w14:paraId="2918FA5E" w14:textId="4E3F6D2F" w:rsidR="00D60097" w:rsidRPr="00D60097" w:rsidRDefault="00897E5E" w:rsidP="006A03A4">
      <w:pPr>
        <w:ind w:firstLine="720"/>
        <w:jc w:val="both"/>
        <w:rPr>
          <w:lang w:val="ro-RO"/>
        </w:rPr>
      </w:pPr>
      <w:r>
        <w:rPr>
          <w:lang w:val="ro-RO"/>
        </w:rPr>
        <w:t xml:space="preserve">- </w:t>
      </w:r>
      <w:r w:rsidR="00D60097" w:rsidRPr="00D60097">
        <w:rPr>
          <w:lang w:val="ro-RO"/>
        </w:rPr>
        <w:t>atitudine pozitivă, motivatoare:</w:t>
      </w:r>
    </w:p>
    <w:p w14:paraId="15251257" w14:textId="77777777" w:rsidR="00782905" w:rsidRPr="006A03A4" w:rsidRDefault="00782905" w:rsidP="006A03A4">
      <w:pPr>
        <w:ind w:firstLine="720"/>
        <w:jc w:val="both"/>
        <w:rPr>
          <w:sz w:val="10"/>
          <w:szCs w:val="10"/>
          <w:lang w:val="ro-RO"/>
        </w:rPr>
      </w:pPr>
    </w:p>
    <w:p w14:paraId="5E8A8BB6" w14:textId="1F32DBCF" w:rsidR="00D60097" w:rsidRPr="00E774D8" w:rsidRDefault="00D60097" w:rsidP="006A03A4">
      <w:pPr>
        <w:ind w:firstLine="720"/>
        <w:jc w:val="both"/>
        <w:rPr>
          <w:b/>
          <w:bCs/>
          <w:lang w:val="ro-RO"/>
        </w:rPr>
      </w:pPr>
      <w:r w:rsidRPr="00E774D8">
        <w:rPr>
          <w:b/>
          <w:bCs/>
          <w:lang w:val="ro-RO"/>
        </w:rPr>
        <w:t>Atribuțiile postului</w:t>
      </w:r>
      <w:r w:rsidR="008146BE" w:rsidRPr="00E774D8">
        <w:rPr>
          <w:b/>
          <w:bCs/>
          <w:lang w:val="ro-RO"/>
        </w:rPr>
        <w:t xml:space="preserve"> stabilite prin Regulamentul de organizare și funcționare aprobat prin HCL nr. 10/30.01.2026 privind aprobarea înfiinţării serviciului social de zi „CENTRUL DE ZI PENTRU COPII GHIDIGENI” și aprobarea Regulamentuluide Organizare şi Funcţionare a serviciului social de zi "CENTRUL DE ZI PENTRU COPII GHIDIGENI"</w:t>
      </w:r>
      <w:r w:rsidRPr="00E774D8">
        <w:rPr>
          <w:b/>
          <w:bCs/>
          <w:lang w:val="ro-RO"/>
        </w:rPr>
        <w:t>:</w:t>
      </w:r>
    </w:p>
    <w:p w14:paraId="7ACA81BF" w14:textId="6A382E5E" w:rsidR="008146BE" w:rsidRDefault="008146BE" w:rsidP="006A03A4">
      <w:pPr>
        <w:ind w:firstLine="720"/>
        <w:jc w:val="both"/>
        <w:rPr>
          <w:lang w:val="ro-RO"/>
        </w:rPr>
      </w:pPr>
      <w:r w:rsidRPr="008146BE">
        <w:rPr>
          <w:b/>
          <w:bCs/>
          <w:lang w:val="ro-RO"/>
        </w:rPr>
        <w:t>Coordonator centru</w:t>
      </w:r>
      <w:r>
        <w:rPr>
          <w:lang w:val="ro-RO"/>
        </w:rPr>
        <w:t>:</w:t>
      </w:r>
    </w:p>
    <w:p w14:paraId="7994DD38" w14:textId="29D0467F" w:rsidR="008146BE" w:rsidRPr="008146BE" w:rsidRDefault="008146BE" w:rsidP="006A03A4">
      <w:pPr>
        <w:ind w:firstLine="720"/>
        <w:jc w:val="both"/>
        <w:rPr>
          <w:lang w:val="ro-RO"/>
        </w:rPr>
      </w:pPr>
      <w:r w:rsidRPr="008146BE">
        <w:rPr>
          <w:lang w:val="ro-RO"/>
        </w:rPr>
        <w:t>a) Coordonează întreaga echipă multidisciplinară și asigură că fiecare membru își îndeplinește sarcinile conform planului de activități.</w:t>
      </w:r>
    </w:p>
    <w:p w14:paraId="5EF7B6D6" w14:textId="77777777" w:rsidR="008146BE" w:rsidRPr="008146BE" w:rsidRDefault="008146BE" w:rsidP="006A03A4">
      <w:pPr>
        <w:ind w:firstLine="720"/>
        <w:jc w:val="both"/>
        <w:rPr>
          <w:lang w:val="ro-RO"/>
        </w:rPr>
      </w:pPr>
      <w:r w:rsidRPr="008146BE">
        <w:rPr>
          <w:lang w:val="ro-RO"/>
        </w:rPr>
        <w:t>b) Monitorizează și evaluează activitatea centrului de zi pentru a se asigura că este conformă cu obiectivele și politicile stabilite.</w:t>
      </w:r>
    </w:p>
    <w:p w14:paraId="602E1591" w14:textId="77777777" w:rsidR="008146BE" w:rsidRPr="008146BE" w:rsidRDefault="008146BE" w:rsidP="006A03A4">
      <w:pPr>
        <w:ind w:firstLine="720"/>
        <w:jc w:val="both"/>
        <w:rPr>
          <w:lang w:val="ro-RO"/>
        </w:rPr>
      </w:pPr>
      <w:r w:rsidRPr="008146BE">
        <w:rPr>
          <w:lang w:val="ro-RO"/>
        </w:rPr>
        <w:t>c) Asigură un mediu sigur și sănătos pentru copii și personalul centrului.</w:t>
      </w:r>
    </w:p>
    <w:p w14:paraId="62FE561B" w14:textId="77777777" w:rsidR="008146BE" w:rsidRPr="008146BE" w:rsidRDefault="008146BE" w:rsidP="006A03A4">
      <w:pPr>
        <w:ind w:firstLine="720"/>
        <w:jc w:val="both"/>
        <w:rPr>
          <w:lang w:val="ro-RO"/>
        </w:rPr>
      </w:pPr>
      <w:r w:rsidRPr="008146BE">
        <w:rPr>
          <w:lang w:val="ro-RO"/>
        </w:rPr>
        <w:t>d) Gestionează bugetul și resursele financiare ale centrului, inclusiv achiziționarea de materiale și echipamente necesare pentru desfășurarea activităților.</w:t>
      </w:r>
    </w:p>
    <w:p w14:paraId="523A425E" w14:textId="77777777" w:rsidR="008146BE" w:rsidRPr="008146BE" w:rsidRDefault="008146BE" w:rsidP="006A03A4">
      <w:pPr>
        <w:ind w:firstLine="720"/>
        <w:jc w:val="both"/>
        <w:rPr>
          <w:lang w:val="ro-RO"/>
        </w:rPr>
      </w:pPr>
      <w:r w:rsidRPr="008146BE">
        <w:rPr>
          <w:lang w:val="ro-RO"/>
        </w:rPr>
        <w:t>e) Dezvoltă și implementează politici și proceduri pentru centrul de zi, inclusiv norme de siguranță, reguli de comportament și proceduri de urgență.</w:t>
      </w:r>
    </w:p>
    <w:p w14:paraId="2010F3F5" w14:textId="77777777" w:rsidR="008146BE" w:rsidRPr="008146BE" w:rsidRDefault="008146BE" w:rsidP="006A03A4">
      <w:pPr>
        <w:ind w:firstLine="720"/>
        <w:jc w:val="both"/>
        <w:rPr>
          <w:lang w:val="ro-RO"/>
        </w:rPr>
      </w:pPr>
      <w:r w:rsidRPr="008146BE">
        <w:rPr>
          <w:lang w:val="ro-RO"/>
        </w:rPr>
        <w:t>f) Comunică cu părinții și tutorele copiilor pentru a împărtăși informații despre progresul și nevoile copiilor lor.</w:t>
      </w:r>
    </w:p>
    <w:p w14:paraId="456BAF62" w14:textId="77777777" w:rsidR="008146BE" w:rsidRPr="008146BE" w:rsidRDefault="008146BE" w:rsidP="006A03A4">
      <w:pPr>
        <w:ind w:firstLine="720"/>
        <w:jc w:val="both"/>
        <w:rPr>
          <w:lang w:val="ro-RO"/>
        </w:rPr>
      </w:pPr>
      <w:r w:rsidRPr="008146BE">
        <w:rPr>
          <w:lang w:val="ro-RO"/>
        </w:rPr>
        <w:t>g) Conduce întâlniri de echipă și de planificare pentru a se asigura că toți membrii echipei sunt la curent cu programul de activități și să se discute problemele curente și modul de a le soluționa.</w:t>
      </w:r>
    </w:p>
    <w:p w14:paraId="4F3410FA" w14:textId="77777777" w:rsidR="008146BE" w:rsidRPr="008146BE" w:rsidRDefault="008146BE" w:rsidP="006A03A4">
      <w:pPr>
        <w:ind w:firstLine="720"/>
        <w:jc w:val="both"/>
        <w:rPr>
          <w:lang w:val="ro-RO"/>
        </w:rPr>
      </w:pPr>
      <w:r w:rsidRPr="008146BE">
        <w:rPr>
          <w:lang w:val="ro-RO"/>
        </w:rPr>
        <w:t>h) Colaborează cu autoritățile și organizațiile relevante pentru a se asigura că centrul respectă legislația în vigoare și că are acces la resurse suplimentare.</w:t>
      </w:r>
    </w:p>
    <w:p w14:paraId="1B7C2083" w14:textId="77777777" w:rsidR="008146BE" w:rsidRPr="008146BE" w:rsidRDefault="008146BE" w:rsidP="006A03A4">
      <w:pPr>
        <w:ind w:firstLine="720"/>
        <w:jc w:val="both"/>
        <w:rPr>
          <w:lang w:val="ro-RO"/>
        </w:rPr>
      </w:pPr>
      <w:r w:rsidRPr="008146BE">
        <w:rPr>
          <w:lang w:val="ro-RO"/>
        </w:rPr>
        <w:t>i) Asigură respectarea politicilor de confidențialitate și protejarea datelor personale ale copiilor și personalului centrului.</w:t>
      </w:r>
    </w:p>
    <w:p w14:paraId="03F80554" w14:textId="77777777" w:rsidR="008146BE" w:rsidRPr="008146BE" w:rsidRDefault="008146BE" w:rsidP="006A03A4">
      <w:pPr>
        <w:ind w:firstLine="720"/>
        <w:jc w:val="both"/>
        <w:rPr>
          <w:lang w:val="ro-RO"/>
        </w:rPr>
      </w:pPr>
      <w:r w:rsidRPr="008146BE">
        <w:rPr>
          <w:lang w:val="ro-RO"/>
        </w:rPr>
        <w:t>j) Dezvoltă și menține relații cu comunitatea locală și cu organizațiile partenere pentru a asigura o colaborare eficientă și pentru a împărtăși resurse și informații relevante.</w:t>
      </w:r>
      <w:r w:rsidRPr="008146BE">
        <w:rPr>
          <w:lang w:val="ro-RO"/>
        </w:rPr>
        <w:tab/>
      </w:r>
      <w:r w:rsidRPr="008146BE">
        <w:rPr>
          <w:lang w:val="ro-RO"/>
        </w:rPr>
        <w:tab/>
      </w:r>
    </w:p>
    <w:p w14:paraId="0253C7A7" w14:textId="4505206C" w:rsidR="008146BE" w:rsidRDefault="008146BE" w:rsidP="006A03A4">
      <w:pPr>
        <w:ind w:firstLine="720"/>
        <w:jc w:val="both"/>
        <w:rPr>
          <w:lang w:val="ro-RO"/>
        </w:rPr>
      </w:pPr>
      <w:r w:rsidRPr="008146BE">
        <w:rPr>
          <w:lang w:val="ro-RO"/>
        </w:rPr>
        <w:t>k) alte atribuții delegate prin decizii/dispoziții.</w:t>
      </w:r>
    </w:p>
    <w:p w14:paraId="73CB8ECC" w14:textId="109EBF02" w:rsidR="008146BE" w:rsidRPr="008146BE" w:rsidRDefault="008146BE" w:rsidP="006A03A4">
      <w:pPr>
        <w:ind w:firstLine="720"/>
        <w:jc w:val="both"/>
        <w:rPr>
          <w:b/>
          <w:bCs/>
          <w:lang w:val="ro-RO"/>
        </w:rPr>
      </w:pPr>
      <w:r w:rsidRPr="008146BE">
        <w:rPr>
          <w:b/>
          <w:bCs/>
          <w:lang w:val="ro-RO"/>
        </w:rPr>
        <w:lastRenderedPageBreak/>
        <w:t>Psiholog</w:t>
      </w:r>
      <w:r>
        <w:rPr>
          <w:b/>
          <w:bCs/>
          <w:lang w:val="ro-RO"/>
        </w:rPr>
        <w:t xml:space="preserve">: </w:t>
      </w:r>
      <w:r w:rsidRPr="00590940">
        <w:rPr>
          <w:rFonts w:eastAsiaTheme="minorHAnsi"/>
          <w:lang w:val="pt-BR"/>
        </w:rPr>
        <w:t>responsabil cu evaluarea psihologica a copiilor, cu dezvoltarea si implementarea programelor de interventie si cu furnizarea de consiliere psihologica:</w:t>
      </w:r>
    </w:p>
    <w:p w14:paraId="633215F4" w14:textId="33510EEB"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a) </w:t>
      </w:r>
      <w:r w:rsidRPr="00590940">
        <w:rPr>
          <w:rFonts w:eastAsiaTheme="minorHAnsi"/>
          <w:lang w:val="pt-BR"/>
        </w:rPr>
        <w:t>Evaluarea psihologică a copiilor pentru a identifica nevoile și problemele lor psihologice și de dezvoltare. Aceasta poate implica aplicarea de teste psihologice, evaluarea comportamentului și interviuri cu copiii și cu părinții;</w:t>
      </w:r>
    </w:p>
    <w:p w14:paraId="13811692" w14:textId="7D8D4237"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b) </w:t>
      </w:r>
      <w:r w:rsidRPr="00590940">
        <w:rPr>
          <w:rFonts w:eastAsiaTheme="minorHAnsi"/>
          <w:lang w:val="pt-BR"/>
        </w:rPr>
        <w:t>Dezvoltarea și implementarea programelor de intervenție pentru a ajuta copiii să își depășească problemele și să-și dezvolte abilitățile sociale, emoționale și de comportament. Aceste programe pot include terapie individuală sau de grup, terapie familială sau consiliere psihologică;</w:t>
      </w:r>
    </w:p>
    <w:p w14:paraId="5A4BAC37" w14:textId="5B6D6322"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c) </w:t>
      </w:r>
      <w:r w:rsidRPr="00590940">
        <w:rPr>
          <w:rFonts w:eastAsiaTheme="minorHAnsi"/>
          <w:lang w:val="pt-BR"/>
        </w:rPr>
        <w:t>Furnizarea de consiliere psihologică pentru copii care întâmpină dificultăți în relațiile lor cu ceilalți, în dezvoltarea abilităților sociale sau în reglarea emoțiilor;</w:t>
      </w:r>
    </w:p>
    <w:p w14:paraId="241A9745" w14:textId="5C912106"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d) </w:t>
      </w:r>
      <w:r w:rsidRPr="00590940">
        <w:rPr>
          <w:rFonts w:eastAsiaTheme="minorHAnsi"/>
          <w:lang w:val="pt-BR"/>
        </w:rPr>
        <w:t>Organizarea de ateliere de dezvoltare a abilităților sociale, precum și de programe de dezvoltare a inteligenței emoționale, în care copiii să poată învăța să comunice eficient, să își regleze emoțiile și să dezvolte relații sănătoase cu ceilalți;</w:t>
      </w:r>
    </w:p>
    <w:p w14:paraId="2B29EB03" w14:textId="0A23DA83"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e) </w:t>
      </w:r>
      <w:r w:rsidRPr="00590940">
        <w:rPr>
          <w:rFonts w:eastAsiaTheme="minorHAnsi"/>
          <w:lang w:val="pt-BR"/>
        </w:rPr>
        <w:t>Colaborarea cu ceilalți specialiști pentru a furniza un plan de intervenție individualizat pentru fiecare copil în parte și pentru a asigura că serviciile sunt adaptate nevoilor și dezvoltării fiecărui copil;</w:t>
      </w:r>
    </w:p>
    <w:p w14:paraId="0229ADBB" w14:textId="0DBB009F"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f) </w:t>
      </w:r>
      <w:r w:rsidRPr="00590940">
        <w:rPr>
          <w:rFonts w:eastAsiaTheme="minorHAnsi"/>
          <w:lang w:val="pt-BR"/>
        </w:rPr>
        <w:t>Monitorizarea progresului copiilor în dezvoltarea lor psihologică și de comportament și ajustarea programelor și intervențiilor, acolo unde este necesar.</w:t>
      </w:r>
    </w:p>
    <w:p w14:paraId="13FA9808" w14:textId="48F54091" w:rsidR="008146BE" w:rsidRPr="007A3C6E" w:rsidRDefault="008146BE" w:rsidP="006A03A4">
      <w:pPr>
        <w:autoSpaceDE w:val="0"/>
        <w:autoSpaceDN w:val="0"/>
        <w:adjustRightInd w:val="0"/>
        <w:ind w:firstLine="720"/>
        <w:jc w:val="both"/>
        <w:rPr>
          <w:rFonts w:eastAsiaTheme="minorHAnsi"/>
          <w:lang w:val="pt-BR"/>
        </w:rPr>
      </w:pPr>
      <w:r w:rsidRPr="007A3C6E">
        <w:rPr>
          <w:rFonts w:eastAsiaTheme="minorHAnsi"/>
          <w:lang w:val="pt-BR"/>
        </w:rPr>
        <w:t>g)  alte atribuții delegate.</w:t>
      </w:r>
    </w:p>
    <w:p w14:paraId="48D808A3" w14:textId="77777777" w:rsidR="008146BE" w:rsidRPr="008146BE" w:rsidRDefault="008146BE" w:rsidP="006A03A4">
      <w:pPr>
        <w:ind w:firstLine="720"/>
        <w:jc w:val="both"/>
        <w:rPr>
          <w:b/>
          <w:bCs/>
          <w:lang w:val="ro-RO"/>
        </w:rPr>
      </w:pPr>
    </w:p>
    <w:p w14:paraId="6F238E33" w14:textId="15B17294" w:rsidR="008146BE" w:rsidRPr="00590940" w:rsidRDefault="008146BE" w:rsidP="006A03A4">
      <w:pPr>
        <w:autoSpaceDE w:val="0"/>
        <w:autoSpaceDN w:val="0"/>
        <w:adjustRightInd w:val="0"/>
        <w:ind w:firstLine="720"/>
        <w:jc w:val="both"/>
        <w:rPr>
          <w:rFonts w:eastAsiaTheme="minorHAnsi"/>
          <w:lang w:val="pt-BR"/>
        </w:rPr>
      </w:pPr>
      <w:r w:rsidRPr="008146BE">
        <w:rPr>
          <w:b/>
          <w:bCs/>
          <w:lang w:val="ro-RO"/>
        </w:rPr>
        <w:t>Expert acompaniere in educatie</w:t>
      </w:r>
      <w:r>
        <w:rPr>
          <w:b/>
          <w:bCs/>
          <w:lang w:val="ro-RO"/>
        </w:rPr>
        <w:t>:</w:t>
      </w:r>
      <w:r w:rsidRPr="008146BE">
        <w:rPr>
          <w:rFonts w:eastAsiaTheme="minorHAnsi"/>
          <w:lang w:val="pt-BR"/>
        </w:rPr>
        <w:t xml:space="preserve"> </w:t>
      </w:r>
      <w:r w:rsidRPr="00590940">
        <w:rPr>
          <w:rFonts w:eastAsiaTheme="minorHAnsi"/>
          <w:lang w:val="pt-BR"/>
        </w:rPr>
        <w:t>responsabil de furnizarea de asistenta si suport educational, de dezvoltarea si implementarea programelor de invatare si de monitorizarea progresului educational al copiilor:</w:t>
      </w:r>
    </w:p>
    <w:p w14:paraId="4213235A" w14:textId="35AC6735"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a) </w:t>
      </w:r>
      <w:r w:rsidRPr="00590940">
        <w:rPr>
          <w:rFonts w:eastAsiaTheme="minorHAnsi"/>
          <w:lang w:val="pt-BR"/>
        </w:rPr>
        <w:t>Elaborarea unui plan individualizat de învățare pentru fiecare copil în funcție de nivelul lor de dezvoltare și nevoile lor educaționale.</w:t>
      </w:r>
    </w:p>
    <w:p w14:paraId="73401207" w14:textId="1A8E8122"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b) </w:t>
      </w:r>
      <w:r w:rsidRPr="00590940">
        <w:rPr>
          <w:rFonts w:eastAsiaTheme="minorHAnsi"/>
          <w:lang w:val="pt-BR"/>
        </w:rPr>
        <w:t>Furnizarea de asistență și suport educațional în timpul activităților desfășurate în cadrul Centrului de zi, ajutând copiii să înțeleagă și să își îndeplinească sarcinile de lucru.</w:t>
      </w:r>
    </w:p>
    <w:p w14:paraId="7C008AAE" w14:textId="581DEFD5"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c) </w:t>
      </w:r>
      <w:r w:rsidRPr="00590940">
        <w:rPr>
          <w:rFonts w:eastAsiaTheme="minorHAnsi"/>
          <w:lang w:val="pt-BR"/>
        </w:rPr>
        <w:t>Dezvoltarea și implementarea unor programe educaționale adaptate nevoilor și intereselor copiilor, care să îi ajute să-și dezvolte competențele și abilitățile necesare pentru a învăța și a progresa.</w:t>
      </w:r>
    </w:p>
    <w:p w14:paraId="3BD52408" w14:textId="48601ACC"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d) </w:t>
      </w:r>
      <w:r w:rsidRPr="00590940">
        <w:rPr>
          <w:rFonts w:eastAsiaTheme="minorHAnsi"/>
          <w:lang w:val="pt-BR"/>
        </w:rPr>
        <w:t>Organizarea de ateliere și activități educaționale suplimentare pentru a încuraja interesul și participarea copiilor la învățare.</w:t>
      </w:r>
    </w:p>
    <w:p w14:paraId="7AD41341" w14:textId="71118F0C"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e) </w:t>
      </w:r>
      <w:r w:rsidRPr="00590940">
        <w:rPr>
          <w:rFonts w:eastAsiaTheme="minorHAnsi"/>
          <w:lang w:val="pt-BR"/>
        </w:rPr>
        <w:t>Identificarea și furnizarea de resurse educaționale relevante pentru a sprijini dezvoltarea educațională a copiilor, cum ar fi materiale didactice sau cărți.</w:t>
      </w:r>
    </w:p>
    <w:p w14:paraId="34F3A857" w14:textId="0B273457"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f) </w:t>
      </w:r>
      <w:r w:rsidRPr="00590940">
        <w:rPr>
          <w:rFonts w:eastAsiaTheme="minorHAnsi"/>
          <w:lang w:val="pt-BR"/>
        </w:rPr>
        <w:t>alte atribuții delegate.</w:t>
      </w:r>
    </w:p>
    <w:p w14:paraId="52FFF873" w14:textId="77777777" w:rsidR="008146BE" w:rsidRPr="008146BE" w:rsidRDefault="008146BE" w:rsidP="006A03A4">
      <w:pPr>
        <w:jc w:val="both"/>
        <w:rPr>
          <w:b/>
          <w:bCs/>
          <w:lang w:val="ro-RO"/>
        </w:rPr>
      </w:pPr>
    </w:p>
    <w:p w14:paraId="01786299" w14:textId="77777777" w:rsidR="008146BE" w:rsidRPr="00590940" w:rsidRDefault="008146BE" w:rsidP="006A03A4">
      <w:pPr>
        <w:autoSpaceDE w:val="0"/>
        <w:autoSpaceDN w:val="0"/>
        <w:adjustRightInd w:val="0"/>
        <w:ind w:firstLine="720"/>
        <w:jc w:val="both"/>
        <w:rPr>
          <w:rFonts w:eastAsiaTheme="minorHAnsi"/>
          <w:lang w:val="pt-BR"/>
        </w:rPr>
      </w:pPr>
      <w:r w:rsidRPr="008146BE">
        <w:rPr>
          <w:b/>
          <w:bCs/>
          <w:lang w:val="ro-RO"/>
        </w:rPr>
        <w:t>Expert ateliere copii</w:t>
      </w:r>
      <w:r>
        <w:rPr>
          <w:b/>
          <w:bCs/>
          <w:lang w:val="ro-RO"/>
        </w:rPr>
        <w:t xml:space="preserve">: </w:t>
      </w:r>
      <w:r w:rsidRPr="00590940">
        <w:rPr>
          <w:rFonts w:eastAsiaTheme="minorHAnsi"/>
          <w:lang w:val="pt-BR"/>
        </w:rPr>
        <w:t>responsabil cu dezvoltarea si implementarea programelor de ateliere pentru copii, cu organizarea activitatilor creative si cu monitorizarea progresului copiilor in dezvoltarea lor artistica:</w:t>
      </w:r>
    </w:p>
    <w:p w14:paraId="026B3811" w14:textId="68A267F0"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a) </w:t>
      </w:r>
      <w:r w:rsidRPr="00590940">
        <w:rPr>
          <w:rFonts w:eastAsiaTheme="minorHAnsi"/>
          <w:lang w:val="pt-BR"/>
        </w:rPr>
        <w:t>Dezvoltarea programelor de ateliere în funcție de interesele și nevoile copiilor și adaptarea lor la nivelul de dezvoltare al acestora.</w:t>
      </w:r>
    </w:p>
    <w:p w14:paraId="6652854B" w14:textId="5BD1F0C9"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b) </w:t>
      </w:r>
      <w:r w:rsidRPr="00590940">
        <w:rPr>
          <w:rFonts w:eastAsiaTheme="minorHAnsi"/>
          <w:lang w:val="pt-BR"/>
        </w:rPr>
        <w:t>Furnizarea de instruire și suport tehnic pentru activitățile creative, cum ar fi pictura, desenul, modelarea, colajul, croșetarea, tricotarea etc.</w:t>
      </w:r>
    </w:p>
    <w:p w14:paraId="06D07E87" w14:textId="36F85D72"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c) </w:t>
      </w:r>
      <w:r w:rsidRPr="00590940">
        <w:rPr>
          <w:rFonts w:eastAsiaTheme="minorHAnsi"/>
          <w:lang w:val="pt-BR"/>
        </w:rPr>
        <w:t>Organizarea unor expoziții de artă pentru copii, unde aceștia își pot expune propriile lor lucrări artistice.</w:t>
      </w:r>
    </w:p>
    <w:p w14:paraId="0792B7F8" w14:textId="64CDFBF2"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d) </w:t>
      </w:r>
      <w:r w:rsidRPr="00590940">
        <w:rPr>
          <w:rFonts w:eastAsiaTheme="minorHAnsi"/>
          <w:lang w:val="pt-BR"/>
        </w:rPr>
        <w:t>Monitorizarea progresului copiilor în dezvoltarea lor artistică și identificarea abilităților speciale ale copiilor în acest domeniu.</w:t>
      </w:r>
    </w:p>
    <w:p w14:paraId="22A85E0B" w14:textId="156245E1"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e) </w:t>
      </w:r>
      <w:r w:rsidRPr="00590940">
        <w:rPr>
          <w:rFonts w:eastAsiaTheme="minorHAnsi"/>
          <w:lang w:val="pt-BR"/>
        </w:rPr>
        <w:t>Dezvoltarea unor proiecte artistice care implică colaborarea cu alte instituții culturale din comunitate, precum și cu artiști locali.</w:t>
      </w:r>
    </w:p>
    <w:p w14:paraId="302C8145" w14:textId="271456C2"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f) </w:t>
      </w:r>
      <w:r w:rsidRPr="00590940">
        <w:rPr>
          <w:rFonts w:eastAsiaTheme="minorHAnsi"/>
          <w:lang w:val="pt-BR"/>
        </w:rPr>
        <w:t>Ateliere de dans și mișcare, în care copiii să învețe diverse stiluri de dans sau să facă gimnastică ritmică sau alte exerciții care să le îmbunătățească coordonarea motorie.</w:t>
      </w:r>
    </w:p>
    <w:p w14:paraId="36681387" w14:textId="518FE41F"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g) </w:t>
      </w:r>
      <w:r w:rsidRPr="00590940">
        <w:rPr>
          <w:rFonts w:eastAsiaTheme="minorHAnsi"/>
          <w:lang w:val="pt-BR"/>
        </w:rPr>
        <w:t>Ateliere de gătit, în care copiii să învețe să pregătească mâncăruri sănătoase și delicioase, să învețe despre alimentație și nutriție și să își dezvolte abilități practice în bucătărie.</w:t>
      </w:r>
    </w:p>
    <w:p w14:paraId="51C1E541" w14:textId="3866265B"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h) </w:t>
      </w:r>
      <w:r w:rsidRPr="00590940">
        <w:rPr>
          <w:rFonts w:eastAsiaTheme="minorHAnsi"/>
          <w:lang w:val="pt-BR"/>
        </w:rPr>
        <w:t>Ateliere de meșteșuguri și arteanat, cum ar fi croșetat, tricotat, cusut, tăiat și lipit hârtie, crearea de obiecte decorative sau de jucării din materiale reciclabile.</w:t>
      </w:r>
    </w:p>
    <w:p w14:paraId="1684C5D5" w14:textId="7B98AFE1"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i) </w:t>
      </w:r>
      <w:r w:rsidRPr="00590940">
        <w:rPr>
          <w:rFonts w:eastAsiaTheme="minorHAnsi"/>
          <w:lang w:val="pt-BR"/>
        </w:rPr>
        <w:t>Ateliere de știință și experimente, în care copiii să învețe despre fizică, chimie, biologie și alte științe prin experimente și demonstrații practice.</w:t>
      </w:r>
    </w:p>
    <w:p w14:paraId="7EA64056" w14:textId="36669EB7"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lastRenderedPageBreak/>
        <w:t xml:space="preserve">j) </w:t>
      </w:r>
      <w:r w:rsidRPr="00590940">
        <w:rPr>
          <w:rFonts w:eastAsiaTheme="minorHAnsi"/>
          <w:lang w:val="pt-BR"/>
        </w:rPr>
        <w:t>Ateliere de lectură și scriere creativă, în care copiii să poată să își dezvolte abilitățile de citit și scris prin jocuri, exerciții de scriere creativă și discuții despre cărți și povești.</w:t>
      </w:r>
    </w:p>
    <w:p w14:paraId="4AFF19C7" w14:textId="6FD8C7E9"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k) </w:t>
      </w:r>
      <w:r w:rsidRPr="00590940">
        <w:rPr>
          <w:rFonts w:eastAsiaTheme="minorHAnsi"/>
          <w:lang w:val="pt-BR"/>
        </w:rPr>
        <w:t>Colaborarea cu ceilalți specialiști în furnizarea de servicii educaționale, cu scopul de a dezvolta și furniza un program educațional integrat pentru copii.</w:t>
      </w:r>
    </w:p>
    <w:p w14:paraId="378CCEEB" w14:textId="0B5986CA"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l) </w:t>
      </w:r>
      <w:r w:rsidRPr="00590940">
        <w:rPr>
          <w:rFonts w:eastAsiaTheme="minorHAnsi"/>
          <w:lang w:val="pt-BR"/>
        </w:rPr>
        <w:t>Realizarea de activități care să încurajeze creativitatea, cum ar fi jocuri de improvizație sau activități care să stimuleze imaginația și gândirea abstractă</w:t>
      </w:r>
    </w:p>
    <w:p w14:paraId="62E86673" w14:textId="05BC4F5F" w:rsidR="008146BE" w:rsidRPr="00590940" w:rsidRDefault="008146BE" w:rsidP="006A03A4">
      <w:pPr>
        <w:autoSpaceDE w:val="0"/>
        <w:autoSpaceDN w:val="0"/>
        <w:adjustRightInd w:val="0"/>
        <w:ind w:firstLine="720"/>
        <w:jc w:val="both"/>
        <w:rPr>
          <w:rFonts w:eastAsiaTheme="minorHAnsi"/>
          <w:lang w:val="pt-BR"/>
        </w:rPr>
      </w:pPr>
      <w:r>
        <w:rPr>
          <w:rFonts w:eastAsiaTheme="minorHAnsi"/>
          <w:lang w:val="pt-BR"/>
        </w:rPr>
        <w:t xml:space="preserve">m) </w:t>
      </w:r>
      <w:r w:rsidRPr="00590940">
        <w:rPr>
          <w:rFonts w:eastAsiaTheme="minorHAnsi"/>
          <w:lang w:val="pt-BR"/>
        </w:rPr>
        <w:t xml:space="preserve"> alte atribuții delegate.</w:t>
      </w:r>
    </w:p>
    <w:p w14:paraId="4A62401E" w14:textId="08AF3694" w:rsidR="008146BE" w:rsidRPr="008146BE" w:rsidRDefault="008146BE" w:rsidP="006A03A4">
      <w:pPr>
        <w:ind w:firstLine="720"/>
        <w:jc w:val="both"/>
        <w:rPr>
          <w:b/>
          <w:bCs/>
          <w:lang w:val="ro-RO"/>
        </w:rPr>
      </w:pPr>
    </w:p>
    <w:p w14:paraId="54FD0030" w14:textId="77777777" w:rsidR="008146BE" w:rsidRDefault="008146BE" w:rsidP="006A03A4">
      <w:pPr>
        <w:autoSpaceDE w:val="0"/>
        <w:autoSpaceDN w:val="0"/>
        <w:adjustRightInd w:val="0"/>
        <w:ind w:firstLine="720"/>
        <w:jc w:val="both"/>
        <w:rPr>
          <w:b/>
          <w:bCs/>
          <w:lang w:val="ro-RO"/>
        </w:rPr>
      </w:pPr>
      <w:r w:rsidRPr="008146BE">
        <w:rPr>
          <w:b/>
          <w:bCs/>
          <w:lang w:val="ro-RO"/>
        </w:rPr>
        <w:t>Personal de curatenie</w:t>
      </w:r>
      <w:r>
        <w:rPr>
          <w:b/>
          <w:bCs/>
          <w:lang w:val="ro-RO"/>
        </w:rPr>
        <w:t xml:space="preserve">: </w:t>
      </w:r>
    </w:p>
    <w:p w14:paraId="34591CA0" w14:textId="736A67E1" w:rsidR="008146BE" w:rsidRPr="008146BE" w:rsidRDefault="008146BE" w:rsidP="006A03A4">
      <w:pPr>
        <w:autoSpaceDE w:val="0"/>
        <w:autoSpaceDN w:val="0"/>
        <w:adjustRightInd w:val="0"/>
        <w:ind w:firstLine="720"/>
        <w:jc w:val="both"/>
        <w:rPr>
          <w:rFonts w:eastAsiaTheme="minorHAnsi"/>
          <w:lang w:val="pt-BR"/>
        </w:rPr>
      </w:pPr>
      <w:r w:rsidRPr="008146BE">
        <w:rPr>
          <w:lang w:val="ro-RO"/>
        </w:rPr>
        <w:t xml:space="preserve">a) </w:t>
      </w:r>
      <w:r w:rsidRPr="008146BE">
        <w:rPr>
          <w:rFonts w:eastAsiaTheme="minorHAnsi"/>
          <w:lang w:val="pt-BR"/>
        </w:rPr>
        <w:t>este responsabil cu asigurarea curateniei si igienei in cadrul centrului de zi;</w:t>
      </w:r>
    </w:p>
    <w:p w14:paraId="70C0DFAC" w14:textId="12D406A5" w:rsidR="008146BE" w:rsidRPr="00590940" w:rsidRDefault="008146BE" w:rsidP="006A03A4">
      <w:pPr>
        <w:autoSpaceDE w:val="0"/>
        <w:autoSpaceDN w:val="0"/>
        <w:adjustRightInd w:val="0"/>
        <w:ind w:firstLine="720"/>
        <w:jc w:val="both"/>
        <w:rPr>
          <w:rFonts w:eastAsiaTheme="minorHAnsi"/>
          <w:lang w:val="pt-BR"/>
        </w:rPr>
      </w:pPr>
      <w:r w:rsidRPr="008146BE">
        <w:rPr>
          <w:rFonts w:eastAsiaTheme="minorHAnsi"/>
          <w:lang w:val="pt-BR"/>
        </w:rPr>
        <w:t>b</w:t>
      </w:r>
      <w:r>
        <w:rPr>
          <w:rFonts w:eastAsiaTheme="minorHAnsi"/>
          <w:lang w:val="pt-BR"/>
        </w:rPr>
        <w:t>) alte atribuții delegate.</w:t>
      </w:r>
    </w:p>
    <w:p w14:paraId="1040FC3A" w14:textId="77777777" w:rsidR="00897E5E" w:rsidRDefault="00897E5E" w:rsidP="006A03A4">
      <w:pPr>
        <w:jc w:val="both"/>
        <w:rPr>
          <w:lang w:val="pt-BR"/>
        </w:rPr>
      </w:pPr>
    </w:p>
    <w:p w14:paraId="1CA7B2B2" w14:textId="77777777" w:rsidR="00897E5E" w:rsidRDefault="00897E5E" w:rsidP="006A03A4">
      <w:pPr>
        <w:ind w:firstLine="720"/>
        <w:jc w:val="both"/>
        <w:rPr>
          <w:lang w:val="pt-BR"/>
        </w:rPr>
      </w:pPr>
      <w:r w:rsidRPr="00897E5E">
        <w:rPr>
          <w:b/>
          <w:bCs/>
          <w:lang w:val="pt-BR"/>
        </w:rPr>
        <w:t>Documente solicitate candidaților pentru întocmirea dosarului de concurs:</w:t>
      </w:r>
      <w:r w:rsidRPr="00897E5E">
        <w:rPr>
          <w:lang w:val="pt-BR"/>
        </w:rPr>
        <w:t xml:space="preserve"> </w:t>
      </w:r>
    </w:p>
    <w:p w14:paraId="7104A716" w14:textId="77777777" w:rsidR="00897E5E" w:rsidRDefault="00897E5E" w:rsidP="006A03A4">
      <w:pPr>
        <w:ind w:firstLine="720"/>
        <w:jc w:val="both"/>
        <w:rPr>
          <w:lang w:val="pt-BR"/>
        </w:rPr>
      </w:pPr>
      <w:r w:rsidRPr="00897E5E">
        <w:rPr>
          <w:lang w:val="pt-BR"/>
        </w:rPr>
        <w:t xml:space="preserve">a) formular de înscriere la concurs, care conține și declarația de consimțământ privind prelucrarea datelor cu caracter personal; </w:t>
      </w:r>
    </w:p>
    <w:p w14:paraId="1EB8DC3E" w14:textId="77777777" w:rsidR="00897E5E" w:rsidRDefault="00897E5E" w:rsidP="006A03A4">
      <w:pPr>
        <w:ind w:firstLine="720"/>
        <w:jc w:val="both"/>
        <w:rPr>
          <w:lang w:val="pt-BR"/>
        </w:rPr>
      </w:pPr>
      <w:r w:rsidRPr="00897E5E">
        <w:rPr>
          <w:lang w:val="pt-BR"/>
        </w:rPr>
        <w:t xml:space="preserve">b) copia actului de identitate sau orice alt document care atestă identitatea, potrivit legii, după caz (semnată de candidat); </w:t>
      </w:r>
    </w:p>
    <w:p w14:paraId="768D8E4B" w14:textId="77777777" w:rsidR="00897E5E" w:rsidRDefault="00897E5E" w:rsidP="006A03A4">
      <w:pPr>
        <w:ind w:firstLine="720"/>
        <w:jc w:val="both"/>
        <w:rPr>
          <w:lang w:val="pt-BR"/>
        </w:rPr>
      </w:pPr>
      <w:r w:rsidRPr="00897E5E">
        <w:rPr>
          <w:lang w:val="pt-BR"/>
        </w:rPr>
        <w:t xml:space="preserve">c) copia certificatului de căsătorie sau a altui document prin care s-a realizat schimbarea de nume, după caz; </w:t>
      </w:r>
    </w:p>
    <w:p w14:paraId="14A1585A" w14:textId="77777777" w:rsidR="00897E5E" w:rsidRDefault="00897E5E" w:rsidP="006A03A4">
      <w:pPr>
        <w:ind w:firstLine="720"/>
        <w:jc w:val="both"/>
        <w:rPr>
          <w:lang w:val="pt-BR"/>
        </w:rPr>
      </w:pPr>
      <w:r w:rsidRPr="00897E5E">
        <w:rPr>
          <w:lang w:val="pt-BR"/>
        </w:rPr>
        <w:t xml:space="preserve">d) copiile documentelor care atestă nivelul studiilor şi ale altor acte care atestă efectuarea unor specializări; </w:t>
      </w:r>
    </w:p>
    <w:p w14:paraId="520BF2BF" w14:textId="77777777" w:rsidR="00897E5E" w:rsidRDefault="00897E5E" w:rsidP="006A03A4">
      <w:pPr>
        <w:ind w:firstLine="720"/>
        <w:jc w:val="both"/>
        <w:rPr>
          <w:lang w:val="pt-BR"/>
        </w:rPr>
      </w:pPr>
      <w:r w:rsidRPr="00897E5E">
        <w:rPr>
          <w:lang w:val="pt-BR"/>
        </w:rPr>
        <w:t xml:space="preserve">e) copiile documentelor care atestă îndeplinirea condițiilor specifice ale postului solicitate de autoritatea sau instituția publică, copia carnetului de muncă, a adeverinței eliberate de angajator pentru perioada lucrată, care să ateste vechimea în muncă şi în specialitatea studiilor solicitate pentru ocuparea postului; </w:t>
      </w:r>
    </w:p>
    <w:p w14:paraId="6DF644EB" w14:textId="77777777" w:rsidR="00897E5E" w:rsidRDefault="00897E5E" w:rsidP="006A03A4">
      <w:pPr>
        <w:ind w:firstLine="720"/>
        <w:jc w:val="both"/>
        <w:rPr>
          <w:lang w:val="pt-BR"/>
        </w:rPr>
      </w:pPr>
      <w:r w:rsidRPr="00897E5E">
        <w:rPr>
          <w:lang w:val="pt-BR"/>
        </w:rPr>
        <w:t xml:space="preserve">f) Curriculum Vitae, model comun; </w:t>
      </w:r>
    </w:p>
    <w:p w14:paraId="049CEC88" w14:textId="77777777" w:rsidR="00897E5E" w:rsidRDefault="00897E5E" w:rsidP="006A03A4">
      <w:pPr>
        <w:ind w:firstLine="720"/>
        <w:jc w:val="both"/>
        <w:rPr>
          <w:lang w:val="pt-BR"/>
        </w:rPr>
      </w:pPr>
      <w:r w:rsidRPr="00897E5E">
        <w:rPr>
          <w:lang w:val="pt-BR"/>
        </w:rPr>
        <w:t xml:space="preserve">g) 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 </w:t>
      </w:r>
    </w:p>
    <w:p w14:paraId="6DDB516A" w14:textId="77777777" w:rsidR="00897E5E" w:rsidRDefault="00897E5E" w:rsidP="006A03A4">
      <w:pPr>
        <w:ind w:firstLine="720"/>
        <w:jc w:val="both"/>
        <w:rPr>
          <w:lang w:val="pt-BR"/>
        </w:rPr>
      </w:pPr>
      <w:r w:rsidRPr="00897E5E">
        <w:rPr>
          <w:lang w:val="pt-BR"/>
        </w:rPr>
        <w:t xml:space="preserve">h) adeverinţă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si calitatea acestuia, în formatul standard stabilit de Ministerul Sănătății. </w:t>
      </w:r>
    </w:p>
    <w:p w14:paraId="5F07C595" w14:textId="4D5850D8" w:rsidR="00897E5E" w:rsidRDefault="00897E5E" w:rsidP="006A03A4">
      <w:pPr>
        <w:ind w:firstLine="720"/>
        <w:jc w:val="both"/>
        <w:rPr>
          <w:lang w:val="pt-BR"/>
        </w:rPr>
      </w:pPr>
      <w:r w:rsidRPr="00897E5E">
        <w:rPr>
          <w:lang w:val="pt-BR"/>
        </w:rPr>
        <w:t>i)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şi pentru completarea Legii nr. 76/2008 privind organizarea şi funcţionarea Sistemului Național de Date Genetice Judiciare, cu modificările ulterioare, pentru candidații înscrişi pentru posturile din cadrul sistemului de învățământ, sănătate sau protecție socială, precum şi orice entitate publică sau privată a cărei activitate presupune contactul direct cu copii, persoane în vârstă. persoane cu dizabilități sau alte categorii de persoane vulnerabile ori care presupune examinarea fizică sau evaluarea psihologică a unei persoane</w:t>
      </w:r>
      <w:r>
        <w:rPr>
          <w:lang w:val="pt-BR"/>
        </w:rPr>
        <w:t>.</w:t>
      </w:r>
    </w:p>
    <w:p w14:paraId="6CC1ADFB" w14:textId="77777777" w:rsidR="00897E5E" w:rsidRDefault="00897E5E" w:rsidP="006A03A4">
      <w:pPr>
        <w:ind w:firstLine="720"/>
        <w:jc w:val="both"/>
        <w:rPr>
          <w:lang w:val="pt-BR"/>
        </w:rPr>
      </w:pPr>
      <w:r w:rsidRPr="00897E5E">
        <w:rPr>
          <w:lang w:val="pt-BR"/>
        </w:rPr>
        <w:t xml:space="preserve">Dosarele de concurs se depun la compartimentul resurse umane, care asigură organizarea şi desfăşurarea concursului sau pot fi transmise de candidați prin Poşta Română, serviciul de curierat rapid, poşta electronică sau platformele informatice ale autorităților sau instituţiilor publice înăuntrul termenului prevăzut la art. 34 din Hotărârea Guvernului 1336/2022, respectiv 10 zile lucrătoare de la data afişării anunțului pentru ocuparea unui post vacant, respectiv de 5 zile lucrătoare pentru ocuparea unui post temporar vacant. </w:t>
      </w:r>
    </w:p>
    <w:p w14:paraId="5DB18BD0" w14:textId="77777777" w:rsidR="00897E5E" w:rsidRDefault="00897E5E" w:rsidP="006A03A4">
      <w:pPr>
        <w:ind w:firstLine="720"/>
        <w:jc w:val="both"/>
        <w:rPr>
          <w:lang w:val="pt-BR"/>
        </w:rPr>
      </w:pPr>
      <w:r w:rsidRPr="00897E5E">
        <w:rPr>
          <w:lang w:val="pt-BR"/>
        </w:rPr>
        <w:t xml:space="preserve">În situația în care candidații transmit dosarele de concurs prin Poşta Română, serviciul de curierat rapid, poşta electronică sau platformele informatice ale instituțiilor sau autorităților publice, candidații primesc codul unic de identificare la o adresă de e-mail comunicată de către aceştia şi au obligația de a se prezenta la secretarul comisiei de concurs cu documentele prevăzute la lit. b)-e) în original, pentru certificarea acestora, pe tot parcursul desfăşurării concursului. nu mai târziu de data şi ora organizării probei scrise/practice, după caz, sub sancţiunea neemiterii actului administrativ de angajare. </w:t>
      </w:r>
    </w:p>
    <w:p w14:paraId="5DCB9ED8" w14:textId="77777777" w:rsidR="00897E5E" w:rsidRDefault="00897E5E" w:rsidP="006A03A4">
      <w:pPr>
        <w:ind w:firstLine="720"/>
        <w:jc w:val="both"/>
        <w:rPr>
          <w:lang w:val="pt-BR"/>
        </w:rPr>
      </w:pPr>
      <w:r w:rsidRPr="00897E5E">
        <w:rPr>
          <w:lang w:val="pt-BR"/>
        </w:rPr>
        <w:lastRenderedPageBreak/>
        <w:t xml:space="preserve"> Transmiterea documentelor prin poşta electronică sau prin platformele informatice ale autorităților sau instituțiilor publice se realizează în format .pdf, documentele fiind acceptate doar în formă lizibilă. Nerespectarea transmiterii documentelor şi a termenelor prevăzute mai sus, după caz. conduce la respingerea candidatului. </w:t>
      </w:r>
    </w:p>
    <w:p w14:paraId="75AAC0AC" w14:textId="58AB7276" w:rsidR="00897E5E" w:rsidRDefault="00897E5E" w:rsidP="006A03A4">
      <w:pPr>
        <w:ind w:firstLine="720"/>
        <w:jc w:val="both"/>
        <w:rPr>
          <w:lang w:val="pt-BR"/>
        </w:rPr>
      </w:pPr>
      <w:r w:rsidRPr="00897E5E">
        <w:rPr>
          <w:lang w:val="pt-BR"/>
        </w:rPr>
        <w:t>Prin raportare la nevoile individuale, candidatul cu dizabilități poate înainta comisiei de concurs, în termenul prevăzut la art. 34 din Hotărârea Guvernului nr. 1336/2022, propunerea sa privind instrumentele necesare pentru asigurarea accesibilității probelor de concurs.</w:t>
      </w:r>
    </w:p>
    <w:p w14:paraId="5190809E" w14:textId="77777777" w:rsidR="008146BE" w:rsidRDefault="008146BE" w:rsidP="006A03A4">
      <w:pPr>
        <w:ind w:firstLine="720"/>
        <w:jc w:val="both"/>
        <w:rPr>
          <w:lang w:val="pt-BR"/>
        </w:rPr>
      </w:pPr>
    </w:p>
    <w:p w14:paraId="51B50869" w14:textId="77E05F08" w:rsidR="00897E5E" w:rsidRDefault="00897E5E" w:rsidP="006A03A4">
      <w:pPr>
        <w:ind w:firstLine="720"/>
        <w:jc w:val="both"/>
        <w:rPr>
          <w:b/>
          <w:bCs/>
          <w:lang w:val="pt-BR"/>
        </w:rPr>
      </w:pPr>
      <w:r w:rsidRPr="00897E5E">
        <w:rPr>
          <w:b/>
          <w:bCs/>
          <w:lang w:val="pt-BR"/>
        </w:rPr>
        <w:t>Calendarul de desfășurare a concursului:</w:t>
      </w:r>
    </w:p>
    <w:p w14:paraId="68FC8784" w14:textId="77777777" w:rsidR="00897E5E" w:rsidRDefault="00897E5E" w:rsidP="006A03A4">
      <w:pPr>
        <w:ind w:firstLine="720"/>
        <w:jc w:val="both"/>
        <w:rPr>
          <w:b/>
          <w:bCs/>
          <w:lang w:val="pt-BR"/>
        </w:rPr>
      </w:pPr>
    </w:p>
    <w:tbl>
      <w:tblPr>
        <w:tblStyle w:val="TableGrid"/>
        <w:tblW w:w="0" w:type="auto"/>
        <w:tblLook w:val="04A0" w:firstRow="1" w:lastRow="0" w:firstColumn="1" w:lastColumn="0" w:noHBand="0" w:noVBand="1"/>
      </w:tblPr>
      <w:tblGrid>
        <w:gridCol w:w="738"/>
        <w:gridCol w:w="4170"/>
        <w:gridCol w:w="2455"/>
        <w:gridCol w:w="2455"/>
      </w:tblGrid>
      <w:tr w:rsidR="00897E5E" w14:paraId="35CBA381" w14:textId="77777777" w:rsidTr="00897E5E">
        <w:tc>
          <w:tcPr>
            <w:tcW w:w="738" w:type="dxa"/>
          </w:tcPr>
          <w:p w14:paraId="4981A56D" w14:textId="21B8C890" w:rsidR="00897E5E" w:rsidRDefault="00897E5E" w:rsidP="006A03A4">
            <w:pPr>
              <w:jc w:val="center"/>
              <w:rPr>
                <w:b/>
                <w:bCs/>
                <w:lang w:val="pt-BR"/>
              </w:rPr>
            </w:pPr>
            <w:r>
              <w:rPr>
                <w:b/>
                <w:bCs/>
                <w:lang w:val="pt-BR"/>
              </w:rPr>
              <w:t>Nr. crt.</w:t>
            </w:r>
          </w:p>
        </w:tc>
        <w:tc>
          <w:tcPr>
            <w:tcW w:w="4170" w:type="dxa"/>
          </w:tcPr>
          <w:p w14:paraId="0DB42E60" w14:textId="15E87D15" w:rsidR="00897E5E" w:rsidRDefault="00897E5E" w:rsidP="006A03A4">
            <w:pPr>
              <w:jc w:val="center"/>
              <w:rPr>
                <w:b/>
                <w:bCs/>
                <w:lang w:val="pt-BR"/>
              </w:rPr>
            </w:pPr>
            <w:r>
              <w:rPr>
                <w:b/>
                <w:bCs/>
                <w:lang w:val="pt-BR"/>
              </w:rPr>
              <w:t>Activitate</w:t>
            </w:r>
          </w:p>
        </w:tc>
        <w:tc>
          <w:tcPr>
            <w:tcW w:w="2455" w:type="dxa"/>
          </w:tcPr>
          <w:p w14:paraId="5463E24E" w14:textId="13133FB6" w:rsidR="00897E5E" w:rsidRDefault="00897E5E" w:rsidP="006A03A4">
            <w:pPr>
              <w:jc w:val="center"/>
              <w:rPr>
                <w:b/>
                <w:bCs/>
                <w:lang w:val="pt-BR"/>
              </w:rPr>
            </w:pPr>
            <w:r>
              <w:rPr>
                <w:b/>
                <w:bCs/>
                <w:lang w:val="pt-BR"/>
              </w:rPr>
              <w:t>Data</w:t>
            </w:r>
          </w:p>
        </w:tc>
        <w:tc>
          <w:tcPr>
            <w:tcW w:w="2455" w:type="dxa"/>
          </w:tcPr>
          <w:p w14:paraId="16EDA47A" w14:textId="647FDB9E" w:rsidR="00897E5E" w:rsidRDefault="00897E5E" w:rsidP="006A03A4">
            <w:pPr>
              <w:jc w:val="center"/>
              <w:rPr>
                <w:b/>
                <w:bCs/>
                <w:lang w:val="pt-BR"/>
              </w:rPr>
            </w:pPr>
            <w:r>
              <w:rPr>
                <w:b/>
                <w:bCs/>
                <w:lang w:val="pt-BR"/>
              </w:rPr>
              <w:t>Ora</w:t>
            </w:r>
          </w:p>
        </w:tc>
      </w:tr>
      <w:tr w:rsidR="00897E5E" w14:paraId="12238122" w14:textId="77777777" w:rsidTr="00897E5E">
        <w:tc>
          <w:tcPr>
            <w:tcW w:w="738" w:type="dxa"/>
          </w:tcPr>
          <w:p w14:paraId="604C54C4" w14:textId="36249C81" w:rsidR="00897E5E" w:rsidRPr="002728E9" w:rsidRDefault="002728E9" w:rsidP="006A03A4">
            <w:pPr>
              <w:jc w:val="center"/>
              <w:rPr>
                <w:lang w:val="pt-BR"/>
              </w:rPr>
            </w:pPr>
            <w:r w:rsidRPr="002728E9">
              <w:rPr>
                <w:lang w:val="pt-BR"/>
              </w:rPr>
              <w:t>1</w:t>
            </w:r>
          </w:p>
        </w:tc>
        <w:tc>
          <w:tcPr>
            <w:tcW w:w="4170" w:type="dxa"/>
          </w:tcPr>
          <w:p w14:paraId="6B5CD94A" w14:textId="32408BE7" w:rsidR="00897E5E" w:rsidRPr="002728E9" w:rsidRDefault="002728E9" w:rsidP="006A03A4">
            <w:pPr>
              <w:jc w:val="center"/>
              <w:rPr>
                <w:lang w:val="pt-BR"/>
              </w:rPr>
            </w:pPr>
            <w:r w:rsidRPr="002728E9">
              <w:rPr>
                <w:lang w:val="pt-BR"/>
              </w:rPr>
              <w:t>Data postării/publicării anunțului</w:t>
            </w:r>
          </w:p>
        </w:tc>
        <w:tc>
          <w:tcPr>
            <w:tcW w:w="2455" w:type="dxa"/>
          </w:tcPr>
          <w:p w14:paraId="6408CFE9" w14:textId="7CC2F892" w:rsidR="00897E5E" w:rsidRPr="002728E9" w:rsidRDefault="001C6DFA" w:rsidP="006A03A4">
            <w:pPr>
              <w:jc w:val="center"/>
              <w:rPr>
                <w:lang w:val="pt-BR"/>
              </w:rPr>
            </w:pPr>
            <w:r>
              <w:rPr>
                <w:lang w:val="pt-BR"/>
              </w:rPr>
              <w:t>28</w:t>
            </w:r>
            <w:r w:rsidR="00C40BB3">
              <w:rPr>
                <w:lang w:val="pt-BR"/>
              </w:rPr>
              <w:t>.07.2026</w:t>
            </w:r>
          </w:p>
        </w:tc>
        <w:tc>
          <w:tcPr>
            <w:tcW w:w="2455" w:type="dxa"/>
          </w:tcPr>
          <w:p w14:paraId="411D0A5E" w14:textId="13740457" w:rsidR="00897E5E" w:rsidRPr="002728E9" w:rsidRDefault="001C6DFA" w:rsidP="006A03A4">
            <w:pPr>
              <w:jc w:val="center"/>
              <w:rPr>
                <w:vertAlign w:val="superscript"/>
                <w:lang w:val="pt-BR"/>
              </w:rPr>
            </w:pPr>
            <w:r>
              <w:rPr>
                <w:lang w:val="pt-BR"/>
              </w:rPr>
              <w:t>9</w:t>
            </w:r>
            <w:r w:rsidR="002728E9">
              <w:rPr>
                <w:vertAlign w:val="superscript"/>
                <w:lang w:val="pt-BR"/>
              </w:rPr>
              <w:t>00</w:t>
            </w:r>
          </w:p>
        </w:tc>
      </w:tr>
      <w:tr w:rsidR="00897E5E" w14:paraId="1C951A48" w14:textId="77777777" w:rsidTr="00897E5E">
        <w:tc>
          <w:tcPr>
            <w:tcW w:w="738" w:type="dxa"/>
          </w:tcPr>
          <w:p w14:paraId="771DA5AD" w14:textId="3594DA2E" w:rsidR="00897E5E" w:rsidRPr="002728E9" w:rsidRDefault="002728E9" w:rsidP="006A03A4">
            <w:pPr>
              <w:jc w:val="center"/>
              <w:rPr>
                <w:lang w:val="pt-BR"/>
              </w:rPr>
            </w:pPr>
            <w:r w:rsidRPr="002728E9">
              <w:rPr>
                <w:lang w:val="pt-BR"/>
              </w:rPr>
              <w:t>2</w:t>
            </w:r>
          </w:p>
        </w:tc>
        <w:tc>
          <w:tcPr>
            <w:tcW w:w="4170" w:type="dxa"/>
          </w:tcPr>
          <w:p w14:paraId="4769E41E" w14:textId="6C8C1534" w:rsidR="00897E5E" w:rsidRPr="002728E9" w:rsidRDefault="002728E9" w:rsidP="006A03A4">
            <w:pPr>
              <w:jc w:val="center"/>
              <w:rPr>
                <w:lang w:val="pt-BR"/>
              </w:rPr>
            </w:pPr>
            <w:r>
              <w:rPr>
                <w:lang w:val="pt-BR"/>
              </w:rPr>
              <w:t>Data limită de depunere a dosarelor</w:t>
            </w:r>
          </w:p>
        </w:tc>
        <w:tc>
          <w:tcPr>
            <w:tcW w:w="2455" w:type="dxa"/>
          </w:tcPr>
          <w:p w14:paraId="44613FEB" w14:textId="61610DF4" w:rsidR="00897E5E" w:rsidRPr="002728E9" w:rsidRDefault="001C6DFA" w:rsidP="006A03A4">
            <w:pPr>
              <w:jc w:val="center"/>
              <w:rPr>
                <w:lang w:val="pt-BR"/>
              </w:rPr>
            </w:pPr>
            <w:r>
              <w:rPr>
                <w:lang w:val="pt-BR"/>
              </w:rPr>
              <w:t>10.08</w:t>
            </w:r>
            <w:r w:rsidR="002728E9">
              <w:rPr>
                <w:lang w:val="pt-BR"/>
              </w:rPr>
              <w:t>.2026</w:t>
            </w:r>
          </w:p>
        </w:tc>
        <w:tc>
          <w:tcPr>
            <w:tcW w:w="2455" w:type="dxa"/>
          </w:tcPr>
          <w:p w14:paraId="61DDFF39" w14:textId="25A59D4A" w:rsidR="00897E5E" w:rsidRPr="002728E9" w:rsidRDefault="002728E9" w:rsidP="006A03A4">
            <w:pPr>
              <w:jc w:val="center"/>
              <w:rPr>
                <w:vertAlign w:val="superscript"/>
                <w:lang w:val="pt-BR"/>
              </w:rPr>
            </w:pPr>
            <w:r>
              <w:rPr>
                <w:lang w:val="pt-BR"/>
              </w:rPr>
              <w:t>1</w:t>
            </w:r>
            <w:r w:rsidR="001C6DFA">
              <w:rPr>
                <w:lang w:val="pt-BR"/>
              </w:rPr>
              <w:t>6</w:t>
            </w:r>
            <w:r>
              <w:rPr>
                <w:vertAlign w:val="superscript"/>
                <w:lang w:val="pt-BR"/>
              </w:rPr>
              <w:t>00</w:t>
            </w:r>
          </w:p>
        </w:tc>
      </w:tr>
      <w:tr w:rsidR="00897E5E" w14:paraId="25E4183A" w14:textId="77777777" w:rsidTr="00897E5E">
        <w:tc>
          <w:tcPr>
            <w:tcW w:w="738" w:type="dxa"/>
          </w:tcPr>
          <w:p w14:paraId="1F1DF734" w14:textId="2A82DDF8" w:rsidR="00897E5E" w:rsidRPr="002728E9" w:rsidRDefault="002728E9" w:rsidP="006A03A4">
            <w:pPr>
              <w:jc w:val="center"/>
              <w:rPr>
                <w:lang w:val="pt-BR"/>
              </w:rPr>
            </w:pPr>
            <w:r w:rsidRPr="002728E9">
              <w:rPr>
                <w:lang w:val="pt-BR"/>
              </w:rPr>
              <w:t>3</w:t>
            </w:r>
          </w:p>
        </w:tc>
        <w:tc>
          <w:tcPr>
            <w:tcW w:w="4170" w:type="dxa"/>
          </w:tcPr>
          <w:p w14:paraId="5BA13E76" w14:textId="64F041CB" w:rsidR="00897E5E" w:rsidRPr="002728E9" w:rsidRDefault="002728E9" w:rsidP="006A03A4">
            <w:pPr>
              <w:jc w:val="center"/>
              <w:rPr>
                <w:lang w:val="pt-BR"/>
              </w:rPr>
            </w:pPr>
            <w:r>
              <w:rPr>
                <w:lang w:val="pt-BR"/>
              </w:rPr>
              <w:t>Selecția dosarelor</w:t>
            </w:r>
          </w:p>
        </w:tc>
        <w:tc>
          <w:tcPr>
            <w:tcW w:w="2455" w:type="dxa"/>
          </w:tcPr>
          <w:p w14:paraId="53E61406" w14:textId="2CE27FCC" w:rsidR="00897E5E" w:rsidRPr="002728E9" w:rsidRDefault="001C6DFA" w:rsidP="006A03A4">
            <w:pPr>
              <w:jc w:val="center"/>
              <w:rPr>
                <w:lang w:val="pt-BR"/>
              </w:rPr>
            </w:pPr>
            <w:r>
              <w:rPr>
                <w:lang w:val="pt-BR"/>
              </w:rPr>
              <w:t>13</w:t>
            </w:r>
            <w:r w:rsidR="00455BAB">
              <w:rPr>
                <w:lang w:val="pt-BR"/>
              </w:rPr>
              <w:t>.08</w:t>
            </w:r>
            <w:r w:rsidR="002728E9">
              <w:rPr>
                <w:lang w:val="pt-BR"/>
              </w:rPr>
              <w:t>.2026</w:t>
            </w:r>
          </w:p>
        </w:tc>
        <w:tc>
          <w:tcPr>
            <w:tcW w:w="2455" w:type="dxa"/>
          </w:tcPr>
          <w:p w14:paraId="3C9B1E3F" w14:textId="4780DCF3" w:rsidR="00897E5E" w:rsidRPr="002728E9" w:rsidRDefault="001C6DFA" w:rsidP="006A03A4">
            <w:pPr>
              <w:jc w:val="center"/>
              <w:rPr>
                <w:vertAlign w:val="superscript"/>
                <w:lang w:val="pt-BR"/>
              </w:rPr>
            </w:pPr>
            <w:r>
              <w:rPr>
                <w:lang w:val="pt-BR"/>
              </w:rPr>
              <w:t>9</w:t>
            </w:r>
            <w:r w:rsidR="002728E9">
              <w:rPr>
                <w:vertAlign w:val="superscript"/>
                <w:lang w:val="pt-BR"/>
              </w:rPr>
              <w:t>00</w:t>
            </w:r>
          </w:p>
        </w:tc>
      </w:tr>
      <w:tr w:rsidR="002728E9" w14:paraId="633232CB" w14:textId="77777777" w:rsidTr="00897E5E">
        <w:tc>
          <w:tcPr>
            <w:tcW w:w="738" w:type="dxa"/>
          </w:tcPr>
          <w:p w14:paraId="3A822B88" w14:textId="798A42F7" w:rsidR="002728E9" w:rsidRPr="002728E9" w:rsidRDefault="002728E9" w:rsidP="006A03A4">
            <w:pPr>
              <w:jc w:val="center"/>
              <w:rPr>
                <w:lang w:val="pt-BR"/>
              </w:rPr>
            </w:pPr>
            <w:r w:rsidRPr="002728E9">
              <w:rPr>
                <w:lang w:val="pt-BR"/>
              </w:rPr>
              <w:t>4</w:t>
            </w:r>
          </w:p>
        </w:tc>
        <w:tc>
          <w:tcPr>
            <w:tcW w:w="4170" w:type="dxa"/>
          </w:tcPr>
          <w:p w14:paraId="2ECCDEAB" w14:textId="6D4A9917" w:rsidR="002728E9" w:rsidRPr="002728E9" w:rsidRDefault="002728E9" w:rsidP="006A03A4">
            <w:pPr>
              <w:jc w:val="center"/>
              <w:rPr>
                <w:lang w:val="pt-BR"/>
              </w:rPr>
            </w:pPr>
            <w:r>
              <w:rPr>
                <w:lang w:val="pt-BR"/>
              </w:rPr>
              <w:t>Afișarea selecției dosarelor</w:t>
            </w:r>
          </w:p>
        </w:tc>
        <w:tc>
          <w:tcPr>
            <w:tcW w:w="2455" w:type="dxa"/>
          </w:tcPr>
          <w:p w14:paraId="04870CEF" w14:textId="11D955F9" w:rsidR="002728E9" w:rsidRPr="002728E9" w:rsidRDefault="001C6DFA" w:rsidP="006A03A4">
            <w:pPr>
              <w:jc w:val="center"/>
              <w:rPr>
                <w:lang w:val="pt-BR"/>
              </w:rPr>
            </w:pPr>
            <w:r>
              <w:rPr>
                <w:lang w:val="pt-BR"/>
              </w:rPr>
              <w:t>13</w:t>
            </w:r>
            <w:r w:rsidR="00455BAB">
              <w:rPr>
                <w:lang w:val="pt-BR"/>
              </w:rPr>
              <w:t>.08</w:t>
            </w:r>
            <w:r w:rsidR="002728E9">
              <w:rPr>
                <w:lang w:val="pt-BR"/>
              </w:rPr>
              <w:t>.2026</w:t>
            </w:r>
          </w:p>
        </w:tc>
        <w:tc>
          <w:tcPr>
            <w:tcW w:w="2455" w:type="dxa"/>
          </w:tcPr>
          <w:p w14:paraId="4C07D2E3" w14:textId="24FB463C" w:rsidR="002728E9" w:rsidRPr="002728E9" w:rsidRDefault="002728E9" w:rsidP="006A03A4">
            <w:pPr>
              <w:jc w:val="center"/>
              <w:rPr>
                <w:lang w:val="pt-BR"/>
              </w:rPr>
            </w:pPr>
            <w:r>
              <w:rPr>
                <w:lang w:val="pt-BR"/>
              </w:rPr>
              <w:t>1</w:t>
            </w:r>
            <w:r w:rsidR="007A3C6E">
              <w:rPr>
                <w:lang w:val="pt-BR"/>
              </w:rPr>
              <w:t>4</w:t>
            </w:r>
            <w:r>
              <w:rPr>
                <w:vertAlign w:val="superscript"/>
                <w:lang w:val="pt-BR"/>
              </w:rPr>
              <w:t>00</w:t>
            </w:r>
          </w:p>
        </w:tc>
      </w:tr>
      <w:tr w:rsidR="002728E9" w14:paraId="5355241E" w14:textId="77777777" w:rsidTr="00897E5E">
        <w:tc>
          <w:tcPr>
            <w:tcW w:w="738" w:type="dxa"/>
          </w:tcPr>
          <w:p w14:paraId="17D377E8" w14:textId="4837EFB2" w:rsidR="002728E9" w:rsidRPr="002728E9" w:rsidRDefault="002728E9" w:rsidP="006A03A4">
            <w:pPr>
              <w:jc w:val="center"/>
              <w:rPr>
                <w:lang w:val="pt-BR"/>
              </w:rPr>
            </w:pPr>
            <w:r w:rsidRPr="002728E9">
              <w:rPr>
                <w:lang w:val="pt-BR"/>
              </w:rPr>
              <w:t>5</w:t>
            </w:r>
          </w:p>
        </w:tc>
        <w:tc>
          <w:tcPr>
            <w:tcW w:w="4170" w:type="dxa"/>
          </w:tcPr>
          <w:p w14:paraId="26ABB0D0" w14:textId="28FBC31B" w:rsidR="002728E9" w:rsidRPr="002728E9" w:rsidRDefault="002728E9" w:rsidP="006A03A4">
            <w:pPr>
              <w:jc w:val="center"/>
              <w:rPr>
                <w:lang w:val="pt-BR"/>
              </w:rPr>
            </w:pPr>
            <w:r w:rsidRPr="002728E9">
              <w:rPr>
                <w:lang w:val="pt-BR"/>
              </w:rPr>
              <w:t>Termen limită pentru depunerea contestațiilor privind selecția dosarelor</w:t>
            </w:r>
          </w:p>
        </w:tc>
        <w:tc>
          <w:tcPr>
            <w:tcW w:w="2455" w:type="dxa"/>
          </w:tcPr>
          <w:p w14:paraId="23AAD183" w14:textId="133FB50C" w:rsidR="002728E9" w:rsidRPr="002728E9" w:rsidRDefault="001C6DFA" w:rsidP="006A03A4">
            <w:pPr>
              <w:jc w:val="center"/>
              <w:rPr>
                <w:lang w:val="pt-BR"/>
              </w:rPr>
            </w:pPr>
            <w:r>
              <w:rPr>
                <w:lang w:val="pt-BR"/>
              </w:rPr>
              <w:t>14</w:t>
            </w:r>
            <w:r w:rsidR="00455BAB">
              <w:rPr>
                <w:lang w:val="pt-BR"/>
              </w:rPr>
              <w:t>.08</w:t>
            </w:r>
            <w:r w:rsidR="002728E9">
              <w:rPr>
                <w:lang w:val="pt-BR"/>
              </w:rPr>
              <w:t>.2026</w:t>
            </w:r>
          </w:p>
        </w:tc>
        <w:tc>
          <w:tcPr>
            <w:tcW w:w="2455" w:type="dxa"/>
          </w:tcPr>
          <w:p w14:paraId="6B346009" w14:textId="7413659C" w:rsidR="002728E9" w:rsidRPr="002728E9" w:rsidRDefault="002728E9" w:rsidP="006A03A4">
            <w:pPr>
              <w:jc w:val="center"/>
              <w:rPr>
                <w:vertAlign w:val="superscript"/>
                <w:lang w:val="pt-BR"/>
              </w:rPr>
            </w:pPr>
            <w:r>
              <w:rPr>
                <w:lang w:val="pt-BR"/>
              </w:rPr>
              <w:t>1</w:t>
            </w:r>
            <w:r w:rsidR="007A3C6E">
              <w:rPr>
                <w:lang w:val="pt-BR"/>
              </w:rPr>
              <w:t>4</w:t>
            </w:r>
            <w:r>
              <w:rPr>
                <w:vertAlign w:val="superscript"/>
                <w:lang w:val="pt-BR"/>
              </w:rPr>
              <w:t>00</w:t>
            </w:r>
          </w:p>
        </w:tc>
      </w:tr>
      <w:tr w:rsidR="002728E9" w14:paraId="499C2C7C" w14:textId="77777777" w:rsidTr="00897E5E">
        <w:tc>
          <w:tcPr>
            <w:tcW w:w="738" w:type="dxa"/>
          </w:tcPr>
          <w:p w14:paraId="5D4522D2" w14:textId="24F36425" w:rsidR="002728E9" w:rsidRPr="002728E9" w:rsidRDefault="002728E9" w:rsidP="006A03A4">
            <w:pPr>
              <w:jc w:val="center"/>
              <w:rPr>
                <w:lang w:val="pt-BR"/>
              </w:rPr>
            </w:pPr>
            <w:r w:rsidRPr="002728E9">
              <w:rPr>
                <w:lang w:val="pt-BR"/>
              </w:rPr>
              <w:t>6</w:t>
            </w:r>
          </w:p>
        </w:tc>
        <w:tc>
          <w:tcPr>
            <w:tcW w:w="4170" w:type="dxa"/>
          </w:tcPr>
          <w:p w14:paraId="4055C84D" w14:textId="53E48647" w:rsidR="002728E9" w:rsidRPr="002728E9" w:rsidRDefault="002728E9" w:rsidP="006A03A4">
            <w:pPr>
              <w:jc w:val="center"/>
              <w:rPr>
                <w:lang w:val="pt-BR"/>
              </w:rPr>
            </w:pPr>
            <w:r w:rsidRPr="002728E9">
              <w:rPr>
                <w:lang w:val="pt-BR"/>
              </w:rPr>
              <w:t>Afişarea rezultatelor la contestații</w:t>
            </w:r>
          </w:p>
        </w:tc>
        <w:tc>
          <w:tcPr>
            <w:tcW w:w="2455" w:type="dxa"/>
          </w:tcPr>
          <w:p w14:paraId="35F20F09" w14:textId="6EAA67DB" w:rsidR="002728E9" w:rsidRPr="002728E9" w:rsidRDefault="001C6DFA" w:rsidP="006A03A4">
            <w:pPr>
              <w:jc w:val="center"/>
              <w:rPr>
                <w:lang w:val="pt-BR"/>
              </w:rPr>
            </w:pPr>
            <w:r>
              <w:rPr>
                <w:lang w:val="pt-BR"/>
              </w:rPr>
              <w:t>17</w:t>
            </w:r>
            <w:r w:rsidR="007A3C6E">
              <w:rPr>
                <w:lang w:val="pt-BR"/>
              </w:rPr>
              <w:t>.08</w:t>
            </w:r>
            <w:r w:rsidR="002728E9">
              <w:rPr>
                <w:lang w:val="pt-BR"/>
              </w:rPr>
              <w:t>.2026</w:t>
            </w:r>
          </w:p>
        </w:tc>
        <w:tc>
          <w:tcPr>
            <w:tcW w:w="2455" w:type="dxa"/>
          </w:tcPr>
          <w:p w14:paraId="223796AD" w14:textId="516BC4DE" w:rsidR="002728E9" w:rsidRPr="002728E9" w:rsidRDefault="002728E9" w:rsidP="006A03A4">
            <w:pPr>
              <w:jc w:val="center"/>
              <w:rPr>
                <w:vertAlign w:val="superscript"/>
                <w:lang w:val="pt-BR"/>
              </w:rPr>
            </w:pPr>
            <w:r>
              <w:rPr>
                <w:lang w:val="pt-BR"/>
              </w:rPr>
              <w:t>1</w:t>
            </w:r>
            <w:r w:rsidR="001C6DFA">
              <w:rPr>
                <w:lang w:val="pt-BR"/>
              </w:rPr>
              <w:t>0</w:t>
            </w:r>
            <w:r>
              <w:rPr>
                <w:vertAlign w:val="superscript"/>
                <w:lang w:val="pt-BR"/>
              </w:rPr>
              <w:t>00</w:t>
            </w:r>
          </w:p>
        </w:tc>
      </w:tr>
      <w:tr w:rsidR="002728E9" w14:paraId="7E2DCD72" w14:textId="77777777" w:rsidTr="00897E5E">
        <w:tc>
          <w:tcPr>
            <w:tcW w:w="738" w:type="dxa"/>
          </w:tcPr>
          <w:p w14:paraId="6CF00C66" w14:textId="2855A92C" w:rsidR="002728E9" w:rsidRPr="002728E9" w:rsidRDefault="002728E9" w:rsidP="006A03A4">
            <w:pPr>
              <w:jc w:val="center"/>
              <w:rPr>
                <w:lang w:val="pt-BR"/>
              </w:rPr>
            </w:pPr>
            <w:r w:rsidRPr="002728E9">
              <w:rPr>
                <w:lang w:val="pt-BR"/>
              </w:rPr>
              <w:t>7</w:t>
            </w:r>
          </w:p>
        </w:tc>
        <w:tc>
          <w:tcPr>
            <w:tcW w:w="4170" w:type="dxa"/>
          </w:tcPr>
          <w:p w14:paraId="50188F01" w14:textId="52E6729F" w:rsidR="002728E9" w:rsidRPr="002728E9" w:rsidRDefault="002728E9" w:rsidP="006A03A4">
            <w:pPr>
              <w:jc w:val="center"/>
              <w:rPr>
                <w:lang w:val="pt-BR"/>
              </w:rPr>
            </w:pPr>
            <w:r w:rsidRPr="002728E9">
              <w:rPr>
                <w:lang w:val="pt-BR"/>
              </w:rPr>
              <w:t>Proba scrisă</w:t>
            </w:r>
          </w:p>
        </w:tc>
        <w:tc>
          <w:tcPr>
            <w:tcW w:w="2455" w:type="dxa"/>
          </w:tcPr>
          <w:p w14:paraId="5932ED35" w14:textId="0C23FCE8" w:rsidR="002728E9" w:rsidRPr="002728E9" w:rsidRDefault="00455BAB" w:rsidP="006A03A4">
            <w:pPr>
              <w:jc w:val="center"/>
              <w:rPr>
                <w:lang w:val="pt-BR"/>
              </w:rPr>
            </w:pPr>
            <w:r>
              <w:rPr>
                <w:lang w:val="pt-BR"/>
              </w:rPr>
              <w:t>1</w:t>
            </w:r>
            <w:r w:rsidR="001C6DFA">
              <w:rPr>
                <w:lang w:val="pt-BR"/>
              </w:rPr>
              <w:t>9</w:t>
            </w:r>
            <w:r w:rsidR="00334EDE">
              <w:rPr>
                <w:lang w:val="pt-BR"/>
              </w:rPr>
              <w:t>.08</w:t>
            </w:r>
            <w:r w:rsidR="002728E9">
              <w:rPr>
                <w:lang w:val="pt-BR"/>
              </w:rPr>
              <w:t>.2026</w:t>
            </w:r>
          </w:p>
        </w:tc>
        <w:tc>
          <w:tcPr>
            <w:tcW w:w="2455" w:type="dxa"/>
          </w:tcPr>
          <w:p w14:paraId="11C2EDE9" w14:textId="36F78155" w:rsidR="002728E9" w:rsidRPr="002728E9" w:rsidRDefault="007A3C6E" w:rsidP="006A03A4">
            <w:pPr>
              <w:jc w:val="center"/>
              <w:rPr>
                <w:vertAlign w:val="superscript"/>
                <w:lang w:val="pt-BR"/>
              </w:rPr>
            </w:pPr>
            <w:r>
              <w:rPr>
                <w:lang w:val="pt-BR"/>
              </w:rPr>
              <w:t>9</w:t>
            </w:r>
            <w:r w:rsidR="002728E9">
              <w:rPr>
                <w:vertAlign w:val="superscript"/>
                <w:lang w:val="pt-BR"/>
              </w:rPr>
              <w:t>00</w:t>
            </w:r>
          </w:p>
        </w:tc>
      </w:tr>
      <w:tr w:rsidR="002728E9" w14:paraId="44CF8266" w14:textId="77777777" w:rsidTr="00897E5E">
        <w:tc>
          <w:tcPr>
            <w:tcW w:w="738" w:type="dxa"/>
          </w:tcPr>
          <w:p w14:paraId="11B7C2D1" w14:textId="7947CCA1" w:rsidR="002728E9" w:rsidRPr="002728E9" w:rsidRDefault="002728E9" w:rsidP="006A03A4">
            <w:pPr>
              <w:jc w:val="center"/>
              <w:rPr>
                <w:lang w:val="pt-BR"/>
              </w:rPr>
            </w:pPr>
            <w:r w:rsidRPr="002728E9">
              <w:rPr>
                <w:lang w:val="pt-BR"/>
              </w:rPr>
              <w:t>8</w:t>
            </w:r>
          </w:p>
        </w:tc>
        <w:tc>
          <w:tcPr>
            <w:tcW w:w="4170" w:type="dxa"/>
          </w:tcPr>
          <w:p w14:paraId="51B9743D" w14:textId="64AB11CA" w:rsidR="002728E9" w:rsidRPr="002728E9" w:rsidRDefault="002728E9" w:rsidP="006A03A4">
            <w:pPr>
              <w:tabs>
                <w:tab w:val="left" w:pos="1402"/>
              </w:tabs>
              <w:jc w:val="center"/>
              <w:rPr>
                <w:lang w:val="pt-BR"/>
              </w:rPr>
            </w:pPr>
            <w:r w:rsidRPr="002728E9">
              <w:rPr>
                <w:lang w:val="pt-BR"/>
              </w:rPr>
              <w:t>Afişarea rezultatelor la proba scrisă</w:t>
            </w:r>
          </w:p>
        </w:tc>
        <w:tc>
          <w:tcPr>
            <w:tcW w:w="2455" w:type="dxa"/>
          </w:tcPr>
          <w:p w14:paraId="52AD175C" w14:textId="37CE1625" w:rsidR="002728E9" w:rsidRPr="002728E9" w:rsidRDefault="001C6DFA" w:rsidP="006A03A4">
            <w:pPr>
              <w:jc w:val="center"/>
              <w:rPr>
                <w:lang w:val="pt-BR"/>
              </w:rPr>
            </w:pPr>
            <w:r>
              <w:rPr>
                <w:lang w:val="pt-BR"/>
              </w:rPr>
              <w:t>19</w:t>
            </w:r>
            <w:r w:rsidR="00334EDE">
              <w:rPr>
                <w:lang w:val="pt-BR"/>
              </w:rPr>
              <w:t>.08</w:t>
            </w:r>
            <w:r w:rsidR="002728E9">
              <w:rPr>
                <w:lang w:val="pt-BR"/>
              </w:rPr>
              <w:t>.2026</w:t>
            </w:r>
          </w:p>
        </w:tc>
        <w:tc>
          <w:tcPr>
            <w:tcW w:w="2455" w:type="dxa"/>
          </w:tcPr>
          <w:p w14:paraId="5565FE09" w14:textId="51BA0530" w:rsidR="002728E9" w:rsidRPr="002728E9" w:rsidRDefault="002728E9" w:rsidP="006A03A4">
            <w:pPr>
              <w:jc w:val="center"/>
              <w:rPr>
                <w:lang w:val="pt-BR"/>
              </w:rPr>
            </w:pPr>
            <w:r>
              <w:rPr>
                <w:lang w:val="pt-BR"/>
              </w:rPr>
              <w:t>1</w:t>
            </w:r>
            <w:r w:rsidR="00334EDE">
              <w:rPr>
                <w:lang w:val="pt-BR"/>
              </w:rPr>
              <w:t>6</w:t>
            </w:r>
            <w:r>
              <w:rPr>
                <w:vertAlign w:val="superscript"/>
                <w:lang w:val="pt-BR"/>
              </w:rPr>
              <w:t>00</w:t>
            </w:r>
          </w:p>
        </w:tc>
      </w:tr>
      <w:tr w:rsidR="002728E9" w14:paraId="0CB3C23F" w14:textId="77777777" w:rsidTr="00897E5E">
        <w:tc>
          <w:tcPr>
            <w:tcW w:w="738" w:type="dxa"/>
          </w:tcPr>
          <w:p w14:paraId="5DECA007" w14:textId="52823FE9" w:rsidR="002728E9" w:rsidRPr="002728E9" w:rsidRDefault="002728E9" w:rsidP="006A03A4">
            <w:pPr>
              <w:jc w:val="center"/>
              <w:rPr>
                <w:lang w:val="pt-BR"/>
              </w:rPr>
            </w:pPr>
            <w:r w:rsidRPr="002728E9">
              <w:rPr>
                <w:lang w:val="pt-BR"/>
              </w:rPr>
              <w:t>9</w:t>
            </w:r>
          </w:p>
        </w:tc>
        <w:tc>
          <w:tcPr>
            <w:tcW w:w="4170" w:type="dxa"/>
          </w:tcPr>
          <w:p w14:paraId="59C414B1" w14:textId="4EFBBE8E" w:rsidR="002728E9" w:rsidRPr="002728E9" w:rsidRDefault="002728E9" w:rsidP="006A03A4">
            <w:pPr>
              <w:jc w:val="center"/>
              <w:rPr>
                <w:lang w:val="pt-BR"/>
              </w:rPr>
            </w:pPr>
            <w:r w:rsidRPr="002728E9">
              <w:rPr>
                <w:lang w:val="pt-BR"/>
              </w:rPr>
              <w:t>Termen limită contestații la proba scrisă</w:t>
            </w:r>
          </w:p>
        </w:tc>
        <w:tc>
          <w:tcPr>
            <w:tcW w:w="2455" w:type="dxa"/>
          </w:tcPr>
          <w:p w14:paraId="525AB692" w14:textId="28061F1F" w:rsidR="002728E9" w:rsidRPr="002728E9" w:rsidRDefault="001C6DFA" w:rsidP="006A03A4">
            <w:pPr>
              <w:jc w:val="center"/>
              <w:rPr>
                <w:lang w:val="pt-BR"/>
              </w:rPr>
            </w:pPr>
            <w:r>
              <w:rPr>
                <w:lang w:val="pt-BR"/>
              </w:rPr>
              <w:t>20</w:t>
            </w:r>
            <w:r w:rsidR="00334EDE">
              <w:rPr>
                <w:lang w:val="pt-BR"/>
              </w:rPr>
              <w:t>.08</w:t>
            </w:r>
            <w:r w:rsidR="002728E9">
              <w:rPr>
                <w:lang w:val="pt-BR"/>
              </w:rPr>
              <w:t>.2026</w:t>
            </w:r>
          </w:p>
        </w:tc>
        <w:tc>
          <w:tcPr>
            <w:tcW w:w="2455" w:type="dxa"/>
          </w:tcPr>
          <w:p w14:paraId="7D1AEAEF" w14:textId="060C7E85" w:rsidR="002728E9" w:rsidRPr="002728E9" w:rsidRDefault="002728E9" w:rsidP="006A03A4">
            <w:pPr>
              <w:jc w:val="center"/>
              <w:rPr>
                <w:vertAlign w:val="superscript"/>
                <w:lang w:val="pt-BR"/>
              </w:rPr>
            </w:pPr>
            <w:r>
              <w:rPr>
                <w:lang w:val="pt-BR"/>
              </w:rPr>
              <w:t>1</w:t>
            </w:r>
            <w:r w:rsidR="00334EDE">
              <w:rPr>
                <w:lang w:val="pt-BR"/>
              </w:rPr>
              <w:t>6</w:t>
            </w:r>
            <w:r>
              <w:rPr>
                <w:vertAlign w:val="superscript"/>
                <w:lang w:val="pt-BR"/>
              </w:rPr>
              <w:t>00</w:t>
            </w:r>
          </w:p>
        </w:tc>
      </w:tr>
      <w:tr w:rsidR="0008225D" w14:paraId="35C013B8" w14:textId="77777777" w:rsidTr="00897E5E">
        <w:tc>
          <w:tcPr>
            <w:tcW w:w="738" w:type="dxa"/>
          </w:tcPr>
          <w:p w14:paraId="32DEED35" w14:textId="07CD69E4" w:rsidR="0008225D" w:rsidRPr="002728E9" w:rsidRDefault="0008225D" w:rsidP="006A03A4">
            <w:pPr>
              <w:jc w:val="center"/>
              <w:rPr>
                <w:lang w:val="pt-BR"/>
              </w:rPr>
            </w:pPr>
            <w:r w:rsidRPr="002728E9">
              <w:rPr>
                <w:lang w:val="pt-BR"/>
              </w:rPr>
              <w:t>10</w:t>
            </w:r>
          </w:p>
        </w:tc>
        <w:tc>
          <w:tcPr>
            <w:tcW w:w="4170" w:type="dxa"/>
          </w:tcPr>
          <w:p w14:paraId="2D3EE571" w14:textId="59E45DF8" w:rsidR="0008225D" w:rsidRPr="002728E9" w:rsidRDefault="0008225D" w:rsidP="006A03A4">
            <w:pPr>
              <w:jc w:val="center"/>
              <w:rPr>
                <w:lang w:val="pt-BR"/>
              </w:rPr>
            </w:pPr>
            <w:r w:rsidRPr="002728E9">
              <w:rPr>
                <w:lang w:val="pt-BR"/>
              </w:rPr>
              <w:t>Afişarea rezultatelor la soluționarea contestațiilor la proba scrisă</w:t>
            </w:r>
          </w:p>
        </w:tc>
        <w:tc>
          <w:tcPr>
            <w:tcW w:w="2455" w:type="dxa"/>
          </w:tcPr>
          <w:p w14:paraId="60F4FC10" w14:textId="2A8F21D5" w:rsidR="0008225D" w:rsidRPr="002728E9" w:rsidRDefault="001C6DFA" w:rsidP="006A03A4">
            <w:pPr>
              <w:jc w:val="center"/>
              <w:rPr>
                <w:lang w:val="pt-BR"/>
              </w:rPr>
            </w:pPr>
            <w:r>
              <w:rPr>
                <w:lang w:val="pt-BR"/>
              </w:rPr>
              <w:t>21</w:t>
            </w:r>
            <w:r w:rsidR="00334EDE">
              <w:rPr>
                <w:lang w:val="pt-BR"/>
              </w:rPr>
              <w:t>.08</w:t>
            </w:r>
            <w:r w:rsidR="0008225D">
              <w:rPr>
                <w:lang w:val="pt-BR"/>
              </w:rPr>
              <w:t>.2026</w:t>
            </w:r>
          </w:p>
        </w:tc>
        <w:tc>
          <w:tcPr>
            <w:tcW w:w="2455" w:type="dxa"/>
          </w:tcPr>
          <w:p w14:paraId="3176CDC0" w14:textId="286B38C5" w:rsidR="0008225D" w:rsidRPr="002728E9" w:rsidRDefault="0008225D" w:rsidP="006A03A4">
            <w:pPr>
              <w:jc w:val="center"/>
              <w:rPr>
                <w:lang w:val="pt-BR"/>
              </w:rPr>
            </w:pPr>
            <w:r>
              <w:rPr>
                <w:lang w:val="pt-BR"/>
              </w:rPr>
              <w:t>1</w:t>
            </w:r>
            <w:r w:rsidR="001C6DFA">
              <w:rPr>
                <w:lang w:val="pt-BR"/>
              </w:rPr>
              <w:t>4</w:t>
            </w:r>
            <w:r>
              <w:rPr>
                <w:vertAlign w:val="superscript"/>
                <w:lang w:val="pt-BR"/>
              </w:rPr>
              <w:t>00</w:t>
            </w:r>
          </w:p>
        </w:tc>
      </w:tr>
      <w:tr w:rsidR="001C6DFA" w14:paraId="2E676862" w14:textId="77777777" w:rsidTr="0045688E">
        <w:tc>
          <w:tcPr>
            <w:tcW w:w="738" w:type="dxa"/>
          </w:tcPr>
          <w:p w14:paraId="20FDCE2F" w14:textId="0D4FDF7A" w:rsidR="001C6DFA" w:rsidRPr="002728E9" w:rsidRDefault="001C6DFA" w:rsidP="006A03A4">
            <w:pPr>
              <w:jc w:val="center"/>
              <w:rPr>
                <w:lang w:val="pt-BR"/>
              </w:rPr>
            </w:pPr>
            <w:r w:rsidRPr="002728E9">
              <w:rPr>
                <w:lang w:val="pt-BR"/>
              </w:rPr>
              <w:t>11</w:t>
            </w:r>
          </w:p>
        </w:tc>
        <w:tc>
          <w:tcPr>
            <w:tcW w:w="4170" w:type="dxa"/>
          </w:tcPr>
          <w:p w14:paraId="43DBA58F" w14:textId="7B4C0A1F" w:rsidR="001C6DFA" w:rsidRPr="002728E9" w:rsidRDefault="001C6DFA" w:rsidP="006A03A4">
            <w:pPr>
              <w:jc w:val="center"/>
              <w:rPr>
                <w:lang w:val="pt-BR"/>
              </w:rPr>
            </w:pPr>
            <w:r w:rsidRPr="002728E9">
              <w:rPr>
                <w:lang w:val="pt-BR"/>
              </w:rPr>
              <w:t>Interviul</w:t>
            </w:r>
          </w:p>
        </w:tc>
        <w:tc>
          <w:tcPr>
            <w:tcW w:w="2455" w:type="dxa"/>
            <w:vAlign w:val="center"/>
          </w:tcPr>
          <w:p w14:paraId="5C6B3989" w14:textId="58E01A66" w:rsidR="001C6DFA" w:rsidRPr="002728E9" w:rsidRDefault="001C6DFA" w:rsidP="006A03A4">
            <w:pPr>
              <w:jc w:val="center"/>
              <w:rPr>
                <w:lang w:val="pt-BR"/>
              </w:rPr>
            </w:pPr>
            <w:r>
              <w:rPr>
                <w:sz w:val="22"/>
                <w:szCs w:val="22"/>
                <w:lang w:val="ro-RO"/>
              </w:rPr>
              <w:t xml:space="preserve">24.08.2026  </w:t>
            </w:r>
          </w:p>
        </w:tc>
        <w:tc>
          <w:tcPr>
            <w:tcW w:w="2455" w:type="dxa"/>
          </w:tcPr>
          <w:p w14:paraId="188B2DC4" w14:textId="4289F41E" w:rsidR="001C6DFA" w:rsidRPr="0008225D" w:rsidRDefault="001C6DFA" w:rsidP="006A03A4">
            <w:pPr>
              <w:jc w:val="center"/>
              <w:rPr>
                <w:vertAlign w:val="superscript"/>
                <w:lang w:val="pt-BR"/>
              </w:rPr>
            </w:pPr>
            <w:r>
              <w:rPr>
                <w:lang w:val="pt-BR"/>
              </w:rPr>
              <w:t>9</w:t>
            </w:r>
            <w:r>
              <w:rPr>
                <w:vertAlign w:val="superscript"/>
                <w:lang w:val="pt-BR"/>
              </w:rPr>
              <w:t>00</w:t>
            </w:r>
          </w:p>
        </w:tc>
      </w:tr>
      <w:tr w:rsidR="001C6DFA" w14:paraId="5F8059FC" w14:textId="77777777" w:rsidTr="0045688E">
        <w:tc>
          <w:tcPr>
            <w:tcW w:w="738" w:type="dxa"/>
          </w:tcPr>
          <w:p w14:paraId="30FFDD03" w14:textId="5D1891FC" w:rsidR="001C6DFA" w:rsidRPr="002728E9" w:rsidRDefault="001C6DFA" w:rsidP="006A03A4">
            <w:pPr>
              <w:jc w:val="center"/>
              <w:rPr>
                <w:lang w:val="pt-BR"/>
              </w:rPr>
            </w:pPr>
            <w:r w:rsidRPr="002728E9">
              <w:rPr>
                <w:lang w:val="pt-BR"/>
              </w:rPr>
              <w:t>12</w:t>
            </w:r>
          </w:p>
        </w:tc>
        <w:tc>
          <w:tcPr>
            <w:tcW w:w="4170" w:type="dxa"/>
          </w:tcPr>
          <w:p w14:paraId="62CE7E8D" w14:textId="6F221C7C" w:rsidR="001C6DFA" w:rsidRPr="002728E9" w:rsidRDefault="001C6DFA" w:rsidP="006A03A4">
            <w:pPr>
              <w:jc w:val="center"/>
              <w:rPr>
                <w:lang w:val="pt-BR"/>
              </w:rPr>
            </w:pPr>
            <w:r w:rsidRPr="002728E9">
              <w:rPr>
                <w:lang w:val="pt-BR"/>
              </w:rPr>
              <w:t>Afişarea rezultatelor la proba de interviu</w:t>
            </w:r>
          </w:p>
        </w:tc>
        <w:tc>
          <w:tcPr>
            <w:tcW w:w="2455" w:type="dxa"/>
            <w:vAlign w:val="center"/>
          </w:tcPr>
          <w:p w14:paraId="26D9C57C" w14:textId="633F42B9" w:rsidR="001C6DFA" w:rsidRPr="001C6DFA" w:rsidRDefault="001C6DFA" w:rsidP="006A03A4">
            <w:pPr>
              <w:jc w:val="center"/>
              <w:rPr>
                <w:lang w:val="pt-BR"/>
              </w:rPr>
            </w:pPr>
            <w:r>
              <w:rPr>
                <w:sz w:val="22"/>
                <w:szCs w:val="22"/>
                <w:lang w:val="ro-RO"/>
              </w:rPr>
              <w:t xml:space="preserve">24.08.2026  </w:t>
            </w:r>
          </w:p>
        </w:tc>
        <w:tc>
          <w:tcPr>
            <w:tcW w:w="2455" w:type="dxa"/>
          </w:tcPr>
          <w:p w14:paraId="0B79ECDC" w14:textId="55E700AF" w:rsidR="001C6DFA" w:rsidRPr="002728E9" w:rsidRDefault="001C6DFA" w:rsidP="006A03A4">
            <w:pPr>
              <w:jc w:val="center"/>
              <w:rPr>
                <w:lang w:val="pt-BR"/>
              </w:rPr>
            </w:pPr>
            <w:r>
              <w:rPr>
                <w:lang w:val="pt-BR"/>
              </w:rPr>
              <w:t>16</w:t>
            </w:r>
            <w:r>
              <w:rPr>
                <w:vertAlign w:val="superscript"/>
                <w:lang w:val="pt-BR"/>
              </w:rPr>
              <w:t>00</w:t>
            </w:r>
          </w:p>
        </w:tc>
      </w:tr>
      <w:tr w:rsidR="001C6DFA" w14:paraId="73FF3124" w14:textId="77777777" w:rsidTr="0045688E">
        <w:tc>
          <w:tcPr>
            <w:tcW w:w="738" w:type="dxa"/>
          </w:tcPr>
          <w:p w14:paraId="36C6D31A" w14:textId="4119BEB9" w:rsidR="001C6DFA" w:rsidRPr="002728E9" w:rsidRDefault="001C6DFA" w:rsidP="006A03A4">
            <w:pPr>
              <w:jc w:val="center"/>
              <w:rPr>
                <w:lang w:val="pt-BR"/>
              </w:rPr>
            </w:pPr>
            <w:r w:rsidRPr="002728E9">
              <w:rPr>
                <w:lang w:val="pt-BR"/>
              </w:rPr>
              <w:t>13</w:t>
            </w:r>
          </w:p>
        </w:tc>
        <w:tc>
          <w:tcPr>
            <w:tcW w:w="4170" w:type="dxa"/>
          </w:tcPr>
          <w:p w14:paraId="049D53DB" w14:textId="16C81D77" w:rsidR="001C6DFA" w:rsidRPr="002728E9" w:rsidRDefault="001C6DFA" w:rsidP="006A03A4">
            <w:pPr>
              <w:jc w:val="center"/>
              <w:rPr>
                <w:lang w:val="pt-BR"/>
              </w:rPr>
            </w:pPr>
            <w:r w:rsidRPr="002728E9">
              <w:rPr>
                <w:lang w:val="pt-BR"/>
              </w:rPr>
              <w:t>Termen limită contestații la proba de interviu</w:t>
            </w:r>
          </w:p>
        </w:tc>
        <w:tc>
          <w:tcPr>
            <w:tcW w:w="2455" w:type="dxa"/>
            <w:vAlign w:val="center"/>
          </w:tcPr>
          <w:p w14:paraId="22A6B002" w14:textId="2D0060D6" w:rsidR="001C6DFA" w:rsidRPr="002728E9" w:rsidRDefault="001C6DFA" w:rsidP="006A03A4">
            <w:pPr>
              <w:jc w:val="center"/>
              <w:rPr>
                <w:lang w:val="pt-BR"/>
              </w:rPr>
            </w:pPr>
            <w:r>
              <w:rPr>
                <w:sz w:val="22"/>
                <w:szCs w:val="22"/>
                <w:lang w:val="ro-RO"/>
              </w:rPr>
              <w:t>25.08.2026</w:t>
            </w:r>
          </w:p>
        </w:tc>
        <w:tc>
          <w:tcPr>
            <w:tcW w:w="2455" w:type="dxa"/>
          </w:tcPr>
          <w:p w14:paraId="6FBB0016" w14:textId="3E97B9A1" w:rsidR="001C6DFA" w:rsidRPr="0008225D" w:rsidRDefault="001C6DFA" w:rsidP="006A03A4">
            <w:pPr>
              <w:jc w:val="center"/>
              <w:rPr>
                <w:vertAlign w:val="superscript"/>
                <w:lang w:val="pt-BR"/>
              </w:rPr>
            </w:pPr>
            <w:r>
              <w:rPr>
                <w:lang w:val="pt-BR"/>
              </w:rPr>
              <w:t>16</w:t>
            </w:r>
            <w:r>
              <w:rPr>
                <w:vertAlign w:val="superscript"/>
                <w:lang w:val="pt-BR"/>
              </w:rPr>
              <w:t>00</w:t>
            </w:r>
          </w:p>
        </w:tc>
      </w:tr>
      <w:tr w:rsidR="001C6DFA" w14:paraId="538F20AE" w14:textId="77777777" w:rsidTr="0045688E">
        <w:tc>
          <w:tcPr>
            <w:tcW w:w="738" w:type="dxa"/>
          </w:tcPr>
          <w:p w14:paraId="05DE5C71" w14:textId="611CBBE1" w:rsidR="001C6DFA" w:rsidRPr="002728E9" w:rsidRDefault="001C6DFA" w:rsidP="006A03A4">
            <w:pPr>
              <w:jc w:val="center"/>
              <w:rPr>
                <w:lang w:val="pt-BR"/>
              </w:rPr>
            </w:pPr>
            <w:r w:rsidRPr="002728E9">
              <w:rPr>
                <w:lang w:val="pt-BR"/>
              </w:rPr>
              <w:t>14</w:t>
            </w:r>
          </w:p>
        </w:tc>
        <w:tc>
          <w:tcPr>
            <w:tcW w:w="4170" w:type="dxa"/>
          </w:tcPr>
          <w:p w14:paraId="3E8D0A42" w14:textId="47A2CD45" w:rsidR="001C6DFA" w:rsidRPr="002728E9" w:rsidRDefault="001C6DFA" w:rsidP="006A03A4">
            <w:pPr>
              <w:jc w:val="center"/>
              <w:rPr>
                <w:lang w:val="pt-BR"/>
              </w:rPr>
            </w:pPr>
            <w:r>
              <w:rPr>
                <w:lang w:val="pt-BR"/>
              </w:rPr>
              <w:t>A</w:t>
            </w:r>
            <w:r w:rsidRPr="002728E9">
              <w:rPr>
                <w:lang w:val="pt-BR"/>
              </w:rPr>
              <w:t>fişarea rezultatelor la soluționarea contestațiilor la proba de interviu</w:t>
            </w:r>
          </w:p>
        </w:tc>
        <w:tc>
          <w:tcPr>
            <w:tcW w:w="2455" w:type="dxa"/>
            <w:vAlign w:val="center"/>
          </w:tcPr>
          <w:p w14:paraId="43CF4A16" w14:textId="38D896B4" w:rsidR="001C6DFA" w:rsidRPr="002728E9" w:rsidRDefault="001C6DFA" w:rsidP="006A03A4">
            <w:pPr>
              <w:jc w:val="center"/>
              <w:rPr>
                <w:lang w:val="pt-BR"/>
              </w:rPr>
            </w:pPr>
            <w:r>
              <w:rPr>
                <w:sz w:val="22"/>
                <w:szCs w:val="22"/>
                <w:lang w:val="ro-RO"/>
              </w:rPr>
              <w:t>26.08.2026</w:t>
            </w:r>
          </w:p>
        </w:tc>
        <w:tc>
          <w:tcPr>
            <w:tcW w:w="2455" w:type="dxa"/>
          </w:tcPr>
          <w:p w14:paraId="025A0C1B" w14:textId="6E56CE36" w:rsidR="001C6DFA" w:rsidRPr="002728E9" w:rsidRDefault="001C6DFA" w:rsidP="006A03A4">
            <w:pPr>
              <w:jc w:val="center"/>
              <w:rPr>
                <w:lang w:val="pt-BR"/>
              </w:rPr>
            </w:pPr>
            <w:r>
              <w:rPr>
                <w:lang w:val="pt-BR"/>
              </w:rPr>
              <w:t>15</w:t>
            </w:r>
            <w:r>
              <w:rPr>
                <w:vertAlign w:val="superscript"/>
                <w:lang w:val="pt-BR"/>
              </w:rPr>
              <w:t>00</w:t>
            </w:r>
          </w:p>
        </w:tc>
      </w:tr>
      <w:tr w:rsidR="001C6DFA" w14:paraId="5A81F2DE" w14:textId="77777777" w:rsidTr="0045688E">
        <w:tc>
          <w:tcPr>
            <w:tcW w:w="738" w:type="dxa"/>
          </w:tcPr>
          <w:p w14:paraId="103665B1" w14:textId="638FAD21" w:rsidR="001C6DFA" w:rsidRPr="002728E9" w:rsidRDefault="001C6DFA" w:rsidP="006A03A4">
            <w:pPr>
              <w:jc w:val="center"/>
              <w:rPr>
                <w:lang w:val="pt-BR"/>
              </w:rPr>
            </w:pPr>
            <w:r w:rsidRPr="002728E9">
              <w:rPr>
                <w:lang w:val="pt-BR"/>
              </w:rPr>
              <w:t>15</w:t>
            </w:r>
          </w:p>
        </w:tc>
        <w:tc>
          <w:tcPr>
            <w:tcW w:w="4170" w:type="dxa"/>
          </w:tcPr>
          <w:p w14:paraId="11E7FFFC" w14:textId="289380E1" w:rsidR="001C6DFA" w:rsidRPr="002728E9" w:rsidRDefault="001C6DFA" w:rsidP="006A03A4">
            <w:pPr>
              <w:jc w:val="center"/>
              <w:rPr>
                <w:lang w:val="pt-BR"/>
              </w:rPr>
            </w:pPr>
            <w:r w:rsidRPr="002728E9">
              <w:rPr>
                <w:lang w:val="pt-BR"/>
              </w:rPr>
              <w:t>Afişarea rezultatelor finale ale concursului</w:t>
            </w:r>
          </w:p>
        </w:tc>
        <w:tc>
          <w:tcPr>
            <w:tcW w:w="2455" w:type="dxa"/>
            <w:vAlign w:val="center"/>
          </w:tcPr>
          <w:p w14:paraId="0C54215E" w14:textId="567DA70A" w:rsidR="001C6DFA" w:rsidRPr="002728E9" w:rsidRDefault="001C6DFA" w:rsidP="006A03A4">
            <w:pPr>
              <w:jc w:val="center"/>
              <w:rPr>
                <w:lang w:val="pt-BR"/>
              </w:rPr>
            </w:pPr>
            <w:r>
              <w:rPr>
                <w:sz w:val="22"/>
                <w:szCs w:val="22"/>
                <w:lang w:val="ro-RO"/>
              </w:rPr>
              <w:t>26.08.2026</w:t>
            </w:r>
            <w:r w:rsidRPr="00A21CFA">
              <w:rPr>
                <w:sz w:val="22"/>
                <w:szCs w:val="22"/>
                <w:lang w:val="ro-RO"/>
              </w:rPr>
              <w:t xml:space="preserve"> </w:t>
            </w:r>
          </w:p>
        </w:tc>
        <w:tc>
          <w:tcPr>
            <w:tcW w:w="2455" w:type="dxa"/>
          </w:tcPr>
          <w:p w14:paraId="1290DD2E" w14:textId="09A5C44E" w:rsidR="001C6DFA" w:rsidRPr="002728E9" w:rsidRDefault="001C6DFA" w:rsidP="006A03A4">
            <w:pPr>
              <w:jc w:val="center"/>
              <w:rPr>
                <w:lang w:val="pt-BR"/>
              </w:rPr>
            </w:pPr>
            <w:r>
              <w:rPr>
                <w:lang w:val="pt-BR"/>
              </w:rPr>
              <w:t>16</w:t>
            </w:r>
            <w:r>
              <w:rPr>
                <w:vertAlign w:val="superscript"/>
                <w:lang w:val="pt-BR"/>
              </w:rPr>
              <w:t>00</w:t>
            </w:r>
          </w:p>
        </w:tc>
      </w:tr>
    </w:tbl>
    <w:p w14:paraId="12CC323C" w14:textId="77777777" w:rsidR="0008225D" w:rsidRDefault="0008225D" w:rsidP="006A03A4">
      <w:pPr>
        <w:jc w:val="both"/>
        <w:rPr>
          <w:b/>
          <w:bCs/>
          <w:lang w:val="pt-BR"/>
        </w:rPr>
      </w:pPr>
    </w:p>
    <w:p w14:paraId="4DCB554D" w14:textId="77777777" w:rsidR="00067925" w:rsidRDefault="00067925" w:rsidP="006A03A4">
      <w:pPr>
        <w:ind w:firstLine="720"/>
        <w:jc w:val="both"/>
        <w:rPr>
          <w:b/>
          <w:bCs/>
          <w:lang w:val="pt-BR"/>
        </w:rPr>
      </w:pPr>
      <w:r w:rsidRPr="00067925">
        <w:rPr>
          <w:b/>
          <w:bCs/>
          <w:lang w:val="pt-BR"/>
        </w:rPr>
        <w:t>Dosarele de concurs se depun la sediul Primăriei Ghidigeni din str. Chrissoveloni nr. 178, sat Ghidigeni, comuna Ghidigeni, județul Galați.</w:t>
      </w:r>
    </w:p>
    <w:p w14:paraId="05C75E15" w14:textId="77777777" w:rsidR="006A03A4" w:rsidRDefault="006A03A4" w:rsidP="006A03A4">
      <w:pPr>
        <w:jc w:val="both"/>
        <w:rPr>
          <w:b/>
          <w:bCs/>
          <w:lang w:val="pt-BR"/>
        </w:rPr>
      </w:pPr>
    </w:p>
    <w:p w14:paraId="1E642665" w14:textId="77777777" w:rsidR="006A03A4" w:rsidRDefault="006A03A4" w:rsidP="006A03A4">
      <w:pPr>
        <w:jc w:val="both"/>
        <w:rPr>
          <w:b/>
          <w:bCs/>
          <w:lang w:val="pt-BR"/>
        </w:rPr>
      </w:pPr>
    </w:p>
    <w:p w14:paraId="3EBA7F3D" w14:textId="77777777" w:rsidR="006A03A4" w:rsidRDefault="006A03A4" w:rsidP="006A03A4">
      <w:pPr>
        <w:jc w:val="both"/>
        <w:rPr>
          <w:b/>
          <w:bCs/>
          <w:lang w:val="pt-BR"/>
        </w:rPr>
      </w:pPr>
    </w:p>
    <w:p w14:paraId="66FA6528" w14:textId="77777777" w:rsidR="006A03A4" w:rsidRDefault="006A03A4" w:rsidP="006A03A4">
      <w:pPr>
        <w:jc w:val="both"/>
        <w:rPr>
          <w:b/>
          <w:bCs/>
          <w:lang w:val="pt-BR"/>
        </w:rPr>
      </w:pPr>
    </w:p>
    <w:p w14:paraId="51081DD8" w14:textId="77777777" w:rsidR="006A03A4" w:rsidRDefault="006A03A4" w:rsidP="006A03A4">
      <w:pPr>
        <w:jc w:val="both"/>
        <w:rPr>
          <w:b/>
          <w:bCs/>
          <w:lang w:val="pt-BR"/>
        </w:rPr>
      </w:pPr>
    </w:p>
    <w:p w14:paraId="7221D3E9" w14:textId="77777777" w:rsidR="006A03A4" w:rsidRDefault="006A03A4" w:rsidP="006A03A4">
      <w:pPr>
        <w:jc w:val="both"/>
        <w:rPr>
          <w:b/>
          <w:bCs/>
          <w:lang w:val="pt-BR"/>
        </w:rPr>
      </w:pPr>
    </w:p>
    <w:p w14:paraId="17B30585" w14:textId="77777777" w:rsidR="006A03A4" w:rsidRDefault="006A03A4" w:rsidP="006A03A4">
      <w:pPr>
        <w:jc w:val="both"/>
        <w:rPr>
          <w:b/>
          <w:bCs/>
          <w:lang w:val="pt-BR"/>
        </w:rPr>
      </w:pPr>
    </w:p>
    <w:p w14:paraId="508D3783" w14:textId="77777777" w:rsidR="006A03A4" w:rsidRDefault="006A03A4" w:rsidP="006A03A4">
      <w:pPr>
        <w:jc w:val="both"/>
        <w:rPr>
          <w:b/>
          <w:bCs/>
          <w:lang w:val="pt-BR"/>
        </w:rPr>
      </w:pPr>
    </w:p>
    <w:p w14:paraId="505C9A81" w14:textId="77777777" w:rsidR="006A03A4" w:rsidRDefault="006A03A4" w:rsidP="006A03A4">
      <w:pPr>
        <w:jc w:val="both"/>
        <w:rPr>
          <w:b/>
          <w:bCs/>
          <w:lang w:val="pt-BR"/>
        </w:rPr>
      </w:pPr>
    </w:p>
    <w:p w14:paraId="1B0A746F" w14:textId="77777777" w:rsidR="006A03A4" w:rsidRDefault="006A03A4" w:rsidP="006A03A4">
      <w:pPr>
        <w:jc w:val="both"/>
        <w:rPr>
          <w:b/>
          <w:bCs/>
          <w:lang w:val="pt-BR"/>
        </w:rPr>
      </w:pPr>
    </w:p>
    <w:p w14:paraId="4F615299" w14:textId="77777777" w:rsidR="006A03A4" w:rsidRDefault="006A03A4" w:rsidP="006A03A4">
      <w:pPr>
        <w:jc w:val="both"/>
        <w:rPr>
          <w:b/>
          <w:bCs/>
          <w:lang w:val="pt-BR"/>
        </w:rPr>
      </w:pPr>
    </w:p>
    <w:p w14:paraId="24E10825" w14:textId="77777777" w:rsidR="006A03A4" w:rsidRDefault="006A03A4" w:rsidP="006A03A4">
      <w:pPr>
        <w:jc w:val="both"/>
        <w:rPr>
          <w:b/>
          <w:bCs/>
          <w:lang w:val="pt-BR"/>
        </w:rPr>
      </w:pPr>
    </w:p>
    <w:p w14:paraId="392DEDEB" w14:textId="77777777" w:rsidR="006A03A4" w:rsidRDefault="006A03A4" w:rsidP="006A03A4">
      <w:pPr>
        <w:jc w:val="both"/>
        <w:rPr>
          <w:b/>
          <w:bCs/>
          <w:lang w:val="pt-BR"/>
        </w:rPr>
      </w:pPr>
    </w:p>
    <w:p w14:paraId="3D1C36AC" w14:textId="77777777" w:rsidR="006A03A4" w:rsidRDefault="006A03A4" w:rsidP="006A03A4">
      <w:pPr>
        <w:jc w:val="both"/>
        <w:rPr>
          <w:b/>
          <w:bCs/>
          <w:lang w:val="pt-BR"/>
        </w:rPr>
      </w:pPr>
    </w:p>
    <w:p w14:paraId="49AFACD0" w14:textId="77777777" w:rsidR="006A03A4" w:rsidRDefault="006A03A4" w:rsidP="006A03A4">
      <w:pPr>
        <w:jc w:val="both"/>
        <w:rPr>
          <w:b/>
          <w:bCs/>
          <w:lang w:val="pt-BR"/>
        </w:rPr>
      </w:pPr>
    </w:p>
    <w:p w14:paraId="6218B13A" w14:textId="77777777" w:rsidR="006A03A4" w:rsidRDefault="006A03A4" w:rsidP="006A03A4">
      <w:pPr>
        <w:jc w:val="both"/>
        <w:rPr>
          <w:b/>
          <w:bCs/>
          <w:lang w:val="pt-BR"/>
        </w:rPr>
      </w:pPr>
    </w:p>
    <w:p w14:paraId="53558AF0" w14:textId="77777777" w:rsidR="006A03A4" w:rsidRDefault="006A03A4" w:rsidP="006A03A4">
      <w:pPr>
        <w:jc w:val="both"/>
        <w:rPr>
          <w:b/>
          <w:bCs/>
          <w:lang w:val="pt-BR"/>
        </w:rPr>
      </w:pPr>
    </w:p>
    <w:p w14:paraId="487EA6D3" w14:textId="77777777" w:rsidR="006A03A4" w:rsidRDefault="006A03A4" w:rsidP="006A03A4">
      <w:pPr>
        <w:jc w:val="both"/>
        <w:rPr>
          <w:lang w:val="pt-BR"/>
        </w:rPr>
      </w:pPr>
    </w:p>
    <w:p w14:paraId="3B0B290F" w14:textId="77777777" w:rsidR="00852067" w:rsidRDefault="00852067" w:rsidP="006A03A4">
      <w:pPr>
        <w:jc w:val="both"/>
        <w:rPr>
          <w:b/>
          <w:bCs/>
          <w:lang w:val="pt-BR"/>
        </w:rPr>
      </w:pPr>
    </w:p>
    <w:p w14:paraId="18B965B6" w14:textId="26E05602" w:rsidR="003220C5" w:rsidRPr="006A03A4" w:rsidRDefault="00067925" w:rsidP="006A03A4">
      <w:pPr>
        <w:ind w:firstLine="720"/>
        <w:jc w:val="center"/>
        <w:rPr>
          <w:lang w:val="pt-BR"/>
        </w:rPr>
      </w:pPr>
      <w:r w:rsidRPr="00067925">
        <w:rPr>
          <w:b/>
          <w:bCs/>
          <w:lang w:val="pt-BR"/>
        </w:rPr>
        <w:lastRenderedPageBreak/>
        <w:t>Bibliografie şi tematică:</w:t>
      </w:r>
    </w:p>
    <w:p w14:paraId="5EF2FBCD" w14:textId="77777777" w:rsidR="00852067" w:rsidRDefault="00852067" w:rsidP="006A03A4">
      <w:pPr>
        <w:ind w:firstLine="720"/>
        <w:jc w:val="both"/>
        <w:rPr>
          <w:b/>
          <w:bCs/>
          <w:lang w:val="ro-RO"/>
        </w:rPr>
      </w:pPr>
    </w:p>
    <w:p w14:paraId="4FCC4E03" w14:textId="6BD9AC71" w:rsidR="003220C5" w:rsidRDefault="003220C5" w:rsidP="006A03A4">
      <w:pPr>
        <w:ind w:firstLine="720"/>
        <w:jc w:val="both"/>
        <w:rPr>
          <w:lang w:val="ro-RO"/>
        </w:rPr>
      </w:pPr>
      <w:r w:rsidRPr="008146BE">
        <w:rPr>
          <w:b/>
          <w:bCs/>
          <w:lang w:val="ro-RO"/>
        </w:rPr>
        <w:t>Coordonator centru</w:t>
      </w:r>
      <w:r>
        <w:rPr>
          <w:lang w:val="ro-RO"/>
        </w:rPr>
        <w:t>:</w:t>
      </w:r>
    </w:p>
    <w:p w14:paraId="0BDA466C" w14:textId="77777777" w:rsidR="003220C5" w:rsidRPr="006A03A4" w:rsidRDefault="003220C5" w:rsidP="006A03A4">
      <w:pPr>
        <w:ind w:firstLine="720"/>
        <w:jc w:val="both"/>
        <w:rPr>
          <w:sz w:val="10"/>
          <w:szCs w:val="10"/>
          <w:lang w:val="pt-BR"/>
        </w:rPr>
      </w:pPr>
    </w:p>
    <w:p w14:paraId="1BFCAD98" w14:textId="77777777" w:rsidR="005521B4" w:rsidRDefault="005521B4" w:rsidP="006A03A4">
      <w:pPr>
        <w:ind w:firstLine="720"/>
        <w:jc w:val="both"/>
        <w:rPr>
          <w:lang w:val="pt-BR"/>
        </w:rPr>
      </w:pPr>
      <w:r>
        <w:rPr>
          <w:lang w:val="pt-BR"/>
        </w:rPr>
        <w:t xml:space="preserve">1. </w:t>
      </w:r>
      <w:r w:rsidRPr="005521B4">
        <w:rPr>
          <w:lang w:val="pt-BR"/>
        </w:rPr>
        <w:t xml:space="preserve">O.U.G nr.57/2019 privind Codul administrativ cu modificarile si completarile ulterioare cu TEMATICA Partea VI - Titlul I, Titlul II si Titlul III. </w:t>
      </w:r>
    </w:p>
    <w:p w14:paraId="547CF73D" w14:textId="77777777" w:rsidR="005521B4" w:rsidRDefault="005521B4" w:rsidP="006A03A4">
      <w:pPr>
        <w:ind w:firstLine="720"/>
        <w:jc w:val="both"/>
        <w:rPr>
          <w:lang w:val="pt-BR"/>
        </w:rPr>
      </w:pPr>
      <w:r w:rsidRPr="005521B4">
        <w:rPr>
          <w:lang w:val="pt-BR"/>
        </w:rPr>
        <w:t xml:space="preserve">2. Legea nr.197/2012 privind asigurarea calitatii in domeniul serviciilor sociale cu modificarile si completarile ulterioare cu TEMATICA Capitolul I si Capitolul II </w:t>
      </w:r>
    </w:p>
    <w:p w14:paraId="484399A0" w14:textId="77777777" w:rsidR="005521B4" w:rsidRDefault="005521B4" w:rsidP="006A03A4">
      <w:pPr>
        <w:ind w:left="720"/>
        <w:jc w:val="both"/>
        <w:rPr>
          <w:lang w:val="pt-BR"/>
        </w:rPr>
      </w:pPr>
      <w:r w:rsidRPr="005521B4">
        <w:rPr>
          <w:lang w:val="pt-BR"/>
        </w:rPr>
        <w:t xml:space="preserve">3. Legea nr.272/2004 privind protectia si promovarea drepturilor copilului, republicata, cu </w:t>
      </w:r>
    </w:p>
    <w:p w14:paraId="18D2142E" w14:textId="6967A576" w:rsidR="005521B4" w:rsidRDefault="005521B4" w:rsidP="006A03A4">
      <w:pPr>
        <w:jc w:val="both"/>
        <w:rPr>
          <w:lang w:val="pt-BR"/>
        </w:rPr>
      </w:pPr>
      <w:r w:rsidRPr="005521B4">
        <w:rPr>
          <w:lang w:val="pt-BR"/>
        </w:rPr>
        <w:t xml:space="preserve">modificarile si completarile ulterioare cu TEMATICA Legea nr.272/2004 privind protectia si promovarea drepturilor copilului, republicata, cu modificarile si completarile ulterioare - textul integral. </w:t>
      </w:r>
    </w:p>
    <w:p w14:paraId="3BE0F269" w14:textId="77777777" w:rsidR="005521B4" w:rsidRDefault="005521B4" w:rsidP="006A03A4">
      <w:pPr>
        <w:ind w:left="720"/>
        <w:jc w:val="both"/>
        <w:rPr>
          <w:lang w:val="pt-BR"/>
        </w:rPr>
      </w:pPr>
      <w:r w:rsidRPr="005521B4">
        <w:rPr>
          <w:lang w:val="pt-BR"/>
        </w:rPr>
        <w:t xml:space="preserve">4. Ordinul nr.27/2019 privind aprobarea standardelor minime de calitate pentru serviciile sociale </w:t>
      </w:r>
    </w:p>
    <w:p w14:paraId="5628E1A9" w14:textId="77777777" w:rsidR="005521B4" w:rsidRDefault="005521B4" w:rsidP="006A03A4">
      <w:pPr>
        <w:jc w:val="both"/>
        <w:rPr>
          <w:lang w:val="pt-BR"/>
        </w:rPr>
      </w:pPr>
      <w:r w:rsidRPr="005521B4">
        <w:rPr>
          <w:lang w:val="pt-BR"/>
        </w:rPr>
        <w:t>de zi destinate copiilor cu TE</w:t>
      </w:r>
      <w:r>
        <w:t>МАТІСА</w:t>
      </w:r>
      <w:r w:rsidRPr="005521B4">
        <w:rPr>
          <w:lang w:val="pt-BR"/>
        </w:rPr>
        <w:t xml:space="preserve"> - ANEXA- Sectiunea I- Modulul I, Modulul III, Modulul IV si Modulul V </w:t>
      </w:r>
    </w:p>
    <w:p w14:paraId="27A8DA1B" w14:textId="4204C8B4" w:rsidR="005521B4" w:rsidRDefault="005521B4" w:rsidP="006A03A4">
      <w:pPr>
        <w:ind w:firstLine="720"/>
        <w:jc w:val="both"/>
        <w:rPr>
          <w:lang w:val="pt-BR"/>
        </w:rPr>
      </w:pPr>
      <w:r w:rsidRPr="005521B4">
        <w:rPr>
          <w:lang w:val="pt-BR"/>
        </w:rPr>
        <w:t xml:space="preserve">5. </w:t>
      </w:r>
      <w:r w:rsidR="003220C5" w:rsidRPr="003220C5">
        <w:rPr>
          <w:lang w:val="pt-BR"/>
        </w:rPr>
        <w:t>Hotărârea Guvernului României nr. 268/2026 pentru aprobarea Nomenclatorului serviciilor sociale, precum şi a regulamentului-cadru de organizare şi funcţionare a serviciilor sociale, cu modificările și completările ulterioare</w:t>
      </w:r>
      <w:r w:rsidR="003220C5">
        <w:rPr>
          <w:lang w:val="pt-BR"/>
        </w:rPr>
        <w:t xml:space="preserve"> cu </w:t>
      </w:r>
      <w:r w:rsidR="003220C5" w:rsidRPr="005521B4">
        <w:rPr>
          <w:lang w:val="pt-BR"/>
        </w:rPr>
        <w:t xml:space="preserve">TEMATICA </w:t>
      </w:r>
      <w:r w:rsidR="003220C5">
        <w:rPr>
          <w:lang w:val="pt-BR"/>
        </w:rPr>
        <w:t xml:space="preserve"> </w:t>
      </w:r>
      <w:r w:rsidR="003220C5" w:rsidRPr="003220C5">
        <w:rPr>
          <w:lang w:val="pt-BR"/>
        </w:rPr>
        <w:t>Hotărârea Guvernului României nr. 268/2026 pentru aprobarea Nomenclatorului serviciilor sociale, precum şi a regulamentului-cadru de organizare şi funcţionare a serviciilor sociale, cu modificările și completările ulterioare</w:t>
      </w:r>
      <w:r w:rsidR="003220C5">
        <w:rPr>
          <w:lang w:val="pt-BR"/>
        </w:rPr>
        <w:t xml:space="preserve"> – textul integral.</w:t>
      </w:r>
    </w:p>
    <w:p w14:paraId="14610302" w14:textId="77777777" w:rsidR="00852067" w:rsidRDefault="00A16AE1" w:rsidP="006A03A4">
      <w:pPr>
        <w:ind w:firstLine="720"/>
        <w:jc w:val="both"/>
        <w:rPr>
          <w:lang w:val="pt-BR"/>
        </w:rPr>
      </w:pPr>
      <w:r>
        <w:rPr>
          <w:lang w:val="pt-BR"/>
        </w:rPr>
        <w:t xml:space="preserve">6. </w:t>
      </w:r>
      <w:r w:rsidR="00852067" w:rsidRPr="00852067">
        <w:rPr>
          <w:lang w:val="pt-BR"/>
        </w:rPr>
        <w:t>Legea nr. 53/2003 – Codul muncii, republicată, cu modificăril</w:t>
      </w:r>
      <w:r w:rsidR="00852067">
        <w:rPr>
          <w:lang w:val="pt-BR"/>
        </w:rPr>
        <w:t>e și completările ulterioare.</w:t>
      </w:r>
    </w:p>
    <w:p w14:paraId="4BD70ED6" w14:textId="0DC79F5E" w:rsidR="00852067" w:rsidRDefault="00852067" w:rsidP="006A03A4">
      <w:pPr>
        <w:jc w:val="both"/>
        <w:rPr>
          <w:lang w:val="pt-BR"/>
        </w:rPr>
      </w:pPr>
      <w:r>
        <w:rPr>
          <w:lang w:val="pt-BR"/>
        </w:rPr>
        <w:t xml:space="preserve"> - TEMATICA: Titlul II: Cap.II și V, Titlul XI:Cap.II din </w:t>
      </w:r>
      <w:r w:rsidRPr="00852067">
        <w:rPr>
          <w:lang w:val="pt-BR"/>
        </w:rPr>
        <w:t>Legea nr. 53/2003 – Codul muncii, republicată, cu modificăril</w:t>
      </w:r>
      <w:r>
        <w:rPr>
          <w:lang w:val="pt-BR"/>
        </w:rPr>
        <w:t>e și completările ulterioare.</w:t>
      </w:r>
    </w:p>
    <w:p w14:paraId="213E4552" w14:textId="07504938" w:rsidR="005521B4" w:rsidRDefault="00852067" w:rsidP="006A03A4">
      <w:pPr>
        <w:ind w:firstLine="720"/>
        <w:jc w:val="both"/>
        <w:rPr>
          <w:lang w:val="pt-BR"/>
        </w:rPr>
      </w:pPr>
      <w:r>
        <w:rPr>
          <w:lang w:val="pt-BR"/>
        </w:rPr>
        <w:t xml:space="preserve">7. </w:t>
      </w:r>
      <w:r w:rsidR="00A16AE1" w:rsidRPr="00A16AE1">
        <w:rPr>
          <w:lang w:val="pt-BR"/>
        </w:rPr>
        <w:t>Regulamentul</w:t>
      </w:r>
      <w:r w:rsidR="00A16AE1">
        <w:rPr>
          <w:lang w:val="pt-BR"/>
        </w:rPr>
        <w:t xml:space="preserve"> </w:t>
      </w:r>
      <w:r w:rsidR="00A16AE1" w:rsidRPr="00A16AE1">
        <w:rPr>
          <w:lang w:val="pt-BR"/>
        </w:rPr>
        <w:t>de Organizare şi Funcţionare a serviciului social de zi "CENTRUL DE ZI PENTRU COPII GHIDIGENI"</w:t>
      </w:r>
      <w:r w:rsidR="00A16AE1">
        <w:rPr>
          <w:lang w:val="pt-BR"/>
        </w:rPr>
        <w:t xml:space="preserve"> – TEMATICA – Regulament text integral</w:t>
      </w:r>
    </w:p>
    <w:p w14:paraId="290D7073" w14:textId="77777777" w:rsidR="00852067" w:rsidRDefault="00852067" w:rsidP="006A03A4">
      <w:pPr>
        <w:ind w:firstLine="720"/>
        <w:jc w:val="both"/>
        <w:rPr>
          <w:lang w:val="pt-BR"/>
        </w:rPr>
      </w:pPr>
    </w:p>
    <w:p w14:paraId="5AD512D1" w14:textId="77777777" w:rsidR="00BE3628" w:rsidRPr="004766AD" w:rsidRDefault="00BE3628" w:rsidP="006A03A4">
      <w:pPr>
        <w:ind w:firstLine="720"/>
        <w:jc w:val="both"/>
        <w:rPr>
          <w:b/>
          <w:bCs/>
          <w:lang w:val="pt-BR"/>
        </w:rPr>
      </w:pPr>
      <w:r w:rsidRPr="004766AD">
        <w:rPr>
          <w:b/>
          <w:bCs/>
          <w:lang w:val="pt-BR"/>
        </w:rPr>
        <w:t>Psiholog</w:t>
      </w:r>
    </w:p>
    <w:p w14:paraId="3EBCFD25" w14:textId="77777777" w:rsidR="00BE3628" w:rsidRPr="006A03A4" w:rsidRDefault="00BE3628" w:rsidP="006A03A4">
      <w:pPr>
        <w:ind w:firstLine="720"/>
        <w:jc w:val="both"/>
        <w:rPr>
          <w:b/>
          <w:bCs/>
          <w:sz w:val="10"/>
          <w:szCs w:val="10"/>
          <w:lang w:val="pt-BR"/>
        </w:rPr>
      </w:pPr>
    </w:p>
    <w:p w14:paraId="34E51A04" w14:textId="3F019CD5" w:rsidR="00BE3628" w:rsidRDefault="00BE3628" w:rsidP="006A03A4">
      <w:pPr>
        <w:ind w:left="720"/>
        <w:jc w:val="both"/>
        <w:rPr>
          <w:lang w:val="pt-BR"/>
        </w:rPr>
      </w:pPr>
      <w:r>
        <w:rPr>
          <w:lang w:val="pt-BR"/>
        </w:rPr>
        <w:t xml:space="preserve">1. </w:t>
      </w:r>
      <w:r w:rsidRPr="005521B4">
        <w:rPr>
          <w:lang w:val="pt-BR"/>
        </w:rPr>
        <w:t xml:space="preserve">Legea nr.272/2004 privind protectia si promovarea drepturilor copilului, republicata, cu </w:t>
      </w:r>
    </w:p>
    <w:p w14:paraId="5423CCDD" w14:textId="77777777" w:rsidR="00BE3628" w:rsidRDefault="00BE3628" w:rsidP="006A03A4">
      <w:pPr>
        <w:jc w:val="both"/>
        <w:rPr>
          <w:lang w:val="pt-BR"/>
        </w:rPr>
      </w:pPr>
      <w:r w:rsidRPr="005521B4">
        <w:rPr>
          <w:lang w:val="pt-BR"/>
        </w:rPr>
        <w:t xml:space="preserve">modificarile si completarile ulterioare cu TEMATICA Legea nr.272/2004 privind protectia si promovarea drepturilor copilului, republicata, cu modificarile si completarile ulterioare - textul integral. </w:t>
      </w:r>
    </w:p>
    <w:p w14:paraId="7C772A13" w14:textId="2C3FC06E" w:rsidR="00BE3628" w:rsidRDefault="00BE3628" w:rsidP="006A03A4">
      <w:pPr>
        <w:ind w:left="720"/>
        <w:jc w:val="both"/>
        <w:rPr>
          <w:lang w:val="pt-BR"/>
        </w:rPr>
      </w:pPr>
      <w:r>
        <w:rPr>
          <w:lang w:val="pt-BR"/>
        </w:rPr>
        <w:t>2</w:t>
      </w:r>
      <w:r w:rsidRPr="005521B4">
        <w:rPr>
          <w:lang w:val="pt-BR"/>
        </w:rPr>
        <w:t xml:space="preserve">. Ordinul nr.27/2019 privind aprobarea standardelor minime de calitate pentru serviciile sociale </w:t>
      </w:r>
    </w:p>
    <w:p w14:paraId="02961B69" w14:textId="77777777" w:rsidR="00BE3628" w:rsidRDefault="00BE3628" w:rsidP="006A03A4">
      <w:pPr>
        <w:jc w:val="both"/>
        <w:rPr>
          <w:lang w:val="pt-BR"/>
        </w:rPr>
      </w:pPr>
      <w:r w:rsidRPr="005521B4">
        <w:rPr>
          <w:lang w:val="pt-BR"/>
        </w:rPr>
        <w:t>de zi destinate copiilor cu TE</w:t>
      </w:r>
      <w:r>
        <w:t>МАТІСА</w:t>
      </w:r>
      <w:r w:rsidRPr="005521B4">
        <w:rPr>
          <w:lang w:val="pt-BR"/>
        </w:rPr>
        <w:t xml:space="preserve"> - ANEXA- Sectiunea I- Modulul I, Modulul III, Modulul IV si Modulul V </w:t>
      </w:r>
    </w:p>
    <w:p w14:paraId="6398FF04" w14:textId="45BC7B75" w:rsidR="00BE3628" w:rsidRDefault="00BE3628" w:rsidP="006A03A4">
      <w:pPr>
        <w:ind w:firstLine="720"/>
        <w:jc w:val="both"/>
        <w:rPr>
          <w:lang w:val="pt-BR"/>
        </w:rPr>
      </w:pPr>
      <w:r>
        <w:rPr>
          <w:lang w:val="pt-BR"/>
        </w:rPr>
        <w:t>3. Legea nr. 213/2004</w:t>
      </w:r>
      <w:r w:rsidRPr="00BE3628">
        <w:rPr>
          <w:lang w:val="pt-BR"/>
        </w:rPr>
        <w:t xml:space="preserve"> privind exercitarea profesiei de psiholog cu drept de liberă practică, înfiinţarea, organizarea şi funcţionarea Colegiului Psihologilor din România</w:t>
      </w:r>
      <w:r>
        <w:rPr>
          <w:lang w:val="pt-BR"/>
        </w:rPr>
        <w:t xml:space="preserve">, cu modificările și completările ulterioare </w:t>
      </w:r>
      <w:r w:rsidRPr="00BE3628">
        <w:rPr>
          <w:lang w:val="pt-BR"/>
        </w:rPr>
        <w:t xml:space="preserve">TEMATICA  </w:t>
      </w:r>
      <w:r>
        <w:rPr>
          <w:lang w:val="pt-BR"/>
        </w:rPr>
        <w:t xml:space="preserve"> </w:t>
      </w:r>
      <w:r w:rsidRPr="00BE3628">
        <w:rPr>
          <w:lang w:val="pt-BR"/>
        </w:rPr>
        <w:t>Legea nr. 213/2004 privind exercitarea profesiei de psiholog cu drept de liberă practică, înfiinţarea, organizarea şi funcţionarea Colegiului Psihologilor din România, cu modificările și completările ulterioare – textul integral.</w:t>
      </w:r>
    </w:p>
    <w:p w14:paraId="51E3BF76" w14:textId="77777777" w:rsidR="00852067" w:rsidRDefault="00BE3628" w:rsidP="006A03A4">
      <w:pPr>
        <w:ind w:firstLine="720"/>
        <w:jc w:val="both"/>
        <w:rPr>
          <w:lang w:val="pt-BR"/>
        </w:rPr>
      </w:pPr>
      <w:r>
        <w:rPr>
          <w:lang w:val="pt-BR"/>
        </w:rPr>
        <w:t xml:space="preserve">4. </w:t>
      </w:r>
      <w:r w:rsidR="00852067" w:rsidRPr="00852067">
        <w:rPr>
          <w:lang w:val="pt-BR"/>
        </w:rPr>
        <w:t>Legea nr. 53/2003 – Codul muncii, republicată, cu modificăril</w:t>
      </w:r>
      <w:r w:rsidR="00852067">
        <w:rPr>
          <w:lang w:val="pt-BR"/>
        </w:rPr>
        <w:t>e și completările ulterioare.</w:t>
      </w:r>
    </w:p>
    <w:p w14:paraId="2934FB25" w14:textId="77777777" w:rsidR="00852067" w:rsidRPr="00852067" w:rsidRDefault="00852067" w:rsidP="006A03A4">
      <w:pPr>
        <w:jc w:val="both"/>
        <w:rPr>
          <w:lang w:val="pt-BR"/>
        </w:rPr>
      </w:pPr>
      <w:r>
        <w:rPr>
          <w:lang w:val="pt-BR"/>
        </w:rPr>
        <w:t xml:space="preserve"> - TEMATICA: Titlul II: Cap.II și V, Titlul XI:Cap.II din </w:t>
      </w:r>
      <w:r w:rsidRPr="00852067">
        <w:rPr>
          <w:lang w:val="pt-BR"/>
        </w:rPr>
        <w:t>Legea nr. 53/2003 – Codul muncii, republicată, cu modificăril</w:t>
      </w:r>
      <w:r>
        <w:rPr>
          <w:lang w:val="pt-BR"/>
        </w:rPr>
        <w:t>e și completările ulterioare.</w:t>
      </w:r>
    </w:p>
    <w:p w14:paraId="70890CF1" w14:textId="5E79D8C4" w:rsidR="00852067" w:rsidRDefault="00852067" w:rsidP="006A03A4">
      <w:pPr>
        <w:ind w:firstLine="720"/>
        <w:jc w:val="both"/>
        <w:rPr>
          <w:lang w:val="pt-BR"/>
        </w:rPr>
      </w:pPr>
      <w:r>
        <w:rPr>
          <w:lang w:val="pt-BR"/>
        </w:rPr>
        <w:t>5.</w:t>
      </w:r>
      <w:r w:rsidRPr="00852067">
        <w:rPr>
          <w:lang w:val="pt-BR"/>
        </w:rPr>
        <w:t xml:space="preserve"> </w:t>
      </w:r>
      <w:r>
        <w:rPr>
          <w:lang w:val="pt-BR"/>
        </w:rPr>
        <w:t>Emil Verza – Psihologia copilului, Editura Trei – TEMATICA – text integral.</w:t>
      </w:r>
    </w:p>
    <w:p w14:paraId="28892BFD" w14:textId="03E97DC9" w:rsidR="00BE3628" w:rsidRDefault="00852067" w:rsidP="006A03A4">
      <w:pPr>
        <w:ind w:firstLine="720"/>
        <w:jc w:val="both"/>
        <w:rPr>
          <w:lang w:val="pt-BR"/>
        </w:rPr>
      </w:pPr>
      <w:r>
        <w:rPr>
          <w:lang w:val="pt-BR"/>
        </w:rPr>
        <w:t xml:space="preserve">6. </w:t>
      </w:r>
      <w:r w:rsidR="00A16AE1" w:rsidRPr="00A16AE1">
        <w:rPr>
          <w:lang w:val="pt-BR"/>
        </w:rPr>
        <w:t>Regulamentul de Organizare şi Funcţionare a serviciului social de zi "CENTRUL DE ZI PENTRU COPII GHIDIGENI" – TEMATICA – Regulament text integral</w:t>
      </w:r>
    </w:p>
    <w:p w14:paraId="293AECC6" w14:textId="77777777" w:rsidR="00852067" w:rsidRPr="00BE3628" w:rsidRDefault="00852067" w:rsidP="006A03A4">
      <w:pPr>
        <w:jc w:val="both"/>
        <w:rPr>
          <w:b/>
          <w:bCs/>
          <w:lang w:val="pt-BR"/>
        </w:rPr>
      </w:pPr>
    </w:p>
    <w:p w14:paraId="3B3FB05F" w14:textId="77777777" w:rsidR="00BE3628" w:rsidRPr="004766AD" w:rsidRDefault="00BE3628" w:rsidP="006A03A4">
      <w:pPr>
        <w:ind w:firstLine="720"/>
        <w:jc w:val="both"/>
        <w:rPr>
          <w:b/>
          <w:bCs/>
          <w:lang w:val="pt-BR"/>
        </w:rPr>
      </w:pPr>
      <w:r w:rsidRPr="004766AD">
        <w:rPr>
          <w:b/>
          <w:bCs/>
          <w:lang w:val="pt-BR"/>
        </w:rPr>
        <w:t>Expert acompaniere in educatie</w:t>
      </w:r>
    </w:p>
    <w:p w14:paraId="1A99CECC" w14:textId="77777777" w:rsidR="00264D07" w:rsidRPr="006A03A4" w:rsidRDefault="00264D07" w:rsidP="006A03A4">
      <w:pPr>
        <w:ind w:firstLine="720"/>
        <w:jc w:val="both"/>
        <w:rPr>
          <w:b/>
          <w:bCs/>
          <w:sz w:val="10"/>
          <w:szCs w:val="10"/>
          <w:lang w:val="pt-BR"/>
        </w:rPr>
      </w:pPr>
    </w:p>
    <w:p w14:paraId="7F7137A0" w14:textId="141F94B9" w:rsidR="00264D07" w:rsidRDefault="00856DE5" w:rsidP="006A03A4">
      <w:pPr>
        <w:ind w:firstLine="720"/>
        <w:jc w:val="both"/>
        <w:rPr>
          <w:lang w:val="pt-BR"/>
        </w:rPr>
      </w:pPr>
      <w:r>
        <w:rPr>
          <w:lang w:val="pt-BR"/>
        </w:rPr>
        <w:t>1</w:t>
      </w:r>
      <w:r w:rsidR="00264D07" w:rsidRPr="005521B4">
        <w:rPr>
          <w:lang w:val="pt-BR"/>
        </w:rPr>
        <w:t xml:space="preserve">. Legea nr.197/2012 privind asigurarea calitatii in domeniul serviciilor sociale cu modificarile si completarile ulterioare cu TEMATICA Capitolul I si Capitolul II </w:t>
      </w:r>
    </w:p>
    <w:p w14:paraId="356FF76D" w14:textId="0531F59E" w:rsidR="00264D07" w:rsidRDefault="00856DE5" w:rsidP="006A03A4">
      <w:pPr>
        <w:ind w:left="720"/>
        <w:jc w:val="both"/>
        <w:rPr>
          <w:lang w:val="pt-BR"/>
        </w:rPr>
      </w:pPr>
      <w:r>
        <w:rPr>
          <w:lang w:val="pt-BR"/>
        </w:rPr>
        <w:t>2</w:t>
      </w:r>
      <w:r w:rsidR="00264D07" w:rsidRPr="005521B4">
        <w:rPr>
          <w:lang w:val="pt-BR"/>
        </w:rPr>
        <w:t xml:space="preserve">. Legea nr.272/2004 privind protectia si promovarea drepturilor copilului, republicata, cu </w:t>
      </w:r>
    </w:p>
    <w:p w14:paraId="2373E5A5" w14:textId="77777777" w:rsidR="00264D07" w:rsidRDefault="00264D07" w:rsidP="006A03A4">
      <w:pPr>
        <w:jc w:val="both"/>
        <w:rPr>
          <w:lang w:val="pt-BR"/>
        </w:rPr>
      </w:pPr>
      <w:r w:rsidRPr="005521B4">
        <w:rPr>
          <w:lang w:val="pt-BR"/>
        </w:rPr>
        <w:t xml:space="preserve">modificarile si completarile ulterioare cu TEMATICA Legea nr.272/2004 privind protectia si promovarea drepturilor copilului, republicata, cu modificarile si completarile ulterioare - textul integral. </w:t>
      </w:r>
    </w:p>
    <w:p w14:paraId="303DA4A3" w14:textId="1D301207" w:rsidR="00264D07" w:rsidRDefault="00856DE5" w:rsidP="006A03A4">
      <w:pPr>
        <w:ind w:left="720"/>
        <w:jc w:val="both"/>
        <w:rPr>
          <w:lang w:val="pt-BR"/>
        </w:rPr>
      </w:pPr>
      <w:r>
        <w:rPr>
          <w:lang w:val="pt-BR"/>
        </w:rPr>
        <w:t>3</w:t>
      </w:r>
      <w:r w:rsidR="00264D07" w:rsidRPr="005521B4">
        <w:rPr>
          <w:lang w:val="pt-BR"/>
        </w:rPr>
        <w:t xml:space="preserve">. Ordinul nr.27/2019 privind aprobarea standardelor minime de calitate pentru serviciile sociale </w:t>
      </w:r>
    </w:p>
    <w:p w14:paraId="47E1D5CF" w14:textId="77777777" w:rsidR="00264D07" w:rsidRDefault="00264D07" w:rsidP="006A03A4">
      <w:pPr>
        <w:jc w:val="both"/>
        <w:rPr>
          <w:lang w:val="pt-BR"/>
        </w:rPr>
      </w:pPr>
      <w:r w:rsidRPr="005521B4">
        <w:rPr>
          <w:lang w:val="pt-BR"/>
        </w:rPr>
        <w:t>de zi destinate copiilor cu TE</w:t>
      </w:r>
      <w:r>
        <w:t>МАТІСА</w:t>
      </w:r>
      <w:r w:rsidRPr="005521B4">
        <w:rPr>
          <w:lang w:val="pt-BR"/>
        </w:rPr>
        <w:t xml:space="preserve"> - ANEXA- Sectiunea I- Modulul I, Modulul III, Modulul IV si Modulul V </w:t>
      </w:r>
    </w:p>
    <w:p w14:paraId="3DD442D0" w14:textId="4F1E98CA" w:rsidR="00264D07" w:rsidRDefault="00856DE5" w:rsidP="006A03A4">
      <w:pPr>
        <w:ind w:firstLine="720"/>
        <w:jc w:val="both"/>
        <w:rPr>
          <w:lang w:val="pt-BR"/>
        </w:rPr>
      </w:pPr>
      <w:r>
        <w:rPr>
          <w:lang w:val="pt-BR"/>
        </w:rPr>
        <w:t>4</w:t>
      </w:r>
      <w:r w:rsidR="00264D07" w:rsidRPr="005521B4">
        <w:rPr>
          <w:lang w:val="pt-BR"/>
        </w:rPr>
        <w:t xml:space="preserve">. </w:t>
      </w:r>
      <w:r w:rsidR="00264D07" w:rsidRPr="003220C5">
        <w:rPr>
          <w:lang w:val="pt-BR"/>
        </w:rPr>
        <w:t xml:space="preserve">Hotărârea Guvernului României nr. 268/2026 pentru aprobarea Nomenclatorului serviciilor sociale, precum şi a regulamentului-cadru de organizare şi funcţionare a serviciilor sociale, cu </w:t>
      </w:r>
      <w:r w:rsidR="00264D07" w:rsidRPr="003220C5">
        <w:rPr>
          <w:lang w:val="pt-BR"/>
        </w:rPr>
        <w:lastRenderedPageBreak/>
        <w:t>modificările și completările ulterioare</w:t>
      </w:r>
      <w:r w:rsidR="00264D07">
        <w:rPr>
          <w:lang w:val="pt-BR"/>
        </w:rPr>
        <w:t xml:space="preserve"> cu </w:t>
      </w:r>
      <w:r w:rsidR="00264D07" w:rsidRPr="005521B4">
        <w:rPr>
          <w:lang w:val="pt-BR"/>
        </w:rPr>
        <w:t xml:space="preserve">TEMATICA </w:t>
      </w:r>
      <w:r w:rsidR="00264D07">
        <w:rPr>
          <w:lang w:val="pt-BR"/>
        </w:rPr>
        <w:t xml:space="preserve"> </w:t>
      </w:r>
      <w:r w:rsidR="00264D07" w:rsidRPr="003220C5">
        <w:rPr>
          <w:lang w:val="pt-BR"/>
        </w:rPr>
        <w:t>Hotărârea Guvernului României nr. 268/2026 pentru aprobarea Nomenclatorului serviciilor sociale, precum şi a regulamentului-cadru de organizare şi funcţionare a serviciilor sociale, cu modificările și completările ulterioare</w:t>
      </w:r>
      <w:r w:rsidR="00264D07">
        <w:rPr>
          <w:lang w:val="pt-BR"/>
        </w:rPr>
        <w:t xml:space="preserve"> – textul integral.</w:t>
      </w:r>
    </w:p>
    <w:p w14:paraId="32C432DD" w14:textId="77777777" w:rsidR="00852067" w:rsidRDefault="00A16AE1" w:rsidP="006A03A4">
      <w:pPr>
        <w:ind w:firstLine="720"/>
        <w:jc w:val="both"/>
        <w:rPr>
          <w:lang w:val="pt-BR"/>
        </w:rPr>
      </w:pPr>
      <w:r>
        <w:rPr>
          <w:lang w:val="pt-BR"/>
        </w:rPr>
        <w:t xml:space="preserve">5. </w:t>
      </w:r>
      <w:r w:rsidR="00852067" w:rsidRPr="00852067">
        <w:rPr>
          <w:lang w:val="pt-BR"/>
        </w:rPr>
        <w:t>Legea nr. 53/2003 – Codul muncii, republicată, cu modificăril</w:t>
      </w:r>
      <w:r w:rsidR="00852067">
        <w:rPr>
          <w:lang w:val="pt-BR"/>
        </w:rPr>
        <w:t>e și completările ulterioare.</w:t>
      </w:r>
    </w:p>
    <w:p w14:paraId="2BE01011" w14:textId="77777777" w:rsidR="00852067" w:rsidRPr="00852067" w:rsidRDefault="00852067" w:rsidP="006A03A4">
      <w:pPr>
        <w:jc w:val="both"/>
        <w:rPr>
          <w:lang w:val="pt-BR"/>
        </w:rPr>
      </w:pPr>
      <w:r>
        <w:rPr>
          <w:lang w:val="pt-BR"/>
        </w:rPr>
        <w:t xml:space="preserve"> - TEMATICA: Titlul II: Cap.II și V, Titlul XI:Cap.II din </w:t>
      </w:r>
      <w:r w:rsidRPr="00852067">
        <w:rPr>
          <w:lang w:val="pt-BR"/>
        </w:rPr>
        <w:t>Legea nr. 53/2003 – Codul muncii, republicată, cu modificăril</w:t>
      </w:r>
      <w:r>
        <w:rPr>
          <w:lang w:val="pt-BR"/>
        </w:rPr>
        <w:t>e și completările ulterioare.</w:t>
      </w:r>
    </w:p>
    <w:p w14:paraId="6755995E" w14:textId="3E66102E" w:rsidR="00A16AE1" w:rsidRDefault="00852067" w:rsidP="006A03A4">
      <w:pPr>
        <w:ind w:firstLine="720"/>
        <w:jc w:val="both"/>
        <w:rPr>
          <w:lang w:val="pt-BR"/>
        </w:rPr>
      </w:pPr>
      <w:r>
        <w:rPr>
          <w:lang w:val="pt-BR"/>
        </w:rPr>
        <w:t xml:space="preserve">6. </w:t>
      </w:r>
      <w:r w:rsidR="00A16AE1" w:rsidRPr="00A16AE1">
        <w:rPr>
          <w:lang w:val="pt-BR"/>
        </w:rPr>
        <w:t>Regulamentul de Organizare şi Funcţionare a serviciului social de zi "CENTRUL DE ZI PENTRU COPII GHIDIGENI" – TEMATICA – Regulament text integral</w:t>
      </w:r>
    </w:p>
    <w:p w14:paraId="0E202DD4" w14:textId="77777777" w:rsidR="00852067" w:rsidRPr="00264D07" w:rsidRDefault="00852067" w:rsidP="006A03A4">
      <w:pPr>
        <w:jc w:val="both"/>
        <w:rPr>
          <w:b/>
          <w:bCs/>
          <w:lang w:val="pt-BR"/>
        </w:rPr>
      </w:pPr>
    </w:p>
    <w:p w14:paraId="155DFB30" w14:textId="77777777" w:rsidR="00BE3628" w:rsidRPr="004766AD" w:rsidRDefault="00BE3628" w:rsidP="006A03A4">
      <w:pPr>
        <w:ind w:firstLine="720"/>
        <w:jc w:val="both"/>
        <w:rPr>
          <w:b/>
          <w:bCs/>
          <w:lang w:val="pt-BR"/>
        </w:rPr>
      </w:pPr>
      <w:r w:rsidRPr="004766AD">
        <w:rPr>
          <w:b/>
          <w:bCs/>
          <w:lang w:val="pt-BR"/>
        </w:rPr>
        <w:t>Expert ateliere copii</w:t>
      </w:r>
    </w:p>
    <w:p w14:paraId="06541754" w14:textId="77777777" w:rsidR="00264D07" w:rsidRPr="006A03A4" w:rsidRDefault="00264D07" w:rsidP="006A03A4">
      <w:pPr>
        <w:ind w:firstLine="720"/>
        <w:jc w:val="both"/>
        <w:rPr>
          <w:b/>
          <w:bCs/>
          <w:sz w:val="10"/>
          <w:szCs w:val="10"/>
          <w:lang w:val="pt-BR"/>
        </w:rPr>
      </w:pPr>
    </w:p>
    <w:p w14:paraId="4CC5681C" w14:textId="77777777" w:rsidR="00856DE5" w:rsidRDefault="00856DE5" w:rsidP="006A03A4">
      <w:pPr>
        <w:ind w:firstLine="720"/>
        <w:jc w:val="both"/>
        <w:rPr>
          <w:lang w:val="pt-BR"/>
        </w:rPr>
      </w:pPr>
      <w:r>
        <w:rPr>
          <w:lang w:val="pt-BR"/>
        </w:rPr>
        <w:t>1</w:t>
      </w:r>
      <w:r w:rsidRPr="005521B4">
        <w:rPr>
          <w:lang w:val="pt-BR"/>
        </w:rPr>
        <w:t xml:space="preserve">. Legea nr.197/2012 privind asigurarea calitatii in domeniul serviciilor sociale cu modificarile si completarile ulterioare cu TEMATICA Capitolul I si Capitolul II </w:t>
      </w:r>
    </w:p>
    <w:p w14:paraId="4C37E8B1" w14:textId="77777777" w:rsidR="00856DE5" w:rsidRDefault="00856DE5" w:rsidP="006A03A4">
      <w:pPr>
        <w:ind w:left="720"/>
        <w:jc w:val="both"/>
        <w:rPr>
          <w:lang w:val="pt-BR"/>
        </w:rPr>
      </w:pPr>
      <w:r>
        <w:rPr>
          <w:lang w:val="pt-BR"/>
        </w:rPr>
        <w:t>2</w:t>
      </w:r>
      <w:r w:rsidRPr="005521B4">
        <w:rPr>
          <w:lang w:val="pt-BR"/>
        </w:rPr>
        <w:t xml:space="preserve">. Legea nr.272/2004 privind protectia si promovarea drepturilor copilului, republicata, cu </w:t>
      </w:r>
    </w:p>
    <w:p w14:paraId="17E6A512" w14:textId="77777777" w:rsidR="00856DE5" w:rsidRDefault="00856DE5" w:rsidP="006A03A4">
      <w:pPr>
        <w:jc w:val="both"/>
        <w:rPr>
          <w:lang w:val="pt-BR"/>
        </w:rPr>
      </w:pPr>
      <w:r w:rsidRPr="005521B4">
        <w:rPr>
          <w:lang w:val="pt-BR"/>
        </w:rPr>
        <w:t xml:space="preserve">modificarile si completarile ulterioare cu TEMATICA Legea nr.272/2004 privind protectia si promovarea drepturilor copilului, republicata, cu modificarile si completarile ulterioare - textul integral. </w:t>
      </w:r>
    </w:p>
    <w:p w14:paraId="0657640E" w14:textId="77777777" w:rsidR="00856DE5" w:rsidRDefault="00856DE5" w:rsidP="006A03A4">
      <w:pPr>
        <w:ind w:left="720"/>
        <w:jc w:val="both"/>
        <w:rPr>
          <w:lang w:val="pt-BR"/>
        </w:rPr>
      </w:pPr>
      <w:r>
        <w:rPr>
          <w:lang w:val="pt-BR"/>
        </w:rPr>
        <w:t>3</w:t>
      </w:r>
      <w:r w:rsidRPr="005521B4">
        <w:rPr>
          <w:lang w:val="pt-BR"/>
        </w:rPr>
        <w:t xml:space="preserve">. Ordinul nr.27/2019 privind aprobarea standardelor minime de calitate pentru serviciile sociale </w:t>
      </w:r>
    </w:p>
    <w:p w14:paraId="61A62F9F" w14:textId="77777777" w:rsidR="00856DE5" w:rsidRDefault="00856DE5" w:rsidP="006A03A4">
      <w:pPr>
        <w:jc w:val="both"/>
        <w:rPr>
          <w:lang w:val="pt-BR"/>
        </w:rPr>
      </w:pPr>
      <w:r w:rsidRPr="005521B4">
        <w:rPr>
          <w:lang w:val="pt-BR"/>
        </w:rPr>
        <w:t>de zi destinate copiilor cu TE</w:t>
      </w:r>
      <w:r>
        <w:t>МАТІСА</w:t>
      </w:r>
      <w:r w:rsidRPr="005521B4">
        <w:rPr>
          <w:lang w:val="pt-BR"/>
        </w:rPr>
        <w:t xml:space="preserve"> - ANEXA- Sectiunea I- Modulul I, Modulul III, Modulul IV si Modulul V </w:t>
      </w:r>
    </w:p>
    <w:p w14:paraId="3F7DCBFD" w14:textId="77777777" w:rsidR="00856DE5" w:rsidRDefault="00856DE5" w:rsidP="006A03A4">
      <w:pPr>
        <w:ind w:firstLine="720"/>
        <w:jc w:val="both"/>
        <w:rPr>
          <w:lang w:val="pt-BR"/>
        </w:rPr>
      </w:pPr>
      <w:r>
        <w:rPr>
          <w:lang w:val="pt-BR"/>
        </w:rPr>
        <w:t>4</w:t>
      </w:r>
      <w:r w:rsidRPr="005521B4">
        <w:rPr>
          <w:lang w:val="pt-BR"/>
        </w:rPr>
        <w:t xml:space="preserve">. </w:t>
      </w:r>
      <w:r w:rsidRPr="003220C5">
        <w:rPr>
          <w:lang w:val="pt-BR"/>
        </w:rPr>
        <w:t>Hotărârea Guvernului României nr. 268/2026 pentru aprobarea Nomenclatorului serviciilor sociale, precum şi a regulamentului-cadru de organizare şi funcţionare a serviciilor sociale, cu modificările și completările ulterioare</w:t>
      </w:r>
      <w:r>
        <w:rPr>
          <w:lang w:val="pt-BR"/>
        </w:rPr>
        <w:t xml:space="preserve"> cu </w:t>
      </w:r>
      <w:r w:rsidRPr="005521B4">
        <w:rPr>
          <w:lang w:val="pt-BR"/>
        </w:rPr>
        <w:t xml:space="preserve">TEMATICA </w:t>
      </w:r>
      <w:r>
        <w:rPr>
          <w:lang w:val="pt-BR"/>
        </w:rPr>
        <w:t xml:space="preserve"> </w:t>
      </w:r>
      <w:r w:rsidRPr="003220C5">
        <w:rPr>
          <w:lang w:val="pt-BR"/>
        </w:rPr>
        <w:t>Hotărârea Guvernului României nr. 268/2026 pentru aprobarea Nomenclatorului serviciilor sociale, precum şi a regulamentului-cadru de organizare şi funcţionare a serviciilor sociale, cu modificările și completările ulterioare</w:t>
      </w:r>
      <w:r>
        <w:rPr>
          <w:lang w:val="pt-BR"/>
        </w:rPr>
        <w:t xml:space="preserve"> – textul integral.</w:t>
      </w:r>
    </w:p>
    <w:p w14:paraId="7076E558" w14:textId="77777777" w:rsidR="00852067" w:rsidRDefault="00A16AE1" w:rsidP="006A03A4">
      <w:pPr>
        <w:ind w:firstLine="720"/>
        <w:jc w:val="both"/>
        <w:rPr>
          <w:lang w:val="pt-BR"/>
        </w:rPr>
      </w:pPr>
      <w:r>
        <w:rPr>
          <w:lang w:val="pt-BR"/>
        </w:rPr>
        <w:t xml:space="preserve">5. </w:t>
      </w:r>
      <w:r w:rsidR="00852067" w:rsidRPr="00852067">
        <w:rPr>
          <w:lang w:val="pt-BR"/>
        </w:rPr>
        <w:t>Legea nr. 53/2003 – Codul muncii, republicată, cu modificăril</w:t>
      </w:r>
      <w:r w:rsidR="00852067">
        <w:rPr>
          <w:lang w:val="pt-BR"/>
        </w:rPr>
        <w:t>e și completările ulterioare.</w:t>
      </w:r>
    </w:p>
    <w:p w14:paraId="1C495F9A" w14:textId="77777777" w:rsidR="00852067" w:rsidRPr="00852067" w:rsidRDefault="00852067" w:rsidP="006A03A4">
      <w:pPr>
        <w:jc w:val="both"/>
        <w:rPr>
          <w:lang w:val="pt-BR"/>
        </w:rPr>
      </w:pPr>
      <w:r>
        <w:rPr>
          <w:lang w:val="pt-BR"/>
        </w:rPr>
        <w:t xml:space="preserve"> - TEMATICA: Titlul II: Cap.II și V, Titlul XI:Cap.II din </w:t>
      </w:r>
      <w:r w:rsidRPr="00852067">
        <w:rPr>
          <w:lang w:val="pt-BR"/>
        </w:rPr>
        <w:t>Legea nr. 53/2003 – Codul muncii, republicată, cu modificăril</w:t>
      </w:r>
      <w:r>
        <w:rPr>
          <w:lang w:val="pt-BR"/>
        </w:rPr>
        <w:t>e și completările ulterioare.</w:t>
      </w:r>
    </w:p>
    <w:p w14:paraId="23F33785" w14:textId="330BD013" w:rsidR="00852067" w:rsidRPr="001C6DFA" w:rsidRDefault="00852067" w:rsidP="006A03A4">
      <w:pPr>
        <w:ind w:firstLine="720"/>
        <w:jc w:val="both"/>
        <w:rPr>
          <w:lang w:val="pt-BR"/>
        </w:rPr>
      </w:pPr>
      <w:r>
        <w:rPr>
          <w:lang w:val="pt-BR"/>
        </w:rPr>
        <w:t xml:space="preserve">6. </w:t>
      </w:r>
      <w:r w:rsidR="00A16AE1" w:rsidRPr="00A16AE1">
        <w:rPr>
          <w:lang w:val="pt-BR"/>
        </w:rPr>
        <w:t>Regulamentul</w:t>
      </w:r>
      <w:r w:rsidR="00A16AE1">
        <w:rPr>
          <w:lang w:val="pt-BR"/>
        </w:rPr>
        <w:t xml:space="preserve"> </w:t>
      </w:r>
      <w:r w:rsidR="00A16AE1" w:rsidRPr="00A16AE1">
        <w:rPr>
          <w:lang w:val="pt-BR"/>
        </w:rPr>
        <w:t>de Organizare şi Funcţionare a serviciului social de zi "CENTRUL DE ZI PENTRU COPII GHIDIGENI"</w:t>
      </w:r>
      <w:r w:rsidR="00A16AE1">
        <w:rPr>
          <w:lang w:val="pt-BR"/>
        </w:rPr>
        <w:t xml:space="preserve"> – TEMATICA – Regulament text integral</w:t>
      </w:r>
    </w:p>
    <w:p w14:paraId="25D52BDC" w14:textId="77777777" w:rsidR="00852067" w:rsidRPr="00264D07" w:rsidRDefault="00852067" w:rsidP="006A03A4">
      <w:pPr>
        <w:ind w:firstLine="720"/>
        <w:jc w:val="both"/>
        <w:rPr>
          <w:b/>
          <w:bCs/>
          <w:lang w:val="pt-BR"/>
        </w:rPr>
      </w:pPr>
    </w:p>
    <w:p w14:paraId="4FA8818D" w14:textId="26F6AD83" w:rsidR="005521B4" w:rsidRPr="00264D07" w:rsidRDefault="00BE3628" w:rsidP="006A03A4">
      <w:pPr>
        <w:ind w:firstLine="720"/>
        <w:jc w:val="both"/>
        <w:rPr>
          <w:b/>
          <w:bCs/>
          <w:lang w:val="pt-BR"/>
        </w:rPr>
      </w:pPr>
      <w:r w:rsidRPr="00264D07">
        <w:rPr>
          <w:b/>
          <w:bCs/>
          <w:lang w:val="pt-BR"/>
        </w:rPr>
        <w:t>Personal de curatenie</w:t>
      </w:r>
    </w:p>
    <w:p w14:paraId="1365EE1F" w14:textId="77777777" w:rsidR="005521B4" w:rsidRPr="006A03A4" w:rsidRDefault="005521B4" w:rsidP="006A03A4">
      <w:pPr>
        <w:ind w:firstLine="720"/>
        <w:jc w:val="both"/>
        <w:rPr>
          <w:sz w:val="10"/>
          <w:szCs w:val="10"/>
          <w:lang w:val="pt-BR"/>
        </w:rPr>
      </w:pPr>
    </w:p>
    <w:p w14:paraId="74B07E7E" w14:textId="483A672E" w:rsidR="005521B4" w:rsidRPr="00A16AE1" w:rsidRDefault="00A16AE1" w:rsidP="006A03A4">
      <w:pPr>
        <w:ind w:firstLine="720"/>
        <w:jc w:val="both"/>
        <w:rPr>
          <w:lang w:val="pt-BR"/>
        </w:rPr>
      </w:pPr>
      <w:r w:rsidRPr="00A16AE1">
        <w:rPr>
          <w:lang w:val="pt-BR"/>
        </w:rPr>
        <w:t>1. Ordinul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r w:rsidR="00852067">
        <w:rPr>
          <w:lang w:val="pt-BR"/>
        </w:rPr>
        <w:t xml:space="preserve"> -</w:t>
      </w:r>
      <w:r>
        <w:rPr>
          <w:lang w:val="pt-BR"/>
        </w:rPr>
        <w:t xml:space="preserve"> TEMATICA: </w:t>
      </w:r>
      <w:r w:rsidRPr="00A16AE1">
        <w:rPr>
          <w:lang w:val="pt-BR"/>
        </w:rPr>
        <w:t>CAPITOLUL II: Curăţarea si CAPITOLUL III: Dezinfecţia din ANEXA nr. 1:NORME TEHNICE privind curăţarea, dezinfecţia şi sterilizarea în unităţile sanitare publice şi private</w:t>
      </w:r>
    </w:p>
    <w:p w14:paraId="7A92998D" w14:textId="2E3F8D93" w:rsidR="00B163F0" w:rsidRDefault="00A16AE1" w:rsidP="006A03A4">
      <w:pPr>
        <w:ind w:firstLine="720"/>
        <w:jc w:val="both"/>
        <w:rPr>
          <w:lang w:val="pt-BR"/>
        </w:rPr>
      </w:pPr>
      <w:r>
        <w:rPr>
          <w:lang w:val="pt-BR"/>
        </w:rPr>
        <w:t xml:space="preserve">2. </w:t>
      </w:r>
      <w:r w:rsidR="00B163F0">
        <w:rPr>
          <w:lang w:val="pt-BR"/>
        </w:rPr>
        <w:t xml:space="preserve">Legea nr.319/2006 - </w:t>
      </w:r>
      <w:r w:rsidR="00B163F0" w:rsidRPr="00B163F0">
        <w:rPr>
          <w:lang w:val="pt-BR"/>
        </w:rPr>
        <w:t>Legea securităţii şi sănătăţii în muncă</w:t>
      </w:r>
      <w:r w:rsidR="00B163F0">
        <w:rPr>
          <w:lang w:val="pt-BR"/>
        </w:rPr>
        <w:t xml:space="preserve">, cu modificările și completările ulterioare. TEMATICA: </w:t>
      </w:r>
      <w:r w:rsidR="00852067">
        <w:rPr>
          <w:lang w:val="pt-BR"/>
        </w:rPr>
        <w:t xml:space="preserve">Cap. IV din Legea nr.319/2006 - </w:t>
      </w:r>
      <w:r w:rsidR="00852067" w:rsidRPr="00B163F0">
        <w:rPr>
          <w:lang w:val="pt-BR"/>
        </w:rPr>
        <w:t>Legea securităţii şi sănătăţii în muncă</w:t>
      </w:r>
      <w:r w:rsidR="00852067">
        <w:rPr>
          <w:lang w:val="pt-BR"/>
        </w:rPr>
        <w:t>, cu modificările și completările ulterioare.</w:t>
      </w:r>
    </w:p>
    <w:p w14:paraId="1F0378FF" w14:textId="77777777" w:rsidR="00852067" w:rsidRDefault="00852067" w:rsidP="006A03A4">
      <w:pPr>
        <w:ind w:firstLine="720"/>
        <w:jc w:val="both"/>
        <w:rPr>
          <w:lang w:val="pt-BR"/>
        </w:rPr>
      </w:pPr>
      <w:r w:rsidRPr="00852067">
        <w:rPr>
          <w:lang w:val="pt-BR"/>
        </w:rPr>
        <w:t>3. Legea nr. 53/2003 – Codul muncii, republicată, cu modificăril</w:t>
      </w:r>
      <w:r>
        <w:rPr>
          <w:lang w:val="pt-BR"/>
        </w:rPr>
        <w:t>e și completările ulterioare.</w:t>
      </w:r>
    </w:p>
    <w:p w14:paraId="1159D5B4" w14:textId="5A7A2A28" w:rsidR="00852067" w:rsidRPr="00852067" w:rsidRDefault="00852067" w:rsidP="006A03A4">
      <w:pPr>
        <w:jc w:val="both"/>
        <w:rPr>
          <w:lang w:val="pt-BR"/>
        </w:rPr>
      </w:pPr>
      <w:r>
        <w:rPr>
          <w:lang w:val="pt-BR"/>
        </w:rPr>
        <w:t xml:space="preserve"> - TEMATICA: Titlul II: Cap.II și V, Titlul XI:Cap.II din </w:t>
      </w:r>
      <w:r w:rsidRPr="00852067">
        <w:rPr>
          <w:lang w:val="pt-BR"/>
        </w:rPr>
        <w:t>Legea nr. 53/2003 – Codul muncii, republicată, cu modificăril</w:t>
      </w:r>
      <w:r>
        <w:rPr>
          <w:lang w:val="pt-BR"/>
        </w:rPr>
        <w:t>e și completările ulterioare.</w:t>
      </w:r>
    </w:p>
    <w:p w14:paraId="1ACFD2E4" w14:textId="5A533B69" w:rsidR="00B163F0" w:rsidRDefault="00852067" w:rsidP="006A03A4">
      <w:pPr>
        <w:ind w:firstLine="720"/>
        <w:jc w:val="both"/>
        <w:rPr>
          <w:lang w:val="pt-BR"/>
        </w:rPr>
      </w:pPr>
      <w:r>
        <w:rPr>
          <w:lang w:val="pt-BR"/>
        </w:rPr>
        <w:t xml:space="preserve">4. </w:t>
      </w:r>
      <w:r w:rsidR="00B163F0" w:rsidRPr="00A16AE1">
        <w:rPr>
          <w:lang w:val="pt-BR"/>
        </w:rPr>
        <w:t>Regulamentul de Organizare şi Funcţionare a serviciului social de zi "CENTRUL DE ZI PENTRU COPII GHIDIGENI" – TEMATICA – Regulament text integral</w:t>
      </w:r>
    </w:p>
    <w:p w14:paraId="440302F6" w14:textId="1BB0161A" w:rsidR="00067925" w:rsidRDefault="00067925" w:rsidP="006A03A4">
      <w:pPr>
        <w:jc w:val="both"/>
        <w:rPr>
          <w:lang w:val="pt-BR"/>
        </w:rPr>
      </w:pPr>
    </w:p>
    <w:p w14:paraId="5BC7C2EB" w14:textId="77777777" w:rsidR="006A03A4" w:rsidRDefault="006A03A4" w:rsidP="006A03A4">
      <w:pPr>
        <w:jc w:val="both"/>
        <w:rPr>
          <w:lang w:val="pt-BR"/>
        </w:rPr>
      </w:pPr>
    </w:p>
    <w:p w14:paraId="5AED9D87" w14:textId="2E15AF8E" w:rsidR="00067925" w:rsidRDefault="00067925" w:rsidP="006A03A4">
      <w:pPr>
        <w:ind w:firstLine="720"/>
        <w:jc w:val="both"/>
        <w:rPr>
          <w:lang w:val="pt-BR"/>
        </w:rPr>
      </w:pPr>
      <w:r w:rsidRPr="00067925">
        <w:rPr>
          <w:lang w:val="pt-BR"/>
        </w:rPr>
        <w:t xml:space="preserve">Relații suplimentare se pot obține la sediul U.A.T. COMUNA </w:t>
      </w:r>
      <w:r>
        <w:rPr>
          <w:lang w:val="pt-BR"/>
        </w:rPr>
        <w:t>GHIDIGENI</w:t>
      </w:r>
      <w:r w:rsidRPr="00067925">
        <w:rPr>
          <w:lang w:val="pt-BR"/>
        </w:rPr>
        <w:t>, telefon: 023686</w:t>
      </w:r>
      <w:r>
        <w:rPr>
          <w:lang w:val="pt-BR"/>
        </w:rPr>
        <w:t>8202</w:t>
      </w:r>
      <w:r w:rsidRPr="00067925">
        <w:rPr>
          <w:lang w:val="pt-BR"/>
        </w:rPr>
        <w:t xml:space="preserve">, E-mail: </w:t>
      </w:r>
      <w:hyperlink r:id="rId5" w:history="1">
        <w:r w:rsidRPr="00067925">
          <w:rPr>
            <w:rStyle w:val="Hyperlink"/>
            <w:color w:val="auto"/>
            <w:u w:val="none"/>
            <w:lang w:val="pt-BR"/>
          </w:rPr>
          <w:t>ghidigeni@gl.e-adm.ro</w:t>
        </w:r>
      </w:hyperlink>
      <w:r>
        <w:rPr>
          <w:lang w:val="pt-BR"/>
        </w:rPr>
        <w:t xml:space="preserve"> / </w:t>
      </w:r>
      <w:hyperlink r:id="rId6" w:history="1">
        <w:r w:rsidRPr="00067925">
          <w:rPr>
            <w:rStyle w:val="Hyperlink"/>
            <w:color w:val="auto"/>
            <w:u w:val="none"/>
            <w:lang w:val="pt-BR"/>
          </w:rPr>
          <w:t>primariaghidigeni@yahoo.com</w:t>
        </w:r>
      </w:hyperlink>
      <w:r w:rsidRPr="00067925">
        <w:rPr>
          <w:lang w:val="pt-BR"/>
        </w:rPr>
        <w:t xml:space="preserve"> </w:t>
      </w:r>
      <w:r>
        <w:rPr>
          <w:lang w:val="pt-BR"/>
        </w:rPr>
        <w:t xml:space="preserve">. </w:t>
      </w:r>
    </w:p>
    <w:p w14:paraId="7C75F2D9" w14:textId="0B7C9FDD" w:rsidR="0008225D" w:rsidRDefault="00067925" w:rsidP="006A03A4">
      <w:pPr>
        <w:ind w:firstLine="720"/>
        <w:jc w:val="both"/>
        <w:rPr>
          <w:lang w:val="pt-BR"/>
        </w:rPr>
      </w:pPr>
      <w:r w:rsidRPr="00067925">
        <w:rPr>
          <w:lang w:val="pt-BR"/>
        </w:rPr>
        <w:t xml:space="preserve">Afişat astăzi, </w:t>
      </w:r>
      <w:r w:rsidR="001C6DFA">
        <w:rPr>
          <w:lang w:val="pt-BR"/>
        </w:rPr>
        <w:t>28.07</w:t>
      </w:r>
      <w:r w:rsidR="00BE3628">
        <w:rPr>
          <w:lang w:val="pt-BR"/>
        </w:rPr>
        <w:t>.</w:t>
      </w:r>
      <w:r w:rsidRPr="00067925">
        <w:rPr>
          <w:lang w:val="pt-BR"/>
        </w:rPr>
        <w:t>202</w:t>
      </w:r>
      <w:r w:rsidR="00BE3628">
        <w:rPr>
          <w:lang w:val="pt-BR"/>
        </w:rPr>
        <w:t>6</w:t>
      </w:r>
      <w:r w:rsidR="00852067">
        <w:rPr>
          <w:lang w:val="pt-BR"/>
        </w:rPr>
        <w:t xml:space="preserve">, ora </w:t>
      </w:r>
      <w:r w:rsidR="001C6DFA">
        <w:rPr>
          <w:lang w:val="pt-BR"/>
        </w:rPr>
        <w:t>9</w:t>
      </w:r>
      <w:r w:rsidR="00852067">
        <w:rPr>
          <w:vertAlign w:val="superscript"/>
          <w:lang w:val="pt-BR"/>
        </w:rPr>
        <w:t>00</w:t>
      </w:r>
      <w:r w:rsidRPr="00067925">
        <w:rPr>
          <w:lang w:val="pt-BR"/>
        </w:rPr>
        <w:t>, pe site</w:t>
      </w:r>
      <w:r>
        <w:rPr>
          <w:lang w:val="pt-BR"/>
        </w:rPr>
        <w:t xml:space="preserve"> </w:t>
      </w:r>
      <w:r w:rsidRPr="00067925">
        <w:rPr>
          <w:lang w:val="pt-BR"/>
        </w:rPr>
        <w:t>- ul instituției</w:t>
      </w:r>
      <w:r w:rsidR="00BE3628">
        <w:rPr>
          <w:lang w:val="pt-BR"/>
        </w:rPr>
        <w:t>,</w:t>
      </w:r>
      <w:r w:rsidRPr="00067925">
        <w:rPr>
          <w:lang w:val="pt-BR"/>
        </w:rPr>
        <w:t xml:space="preserve"> la sediul U.A.</w:t>
      </w:r>
      <w:r>
        <w:t>Т</w:t>
      </w:r>
      <w:r w:rsidRPr="00067925">
        <w:rPr>
          <w:lang w:val="pt-BR"/>
        </w:rPr>
        <w:t>. COMUNA G</w:t>
      </w:r>
      <w:r>
        <w:rPr>
          <w:lang w:val="pt-BR"/>
        </w:rPr>
        <w:t>HIDIGENI</w:t>
      </w:r>
      <w:r w:rsidR="00BE3628">
        <w:rPr>
          <w:lang w:val="pt-BR"/>
        </w:rPr>
        <w:t xml:space="preserve"> și pe site-ul: </w:t>
      </w:r>
      <w:r w:rsidR="00BE3628" w:rsidRPr="00BE3628">
        <w:rPr>
          <w:lang w:val="pt-BR"/>
        </w:rPr>
        <w:t>https://posturi.gov.ro/</w:t>
      </w:r>
      <w:r w:rsidRPr="00067925">
        <w:rPr>
          <w:lang w:val="pt-BR"/>
        </w:rPr>
        <w:t>.</w:t>
      </w:r>
    </w:p>
    <w:p w14:paraId="0BF84E52" w14:textId="77777777" w:rsidR="00067925" w:rsidRDefault="00067925" w:rsidP="006A03A4">
      <w:pPr>
        <w:ind w:firstLine="720"/>
        <w:jc w:val="both"/>
        <w:rPr>
          <w:lang w:val="pt-BR"/>
        </w:rPr>
      </w:pPr>
    </w:p>
    <w:p w14:paraId="67079793" w14:textId="6929F65F" w:rsidR="00067925" w:rsidRPr="00067925" w:rsidRDefault="00067925" w:rsidP="006A03A4">
      <w:pPr>
        <w:ind w:firstLine="720"/>
        <w:jc w:val="center"/>
        <w:rPr>
          <w:b/>
          <w:bCs/>
          <w:lang w:val="pt-BR"/>
        </w:rPr>
      </w:pPr>
      <w:r w:rsidRPr="00067925">
        <w:rPr>
          <w:b/>
          <w:bCs/>
          <w:lang w:val="pt-BR"/>
        </w:rPr>
        <w:t>Primar,</w:t>
      </w:r>
    </w:p>
    <w:p w14:paraId="16281A5A" w14:textId="0AD4117A" w:rsidR="000A1D07" w:rsidRDefault="00067925" w:rsidP="00C34267">
      <w:pPr>
        <w:ind w:firstLine="720"/>
        <w:jc w:val="center"/>
        <w:rPr>
          <w:b/>
          <w:bCs/>
          <w:lang w:val="pt-BR"/>
        </w:rPr>
      </w:pPr>
      <w:r w:rsidRPr="00067925">
        <w:rPr>
          <w:b/>
          <w:bCs/>
          <w:lang w:val="pt-BR"/>
        </w:rPr>
        <w:t>Eugen TĂBĂCARU</w:t>
      </w:r>
    </w:p>
    <w:sectPr w:rsidR="000A1D07" w:rsidSect="006A03A4">
      <w:pgSz w:w="11906" w:h="16838"/>
      <w:pgMar w:top="720" w:right="864" w:bottom="864"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7F1"/>
    <w:multiLevelType w:val="hybridMultilevel"/>
    <w:tmpl w:val="CD108304"/>
    <w:lvl w:ilvl="0" w:tplc="123E56D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8C3D0D"/>
    <w:multiLevelType w:val="multilevel"/>
    <w:tmpl w:val="973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428698">
    <w:abstractNumId w:val="0"/>
  </w:num>
  <w:num w:numId="2" w16cid:durableId="894705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AF"/>
    <w:rsid w:val="0003008A"/>
    <w:rsid w:val="00066D92"/>
    <w:rsid w:val="00067925"/>
    <w:rsid w:val="0008225D"/>
    <w:rsid w:val="000A1D07"/>
    <w:rsid w:val="000F455E"/>
    <w:rsid w:val="001C6DFA"/>
    <w:rsid w:val="00200392"/>
    <w:rsid w:val="0026412B"/>
    <w:rsid w:val="00264D07"/>
    <w:rsid w:val="002728E9"/>
    <w:rsid w:val="003220C5"/>
    <w:rsid w:val="00334EDE"/>
    <w:rsid w:val="003464B0"/>
    <w:rsid w:val="0037114E"/>
    <w:rsid w:val="003C0DAF"/>
    <w:rsid w:val="00444FDD"/>
    <w:rsid w:val="00455BAB"/>
    <w:rsid w:val="004766AD"/>
    <w:rsid w:val="00485578"/>
    <w:rsid w:val="004A4299"/>
    <w:rsid w:val="004C124B"/>
    <w:rsid w:val="005521B4"/>
    <w:rsid w:val="005E5CC9"/>
    <w:rsid w:val="00644BA1"/>
    <w:rsid w:val="00645FC5"/>
    <w:rsid w:val="006A03A4"/>
    <w:rsid w:val="006B756B"/>
    <w:rsid w:val="007063B0"/>
    <w:rsid w:val="00782905"/>
    <w:rsid w:val="00792682"/>
    <w:rsid w:val="007A3C6E"/>
    <w:rsid w:val="007A7D8D"/>
    <w:rsid w:val="007C6E38"/>
    <w:rsid w:val="007D6FF3"/>
    <w:rsid w:val="007F5E6A"/>
    <w:rsid w:val="00810C4D"/>
    <w:rsid w:val="00812D59"/>
    <w:rsid w:val="008146BE"/>
    <w:rsid w:val="008340EE"/>
    <w:rsid w:val="00852067"/>
    <w:rsid w:val="00856DE5"/>
    <w:rsid w:val="00897E5E"/>
    <w:rsid w:val="008C419B"/>
    <w:rsid w:val="008C6EBC"/>
    <w:rsid w:val="008C768C"/>
    <w:rsid w:val="00924786"/>
    <w:rsid w:val="0092508A"/>
    <w:rsid w:val="00995D94"/>
    <w:rsid w:val="0099631D"/>
    <w:rsid w:val="00997DE2"/>
    <w:rsid w:val="009C4163"/>
    <w:rsid w:val="00A16AE1"/>
    <w:rsid w:val="00A3067F"/>
    <w:rsid w:val="00AA0A1E"/>
    <w:rsid w:val="00AA38F8"/>
    <w:rsid w:val="00AF4418"/>
    <w:rsid w:val="00B1196B"/>
    <w:rsid w:val="00B163F0"/>
    <w:rsid w:val="00B4737A"/>
    <w:rsid w:val="00B7406A"/>
    <w:rsid w:val="00BE3628"/>
    <w:rsid w:val="00C34267"/>
    <w:rsid w:val="00C40237"/>
    <w:rsid w:val="00C40BB3"/>
    <w:rsid w:val="00CA3C91"/>
    <w:rsid w:val="00D232E9"/>
    <w:rsid w:val="00D3685B"/>
    <w:rsid w:val="00D45C90"/>
    <w:rsid w:val="00D60097"/>
    <w:rsid w:val="00DA14DD"/>
    <w:rsid w:val="00DE0366"/>
    <w:rsid w:val="00E00F51"/>
    <w:rsid w:val="00E41D5F"/>
    <w:rsid w:val="00E43EB4"/>
    <w:rsid w:val="00E67B5B"/>
    <w:rsid w:val="00E774D8"/>
    <w:rsid w:val="00EA388C"/>
    <w:rsid w:val="00EA74D4"/>
    <w:rsid w:val="00EB0AB9"/>
    <w:rsid w:val="00F00A8D"/>
    <w:rsid w:val="00F241AA"/>
    <w:rsid w:val="00F43026"/>
    <w:rsid w:val="00FB4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4EBE"/>
  <w15:chartTrackingRefBased/>
  <w15:docId w15:val="{E291DA75-F3E9-44B4-BB4C-11FC1C8A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AF"/>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C0D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C0D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C0D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C0D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C0D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C0D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D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D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D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D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C0D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C0D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C0D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C0D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C0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DAF"/>
    <w:rPr>
      <w:rFonts w:eastAsiaTheme="majorEastAsia" w:cstheme="majorBidi"/>
      <w:color w:val="272727" w:themeColor="text1" w:themeTint="D8"/>
    </w:rPr>
  </w:style>
  <w:style w:type="paragraph" w:styleId="Title">
    <w:name w:val="Title"/>
    <w:basedOn w:val="Normal"/>
    <w:next w:val="Normal"/>
    <w:link w:val="TitleChar"/>
    <w:uiPriority w:val="10"/>
    <w:qFormat/>
    <w:rsid w:val="003C0D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D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D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0DAF"/>
    <w:rPr>
      <w:i/>
      <w:iCs/>
      <w:color w:val="404040" w:themeColor="text1" w:themeTint="BF"/>
    </w:rPr>
  </w:style>
  <w:style w:type="paragraph" w:styleId="ListParagraph">
    <w:name w:val="List Paragraph"/>
    <w:basedOn w:val="Normal"/>
    <w:uiPriority w:val="34"/>
    <w:qFormat/>
    <w:rsid w:val="003C0DAF"/>
    <w:pPr>
      <w:ind w:left="720"/>
      <w:contextualSpacing/>
    </w:pPr>
  </w:style>
  <w:style w:type="character" w:styleId="IntenseEmphasis">
    <w:name w:val="Intense Emphasis"/>
    <w:basedOn w:val="DefaultParagraphFont"/>
    <w:uiPriority w:val="21"/>
    <w:qFormat/>
    <w:rsid w:val="003C0DAF"/>
    <w:rPr>
      <w:i/>
      <w:iCs/>
      <w:color w:val="365F91" w:themeColor="accent1" w:themeShade="BF"/>
    </w:rPr>
  </w:style>
  <w:style w:type="paragraph" w:styleId="IntenseQuote">
    <w:name w:val="Intense Quote"/>
    <w:basedOn w:val="Normal"/>
    <w:next w:val="Normal"/>
    <w:link w:val="IntenseQuoteChar"/>
    <w:uiPriority w:val="30"/>
    <w:qFormat/>
    <w:rsid w:val="003C0D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C0DAF"/>
    <w:rPr>
      <w:i/>
      <w:iCs/>
      <w:color w:val="365F91" w:themeColor="accent1" w:themeShade="BF"/>
    </w:rPr>
  </w:style>
  <w:style w:type="character" w:styleId="IntenseReference">
    <w:name w:val="Intense Reference"/>
    <w:basedOn w:val="DefaultParagraphFont"/>
    <w:uiPriority w:val="32"/>
    <w:qFormat/>
    <w:rsid w:val="003C0DAF"/>
    <w:rPr>
      <w:b/>
      <w:bCs/>
      <w:smallCaps/>
      <w:color w:val="365F91" w:themeColor="accent1" w:themeShade="BF"/>
      <w:spacing w:val="5"/>
    </w:rPr>
  </w:style>
  <w:style w:type="table" w:styleId="TableGrid">
    <w:name w:val="Table Grid"/>
    <w:basedOn w:val="TableNormal"/>
    <w:uiPriority w:val="59"/>
    <w:rsid w:val="00897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7925"/>
    <w:rPr>
      <w:color w:val="0000FF" w:themeColor="hyperlink"/>
      <w:u w:val="single"/>
    </w:rPr>
  </w:style>
  <w:style w:type="character" w:styleId="UnresolvedMention">
    <w:name w:val="Unresolved Mention"/>
    <w:basedOn w:val="DefaultParagraphFont"/>
    <w:uiPriority w:val="99"/>
    <w:semiHidden/>
    <w:unhideWhenUsed/>
    <w:rsid w:val="00067925"/>
    <w:rPr>
      <w:color w:val="605E5C"/>
      <w:shd w:val="clear" w:color="auto" w:fill="E1DFDD"/>
    </w:rPr>
  </w:style>
  <w:style w:type="paragraph" w:styleId="NormalWeb">
    <w:name w:val="Normal (Web)"/>
    <w:basedOn w:val="Normal"/>
    <w:uiPriority w:val="99"/>
    <w:semiHidden/>
    <w:unhideWhenUsed/>
    <w:rsid w:val="00A16AE1"/>
    <w:pPr>
      <w:spacing w:before="100" w:beforeAutospacing="1" w:after="100" w:afterAutospacing="1"/>
    </w:pPr>
  </w:style>
  <w:style w:type="character" w:styleId="Strong">
    <w:name w:val="Strong"/>
    <w:basedOn w:val="DefaultParagraphFont"/>
    <w:uiPriority w:val="22"/>
    <w:qFormat/>
    <w:rsid w:val="00A16AE1"/>
    <w:rPr>
      <w:b/>
      <w:bCs/>
    </w:rPr>
  </w:style>
  <w:style w:type="paragraph" w:customStyle="1" w:styleId="Normal1">
    <w:name w:val="Normal1"/>
    <w:basedOn w:val="Normal"/>
    <w:rsid w:val="008C419B"/>
    <w:pPr>
      <w:spacing w:before="100" w:beforeAutospacing="1" w:after="100" w:afterAutospacing="1"/>
    </w:pPr>
  </w:style>
  <w:style w:type="character" w:customStyle="1" w:styleId="normal10">
    <w:name w:val="normal1"/>
    <w:basedOn w:val="DefaultParagraphFont"/>
    <w:rsid w:val="008C4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ghidigeni@yahoo.com" TargetMode="External"/><Relationship Id="rId5" Type="http://schemas.openxmlformats.org/officeDocument/2006/relationships/hyperlink" Target="mailto:ghidigeni@gl.e-adm.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2026-07-24T06:41:00Z</cp:lastPrinted>
  <dcterms:created xsi:type="dcterms:W3CDTF">2026-07-24T06:18:00Z</dcterms:created>
  <dcterms:modified xsi:type="dcterms:W3CDTF">2026-07-24T10:27:00Z</dcterms:modified>
</cp:coreProperties>
</file>