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F4" w:rsidRPr="00EE2D04" w:rsidRDefault="00A429F4" w:rsidP="00A429F4">
      <w:pPr>
        <w:spacing w:line="360" w:lineRule="auto"/>
        <w:jc w:val="center"/>
        <w:rPr>
          <w:rFonts w:eastAsia="Calibri" w:cstheme="minorHAnsi"/>
          <w:bCs/>
          <w:sz w:val="28"/>
          <w:szCs w:val="28"/>
          <w:lang w:val="ro-RO"/>
        </w:rPr>
      </w:pPr>
      <w:r w:rsidRPr="00EE2D04">
        <w:rPr>
          <w:rFonts w:cstheme="minorHAnsi"/>
          <w:bCs/>
          <w:sz w:val="28"/>
          <w:szCs w:val="28"/>
        </w:rPr>
        <w:t>ANUN</w:t>
      </w:r>
      <w:r w:rsidRPr="00EE2D04">
        <w:rPr>
          <w:rFonts w:cstheme="minorHAnsi"/>
          <w:bCs/>
          <w:sz w:val="28"/>
          <w:szCs w:val="28"/>
          <w:lang w:val="ro-RO"/>
        </w:rPr>
        <w:t>Ț DE CONCURS</w:t>
      </w:r>
    </w:p>
    <w:p w:rsidR="00A429F4" w:rsidRPr="00EE2D04" w:rsidRDefault="00A429F4" w:rsidP="00A429F4">
      <w:pPr>
        <w:keepNext/>
        <w:spacing w:after="0" w:line="240" w:lineRule="auto"/>
        <w:jc w:val="center"/>
        <w:outlineLvl w:val="2"/>
        <w:rPr>
          <w:rFonts w:eastAsia="Times New Roman" w:cstheme="minorHAnsi"/>
          <w:sz w:val="28"/>
          <w:szCs w:val="28"/>
          <w:lang w:val="en-GB"/>
        </w:rPr>
      </w:pPr>
      <w:proofErr w:type="spellStart"/>
      <w:r w:rsidRPr="00EE2D04">
        <w:rPr>
          <w:rFonts w:eastAsia="Times New Roman" w:cstheme="minorHAnsi"/>
          <w:sz w:val="28"/>
          <w:szCs w:val="28"/>
          <w:lang w:val="en-GB"/>
        </w:rPr>
        <w:t>Spitalul</w:t>
      </w:r>
      <w:proofErr w:type="spellEnd"/>
      <w:r w:rsidRPr="00EE2D04">
        <w:rPr>
          <w:rFonts w:eastAsia="Times New Roman" w:cstheme="minorHAnsi"/>
          <w:sz w:val="28"/>
          <w:szCs w:val="28"/>
          <w:lang w:val="en-GB"/>
        </w:rPr>
        <w:t xml:space="preserve"> Municipal C</w:t>
      </w:r>
      <w:r w:rsidRPr="00EE2D04">
        <w:rPr>
          <w:rFonts w:eastAsia="Times New Roman" w:cstheme="minorHAnsi"/>
          <w:sz w:val="28"/>
          <w:szCs w:val="28"/>
          <w:lang w:val="ro-RO"/>
        </w:rPr>
        <w:t xml:space="preserve">âmpulung Moldovenesc, jud. Suceava  </w:t>
      </w:r>
      <w:proofErr w:type="spellStart"/>
      <w:r w:rsidRPr="00EE2D04">
        <w:rPr>
          <w:rFonts w:eastAsia="Times New Roman" w:cstheme="minorHAnsi"/>
          <w:sz w:val="28"/>
          <w:szCs w:val="28"/>
          <w:lang w:val="en-GB"/>
        </w:rPr>
        <w:t>scoate</w:t>
      </w:r>
      <w:proofErr w:type="spellEnd"/>
      <w:r w:rsidRPr="00EE2D04">
        <w:rPr>
          <w:rFonts w:eastAsia="Times New Roman" w:cstheme="minorHAnsi"/>
          <w:sz w:val="28"/>
          <w:szCs w:val="28"/>
          <w:lang w:val="en-GB"/>
        </w:rPr>
        <w:t xml:space="preserve"> la</w:t>
      </w:r>
    </w:p>
    <w:p w:rsidR="00A429F4" w:rsidRPr="00EE2D04" w:rsidRDefault="00A429F4" w:rsidP="00A429F4">
      <w:pPr>
        <w:spacing w:line="360" w:lineRule="auto"/>
        <w:jc w:val="center"/>
        <w:rPr>
          <w:rFonts w:eastAsia="Calibri" w:cstheme="minorHAnsi"/>
          <w:sz w:val="28"/>
          <w:szCs w:val="28"/>
        </w:rPr>
      </w:pPr>
      <w:r w:rsidRPr="00EE2D04">
        <w:rPr>
          <w:rFonts w:eastAsia="Calibri" w:cstheme="minorHAnsi"/>
          <w:sz w:val="28"/>
          <w:szCs w:val="28"/>
        </w:rPr>
        <w:t>CONCURS</w:t>
      </w:r>
    </w:p>
    <w:p w:rsidR="00A429F4" w:rsidRPr="00EE2D04" w:rsidRDefault="00A429F4" w:rsidP="00A429F4">
      <w:pPr>
        <w:spacing w:line="360" w:lineRule="auto"/>
        <w:jc w:val="center"/>
        <w:rPr>
          <w:rFonts w:eastAsia="Calibri" w:cstheme="minorHAnsi"/>
          <w:sz w:val="28"/>
          <w:szCs w:val="28"/>
        </w:rPr>
      </w:pPr>
      <w:proofErr w:type="spellStart"/>
      <w:proofErr w:type="gramStart"/>
      <w:r w:rsidRPr="00EE2D04">
        <w:rPr>
          <w:rFonts w:eastAsia="Calibri" w:cstheme="minorHAnsi"/>
          <w:sz w:val="28"/>
          <w:szCs w:val="28"/>
        </w:rPr>
        <w:t>În</w:t>
      </w:r>
      <w:proofErr w:type="spellEnd"/>
      <w:r w:rsidRPr="00EE2D04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E2D04">
        <w:rPr>
          <w:rFonts w:eastAsia="Calibri" w:cstheme="minorHAnsi"/>
          <w:sz w:val="28"/>
          <w:szCs w:val="28"/>
        </w:rPr>
        <w:t>conformitate</w:t>
      </w:r>
      <w:proofErr w:type="spellEnd"/>
      <w:r w:rsidRPr="00EE2D04">
        <w:rPr>
          <w:rFonts w:eastAsia="Calibri" w:cstheme="minorHAnsi"/>
          <w:sz w:val="28"/>
          <w:szCs w:val="28"/>
        </w:rPr>
        <w:t xml:space="preserve"> </w:t>
      </w:r>
      <w:r>
        <w:rPr>
          <w:rFonts w:eastAsia="Calibri" w:cstheme="minorHAnsi"/>
          <w:sz w:val="28"/>
          <w:szCs w:val="28"/>
        </w:rPr>
        <w:t xml:space="preserve">cu </w:t>
      </w:r>
      <w:proofErr w:type="spellStart"/>
      <w:r>
        <w:rPr>
          <w:rFonts w:eastAsia="Calibri" w:cstheme="minorHAnsi"/>
          <w:sz w:val="28"/>
          <w:szCs w:val="28"/>
        </w:rPr>
        <w:t>prevederile</w:t>
      </w:r>
      <w:proofErr w:type="spellEnd"/>
      <w:r>
        <w:rPr>
          <w:rFonts w:eastAsia="Calibri" w:cstheme="minorHAnsi"/>
          <w:sz w:val="28"/>
          <w:szCs w:val="28"/>
        </w:rPr>
        <w:t xml:space="preserve"> OMS nr.</w:t>
      </w:r>
      <w:proofErr w:type="gramEnd"/>
      <w:r>
        <w:rPr>
          <w:rFonts w:eastAsia="Calibri" w:cstheme="minorHAnsi"/>
          <w:sz w:val="28"/>
          <w:szCs w:val="28"/>
        </w:rPr>
        <w:t xml:space="preserve"> 1520/</w:t>
      </w:r>
      <w:r w:rsidR="00040401">
        <w:rPr>
          <w:rFonts w:eastAsia="Calibri" w:cstheme="minorHAnsi"/>
          <w:sz w:val="28"/>
          <w:szCs w:val="28"/>
        </w:rPr>
        <w:t xml:space="preserve"> </w:t>
      </w:r>
      <w:proofErr w:type="gramStart"/>
      <w:r w:rsidR="00C276E2">
        <w:rPr>
          <w:rFonts w:eastAsia="Calibri" w:cstheme="minorHAnsi"/>
          <w:sz w:val="28"/>
          <w:szCs w:val="28"/>
        </w:rPr>
        <w:t xml:space="preserve">2016  </w:t>
      </w:r>
      <w:proofErr w:type="spellStart"/>
      <w:r w:rsidR="00040401">
        <w:rPr>
          <w:rFonts w:eastAsia="Calibri" w:cstheme="minorHAnsi"/>
          <w:sz w:val="28"/>
          <w:szCs w:val="28"/>
        </w:rPr>
        <w:t>următoarea</w:t>
      </w:r>
      <w:proofErr w:type="spellEnd"/>
      <w:proofErr w:type="gramEnd"/>
      <w:r w:rsidR="00040401">
        <w:rPr>
          <w:rFonts w:eastAsia="Calibri" w:cstheme="minorHAnsi"/>
          <w:sz w:val="28"/>
          <w:szCs w:val="28"/>
        </w:rPr>
        <w:t xml:space="preserve"> </w:t>
      </w:r>
      <w:proofErr w:type="spellStart"/>
      <w:r w:rsidR="00040401">
        <w:rPr>
          <w:rFonts w:eastAsia="Calibri" w:cstheme="minorHAnsi"/>
          <w:sz w:val="28"/>
          <w:szCs w:val="28"/>
        </w:rPr>
        <w:t>functie</w:t>
      </w:r>
      <w:proofErr w:type="spellEnd"/>
      <w:r w:rsidRPr="00EE2D04">
        <w:rPr>
          <w:rFonts w:eastAsia="Calibri" w:cstheme="minorHAnsi"/>
          <w:sz w:val="28"/>
          <w:szCs w:val="28"/>
        </w:rPr>
        <w:t>:</w:t>
      </w:r>
    </w:p>
    <w:p w:rsidR="00A429F4" w:rsidRPr="00EE2D04" w:rsidRDefault="00A429F4" w:rsidP="00A429F4">
      <w:pPr>
        <w:jc w:val="both"/>
        <w:rPr>
          <w:rFonts w:eastAsia="Calibri" w:cstheme="minorHAnsi"/>
          <w:sz w:val="28"/>
          <w:szCs w:val="28"/>
          <w:lang w:val="ro-RO"/>
        </w:rPr>
      </w:pPr>
      <w:r w:rsidRPr="00EE2D04">
        <w:rPr>
          <w:rFonts w:eastAsia="Calibri" w:cstheme="minorHAnsi"/>
          <w:sz w:val="28"/>
          <w:szCs w:val="28"/>
          <w:lang w:val="ro-RO"/>
        </w:rPr>
        <w:t xml:space="preserve">  </w:t>
      </w:r>
      <w:r w:rsidRPr="00EE2D04">
        <w:rPr>
          <w:rFonts w:eastAsia="Calibri" w:cstheme="minorHAnsi"/>
          <w:i/>
          <w:sz w:val="28"/>
          <w:szCs w:val="28"/>
        </w:rPr>
        <w:t xml:space="preserve">-  </w:t>
      </w:r>
      <w:proofErr w:type="gramStart"/>
      <w:r w:rsidR="00040401">
        <w:rPr>
          <w:rFonts w:eastAsia="Calibri" w:cstheme="minorHAnsi"/>
          <w:sz w:val="28"/>
          <w:szCs w:val="28"/>
        </w:rPr>
        <w:t>manager</w:t>
      </w:r>
      <w:proofErr w:type="gramEnd"/>
      <w:r w:rsidR="00040401">
        <w:rPr>
          <w:rFonts w:eastAsia="Calibri" w:cstheme="minorHAnsi"/>
          <w:sz w:val="28"/>
          <w:szCs w:val="28"/>
        </w:rPr>
        <w:t xml:space="preserve"> – </w:t>
      </w:r>
      <w:proofErr w:type="spellStart"/>
      <w:r w:rsidR="00040401">
        <w:rPr>
          <w:rFonts w:eastAsia="Calibri" w:cstheme="minorHAnsi"/>
          <w:sz w:val="28"/>
          <w:szCs w:val="28"/>
        </w:rPr>
        <w:t>persoana</w:t>
      </w:r>
      <w:proofErr w:type="spellEnd"/>
      <w:r w:rsidR="00040401">
        <w:rPr>
          <w:rFonts w:eastAsia="Calibri" w:cstheme="minorHAnsi"/>
          <w:sz w:val="28"/>
          <w:szCs w:val="28"/>
        </w:rPr>
        <w:t xml:space="preserve"> </w:t>
      </w:r>
      <w:proofErr w:type="spellStart"/>
      <w:r w:rsidR="00040401">
        <w:rPr>
          <w:rFonts w:eastAsia="Calibri" w:cstheme="minorHAnsi"/>
          <w:sz w:val="28"/>
          <w:szCs w:val="28"/>
        </w:rPr>
        <w:t>fizica</w:t>
      </w:r>
      <w:proofErr w:type="spellEnd"/>
      <w:r>
        <w:rPr>
          <w:rFonts w:ascii="Calibri" w:hAnsi="Calibri"/>
          <w:sz w:val="28"/>
          <w:szCs w:val="28"/>
        </w:rPr>
        <w:t>.</w:t>
      </w:r>
    </w:p>
    <w:p w:rsidR="00A429F4" w:rsidRDefault="00A429F4" w:rsidP="00040401">
      <w:pPr>
        <w:ind w:firstLine="720"/>
        <w:jc w:val="both"/>
        <w:rPr>
          <w:rFonts w:eastAsia="Times New Roman" w:cstheme="minorHAnsi"/>
          <w:color w:val="4B4F58"/>
          <w:sz w:val="28"/>
          <w:szCs w:val="28"/>
        </w:rPr>
      </w:pPr>
      <w:r w:rsidRPr="00EE2D04">
        <w:rPr>
          <w:rFonts w:eastAsia="Calibri" w:cstheme="minorHAnsi"/>
          <w:sz w:val="28"/>
          <w:szCs w:val="28"/>
          <w:lang w:val="ro-RO"/>
        </w:rPr>
        <w:t xml:space="preserve">  </w:t>
      </w:r>
      <w:r w:rsidRPr="00EE2D04">
        <w:rPr>
          <w:rFonts w:eastAsia="Calibri" w:cstheme="minorHAnsi"/>
          <w:bCs/>
          <w:sz w:val="28"/>
          <w:szCs w:val="28"/>
          <w:lang w:val="ro-RO"/>
        </w:rPr>
        <w:t>Condiții generale de înscriere</w:t>
      </w:r>
      <w:r>
        <w:rPr>
          <w:rFonts w:eastAsia="Calibri" w:cstheme="minorHAnsi"/>
          <w:sz w:val="28"/>
          <w:szCs w:val="28"/>
          <w:lang w:val="ro-RO"/>
        </w:rPr>
        <w:t xml:space="preserve"> sunt conform </w:t>
      </w:r>
      <w:r w:rsidR="00040401">
        <w:rPr>
          <w:rFonts w:eastAsia="Calibri" w:cstheme="minorHAnsi"/>
          <w:sz w:val="28"/>
          <w:szCs w:val="28"/>
          <w:lang w:val="ro-RO"/>
        </w:rPr>
        <w:t xml:space="preserve">Regulamentului de organizare si desfasurare a concursului pentru ocuparea functiei contractual vacante de manager- persoana fizica la Spitalul Municipal Campulung Moldovenesc. </w:t>
      </w:r>
    </w:p>
    <w:p w:rsidR="00A429F4" w:rsidRPr="00EE2D04" w:rsidRDefault="00A429F4" w:rsidP="00A429F4">
      <w:pPr>
        <w:shd w:val="clear" w:color="auto" w:fill="FFFFFF"/>
        <w:spacing w:after="0" w:line="240" w:lineRule="auto"/>
        <w:jc w:val="both"/>
        <w:textAlignment w:val="baseline"/>
        <w:rPr>
          <w:rFonts w:eastAsia="Calibri" w:cstheme="minorHAnsi"/>
          <w:sz w:val="28"/>
          <w:szCs w:val="28"/>
          <w:lang w:val="ro-RO"/>
        </w:rPr>
      </w:pPr>
    </w:p>
    <w:p w:rsidR="00040401" w:rsidRDefault="00A429F4" w:rsidP="00A429F4">
      <w:pPr>
        <w:ind w:firstLine="720"/>
        <w:jc w:val="both"/>
        <w:rPr>
          <w:rFonts w:cstheme="minorHAnsi"/>
          <w:sz w:val="28"/>
          <w:szCs w:val="28"/>
        </w:rPr>
      </w:pPr>
      <w:proofErr w:type="spellStart"/>
      <w:r w:rsidRPr="00EE2D04">
        <w:rPr>
          <w:rFonts w:cstheme="minorHAnsi"/>
          <w:sz w:val="28"/>
          <w:szCs w:val="28"/>
        </w:rPr>
        <w:t>Înscrierile</w:t>
      </w:r>
      <w:proofErr w:type="spellEnd"/>
      <w:r w:rsidRPr="00EE2D04">
        <w:rPr>
          <w:rFonts w:cstheme="minorHAnsi"/>
          <w:sz w:val="28"/>
          <w:szCs w:val="28"/>
        </w:rPr>
        <w:t xml:space="preserve"> la concurs se </w:t>
      </w:r>
      <w:proofErr w:type="spellStart"/>
      <w:r w:rsidRPr="00EE2D04">
        <w:rPr>
          <w:rFonts w:cstheme="minorHAnsi"/>
          <w:sz w:val="28"/>
          <w:szCs w:val="28"/>
        </w:rPr>
        <w:t>fac</w:t>
      </w:r>
      <w:proofErr w:type="spellEnd"/>
      <w:r w:rsidRPr="00EE2D04">
        <w:rPr>
          <w:rFonts w:cstheme="minorHAnsi"/>
          <w:sz w:val="28"/>
          <w:szCs w:val="28"/>
        </w:rPr>
        <w:t xml:space="preserve"> la </w:t>
      </w:r>
      <w:proofErr w:type="spellStart"/>
      <w:r w:rsidRPr="00EE2D04">
        <w:rPr>
          <w:rFonts w:cstheme="minorHAnsi"/>
          <w:sz w:val="28"/>
          <w:szCs w:val="28"/>
        </w:rPr>
        <w:t>sediul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EE2D04">
        <w:rPr>
          <w:rFonts w:cstheme="minorHAnsi"/>
          <w:sz w:val="28"/>
          <w:szCs w:val="28"/>
        </w:rPr>
        <w:t>Spitalului</w:t>
      </w:r>
      <w:proofErr w:type="spellEnd"/>
      <w:r w:rsidRPr="00EE2D04">
        <w:rPr>
          <w:rFonts w:cstheme="minorHAnsi"/>
          <w:sz w:val="28"/>
          <w:szCs w:val="28"/>
        </w:rPr>
        <w:t xml:space="preserve">  Municipal</w:t>
      </w:r>
      <w:proofErr w:type="gram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Câmpulung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Moldovenesc</w:t>
      </w:r>
      <w:proofErr w:type="spellEnd"/>
      <w:r w:rsidRPr="00EE2D04">
        <w:rPr>
          <w:rFonts w:cstheme="minorHAnsi"/>
          <w:sz w:val="28"/>
          <w:szCs w:val="28"/>
        </w:rPr>
        <w:t xml:space="preserve">, Str. </w:t>
      </w:r>
      <w:proofErr w:type="spellStart"/>
      <w:r w:rsidRPr="00EE2D04">
        <w:rPr>
          <w:rFonts w:cstheme="minorHAnsi"/>
          <w:sz w:val="28"/>
          <w:szCs w:val="28"/>
        </w:rPr>
        <w:t>Sirenei</w:t>
      </w:r>
      <w:proofErr w:type="spellEnd"/>
      <w:r w:rsidRPr="00EE2D04">
        <w:rPr>
          <w:rFonts w:cstheme="minorHAnsi"/>
          <w:sz w:val="28"/>
          <w:szCs w:val="28"/>
        </w:rPr>
        <w:t xml:space="preserve">, nr. </w:t>
      </w:r>
      <w:proofErr w:type="gramStart"/>
      <w:r w:rsidRPr="00EE2D04">
        <w:rPr>
          <w:rFonts w:cstheme="minorHAnsi"/>
          <w:sz w:val="28"/>
          <w:szCs w:val="28"/>
        </w:rPr>
        <w:t>25 ,</w:t>
      </w:r>
      <w:proofErr w:type="gram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mun</w:t>
      </w:r>
      <w:proofErr w:type="spellEnd"/>
      <w:r w:rsidRPr="00EE2D04">
        <w:rPr>
          <w:rFonts w:cstheme="minorHAnsi"/>
          <w:sz w:val="28"/>
          <w:szCs w:val="28"/>
        </w:rPr>
        <w:t xml:space="preserve">. </w:t>
      </w:r>
      <w:proofErr w:type="spellStart"/>
      <w:r w:rsidRPr="00EE2D04">
        <w:rPr>
          <w:rFonts w:cstheme="minorHAnsi"/>
          <w:sz w:val="28"/>
          <w:szCs w:val="28"/>
        </w:rPr>
        <w:t>Câmpulung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Moldovenesc</w:t>
      </w:r>
      <w:proofErr w:type="spellEnd"/>
      <w:proofErr w:type="gramStart"/>
      <w:r w:rsidRPr="00EE2D04">
        <w:rPr>
          <w:rFonts w:cstheme="minorHAnsi"/>
          <w:sz w:val="28"/>
          <w:szCs w:val="28"/>
        </w:rPr>
        <w:t xml:space="preserve">,  </w:t>
      </w:r>
      <w:proofErr w:type="spellStart"/>
      <w:r w:rsidRPr="00EE2D04">
        <w:rPr>
          <w:rFonts w:cstheme="minorHAnsi"/>
          <w:sz w:val="28"/>
          <w:szCs w:val="28"/>
        </w:rPr>
        <w:t>jude</w:t>
      </w:r>
      <w:proofErr w:type="gramEnd"/>
      <w:r w:rsidRPr="00EE2D04">
        <w:rPr>
          <w:rFonts w:cstheme="minorHAnsi"/>
          <w:sz w:val="28"/>
          <w:szCs w:val="28"/>
        </w:rPr>
        <w:t>țul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Suceava</w:t>
      </w:r>
      <w:proofErr w:type="spellEnd"/>
      <w:r w:rsidRPr="00EE2D04">
        <w:rPr>
          <w:rFonts w:cstheme="minorHAnsi"/>
          <w:sz w:val="28"/>
          <w:szCs w:val="28"/>
        </w:rPr>
        <w:t xml:space="preserve">, la </w:t>
      </w:r>
      <w:proofErr w:type="spellStart"/>
      <w:r w:rsidRPr="00EE2D04">
        <w:rPr>
          <w:rFonts w:cstheme="minorHAnsi"/>
          <w:sz w:val="28"/>
          <w:szCs w:val="28"/>
        </w:rPr>
        <w:t>S</w:t>
      </w:r>
      <w:r w:rsidR="00040401">
        <w:rPr>
          <w:rFonts w:cstheme="minorHAnsi"/>
          <w:sz w:val="28"/>
          <w:szCs w:val="28"/>
        </w:rPr>
        <w:t>erviciul</w:t>
      </w:r>
      <w:proofErr w:type="spellEnd"/>
      <w:r w:rsidR="00040401">
        <w:rPr>
          <w:rFonts w:cstheme="minorHAnsi"/>
          <w:sz w:val="28"/>
          <w:szCs w:val="28"/>
        </w:rPr>
        <w:t xml:space="preserve"> RUNOS, </w:t>
      </w:r>
      <w:proofErr w:type="spellStart"/>
      <w:r w:rsidR="00040401">
        <w:rPr>
          <w:rFonts w:cstheme="minorHAnsi"/>
          <w:sz w:val="28"/>
          <w:szCs w:val="28"/>
        </w:rPr>
        <w:t>pana</w:t>
      </w:r>
      <w:proofErr w:type="spellEnd"/>
      <w:r w:rsidR="00040401">
        <w:rPr>
          <w:rFonts w:cstheme="minorHAnsi"/>
          <w:sz w:val="28"/>
          <w:szCs w:val="28"/>
        </w:rPr>
        <w:t xml:space="preserve"> la data </w:t>
      </w:r>
      <w:proofErr w:type="spellStart"/>
      <w:r w:rsidR="00040401">
        <w:rPr>
          <w:rFonts w:cstheme="minorHAnsi"/>
          <w:sz w:val="28"/>
          <w:szCs w:val="28"/>
        </w:rPr>
        <w:t>de</w:t>
      </w:r>
      <w:proofErr w:type="spellEnd"/>
      <w:r w:rsidR="00040401">
        <w:rPr>
          <w:rFonts w:cstheme="minorHAnsi"/>
          <w:sz w:val="28"/>
          <w:szCs w:val="28"/>
        </w:rPr>
        <w:t xml:space="preserve"> 31.08.2026,ora 15, la </w:t>
      </w:r>
      <w:proofErr w:type="spellStart"/>
      <w:r w:rsidR="00040401">
        <w:rPr>
          <w:rFonts w:cstheme="minorHAnsi"/>
          <w:sz w:val="28"/>
          <w:szCs w:val="28"/>
        </w:rPr>
        <w:t>secretariatul</w:t>
      </w:r>
      <w:proofErr w:type="spellEnd"/>
      <w:r w:rsidR="00040401">
        <w:rPr>
          <w:rFonts w:cstheme="minorHAnsi"/>
          <w:sz w:val="28"/>
          <w:szCs w:val="28"/>
        </w:rPr>
        <w:t xml:space="preserve"> </w:t>
      </w:r>
      <w:proofErr w:type="spellStart"/>
      <w:r w:rsidR="00040401">
        <w:rPr>
          <w:rFonts w:cstheme="minorHAnsi"/>
          <w:sz w:val="28"/>
          <w:szCs w:val="28"/>
        </w:rPr>
        <w:t>unitatii</w:t>
      </w:r>
      <w:proofErr w:type="spellEnd"/>
      <w:r w:rsidR="00040401">
        <w:rPr>
          <w:rFonts w:cstheme="minorHAnsi"/>
          <w:sz w:val="28"/>
          <w:szCs w:val="28"/>
        </w:rPr>
        <w:t>.</w:t>
      </w:r>
    </w:p>
    <w:p w:rsidR="00A429F4" w:rsidRPr="00EE2D04" w:rsidRDefault="00A429F4" w:rsidP="00A429F4">
      <w:pPr>
        <w:ind w:firstLine="720"/>
        <w:jc w:val="both"/>
        <w:rPr>
          <w:rFonts w:cstheme="minorHAnsi"/>
          <w:sz w:val="28"/>
          <w:szCs w:val="28"/>
        </w:rPr>
      </w:pPr>
      <w:proofErr w:type="spellStart"/>
      <w:r w:rsidRPr="00EE2D04">
        <w:rPr>
          <w:rFonts w:cstheme="minorHAnsi"/>
          <w:sz w:val="28"/>
          <w:szCs w:val="28"/>
        </w:rPr>
        <w:t>Relații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despre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conținutul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dosarului</w:t>
      </w:r>
      <w:proofErr w:type="spellEnd"/>
      <w:r w:rsidRPr="00EE2D04">
        <w:rPr>
          <w:rFonts w:cstheme="minorHAnsi"/>
          <w:sz w:val="28"/>
          <w:szCs w:val="28"/>
        </w:rPr>
        <w:t xml:space="preserve"> de </w:t>
      </w:r>
      <w:r w:rsidRPr="00EE2D04">
        <w:rPr>
          <w:rFonts w:cstheme="minorHAnsi"/>
          <w:sz w:val="28"/>
          <w:szCs w:val="28"/>
          <w:lang w:val="ro-RO"/>
        </w:rPr>
        <w:t>înscriere, calendarul desfășurării concursului, tematica și bibliografia</w:t>
      </w:r>
      <w:r w:rsidRPr="00EE2D04">
        <w:rPr>
          <w:rFonts w:cstheme="minorHAnsi"/>
          <w:sz w:val="28"/>
          <w:szCs w:val="28"/>
        </w:rPr>
        <w:t xml:space="preserve"> se pot </w:t>
      </w:r>
      <w:proofErr w:type="spellStart"/>
      <w:r w:rsidRPr="00EE2D04">
        <w:rPr>
          <w:rFonts w:cstheme="minorHAnsi"/>
          <w:sz w:val="28"/>
          <w:szCs w:val="28"/>
        </w:rPr>
        <w:t>obține</w:t>
      </w:r>
      <w:proofErr w:type="spellEnd"/>
      <w:r w:rsidRPr="00EE2D04">
        <w:rPr>
          <w:rFonts w:cstheme="minorHAnsi"/>
          <w:sz w:val="28"/>
          <w:szCs w:val="28"/>
        </w:rPr>
        <w:t xml:space="preserve"> de la </w:t>
      </w:r>
      <w:proofErr w:type="spellStart"/>
      <w:proofErr w:type="gramStart"/>
      <w:r w:rsidRPr="00EE2D04">
        <w:rPr>
          <w:rFonts w:cstheme="minorHAnsi"/>
          <w:sz w:val="28"/>
          <w:szCs w:val="28"/>
        </w:rPr>
        <w:t>Serviciul</w:t>
      </w:r>
      <w:proofErr w:type="spellEnd"/>
      <w:r w:rsidRPr="00EE2D04">
        <w:rPr>
          <w:rFonts w:cstheme="minorHAnsi"/>
          <w:sz w:val="28"/>
          <w:szCs w:val="28"/>
        </w:rPr>
        <w:t xml:space="preserve">  RUNOS</w:t>
      </w:r>
      <w:proofErr w:type="gramEnd"/>
      <w:r w:rsidRPr="00EE2D04">
        <w:rPr>
          <w:rFonts w:cstheme="minorHAnsi"/>
          <w:sz w:val="28"/>
          <w:szCs w:val="28"/>
        </w:rPr>
        <w:t xml:space="preserve"> al </w:t>
      </w:r>
      <w:proofErr w:type="spellStart"/>
      <w:r w:rsidRPr="00EE2D04">
        <w:rPr>
          <w:rFonts w:cstheme="minorHAnsi"/>
          <w:sz w:val="28"/>
          <w:szCs w:val="28"/>
        </w:rPr>
        <w:t>Spitalului</w:t>
      </w:r>
      <w:proofErr w:type="spellEnd"/>
      <w:r w:rsidRPr="00EE2D04">
        <w:rPr>
          <w:rFonts w:cstheme="minorHAnsi"/>
          <w:sz w:val="28"/>
          <w:szCs w:val="28"/>
        </w:rPr>
        <w:t xml:space="preserve"> Municipal </w:t>
      </w:r>
      <w:proofErr w:type="spellStart"/>
      <w:r w:rsidRPr="00EE2D04">
        <w:rPr>
          <w:rFonts w:cstheme="minorHAnsi"/>
          <w:sz w:val="28"/>
          <w:szCs w:val="28"/>
        </w:rPr>
        <w:t>Câmpulung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Moldovenesc</w:t>
      </w:r>
      <w:proofErr w:type="spellEnd"/>
      <w:r w:rsidRPr="00EE2D04">
        <w:rPr>
          <w:rFonts w:cstheme="minorHAnsi"/>
          <w:sz w:val="28"/>
          <w:szCs w:val="28"/>
        </w:rPr>
        <w:t xml:space="preserve">,  </w:t>
      </w:r>
      <w:proofErr w:type="spellStart"/>
      <w:r w:rsidRPr="00EE2D04">
        <w:rPr>
          <w:rFonts w:cstheme="minorHAnsi"/>
          <w:sz w:val="28"/>
          <w:szCs w:val="28"/>
        </w:rPr>
        <w:t>tel</w:t>
      </w:r>
      <w:proofErr w:type="spellEnd"/>
      <w:r w:rsidRPr="00EE2D04">
        <w:rPr>
          <w:rFonts w:cstheme="minorHAnsi"/>
          <w:sz w:val="28"/>
          <w:szCs w:val="28"/>
        </w:rPr>
        <w:t xml:space="preserve"> .</w:t>
      </w:r>
      <w:r>
        <w:rPr>
          <w:rFonts w:cstheme="minorHAnsi"/>
          <w:sz w:val="28"/>
          <w:szCs w:val="28"/>
        </w:rPr>
        <w:t xml:space="preserve"> </w:t>
      </w:r>
      <w:proofErr w:type="gramStart"/>
      <w:r w:rsidRPr="00EE2D04">
        <w:rPr>
          <w:rFonts w:cstheme="minorHAnsi"/>
          <w:sz w:val="28"/>
          <w:szCs w:val="28"/>
        </w:rPr>
        <w:t xml:space="preserve">0752/ 096.403, de </w:t>
      </w:r>
      <w:proofErr w:type="spellStart"/>
      <w:r w:rsidRPr="00EE2D04">
        <w:rPr>
          <w:rFonts w:cstheme="minorHAnsi"/>
          <w:sz w:val="28"/>
          <w:szCs w:val="28"/>
        </w:rPr>
        <w:t>luni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până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vineri</w:t>
      </w:r>
      <w:proofErr w:type="spellEnd"/>
      <w:r w:rsidRPr="00EE2D04">
        <w:rPr>
          <w:rFonts w:cstheme="minorHAnsi"/>
          <w:sz w:val="28"/>
          <w:szCs w:val="28"/>
        </w:rPr>
        <w:t xml:space="preserve">, </w:t>
      </w:r>
      <w:r w:rsidRPr="00EE2D04">
        <w:rPr>
          <w:rFonts w:cstheme="minorHAnsi"/>
          <w:sz w:val="28"/>
          <w:szCs w:val="28"/>
          <w:lang w:val="ro-RO"/>
        </w:rPr>
        <w:t>î</w:t>
      </w:r>
      <w:proofErr w:type="spellStart"/>
      <w:r w:rsidRPr="00EE2D04">
        <w:rPr>
          <w:rFonts w:cstheme="minorHAnsi"/>
          <w:sz w:val="28"/>
          <w:szCs w:val="28"/>
        </w:rPr>
        <w:t>ntre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orele</w:t>
      </w:r>
      <w:proofErr w:type="spellEnd"/>
      <w:r w:rsidRPr="00EE2D04">
        <w:rPr>
          <w:rFonts w:cstheme="minorHAnsi"/>
          <w:sz w:val="28"/>
          <w:szCs w:val="28"/>
        </w:rPr>
        <w:t xml:space="preserve"> 8-12.</w:t>
      </w:r>
      <w:proofErr w:type="gramEnd"/>
    </w:p>
    <w:p w:rsidR="00A429F4" w:rsidRPr="00EE2D04" w:rsidRDefault="00A429F4" w:rsidP="00A429F4">
      <w:pPr>
        <w:rPr>
          <w:rFonts w:cstheme="minorHAnsi"/>
          <w:bCs/>
          <w:sz w:val="28"/>
          <w:szCs w:val="28"/>
        </w:rPr>
      </w:pPr>
    </w:p>
    <w:p w:rsidR="00A429F4" w:rsidRDefault="00A429F4" w:rsidP="00A429F4"/>
    <w:p w:rsidR="00267E3B" w:rsidRDefault="00267E3B" w:rsidP="00267E3B">
      <w:pPr>
        <w:jc w:val="center"/>
        <w:rPr>
          <w:b/>
          <w:sz w:val="28"/>
          <w:szCs w:val="28"/>
          <w:lang w:val="ro-RO"/>
        </w:rPr>
      </w:pPr>
      <w:r w:rsidRPr="00B67ACD">
        <w:rPr>
          <w:b/>
          <w:sz w:val="28"/>
          <w:szCs w:val="28"/>
        </w:rPr>
        <w:t>Pre</w:t>
      </w:r>
      <w:r w:rsidRPr="00B67ACD">
        <w:rPr>
          <w:b/>
          <w:sz w:val="28"/>
          <w:szCs w:val="28"/>
          <w:lang w:val="ro-RO"/>
        </w:rPr>
        <w:t>ședinte Consiliu de Administrație,</w:t>
      </w:r>
    </w:p>
    <w:p w:rsidR="00267E3B" w:rsidRPr="00B67ACD" w:rsidRDefault="00267E3B" w:rsidP="00267E3B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Dr. Săndulescu Cătălin – Gabriel </w:t>
      </w:r>
    </w:p>
    <w:p w:rsidR="00A429F4" w:rsidRDefault="00A429F4" w:rsidP="00A429F4">
      <w:bookmarkStart w:id="0" w:name="_GoBack"/>
      <w:bookmarkEnd w:id="0"/>
    </w:p>
    <w:p w:rsidR="007109B5" w:rsidRDefault="007109B5"/>
    <w:sectPr w:rsidR="007109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93F7E"/>
    <w:multiLevelType w:val="hybridMultilevel"/>
    <w:tmpl w:val="76063794"/>
    <w:lvl w:ilvl="0" w:tplc="BC188532">
      <w:numFmt w:val="bullet"/>
      <w:lvlText w:val="-"/>
      <w:lvlJc w:val="left"/>
      <w:pPr>
        <w:ind w:left="16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F4"/>
    <w:rsid w:val="00040401"/>
    <w:rsid w:val="00267E3B"/>
    <w:rsid w:val="007109B5"/>
    <w:rsid w:val="00A429F4"/>
    <w:rsid w:val="00C2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9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9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2026-07-24T04:46:00Z</dcterms:created>
  <dcterms:modified xsi:type="dcterms:W3CDTF">2026-07-24T05:25:00Z</dcterms:modified>
</cp:coreProperties>
</file>