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67E" w:rsidRPr="00E82C17" w:rsidRDefault="00BC367E" w:rsidP="007878FE">
      <w:pPr>
        <w:pStyle w:val="NoSpacing"/>
        <w:rPr>
          <w:lang w:val="ro-RO"/>
        </w:rPr>
      </w:pPr>
    </w:p>
    <w:p w:rsidR="00EE52F3" w:rsidRPr="00E82C17" w:rsidRDefault="00EE52F3" w:rsidP="00EE52F3">
      <w:pPr>
        <w:rPr>
          <w:lang w:val="ro-RO"/>
        </w:rPr>
      </w:pPr>
    </w:p>
    <w:p w:rsidR="00EE52F3" w:rsidRPr="008D4BCF" w:rsidRDefault="00EE52F3" w:rsidP="00EE52F3">
      <w:pPr>
        <w:rPr>
          <w:lang w:val="ro-RO"/>
        </w:rPr>
      </w:pPr>
      <w:r w:rsidRPr="008D4BCF">
        <w:rPr>
          <w:lang w:val="ro-RO"/>
        </w:rPr>
        <w:t>Nr. 3811/23.07.2026</w:t>
      </w:r>
    </w:p>
    <w:p w:rsidR="00EE52F3" w:rsidRPr="008D4BCF" w:rsidRDefault="00EE52F3" w:rsidP="00EE52F3">
      <w:pPr>
        <w:rPr>
          <w:lang w:val="ro-RO"/>
        </w:rPr>
      </w:pPr>
    </w:p>
    <w:p w:rsidR="00EE52F3" w:rsidRPr="008D4BCF" w:rsidRDefault="00EE52F3" w:rsidP="00EE52F3">
      <w:pPr>
        <w:jc w:val="center"/>
        <w:rPr>
          <w:bCs/>
          <w:sz w:val="28"/>
          <w:szCs w:val="28"/>
          <w:lang w:val="ro-RO"/>
        </w:rPr>
      </w:pPr>
      <w:r w:rsidRPr="008D4BCF">
        <w:rPr>
          <w:bCs/>
          <w:sz w:val="28"/>
          <w:szCs w:val="28"/>
          <w:lang w:val="ro-RO"/>
        </w:rPr>
        <w:t>Anunț</w:t>
      </w:r>
    </w:p>
    <w:p w:rsidR="00E82C17" w:rsidRPr="008D4BCF" w:rsidRDefault="00E82C17" w:rsidP="00EE52F3">
      <w:pPr>
        <w:jc w:val="center"/>
        <w:rPr>
          <w:bCs/>
          <w:sz w:val="28"/>
          <w:szCs w:val="28"/>
          <w:lang w:val="ro-RO"/>
        </w:rPr>
      </w:pPr>
    </w:p>
    <w:p w:rsidR="00EE52F3" w:rsidRPr="008D4BCF" w:rsidRDefault="00EE52F3" w:rsidP="00E82C17">
      <w:pPr>
        <w:ind w:firstLine="720"/>
        <w:jc w:val="both"/>
        <w:rPr>
          <w:lang w:val="ro-RO"/>
        </w:rPr>
      </w:pPr>
      <w:r w:rsidRPr="008D4BCF">
        <w:rPr>
          <w:lang w:val="ro-RO"/>
        </w:rPr>
        <w:t xml:space="preserve">Primăria </w:t>
      </w:r>
      <w:r w:rsidR="00E82C17" w:rsidRPr="008D4BCF">
        <w:rPr>
          <w:lang w:val="ro-RO"/>
        </w:rPr>
        <w:t>C</w:t>
      </w:r>
      <w:r w:rsidRPr="008D4BCF">
        <w:rPr>
          <w:lang w:val="ro-RO"/>
        </w:rPr>
        <w:t xml:space="preserve">omunei Sânmartin, </w:t>
      </w:r>
      <w:r w:rsidR="00AF32DE" w:rsidRPr="008D4BCF">
        <w:rPr>
          <w:lang w:val="ro-RO"/>
        </w:rPr>
        <w:t xml:space="preserve">Str. Principală nr. 40, </w:t>
      </w:r>
      <w:r w:rsidRPr="008D4BCF">
        <w:rPr>
          <w:lang w:val="ro-RO"/>
        </w:rPr>
        <w:t>județul Harghita,</w:t>
      </w:r>
      <w:r w:rsidR="00E82C17" w:rsidRPr="008D4BCF">
        <w:rPr>
          <w:lang w:val="ro-RO"/>
        </w:rPr>
        <w:t xml:space="preserve"> </w:t>
      </w:r>
      <w:r w:rsidRPr="008D4BCF">
        <w:rPr>
          <w:lang w:val="ro-RO"/>
        </w:rPr>
        <w:t xml:space="preserve">organizează concurs ȋn baza HG nr. 1336/2022 pentru aprobarea Regulamentului-cadru privind organizarea şi dezvoltarea carierei personalului contractual din sectorul bugetar plătit din fonduri publice, cu modificările şi completările ulterioare şi a art. XXII, alin. (2) şi alin. (3), lit. a) din Legea nr. 141/2025 privind unele măsuri fiscal-bugetare, cu modificările şi completările ulterioare, </w:t>
      </w:r>
      <w:r w:rsidR="00E82C17" w:rsidRPr="008D4BCF">
        <w:rPr>
          <w:lang w:val="ro-RO"/>
        </w:rPr>
        <w:t>după cum urmează:</w:t>
      </w:r>
    </w:p>
    <w:p w:rsidR="00E82C17" w:rsidRPr="008D4BCF" w:rsidRDefault="00E82C17" w:rsidP="00E82C17">
      <w:pPr>
        <w:ind w:firstLine="720"/>
        <w:jc w:val="both"/>
        <w:rPr>
          <w:lang w:val="ro-RO"/>
        </w:rPr>
      </w:pPr>
    </w:p>
    <w:p w:rsidR="00E82C17" w:rsidRPr="008D4BCF" w:rsidRDefault="00E82C17" w:rsidP="00E82C17">
      <w:pPr>
        <w:widowControl w:val="0"/>
        <w:contextualSpacing/>
        <w:jc w:val="both"/>
      </w:pPr>
      <w:r w:rsidRPr="008D4BCF">
        <w:rPr>
          <w:bCs/>
        </w:rPr>
        <w:t>DENUMIREA POSTULUI:</w:t>
      </w:r>
      <w:r w:rsidRPr="008D4BCF">
        <w:t xml:space="preserve"> </w:t>
      </w:r>
      <w:r w:rsidRPr="008D4BCF">
        <w:rPr>
          <w:lang w:val="ro-RO"/>
        </w:rPr>
        <w:t>Referent</w:t>
      </w:r>
    </w:p>
    <w:p w:rsidR="00E82C17" w:rsidRPr="008D4BCF" w:rsidRDefault="00E82C17" w:rsidP="00E82C17">
      <w:pPr>
        <w:widowControl w:val="0"/>
        <w:contextualSpacing/>
        <w:jc w:val="both"/>
      </w:pPr>
      <w:r w:rsidRPr="008D4BCF">
        <w:rPr>
          <w:bCs/>
        </w:rPr>
        <w:t>NUMĂRUL POSTURILOR:</w:t>
      </w:r>
      <w:r w:rsidRPr="008D4BCF">
        <w:t xml:space="preserve"> 1 post vacant</w:t>
      </w:r>
    </w:p>
    <w:p w:rsidR="00E82C17" w:rsidRPr="008D4BCF" w:rsidRDefault="00E82C17" w:rsidP="00E82C17">
      <w:pPr>
        <w:widowControl w:val="0"/>
        <w:contextualSpacing/>
        <w:jc w:val="both"/>
      </w:pPr>
      <w:r w:rsidRPr="008D4BCF">
        <w:rPr>
          <w:bCs/>
        </w:rPr>
        <w:t>NIVELUL POSTULUI:</w:t>
      </w:r>
      <w:r w:rsidRPr="008D4BCF">
        <w:t xml:space="preserve"> </w:t>
      </w:r>
      <w:proofErr w:type="spellStart"/>
      <w:r w:rsidRPr="008D4BCF">
        <w:t>funcție</w:t>
      </w:r>
      <w:proofErr w:type="spellEnd"/>
      <w:r w:rsidRPr="008D4BCF">
        <w:t xml:space="preserve"> de </w:t>
      </w:r>
      <w:proofErr w:type="spellStart"/>
      <w:r w:rsidRPr="008D4BCF">
        <w:t>execuție</w:t>
      </w:r>
      <w:proofErr w:type="spellEnd"/>
    </w:p>
    <w:p w:rsidR="00E82C17" w:rsidRPr="008D4BCF" w:rsidRDefault="00E82C17" w:rsidP="00E82C17">
      <w:pPr>
        <w:widowControl w:val="0"/>
        <w:contextualSpacing/>
        <w:jc w:val="both"/>
      </w:pPr>
      <w:r w:rsidRPr="008D4BCF">
        <w:rPr>
          <w:bCs/>
        </w:rPr>
        <w:t>COMPARTIMENT/STRUCTURA:</w:t>
      </w:r>
      <w:r w:rsidRPr="008D4BCF">
        <w:t xml:space="preserve"> </w:t>
      </w:r>
      <w:r w:rsidRPr="008D4BCF">
        <w:rPr>
          <w:lang w:val="ro-RO"/>
        </w:rPr>
        <w:t>Compartimentului Cultură</w:t>
      </w:r>
    </w:p>
    <w:p w:rsidR="00E82C17" w:rsidRPr="008D4BCF" w:rsidRDefault="00E82C17" w:rsidP="00E82C17">
      <w:pPr>
        <w:widowControl w:val="0"/>
        <w:contextualSpacing/>
        <w:jc w:val="both"/>
      </w:pPr>
      <w:r w:rsidRPr="008D4BCF">
        <w:rPr>
          <w:bCs/>
        </w:rPr>
        <w:t>DURATA TIMPULUI DE LUCRU</w:t>
      </w:r>
      <w:r w:rsidRPr="008D4BCF">
        <w:t xml:space="preserve">: 8 ore </w:t>
      </w:r>
      <w:proofErr w:type="spellStart"/>
      <w:r w:rsidRPr="008D4BCF">
        <w:t>pe</w:t>
      </w:r>
      <w:proofErr w:type="spellEnd"/>
      <w:r w:rsidRPr="008D4BCF">
        <w:t xml:space="preserve"> </w:t>
      </w:r>
      <w:proofErr w:type="spellStart"/>
      <w:r w:rsidRPr="008D4BCF">
        <w:t>zi</w:t>
      </w:r>
      <w:proofErr w:type="spellEnd"/>
      <w:r w:rsidRPr="008D4BCF">
        <w:t xml:space="preserve">; 40 de ore </w:t>
      </w:r>
      <w:proofErr w:type="spellStart"/>
      <w:r w:rsidRPr="008D4BCF">
        <w:t>pe</w:t>
      </w:r>
      <w:proofErr w:type="spellEnd"/>
      <w:r w:rsidRPr="008D4BCF">
        <w:t xml:space="preserve"> </w:t>
      </w:r>
      <w:proofErr w:type="spellStart"/>
      <w:r w:rsidRPr="008D4BCF">
        <w:t>săptămână</w:t>
      </w:r>
      <w:proofErr w:type="spellEnd"/>
    </w:p>
    <w:p w:rsidR="00E82C17" w:rsidRPr="008D4BCF" w:rsidRDefault="00E82C17" w:rsidP="00E82C17">
      <w:pPr>
        <w:widowControl w:val="0"/>
        <w:contextualSpacing/>
        <w:jc w:val="both"/>
      </w:pPr>
      <w:r w:rsidRPr="008D4BCF">
        <w:rPr>
          <w:bCs/>
        </w:rPr>
        <w:t>PERIOADA:</w:t>
      </w:r>
      <w:r w:rsidRPr="008D4BCF">
        <w:t xml:space="preserve"> </w:t>
      </w:r>
      <w:proofErr w:type="spellStart"/>
      <w:r w:rsidRPr="008D4BCF">
        <w:t>nedeterminată</w:t>
      </w:r>
      <w:proofErr w:type="spellEnd"/>
    </w:p>
    <w:p w:rsidR="00EE52F3" w:rsidRPr="008D4BCF" w:rsidRDefault="00EE52F3" w:rsidP="00EE52F3">
      <w:pPr>
        <w:jc w:val="both"/>
        <w:rPr>
          <w:lang w:val="ro-RO"/>
        </w:rPr>
      </w:pPr>
    </w:p>
    <w:p w:rsidR="00EE52F3" w:rsidRPr="008D4BCF" w:rsidRDefault="00EE52F3" w:rsidP="00EE52F3">
      <w:pPr>
        <w:jc w:val="both"/>
        <w:rPr>
          <w:bCs/>
          <w:lang w:val="ro-RO"/>
        </w:rPr>
      </w:pPr>
      <w:r w:rsidRPr="008D4BCF">
        <w:rPr>
          <w:bCs/>
          <w:lang w:val="ro-RO"/>
        </w:rPr>
        <w:t xml:space="preserve">Concursul constă în următoarele etape: </w:t>
      </w:r>
    </w:p>
    <w:p w:rsidR="00EE52F3" w:rsidRPr="008D4BCF" w:rsidRDefault="00EE52F3" w:rsidP="00EE52F3">
      <w:pPr>
        <w:jc w:val="both"/>
        <w:rPr>
          <w:lang w:val="ro-RO"/>
        </w:rPr>
      </w:pPr>
      <w:r w:rsidRPr="008D4BCF">
        <w:rPr>
          <w:lang w:val="ro-RO"/>
        </w:rPr>
        <w:t xml:space="preserve">a)selecţia dosarelor de înscriere; </w:t>
      </w:r>
    </w:p>
    <w:p w:rsidR="00EE52F3" w:rsidRPr="008D4BCF" w:rsidRDefault="00EE52F3" w:rsidP="00EE52F3">
      <w:pPr>
        <w:jc w:val="both"/>
        <w:rPr>
          <w:lang w:val="ro-RO"/>
        </w:rPr>
      </w:pPr>
      <w:r w:rsidRPr="008D4BCF">
        <w:rPr>
          <w:lang w:val="ro-RO"/>
        </w:rPr>
        <w:t xml:space="preserve">b)proba scrisă; </w:t>
      </w:r>
    </w:p>
    <w:p w:rsidR="00EE52F3" w:rsidRPr="008D4BCF" w:rsidRDefault="00EE52F3" w:rsidP="00EE52F3">
      <w:pPr>
        <w:jc w:val="both"/>
        <w:rPr>
          <w:lang w:val="ro-RO"/>
        </w:rPr>
      </w:pPr>
      <w:r w:rsidRPr="008D4BCF">
        <w:rPr>
          <w:lang w:val="ro-RO"/>
        </w:rPr>
        <w:t xml:space="preserve">c)interviul. </w:t>
      </w:r>
    </w:p>
    <w:p w:rsidR="00EE52F3" w:rsidRPr="008D4BCF" w:rsidRDefault="00EE52F3" w:rsidP="00EE52F3">
      <w:pPr>
        <w:jc w:val="both"/>
        <w:rPr>
          <w:lang w:val="ro-RO"/>
        </w:rPr>
      </w:pPr>
      <w:r w:rsidRPr="008D4BCF">
        <w:rPr>
          <w:lang w:val="ro-RO"/>
        </w:rPr>
        <w:t>Se pot prezenta la următoarea etapă numai candidaţii declaraţi admişi la etapa precedentă.</w:t>
      </w:r>
    </w:p>
    <w:p w:rsidR="00EE52F3" w:rsidRPr="008D4BCF" w:rsidRDefault="00EE52F3" w:rsidP="00EE52F3">
      <w:pPr>
        <w:jc w:val="both"/>
        <w:rPr>
          <w:lang w:val="ro-RO"/>
        </w:rPr>
      </w:pPr>
    </w:p>
    <w:p w:rsidR="00EE52F3" w:rsidRPr="008D4BCF" w:rsidRDefault="00EE52F3" w:rsidP="00EE52F3">
      <w:pPr>
        <w:jc w:val="both"/>
        <w:rPr>
          <w:lang w:val="ro-RO"/>
        </w:rPr>
      </w:pPr>
      <w:r w:rsidRPr="008D4BCF">
        <w:rPr>
          <w:bCs/>
          <w:lang w:val="ro-RO"/>
        </w:rPr>
        <w:t>Locul de desfăşurare</w:t>
      </w:r>
      <w:r w:rsidRPr="008D4BCF">
        <w:rPr>
          <w:lang w:val="ro-RO"/>
        </w:rPr>
        <w:t>:</w:t>
      </w:r>
      <w:r w:rsidR="00E82C17" w:rsidRPr="008D4BCF">
        <w:rPr>
          <w:lang w:val="ro-RO"/>
        </w:rPr>
        <w:t xml:space="preserve"> </w:t>
      </w:r>
      <w:r w:rsidRPr="008D4BCF">
        <w:rPr>
          <w:lang w:val="ro-RO"/>
        </w:rPr>
        <w:t>sediul Primăriei Comunei Sânmartin, str. Principală nr.</w:t>
      </w:r>
      <w:r w:rsidR="00E82C17" w:rsidRPr="008D4BCF">
        <w:rPr>
          <w:lang w:val="ro-RO"/>
        </w:rPr>
        <w:t xml:space="preserve"> </w:t>
      </w:r>
      <w:r w:rsidRPr="008D4BCF">
        <w:rPr>
          <w:lang w:val="ro-RO"/>
        </w:rPr>
        <w:t>40</w:t>
      </w:r>
      <w:r w:rsidR="00E82C17" w:rsidRPr="008D4BCF">
        <w:rPr>
          <w:lang w:val="ro-RO"/>
        </w:rPr>
        <w:t>, județul Harghita.</w:t>
      </w:r>
    </w:p>
    <w:p w:rsidR="00EE52F3" w:rsidRPr="008D4BCF" w:rsidRDefault="00EE52F3" w:rsidP="00EE52F3">
      <w:pPr>
        <w:jc w:val="both"/>
        <w:rPr>
          <w:lang w:val="ro-RO"/>
        </w:rPr>
      </w:pPr>
    </w:p>
    <w:p w:rsidR="00EE52F3" w:rsidRPr="008D4BCF" w:rsidRDefault="00EE52F3" w:rsidP="00EE52F3">
      <w:pPr>
        <w:jc w:val="both"/>
        <w:rPr>
          <w:bCs/>
          <w:lang w:val="ro-RO"/>
        </w:rPr>
      </w:pPr>
      <w:r w:rsidRPr="008D4BCF">
        <w:rPr>
          <w:bCs/>
          <w:lang w:val="ro-RO"/>
        </w:rPr>
        <w:t>CALENDAR CONCURS :</w:t>
      </w:r>
    </w:p>
    <w:p w:rsidR="00E82C17" w:rsidRPr="008D4BCF" w:rsidRDefault="00E82C17" w:rsidP="00EE52F3">
      <w:pPr>
        <w:jc w:val="both"/>
        <w:rPr>
          <w:bCs/>
          <w:lang w:val="ro-RO"/>
        </w:rPr>
      </w:pPr>
      <w:r w:rsidRPr="008D4BCF">
        <w:rPr>
          <w:bCs/>
          <w:lang w:val="ro-RO"/>
        </w:rPr>
        <w:t>-    Publicare anunț: 27.07.2026</w:t>
      </w:r>
    </w:p>
    <w:p w:rsidR="00EE52F3" w:rsidRPr="008D4BCF" w:rsidRDefault="00E82C17" w:rsidP="00EE52F3">
      <w:pPr>
        <w:jc w:val="both"/>
        <w:rPr>
          <w:lang w:val="ro-RO"/>
        </w:rPr>
      </w:pPr>
      <w:r w:rsidRPr="008D4BCF">
        <w:rPr>
          <w:lang w:val="ro-RO"/>
        </w:rPr>
        <w:t>-   Termen-</w:t>
      </w:r>
      <w:r w:rsidR="00EE52F3" w:rsidRPr="008D4BCF">
        <w:rPr>
          <w:lang w:val="ro-RO"/>
        </w:rPr>
        <w:t xml:space="preserve">limită de depunere a dosarelor: </w:t>
      </w:r>
      <w:r w:rsidRPr="008D4BCF">
        <w:rPr>
          <w:lang w:val="ro-RO"/>
        </w:rPr>
        <w:t>28 iulie 2026 - 10</w:t>
      </w:r>
      <w:r w:rsidR="00EE52F3" w:rsidRPr="008D4BCF">
        <w:rPr>
          <w:lang w:val="ro-RO"/>
        </w:rPr>
        <w:t xml:space="preserve"> august 2026, ora 15:00 </w:t>
      </w:r>
    </w:p>
    <w:p w:rsidR="00E82C17" w:rsidRPr="008D4BCF" w:rsidRDefault="00EE52F3" w:rsidP="00EE52F3">
      <w:pPr>
        <w:jc w:val="both"/>
        <w:rPr>
          <w:lang w:val="ro-RO"/>
        </w:rPr>
      </w:pPr>
      <w:r w:rsidRPr="008D4BCF">
        <w:rPr>
          <w:lang w:val="ro-RO"/>
        </w:rPr>
        <w:t>-   Selecţia dosarelor</w:t>
      </w:r>
      <w:r w:rsidR="00E82C17" w:rsidRPr="008D4BCF">
        <w:rPr>
          <w:lang w:val="ro-RO"/>
        </w:rPr>
        <w:t>:</w:t>
      </w:r>
      <w:r w:rsidRPr="008D4BCF">
        <w:rPr>
          <w:lang w:val="ro-RO"/>
        </w:rPr>
        <w:t xml:space="preserve"> </w:t>
      </w:r>
      <w:r w:rsidR="00E82C17" w:rsidRPr="008D4BCF">
        <w:rPr>
          <w:lang w:val="ro-RO"/>
        </w:rPr>
        <w:t>12 august 2026, ora 10:00</w:t>
      </w:r>
    </w:p>
    <w:p w:rsidR="00EE52F3" w:rsidRPr="008D4BCF" w:rsidRDefault="00E82C17" w:rsidP="00EE52F3">
      <w:pPr>
        <w:jc w:val="both"/>
        <w:rPr>
          <w:lang w:val="ro-RO"/>
        </w:rPr>
      </w:pPr>
      <w:r w:rsidRPr="008D4BCF">
        <w:rPr>
          <w:lang w:val="ro-RO"/>
        </w:rPr>
        <w:t>-   A</w:t>
      </w:r>
      <w:r w:rsidR="00EE52F3" w:rsidRPr="008D4BCF">
        <w:rPr>
          <w:lang w:val="ro-RO"/>
        </w:rPr>
        <w:t>fişarea rezultatelor</w:t>
      </w:r>
      <w:r w:rsidRPr="008D4BCF">
        <w:rPr>
          <w:lang w:val="ro-RO"/>
        </w:rPr>
        <w:t xml:space="preserve"> selecției dosarelor</w:t>
      </w:r>
      <w:r w:rsidR="00EE52F3" w:rsidRPr="008D4BCF">
        <w:rPr>
          <w:lang w:val="ro-RO"/>
        </w:rPr>
        <w:t xml:space="preserve">: </w:t>
      </w:r>
      <w:r w:rsidRPr="008D4BCF">
        <w:rPr>
          <w:lang w:val="ro-RO"/>
        </w:rPr>
        <w:t>12</w:t>
      </w:r>
      <w:r w:rsidR="00EE52F3" w:rsidRPr="008D4BCF">
        <w:rPr>
          <w:lang w:val="ro-RO"/>
        </w:rPr>
        <w:t xml:space="preserve"> august 2026, ora 15:00</w:t>
      </w:r>
    </w:p>
    <w:p w:rsidR="00E82C17" w:rsidRPr="008D4BCF" w:rsidRDefault="00E82C17" w:rsidP="00E82C17">
      <w:pPr>
        <w:jc w:val="both"/>
        <w:rPr>
          <w:lang w:val="ro-RO"/>
        </w:rPr>
      </w:pPr>
      <w:r w:rsidRPr="008D4BCF">
        <w:rPr>
          <w:lang w:val="ro-RO"/>
        </w:rPr>
        <w:t xml:space="preserve">-   </w:t>
      </w:r>
      <w:proofErr w:type="spellStart"/>
      <w:r w:rsidRPr="008D4BCF">
        <w:t>Depunerea</w:t>
      </w:r>
      <w:proofErr w:type="spellEnd"/>
      <w:r w:rsidRPr="008D4BCF">
        <w:t xml:space="preserve"> </w:t>
      </w:r>
      <w:proofErr w:type="spellStart"/>
      <w:r w:rsidRPr="008D4BCF">
        <w:t>contestaţiilor</w:t>
      </w:r>
      <w:proofErr w:type="spellEnd"/>
      <w:r w:rsidRPr="008D4BCF">
        <w:t xml:space="preserve"> </w:t>
      </w:r>
      <w:proofErr w:type="spellStart"/>
      <w:r w:rsidRPr="008D4BCF">
        <w:t>privind</w:t>
      </w:r>
      <w:proofErr w:type="spellEnd"/>
      <w:r w:rsidRPr="008D4BCF">
        <w:t xml:space="preserve"> </w:t>
      </w:r>
      <w:proofErr w:type="spellStart"/>
      <w:r w:rsidRPr="008D4BCF">
        <w:t>rezultatele</w:t>
      </w:r>
      <w:proofErr w:type="spellEnd"/>
      <w:r w:rsidRPr="008D4BCF">
        <w:t xml:space="preserve"> </w:t>
      </w:r>
      <w:proofErr w:type="spellStart"/>
      <w:r w:rsidRPr="008D4BCF">
        <w:t>selecţiei</w:t>
      </w:r>
      <w:proofErr w:type="spellEnd"/>
      <w:r w:rsidRPr="008D4BCF">
        <w:t xml:space="preserve"> </w:t>
      </w:r>
      <w:r w:rsidRPr="008D4BCF">
        <w:rPr>
          <w:spacing w:val="-57"/>
        </w:rPr>
        <w:t xml:space="preserve"> </w:t>
      </w:r>
      <w:proofErr w:type="spellStart"/>
      <w:r w:rsidRPr="008D4BCF">
        <w:t>dosarelor</w:t>
      </w:r>
      <w:proofErr w:type="spellEnd"/>
      <w:r w:rsidRPr="008D4BCF">
        <w:t>:</w:t>
      </w:r>
      <w:r w:rsidRPr="008D4BCF">
        <w:rPr>
          <w:lang w:val="ro-RO"/>
        </w:rPr>
        <w:t xml:space="preserve"> 13 august 2026, ora 15:00</w:t>
      </w:r>
    </w:p>
    <w:p w:rsidR="00E82C17" w:rsidRPr="008D4BCF" w:rsidRDefault="00E82C17" w:rsidP="00E82C17">
      <w:pPr>
        <w:jc w:val="both"/>
        <w:rPr>
          <w:lang w:val="ro-RO"/>
        </w:rPr>
      </w:pPr>
      <w:r w:rsidRPr="008D4BCF">
        <w:rPr>
          <w:lang w:val="ro-RO"/>
        </w:rPr>
        <w:t xml:space="preserve">-   </w:t>
      </w:r>
      <w:proofErr w:type="spellStart"/>
      <w:r w:rsidRPr="008D4BCF">
        <w:t>Afişarea</w:t>
      </w:r>
      <w:proofErr w:type="spellEnd"/>
      <w:r w:rsidRPr="008D4BCF">
        <w:rPr>
          <w:spacing w:val="-3"/>
        </w:rPr>
        <w:t xml:space="preserve"> </w:t>
      </w:r>
      <w:proofErr w:type="spellStart"/>
      <w:r w:rsidRPr="008D4BCF">
        <w:t>rezultatului</w:t>
      </w:r>
      <w:proofErr w:type="spellEnd"/>
      <w:r w:rsidRPr="008D4BCF">
        <w:rPr>
          <w:spacing w:val="-3"/>
        </w:rPr>
        <w:t xml:space="preserve"> </w:t>
      </w:r>
      <w:proofErr w:type="spellStart"/>
      <w:r w:rsidRPr="008D4BCF">
        <w:t>soluţionării</w:t>
      </w:r>
      <w:proofErr w:type="spellEnd"/>
      <w:r w:rsidRPr="008D4BCF">
        <w:rPr>
          <w:spacing w:val="-3"/>
        </w:rPr>
        <w:t xml:space="preserve"> </w:t>
      </w:r>
      <w:proofErr w:type="spellStart"/>
      <w:r w:rsidRPr="008D4BCF">
        <w:t>contestaţiilor</w:t>
      </w:r>
      <w:proofErr w:type="spellEnd"/>
      <w:r w:rsidRPr="008D4BCF">
        <w:t>:</w:t>
      </w:r>
      <w:r w:rsidRPr="008D4BCF">
        <w:rPr>
          <w:lang w:val="ro-RO"/>
        </w:rPr>
        <w:t xml:space="preserve"> 14 august 2026, ora 15:00</w:t>
      </w:r>
    </w:p>
    <w:p w:rsidR="00EE52F3" w:rsidRPr="008D4BCF" w:rsidRDefault="00EE52F3" w:rsidP="00EE52F3">
      <w:pPr>
        <w:jc w:val="both"/>
        <w:rPr>
          <w:lang w:val="ro-RO"/>
        </w:rPr>
      </w:pPr>
      <w:r w:rsidRPr="008D4BCF">
        <w:rPr>
          <w:lang w:val="ro-RO"/>
        </w:rPr>
        <w:t>-   Proba scrisă: 1</w:t>
      </w:r>
      <w:r w:rsidR="00E82C17" w:rsidRPr="008D4BCF">
        <w:rPr>
          <w:lang w:val="ro-RO"/>
        </w:rPr>
        <w:t>8</w:t>
      </w:r>
      <w:r w:rsidRPr="008D4BCF">
        <w:rPr>
          <w:lang w:val="ro-RO"/>
        </w:rPr>
        <w:t xml:space="preserve"> august 2026, ora 10:00  </w:t>
      </w:r>
    </w:p>
    <w:p w:rsidR="00EE52F3" w:rsidRPr="008D4BCF" w:rsidRDefault="00EE52F3" w:rsidP="00EE52F3">
      <w:pPr>
        <w:jc w:val="both"/>
        <w:rPr>
          <w:lang w:val="ro-RO"/>
        </w:rPr>
      </w:pPr>
      <w:r w:rsidRPr="008D4BCF">
        <w:rPr>
          <w:lang w:val="ro-RO"/>
        </w:rPr>
        <w:t>-   Afişare rezultate proba scrisă: 1</w:t>
      </w:r>
      <w:r w:rsidR="00E82C17" w:rsidRPr="008D4BCF">
        <w:rPr>
          <w:lang w:val="ro-RO"/>
        </w:rPr>
        <w:t>8</w:t>
      </w:r>
      <w:r w:rsidRPr="008D4BCF">
        <w:rPr>
          <w:lang w:val="ro-RO"/>
        </w:rPr>
        <w:t xml:space="preserve"> august 2026, ora 15:00 </w:t>
      </w:r>
    </w:p>
    <w:p w:rsidR="00EE52F3" w:rsidRPr="008D4BCF" w:rsidRDefault="00EE52F3" w:rsidP="00EE52F3">
      <w:pPr>
        <w:jc w:val="both"/>
        <w:rPr>
          <w:lang w:val="ro-RO"/>
        </w:rPr>
      </w:pPr>
      <w:r w:rsidRPr="008D4BCF">
        <w:rPr>
          <w:lang w:val="ro-RO"/>
        </w:rPr>
        <w:t>-   Depunere contestaţii proba scrisă: 1</w:t>
      </w:r>
      <w:r w:rsidR="00E82C17" w:rsidRPr="008D4BCF">
        <w:rPr>
          <w:lang w:val="ro-RO"/>
        </w:rPr>
        <w:t>9</w:t>
      </w:r>
      <w:r w:rsidRPr="008D4BCF">
        <w:rPr>
          <w:lang w:val="ro-RO"/>
        </w:rPr>
        <w:t xml:space="preserve"> august 2026, ora 15:00 </w:t>
      </w:r>
    </w:p>
    <w:p w:rsidR="00EE52F3" w:rsidRPr="008D4BCF" w:rsidRDefault="00EE52F3" w:rsidP="00EE52F3">
      <w:pPr>
        <w:jc w:val="both"/>
        <w:rPr>
          <w:lang w:val="ro-RO"/>
        </w:rPr>
      </w:pPr>
      <w:r w:rsidRPr="008D4BCF">
        <w:rPr>
          <w:lang w:val="ro-RO"/>
        </w:rPr>
        <w:t xml:space="preserve">-   Afişare rezultate contestaţii proba scrisă: </w:t>
      </w:r>
      <w:r w:rsidR="00E82C17" w:rsidRPr="008D4BCF">
        <w:rPr>
          <w:lang w:val="ro-RO"/>
        </w:rPr>
        <w:t>20</w:t>
      </w:r>
      <w:r w:rsidRPr="008D4BCF">
        <w:rPr>
          <w:lang w:val="ro-RO"/>
        </w:rPr>
        <w:t xml:space="preserve"> august 2026, ora 15:00 </w:t>
      </w:r>
    </w:p>
    <w:p w:rsidR="00EE52F3" w:rsidRPr="008D4BCF" w:rsidRDefault="00EE52F3" w:rsidP="00EE52F3">
      <w:pPr>
        <w:jc w:val="both"/>
        <w:rPr>
          <w:lang w:val="ro-RO"/>
        </w:rPr>
      </w:pPr>
      <w:r w:rsidRPr="008D4BCF">
        <w:rPr>
          <w:lang w:val="ro-RO"/>
        </w:rPr>
        <w:t xml:space="preserve">-   Proba interviului: </w:t>
      </w:r>
      <w:r w:rsidR="00E82C17" w:rsidRPr="008D4BCF">
        <w:rPr>
          <w:lang w:val="ro-RO"/>
        </w:rPr>
        <w:t>21</w:t>
      </w:r>
      <w:r w:rsidRPr="008D4BCF">
        <w:rPr>
          <w:lang w:val="ro-RO"/>
        </w:rPr>
        <w:t xml:space="preserve"> august 2026, ora 10:00 </w:t>
      </w:r>
    </w:p>
    <w:p w:rsidR="00EE52F3" w:rsidRPr="008D4BCF" w:rsidRDefault="00EE52F3" w:rsidP="00EE52F3">
      <w:pPr>
        <w:jc w:val="both"/>
        <w:rPr>
          <w:lang w:val="ro-RO"/>
        </w:rPr>
      </w:pPr>
      <w:r w:rsidRPr="008D4BCF">
        <w:rPr>
          <w:lang w:val="ro-RO"/>
        </w:rPr>
        <w:t xml:space="preserve">-   Afişare rezultate interviu: </w:t>
      </w:r>
      <w:r w:rsidR="00E82C17" w:rsidRPr="008D4BCF">
        <w:rPr>
          <w:lang w:val="ro-RO"/>
        </w:rPr>
        <w:t>21</w:t>
      </w:r>
      <w:r w:rsidRPr="008D4BCF">
        <w:rPr>
          <w:lang w:val="ro-RO"/>
        </w:rPr>
        <w:t xml:space="preserve"> august 2026, ora 15:00 </w:t>
      </w:r>
    </w:p>
    <w:p w:rsidR="00EE52F3" w:rsidRPr="008D4BCF" w:rsidRDefault="00EE52F3" w:rsidP="00EE52F3">
      <w:pPr>
        <w:jc w:val="both"/>
        <w:rPr>
          <w:lang w:val="ro-RO"/>
        </w:rPr>
      </w:pPr>
      <w:r w:rsidRPr="008D4BCF">
        <w:rPr>
          <w:lang w:val="ro-RO"/>
        </w:rPr>
        <w:t>-   Depunere contestaţii interviu: 2</w:t>
      </w:r>
      <w:r w:rsidR="00E82C17" w:rsidRPr="008D4BCF">
        <w:rPr>
          <w:lang w:val="ro-RO"/>
        </w:rPr>
        <w:t>4</w:t>
      </w:r>
      <w:r w:rsidRPr="008D4BCF">
        <w:rPr>
          <w:lang w:val="ro-RO"/>
        </w:rPr>
        <w:t xml:space="preserve"> august 2026, ora 15:00 </w:t>
      </w:r>
    </w:p>
    <w:p w:rsidR="00E82C17" w:rsidRPr="008D4BCF" w:rsidRDefault="00EE52F3" w:rsidP="00EE52F3">
      <w:pPr>
        <w:jc w:val="both"/>
        <w:rPr>
          <w:lang w:val="ro-RO"/>
        </w:rPr>
      </w:pPr>
      <w:r w:rsidRPr="008D4BCF">
        <w:rPr>
          <w:lang w:val="ro-RO"/>
        </w:rPr>
        <w:t xml:space="preserve">-   Afişare rezultate </w:t>
      </w:r>
      <w:r w:rsidR="00E82C17" w:rsidRPr="008D4BCF">
        <w:rPr>
          <w:lang w:val="ro-RO"/>
        </w:rPr>
        <w:t>contestaţii interviu: 25 august 2026, ora 15:00</w:t>
      </w:r>
    </w:p>
    <w:p w:rsidR="00EE52F3" w:rsidRPr="008D4BCF" w:rsidRDefault="00E82C17" w:rsidP="00EE52F3">
      <w:pPr>
        <w:jc w:val="both"/>
        <w:rPr>
          <w:lang w:val="ro-RO"/>
        </w:rPr>
      </w:pPr>
      <w:r w:rsidRPr="008D4BCF">
        <w:rPr>
          <w:lang w:val="ro-RO"/>
        </w:rPr>
        <w:t>-   Rezultate</w:t>
      </w:r>
      <w:r w:rsidR="00EE52F3" w:rsidRPr="008D4BCF">
        <w:rPr>
          <w:lang w:val="ro-RO"/>
        </w:rPr>
        <w:t xml:space="preserve"> finale</w:t>
      </w:r>
      <w:r w:rsidRPr="008D4BCF">
        <w:rPr>
          <w:lang w:val="ro-RO"/>
        </w:rPr>
        <w:t xml:space="preserve"> concurs</w:t>
      </w:r>
      <w:r w:rsidR="00EE52F3" w:rsidRPr="008D4BCF">
        <w:rPr>
          <w:lang w:val="ro-RO"/>
        </w:rPr>
        <w:t>: 2</w:t>
      </w:r>
      <w:r w:rsidRPr="008D4BCF">
        <w:rPr>
          <w:lang w:val="ro-RO"/>
        </w:rPr>
        <w:t>5</w:t>
      </w:r>
      <w:r w:rsidR="00EE52F3" w:rsidRPr="008D4BCF">
        <w:rPr>
          <w:lang w:val="ro-RO"/>
        </w:rPr>
        <w:t xml:space="preserve"> august 2026, ora 1</w:t>
      </w:r>
      <w:r w:rsidRPr="008D4BCF">
        <w:rPr>
          <w:lang w:val="ro-RO"/>
        </w:rPr>
        <w:t>6</w:t>
      </w:r>
      <w:r w:rsidR="00EE52F3" w:rsidRPr="008D4BCF">
        <w:rPr>
          <w:lang w:val="ro-RO"/>
        </w:rPr>
        <w:t>:00</w:t>
      </w:r>
    </w:p>
    <w:p w:rsidR="00EE52F3" w:rsidRPr="008D4BCF" w:rsidRDefault="00EE52F3" w:rsidP="00EE52F3">
      <w:pPr>
        <w:jc w:val="both"/>
        <w:rPr>
          <w:lang w:val="ro-RO"/>
        </w:rPr>
      </w:pPr>
    </w:p>
    <w:p w:rsidR="00E82C17" w:rsidRPr="008D4BCF" w:rsidRDefault="00EE52F3" w:rsidP="00EE52F3">
      <w:pPr>
        <w:jc w:val="both"/>
        <w:rPr>
          <w:bCs/>
          <w:lang w:val="ro-RO"/>
        </w:rPr>
      </w:pPr>
      <w:r w:rsidRPr="008D4BCF">
        <w:rPr>
          <w:bCs/>
          <w:lang w:val="ro-RO"/>
        </w:rPr>
        <w:t xml:space="preserve">CONDIŢII GENERALE DE PARTICIPARE LA CONCURS </w:t>
      </w:r>
    </w:p>
    <w:p w:rsidR="00EE52F3" w:rsidRPr="008D4BCF" w:rsidRDefault="00EE52F3" w:rsidP="00EE52F3">
      <w:pPr>
        <w:jc w:val="both"/>
        <w:rPr>
          <w:bCs/>
          <w:lang w:val="ro-RO"/>
        </w:rPr>
      </w:pPr>
      <w:r w:rsidRPr="008D4BCF">
        <w:rPr>
          <w:lang w:val="ro-RO"/>
        </w:rPr>
        <w:lastRenderedPageBreak/>
        <w:t xml:space="preserve">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 </w:t>
      </w:r>
    </w:p>
    <w:p w:rsidR="00EE52F3" w:rsidRPr="008D4BCF" w:rsidRDefault="00EE52F3" w:rsidP="00EE52F3">
      <w:pPr>
        <w:jc w:val="both"/>
        <w:rPr>
          <w:lang w:val="ro-RO"/>
        </w:rPr>
      </w:pPr>
      <w:r w:rsidRPr="008D4BCF">
        <w:rPr>
          <w:lang w:val="ro-RO"/>
        </w:rPr>
        <w:t>a) are cetăţenia română sau cetăţenia unui alt stat membru al Uniunii Europene, a unui stat parte la Acordul privind Spaţiul Economic European (SEE) sau cetăţenia Confederaţiei Elveţiene;</w:t>
      </w:r>
    </w:p>
    <w:p w:rsidR="00EE52F3" w:rsidRPr="008D4BCF" w:rsidRDefault="00EE52F3" w:rsidP="00EE52F3">
      <w:pPr>
        <w:jc w:val="both"/>
        <w:rPr>
          <w:lang w:val="ro-RO"/>
        </w:rPr>
      </w:pPr>
      <w:r w:rsidRPr="008D4BCF">
        <w:rPr>
          <w:lang w:val="ro-RO"/>
        </w:rPr>
        <w:t xml:space="preserve"> b )cunoaşte limba română, scris şi vorbit;</w:t>
      </w:r>
    </w:p>
    <w:p w:rsidR="00EE52F3" w:rsidRPr="008D4BCF" w:rsidRDefault="00EE52F3" w:rsidP="00EE52F3">
      <w:pPr>
        <w:jc w:val="both"/>
        <w:rPr>
          <w:lang w:val="ro-RO"/>
        </w:rPr>
      </w:pPr>
      <w:r w:rsidRPr="008D4BCF">
        <w:rPr>
          <w:lang w:val="ro-RO"/>
        </w:rPr>
        <w:t xml:space="preserve"> c) are capacitate de muncă în conformitate cu prevederile Legii nr. 53/2003 - Codul muncii, republicată, cu modificările şi completările ulterioare; </w:t>
      </w:r>
    </w:p>
    <w:p w:rsidR="00EE52F3" w:rsidRPr="008D4BCF" w:rsidRDefault="00EE52F3" w:rsidP="00EE52F3">
      <w:pPr>
        <w:jc w:val="both"/>
        <w:rPr>
          <w:lang w:val="ro-RO"/>
        </w:rPr>
      </w:pPr>
      <w:r w:rsidRPr="008D4BCF">
        <w:rPr>
          <w:lang w:val="ro-RO"/>
        </w:rPr>
        <w:t>d) are o stare de sănătate corespunzătoare postului pentru care candidează, atestată pe baza adeverinţei medicale eliberate de medicul de familie sau de unităţile sanitare abilitate;</w:t>
      </w:r>
    </w:p>
    <w:p w:rsidR="00EE52F3" w:rsidRPr="008D4BCF" w:rsidRDefault="00EE52F3" w:rsidP="00EE52F3">
      <w:pPr>
        <w:jc w:val="both"/>
        <w:rPr>
          <w:lang w:val="ro-RO"/>
        </w:rPr>
      </w:pPr>
      <w:r w:rsidRPr="008D4BCF">
        <w:rPr>
          <w:lang w:val="ro-RO"/>
        </w:rPr>
        <w:t xml:space="preserve"> e) îndeplineşte condiţiile de studii, de vechime în specialitate şi, după caz, alte condiţii specifice potrivit cerinţelor postului scos la concurs;</w:t>
      </w:r>
    </w:p>
    <w:p w:rsidR="00EE52F3" w:rsidRPr="008D4BCF" w:rsidRDefault="00EE52F3" w:rsidP="00EE52F3">
      <w:pPr>
        <w:jc w:val="both"/>
        <w:rPr>
          <w:lang w:val="ro-RO"/>
        </w:rPr>
      </w:pPr>
      <w:r w:rsidRPr="008D4BCF">
        <w:rPr>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EE52F3" w:rsidRPr="008D4BCF" w:rsidRDefault="00EE52F3" w:rsidP="00EE52F3">
      <w:pPr>
        <w:jc w:val="both"/>
        <w:rPr>
          <w:lang w:val="ro-RO"/>
        </w:rPr>
      </w:pPr>
      <w:r w:rsidRPr="008D4BCF">
        <w:rPr>
          <w:lang w:val="ro-RO"/>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EE52F3" w:rsidRPr="008D4BCF" w:rsidRDefault="00EE52F3" w:rsidP="00EE52F3">
      <w:pPr>
        <w:jc w:val="both"/>
        <w:rPr>
          <w:lang w:val="ro-RO"/>
        </w:rPr>
      </w:pPr>
      <w:r w:rsidRPr="008D4BCF">
        <w:rPr>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EE52F3" w:rsidRPr="008D4BCF" w:rsidRDefault="00EE52F3" w:rsidP="00EE52F3">
      <w:pPr>
        <w:jc w:val="both"/>
        <w:rPr>
          <w:lang w:val="ro-RO"/>
        </w:rPr>
      </w:pPr>
    </w:p>
    <w:p w:rsidR="00EE52F3" w:rsidRPr="008D4BCF" w:rsidRDefault="00EE52F3" w:rsidP="00EE52F3">
      <w:pPr>
        <w:jc w:val="both"/>
        <w:rPr>
          <w:bCs/>
          <w:lang w:val="ro-RO"/>
        </w:rPr>
      </w:pPr>
      <w:r w:rsidRPr="008D4BCF">
        <w:rPr>
          <w:bCs/>
          <w:lang w:val="ro-RO"/>
        </w:rPr>
        <w:t xml:space="preserve">CONDIŢII SPECIFICE DE PARTICIPARE LA CONCURS:  </w:t>
      </w:r>
    </w:p>
    <w:p w:rsidR="00EE52F3" w:rsidRPr="008D4BCF" w:rsidRDefault="00EE52F3" w:rsidP="00EE52F3">
      <w:pPr>
        <w:pStyle w:val="Default"/>
        <w:numPr>
          <w:ilvl w:val="0"/>
          <w:numId w:val="12"/>
        </w:numPr>
        <w:spacing w:after="57"/>
        <w:rPr>
          <w:lang w:val="ro-RO"/>
        </w:rPr>
      </w:pPr>
      <w:r w:rsidRPr="008D4BCF">
        <w:rPr>
          <w:lang w:val="ro-RO"/>
        </w:rPr>
        <w:t xml:space="preserve">nivelul studiilor: studii superioare de lungă durată + masterat; </w:t>
      </w:r>
    </w:p>
    <w:p w:rsidR="00EE52F3" w:rsidRPr="008D4BCF" w:rsidRDefault="00EE52F3" w:rsidP="00EE52F3">
      <w:pPr>
        <w:pStyle w:val="Default"/>
        <w:numPr>
          <w:ilvl w:val="0"/>
          <w:numId w:val="12"/>
        </w:numPr>
        <w:spacing w:after="57"/>
        <w:rPr>
          <w:lang w:val="ro-RO"/>
        </w:rPr>
      </w:pPr>
      <w:r w:rsidRPr="008D4BCF">
        <w:rPr>
          <w:lang w:val="ro-RO"/>
        </w:rPr>
        <w:t xml:space="preserve">vechime în specialitatea studiilor necesare ocupării postului: nu este cazul; </w:t>
      </w:r>
    </w:p>
    <w:p w:rsidR="00EE52F3" w:rsidRPr="008D4BCF" w:rsidRDefault="00EE52F3" w:rsidP="00EE52F3">
      <w:pPr>
        <w:pStyle w:val="Default"/>
        <w:numPr>
          <w:ilvl w:val="0"/>
          <w:numId w:val="12"/>
        </w:numPr>
        <w:spacing w:after="57"/>
        <w:rPr>
          <w:lang w:val="ro-RO"/>
        </w:rPr>
      </w:pPr>
      <w:r w:rsidRPr="008D4BCF">
        <w:rPr>
          <w:lang w:val="ro-RO"/>
        </w:rPr>
        <w:t xml:space="preserve">experiență în organizarea activităților cultural-artistice; </w:t>
      </w:r>
    </w:p>
    <w:p w:rsidR="00EE52F3" w:rsidRPr="008D4BCF" w:rsidRDefault="00EE52F3" w:rsidP="00EE52F3">
      <w:pPr>
        <w:pStyle w:val="Default"/>
        <w:numPr>
          <w:ilvl w:val="0"/>
          <w:numId w:val="12"/>
        </w:numPr>
        <w:spacing w:after="57"/>
        <w:rPr>
          <w:lang w:val="ro-RO"/>
        </w:rPr>
      </w:pPr>
      <w:r w:rsidRPr="008D4BCF">
        <w:rPr>
          <w:lang w:val="ro-RO"/>
        </w:rPr>
        <w:t xml:space="preserve">competențe digitale; </w:t>
      </w:r>
    </w:p>
    <w:p w:rsidR="00EE52F3" w:rsidRPr="008D4BCF" w:rsidRDefault="00EE52F3" w:rsidP="00E82C17">
      <w:pPr>
        <w:pStyle w:val="Default"/>
        <w:numPr>
          <w:ilvl w:val="0"/>
          <w:numId w:val="12"/>
        </w:numPr>
        <w:rPr>
          <w:lang w:val="ro-RO"/>
        </w:rPr>
      </w:pPr>
      <w:r w:rsidRPr="008D4BCF">
        <w:rPr>
          <w:lang w:val="ro-RO"/>
        </w:rPr>
        <w:t xml:space="preserve">disponibilitate la un program flexibil </w:t>
      </w:r>
    </w:p>
    <w:p w:rsidR="00EE52F3" w:rsidRPr="008D4BCF" w:rsidRDefault="00EE52F3" w:rsidP="00EE52F3">
      <w:pPr>
        <w:pStyle w:val="Default"/>
        <w:spacing w:after="57"/>
        <w:rPr>
          <w:lang w:val="ro-RO"/>
        </w:rPr>
      </w:pPr>
    </w:p>
    <w:p w:rsidR="00EE52F3" w:rsidRPr="008D4BCF" w:rsidRDefault="00EE52F3" w:rsidP="00EE52F3">
      <w:pPr>
        <w:pStyle w:val="Default"/>
        <w:spacing w:after="57"/>
        <w:jc w:val="both"/>
        <w:rPr>
          <w:bCs/>
          <w:lang w:val="ro-RO"/>
        </w:rPr>
      </w:pPr>
      <w:r w:rsidRPr="008D4BCF">
        <w:rPr>
          <w:bCs/>
          <w:lang w:val="ro-RO"/>
        </w:rPr>
        <w:t xml:space="preserve">Cerinţe specifice prevăzute la Art. 542, alin. (1) şi (2) din O.U.G. nr. 57/2019, cu modificările şi completările ulterioare: </w:t>
      </w:r>
    </w:p>
    <w:p w:rsidR="00EE52F3" w:rsidRPr="008D4BCF" w:rsidRDefault="00EE52F3" w:rsidP="00EE52F3">
      <w:pPr>
        <w:pStyle w:val="Default"/>
        <w:spacing w:after="57"/>
        <w:jc w:val="both"/>
        <w:rPr>
          <w:lang w:val="ro-RO"/>
        </w:rPr>
      </w:pPr>
      <w:r w:rsidRPr="008D4BCF">
        <w:rPr>
          <w:bCs/>
          <w:lang w:val="ro-RO"/>
        </w:rPr>
        <w:t>Art. 542 Contractul individual de muncă</w:t>
      </w:r>
      <w:r w:rsidRPr="008D4BCF">
        <w:rPr>
          <w:lang w:val="ro-RO"/>
        </w:rPr>
        <w:t xml:space="preserve"> </w:t>
      </w:r>
    </w:p>
    <w:p w:rsidR="00EE52F3" w:rsidRPr="008D4BCF" w:rsidRDefault="00EE52F3" w:rsidP="00EE52F3">
      <w:pPr>
        <w:pStyle w:val="Default"/>
        <w:spacing w:after="57"/>
        <w:jc w:val="both"/>
        <w:rPr>
          <w:lang w:val="ro-RO"/>
        </w:rPr>
      </w:pPr>
      <w:r w:rsidRPr="008D4BCF">
        <w:rPr>
          <w:lang w:val="ro-RO"/>
        </w:rPr>
        <w:t xml:space="preserve">(1) Contractul individual de muncă se încheie între persoana care îndeplineşte condiţiile pentru a fi angajată pe o funcţie contractuală şi autoritatea sau instituţia publică, prin reprezentantul său legal, în condiţiile prevăzute de Legea nr. 53/2003, republicată, cu modificările şi completările ulterioare, cu respectarea următoarelor cerinţe specifice: </w:t>
      </w:r>
    </w:p>
    <w:p w:rsidR="00EE52F3" w:rsidRPr="008D4BCF" w:rsidRDefault="00EE52F3" w:rsidP="00EE52F3">
      <w:pPr>
        <w:pStyle w:val="Default"/>
        <w:spacing w:after="57"/>
        <w:jc w:val="both"/>
        <w:rPr>
          <w:lang w:val="ro-RO"/>
        </w:rPr>
      </w:pPr>
      <w:r w:rsidRPr="008D4BCF">
        <w:rPr>
          <w:lang w:val="ro-RO"/>
        </w:rPr>
        <w:t>a) persoana să aibă cetăţenie română, cetăţenie a altor state membre ale Uniunii Europene sau a statelor aparţinând Spaţiului Economic European şi domiciliul în România;</w:t>
      </w:r>
    </w:p>
    <w:p w:rsidR="00EE52F3" w:rsidRPr="008D4BCF" w:rsidRDefault="00EE52F3" w:rsidP="00EE52F3">
      <w:pPr>
        <w:pStyle w:val="Default"/>
        <w:spacing w:after="57"/>
        <w:jc w:val="both"/>
        <w:rPr>
          <w:lang w:val="ro-RO"/>
        </w:rPr>
      </w:pPr>
      <w:r w:rsidRPr="008D4BCF">
        <w:rPr>
          <w:lang w:val="ro-RO"/>
        </w:rPr>
        <w:t xml:space="preserve"> b) persoana să cunoască limba română, scris şi vorbit; </w:t>
      </w:r>
    </w:p>
    <w:p w:rsidR="00EE52F3" w:rsidRPr="008D4BCF" w:rsidRDefault="00EE52F3" w:rsidP="00EE52F3">
      <w:pPr>
        <w:pStyle w:val="Default"/>
        <w:spacing w:after="57"/>
        <w:jc w:val="both"/>
        <w:rPr>
          <w:lang w:val="ro-RO"/>
        </w:rPr>
      </w:pPr>
      <w:r w:rsidRPr="008D4BCF">
        <w:rPr>
          <w:lang w:val="ro-RO"/>
        </w:rPr>
        <w:lastRenderedPageBreak/>
        <w:t xml:space="preserve">c) persoana să aibă capacitate deplină de exerciţiu; </w:t>
      </w:r>
    </w:p>
    <w:p w:rsidR="00EE52F3" w:rsidRPr="008D4BCF" w:rsidRDefault="00EE52F3" w:rsidP="00EE52F3">
      <w:pPr>
        <w:pStyle w:val="Default"/>
        <w:spacing w:after="57"/>
        <w:jc w:val="both"/>
        <w:rPr>
          <w:lang w:val="ro-RO"/>
        </w:rPr>
      </w:pPr>
      <w:r w:rsidRPr="008D4BCF">
        <w:rPr>
          <w:lang w:val="ro-RO"/>
        </w:rPr>
        <w:t>d) persoana să îndeplinească condiţiile de studii necesare ocupării postului;</w:t>
      </w:r>
    </w:p>
    <w:p w:rsidR="00EE52F3" w:rsidRPr="008D4BCF" w:rsidRDefault="00EE52F3" w:rsidP="00EE52F3">
      <w:pPr>
        <w:pStyle w:val="Default"/>
        <w:spacing w:after="57"/>
        <w:jc w:val="both"/>
        <w:rPr>
          <w:lang w:val="ro-RO"/>
        </w:rPr>
      </w:pPr>
      <w:r w:rsidRPr="008D4BCF">
        <w:rPr>
          <w:lang w:val="ro-RO"/>
        </w:rPr>
        <w:t xml:space="preserve"> e) persoana să îndeplinească condiţiile de vechime, respectiv de experienţă necesare ocupării postului, după caz; </w:t>
      </w:r>
    </w:p>
    <w:p w:rsidR="00EE52F3" w:rsidRPr="008D4BCF" w:rsidRDefault="00EE52F3" w:rsidP="00EE52F3">
      <w:pPr>
        <w:pStyle w:val="Default"/>
        <w:spacing w:after="57"/>
        <w:jc w:val="both"/>
        <w:rPr>
          <w:lang w:val="ro-RO"/>
        </w:rPr>
      </w:pPr>
      <w:r w:rsidRPr="008D4BCF">
        <w:rPr>
          <w:lang w:val="ro-RO"/>
        </w:rPr>
        <w:t>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rsidR="00EE52F3" w:rsidRPr="008D4BCF" w:rsidRDefault="00EE52F3" w:rsidP="00EE52F3">
      <w:pPr>
        <w:pStyle w:val="Default"/>
        <w:spacing w:after="57"/>
        <w:jc w:val="both"/>
        <w:rPr>
          <w:lang w:val="ro-RO"/>
        </w:rPr>
      </w:pPr>
      <w:r w:rsidRPr="008D4BCF">
        <w:rPr>
          <w:lang w:val="ro-RO"/>
        </w:rPr>
        <w:t xml:space="preserve"> 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EE52F3" w:rsidRPr="008D4BCF" w:rsidRDefault="00EE52F3" w:rsidP="00EE52F3">
      <w:pPr>
        <w:pStyle w:val="Default"/>
        <w:spacing w:after="57"/>
        <w:jc w:val="both"/>
        <w:rPr>
          <w:lang w:val="ro-RO"/>
        </w:rPr>
      </w:pPr>
      <w:r w:rsidRPr="008D4BCF">
        <w:rPr>
          <w:lang w:val="ro-RO"/>
        </w:rPr>
        <w:t xml:space="preserve"> h) contractul să nu conţină clauze de confidenţialitate sau, după caz, clauze de neconcurenţă. (2) Prin excepţie de la condiţia prevăzută la alin. (1) lit. a) pot fi angajaţi şi cetăţeni străini, cu respectarea regimului stabilit pentru aceştia prin legislaţia specifică şi legislaţia muncii.</w:t>
      </w:r>
    </w:p>
    <w:p w:rsidR="00EE52F3" w:rsidRPr="008D4BCF" w:rsidRDefault="00EE52F3" w:rsidP="00EE52F3">
      <w:pPr>
        <w:pStyle w:val="Default"/>
        <w:spacing w:after="57"/>
        <w:jc w:val="both"/>
        <w:rPr>
          <w:lang w:val="ro-RO"/>
        </w:rPr>
      </w:pPr>
    </w:p>
    <w:p w:rsidR="00EE52F3" w:rsidRPr="008D4BCF" w:rsidRDefault="00EE52F3" w:rsidP="00EE52F3">
      <w:pPr>
        <w:pStyle w:val="Default"/>
        <w:spacing w:after="57"/>
        <w:jc w:val="both"/>
        <w:rPr>
          <w:bCs/>
          <w:lang w:val="ro-RO"/>
        </w:rPr>
      </w:pPr>
      <w:r w:rsidRPr="008D4BCF">
        <w:rPr>
          <w:lang w:val="ro-RO"/>
        </w:rPr>
        <w:t xml:space="preserve"> </w:t>
      </w:r>
      <w:r w:rsidRPr="008D4BCF">
        <w:rPr>
          <w:bCs/>
          <w:lang w:val="ro-RO"/>
        </w:rPr>
        <w:t xml:space="preserve">Documente solicitate candidaţilor pentru întocmirea dosarului de concurs, conform art. 35 din H.G. 1336/2022 </w:t>
      </w:r>
    </w:p>
    <w:p w:rsidR="00EE52F3" w:rsidRPr="008D4BCF" w:rsidRDefault="00EE52F3" w:rsidP="00EE52F3">
      <w:pPr>
        <w:pStyle w:val="Default"/>
        <w:spacing w:after="57"/>
        <w:jc w:val="both"/>
        <w:rPr>
          <w:lang w:val="ro-RO"/>
        </w:rPr>
      </w:pPr>
      <w:r w:rsidRPr="008D4BCF">
        <w:rPr>
          <w:lang w:val="ro-RO"/>
        </w:rPr>
        <w:t xml:space="preserve">(1) Pentru înscrierea la concurs candidaţii vor prezenta un dosar care va conţine următoarele documente: </w:t>
      </w:r>
    </w:p>
    <w:p w:rsidR="00EE52F3" w:rsidRPr="008D4BCF" w:rsidRDefault="00EE52F3" w:rsidP="00EE52F3">
      <w:pPr>
        <w:pStyle w:val="Default"/>
        <w:spacing w:after="57"/>
        <w:jc w:val="both"/>
        <w:rPr>
          <w:lang w:val="ro-RO"/>
        </w:rPr>
      </w:pPr>
      <w:r w:rsidRPr="008D4BCF">
        <w:rPr>
          <w:lang w:val="ro-RO"/>
        </w:rPr>
        <w:t>a) formular de înscriere la concurs, conform modelului prevăzut la anexa nr. 2 din HG nr. 1336/2022;</w:t>
      </w:r>
    </w:p>
    <w:p w:rsidR="00EE52F3" w:rsidRPr="008D4BCF" w:rsidRDefault="00EE52F3" w:rsidP="00EE52F3">
      <w:pPr>
        <w:pStyle w:val="Default"/>
        <w:spacing w:after="57"/>
        <w:jc w:val="both"/>
        <w:rPr>
          <w:lang w:val="ro-RO"/>
        </w:rPr>
      </w:pPr>
      <w:r w:rsidRPr="008D4BCF">
        <w:rPr>
          <w:lang w:val="ro-RO"/>
        </w:rPr>
        <w:t xml:space="preserve"> b) copia actului de identitate sau orice alt document care atestă identitatea, potrivit legii, aflate în termen de valabilitate;</w:t>
      </w:r>
    </w:p>
    <w:p w:rsidR="00EE52F3" w:rsidRPr="008D4BCF" w:rsidRDefault="00EE52F3" w:rsidP="00EE52F3">
      <w:pPr>
        <w:pStyle w:val="Default"/>
        <w:spacing w:after="57"/>
        <w:jc w:val="both"/>
        <w:rPr>
          <w:lang w:val="ro-RO"/>
        </w:rPr>
      </w:pPr>
      <w:r w:rsidRPr="008D4BCF">
        <w:rPr>
          <w:lang w:val="ro-RO"/>
        </w:rPr>
        <w:t xml:space="preserve"> c) copia certificatului de căsătorie sau a altui document prin care s-a realizat schimbarea de nume, după caz; </w:t>
      </w:r>
    </w:p>
    <w:p w:rsidR="00EE52F3" w:rsidRPr="008D4BCF" w:rsidRDefault="00EE52F3" w:rsidP="00EE52F3">
      <w:pPr>
        <w:pStyle w:val="Default"/>
        <w:spacing w:after="57"/>
        <w:jc w:val="both"/>
        <w:rPr>
          <w:lang w:val="ro-RO"/>
        </w:rPr>
      </w:pPr>
      <w:r w:rsidRPr="008D4BCF">
        <w:rPr>
          <w:lang w:val="ro-RO"/>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EE52F3" w:rsidRPr="008D4BCF" w:rsidRDefault="00EE52F3" w:rsidP="00EE52F3">
      <w:pPr>
        <w:pStyle w:val="Default"/>
        <w:spacing w:after="57"/>
        <w:jc w:val="both"/>
        <w:rPr>
          <w:lang w:val="ro-RO"/>
        </w:rPr>
      </w:pPr>
      <w:r w:rsidRPr="008D4BCF">
        <w:rPr>
          <w:lang w:val="ro-RO"/>
        </w:rPr>
        <w:t>e) copia carnetului de muncă, a adeverinței eliberate de angajator pentru perioada lucrată, care să ateste vechimea în muncă și în specialitatea studiilor solicitate pentru ocuparea postului;</w:t>
      </w:r>
    </w:p>
    <w:p w:rsidR="00EE52F3" w:rsidRPr="008D4BCF" w:rsidRDefault="00EE52F3" w:rsidP="00EE52F3">
      <w:pPr>
        <w:pStyle w:val="Default"/>
        <w:spacing w:after="57"/>
        <w:jc w:val="both"/>
        <w:rPr>
          <w:lang w:val="ro-RO"/>
        </w:rPr>
      </w:pPr>
      <w:r w:rsidRPr="008D4BCF">
        <w:rPr>
          <w:lang w:val="ro-RO"/>
        </w:rPr>
        <w:t xml:space="preserve"> f) certificat de cazier judiciar sau, după caz, extrasul de pe cazierul judiciar; </w:t>
      </w:r>
    </w:p>
    <w:p w:rsidR="00EE52F3" w:rsidRPr="008D4BCF" w:rsidRDefault="00EE52F3" w:rsidP="00EE52F3">
      <w:pPr>
        <w:pStyle w:val="Default"/>
        <w:spacing w:after="57"/>
        <w:jc w:val="both"/>
        <w:rPr>
          <w:lang w:val="ro-RO"/>
        </w:rPr>
      </w:pPr>
      <w:r w:rsidRPr="008D4BCF">
        <w:rPr>
          <w:lang w:val="ro-RO"/>
        </w:rPr>
        <w:t xml:space="preserve">g) adeverință medicală care să ateste starea de sănătate corespunzătoare, eliberată de către medicul de familie al candidatului sau de către unitățile sanitare abilitate cu cel mult 6 luni anterior derulării concursului; </w:t>
      </w:r>
    </w:p>
    <w:p w:rsidR="00EE52F3" w:rsidRPr="008D4BCF" w:rsidRDefault="00EE52F3" w:rsidP="00EE52F3">
      <w:pPr>
        <w:pStyle w:val="Default"/>
        <w:spacing w:after="57"/>
        <w:jc w:val="both"/>
        <w:rPr>
          <w:lang w:val="ro-RO"/>
        </w:rPr>
      </w:pPr>
      <w:r w:rsidRPr="008D4BCF">
        <w:rPr>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EE52F3" w:rsidRPr="008D4BCF" w:rsidRDefault="00EE52F3" w:rsidP="00EE52F3">
      <w:pPr>
        <w:pStyle w:val="Default"/>
        <w:spacing w:after="57"/>
        <w:jc w:val="both"/>
        <w:rPr>
          <w:lang w:val="ro-RO"/>
        </w:rPr>
      </w:pPr>
      <w:r w:rsidRPr="008D4BCF">
        <w:rPr>
          <w:lang w:val="ro-RO"/>
        </w:rPr>
        <w:t xml:space="preserve"> i) curriculum vitae, model comun european.</w:t>
      </w:r>
    </w:p>
    <w:p w:rsidR="00EE52F3" w:rsidRPr="008D4BCF" w:rsidRDefault="00EE52F3" w:rsidP="00EE52F3">
      <w:pPr>
        <w:pStyle w:val="Default"/>
        <w:spacing w:after="57"/>
        <w:jc w:val="both"/>
        <w:rPr>
          <w:lang w:val="ro-RO"/>
        </w:rPr>
      </w:pPr>
      <w:r w:rsidRPr="008D4BCF">
        <w:rPr>
          <w:lang w:val="ro-RO"/>
        </w:rPr>
        <w:lastRenderedPageBreak/>
        <w:t xml:space="preserve"> (2) Modelul orientativ al adeverinţei menţionate la alin. (1) lit. e) este prevăzut în anexa nr. 3 din HG nr. 1336/2022. </w:t>
      </w:r>
    </w:p>
    <w:p w:rsidR="00EE52F3" w:rsidRPr="008D4BCF" w:rsidRDefault="00EE52F3" w:rsidP="00EE52F3">
      <w:pPr>
        <w:pStyle w:val="Default"/>
        <w:spacing w:after="57"/>
        <w:jc w:val="both"/>
        <w:rPr>
          <w:lang w:val="ro-RO"/>
        </w:rPr>
      </w:pPr>
      <w:r w:rsidRPr="008D4BCF">
        <w:rPr>
          <w:lang w:val="ro-RO"/>
        </w:rPr>
        <w:t xml:space="preserve">(3)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rsidR="00EE52F3" w:rsidRPr="008D4BCF" w:rsidRDefault="00EE52F3" w:rsidP="00EE52F3">
      <w:pPr>
        <w:pStyle w:val="Default"/>
        <w:spacing w:after="57"/>
        <w:jc w:val="both"/>
        <w:rPr>
          <w:lang w:val="ro-RO"/>
        </w:rPr>
      </w:pPr>
      <w:r w:rsidRPr="008D4BCF">
        <w:rPr>
          <w:lang w:val="ro-RO"/>
        </w:rPr>
        <w:t>(4) 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rsidR="00EE52F3" w:rsidRPr="008D4BCF" w:rsidRDefault="00EE52F3" w:rsidP="00EE52F3">
      <w:pPr>
        <w:pStyle w:val="Default"/>
        <w:spacing w:after="57"/>
        <w:jc w:val="both"/>
        <w:rPr>
          <w:lang w:val="ro-RO"/>
        </w:rPr>
      </w:pPr>
      <w:r w:rsidRPr="008D4BCF">
        <w:rPr>
          <w:lang w:val="ro-RO"/>
        </w:rPr>
        <w:t xml:space="preserve"> (5) 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EE52F3" w:rsidRPr="008D4BCF" w:rsidRDefault="00EE52F3" w:rsidP="00EE52F3">
      <w:pPr>
        <w:pStyle w:val="Default"/>
        <w:spacing w:after="57"/>
        <w:jc w:val="both"/>
        <w:rPr>
          <w:lang w:val="ro-RO"/>
        </w:rPr>
      </w:pPr>
    </w:p>
    <w:p w:rsidR="00EE52F3" w:rsidRPr="008D4BCF" w:rsidRDefault="00EE52F3" w:rsidP="00EE52F3">
      <w:pPr>
        <w:pStyle w:val="Default"/>
        <w:spacing w:after="57"/>
        <w:jc w:val="both"/>
        <w:rPr>
          <w:lang w:val="ro-RO"/>
        </w:rPr>
      </w:pPr>
      <w:r w:rsidRPr="008D4BCF">
        <w:rPr>
          <w:lang w:val="ro-RO"/>
        </w:rPr>
        <w:t>Dosarele de concurs se depun la secretariatul  Primăriei Comunei Sânmartin, str. Principală nr.40, te</w:t>
      </w:r>
      <w:r w:rsidR="00E706C7" w:rsidRPr="008D4BCF">
        <w:rPr>
          <w:lang w:val="ro-RO"/>
        </w:rPr>
        <w:t>l</w:t>
      </w:r>
      <w:r w:rsidRPr="008D4BCF">
        <w:rPr>
          <w:lang w:val="ro-RO"/>
        </w:rPr>
        <w:t>. 0266 332122, persoana de contact Nagy Aranka, e</w:t>
      </w:r>
      <w:r w:rsidR="00E706C7" w:rsidRPr="008D4BCF">
        <w:rPr>
          <w:lang w:val="ro-RO"/>
        </w:rPr>
        <w:t>-</w:t>
      </w:r>
      <w:r w:rsidRPr="008D4BCF">
        <w:rPr>
          <w:lang w:val="ro-RO"/>
        </w:rPr>
        <w:t xml:space="preserve">mail: </w:t>
      </w:r>
      <w:hyperlink r:id="rId7" w:history="1">
        <w:r w:rsidRPr="008D4BCF">
          <w:rPr>
            <w:rStyle w:val="Hyperlink"/>
            <w:u w:val="none"/>
            <w:lang w:val="ro-RO"/>
          </w:rPr>
          <w:t>office@csikszentmarton.ro</w:t>
        </w:r>
      </w:hyperlink>
      <w:r w:rsidRPr="008D4BCF">
        <w:rPr>
          <w:lang w:val="ro-RO"/>
        </w:rPr>
        <w:t>.</w:t>
      </w:r>
    </w:p>
    <w:p w:rsidR="00EE52F3" w:rsidRPr="008D4BCF" w:rsidRDefault="00EE52F3" w:rsidP="00EE52F3">
      <w:pPr>
        <w:pStyle w:val="Default"/>
        <w:spacing w:after="57"/>
        <w:jc w:val="both"/>
        <w:rPr>
          <w:lang w:val="ro-RO"/>
        </w:rPr>
      </w:pPr>
    </w:p>
    <w:p w:rsidR="00EE52F3" w:rsidRPr="008D4BCF" w:rsidRDefault="00EE52F3" w:rsidP="00EE52F3">
      <w:pPr>
        <w:pStyle w:val="Default"/>
        <w:spacing w:after="57"/>
        <w:jc w:val="both"/>
        <w:rPr>
          <w:lang w:val="ro-RO"/>
        </w:rPr>
      </w:pPr>
      <w:r w:rsidRPr="008D4BCF">
        <w:rPr>
          <w:bCs/>
          <w:lang w:val="ro-RO"/>
        </w:rPr>
        <w:t>Termenul de depunere a dosarelor</w:t>
      </w:r>
      <w:r w:rsidRPr="008D4BCF">
        <w:rPr>
          <w:lang w:val="ro-RO"/>
        </w:rPr>
        <w:t xml:space="preserve">: 10 zile lucrătoare de la afişare: </w:t>
      </w:r>
      <w:r w:rsidR="00E706C7" w:rsidRPr="008D4BCF">
        <w:rPr>
          <w:lang w:val="ro-RO"/>
        </w:rPr>
        <w:t>10</w:t>
      </w:r>
      <w:r w:rsidRPr="008D4BCF">
        <w:rPr>
          <w:lang w:val="ro-RO"/>
        </w:rPr>
        <w:t xml:space="preserve">.08.2026, ora 15:00, la sediul instituţiei. </w:t>
      </w:r>
    </w:p>
    <w:p w:rsidR="00EE52F3" w:rsidRPr="008D4BCF" w:rsidRDefault="00EE52F3" w:rsidP="00EE52F3">
      <w:pPr>
        <w:pStyle w:val="Default"/>
        <w:spacing w:after="57"/>
        <w:jc w:val="both"/>
        <w:rPr>
          <w:lang w:val="ro-RO"/>
        </w:rPr>
      </w:pPr>
    </w:p>
    <w:p w:rsidR="00EE52F3" w:rsidRPr="008D4BCF" w:rsidRDefault="00EE52F3" w:rsidP="00EE52F3">
      <w:pPr>
        <w:pStyle w:val="Default"/>
        <w:spacing w:after="57"/>
        <w:jc w:val="both"/>
        <w:rPr>
          <w:bCs/>
          <w:lang w:val="ro-RO"/>
        </w:rPr>
      </w:pPr>
      <w:r w:rsidRPr="008D4BCF">
        <w:rPr>
          <w:bCs/>
          <w:lang w:val="ro-RO"/>
        </w:rPr>
        <w:t>Bibliografie şi tematică:</w:t>
      </w:r>
    </w:p>
    <w:p w:rsidR="00EE52F3" w:rsidRPr="008D4BCF" w:rsidRDefault="00EE52F3" w:rsidP="00EE52F3">
      <w:pPr>
        <w:jc w:val="both"/>
        <w:rPr>
          <w:lang w:val="ro-RO"/>
        </w:rPr>
      </w:pPr>
    </w:p>
    <w:p w:rsidR="00EE52F3" w:rsidRPr="008D4BCF" w:rsidRDefault="00EE52F3" w:rsidP="00EE52F3">
      <w:pPr>
        <w:jc w:val="both"/>
        <w:rPr>
          <w:lang w:val="ro-RO"/>
        </w:rPr>
      </w:pPr>
      <w:r w:rsidRPr="008D4BCF">
        <w:rPr>
          <w:lang w:val="ro-RO"/>
        </w:rPr>
        <w:t xml:space="preserve">1. Ordonanța de urgență nr. 57/2019 privind CODUL ADMINISTRATIV- </w:t>
      </w:r>
      <w:r w:rsidRPr="008D4BCF">
        <w:rPr>
          <w:i/>
          <w:iCs/>
          <w:lang w:val="ro-RO"/>
        </w:rPr>
        <w:t>partea a VI.- a Titlul III Personalul contractual din autoritățile și instituțiile publice</w:t>
      </w:r>
      <w:r w:rsidRPr="008D4BCF">
        <w:rPr>
          <w:lang w:val="ro-RO"/>
        </w:rPr>
        <w:t xml:space="preserve">, cu modificările și completările ulterioare; </w:t>
      </w:r>
    </w:p>
    <w:p w:rsidR="00EE52F3" w:rsidRPr="008D4BCF" w:rsidRDefault="00EE52F3" w:rsidP="00EE52F3">
      <w:pPr>
        <w:jc w:val="both"/>
        <w:rPr>
          <w:lang w:val="ro-RO"/>
        </w:rPr>
      </w:pPr>
      <w:r w:rsidRPr="008D4BCF">
        <w:rPr>
          <w:lang w:val="ro-RO"/>
        </w:rPr>
        <w:t xml:space="preserve">2. Legea 143/2007 pentru aprobarea Ordonanţei de urgenţă a Guvernului nr. 118/2006 privind înfiinţarea, organizarea şi desfăşurarea activităţii aşezămintelor culturale, cu modificările și completările ulterioare; </w:t>
      </w:r>
    </w:p>
    <w:p w:rsidR="00EE52F3" w:rsidRPr="008D4BCF" w:rsidRDefault="00EE52F3" w:rsidP="00EE52F3">
      <w:pPr>
        <w:jc w:val="both"/>
        <w:rPr>
          <w:lang w:val="ro-RO"/>
        </w:rPr>
      </w:pPr>
      <w:r w:rsidRPr="008D4BCF">
        <w:rPr>
          <w:lang w:val="ro-RO"/>
        </w:rPr>
        <w:t>3. Legea 269/2009 pentru aprobarea Ordonanţei de urgenţă a Guvernului nr. 189/2008 privind managementul instituţiilor de spectacole sau concerte, muzeelor şi colecţiilor publice, bibliotecilor şi al aşezămintelor culturale de drept public</w:t>
      </w:r>
      <w:r w:rsidRPr="008D4BCF">
        <w:rPr>
          <w:color w:val="323232"/>
          <w:lang w:val="ro-RO"/>
        </w:rPr>
        <w:t xml:space="preserve">, </w:t>
      </w:r>
      <w:r w:rsidRPr="008D4BCF">
        <w:rPr>
          <w:lang w:val="ro-RO"/>
        </w:rPr>
        <w:t xml:space="preserve">cu modificările și completările ulterioare; </w:t>
      </w:r>
    </w:p>
    <w:p w:rsidR="00EE52F3" w:rsidRPr="008D4BCF" w:rsidRDefault="00EE52F3" w:rsidP="00EE52F3">
      <w:pPr>
        <w:jc w:val="both"/>
        <w:rPr>
          <w:lang w:val="ro-RO"/>
        </w:rPr>
      </w:pPr>
      <w:r w:rsidRPr="008D4BCF">
        <w:rPr>
          <w:lang w:val="ro-RO"/>
        </w:rPr>
        <w:t xml:space="preserve">4. Legea nr. 8/1996 privind drepturile de autor și drepturile conexe, cu modificările și completările ulterioare; </w:t>
      </w:r>
    </w:p>
    <w:p w:rsidR="00EE52F3" w:rsidRPr="008D4BCF" w:rsidRDefault="00EE52F3" w:rsidP="00EE52F3">
      <w:pPr>
        <w:jc w:val="both"/>
        <w:rPr>
          <w:lang w:val="ro-RO"/>
        </w:rPr>
      </w:pPr>
      <w:r w:rsidRPr="008D4BCF">
        <w:rPr>
          <w:lang w:val="ro-RO"/>
        </w:rPr>
        <w:t>5. Ordonanța Guvernului nr. 51/1998 privind îmbunătățirea sistemului de finanțare a programelor, proiectelor şi acțiunilor culturale, cu modificările şi completările ulterioare</w:t>
      </w:r>
      <w:r w:rsidR="008D4BCF">
        <w:rPr>
          <w:lang w:val="ro-RO"/>
        </w:rPr>
        <w:t>.</w:t>
      </w:r>
      <w:r w:rsidRPr="008D4BCF">
        <w:rPr>
          <w:lang w:val="ro-RO"/>
        </w:rPr>
        <w:t xml:space="preserve"> </w:t>
      </w:r>
    </w:p>
    <w:p w:rsidR="00EE52F3" w:rsidRPr="008D4BCF" w:rsidRDefault="00EE52F3" w:rsidP="00EE52F3">
      <w:pPr>
        <w:jc w:val="center"/>
        <w:rPr>
          <w:bCs/>
          <w:lang w:val="ro-RO"/>
        </w:rPr>
      </w:pPr>
    </w:p>
    <w:p w:rsidR="00E82C17" w:rsidRPr="00E82C17" w:rsidRDefault="00EE52F3" w:rsidP="00E82C17">
      <w:pPr>
        <w:jc w:val="center"/>
        <w:rPr>
          <w:lang w:val="ro-RO"/>
        </w:rPr>
      </w:pPr>
      <w:r w:rsidRPr="008D4BCF">
        <w:rPr>
          <w:bCs/>
          <w:lang w:val="ro-RO"/>
        </w:rPr>
        <w:t>Primar,</w:t>
      </w:r>
      <w:r w:rsidR="00E82C17" w:rsidRPr="008D4BCF">
        <w:rPr>
          <w:bCs/>
          <w:lang w:val="ro-RO"/>
        </w:rPr>
        <w:t xml:space="preserve"> </w:t>
      </w:r>
      <w:r w:rsidRPr="008D4BCF">
        <w:rPr>
          <w:bCs/>
          <w:lang w:val="ro-RO"/>
        </w:rPr>
        <w:t>Potyó Judit</w:t>
      </w:r>
    </w:p>
    <w:sectPr w:rsidR="00E82C17" w:rsidRPr="00E82C17" w:rsidSect="00742DCB">
      <w:headerReference w:type="default" r:id="rId8"/>
      <w:footerReference w:type="default" r:id="rId9"/>
      <w:pgSz w:w="11907" w:h="16840" w:code="9"/>
      <w:pgMar w:top="1797" w:right="1287" w:bottom="1618" w:left="1259" w:header="510"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55B" w:rsidRDefault="0015155B">
      <w:r>
        <w:separator/>
      </w:r>
    </w:p>
  </w:endnote>
  <w:endnote w:type="continuationSeparator" w:id="0">
    <w:p w:rsidR="0015155B" w:rsidRDefault="001515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Symbol">
    <w:altName w:val="Calibri"/>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Albertus Medium">
    <w:altName w:val="Eras Medium ITC"/>
    <w:charset w:val="00"/>
    <w:family w:val="swiss"/>
    <w:pitch w:val="variable"/>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147" w:rsidRDefault="0030051A" w:rsidP="00623DA3">
    <w:pPr>
      <w:pStyle w:val="Header"/>
      <w:jc w:val="center"/>
      <w:rPr>
        <w:rFonts w:ascii="Albertus Medium" w:hAnsi="Albertus Medium"/>
        <w:sz w:val="22"/>
        <w:szCs w:val="22"/>
        <w:lang w:val="hu-HU"/>
      </w:rPr>
    </w:pPr>
    <w:r>
      <w:rPr>
        <w:rFonts w:ascii="Albertus Medium" w:hAnsi="Albertus Medium"/>
        <w:noProof/>
        <w:sz w:val="22"/>
        <w:szCs w:val="22"/>
        <w:lang w:val="ro-RO" w:eastAsia="ro-RO"/>
      </w:rPr>
      <w:pict>
        <v:line id="Line 11" o:spid="_x0000_s8193" style="position:absolute;left:0;text-align:left;z-index:251659264;visibility:visible" from="0,-5.4pt" to="46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"/>
      </w:pict>
    </w:r>
    <w:r w:rsidR="005F6CAA" w:rsidRPr="00EB5569">
      <w:rPr>
        <w:rFonts w:ascii="Albertus Medium" w:hAnsi="Albertus Medium"/>
        <w:sz w:val="22"/>
        <w:szCs w:val="22"/>
        <w:lang w:val="ro-RO"/>
      </w:rPr>
      <w:t>537280, Sânmartin nr. 40, jude</w:t>
    </w:r>
    <w:r w:rsidR="00AF32DE">
      <w:rPr>
        <w:rFonts w:ascii="Arial" w:hAnsi="Arial" w:cs="Arial"/>
        <w:sz w:val="22"/>
        <w:szCs w:val="22"/>
        <w:lang w:val="ro-RO"/>
      </w:rPr>
      <w:t>ț</w:t>
    </w:r>
    <w:r w:rsidR="005F6CAA" w:rsidRPr="00EB5569">
      <w:rPr>
        <w:rFonts w:ascii="Albertus Medium" w:hAnsi="Albertus Medium"/>
        <w:sz w:val="22"/>
        <w:szCs w:val="22"/>
        <w:lang w:val="ro-RO"/>
      </w:rPr>
      <w:t>ul Harghita, România</w:t>
    </w:r>
    <w:r w:rsidR="00623DA3" w:rsidRPr="00EB5569">
      <w:rPr>
        <w:rFonts w:ascii="Albertus Medium" w:hAnsi="Albertus Medium"/>
        <w:sz w:val="22"/>
        <w:szCs w:val="22"/>
        <w:lang w:val="ro-RO"/>
      </w:rPr>
      <w:t xml:space="preserve">, </w:t>
    </w:r>
    <w:r w:rsidR="005F6CAA" w:rsidRPr="00EB5569">
      <w:rPr>
        <w:rFonts w:ascii="Albertus Medium" w:hAnsi="Albertus Medium"/>
        <w:sz w:val="22"/>
        <w:szCs w:val="22"/>
        <w:lang w:val="hu-HU"/>
      </w:rPr>
      <w:t>Tel/fax:00-40-266332242/00-40-266-332122,</w:t>
    </w:r>
    <w:r w:rsidR="00623DA3" w:rsidRPr="00EB5569">
      <w:rPr>
        <w:rFonts w:ascii="Albertus Medium" w:hAnsi="Albertus Medium"/>
        <w:sz w:val="22"/>
        <w:szCs w:val="22"/>
        <w:lang w:val="hu-HU"/>
      </w:rPr>
      <w:t xml:space="preserve"> </w:t>
    </w:r>
  </w:p>
  <w:p w:rsidR="005F6CAA" w:rsidRPr="00EB5569" w:rsidRDefault="005F6CAA" w:rsidP="00623DA3">
    <w:pPr>
      <w:pStyle w:val="Header"/>
      <w:jc w:val="center"/>
      <w:rPr>
        <w:rFonts w:ascii="Albertus Medium" w:hAnsi="Albertus Medium"/>
        <w:sz w:val="22"/>
        <w:szCs w:val="22"/>
        <w:lang w:val="hu-HU"/>
      </w:rPr>
    </w:pPr>
    <w:r w:rsidRPr="00EB5569">
      <w:rPr>
        <w:rFonts w:ascii="Albertus Medium" w:hAnsi="Albertus Medium"/>
        <w:sz w:val="22"/>
        <w:szCs w:val="22"/>
        <w:lang w:val="hu-HU"/>
      </w:rPr>
      <w:t xml:space="preserve">e-mail: </w:t>
    </w:r>
    <w:hyperlink r:id="rId1" w:history="1">
      <w:r w:rsidRPr="00EB5569">
        <w:rPr>
          <w:rStyle w:val="Hyperlink"/>
          <w:rFonts w:ascii="Albertus Medium" w:hAnsi="Albertus Medium"/>
          <w:sz w:val="22"/>
          <w:szCs w:val="22"/>
          <w:lang w:val="hu-HU"/>
        </w:rPr>
        <w:t>office@csikszentmarton.ro</w:t>
      </w:r>
    </w:hyperlink>
    <w:r w:rsidRPr="00EB5569">
      <w:rPr>
        <w:rFonts w:ascii="Albertus Medium" w:hAnsi="Albertus Medium"/>
        <w:sz w:val="22"/>
        <w:szCs w:val="22"/>
        <w:lang w:val="hu-HU"/>
      </w:rPr>
      <w:t xml:space="preserve">, </w:t>
    </w:r>
    <w:hyperlink r:id="rId2" w:history="1">
      <w:r w:rsidRPr="00EB5569">
        <w:rPr>
          <w:rStyle w:val="Hyperlink"/>
          <w:rFonts w:ascii="Albertus Medium" w:hAnsi="Albertus Medium"/>
          <w:sz w:val="22"/>
          <w:szCs w:val="22"/>
          <w:lang w:val="hu-HU"/>
        </w:rPr>
        <w:t>www.csikszentmarton.ro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55B" w:rsidRDefault="0015155B">
      <w:r>
        <w:separator/>
      </w:r>
    </w:p>
  </w:footnote>
  <w:footnote w:type="continuationSeparator" w:id="0">
    <w:p w:rsidR="0015155B" w:rsidRDefault="001515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29F" w:rsidRDefault="0044378F" w:rsidP="00176147">
    <w:pPr>
      <w:pStyle w:val="Header"/>
      <w:jc w:val="center"/>
      <w:rPr>
        <w:rFonts w:ascii="Albertus Medium" w:hAnsi="Albertus Medium"/>
        <w:b/>
        <w:caps/>
        <w:spacing w:val="18"/>
        <w:sz w:val="32"/>
        <w:szCs w:val="32"/>
        <w:lang w:val="ro-RO"/>
      </w:rPr>
    </w:pPr>
    <w:r>
      <w:rPr>
        <w:rFonts w:ascii="Albertus Medium" w:hAnsi="Albertus Medium"/>
        <w:b/>
        <w:caps/>
        <w:noProof/>
        <w:spacing w:val="18"/>
        <w:sz w:val="32"/>
        <w:szCs w:val="32"/>
        <w:lang w:val="ro-RO" w:eastAsia="ro-RO"/>
      </w:rPr>
      <w:drawing>
        <wp:anchor distT="0" distB="0" distL="114300" distR="114300" simplePos="0" relativeHeight="251657216" behindDoc="0" locked="0" layoutInCell="1" allowOverlap="1">
          <wp:simplePos x="0" y="0"/>
          <wp:positionH relativeFrom="column">
            <wp:posOffset>5315585</wp:posOffset>
          </wp:positionH>
          <wp:positionV relativeFrom="paragraph">
            <wp:posOffset>-190500</wp:posOffset>
          </wp:positionV>
          <wp:extent cx="743585" cy="1048385"/>
          <wp:effectExtent l="0" t="0" r="0" b="0"/>
          <wp:wrapNone/>
          <wp:docPr id="13" name="Picture 5" descr="Csikszentmart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ikszentmarton2"/>
                  <pic:cNvPicPr>
                    <a:picLocks noChangeAspect="1" noChangeArrowheads="1"/>
                  </pic:cNvPicPr>
                </pic:nvPicPr>
                <pic:blipFill>
                  <a:blip r:embed="rId1"/>
                  <a:srcRect/>
                  <a:stretch>
                    <a:fillRect/>
                  </a:stretch>
                </pic:blipFill>
                <pic:spPr bwMode="auto">
                  <a:xfrm>
                    <a:off x="0" y="0"/>
                    <a:ext cx="743585" cy="1048385"/>
                  </a:xfrm>
                  <a:prstGeom prst="rect">
                    <a:avLst/>
                  </a:prstGeom>
                  <a:noFill/>
                  <a:ln w="9525">
                    <a:noFill/>
                    <a:miter lim="800000"/>
                    <a:headEnd/>
                    <a:tailEnd/>
                  </a:ln>
                </pic:spPr>
              </pic:pic>
            </a:graphicData>
          </a:graphic>
        </wp:anchor>
      </w:drawing>
    </w:r>
    <w:r w:rsidR="001428BC">
      <w:rPr>
        <w:rFonts w:ascii="Albertus Medium" w:hAnsi="Albertus Medium"/>
        <w:b/>
        <w:caps/>
        <w:noProof/>
        <w:spacing w:val="18"/>
        <w:sz w:val="32"/>
        <w:szCs w:val="32"/>
        <w:lang w:val="ro-RO" w:eastAsia="ro-RO"/>
      </w:rPr>
      <w:drawing>
        <wp:anchor distT="0" distB="0" distL="114300" distR="114300" simplePos="0" relativeHeight="251656192" behindDoc="0" locked="0" layoutInCell="1" allowOverlap="1">
          <wp:simplePos x="0" y="0"/>
          <wp:positionH relativeFrom="column">
            <wp:posOffset>-232410</wp:posOffset>
          </wp:positionH>
          <wp:positionV relativeFrom="paragraph">
            <wp:posOffset>-189230</wp:posOffset>
          </wp:positionV>
          <wp:extent cx="1221105" cy="1049020"/>
          <wp:effectExtent l="19050" t="0" r="0" b="0"/>
          <wp:wrapNone/>
          <wp:docPr id="12" name="Picture 5" descr="Csikszentmart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ikszentmarton2"/>
                  <pic:cNvPicPr>
                    <a:picLocks noChangeAspect="1" noChangeArrowheads="1"/>
                  </pic:cNvPicPr>
                </pic:nvPicPr>
                <pic:blipFill>
                  <a:blip r:embed="rId2"/>
                  <a:srcRect/>
                  <a:stretch>
                    <a:fillRect/>
                  </a:stretch>
                </pic:blipFill>
                <pic:spPr bwMode="auto">
                  <a:xfrm>
                    <a:off x="0" y="0"/>
                    <a:ext cx="1221105" cy="1049020"/>
                  </a:xfrm>
                  <a:prstGeom prst="rect">
                    <a:avLst/>
                  </a:prstGeom>
                  <a:noFill/>
                  <a:ln w="9525">
                    <a:noFill/>
                    <a:miter lim="800000"/>
                    <a:headEnd/>
                    <a:tailEnd/>
                  </a:ln>
                </pic:spPr>
              </pic:pic>
            </a:graphicData>
          </a:graphic>
        </wp:anchor>
      </w:drawing>
    </w:r>
    <w:r w:rsidR="00DF229F" w:rsidRPr="00176147">
      <w:rPr>
        <w:rFonts w:ascii="Albertus Medium" w:hAnsi="Albertus Medium"/>
        <w:b/>
        <w:caps/>
        <w:spacing w:val="18"/>
        <w:sz w:val="32"/>
        <w:szCs w:val="32"/>
        <w:lang w:val="ro-RO"/>
      </w:rPr>
      <w:t>românia</w:t>
    </w:r>
  </w:p>
  <w:p w:rsidR="00176147" w:rsidRPr="00176147" w:rsidRDefault="00E706C7" w:rsidP="00176147">
    <w:pPr>
      <w:pStyle w:val="Header"/>
      <w:jc w:val="center"/>
      <w:rPr>
        <w:rFonts w:ascii="Albertus Medium" w:hAnsi="Albertus Medium"/>
        <w:b/>
        <w:caps/>
        <w:spacing w:val="18"/>
        <w:sz w:val="32"/>
        <w:szCs w:val="32"/>
        <w:lang w:val="ro-RO"/>
      </w:rPr>
    </w:pPr>
    <w:r>
      <w:rPr>
        <w:rFonts w:ascii="Albertus Medium" w:hAnsi="Albertus Medium"/>
        <w:b/>
        <w:caps/>
        <w:spacing w:val="18"/>
        <w:sz w:val="32"/>
        <w:szCs w:val="32"/>
        <w:lang w:val="ro-RO"/>
      </w:rPr>
      <w:t>jude</w:t>
    </w:r>
    <w:r>
      <w:rPr>
        <w:rFonts w:ascii="Arial" w:hAnsi="Arial" w:cs="Arial"/>
        <w:b/>
        <w:caps/>
        <w:spacing w:val="18"/>
        <w:sz w:val="32"/>
        <w:szCs w:val="32"/>
        <w:lang w:val="ro-RO"/>
      </w:rPr>
      <w:t>Ț</w:t>
    </w:r>
    <w:r w:rsidR="00176147">
      <w:rPr>
        <w:rFonts w:ascii="Albertus Medium" w:hAnsi="Albertus Medium"/>
        <w:b/>
        <w:caps/>
        <w:spacing w:val="18"/>
        <w:sz w:val="32"/>
        <w:szCs w:val="32"/>
        <w:lang w:val="ro-RO"/>
      </w:rPr>
      <w:t>ul harghita</w:t>
    </w:r>
  </w:p>
  <w:p w:rsidR="00122997" w:rsidRPr="00176147" w:rsidRDefault="00176147" w:rsidP="00176147">
    <w:pPr>
      <w:pStyle w:val="Header"/>
      <w:jc w:val="center"/>
      <w:rPr>
        <w:rFonts w:ascii="Albertus Medium" w:hAnsi="Albertus Medium"/>
        <w:b/>
        <w:caps/>
        <w:spacing w:val="18"/>
        <w:sz w:val="32"/>
        <w:szCs w:val="32"/>
        <w:lang w:val="ro-RO"/>
      </w:rPr>
    </w:pPr>
    <w:r>
      <w:rPr>
        <w:rFonts w:ascii="Albertus Medium" w:hAnsi="Albertus Medium"/>
        <w:b/>
        <w:caps/>
        <w:spacing w:val="18"/>
        <w:sz w:val="32"/>
        <w:szCs w:val="32"/>
        <w:lang w:val="ro-RO"/>
      </w:rPr>
      <w:t>comuna</w:t>
    </w:r>
    <w:r w:rsidR="00122997" w:rsidRPr="00176147">
      <w:rPr>
        <w:rFonts w:ascii="Albertus Medium" w:hAnsi="Albertus Medium"/>
        <w:b/>
        <w:caps/>
        <w:spacing w:val="18"/>
        <w:sz w:val="32"/>
        <w:szCs w:val="32"/>
        <w:lang w:val="ro-RO"/>
      </w:rPr>
      <w:t xml:space="preserve"> sânmartin</w:t>
    </w:r>
  </w:p>
  <w:p w:rsidR="00122997" w:rsidRPr="00176147" w:rsidRDefault="0030051A" w:rsidP="00555909">
    <w:pPr>
      <w:pStyle w:val="Header"/>
      <w:jc w:val="center"/>
      <w:rPr>
        <w:rFonts w:ascii="Albertus Medium" w:hAnsi="Albertus Medium"/>
        <w:b/>
        <w:caps/>
        <w:spacing w:val="18"/>
        <w:sz w:val="32"/>
        <w:szCs w:val="32"/>
        <w:lang w:val="hu-HU"/>
      </w:rPr>
    </w:pPr>
    <w:r>
      <w:rPr>
        <w:rFonts w:ascii="Albertus Medium" w:hAnsi="Albertus Medium"/>
        <w:b/>
        <w:caps/>
        <w:noProof/>
        <w:spacing w:val="18"/>
        <w:sz w:val="32"/>
        <w:szCs w:val="32"/>
        <w:lang w:val="ro-RO" w:eastAsia="ro-RO"/>
      </w:rPr>
      <w:pict>
        <v:line id="Line 8" o:spid="_x0000_s8194" style="position:absolute;left:0;text-align:left;z-index:251658240;visibility:visible" from="-18pt,19.85pt" to="4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" strokeweight="1.7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A38F3"/>
    <w:multiLevelType w:val="hybridMultilevel"/>
    <w:tmpl w:val="27624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2758F"/>
    <w:multiLevelType w:val="multilevel"/>
    <w:tmpl w:val="A2D0B7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BF277CD"/>
    <w:multiLevelType w:val="hybridMultilevel"/>
    <w:tmpl w:val="6E6CA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9D7370"/>
    <w:multiLevelType w:val="hybridMultilevel"/>
    <w:tmpl w:val="6DBC4A98"/>
    <w:lvl w:ilvl="0" w:tplc="26EEC162">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9F1AB0"/>
    <w:multiLevelType w:val="hybridMultilevel"/>
    <w:tmpl w:val="AA76FB6C"/>
    <w:numStyleLink w:val="ImportedStyle1"/>
  </w:abstractNum>
  <w:abstractNum w:abstractNumId="5">
    <w:nsid w:val="2A8B4AB1"/>
    <w:multiLevelType w:val="multilevel"/>
    <w:tmpl w:val="54E084D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nsid w:val="2EF47B96"/>
    <w:multiLevelType w:val="hybridMultilevel"/>
    <w:tmpl w:val="EE1E8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E6D285D"/>
    <w:multiLevelType w:val="hybridMultilevel"/>
    <w:tmpl w:val="6AB41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A963B6"/>
    <w:multiLevelType w:val="hybridMultilevel"/>
    <w:tmpl w:val="EC2AB5A2"/>
    <w:lvl w:ilvl="0" w:tplc="0409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9">
    <w:nsid w:val="5B620F20"/>
    <w:multiLevelType w:val="hybridMultilevel"/>
    <w:tmpl w:val="DD78F3C0"/>
    <w:lvl w:ilvl="0" w:tplc="BC8CF99E">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D47907"/>
    <w:multiLevelType w:val="hybridMultilevel"/>
    <w:tmpl w:val="AA76FB6C"/>
    <w:styleLink w:val="ImportedStyle1"/>
    <w:lvl w:ilvl="0" w:tplc="11928074">
      <w:start w:val="1"/>
      <w:numFmt w:val="upperRoman"/>
      <w:lvlText w:val="%1."/>
      <w:lvlJc w:val="left"/>
      <w:pPr>
        <w:tabs>
          <w:tab w:val="num" w:pos="708"/>
        </w:tabs>
        <w:ind w:left="108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7282869A">
      <w:start w:val="1"/>
      <w:numFmt w:val="lowerLetter"/>
      <w:lvlText w:val="%2."/>
      <w:lvlJc w:val="left"/>
      <w:pPr>
        <w:tabs>
          <w:tab w:val="left" w:pos="708"/>
          <w:tab w:val="num" w:pos="1416"/>
        </w:tabs>
        <w:ind w:left="1788" w:hanging="70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522AA6F2">
      <w:start w:val="1"/>
      <w:numFmt w:val="lowerRoman"/>
      <w:lvlText w:val="%3."/>
      <w:lvlJc w:val="left"/>
      <w:pPr>
        <w:tabs>
          <w:tab w:val="left" w:pos="708"/>
          <w:tab w:val="num" w:pos="2124"/>
        </w:tabs>
        <w:ind w:left="2496" w:hanging="63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1A385310">
      <w:start w:val="1"/>
      <w:numFmt w:val="decimal"/>
      <w:lvlText w:val="%4."/>
      <w:lvlJc w:val="left"/>
      <w:pPr>
        <w:tabs>
          <w:tab w:val="left" w:pos="708"/>
          <w:tab w:val="num" w:pos="2832"/>
        </w:tabs>
        <w:ind w:left="3204" w:hanging="6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FAA428A6">
      <w:start w:val="1"/>
      <w:numFmt w:val="lowerLetter"/>
      <w:lvlText w:val="%5."/>
      <w:lvlJc w:val="left"/>
      <w:pPr>
        <w:tabs>
          <w:tab w:val="left" w:pos="708"/>
          <w:tab w:val="num" w:pos="3540"/>
        </w:tabs>
        <w:ind w:left="3912" w:hanging="672"/>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B4D0FF2A">
      <w:start w:val="1"/>
      <w:numFmt w:val="lowerRoman"/>
      <w:lvlText w:val="%6."/>
      <w:lvlJc w:val="left"/>
      <w:pPr>
        <w:tabs>
          <w:tab w:val="left" w:pos="708"/>
          <w:tab w:val="num" w:pos="4248"/>
        </w:tabs>
        <w:ind w:left="4620" w:hanging="6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7DB62A70">
      <w:start w:val="1"/>
      <w:numFmt w:val="decimal"/>
      <w:lvlText w:val="%7."/>
      <w:lvlJc w:val="left"/>
      <w:pPr>
        <w:tabs>
          <w:tab w:val="left" w:pos="708"/>
          <w:tab w:val="num" w:pos="4956"/>
        </w:tabs>
        <w:ind w:left="5328" w:hanging="64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6EA29A4E">
      <w:start w:val="1"/>
      <w:numFmt w:val="lowerLetter"/>
      <w:lvlText w:val="%8."/>
      <w:lvlJc w:val="left"/>
      <w:pPr>
        <w:tabs>
          <w:tab w:val="left" w:pos="708"/>
          <w:tab w:val="num" w:pos="5664"/>
        </w:tabs>
        <w:ind w:left="6036" w:hanging="63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48988552">
      <w:start w:val="1"/>
      <w:numFmt w:val="lowerRoman"/>
      <w:lvlText w:val="%9."/>
      <w:lvlJc w:val="left"/>
      <w:pPr>
        <w:tabs>
          <w:tab w:val="left" w:pos="708"/>
          <w:tab w:val="num" w:pos="6372"/>
        </w:tabs>
        <w:ind w:left="6744" w:hanging="56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nsid w:val="71482C45"/>
    <w:multiLevelType w:val="hybridMultilevel"/>
    <w:tmpl w:val="BBFA0732"/>
    <w:lvl w:ilvl="0" w:tplc="041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0"/>
  </w:num>
  <w:num w:numId="5">
    <w:abstractNumId w:val="7"/>
  </w:num>
  <w:num w:numId="6">
    <w:abstractNumId w:val="3"/>
  </w:num>
  <w:num w:numId="7">
    <w:abstractNumId w:val="2"/>
  </w:num>
  <w:num w:numId="8">
    <w:abstractNumId w:val="8"/>
  </w:num>
  <w:num w:numId="9">
    <w:abstractNumId w:val="11"/>
  </w:num>
  <w:num w:numId="10">
    <w:abstractNumId w:val="0"/>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efaultTabStop w:val="720"/>
  <w:hyphenationZone w:val="425"/>
  <w:characterSpacingControl w:val="doNotCompress"/>
  <w:hdrShapeDefaults>
    <o:shapedefaults v:ext="edit" spidmax="13314"/>
    <o:shapelayout v:ext="edit">
      <o:idmap v:ext="edit" data="8"/>
    </o:shapelayout>
  </w:hdrShapeDefaults>
  <w:footnotePr>
    <w:footnote w:id="-1"/>
    <w:footnote w:id="0"/>
  </w:footnotePr>
  <w:endnotePr>
    <w:endnote w:id="-1"/>
    <w:endnote w:id="0"/>
  </w:endnotePr>
  <w:compat/>
  <w:rsids>
    <w:rsidRoot w:val="009804E7"/>
    <w:rsid w:val="00007165"/>
    <w:rsid w:val="00015753"/>
    <w:rsid w:val="00024493"/>
    <w:rsid w:val="00055797"/>
    <w:rsid w:val="00090CFD"/>
    <w:rsid w:val="000B038F"/>
    <w:rsid w:val="000B5FC6"/>
    <w:rsid w:val="000B69ED"/>
    <w:rsid w:val="000C09B9"/>
    <w:rsid w:val="000F67A6"/>
    <w:rsid w:val="00100842"/>
    <w:rsid w:val="00114BEB"/>
    <w:rsid w:val="00122997"/>
    <w:rsid w:val="0014108F"/>
    <w:rsid w:val="00141C2F"/>
    <w:rsid w:val="001428BC"/>
    <w:rsid w:val="0015155B"/>
    <w:rsid w:val="001575FC"/>
    <w:rsid w:val="00174F9C"/>
    <w:rsid w:val="00176147"/>
    <w:rsid w:val="001904A3"/>
    <w:rsid w:val="001A4002"/>
    <w:rsid w:val="001B5A72"/>
    <w:rsid w:val="001B7754"/>
    <w:rsid w:val="001D310E"/>
    <w:rsid w:val="001E2DA9"/>
    <w:rsid w:val="001F6864"/>
    <w:rsid w:val="00202317"/>
    <w:rsid w:val="0022295A"/>
    <w:rsid w:val="00223AE5"/>
    <w:rsid w:val="00232CE1"/>
    <w:rsid w:val="002337D9"/>
    <w:rsid w:val="00235261"/>
    <w:rsid w:val="00235AC1"/>
    <w:rsid w:val="00257D95"/>
    <w:rsid w:val="00263353"/>
    <w:rsid w:val="00271A07"/>
    <w:rsid w:val="00274A36"/>
    <w:rsid w:val="00287DA0"/>
    <w:rsid w:val="0029602D"/>
    <w:rsid w:val="002D3043"/>
    <w:rsid w:val="002F1BC4"/>
    <w:rsid w:val="0030051A"/>
    <w:rsid w:val="003035C6"/>
    <w:rsid w:val="00323D78"/>
    <w:rsid w:val="0034213F"/>
    <w:rsid w:val="003441B3"/>
    <w:rsid w:val="0035554F"/>
    <w:rsid w:val="003564DB"/>
    <w:rsid w:val="0036364F"/>
    <w:rsid w:val="00367E62"/>
    <w:rsid w:val="003B2EAB"/>
    <w:rsid w:val="003C4E19"/>
    <w:rsid w:val="003E51AF"/>
    <w:rsid w:val="003F21E3"/>
    <w:rsid w:val="00403A24"/>
    <w:rsid w:val="004104A4"/>
    <w:rsid w:val="00411463"/>
    <w:rsid w:val="004225B8"/>
    <w:rsid w:val="0043432A"/>
    <w:rsid w:val="0044378F"/>
    <w:rsid w:val="00443DB6"/>
    <w:rsid w:val="00445CD8"/>
    <w:rsid w:val="004630BE"/>
    <w:rsid w:val="004905FA"/>
    <w:rsid w:val="004A1915"/>
    <w:rsid w:val="004C6507"/>
    <w:rsid w:val="004D614B"/>
    <w:rsid w:val="004F2E12"/>
    <w:rsid w:val="00555909"/>
    <w:rsid w:val="00583521"/>
    <w:rsid w:val="00594320"/>
    <w:rsid w:val="00595B4B"/>
    <w:rsid w:val="005C1A00"/>
    <w:rsid w:val="005C25D2"/>
    <w:rsid w:val="005C6B95"/>
    <w:rsid w:val="005D7983"/>
    <w:rsid w:val="005F6CAA"/>
    <w:rsid w:val="00601F18"/>
    <w:rsid w:val="00623DA3"/>
    <w:rsid w:val="006651CF"/>
    <w:rsid w:val="006A7113"/>
    <w:rsid w:val="006B28F2"/>
    <w:rsid w:val="006C097D"/>
    <w:rsid w:val="006C1FFC"/>
    <w:rsid w:val="006C539C"/>
    <w:rsid w:val="006C7D0A"/>
    <w:rsid w:val="006D120F"/>
    <w:rsid w:val="00700F58"/>
    <w:rsid w:val="00712878"/>
    <w:rsid w:val="00721727"/>
    <w:rsid w:val="00730AF3"/>
    <w:rsid w:val="00741F92"/>
    <w:rsid w:val="00742DCB"/>
    <w:rsid w:val="007455E1"/>
    <w:rsid w:val="00782D20"/>
    <w:rsid w:val="007850A0"/>
    <w:rsid w:val="007867AB"/>
    <w:rsid w:val="007878FE"/>
    <w:rsid w:val="00787B63"/>
    <w:rsid w:val="0079103F"/>
    <w:rsid w:val="0079110C"/>
    <w:rsid w:val="007B4DEA"/>
    <w:rsid w:val="007B5272"/>
    <w:rsid w:val="007C161B"/>
    <w:rsid w:val="007C6BD5"/>
    <w:rsid w:val="007C6CD6"/>
    <w:rsid w:val="007D1AE0"/>
    <w:rsid w:val="007D580C"/>
    <w:rsid w:val="007F62B8"/>
    <w:rsid w:val="008001E9"/>
    <w:rsid w:val="00810CE4"/>
    <w:rsid w:val="00821B19"/>
    <w:rsid w:val="00824A09"/>
    <w:rsid w:val="0082710C"/>
    <w:rsid w:val="008443DC"/>
    <w:rsid w:val="00853D63"/>
    <w:rsid w:val="0088631D"/>
    <w:rsid w:val="0089010F"/>
    <w:rsid w:val="00897C85"/>
    <w:rsid w:val="008B2060"/>
    <w:rsid w:val="008D1DC1"/>
    <w:rsid w:val="008D2A6E"/>
    <w:rsid w:val="008D4BCF"/>
    <w:rsid w:val="008F5F21"/>
    <w:rsid w:val="0090058F"/>
    <w:rsid w:val="009074F3"/>
    <w:rsid w:val="0091096E"/>
    <w:rsid w:val="00922A6E"/>
    <w:rsid w:val="00924F95"/>
    <w:rsid w:val="009266B5"/>
    <w:rsid w:val="00927C3E"/>
    <w:rsid w:val="009425CF"/>
    <w:rsid w:val="00960870"/>
    <w:rsid w:val="00964EFA"/>
    <w:rsid w:val="009804E7"/>
    <w:rsid w:val="009B6457"/>
    <w:rsid w:val="009C5CC0"/>
    <w:rsid w:val="009E6807"/>
    <w:rsid w:val="009F7722"/>
    <w:rsid w:val="00A05714"/>
    <w:rsid w:val="00A11DFF"/>
    <w:rsid w:val="00A27108"/>
    <w:rsid w:val="00A37754"/>
    <w:rsid w:val="00A51EC3"/>
    <w:rsid w:val="00A5608E"/>
    <w:rsid w:val="00A573E6"/>
    <w:rsid w:val="00A604BD"/>
    <w:rsid w:val="00A806EB"/>
    <w:rsid w:val="00A8728D"/>
    <w:rsid w:val="00A93CAE"/>
    <w:rsid w:val="00AA1D9A"/>
    <w:rsid w:val="00AB3CAE"/>
    <w:rsid w:val="00AC36D6"/>
    <w:rsid w:val="00AD2CE9"/>
    <w:rsid w:val="00AE202F"/>
    <w:rsid w:val="00AF32DE"/>
    <w:rsid w:val="00B050AB"/>
    <w:rsid w:val="00B25C48"/>
    <w:rsid w:val="00B30A40"/>
    <w:rsid w:val="00B51985"/>
    <w:rsid w:val="00B5382B"/>
    <w:rsid w:val="00B642E2"/>
    <w:rsid w:val="00B64EE1"/>
    <w:rsid w:val="00B947DC"/>
    <w:rsid w:val="00BA121F"/>
    <w:rsid w:val="00BA60FB"/>
    <w:rsid w:val="00BC1311"/>
    <w:rsid w:val="00BC367E"/>
    <w:rsid w:val="00BC4EA9"/>
    <w:rsid w:val="00BC5269"/>
    <w:rsid w:val="00BC680A"/>
    <w:rsid w:val="00C0204E"/>
    <w:rsid w:val="00C1679F"/>
    <w:rsid w:val="00C21A36"/>
    <w:rsid w:val="00C237E8"/>
    <w:rsid w:val="00C402EC"/>
    <w:rsid w:val="00C50489"/>
    <w:rsid w:val="00CA0665"/>
    <w:rsid w:val="00CA4087"/>
    <w:rsid w:val="00CA4847"/>
    <w:rsid w:val="00CB4365"/>
    <w:rsid w:val="00CC3DC4"/>
    <w:rsid w:val="00CC557C"/>
    <w:rsid w:val="00CD22C9"/>
    <w:rsid w:val="00CE2343"/>
    <w:rsid w:val="00CE52E2"/>
    <w:rsid w:val="00CE61AF"/>
    <w:rsid w:val="00CF1C01"/>
    <w:rsid w:val="00D015A6"/>
    <w:rsid w:val="00D15818"/>
    <w:rsid w:val="00D219FE"/>
    <w:rsid w:val="00D3131F"/>
    <w:rsid w:val="00D31F82"/>
    <w:rsid w:val="00D464A9"/>
    <w:rsid w:val="00D55E91"/>
    <w:rsid w:val="00D669BA"/>
    <w:rsid w:val="00D72359"/>
    <w:rsid w:val="00D74D01"/>
    <w:rsid w:val="00D801FC"/>
    <w:rsid w:val="00D977AB"/>
    <w:rsid w:val="00DA1BE9"/>
    <w:rsid w:val="00DA40D8"/>
    <w:rsid w:val="00DA4ED1"/>
    <w:rsid w:val="00DB662E"/>
    <w:rsid w:val="00DF229F"/>
    <w:rsid w:val="00E232DC"/>
    <w:rsid w:val="00E245A4"/>
    <w:rsid w:val="00E2594E"/>
    <w:rsid w:val="00E263EB"/>
    <w:rsid w:val="00E278D4"/>
    <w:rsid w:val="00E27BF8"/>
    <w:rsid w:val="00E32FE3"/>
    <w:rsid w:val="00E4646F"/>
    <w:rsid w:val="00E54EDB"/>
    <w:rsid w:val="00E63E64"/>
    <w:rsid w:val="00E706C7"/>
    <w:rsid w:val="00E73B3D"/>
    <w:rsid w:val="00E816D6"/>
    <w:rsid w:val="00E82C17"/>
    <w:rsid w:val="00E8471A"/>
    <w:rsid w:val="00EA2CB6"/>
    <w:rsid w:val="00EB11C7"/>
    <w:rsid w:val="00EB53E7"/>
    <w:rsid w:val="00EB5569"/>
    <w:rsid w:val="00ED218E"/>
    <w:rsid w:val="00EE52F3"/>
    <w:rsid w:val="00EF0D99"/>
    <w:rsid w:val="00EF576F"/>
    <w:rsid w:val="00F054D6"/>
    <w:rsid w:val="00F05BD6"/>
    <w:rsid w:val="00F27655"/>
    <w:rsid w:val="00F32B01"/>
    <w:rsid w:val="00F46926"/>
    <w:rsid w:val="00F50033"/>
    <w:rsid w:val="00F57467"/>
    <w:rsid w:val="00F93E64"/>
    <w:rsid w:val="00F94E2F"/>
    <w:rsid w:val="00FA38D4"/>
    <w:rsid w:val="00FB0A41"/>
    <w:rsid w:val="00FB4945"/>
    <w:rsid w:val="00FD40AB"/>
    <w:rsid w:val="00FF132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3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04E7"/>
    <w:rPr>
      <w:color w:val="0000FF"/>
      <w:u w:val="single"/>
    </w:rPr>
  </w:style>
  <w:style w:type="paragraph" w:styleId="Header">
    <w:name w:val="header"/>
    <w:basedOn w:val="Normal"/>
    <w:rsid w:val="00122997"/>
    <w:pPr>
      <w:tabs>
        <w:tab w:val="center" w:pos="4320"/>
        <w:tab w:val="right" w:pos="8640"/>
      </w:tabs>
    </w:pPr>
  </w:style>
  <w:style w:type="paragraph" w:styleId="Footer">
    <w:name w:val="footer"/>
    <w:basedOn w:val="Normal"/>
    <w:rsid w:val="00122997"/>
    <w:pPr>
      <w:tabs>
        <w:tab w:val="center" w:pos="4320"/>
        <w:tab w:val="right" w:pos="8640"/>
      </w:tabs>
    </w:pPr>
  </w:style>
  <w:style w:type="table" w:styleId="TableGrid">
    <w:name w:val="Table Grid"/>
    <w:basedOn w:val="TableNormal"/>
    <w:uiPriority w:val="39"/>
    <w:rsid w:val="00CB43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050AB"/>
    <w:rPr>
      <w:rFonts w:ascii="Tahoma" w:hAnsi="Tahoma" w:cs="Tahoma"/>
      <w:sz w:val="16"/>
      <w:szCs w:val="16"/>
    </w:rPr>
  </w:style>
  <w:style w:type="paragraph" w:styleId="Title">
    <w:name w:val="Title"/>
    <w:basedOn w:val="Normal"/>
    <w:next w:val="Normal"/>
    <w:link w:val="TitleChar"/>
    <w:uiPriority w:val="10"/>
    <w:qFormat/>
    <w:rsid w:val="00E73B3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E73B3D"/>
    <w:rPr>
      <w:rFonts w:ascii="Cambria" w:eastAsia="Times New Roman" w:hAnsi="Cambria" w:cs="Times New Roman"/>
      <w:color w:val="17365D"/>
      <w:spacing w:val="5"/>
      <w:kern w:val="28"/>
      <w:sz w:val="52"/>
      <w:szCs w:val="52"/>
    </w:rPr>
  </w:style>
  <w:style w:type="paragraph" w:styleId="NoSpacing">
    <w:name w:val="No Spacing"/>
    <w:uiPriority w:val="1"/>
    <w:qFormat/>
    <w:rsid w:val="00FD40AB"/>
    <w:rPr>
      <w:sz w:val="24"/>
      <w:szCs w:val="24"/>
    </w:rPr>
  </w:style>
  <w:style w:type="paragraph" w:styleId="ListParagraph">
    <w:name w:val="List Paragraph"/>
    <w:qFormat/>
    <w:rsid w:val="00CE61AF"/>
    <w:pPr>
      <w:spacing w:after="200" w:line="276" w:lineRule="auto"/>
      <w:ind w:left="720"/>
    </w:pPr>
    <w:rPr>
      <w:rFonts w:ascii="Calibri" w:eastAsia="Arial Unicode MS" w:hAnsi="Calibri" w:cs="Arial Unicode MS"/>
      <w:color w:val="000000"/>
      <w:sz w:val="22"/>
      <w:szCs w:val="22"/>
      <w:u w:color="000000"/>
      <w:lang w:val="en-GB" w:eastAsia="en-GB"/>
    </w:rPr>
  </w:style>
  <w:style w:type="paragraph" w:customStyle="1" w:styleId="Standard">
    <w:name w:val="Standard"/>
    <w:rsid w:val="00CE61AF"/>
    <w:pPr>
      <w:suppressAutoHyphens/>
      <w:autoSpaceDN w:val="0"/>
      <w:spacing w:after="200" w:line="276" w:lineRule="auto"/>
    </w:pPr>
    <w:rPr>
      <w:rFonts w:ascii="Calibri" w:eastAsia="Calibri" w:hAnsi="Calibri"/>
      <w:kern w:val="3"/>
      <w:sz w:val="22"/>
      <w:szCs w:val="22"/>
    </w:rPr>
  </w:style>
  <w:style w:type="character" w:customStyle="1" w:styleId="None">
    <w:name w:val="None"/>
    <w:rsid w:val="00CE61AF"/>
  </w:style>
  <w:style w:type="numbering" w:customStyle="1" w:styleId="ImportedStyle1">
    <w:name w:val="Imported Style 1"/>
    <w:rsid w:val="00CE61AF"/>
    <w:pPr>
      <w:numPr>
        <w:numId w:val="4"/>
      </w:numPr>
    </w:pPr>
  </w:style>
  <w:style w:type="paragraph" w:customStyle="1" w:styleId="Default">
    <w:name w:val="Default"/>
    <w:rsid w:val="002D3043"/>
    <w:pPr>
      <w:autoSpaceDE w:val="0"/>
      <w:autoSpaceDN w:val="0"/>
      <w:adjustRightInd w:val="0"/>
    </w:pPr>
    <w:rPr>
      <w:rFonts w:eastAsiaTheme="minorHAnsi"/>
      <w:color w:val="000000"/>
      <w:sz w:val="24"/>
      <w:szCs w:val="24"/>
    </w:rPr>
  </w:style>
  <w:style w:type="paragraph" w:customStyle="1" w:styleId="Cmsor3">
    <w:name w:val="Címsor 3"/>
    <w:basedOn w:val="Normal"/>
    <w:next w:val="Normal"/>
    <w:rsid w:val="00271A07"/>
    <w:pPr>
      <w:keepNext/>
      <w:suppressAutoHyphens/>
      <w:autoSpaceDN w:val="0"/>
      <w:jc w:val="center"/>
      <w:textAlignment w:val="baseline"/>
      <w:outlineLvl w:val="2"/>
    </w:pPr>
    <w:rPr>
      <w:sz w:val="28"/>
      <w:lang w:val="ro-RO"/>
    </w:rPr>
  </w:style>
  <w:style w:type="character" w:customStyle="1" w:styleId="Bekezdsalapbettpusa">
    <w:name w:val="Bekezdés alapbetűtípusa"/>
    <w:rsid w:val="00271A07"/>
  </w:style>
  <w:style w:type="paragraph" w:styleId="BodyTextIndent2">
    <w:name w:val="Body Text Indent 2"/>
    <w:basedOn w:val="Normal"/>
    <w:link w:val="BodyTextIndent2Char"/>
    <w:rsid w:val="00DB662E"/>
    <w:pPr>
      <w:ind w:left="720"/>
      <w:jc w:val="both"/>
    </w:pPr>
    <w:rPr>
      <w:rFonts w:ascii="Arial Narrow" w:eastAsia="PMingLiU" w:hAnsi="Arial Narrow"/>
      <w:szCs w:val="20"/>
      <w:lang w:val="ro-RO"/>
    </w:rPr>
  </w:style>
  <w:style w:type="character" w:customStyle="1" w:styleId="BodyTextIndent2Char">
    <w:name w:val="Body Text Indent 2 Char"/>
    <w:basedOn w:val="DefaultParagraphFont"/>
    <w:link w:val="BodyTextIndent2"/>
    <w:rsid w:val="00DB662E"/>
    <w:rPr>
      <w:rFonts w:ascii="Arial Narrow" w:eastAsia="PMingLiU" w:hAnsi="Arial Narrow"/>
      <w:sz w:val="24"/>
      <w:lang w:val="ro-RO"/>
    </w:rPr>
  </w:style>
  <w:style w:type="paragraph" w:customStyle="1" w:styleId="Style7">
    <w:name w:val="Style7"/>
    <w:basedOn w:val="Normal"/>
    <w:uiPriority w:val="99"/>
    <w:rsid w:val="00DB662E"/>
    <w:pPr>
      <w:widowControl w:val="0"/>
      <w:autoSpaceDE w:val="0"/>
      <w:autoSpaceDN w:val="0"/>
      <w:adjustRightInd w:val="0"/>
    </w:pPr>
    <w:rPr>
      <w:lang w:val="hu-HU" w:eastAsia="hu-HU"/>
    </w:rPr>
  </w:style>
  <w:style w:type="paragraph" w:customStyle="1" w:styleId="Style3">
    <w:name w:val="Style3"/>
    <w:basedOn w:val="Normal"/>
    <w:uiPriority w:val="99"/>
    <w:rsid w:val="00DB662E"/>
    <w:pPr>
      <w:widowControl w:val="0"/>
      <w:autoSpaceDE w:val="0"/>
      <w:autoSpaceDN w:val="0"/>
      <w:adjustRightInd w:val="0"/>
      <w:spacing w:line="245" w:lineRule="exact"/>
      <w:jc w:val="right"/>
    </w:pPr>
    <w:rPr>
      <w:lang w:val="hu-HU" w:eastAsia="hu-HU"/>
    </w:rPr>
  </w:style>
  <w:style w:type="character" w:customStyle="1" w:styleId="FontStyle12">
    <w:name w:val="Font Style12"/>
    <w:uiPriority w:val="99"/>
    <w:rsid w:val="00DB662E"/>
    <w:rPr>
      <w:rFonts w:ascii="Times New Roman" w:hAnsi="Times New Roman" w:cs="Times New Roman"/>
      <w:color w:val="000000"/>
      <w:sz w:val="20"/>
      <w:szCs w:val="20"/>
    </w:rPr>
  </w:style>
  <w:style w:type="paragraph" w:customStyle="1" w:styleId="Style2">
    <w:name w:val="Style2"/>
    <w:basedOn w:val="Normal"/>
    <w:uiPriority w:val="99"/>
    <w:rsid w:val="00DB662E"/>
    <w:pPr>
      <w:widowControl w:val="0"/>
      <w:autoSpaceDE w:val="0"/>
      <w:autoSpaceDN w:val="0"/>
      <w:adjustRightInd w:val="0"/>
      <w:spacing w:line="269" w:lineRule="exact"/>
      <w:jc w:val="center"/>
    </w:pPr>
    <w:rPr>
      <w:lang w:val="hu-HU" w:eastAsia="hu-HU"/>
    </w:rPr>
  </w:style>
  <w:style w:type="paragraph" w:customStyle="1" w:styleId="isselectedend">
    <w:name w:val="isselectedend"/>
    <w:basedOn w:val="Normal"/>
    <w:rsid w:val="00594320"/>
    <w:pPr>
      <w:spacing w:before="100" w:beforeAutospacing="1" w:after="100" w:afterAutospacing="1"/>
    </w:pPr>
  </w:style>
  <w:style w:type="character" w:customStyle="1" w:styleId="text-token-text-primary">
    <w:name w:val="text-token-text-primary"/>
    <w:basedOn w:val="DefaultParagraphFont"/>
    <w:rsid w:val="003E51AF"/>
  </w:style>
  <w:style w:type="character" w:styleId="Strong">
    <w:name w:val="Strong"/>
    <w:basedOn w:val="DefaultParagraphFont"/>
    <w:uiPriority w:val="22"/>
    <w:qFormat/>
    <w:rsid w:val="003E51AF"/>
    <w:rPr>
      <w:b/>
      <w:bCs/>
    </w:rPr>
  </w:style>
  <w:style w:type="paragraph" w:styleId="NormalWeb">
    <w:name w:val="Normal (Web)"/>
    <w:basedOn w:val="Normal"/>
    <w:uiPriority w:val="99"/>
    <w:unhideWhenUsed/>
    <w:rsid w:val="003E51AF"/>
    <w:pPr>
      <w:spacing w:before="100" w:beforeAutospacing="1" w:after="100" w:afterAutospacing="1"/>
    </w:pPr>
  </w:style>
  <w:style w:type="character" w:customStyle="1" w:styleId="yadgie">
    <w:name w:val="yadgie"/>
    <w:basedOn w:val="DefaultParagraphFont"/>
    <w:rsid w:val="003E51AF"/>
  </w:style>
</w:styles>
</file>

<file path=word/webSettings.xml><?xml version="1.0" encoding="utf-8"?>
<w:webSettings xmlns:r="http://schemas.openxmlformats.org/officeDocument/2006/relationships" xmlns:w="http://schemas.openxmlformats.org/wordprocessingml/2006/main">
  <w:divs>
    <w:div w:id="474370758">
      <w:bodyDiv w:val="1"/>
      <w:marLeft w:val="0"/>
      <w:marRight w:val="0"/>
      <w:marTop w:val="0"/>
      <w:marBottom w:val="0"/>
      <w:divBdr>
        <w:top w:val="none" w:sz="0" w:space="0" w:color="auto"/>
        <w:left w:val="none" w:sz="0" w:space="0" w:color="auto"/>
        <w:bottom w:val="none" w:sz="0" w:space="0" w:color="auto"/>
        <w:right w:val="none" w:sz="0" w:space="0" w:color="auto"/>
      </w:divBdr>
    </w:div>
    <w:div w:id="569850451">
      <w:bodyDiv w:val="1"/>
      <w:marLeft w:val="0"/>
      <w:marRight w:val="0"/>
      <w:marTop w:val="0"/>
      <w:marBottom w:val="0"/>
      <w:divBdr>
        <w:top w:val="none" w:sz="0" w:space="0" w:color="auto"/>
        <w:left w:val="none" w:sz="0" w:space="0" w:color="auto"/>
        <w:bottom w:val="none" w:sz="0" w:space="0" w:color="auto"/>
        <w:right w:val="none" w:sz="0" w:space="0" w:color="auto"/>
      </w:divBdr>
    </w:div>
    <w:div w:id="1063916973">
      <w:bodyDiv w:val="1"/>
      <w:marLeft w:val="0"/>
      <w:marRight w:val="0"/>
      <w:marTop w:val="0"/>
      <w:marBottom w:val="0"/>
      <w:divBdr>
        <w:top w:val="none" w:sz="0" w:space="0" w:color="auto"/>
        <w:left w:val="none" w:sz="0" w:space="0" w:color="auto"/>
        <w:bottom w:val="none" w:sz="0" w:space="0" w:color="auto"/>
        <w:right w:val="none" w:sz="0" w:space="0" w:color="auto"/>
      </w:divBdr>
    </w:div>
    <w:div w:id="1335262695">
      <w:bodyDiv w:val="1"/>
      <w:marLeft w:val="0"/>
      <w:marRight w:val="0"/>
      <w:marTop w:val="0"/>
      <w:marBottom w:val="0"/>
      <w:divBdr>
        <w:top w:val="none" w:sz="0" w:space="0" w:color="auto"/>
        <w:left w:val="none" w:sz="0" w:space="0" w:color="auto"/>
        <w:bottom w:val="none" w:sz="0" w:space="0" w:color="auto"/>
        <w:right w:val="none" w:sz="0" w:space="0" w:color="auto"/>
      </w:divBdr>
    </w:div>
    <w:div w:id="187315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csikszentmarton.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sikszentmarton.ro" TargetMode="External"/><Relationship Id="rId1" Type="http://schemas.openxmlformats.org/officeDocument/2006/relationships/hyperlink" Target="mailto:office@csikszentmarton.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1770</Words>
  <Characters>10266</Characters>
  <Application>Microsoft Office Word</Application>
  <DocSecurity>0</DocSecurity>
  <Lines>85</Lines>
  <Paragraphs>24</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____/2011</vt:lpstr>
      <vt:lpstr>____/2011</vt:lpstr>
    </vt:vector>
  </TitlesOfParts>
  <Company>Primaria Sanmartin</Company>
  <LinksUpToDate>false</LinksUpToDate>
  <CharactersWithSpaces>12012</CharactersWithSpaces>
  <SharedDoc>false</SharedDoc>
  <HLinks>
    <vt:vector size="12" baseType="variant">
      <vt:variant>
        <vt:i4>6619245</vt:i4>
      </vt:variant>
      <vt:variant>
        <vt:i4>3</vt:i4>
      </vt:variant>
      <vt:variant>
        <vt:i4>0</vt:i4>
      </vt:variant>
      <vt:variant>
        <vt:i4>5</vt:i4>
      </vt:variant>
      <vt:variant>
        <vt:lpwstr>http://www.csikszentmarton.ro/</vt:lpwstr>
      </vt:variant>
      <vt:variant>
        <vt:lpwstr/>
      </vt:variant>
      <vt:variant>
        <vt:i4>7667777</vt:i4>
      </vt:variant>
      <vt:variant>
        <vt:i4>0</vt:i4>
      </vt:variant>
      <vt:variant>
        <vt:i4>0</vt:i4>
      </vt:variant>
      <vt:variant>
        <vt:i4>5</vt:i4>
      </vt:variant>
      <vt:variant>
        <vt:lpwstr>mailto:office@csikszentmarton.ro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____/2011</dc:title>
  <dc:creator>Atlon1</dc:creator>
  <cp:lastModifiedBy>Edi Home</cp:lastModifiedBy>
  <cp:revision>5</cp:revision>
  <cp:lastPrinted>2026-06-23T09:17:00Z</cp:lastPrinted>
  <dcterms:created xsi:type="dcterms:W3CDTF">2026-07-23T06:34:00Z</dcterms:created>
  <dcterms:modified xsi:type="dcterms:W3CDTF">2026-07-23T08:05:00Z</dcterms:modified>
</cp:coreProperties>
</file>