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60263" w14:textId="77777777" w:rsidR="003B45D6" w:rsidRPr="003B45D6" w:rsidRDefault="003B45D6" w:rsidP="003B45D6">
      <w:pPr>
        <w:ind w:firstLine="720"/>
      </w:pPr>
      <w:proofErr w:type="spellStart"/>
      <w:r w:rsidRPr="003B45D6">
        <w:t>Muzeul</w:t>
      </w:r>
      <w:proofErr w:type="spellEnd"/>
      <w:r w:rsidRPr="003B45D6">
        <w:t xml:space="preserve"> </w:t>
      </w:r>
      <w:proofErr w:type="spellStart"/>
      <w:r w:rsidRPr="003B45D6">
        <w:t>Județean</w:t>
      </w:r>
      <w:proofErr w:type="spellEnd"/>
      <w:r w:rsidRPr="003B45D6">
        <w:t xml:space="preserve"> Satu Mare</w:t>
      </w:r>
    </w:p>
    <w:p w14:paraId="5A263A39" w14:textId="77777777" w:rsidR="003B45D6" w:rsidRPr="003B45D6" w:rsidRDefault="003B45D6" w:rsidP="003B45D6">
      <w:pPr>
        <w:ind w:firstLine="720"/>
      </w:pPr>
      <w:r w:rsidRPr="003B45D6">
        <w:t>Str. Vasile Lucaciu nr. 21</w:t>
      </w:r>
    </w:p>
    <w:p w14:paraId="079487A2" w14:textId="77777777" w:rsidR="003B45D6" w:rsidRPr="003B45D6" w:rsidRDefault="003B45D6" w:rsidP="003B45D6">
      <w:pPr>
        <w:ind w:firstLine="720"/>
      </w:pPr>
      <w:r w:rsidRPr="003B45D6">
        <w:t>Cod fiscal: 3897238</w:t>
      </w:r>
    </w:p>
    <w:p w14:paraId="68240D0B" w14:textId="77777777" w:rsidR="003B45D6" w:rsidRPr="00856800" w:rsidRDefault="003B45D6" w:rsidP="003B45D6">
      <w:pPr>
        <w:ind w:firstLine="720"/>
      </w:pPr>
      <w:r w:rsidRPr="00856800">
        <w:t>Satu Mare</w:t>
      </w:r>
    </w:p>
    <w:p w14:paraId="7DB470C3" w14:textId="1239C887" w:rsidR="00D440D0" w:rsidRPr="00856800" w:rsidRDefault="003B45D6" w:rsidP="00C80779">
      <w:pPr>
        <w:ind w:firstLine="720"/>
      </w:pPr>
      <w:r w:rsidRPr="00856800">
        <w:t>Nr.</w:t>
      </w:r>
      <w:r w:rsidR="002D2D4F" w:rsidRPr="00856800">
        <w:t xml:space="preserve"> </w:t>
      </w:r>
      <w:r w:rsidR="00350E7F">
        <w:t>1584/23.07.2026</w:t>
      </w:r>
    </w:p>
    <w:p w14:paraId="03181B49" w14:textId="622D44C7" w:rsidR="003B137B" w:rsidRPr="00856800" w:rsidRDefault="00CD2C77" w:rsidP="00CD2C77">
      <w:pPr>
        <w:ind w:firstLine="720"/>
        <w:jc w:val="center"/>
      </w:pPr>
      <w:r w:rsidRPr="00856800">
        <w:t>ANUNȚ</w:t>
      </w:r>
    </w:p>
    <w:p w14:paraId="4EDB7F22" w14:textId="77777777" w:rsidR="00CD2C77" w:rsidRPr="00856800" w:rsidRDefault="00CD2C77" w:rsidP="00CD2C77">
      <w:pPr>
        <w:ind w:firstLine="720"/>
        <w:jc w:val="center"/>
      </w:pPr>
    </w:p>
    <w:p w14:paraId="13AD6AD6" w14:textId="2A2FE1E8" w:rsidR="0050238B" w:rsidRPr="00A53EE7" w:rsidRDefault="0050238B" w:rsidP="0050238B">
      <w:pPr>
        <w:ind w:left="1440"/>
        <w:jc w:val="both"/>
        <w:rPr>
          <w:b/>
          <w:lang w:val="ro-RO"/>
        </w:rPr>
      </w:pPr>
      <w:proofErr w:type="spellStart"/>
      <w:r w:rsidRPr="00191D18">
        <w:rPr>
          <w:b/>
          <w:lang w:val="es-AR"/>
        </w:rPr>
        <w:t>Serviciul</w:t>
      </w:r>
      <w:proofErr w:type="spellEnd"/>
      <w:r w:rsidRPr="00191D18">
        <w:rPr>
          <w:b/>
          <w:lang w:val="es-AR"/>
        </w:rPr>
        <w:t xml:space="preserve"> </w:t>
      </w:r>
      <w:proofErr w:type="spellStart"/>
      <w:r>
        <w:rPr>
          <w:b/>
          <w:lang w:val="es-AR"/>
        </w:rPr>
        <w:t>Muzee</w:t>
      </w:r>
      <w:proofErr w:type="spellEnd"/>
      <w:r>
        <w:rPr>
          <w:b/>
          <w:lang w:val="es-AR"/>
        </w:rPr>
        <w:t xml:space="preserve"> </w:t>
      </w:r>
      <w:proofErr w:type="spellStart"/>
      <w:r>
        <w:rPr>
          <w:b/>
          <w:lang w:val="es-AR"/>
        </w:rPr>
        <w:t>Carei</w:t>
      </w:r>
      <w:proofErr w:type="spellEnd"/>
      <w:r w:rsidR="00C80779">
        <w:rPr>
          <w:b/>
          <w:lang w:val="es-AR"/>
        </w:rPr>
        <w:t xml:space="preserve"> -</w:t>
      </w:r>
      <w:r>
        <w:rPr>
          <w:b/>
          <w:lang w:val="es-AR"/>
        </w:rPr>
        <w:t xml:space="preserve"> </w:t>
      </w:r>
      <w:proofErr w:type="spellStart"/>
      <w:r>
        <w:rPr>
          <w:b/>
          <w:lang w:val="es-AR"/>
        </w:rPr>
        <w:t>Tășnad</w:t>
      </w:r>
      <w:proofErr w:type="spellEnd"/>
    </w:p>
    <w:p w14:paraId="7EE862DD" w14:textId="77777777" w:rsidR="0050238B" w:rsidRPr="005A0C49" w:rsidRDefault="0050238B" w:rsidP="0050238B">
      <w:pPr>
        <w:ind w:left="1080"/>
        <w:jc w:val="both"/>
        <w:textAlignment w:val="baseline"/>
        <w:rPr>
          <w:lang w:val="ro-RO"/>
        </w:rPr>
      </w:pPr>
      <w:proofErr w:type="spellStart"/>
      <w:r w:rsidRPr="00856800">
        <w:t>Gestionar</w:t>
      </w:r>
      <w:proofErr w:type="spellEnd"/>
      <w:r w:rsidRPr="00856800">
        <w:t xml:space="preserve"> custode M IA- </w:t>
      </w:r>
      <w:proofErr w:type="spellStart"/>
      <w:r w:rsidRPr="00856800">
        <w:t>studii</w:t>
      </w:r>
      <w:proofErr w:type="spellEnd"/>
      <w:r w:rsidRPr="00856800">
        <w:t xml:space="preserve"> </w:t>
      </w:r>
      <w:proofErr w:type="spellStart"/>
      <w:r w:rsidRPr="00856800">
        <w:t>medii</w:t>
      </w:r>
      <w:proofErr w:type="spellEnd"/>
      <w:r w:rsidRPr="00856800">
        <w:t xml:space="preserve">, cu </w:t>
      </w:r>
      <w:proofErr w:type="spellStart"/>
      <w:r w:rsidRPr="00856800">
        <w:t>atribuții</w:t>
      </w:r>
      <w:proofErr w:type="spellEnd"/>
      <w:r w:rsidRPr="00856800">
        <w:t xml:space="preserve"> de </w:t>
      </w:r>
      <w:proofErr w:type="spellStart"/>
      <w:r w:rsidRPr="00856800">
        <w:t>supraveghere</w:t>
      </w:r>
      <w:proofErr w:type="spellEnd"/>
      <w:r w:rsidRPr="00856800">
        <w:t xml:space="preserve"> </w:t>
      </w:r>
      <w:proofErr w:type="spellStart"/>
      <w:r w:rsidRPr="00856800">
        <w:t>muzeu</w:t>
      </w:r>
      <w:proofErr w:type="spellEnd"/>
      <w:r w:rsidRPr="00856800">
        <w:t>– 1 post norm</w:t>
      </w:r>
      <w:r w:rsidRPr="003A3480">
        <w:rPr>
          <w:lang w:val="ro-RO"/>
        </w:rPr>
        <w:t>ă</w:t>
      </w:r>
      <w:r>
        <w:rPr>
          <w:lang w:val="ro-RO"/>
        </w:rPr>
        <w:t xml:space="preserve"> întreagă, durată nedeterminată</w:t>
      </w:r>
    </w:p>
    <w:p w14:paraId="3425BFAA" w14:textId="77777777" w:rsidR="0050238B" w:rsidRPr="00856800" w:rsidRDefault="0050238B" w:rsidP="0050238B">
      <w:pPr>
        <w:ind w:left="1080"/>
        <w:jc w:val="both"/>
        <w:textAlignment w:val="baseline"/>
      </w:pPr>
    </w:p>
    <w:p w14:paraId="5D74EAD1" w14:textId="77777777" w:rsidR="008F6EFA" w:rsidRPr="00AA093C" w:rsidRDefault="008F6EFA" w:rsidP="008F6EFA">
      <w:pPr>
        <w:ind w:firstLine="720"/>
        <w:jc w:val="both"/>
        <w:textAlignment w:val="baseline"/>
        <w:rPr>
          <w:b/>
          <w:lang w:val="pt-BR"/>
        </w:rPr>
      </w:pPr>
      <w:r w:rsidRPr="00AA093C">
        <w:rPr>
          <w:b/>
          <w:lang w:val="pt-BR"/>
        </w:rPr>
        <w:t>Condițiile specifice necesare în vederea participării la concurs și a ocupării funcției contractuale de execuție :</w:t>
      </w:r>
    </w:p>
    <w:p w14:paraId="2C7DDB22" w14:textId="77777777" w:rsidR="00856800" w:rsidRPr="00856800" w:rsidRDefault="00856800" w:rsidP="00856800">
      <w:pPr>
        <w:pStyle w:val="ListParagraph"/>
        <w:rPr>
          <w:color w:val="000000"/>
          <w:lang w:val="pt-BR"/>
        </w:rPr>
      </w:pPr>
      <w:r w:rsidRPr="00856800">
        <w:rPr>
          <w:color w:val="000000"/>
          <w:lang w:val="pt-BR"/>
        </w:rPr>
        <w:t>- Studii medii, dovedite cu diplomă de bacalaureat;</w:t>
      </w:r>
    </w:p>
    <w:p w14:paraId="734C7726" w14:textId="77777777" w:rsidR="00856800" w:rsidRPr="00856800" w:rsidRDefault="00856800" w:rsidP="00856800">
      <w:pPr>
        <w:pStyle w:val="ListParagraph"/>
        <w:rPr>
          <w:color w:val="000000"/>
          <w:lang w:val="pt-BR"/>
        </w:rPr>
      </w:pPr>
      <w:r w:rsidRPr="00856800">
        <w:rPr>
          <w:color w:val="000000"/>
          <w:lang w:val="pt-BR"/>
        </w:rPr>
        <w:t xml:space="preserve">- Vechime în muncă minimum 6 ani și 6 luni, </w:t>
      </w:r>
    </w:p>
    <w:p w14:paraId="5783D7CD" w14:textId="77777777" w:rsidR="00856800" w:rsidRPr="00856800" w:rsidRDefault="00856800" w:rsidP="00856800">
      <w:pPr>
        <w:pStyle w:val="ListParagraph"/>
        <w:rPr>
          <w:color w:val="000000"/>
          <w:lang w:val="pt-BR"/>
        </w:rPr>
      </w:pPr>
      <w:r w:rsidRPr="00856800">
        <w:rPr>
          <w:color w:val="000000"/>
          <w:lang w:val="pt-BR"/>
        </w:rPr>
        <w:t>- Experiență de minimum 2 ani  în activități cu publicul în domeniul cultural, dovedită cu acte justificative;</w:t>
      </w:r>
    </w:p>
    <w:p w14:paraId="77FABBFF" w14:textId="77777777" w:rsidR="00856800" w:rsidRPr="00856800" w:rsidRDefault="00856800" w:rsidP="00856800">
      <w:pPr>
        <w:pStyle w:val="ListParagraph"/>
        <w:jc w:val="both"/>
        <w:rPr>
          <w:color w:val="000000"/>
          <w:lang w:val="pt-BR"/>
        </w:rPr>
      </w:pPr>
      <w:r w:rsidRPr="00856800">
        <w:rPr>
          <w:color w:val="000000"/>
          <w:lang w:val="pt-BR"/>
        </w:rPr>
        <w:t>- Disponibilitate de a se prezenta la locul de muncă în afara  programului normal de lucru,  ori de cate ori este necesar;</w:t>
      </w:r>
    </w:p>
    <w:p w14:paraId="690B0E62" w14:textId="77777777" w:rsidR="00856800" w:rsidRPr="00856800" w:rsidRDefault="00856800" w:rsidP="00856800">
      <w:pPr>
        <w:pStyle w:val="ListParagraph"/>
        <w:rPr>
          <w:color w:val="000000"/>
          <w:lang w:val="pt-BR"/>
        </w:rPr>
      </w:pPr>
      <w:r w:rsidRPr="00856800">
        <w:rPr>
          <w:color w:val="000000"/>
          <w:lang w:val="pt-BR"/>
        </w:rPr>
        <w:t>- Capacitate de a lucra atât individual, cât și în echipă;</w:t>
      </w:r>
    </w:p>
    <w:p w14:paraId="6833C367" w14:textId="77777777" w:rsidR="00856800" w:rsidRPr="00856800" w:rsidRDefault="00856800" w:rsidP="00856800">
      <w:pPr>
        <w:pStyle w:val="ListParagraph"/>
        <w:rPr>
          <w:color w:val="000000"/>
          <w:lang w:val="pt-BR"/>
        </w:rPr>
      </w:pPr>
      <w:r w:rsidRPr="00856800">
        <w:rPr>
          <w:color w:val="000000"/>
          <w:lang w:val="pt-BR"/>
        </w:rPr>
        <w:t>- Cunoștințe de operare calculator;</w:t>
      </w:r>
    </w:p>
    <w:p w14:paraId="24DC45A6" w14:textId="77777777" w:rsidR="00856800" w:rsidRPr="00856800" w:rsidRDefault="00856800" w:rsidP="00856800">
      <w:pPr>
        <w:pStyle w:val="ListParagraph"/>
        <w:rPr>
          <w:color w:val="000000"/>
          <w:lang w:val="pt-BR"/>
        </w:rPr>
      </w:pPr>
      <w:r w:rsidRPr="00856800">
        <w:rPr>
          <w:color w:val="000000"/>
          <w:lang w:val="pt-BR"/>
        </w:rPr>
        <w:t>- Abilități de comunicare și relaționare cu publicul;</w:t>
      </w:r>
    </w:p>
    <w:p w14:paraId="3168B51E" w14:textId="77777777" w:rsidR="00856800" w:rsidRPr="00856800" w:rsidRDefault="00856800" w:rsidP="00856800">
      <w:pPr>
        <w:pStyle w:val="ListParagraph"/>
        <w:rPr>
          <w:color w:val="000000"/>
          <w:lang w:val="pt-BR"/>
        </w:rPr>
      </w:pPr>
      <w:r w:rsidRPr="00856800">
        <w:rPr>
          <w:color w:val="000000"/>
          <w:lang w:val="pt-BR"/>
        </w:rPr>
        <w:t>- Atestat de calificare profesională în domeniul securității și pazei sau un document echivalent care atestă competențele în acest domeniu.;</w:t>
      </w:r>
    </w:p>
    <w:p w14:paraId="18F90223" w14:textId="77777777" w:rsidR="00856800" w:rsidRPr="00856800" w:rsidRDefault="00856800" w:rsidP="00856800">
      <w:pPr>
        <w:pStyle w:val="ListParagraph"/>
        <w:rPr>
          <w:color w:val="000000"/>
          <w:lang w:val="pt-BR"/>
        </w:rPr>
      </w:pPr>
      <w:r w:rsidRPr="00856800">
        <w:rPr>
          <w:color w:val="000000"/>
          <w:lang w:val="pt-BR"/>
        </w:rPr>
        <w:t>- Disponibilitate pentru  un program de lucru  flexibil;</w:t>
      </w:r>
    </w:p>
    <w:p w14:paraId="23D3C212" w14:textId="77777777" w:rsidR="00856800" w:rsidRPr="00856800" w:rsidRDefault="00856800" w:rsidP="00856800">
      <w:pPr>
        <w:pStyle w:val="ListParagraph"/>
        <w:rPr>
          <w:color w:val="000000"/>
          <w:lang w:val="pt-BR"/>
        </w:rPr>
      </w:pPr>
      <w:r w:rsidRPr="00856800">
        <w:rPr>
          <w:color w:val="000000"/>
          <w:lang w:val="pt-BR"/>
        </w:rPr>
        <w:t>-Cunoașterea unei limbi străine, constituie avantaj.</w:t>
      </w:r>
    </w:p>
    <w:p w14:paraId="58346F85" w14:textId="77777777" w:rsidR="008F6EFA" w:rsidRDefault="008F6EFA" w:rsidP="008F6EFA">
      <w:pPr>
        <w:pStyle w:val="ListParagraph"/>
        <w:jc w:val="both"/>
        <w:rPr>
          <w:b/>
          <w:lang w:val="pt-BR"/>
        </w:rPr>
      </w:pPr>
      <w:r>
        <w:rPr>
          <w:b/>
          <w:lang w:val="pt-BR"/>
        </w:rPr>
        <w:t>Concursul se va organiza conform calendarului următor:</w:t>
      </w:r>
    </w:p>
    <w:p w14:paraId="6EA721AC" w14:textId="77777777" w:rsidR="008F6EFA" w:rsidRDefault="008F6EFA" w:rsidP="008F6EFA">
      <w:pPr>
        <w:ind w:left="720" w:firstLine="720"/>
        <w:jc w:val="both"/>
        <w:rPr>
          <w:lang w:val="pt-BR"/>
        </w:rPr>
      </w:pPr>
      <w:r>
        <w:rPr>
          <w:lang w:val="pt-BR"/>
        </w:rPr>
        <w:t xml:space="preserve">-27.07.2026 publicarea anunțului cu datele concursului la sediul Muzeului Județean Satu Mare, str. Vasile Lucaciu, nr. 21, Satu Mare si pe site –ul instiției; </w:t>
      </w:r>
    </w:p>
    <w:p w14:paraId="1CC3B3F4" w14:textId="77777777" w:rsidR="008F6EFA" w:rsidRDefault="008F6EFA" w:rsidP="008F6EFA">
      <w:pPr>
        <w:ind w:left="1440"/>
        <w:jc w:val="both"/>
        <w:rPr>
          <w:lang w:val="pt-BR"/>
        </w:rPr>
      </w:pPr>
      <w:r>
        <w:rPr>
          <w:lang w:val="pt-BR"/>
        </w:rPr>
        <w:t>- 27.07.2026-07.08.2026 ora 14.00  termen  depunere  dosare;</w:t>
      </w:r>
    </w:p>
    <w:p w14:paraId="1ADB63D8" w14:textId="77777777" w:rsidR="008F6EFA" w:rsidRPr="00C80779" w:rsidRDefault="008F6EFA" w:rsidP="008F6EFA">
      <w:pPr>
        <w:ind w:left="1440"/>
        <w:jc w:val="both"/>
        <w:rPr>
          <w:lang w:val="pt-BR"/>
        </w:rPr>
      </w:pPr>
      <w:r w:rsidRPr="00C80779">
        <w:rPr>
          <w:lang w:val="pt-BR"/>
        </w:rPr>
        <w:t>-10.08.2026, ora 10.00 selectia dosarelor;</w:t>
      </w:r>
    </w:p>
    <w:p w14:paraId="6D9224E4" w14:textId="77777777" w:rsidR="008F6EFA" w:rsidRPr="00C80779" w:rsidRDefault="008F6EFA" w:rsidP="008F6EFA">
      <w:pPr>
        <w:ind w:left="1440"/>
        <w:jc w:val="both"/>
        <w:rPr>
          <w:lang w:val="pt-BR"/>
        </w:rPr>
      </w:pPr>
      <w:r w:rsidRPr="00C80779">
        <w:rPr>
          <w:lang w:val="pt-BR"/>
        </w:rPr>
        <w:t>-10.08.2026, ora 11.00  afisarea selecției dosarelor;</w:t>
      </w:r>
    </w:p>
    <w:p w14:paraId="1A9E2D5A" w14:textId="77777777" w:rsidR="008F6EFA" w:rsidRPr="00C80779" w:rsidRDefault="008F6EFA" w:rsidP="008F6EFA">
      <w:pPr>
        <w:pStyle w:val="ListParagraph"/>
        <w:ind w:left="1440"/>
        <w:jc w:val="both"/>
        <w:rPr>
          <w:lang w:val="pt-BR"/>
        </w:rPr>
      </w:pPr>
      <w:r w:rsidRPr="00C80779">
        <w:rPr>
          <w:lang w:val="pt-BR"/>
        </w:rPr>
        <w:t>-10.08.2026 ora 12.00, termen limită contestații  referitor la selectia dosarelor;</w:t>
      </w:r>
    </w:p>
    <w:p w14:paraId="413E862D" w14:textId="77777777" w:rsidR="008F6EFA" w:rsidRPr="00C80779" w:rsidRDefault="008F6EFA" w:rsidP="008F6EFA">
      <w:pPr>
        <w:pStyle w:val="ListParagraph"/>
        <w:ind w:left="1440"/>
        <w:jc w:val="both"/>
        <w:rPr>
          <w:lang w:val="pt-BR"/>
        </w:rPr>
      </w:pPr>
      <w:r w:rsidRPr="00C80779">
        <w:rPr>
          <w:lang w:val="pt-BR"/>
        </w:rPr>
        <w:t>-10.08.2026 ora 13.00 afisare rezultate la contestatii;</w:t>
      </w:r>
    </w:p>
    <w:p w14:paraId="16AE33D5" w14:textId="77777777" w:rsidR="008F6EFA" w:rsidRPr="00C80779" w:rsidRDefault="008F6EFA" w:rsidP="008F6EFA">
      <w:pPr>
        <w:pStyle w:val="ListParagraph"/>
        <w:ind w:left="1440"/>
        <w:jc w:val="both"/>
        <w:rPr>
          <w:lang w:val="pt-BR"/>
        </w:rPr>
      </w:pPr>
      <w:r w:rsidRPr="00C80779">
        <w:rPr>
          <w:lang w:val="pt-BR"/>
        </w:rPr>
        <w:t>-17.08.2026 ora 09.00, proba scrisă;</w:t>
      </w:r>
    </w:p>
    <w:p w14:paraId="340730CC" w14:textId="77777777" w:rsidR="008F6EFA" w:rsidRPr="00C80779" w:rsidRDefault="008F6EFA" w:rsidP="008F6EFA">
      <w:pPr>
        <w:pStyle w:val="ListParagraph"/>
        <w:ind w:left="1440"/>
        <w:jc w:val="both"/>
        <w:rPr>
          <w:lang w:val="pt-BR"/>
        </w:rPr>
      </w:pPr>
      <w:r w:rsidRPr="00C80779">
        <w:rPr>
          <w:lang w:val="pt-BR"/>
        </w:rPr>
        <w:t>-17.08.2026 ora 12.00 afișarea rezultatelor la proba scrisă;</w:t>
      </w:r>
    </w:p>
    <w:p w14:paraId="12E7C15A" w14:textId="77777777" w:rsidR="008F6EFA" w:rsidRPr="00C80779" w:rsidRDefault="008F6EFA" w:rsidP="008F6EFA">
      <w:pPr>
        <w:pStyle w:val="ListParagraph"/>
        <w:ind w:left="1440"/>
        <w:jc w:val="both"/>
        <w:rPr>
          <w:lang w:val="pt-BR"/>
        </w:rPr>
      </w:pPr>
      <w:r w:rsidRPr="00C80779">
        <w:rPr>
          <w:lang w:val="pt-BR"/>
        </w:rPr>
        <w:t>-18.08.2026 ora 12.00 termen limită contestații la proba scrisă;</w:t>
      </w:r>
    </w:p>
    <w:p w14:paraId="5FF158DC" w14:textId="77777777" w:rsidR="008F6EFA" w:rsidRPr="00C80779" w:rsidRDefault="008F6EFA" w:rsidP="008F6EFA">
      <w:pPr>
        <w:pStyle w:val="ListParagraph"/>
        <w:ind w:left="1440"/>
        <w:jc w:val="both"/>
        <w:rPr>
          <w:lang w:val="pt-BR"/>
        </w:rPr>
      </w:pPr>
      <w:r w:rsidRPr="00C80779">
        <w:rPr>
          <w:lang w:val="pt-BR"/>
        </w:rPr>
        <w:t>-18.08.2026 ora 14.00 afișarea rezultatelor la contestații referitor la proba scrisă;</w:t>
      </w:r>
    </w:p>
    <w:p w14:paraId="48EACE7B" w14:textId="77777777" w:rsidR="008F6EFA" w:rsidRPr="00C80779" w:rsidRDefault="008F6EFA" w:rsidP="008F6EFA">
      <w:pPr>
        <w:pStyle w:val="ListParagraph"/>
        <w:ind w:left="1440"/>
        <w:jc w:val="both"/>
        <w:rPr>
          <w:lang w:val="pt-BR"/>
        </w:rPr>
      </w:pPr>
      <w:r w:rsidRPr="00C80779">
        <w:rPr>
          <w:lang w:val="pt-BR"/>
        </w:rPr>
        <w:t>-19.08.2026 ora 09.00 susținerea interviului și a probei practice;</w:t>
      </w:r>
    </w:p>
    <w:p w14:paraId="7300275D" w14:textId="77777777" w:rsidR="008F6EFA" w:rsidRDefault="008F6EFA" w:rsidP="008F6EFA">
      <w:pPr>
        <w:pStyle w:val="ListParagraph"/>
        <w:ind w:left="1440"/>
        <w:jc w:val="both"/>
        <w:rPr>
          <w:lang w:val="pt-BR"/>
        </w:rPr>
      </w:pPr>
      <w:r w:rsidRPr="00C80779">
        <w:rPr>
          <w:lang w:val="pt-BR"/>
        </w:rPr>
        <w:t>-19.08.2026 ora 14.00 afisarea rezultatelor  la proba de interviu</w:t>
      </w:r>
      <w:r>
        <w:rPr>
          <w:lang w:val="pt-BR"/>
        </w:rPr>
        <w:t xml:space="preserve"> și proba practică;</w:t>
      </w:r>
    </w:p>
    <w:p w14:paraId="67F2FD17" w14:textId="77777777" w:rsidR="008F6EFA" w:rsidRDefault="008F6EFA" w:rsidP="008F6EFA">
      <w:pPr>
        <w:pStyle w:val="ListParagraph"/>
        <w:ind w:left="1440"/>
        <w:jc w:val="both"/>
        <w:rPr>
          <w:lang w:val="pt-BR"/>
        </w:rPr>
      </w:pPr>
      <w:r>
        <w:rPr>
          <w:lang w:val="pt-BR"/>
        </w:rPr>
        <w:t>-20.08.2026 ora 10.00 termen limită contestații la proba de  interviu și proba practică;</w:t>
      </w:r>
    </w:p>
    <w:p w14:paraId="6FE4412E" w14:textId="77777777" w:rsidR="008F6EFA" w:rsidRDefault="008F6EFA" w:rsidP="008F6EFA">
      <w:pPr>
        <w:pStyle w:val="ListParagraph"/>
        <w:ind w:left="1440"/>
        <w:jc w:val="both"/>
        <w:rPr>
          <w:lang w:val="pt-BR"/>
        </w:rPr>
      </w:pPr>
      <w:r>
        <w:rPr>
          <w:lang w:val="pt-BR"/>
        </w:rPr>
        <w:t>-20.08.2026 ora 14.00 afișarea rezultatelor la contestații la proba interviu și proba practică;</w:t>
      </w:r>
    </w:p>
    <w:p w14:paraId="22A57C25" w14:textId="77777777" w:rsidR="008F6EFA" w:rsidRDefault="008F6EFA" w:rsidP="008F6EFA">
      <w:pPr>
        <w:pStyle w:val="ListParagraph"/>
        <w:ind w:left="1440"/>
        <w:jc w:val="both"/>
        <w:rPr>
          <w:lang w:val="pt-BR"/>
        </w:rPr>
      </w:pPr>
      <w:r>
        <w:rPr>
          <w:lang w:val="pt-BR"/>
        </w:rPr>
        <w:t>-20.08.2026 ora 15.30 afișare REZULTAT FINAL</w:t>
      </w:r>
    </w:p>
    <w:p w14:paraId="419869CA" w14:textId="77777777" w:rsidR="008F6EFA" w:rsidRDefault="008F6EFA" w:rsidP="008F6EFA">
      <w:pPr>
        <w:ind w:left="720" w:firstLine="720"/>
        <w:jc w:val="both"/>
        <w:rPr>
          <w:lang w:val="pt-BR"/>
        </w:rPr>
      </w:pPr>
      <w:r w:rsidRPr="005A0C49">
        <w:rPr>
          <w:lang w:val="pt-BR"/>
        </w:rPr>
        <w:t xml:space="preserve">Detalii privind condițiile specifice și bibliografia de concurs sunt disponibile accesând pagina oficială www.muzeusm.ro. Relații suplimentare se pot obține la sediul Muzeului Județean Satu Mare, str. Vasile Lucaciu nr. 21, telefon: 0261/737526, </w:t>
      </w:r>
      <w:r>
        <w:rPr>
          <w:lang w:val="pt-BR"/>
        </w:rPr>
        <w:t xml:space="preserve">interior 2, </w:t>
      </w:r>
      <w:r w:rsidRPr="005A0C49">
        <w:rPr>
          <w:lang w:val="pt-BR"/>
        </w:rPr>
        <w:t>e</w:t>
      </w:r>
      <w:r>
        <w:rPr>
          <w:lang w:val="pt-BR"/>
        </w:rPr>
        <w:t>-</w:t>
      </w:r>
      <w:r w:rsidRPr="005A0C49">
        <w:rPr>
          <w:lang w:val="pt-BR"/>
        </w:rPr>
        <w:t xml:space="preserve">mail </w:t>
      </w:r>
      <w:hyperlink r:id="rId5" w:history="1">
        <w:r w:rsidRPr="005A0C49">
          <w:rPr>
            <w:rStyle w:val="Hyperlink"/>
            <w:lang w:val="pt-BR"/>
          </w:rPr>
          <w:t>muzeusm@gmail.com</w:t>
        </w:r>
      </w:hyperlink>
      <w:r w:rsidRPr="005A0C49">
        <w:rPr>
          <w:lang w:val="pt-BR"/>
        </w:rPr>
        <w:t xml:space="preserve">  Serviciul Financiar - </w:t>
      </w:r>
      <w:r>
        <w:rPr>
          <w:lang w:val="pt-BR"/>
        </w:rPr>
        <w:t>C</w:t>
      </w:r>
      <w:r w:rsidRPr="005A0C49">
        <w:rPr>
          <w:lang w:val="pt-BR"/>
        </w:rPr>
        <w:t>ontabil.</w:t>
      </w:r>
    </w:p>
    <w:p w14:paraId="7106AB43" w14:textId="5D9C357E" w:rsidR="008C2F8F" w:rsidRPr="00AB1C63" w:rsidRDefault="008C2F8F" w:rsidP="00C80779">
      <w:pPr>
        <w:ind w:firstLine="1260"/>
        <w:jc w:val="both"/>
        <w:rPr>
          <w:lang w:val="pt-BR"/>
        </w:rPr>
      </w:pPr>
    </w:p>
    <w:sectPr w:rsidR="008C2F8F" w:rsidRPr="00AB1C63" w:rsidSect="00856800">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12B5A"/>
    <w:multiLevelType w:val="hybridMultilevel"/>
    <w:tmpl w:val="F802E83A"/>
    <w:lvl w:ilvl="0" w:tplc="98C2C1A2">
      <w:start w:val="11"/>
      <w:numFmt w:val="bullet"/>
      <w:lvlText w:val="-"/>
      <w:lvlJc w:val="left"/>
      <w:pPr>
        <w:ind w:left="502" w:hanging="360"/>
      </w:pPr>
      <w:rPr>
        <w:rFonts w:ascii="Helvetica" w:eastAsia="Calibr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80229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B137B"/>
    <w:rsid w:val="00002727"/>
    <w:rsid w:val="00013059"/>
    <w:rsid w:val="00023B3A"/>
    <w:rsid w:val="00070AEC"/>
    <w:rsid w:val="000C47D3"/>
    <w:rsid w:val="000E29B9"/>
    <w:rsid w:val="001804CA"/>
    <w:rsid w:val="0018278E"/>
    <w:rsid w:val="00183FDA"/>
    <w:rsid w:val="001E6ED4"/>
    <w:rsid w:val="001E7314"/>
    <w:rsid w:val="00220519"/>
    <w:rsid w:val="0022253B"/>
    <w:rsid w:val="00241CD2"/>
    <w:rsid w:val="0025759B"/>
    <w:rsid w:val="00275D93"/>
    <w:rsid w:val="002D2D4F"/>
    <w:rsid w:val="002E39B6"/>
    <w:rsid w:val="00332333"/>
    <w:rsid w:val="00350E7F"/>
    <w:rsid w:val="00386E4D"/>
    <w:rsid w:val="003A3480"/>
    <w:rsid w:val="003A64C4"/>
    <w:rsid w:val="003B137B"/>
    <w:rsid w:val="003B45D6"/>
    <w:rsid w:val="003E1976"/>
    <w:rsid w:val="0041464F"/>
    <w:rsid w:val="00426176"/>
    <w:rsid w:val="00447058"/>
    <w:rsid w:val="004648A3"/>
    <w:rsid w:val="00480A85"/>
    <w:rsid w:val="004A7D80"/>
    <w:rsid w:val="004D1C63"/>
    <w:rsid w:val="004D5E3D"/>
    <w:rsid w:val="004F20BA"/>
    <w:rsid w:val="0050238B"/>
    <w:rsid w:val="00534B1D"/>
    <w:rsid w:val="00561EFA"/>
    <w:rsid w:val="005747BF"/>
    <w:rsid w:val="005903DC"/>
    <w:rsid w:val="005971B3"/>
    <w:rsid w:val="005B0B4A"/>
    <w:rsid w:val="005B581E"/>
    <w:rsid w:val="005C0B6A"/>
    <w:rsid w:val="006040EC"/>
    <w:rsid w:val="006252FE"/>
    <w:rsid w:val="0064504A"/>
    <w:rsid w:val="00650C20"/>
    <w:rsid w:val="00685C6E"/>
    <w:rsid w:val="006B0110"/>
    <w:rsid w:val="006C6BF7"/>
    <w:rsid w:val="006D14B1"/>
    <w:rsid w:val="006D53C0"/>
    <w:rsid w:val="006E17B3"/>
    <w:rsid w:val="006E34ED"/>
    <w:rsid w:val="006F0237"/>
    <w:rsid w:val="006F45C7"/>
    <w:rsid w:val="006F75A9"/>
    <w:rsid w:val="0074759B"/>
    <w:rsid w:val="0076580F"/>
    <w:rsid w:val="007708E8"/>
    <w:rsid w:val="007776CA"/>
    <w:rsid w:val="00786B86"/>
    <w:rsid w:val="007976A0"/>
    <w:rsid w:val="007A3FB9"/>
    <w:rsid w:val="007E50DF"/>
    <w:rsid w:val="007E70CE"/>
    <w:rsid w:val="007F38E6"/>
    <w:rsid w:val="007F3ED4"/>
    <w:rsid w:val="0085386E"/>
    <w:rsid w:val="00856800"/>
    <w:rsid w:val="00862BE4"/>
    <w:rsid w:val="008B6106"/>
    <w:rsid w:val="008C2F8F"/>
    <w:rsid w:val="008C64B8"/>
    <w:rsid w:val="008F6EFA"/>
    <w:rsid w:val="00907B57"/>
    <w:rsid w:val="00911D49"/>
    <w:rsid w:val="00940EAD"/>
    <w:rsid w:val="0096735C"/>
    <w:rsid w:val="00987FB3"/>
    <w:rsid w:val="009D7835"/>
    <w:rsid w:val="009E4488"/>
    <w:rsid w:val="00A106E4"/>
    <w:rsid w:val="00A40D0D"/>
    <w:rsid w:val="00A4384F"/>
    <w:rsid w:val="00A53BF7"/>
    <w:rsid w:val="00A87A82"/>
    <w:rsid w:val="00A91D63"/>
    <w:rsid w:val="00A91ECA"/>
    <w:rsid w:val="00AB11DE"/>
    <w:rsid w:val="00AB1C63"/>
    <w:rsid w:val="00B77A59"/>
    <w:rsid w:val="00BA47D7"/>
    <w:rsid w:val="00BB751B"/>
    <w:rsid w:val="00BB7A29"/>
    <w:rsid w:val="00BC341A"/>
    <w:rsid w:val="00BE0205"/>
    <w:rsid w:val="00C51D9B"/>
    <w:rsid w:val="00C80779"/>
    <w:rsid w:val="00C87FC4"/>
    <w:rsid w:val="00CA46EC"/>
    <w:rsid w:val="00CB3552"/>
    <w:rsid w:val="00CC1A30"/>
    <w:rsid w:val="00CC5324"/>
    <w:rsid w:val="00CD2C77"/>
    <w:rsid w:val="00D1149E"/>
    <w:rsid w:val="00D30B9C"/>
    <w:rsid w:val="00D440D0"/>
    <w:rsid w:val="00DD6350"/>
    <w:rsid w:val="00DE6AB4"/>
    <w:rsid w:val="00DF74B3"/>
    <w:rsid w:val="00E0271F"/>
    <w:rsid w:val="00E44B5D"/>
    <w:rsid w:val="00E85555"/>
    <w:rsid w:val="00E93852"/>
    <w:rsid w:val="00E94649"/>
    <w:rsid w:val="00EE08ED"/>
    <w:rsid w:val="00EF7300"/>
    <w:rsid w:val="00F10D9F"/>
    <w:rsid w:val="00F23161"/>
    <w:rsid w:val="00F473CB"/>
    <w:rsid w:val="00F527D4"/>
    <w:rsid w:val="00F543B9"/>
    <w:rsid w:val="00F77F40"/>
    <w:rsid w:val="00F82C5D"/>
    <w:rsid w:val="00F90FF4"/>
    <w:rsid w:val="00F95A11"/>
    <w:rsid w:val="00FE2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82792"/>
  <w15:docId w15:val="{8FE410B7-E50C-462D-A17D-E020F2C8F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37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37B"/>
    <w:pPr>
      <w:ind w:left="720"/>
      <w:contextualSpacing/>
    </w:pPr>
  </w:style>
  <w:style w:type="character" w:styleId="Hyperlink">
    <w:name w:val="Hyperlink"/>
    <w:rsid w:val="003B13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311943">
      <w:bodyDiv w:val="1"/>
      <w:marLeft w:val="0"/>
      <w:marRight w:val="0"/>
      <w:marTop w:val="0"/>
      <w:marBottom w:val="0"/>
      <w:divBdr>
        <w:top w:val="none" w:sz="0" w:space="0" w:color="auto"/>
        <w:left w:val="none" w:sz="0" w:space="0" w:color="auto"/>
        <w:bottom w:val="none" w:sz="0" w:space="0" w:color="auto"/>
        <w:right w:val="none" w:sz="0" w:space="0" w:color="auto"/>
      </w:divBdr>
    </w:div>
    <w:div w:id="528372209">
      <w:bodyDiv w:val="1"/>
      <w:marLeft w:val="0"/>
      <w:marRight w:val="0"/>
      <w:marTop w:val="0"/>
      <w:marBottom w:val="0"/>
      <w:divBdr>
        <w:top w:val="none" w:sz="0" w:space="0" w:color="auto"/>
        <w:left w:val="none" w:sz="0" w:space="0" w:color="auto"/>
        <w:bottom w:val="none" w:sz="0" w:space="0" w:color="auto"/>
        <w:right w:val="none" w:sz="0" w:space="0" w:color="auto"/>
      </w:divBdr>
    </w:div>
    <w:div w:id="659046187">
      <w:bodyDiv w:val="1"/>
      <w:marLeft w:val="0"/>
      <w:marRight w:val="0"/>
      <w:marTop w:val="0"/>
      <w:marBottom w:val="0"/>
      <w:divBdr>
        <w:top w:val="none" w:sz="0" w:space="0" w:color="auto"/>
        <w:left w:val="none" w:sz="0" w:space="0" w:color="auto"/>
        <w:bottom w:val="none" w:sz="0" w:space="0" w:color="auto"/>
        <w:right w:val="none" w:sz="0" w:space="0" w:color="auto"/>
      </w:divBdr>
    </w:div>
    <w:div w:id="1216160407">
      <w:bodyDiv w:val="1"/>
      <w:marLeft w:val="0"/>
      <w:marRight w:val="0"/>
      <w:marTop w:val="0"/>
      <w:marBottom w:val="0"/>
      <w:divBdr>
        <w:top w:val="none" w:sz="0" w:space="0" w:color="auto"/>
        <w:left w:val="none" w:sz="0" w:space="0" w:color="auto"/>
        <w:bottom w:val="none" w:sz="0" w:space="0" w:color="auto"/>
        <w:right w:val="none" w:sz="0" w:space="0" w:color="auto"/>
      </w:divBdr>
    </w:div>
    <w:div w:id="1429739592">
      <w:bodyDiv w:val="1"/>
      <w:marLeft w:val="0"/>
      <w:marRight w:val="0"/>
      <w:marTop w:val="0"/>
      <w:marBottom w:val="0"/>
      <w:divBdr>
        <w:top w:val="none" w:sz="0" w:space="0" w:color="auto"/>
        <w:left w:val="none" w:sz="0" w:space="0" w:color="auto"/>
        <w:bottom w:val="none" w:sz="0" w:space="0" w:color="auto"/>
        <w:right w:val="none" w:sz="0" w:space="0" w:color="auto"/>
      </w:divBdr>
    </w:div>
    <w:div w:id="1508404214">
      <w:bodyDiv w:val="1"/>
      <w:marLeft w:val="0"/>
      <w:marRight w:val="0"/>
      <w:marTop w:val="0"/>
      <w:marBottom w:val="0"/>
      <w:divBdr>
        <w:top w:val="none" w:sz="0" w:space="0" w:color="auto"/>
        <w:left w:val="none" w:sz="0" w:space="0" w:color="auto"/>
        <w:bottom w:val="none" w:sz="0" w:space="0" w:color="auto"/>
        <w:right w:val="none" w:sz="0" w:space="0" w:color="auto"/>
      </w:divBdr>
    </w:div>
    <w:div w:id="207188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uzeusm@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1</Pages>
  <Words>383</Words>
  <Characters>2223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oxifegix@outlook.com</dc:creator>
  <cp:lastModifiedBy>Marta Liviu</cp:lastModifiedBy>
  <cp:revision>88</cp:revision>
  <cp:lastPrinted>2026-07-23T07:15:00Z</cp:lastPrinted>
  <dcterms:created xsi:type="dcterms:W3CDTF">2024-11-20T07:30:00Z</dcterms:created>
  <dcterms:modified xsi:type="dcterms:W3CDTF">2026-07-23T10:10:00Z</dcterms:modified>
</cp:coreProperties>
</file>