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1A2" w:rsidRDefault="000F31A2" w:rsidP="000F31A2">
      <w:pPr>
        <w:spacing w:line="360" w:lineRule="auto"/>
        <w:jc w:val="center"/>
        <w:rPr>
          <w:sz w:val="28"/>
          <w:szCs w:val="28"/>
          <w:lang w:val="fr-FR"/>
        </w:rPr>
      </w:pPr>
      <w:r>
        <w:rPr>
          <w:noProof/>
          <w:lang w:val="en-US" w:eastAsia="en-US"/>
        </w:rPr>
        <w:drawing>
          <wp:anchor distT="0" distB="0" distL="114300" distR="114300" simplePos="0" relativeHeight="251663360" behindDoc="0" locked="0" layoutInCell="1" allowOverlap="1">
            <wp:simplePos x="0" y="0"/>
            <wp:positionH relativeFrom="column">
              <wp:posOffset>4126865</wp:posOffset>
            </wp:positionH>
            <wp:positionV relativeFrom="paragraph">
              <wp:posOffset>227965</wp:posOffset>
            </wp:positionV>
            <wp:extent cx="2422525" cy="1237615"/>
            <wp:effectExtent l="19050" t="0" r="0" b="0"/>
            <wp:wrapNone/>
            <wp:docPr id="29" name="Picture 29" descr="JumboExpress - we deliver safety an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umboExpress - we deliver safety and quality"/>
                    <pic:cNvPicPr>
                      <a:picLocks noChangeAspect="1" noChangeArrowheads="1"/>
                    </pic:cNvPicPr>
                  </pic:nvPicPr>
                  <pic:blipFill>
                    <a:blip r:embed="rId8" r:link="rId9" cstate="print"/>
                    <a:srcRect/>
                    <a:stretch>
                      <a:fillRect/>
                    </a:stretch>
                  </pic:blipFill>
                  <pic:spPr bwMode="auto">
                    <a:xfrm>
                      <a:off x="0" y="0"/>
                      <a:ext cx="2422525" cy="1237615"/>
                    </a:xfrm>
                    <a:prstGeom prst="rect">
                      <a:avLst/>
                    </a:prstGeom>
                    <a:noFill/>
                    <a:ln w="9525">
                      <a:noFill/>
                      <a:miter lim="800000"/>
                      <a:headEnd/>
                      <a:tailEnd/>
                    </a:ln>
                  </pic:spPr>
                </pic:pic>
              </a:graphicData>
            </a:graphic>
          </wp:anchor>
        </w:drawing>
      </w:r>
      <w:r w:rsidR="00992FC8">
        <w:rPr>
          <w:noProof/>
          <w:sz w:val="28"/>
          <w:szCs w:val="28"/>
          <w:lang w:val="en-US"/>
        </w:rPr>
        <w:pict>
          <v:shapetype id="_x0000_t202" coordsize="21600,21600" o:spt="202" path="m,l,21600r21600,l21600,xe">
            <v:stroke joinstyle="miter"/>
            <v:path gradientshapeok="t" o:connecttype="rect"/>
          </v:shapetype>
          <v:shape id="_x0000_s2067" type="#_x0000_t202" style="position:absolute;left:0;text-align:left;margin-left:-21.65pt;margin-top:-9pt;width:537.35pt;height:26.95pt;z-index:251660288;mso-position-horizontal-relative:text;mso-position-vertical-relative:text" strokeweight="1pt">
            <v:textbox style="mso-next-textbox:#_x0000_s2067">
              <w:txbxContent>
                <w:p w:rsidR="000F31A2" w:rsidRPr="00361660" w:rsidRDefault="000F31A2" w:rsidP="000F31A2">
                  <w:pPr>
                    <w:jc w:val="center"/>
                    <w:rPr>
                      <w:rFonts w:ascii="Arial" w:hAnsi="Arial" w:cs="Arial"/>
                      <w:b/>
                      <w:color w:val="FF0000"/>
                      <w:sz w:val="28"/>
                      <w:szCs w:val="28"/>
                      <w:lang w:val="en-US"/>
                    </w:rPr>
                  </w:pPr>
                  <w:r w:rsidRPr="00361660">
                    <w:rPr>
                      <w:rFonts w:ascii="Arial" w:hAnsi="Arial" w:cs="Arial"/>
                      <w:b/>
                      <w:color w:val="FF0000"/>
                      <w:sz w:val="28"/>
                      <w:szCs w:val="28"/>
                      <w:lang w:val="en-US"/>
                    </w:rPr>
                    <w:t>SPITALUL MUNICIPAL DE URGENȚĂ ROMAN</w:t>
                  </w:r>
                </w:p>
              </w:txbxContent>
            </v:textbox>
          </v:shape>
        </w:pict>
      </w:r>
      <w:r w:rsidR="00992FC8">
        <w:rPr>
          <w:noProof/>
          <w:sz w:val="28"/>
          <w:szCs w:val="28"/>
          <w:lang w:val="en-US"/>
        </w:rPr>
        <w:pict>
          <v:shape id="_x0000_s2068" type="#_x0000_t202" style="position:absolute;left:0;text-align:left;margin-left:-21.65pt;margin-top:17.95pt;width:221.35pt;height:97.2pt;z-index:251661312;mso-position-horizontal-relative:text;mso-position-vertical-relative:text">
            <v:textbox style="mso-next-textbox:#_x0000_s2068">
              <w:txbxContent>
                <w:p w:rsidR="000F31A2" w:rsidRDefault="000F31A2" w:rsidP="000F31A2">
                  <w:pPr>
                    <w:rPr>
                      <w:sz w:val="22"/>
                      <w:szCs w:val="22"/>
                      <w:lang w:val="fr-FR"/>
                    </w:rPr>
                  </w:pPr>
                </w:p>
                <w:p w:rsidR="000F31A2" w:rsidRPr="001E2DC7" w:rsidRDefault="000F31A2" w:rsidP="000F31A2">
                  <w:pPr>
                    <w:rPr>
                      <w:sz w:val="22"/>
                      <w:szCs w:val="22"/>
                      <w:lang w:val="fr-FR"/>
                    </w:rPr>
                  </w:pPr>
                  <w:r w:rsidRPr="001E2DC7">
                    <w:rPr>
                      <w:sz w:val="22"/>
                      <w:szCs w:val="22"/>
                      <w:lang w:val="fr-FR"/>
                    </w:rPr>
                    <w:t>Roman, str. Tineretului nr.28-30, jud.Neamț</w:t>
                  </w:r>
                </w:p>
                <w:p w:rsidR="000F31A2" w:rsidRPr="001E2DC7" w:rsidRDefault="000F31A2" w:rsidP="000F31A2">
                  <w:pPr>
                    <w:rPr>
                      <w:sz w:val="22"/>
                      <w:szCs w:val="22"/>
                      <w:lang w:val="fr-FR"/>
                    </w:rPr>
                  </w:pPr>
                  <w:r w:rsidRPr="001E2DC7">
                    <w:rPr>
                      <w:sz w:val="22"/>
                      <w:szCs w:val="22"/>
                      <w:lang w:val="fr-FR"/>
                    </w:rPr>
                    <w:t>Cod fiscal: 2613940</w:t>
                  </w:r>
                </w:p>
                <w:p w:rsidR="000F31A2" w:rsidRPr="001E2DC7" w:rsidRDefault="000F31A2" w:rsidP="000F31A2">
                  <w:pPr>
                    <w:rPr>
                      <w:sz w:val="22"/>
                      <w:szCs w:val="22"/>
                      <w:lang w:val="fr-FR"/>
                    </w:rPr>
                  </w:pPr>
                  <w:r w:rsidRPr="001E2DC7">
                    <w:rPr>
                      <w:sz w:val="22"/>
                      <w:szCs w:val="22"/>
                      <w:lang w:val="fr-FR"/>
                    </w:rPr>
                    <w:t>Tel. :0233-742511/Fax :0233-741963</w:t>
                  </w:r>
                </w:p>
                <w:p w:rsidR="000F31A2" w:rsidRPr="00D35A1C" w:rsidRDefault="000F31A2" w:rsidP="000F31A2">
                  <w:pPr>
                    <w:rPr>
                      <w:sz w:val="22"/>
                      <w:szCs w:val="22"/>
                      <w:lang w:val="fr-FR"/>
                    </w:rPr>
                  </w:pPr>
                  <w:r w:rsidRPr="001E2DC7">
                    <w:rPr>
                      <w:sz w:val="22"/>
                      <w:szCs w:val="22"/>
                      <w:lang w:val="fr-FR"/>
                    </w:rPr>
                    <w:t>E-mail:</w:t>
                  </w:r>
                  <w:r>
                    <w:rPr>
                      <w:sz w:val="22"/>
                      <w:szCs w:val="22"/>
                      <w:lang w:val="fr-FR"/>
                    </w:rPr>
                    <w:t xml:space="preserve"> ruons</w:t>
                  </w:r>
                  <w:r w:rsidRPr="00D35A1C">
                    <w:rPr>
                      <w:sz w:val="22"/>
                      <w:szCs w:val="22"/>
                      <w:lang w:val="fr-FR"/>
                    </w:rPr>
                    <w:t>@spitalroman.ro</w:t>
                  </w:r>
                </w:p>
                <w:p w:rsidR="000F31A2" w:rsidRPr="001E2DC7" w:rsidRDefault="000F31A2" w:rsidP="000F31A2">
                  <w:pPr>
                    <w:rPr>
                      <w:sz w:val="22"/>
                      <w:szCs w:val="22"/>
                      <w:lang w:val="fr-FR"/>
                    </w:rPr>
                  </w:pPr>
                  <w:r w:rsidRPr="001E2DC7">
                    <w:rPr>
                      <w:sz w:val="22"/>
                      <w:szCs w:val="22"/>
                      <w:lang w:val="fr-FR"/>
                    </w:rPr>
                    <w:t>Site: www.spitalroman.ro</w:t>
                  </w:r>
                </w:p>
                <w:p w:rsidR="000F31A2" w:rsidRDefault="000F31A2" w:rsidP="000F31A2"/>
              </w:txbxContent>
            </v:textbox>
          </v:shape>
        </w:pict>
      </w:r>
      <w:r w:rsidR="00992FC8">
        <w:rPr>
          <w:noProof/>
          <w:sz w:val="28"/>
          <w:szCs w:val="28"/>
          <w:lang w:val="en-US"/>
        </w:rPr>
        <w:pict>
          <v:shape id="_x0000_s2069" type="#_x0000_t202" style="position:absolute;left:0;text-align:left;margin-left:185.05pt;margin-top:18.2pt;width:141.3pt;height:96.95pt;z-index:251662336;mso-wrap-style:none;mso-position-horizontal-relative:text;mso-position-vertical-relative:text">
            <v:textbox style="mso-next-textbox:#_x0000_s2069;mso-fit-shape-to-text:t">
              <w:txbxContent>
                <w:p w:rsidR="000F31A2" w:rsidRPr="00A83748" w:rsidRDefault="000F31A2" w:rsidP="000F31A2">
                  <w:pPr>
                    <w:jc w:val="both"/>
                  </w:pPr>
                  <w:r>
                    <w:rPr>
                      <w:noProof/>
                      <w:sz w:val="20"/>
                      <w:szCs w:val="20"/>
                      <w:lang w:val="en-US" w:eastAsia="en-US"/>
                    </w:rPr>
                    <w:drawing>
                      <wp:inline distT="0" distB="0" distL="0" distR="0">
                        <wp:extent cx="1600200" cy="1129030"/>
                        <wp:effectExtent l="0" t="0" r="0" b="0"/>
                        <wp:docPr id="1" name="Picture 1" descr="an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mcs"/>
                                <pic:cNvPicPr>
                                  <a:picLocks noChangeAspect="1" noChangeArrowheads="1"/>
                                </pic:cNvPicPr>
                              </pic:nvPicPr>
                              <pic:blipFill>
                                <a:blip r:embed="rId10"/>
                                <a:srcRect/>
                                <a:stretch>
                                  <a:fillRect/>
                                </a:stretch>
                              </pic:blipFill>
                              <pic:spPr bwMode="auto">
                                <a:xfrm>
                                  <a:off x="0" y="0"/>
                                  <a:ext cx="1600200" cy="1129030"/>
                                </a:xfrm>
                                <a:prstGeom prst="rect">
                                  <a:avLst/>
                                </a:prstGeom>
                                <a:noFill/>
                                <a:ln w="9525">
                                  <a:noFill/>
                                  <a:miter lim="800000"/>
                                  <a:headEnd/>
                                  <a:tailEnd/>
                                </a:ln>
                              </pic:spPr>
                            </pic:pic>
                          </a:graphicData>
                        </a:graphic>
                      </wp:inline>
                    </w:drawing>
                  </w:r>
                </w:p>
              </w:txbxContent>
            </v:textbox>
          </v:shape>
        </w:pict>
      </w:r>
    </w:p>
    <w:p w:rsidR="000F31A2" w:rsidRDefault="000F31A2" w:rsidP="000F31A2">
      <w:pPr>
        <w:tabs>
          <w:tab w:val="left" w:pos="8550"/>
        </w:tabs>
        <w:rPr>
          <w:sz w:val="28"/>
          <w:szCs w:val="28"/>
          <w:lang w:val="fr-FR"/>
        </w:rPr>
      </w:pPr>
      <w:r>
        <w:rPr>
          <w:rFonts w:ascii="Arial" w:hAnsi="Arial" w:cs="Arial"/>
          <w:lang w:val="en-US"/>
        </w:rPr>
        <w:t xml:space="preserve">       </w:t>
      </w:r>
      <w:bookmarkStart w:id="0" w:name="_Hlk123194349"/>
      <w:r>
        <w:rPr>
          <w:rFonts w:ascii="Arial" w:hAnsi="Arial" w:cs="Arial"/>
          <w:lang w:val="en-US"/>
        </w:rPr>
        <w:t xml:space="preserve">                                                                                         </w:t>
      </w:r>
      <w:r w:rsidRPr="009755FD">
        <w:rPr>
          <w:rFonts w:ascii="Arial" w:hAnsi="Arial" w:cs="Arial"/>
          <w:lang w:val="en-US"/>
        </w:rPr>
        <w:t xml:space="preserve">  </w:t>
      </w:r>
      <w:bookmarkEnd w:id="0"/>
    </w:p>
    <w:p w:rsidR="000F31A2" w:rsidRPr="00431A9C" w:rsidRDefault="000F31A2" w:rsidP="000F31A2">
      <w:pPr>
        <w:rPr>
          <w:sz w:val="28"/>
          <w:szCs w:val="28"/>
          <w:lang w:val="fr-FR"/>
        </w:rPr>
      </w:pPr>
    </w:p>
    <w:p w:rsidR="000F31A2" w:rsidRDefault="000F31A2" w:rsidP="000F31A2">
      <w:pPr>
        <w:rPr>
          <w:sz w:val="28"/>
          <w:szCs w:val="28"/>
          <w:lang w:val="fr-FR"/>
        </w:rPr>
      </w:pPr>
    </w:p>
    <w:p w:rsidR="000F31A2" w:rsidRDefault="000F31A2" w:rsidP="000F31A2">
      <w:pPr>
        <w:spacing w:line="360" w:lineRule="auto"/>
        <w:rPr>
          <w:sz w:val="20"/>
          <w:szCs w:val="20"/>
        </w:rPr>
      </w:pPr>
    </w:p>
    <w:p w:rsidR="000F31A2" w:rsidRDefault="000F31A2" w:rsidP="000F31A2">
      <w:pPr>
        <w:spacing w:line="360" w:lineRule="auto"/>
        <w:rPr>
          <w:sz w:val="20"/>
          <w:szCs w:val="20"/>
        </w:rPr>
      </w:pPr>
    </w:p>
    <w:p w:rsidR="000F31A2" w:rsidRDefault="000F31A2" w:rsidP="000F31A2">
      <w:pPr>
        <w:spacing w:line="360" w:lineRule="auto"/>
        <w:rPr>
          <w:sz w:val="20"/>
          <w:szCs w:val="20"/>
        </w:rPr>
      </w:pPr>
    </w:p>
    <w:p w:rsidR="000F31A2" w:rsidRDefault="000F31A2" w:rsidP="000F31A2">
      <w:pPr>
        <w:spacing w:line="360" w:lineRule="auto"/>
        <w:rPr>
          <w:sz w:val="20"/>
          <w:szCs w:val="20"/>
        </w:rPr>
      </w:pPr>
      <w:r>
        <w:rPr>
          <w:sz w:val="20"/>
          <w:szCs w:val="20"/>
        </w:rPr>
        <w:t>NR................</w:t>
      </w:r>
    </w:p>
    <w:p w:rsidR="00CA72B6" w:rsidRDefault="00CA72B6" w:rsidP="00587FDF">
      <w:pPr>
        <w:jc w:val="center"/>
        <w:rPr>
          <w:b/>
          <w:bCs/>
          <w:sz w:val="22"/>
          <w:szCs w:val="22"/>
        </w:rPr>
      </w:pPr>
    </w:p>
    <w:p w:rsidR="00CA72B6" w:rsidRDefault="00CA72B6" w:rsidP="00587FDF">
      <w:pPr>
        <w:jc w:val="center"/>
        <w:rPr>
          <w:b/>
          <w:bCs/>
          <w:sz w:val="22"/>
          <w:szCs w:val="22"/>
        </w:rPr>
      </w:pPr>
    </w:p>
    <w:p w:rsidR="006F74A2" w:rsidRPr="006A1035" w:rsidRDefault="00587FDF" w:rsidP="00587FDF">
      <w:pPr>
        <w:jc w:val="center"/>
        <w:rPr>
          <w:b/>
          <w:bCs/>
          <w:sz w:val="22"/>
          <w:szCs w:val="22"/>
        </w:rPr>
      </w:pPr>
      <w:r w:rsidRPr="006A1035">
        <w:rPr>
          <w:b/>
          <w:bCs/>
          <w:sz w:val="22"/>
          <w:szCs w:val="22"/>
        </w:rPr>
        <w:t>ANUNȚ</w:t>
      </w:r>
    </w:p>
    <w:p w:rsidR="002E5060" w:rsidRPr="006A1035" w:rsidRDefault="002E5060" w:rsidP="00620D48">
      <w:pPr>
        <w:rPr>
          <w:b/>
          <w:bCs/>
          <w:sz w:val="22"/>
          <w:szCs w:val="22"/>
        </w:rPr>
      </w:pPr>
    </w:p>
    <w:p w:rsidR="00050C11" w:rsidRPr="006C565C" w:rsidRDefault="00753C5C" w:rsidP="00261D77">
      <w:pPr>
        <w:spacing w:line="360" w:lineRule="auto"/>
        <w:ind w:right="-285"/>
        <w:rPr>
          <w:sz w:val="22"/>
          <w:szCs w:val="22"/>
          <w:u w:val="single"/>
        </w:rPr>
      </w:pPr>
      <w:r w:rsidRPr="006A1035">
        <w:rPr>
          <w:sz w:val="22"/>
          <w:szCs w:val="22"/>
        </w:rPr>
        <w:t xml:space="preserve"> </w:t>
      </w:r>
      <w:r w:rsidR="00D45932" w:rsidRPr="006A1035">
        <w:rPr>
          <w:sz w:val="22"/>
          <w:szCs w:val="22"/>
        </w:rPr>
        <w:t xml:space="preserve">    </w:t>
      </w:r>
      <w:r w:rsidR="005B7012" w:rsidRPr="006A1035">
        <w:rPr>
          <w:sz w:val="22"/>
          <w:szCs w:val="22"/>
        </w:rPr>
        <w:t xml:space="preserve">  </w:t>
      </w:r>
      <w:r w:rsidRPr="006A1035">
        <w:rPr>
          <w:sz w:val="22"/>
          <w:szCs w:val="22"/>
        </w:rPr>
        <w:t xml:space="preserve"> </w:t>
      </w:r>
      <w:r w:rsidR="008343E1" w:rsidRPr="006A1035">
        <w:rPr>
          <w:sz w:val="22"/>
          <w:szCs w:val="22"/>
        </w:rPr>
        <w:t xml:space="preserve">        Spitalul Municipal de Urgență Roman </w:t>
      </w:r>
      <w:r w:rsidR="00497B47">
        <w:rPr>
          <w:sz w:val="22"/>
          <w:szCs w:val="22"/>
        </w:rPr>
        <w:t>organizeaza</w:t>
      </w:r>
      <w:r w:rsidR="008343E1" w:rsidRPr="006A1035">
        <w:rPr>
          <w:sz w:val="22"/>
          <w:szCs w:val="22"/>
        </w:rPr>
        <w:t xml:space="preserve"> concurs, în conformitate cu prevederile H.G. 1336/2022 pentru aprobarea Regulamentului-cadru privind organizarea şi dezvoltarea carierei personalului contractual din sectorul bugetar plătit din fonduri publice</w:t>
      </w:r>
      <w:r w:rsidR="001868B8">
        <w:rPr>
          <w:sz w:val="22"/>
          <w:szCs w:val="22"/>
        </w:rPr>
        <w:t xml:space="preserve"> și  art. XXII alin (2) din Legea 141/2025,</w:t>
      </w:r>
      <w:r w:rsidR="007F5024" w:rsidRPr="006A1035">
        <w:rPr>
          <w:sz w:val="22"/>
          <w:szCs w:val="22"/>
        </w:rPr>
        <w:t xml:space="preserve"> </w:t>
      </w:r>
      <w:r w:rsidR="00497B47">
        <w:rPr>
          <w:sz w:val="22"/>
          <w:szCs w:val="22"/>
        </w:rPr>
        <w:t>pentru</w:t>
      </w:r>
      <w:r w:rsidR="00013A12">
        <w:rPr>
          <w:sz w:val="22"/>
          <w:szCs w:val="22"/>
        </w:rPr>
        <w:t xml:space="preserve"> ocuparea </w:t>
      </w:r>
      <w:r w:rsidR="00497B47">
        <w:rPr>
          <w:sz w:val="22"/>
          <w:szCs w:val="22"/>
        </w:rPr>
        <w:t xml:space="preserve"> </w:t>
      </w:r>
      <w:r w:rsidR="00AB5EE5">
        <w:rPr>
          <w:b/>
          <w:u w:val="single"/>
        </w:rPr>
        <w:t xml:space="preserve"> </w:t>
      </w:r>
      <w:r w:rsidR="003A0B3B">
        <w:rPr>
          <w:b/>
          <w:color w:val="000000"/>
          <w:sz w:val="22"/>
          <w:szCs w:val="22"/>
          <w:u w:val="single"/>
        </w:rPr>
        <w:t>un</w:t>
      </w:r>
      <w:r w:rsidR="00013A12">
        <w:rPr>
          <w:b/>
          <w:color w:val="000000"/>
          <w:sz w:val="22"/>
          <w:szCs w:val="22"/>
          <w:u w:val="single"/>
        </w:rPr>
        <w:t>ui</w:t>
      </w:r>
      <w:r w:rsidR="003A0B3B">
        <w:rPr>
          <w:b/>
          <w:color w:val="000000"/>
          <w:sz w:val="22"/>
          <w:szCs w:val="22"/>
          <w:u w:val="single"/>
        </w:rPr>
        <w:t xml:space="preserve">  post</w:t>
      </w:r>
      <w:r w:rsidR="00865501" w:rsidRPr="006E6924">
        <w:rPr>
          <w:b/>
          <w:color w:val="000000"/>
          <w:sz w:val="22"/>
          <w:szCs w:val="22"/>
          <w:u w:val="single"/>
        </w:rPr>
        <w:t xml:space="preserve"> vacant</w:t>
      </w:r>
      <w:r w:rsidR="00013A12">
        <w:rPr>
          <w:b/>
          <w:color w:val="000000"/>
          <w:sz w:val="22"/>
          <w:szCs w:val="22"/>
          <w:u w:val="single"/>
        </w:rPr>
        <w:t>, pe perioada nedeterminata</w:t>
      </w:r>
      <w:r w:rsidR="00865501" w:rsidRPr="006E6924">
        <w:rPr>
          <w:color w:val="000000"/>
          <w:sz w:val="22"/>
          <w:szCs w:val="22"/>
          <w:u w:val="single"/>
        </w:rPr>
        <w:t xml:space="preserve"> </w:t>
      </w:r>
      <w:r w:rsidR="00865501" w:rsidRPr="006E6924">
        <w:rPr>
          <w:b/>
          <w:color w:val="000000"/>
          <w:sz w:val="22"/>
          <w:szCs w:val="22"/>
          <w:u w:val="single"/>
        </w:rPr>
        <w:t xml:space="preserve">de </w:t>
      </w:r>
      <w:r w:rsidR="006C565C">
        <w:rPr>
          <w:b/>
          <w:color w:val="000000"/>
          <w:sz w:val="22"/>
          <w:szCs w:val="22"/>
          <w:u w:val="single"/>
        </w:rPr>
        <w:t xml:space="preserve">inginer </w:t>
      </w:r>
      <w:r w:rsidR="0064698F">
        <w:rPr>
          <w:b/>
          <w:color w:val="000000"/>
          <w:sz w:val="22"/>
          <w:szCs w:val="22"/>
          <w:u w:val="single"/>
        </w:rPr>
        <w:t xml:space="preserve">specialist </w:t>
      </w:r>
      <w:r w:rsidR="006C565C">
        <w:rPr>
          <w:b/>
          <w:color w:val="000000"/>
          <w:sz w:val="22"/>
          <w:szCs w:val="22"/>
          <w:u w:val="single"/>
        </w:rPr>
        <w:t xml:space="preserve">IA – sef </w:t>
      </w:r>
      <w:r w:rsidR="006C565C" w:rsidRPr="00013A12">
        <w:rPr>
          <w:b/>
          <w:color w:val="000000"/>
          <w:sz w:val="22"/>
          <w:szCs w:val="22"/>
          <w:u w:val="single"/>
        </w:rPr>
        <w:t xml:space="preserve">Serviciu </w:t>
      </w:r>
      <w:r w:rsidR="008343E1" w:rsidRPr="00013A12">
        <w:rPr>
          <w:b/>
          <w:color w:val="000000"/>
          <w:sz w:val="22"/>
          <w:szCs w:val="22"/>
          <w:u w:val="single"/>
        </w:rPr>
        <w:t xml:space="preserve">  Reparatii</w:t>
      </w:r>
      <w:r w:rsidR="00EA4179" w:rsidRPr="006C565C">
        <w:rPr>
          <w:b/>
          <w:color w:val="000000"/>
          <w:sz w:val="22"/>
          <w:szCs w:val="22"/>
          <w:u w:val="single"/>
        </w:rPr>
        <w:t>.</w:t>
      </w:r>
    </w:p>
    <w:p w:rsidR="00EC5EE5" w:rsidRPr="006A1035" w:rsidRDefault="00EC5EE5" w:rsidP="005B7012">
      <w:pPr>
        <w:spacing w:line="360" w:lineRule="auto"/>
        <w:rPr>
          <w:b/>
          <w:sz w:val="22"/>
          <w:szCs w:val="22"/>
          <w:lang w:val="en-US"/>
        </w:rPr>
      </w:pPr>
      <w:r w:rsidRPr="006A1035">
        <w:rPr>
          <w:sz w:val="22"/>
          <w:szCs w:val="22"/>
        </w:rPr>
        <w:tab/>
      </w:r>
      <w:r w:rsidRPr="006A1035">
        <w:rPr>
          <w:b/>
          <w:sz w:val="22"/>
          <w:szCs w:val="22"/>
        </w:rPr>
        <w:t xml:space="preserve">Condiții generale </w:t>
      </w:r>
      <w:r w:rsidR="002F12ED" w:rsidRPr="006A1035">
        <w:rPr>
          <w:b/>
          <w:sz w:val="22"/>
          <w:szCs w:val="22"/>
        </w:rPr>
        <w:t>de participare la concurs:</w:t>
      </w:r>
    </w:p>
    <w:p w:rsidR="00753C5C" w:rsidRPr="006A1035" w:rsidRDefault="00753C5C" w:rsidP="00B67C2E">
      <w:pPr>
        <w:spacing w:line="360" w:lineRule="auto"/>
        <w:ind w:firstLine="720"/>
        <w:rPr>
          <w:sz w:val="22"/>
          <w:szCs w:val="22"/>
        </w:rPr>
      </w:pPr>
      <w:r w:rsidRPr="006A1035">
        <w:rPr>
          <w:sz w:val="22"/>
          <w:szCs w:val="22"/>
        </w:rPr>
        <w:t>Poate ocupa un post vacant persoana care îndeplineşte condiţiile prevăzute de</w:t>
      </w:r>
      <w:bookmarkStart w:id="1" w:name="REF1"/>
      <w:bookmarkEnd w:id="1"/>
      <w:r w:rsidR="005B7012" w:rsidRPr="006A1035">
        <w:rPr>
          <w:sz w:val="22"/>
          <w:szCs w:val="22"/>
        </w:rPr>
        <w:t xml:space="preserve"> </w:t>
      </w:r>
      <w:r w:rsidRPr="006E00D6">
        <w:rPr>
          <w:sz w:val="22"/>
          <w:szCs w:val="22"/>
        </w:rPr>
        <w:t>Legea nr.53/2003-Codul muncii, republicată, cu modificările şi completările ulterioare:</w:t>
      </w:r>
      <w:r w:rsidRPr="006E00D6">
        <w:rPr>
          <w:sz w:val="22"/>
          <w:szCs w:val="22"/>
        </w:rPr>
        <w:br/>
      </w:r>
      <w:r w:rsidRPr="006A1035">
        <w:rPr>
          <w:sz w:val="22"/>
          <w:szCs w:val="22"/>
        </w:rPr>
        <w:t> </w:t>
      </w:r>
      <w:r w:rsidRPr="006A1035">
        <w:rPr>
          <w:sz w:val="22"/>
          <w:szCs w:val="22"/>
        </w:rPr>
        <w:t> </w:t>
      </w:r>
      <w:r w:rsidRPr="006A1035">
        <w:rPr>
          <w:sz w:val="22"/>
          <w:szCs w:val="22"/>
        </w:rPr>
        <w:t>a) are cetăţenia română sau cetăţenia unui alt stat membru al Uniunii Europene, a unui stat parte la Acordul privind Spaţiul Economic European (SEE) sau cetăţenia Confederaţiei Elveţiene;</w:t>
      </w:r>
      <w:r w:rsidRPr="006A1035">
        <w:rPr>
          <w:sz w:val="22"/>
          <w:szCs w:val="22"/>
        </w:rPr>
        <w:br/>
      </w:r>
      <w:r w:rsidRPr="006A1035">
        <w:rPr>
          <w:sz w:val="22"/>
          <w:szCs w:val="22"/>
        </w:rPr>
        <w:t> </w:t>
      </w:r>
      <w:r w:rsidRPr="006A1035">
        <w:rPr>
          <w:sz w:val="22"/>
          <w:szCs w:val="22"/>
        </w:rPr>
        <w:t> </w:t>
      </w:r>
      <w:r w:rsidRPr="006A1035">
        <w:rPr>
          <w:sz w:val="22"/>
          <w:szCs w:val="22"/>
        </w:rPr>
        <w:t>b) cunoaşte limba română, scris şi vorbit;</w:t>
      </w:r>
      <w:r w:rsidRPr="006A1035">
        <w:rPr>
          <w:sz w:val="22"/>
          <w:szCs w:val="22"/>
        </w:rPr>
        <w:br/>
      </w:r>
      <w:r w:rsidRPr="006A1035">
        <w:rPr>
          <w:sz w:val="22"/>
          <w:szCs w:val="22"/>
        </w:rPr>
        <w:t> </w:t>
      </w:r>
      <w:r w:rsidRPr="006A1035">
        <w:rPr>
          <w:sz w:val="22"/>
          <w:szCs w:val="22"/>
        </w:rPr>
        <w:t> </w:t>
      </w:r>
      <w:r w:rsidRPr="006A1035">
        <w:rPr>
          <w:sz w:val="22"/>
          <w:szCs w:val="22"/>
        </w:rPr>
        <w:t xml:space="preserve">c) are capacitate de muncă în conformitate cu prevederile </w:t>
      </w:r>
      <w:bookmarkStart w:id="2" w:name="REF2"/>
      <w:bookmarkEnd w:id="2"/>
      <w:r w:rsidRPr="006A1035">
        <w:rPr>
          <w:sz w:val="22"/>
          <w:szCs w:val="22"/>
        </w:rPr>
        <w:t>Legii nr. 53/2003 - Codul muncii, republicată, cu modificările şi completările ulterioare;</w:t>
      </w:r>
      <w:r w:rsidRPr="006A1035">
        <w:rPr>
          <w:sz w:val="22"/>
          <w:szCs w:val="22"/>
        </w:rPr>
        <w:br/>
      </w:r>
      <w:r w:rsidRPr="006A1035">
        <w:rPr>
          <w:sz w:val="22"/>
          <w:szCs w:val="22"/>
        </w:rPr>
        <w:t> </w:t>
      </w:r>
      <w:r w:rsidRPr="006A1035">
        <w:rPr>
          <w:sz w:val="22"/>
          <w:szCs w:val="22"/>
        </w:rPr>
        <w:t> </w:t>
      </w:r>
      <w:r w:rsidRPr="006A1035">
        <w:rPr>
          <w:sz w:val="22"/>
          <w:szCs w:val="22"/>
        </w:rPr>
        <w:t>d) are o stare de sănătate corespunzătoare postului pentru care candidează, atestată pe baza adeverinţei medicale eliberate de medicul de familie sau de unităţile sanitare abilitate;</w:t>
      </w:r>
      <w:r w:rsidRPr="006A1035">
        <w:rPr>
          <w:sz w:val="22"/>
          <w:szCs w:val="22"/>
        </w:rPr>
        <w:br/>
      </w:r>
      <w:r w:rsidRPr="006A1035">
        <w:rPr>
          <w:sz w:val="22"/>
          <w:szCs w:val="22"/>
        </w:rPr>
        <w:t> </w:t>
      </w:r>
      <w:r w:rsidRPr="006A1035">
        <w:rPr>
          <w:sz w:val="22"/>
          <w:szCs w:val="22"/>
        </w:rPr>
        <w:t> </w:t>
      </w:r>
      <w:r w:rsidRPr="006A1035">
        <w:rPr>
          <w:sz w:val="22"/>
          <w:szCs w:val="22"/>
        </w:rPr>
        <w:t>e) îndeplineşte condiţiile de studii</w:t>
      </w:r>
      <w:r w:rsidR="00883071" w:rsidRPr="006A1035">
        <w:rPr>
          <w:sz w:val="22"/>
          <w:szCs w:val="22"/>
        </w:rPr>
        <w:t>, de vechime în specialitate (unde se solicita vechime) şi</w:t>
      </w:r>
      <w:r w:rsidRPr="006A1035">
        <w:rPr>
          <w:sz w:val="22"/>
          <w:szCs w:val="22"/>
        </w:rPr>
        <w:t xml:space="preserve"> după caz, alte condiţii specifice potrivit cerinţelor postului scos la concurs, inclusiv condiţiile de exercitare a profesiei;</w:t>
      </w:r>
      <w:r w:rsidRPr="006A1035">
        <w:rPr>
          <w:sz w:val="22"/>
          <w:szCs w:val="22"/>
        </w:rPr>
        <w:br/>
      </w:r>
      <w:r w:rsidRPr="006A1035">
        <w:rPr>
          <w:sz w:val="22"/>
          <w:szCs w:val="22"/>
        </w:rPr>
        <w:t> </w:t>
      </w:r>
      <w:r w:rsidRPr="006A1035">
        <w:rPr>
          <w:sz w:val="22"/>
          <w:szCs w:val="22"/>
        </w:rPr>
        <w:t> </w:t>
      </w:r>
      <w:r w:rsidRPr="006A1035">
        <w:rPr>
          <w:sz w:val="22"/>
          <w:szCs w:val="22"/>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6A1035">
        <w:rPr>
          <w:sz w:val="22"/>
          <w:szCs w:val="22"/>
        </w:rPr>
        <w:br/>
      </w:r>
      <w:r w:rsidRPr="006A1035">
        <w:rPr>
          <w:sz w:val="22"/>
          <w:szCs w:val="22"/>
        </w:rPr>
        <w:t> </w:t>
      </w:r>
      <w:r w:rsidRPr="006A1035">
        <w:rPr>
          <w:sz w:val="22"/>
          <w:szCs w:val="22"/>
        </w:rPr>
        <w:t> </w:t>
      </w:r>
      <w:r w:rsidRPr="006A1035">
        <w:rPr>
          <w:sz w:val="22"/>
          <w:szCs w:val="22"/>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6A1035">
        <w:rPr>
          <w:sz w:val="22"/>
          <w:szCs w:val="22"/>
        </w:rPr>
        <w:br/>
      </w:r>
      <w:r w:rsidRPr="006A1035">
        <w:rPr>
          <w:sz w:val="22"/>
          <w:szCs w:val="22"/>
        </w:rPr>
        <w:t> </w:t>
      </w:r>
      <w:r w:rsidRPr="006A1035">
        <w:rPr>
          <w:sz w:val="22"/>
          <w:szCs w:val="22"/>
        </w:rPr>
        <w:t> </w:t>
      </w:r>
      <w:r w:rsidRPr="006A1035">
        <w:rPr>
          <w:sz w:val="22"/>
          <w:szCs w:val="22"/>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3" w:name="REF3"/>
      <w:bookmarkEnd w:id="3"/>
      <w:r w:rsidRPr="006A1035">
        <w:rPr>
          <w:sz w:val="22"/>
          <w:szCs w:val="22"/>
        </w:rPr>
        <w:t xml:space="preserve">Legii nr. 76/2008 privind organizarea </w:t>
      </w:r>
    </w:p>
    <w:p w:rsidR="00753C5C" w:rsidRPr="006A1035" w:rsidRDefault="00753C5C" w:rsidP="00753C5C">
      <w:pPr>
        <w:spacing w:line="360" w:lineRule="auto"/>
        <w:rPr>
          <w:sz w:val="22"/>
          <w:szCs w:val="22"/>
        </w:rPr>
      </w:pPr>
      <w:r w:rsidRPr="006A1035">
        <w:rPr>
          <w:sz w:val="22"/>
          <w:szCs w:val="22"/>
        </w:rPr>
        <w:t xml:space="preserve">şi funcţionarea Sistemului Naţional de Date Genetice Judiciare, cu modificările ulterioare, pentru domeniile prevăzute la art. 35 alin. (1) lit. h) din Hotărârea Guvernului nr. 1336/2022 pentru </w:t>
      </w:r>
    </w:p>
    <w:p w:rsidR="00036B75" w:rsidRPr="006A1035" w:rsidRDefault="00753C5C" w:rsidP="00036B75">
      <w:pPr>
        <w:spacing w:line="360" w:lineRule="auto"/>
        <w:rPr>
          <w:sz w:val="22"/>
          <w:szCs w:val="22"/>
        </w:rPr>
      </w:pPr>
      <w:r w:rsidRPr="006A1035">
        <w:rPr>
          <w:sz w:val="22"/>
          <w:szCs w:val="22"/>
        </w:rPr>
        <w:lastRenderedPageBreak/>
        <w:t>aprobarea Regulamentului-cadru privind organizarea şi dezvoltarea carierei personalului contractual din sectorul bugetar plătit din fonduri publice.</w:t>
      </w:r>
    </w:p>
    <w:p w:rsidR="00B912A7" w:rsidRDefault="002A2F6D" w:rsidP="002A2F6D">
      <w:pPr>
        <w:spacing w:line="360" w:lineRule="auto"/>
        <w:rPr>
          <w:b/>
          <w:sz w:val="22"/>
          <w:szCs w:val="22"/>
        </w:rPr>
      </w:pPr>
      <w:r w:rsidRPr="006A1035">
        <w:rPr>
          <w:b/>
          <w:sz w:val="22"/>
          <w:szCs w:val="22"/>
        </w:rPr>
        <w:t xml:space="preserve">   </w:t>
      </w:r>
    </w:p>
    <w:p w:rsidR="002F12ED" w:rsidRDefault="002A2F6D" w:rsidP="002A2F6D">
      <w:pPr>
        <w:spacing w:line="360" w:lineRule="auto"/>
        <w:rPr>
          <w:b/>
          <w:sz w:val="22"/>
          <w:szCs w:val="22"/>
        </w:rPr>
      </w:pPr>
      <w:r w:rsidRPr="006A1035">
        <w:rPr>
          <w:b/>
          <w:sz w:val="22"/>
          <w:szCs w:val="22"/>
        </w:rPr>
        <w:t xml:space="preserve">  </w:t>
      </w:r>
      <w:r w:rsidR="002F12ED" w:rsidRPr="006A1035">
        <w:rPr>
          <w:b/>
          <w:sz w:val="22"/>
          <w:szCs w:val="22"/>
        </w:rPr>
        <w:t xml:space="preserve">Condiții specifice de participare la concurs : </w:t>
      </w:r>
    </w:p>
    <w:p w:rsidR="003D1381" w:rsidRPr="00500F58" w:rsidRDefault="0057497D" w:rsidP="00BF2A9F">
      <w:pPr>
        <w:pStyle w:val="ListParagraph"/>
        <w:numPr>
          <w:ilvl w:val="0"/>
          <w:numId w:val="4"/>
        </w:numPr>
        <w:spacing w:after="0" w:line="240" w:lineRule="auto"/>
        <w:jc w:val="both"/>
        <w:rPr>
          <w:rFonts w:ascii="Times New Roman" w:hAnsi="Times New Roman"/>
          <w:b/>
          <w:lang w:val="fr-FR"/>
        </w:rPr>
      </w:pPr>
      <w:r w:rsidRPr="00500F58">
        <w:rPr>
          <w:rFonts w:ascii="Times New Roman" w:hAnsi="Times New Roman"/>
          <w:b/>
          <w:lang w:val="fr-FR"/>
        </w:rPr>
        <w:t xml:space="preserve">Studii: </w:t>
      </w:r>
      <w:r w:rsidR="00677978">
        <w:rPr>
          <w:rFonts w:ascii="Times New Roman" w:hAnsi="Times New Roman"/>
          <w:b/>
          <w:lang w:val="fr-FR"/>
        </w:rPr>
        <w:t xml:space="preserve">diplomă de licență </w:t>
      </w:r>
      <w:r w:rsidR="0064698F">
        <w:rPr>
          <w:rFonts w:ascii="Times New Roman" w:hAnsi="Times New Roman"/>
          <w:b/>
          <w:lang w:val="fr-FR"/>
        </w:rPr>
        <w:t>î</w:t>
      </w:r>
      <w:r w:rsidR="00677978">
        <w:rPr>
          <w:rFonts w:ascii="Times New Roman" w:hAnsi="Times New Roman"/>
          <w:b/>
          <w:lang w:val="fr-FR"/>
        </w:rPr>
        <w:t>n una din specializările</w:t>
      </w:r>
      <w:r w:rsidR="0064698F">
        <w:rPr>
          <w:rFonts w:ascii="Times New Roman" w:hAnsi="Times New Roman"/>
          <w:b/>
          <w:lang w:val="fr-FR"/>
        </w:rPr>
        <w:t xml:space="preserve"> construcții/instalații/mecanică</w:t>
      </w:r>
    </w:p>
    <w:p w:rsidR="00ED3E5B" w:rsidRPr="005B16B2" w:rsidRDefault="00ED3E5B" w:rsidP="00BF2A9F">
      <w:pPr>
        <w:pStyle w:val="ListParagraph"/>
        <w:numPr>
          <w:ilvl w:val="0"/>
          <w:numId w:val="4"/>
        </w:numPr>
        <w:spacing w:after="0" w:line="240" w:lineRule="auto"/>
        <w:jc w:val="both"/>
        <w:rPr>
          <w:rFonts w:ascii="Times New Roman" w:hAnsi="Times New Roman"/>
          <w:b/>
          <w:lang w:val="fr-FR"/>
        </w:rPr>
      </w:pPr>
      <w:r w:rsidRPr="00494210">
        <w:rPr>
          <w:rFonts w:ascii="Times New Roman" w:hAnsi="Times New Roman"/>
          <w:b/>
          <w:color w:val="000000"/>
          <w:lang w:val="fr-FR"/>
        </w:rPr>
        <w:t xml:space="preserve">Vechime: </w:t>
      </w:r>
      <w:r w:rsidR="0064698F">
        <w:rPr>
          <w:rFonts w:ascii="Times New Roman" w:hAnsi="Times New Roman"/>
          <w:b/>
          <w:color w:val="000000"/>
          <w:lang w:val="fr-FR"/>
        </w:rPr>
        <w:t>6 ani și 6 luni în specialitate</w:t>
      </w:r>
    </w:p>
    <w:p w:rsidR="005B16B2" w:rsidRPr="00EB48D2" w:rsidRDefault="005B16B2" w:rsidP="005B16B2">
      <w:pPr>
        <w:pStyle w:val="ListParagraph"/>
        <w:spacing w:after="0" w:line="240" w:lineRule="auto"/>
        <w:ind w:left="1440"/>
        <w:jc w:val="both"/>
        <w:rPr>
          <w:rFonts w:ascii="Times New Roman" w:hAnsi="Times New Roman"/>
          <w:b/>
        </w:rPr>
      </w:pPr>
    </w:p>
    <w:p w:rsidR="00036B75" w:rsidRPr="006A1035" w:rsidRDefault="002A2F6D" w:rsidP="00AE3125">
      <w:pPr>
        <w:spacing w:line="360" w:lineRule="auto"/>
        <w:rPr>
          <w:b/>
          <w:sz w:val="22"/>
          <w:szCs w:val="22"/>
        </w:rPr>
      </w:pPr>
      <w:r w:rsidRPr="006A1035">
        <w:rPr>
          <w:b/>
          <w:sz w:val="22"/>
          <w:szCs w:val="22"/>
        </w:rPr>
        <w:t xml:space="preserve">  </w:t>
      </w:r>
      <w:r w:rsidR="00036B75" w:rsidRPr="006A1035">
        <w:rPr>
          <w:b/>
          <w:sz w:val="22"/>
          <w:szCs w:val="22"/>
        </w:rPr>
        <w:t xml:space="preserve">Concursul/examenul va consta în </w:t>
      </w:r>
      <w:r w:rsidR="002725E4" w:rsidRPr="006A1035">
        <w:rPr>
          <w:b/>
          <w:sz w:val="22"/>
          <w:szCs w:val="22"/>
        </w:rPr>
        <w:t>următoarele etape</w:t>
      </w:r>
      <w:r w:rsidR="00036B75" w:rsidRPr="006A1035">
        <w:rPr>
          <w:b/>
          <w:sz w:val="22"/>
          <w:szCs w:val="22"/>
        </w:rPr>
        <w:t>:</w:t>
      </w:r>
    </w:p>
    <w:p w:rsidR="00036B75" w:rsidRPr="006A1035" w:rsidRDefault="00951D43" w:rsidP="00B4765B">
      <w:pPr>
        <w:numPr>
          <w:ilvl w:val="0"/>
          <w:numId w:val="1"/>
        </w:numPr>
        <w:tabs>
          <w:tab w:val="left" w:pos="8640"/>
        </w:tabs>
        <w:spacing w:line="360" w:lineRule="auto"/>
        <w:jc w:val="both"/>
        <w:rPr>
          <w:sz w:val="22"/>
          <w:szCs w:val="22"/>
        </w:rPr>
      </w:pPr>
      <w:r w:rsidRPr="006A1035">
        <w:rPr>
          <w:sz w:val="22"/>
          <w:szCs w:val="22"/>
        </w:rPr>
        <w:t>selecția dosarelor</w:t>
      </w:r>
      <w:r w:rsidR="002725E4" w:rsidRPr="006A1035">
        <w:rPr>
          <w:sz w:val="22"/>
          <w:szCs w:val="22"/>
        </w:rPr>
        <w:t xml:space="preserve"> pentru înscriere</w:t>
      </w:r>
      <w:r w:rsidR="00036B75" w:rsidRPr="006A1035">
        <w:rPr>
          <w:sz w:val="22"/>
          <w:szCs w:val="22"/>
        </w:rPr>
        <w:t>;</w:t>
      </w:r>
    </w:p>
    <w:p w:rsidR="002725E4" w:rsidRPr="006A1035" w:rsidRDefault="002725E4" w:rsidP="00B4765B">
      <w:pPr>
        <w:numPr>
          <w:ilvl w:val="0"/>
          <w:numId w:val="1"/>
        </w:numPr>
        <w:tabs>
          <w:tab w:val="left" w:pos="8640"/>
        </w:tabs>
        <w:spacing w:line="360" w:lineRule="auto"/>
        <w:jc w:val="both"/>
        <w:rPr>
          <w:sz w:val="22"/>
          <w:szCs w:val="22"/>
        </w:rPr>
      </w:pPr>
      <w:r w:rsidRPr="006A1035">
        <w:rPr>
          <w:sz w:val="22"/>
          <w:szCs w:val="22"/>
        </w:rPr>
        <w:t>proba scrisă;</w:t>
      </w:r>
    </w:p>
    <w:p w:rsidR="00036B75" w:rsidRPr="006A1035" w:rsidRDefault="002725E4" w:rsidP="00B4765B">
      <w:pPr>
        <w:numPr>
          <w:ilvl w:val="0"/>
          <w:numId w:val="1"/>
        </w:numPr>
        <w:tabs>
          <w:tab w:val="left" w:pos="8640"/>
        </w:tabs>
        <w:spacing w:line="360" w:lineRule="auto"/>
        <w:jc w:val="both"/>
        <w:rPr>
          <w:sz w:val="22"/>
          <w:szCs w:val="22"/>
        </w:rPr>
      </w:pPr>
      <w:r w:rsidRPr="006A1035">
        <w:rPr>
          <w:sz w:val="22"/>
          <w:szCs w:val="22"/>
        </w:rPr>
        <w:t xml:space="preserve">proba </w:t>
      </w:r>
      <w:r w:rsidR="00D77931" w:rsidRPr="006A1035">
        <w:rPr>
          <w:sz w:val="22"/>
          <w:szCs w:val="22"/>
        </w:rPr>
        <w:t>de interviu</w:t>
      </w:r>
      <w:r w:rsidR="002A2F6D" w:rsidRPr="006A1035">
        <w:rPr>
          <w:sz w:val="22"/>
          <w:szCs w:val="22"/>
        </w:rPr>
        <w:t>.</w:t>
      </w:r>
    </w:p>
    <w:p w:rsidR="00036B75" w:rsidRPr="006A1035" w:rsidRDefault="00036B75" w:rsidP="00036B75">
      <w:pPr>
        <w:spacing w:line="360" w:lineRule="auto"/>
        <w:jc w:val="both"/>
        <w:rPr>
          <w:b/>
          <w:sz w:val="22"/>
          <w:szCs w:val="22"/>
        </w:rPr>
      </w:pPr>
      <w:r w:rsidRPr="006A1035">
        <w:rPr>
          <w:b/>
          <w:sz w:val="22"/>
          <w:szCs w:val="22"/>
        </w:rPr>
        <w:t>Calendarul desfășurării concursului/examenului:</w:t>
      </w:r>
    </w:p>
    <w:p w:rsidR="00036B75" w:rsidRPr="006A1035" w:rsidRDefault="005E4CD6" w:rsidP="00B4765B">
      <w:pPr>
        <w:numPr>
          <w:ilvl w:val="0"/>
          <w:numId w:val="2"/>
        </w:numPr>
        <w:spacing w:line="360" w:lineRule="auto"/>
        <w:jc w:val="both"/>
        <w:rPr>
          <w:sz w:val="22"/>
          <w:szCs w:val="22"/>
        </w:rPr>
      </w:pPr>
      <w:r>
        <w:rPr>
          <w:b/>
          <w:sz w:val="22"/>
          <w:szCs w:val="22"/>
        </w:rPr>
        <w:t>24.07.2026</w:t>
      </w:r>
      <w:r w:rsidR="00036B75" w:rsidRPr="006A1035">
        <w:rPr>
          <w:b/>
          <w:sz w:val="22"/>
          <w:szCs w:val="22"/>
        </w:rPr>
        <w:t xml:space="preserve"> </w:t>
      </w:r>
      <w:r w:rsidR="0012463D" w:rsidRPr="006A1035">
        <w:rPr>
          <w:b/>
          <w:sz w:val="22"/>
          <w:szCs w:val="22"/>
        </w:rPr>
        <w:t>–</w:t>
      </w:r>
      <w:r w:rsidR="00036B75" w:rsidRPr="006A1035">
        <w:rPr>
          <w:b/>
          <w:sz w:val="22"/>
          <w:szCs w:val="22"/>
        </w:rPr>
        <w:t xml:space="preserve"> </w:t>
      </w:r>
      <w:r>
        <w:rPr>
          <w:b/>
          <w:sz w:val="22"/>
          <w:szCs w:val="22"/>
        </w:rPr>
        <w:t>07.08.2026</w:t>
      </w:r>
      <w:r w:rsidR="009C5F7B" w:rsidRPr="006A1035">
        <w:rPr>
          <w:b/>
          <w:sz w:val="22"/>
          <w:szCs w:val="22"/>
        </w:rPr>
        <w:t xml:space="preserve"> </w:t>
      </w:r>
      <w:r w:rsidR="002D3547" w:rsidRPr="006A1035">
        <w:rPr>
          <w:b/>
          <w:sz w:val="22"/>
          <w:szCs w:val="22"/>
        </w:rPr>
        <w:t xml:space="preserve">(de luni până vineri </w:t>
      </w:r>
      <w:r w:rsidR="004A72D6" w:rsidRPr="006A1035">
        <w:rPr>
          <w:b/>
          <w:sz w:val="22"/>
          <w:szCs w:val="22"/>
        </w:rPr>
        <w:t>orele</w:t>
      </w:r>
      <w:r w:rsidR="005C641D" w:rsidRPr="006A1035">
        <w:rPr>
          <w:b/>
          <w:sz w:val="22"/>
          <w:szCs w:val="22"/>
        </w:rPr>
        <w:t xml:space="preserve"> 9</w:t>
      </w:r>
      <w:r w:rsidR="002D3547" w:rsidRPr="006A1035">
        <w:rPr>
          <w:b/>
          <w:sz w:val="22"/>
          <w:szCs w:val="22"/>
        </w:rPr>
        <w:t xml:space="preserve">,00 </w:t>
      </w:r>
      <w:r w:rsidR="004A72D6" w:rsidRPr="006A1035">
        <w:rPr>
          <w:b/>
          <w:sz w:val="22"/>
          <w:szCs w:val="22"/>
        </w:rPr>
        <w:t>-</w:t>
      </w:r>
      <w:r w:rsidR="005C641D" w:rsidRPr="006A1035">
        <w:rPr>
          <w:b/>
          <w:sz w:val="22"/>
          <w:szCs w:val="22"/>
        </w:rPr>
        <w:t xml:space="preserve"> 13</w:t>
      </w:r>
      <w:r w:rsidR="002D3547" w:rsidRPr="006A1035">
        <w:rPr>
          <w:b/>
          <w:sz w:val="22"/>
          <w:szCs w:val="22"/>
        </w:rPr>
        <w:t>,00)</w:t>
      </w:r>
      <w:r w:rsidR="00036B75" w:rsidRPr="006A1035">
        <w:rPr>
          <w:sz w:val="22"/>
          <w:szCs w:val="22"/>
        </w:rPr>
        <w:t xml:space="preserve"> -</w:t>
      </w:r>
      <w:r w:rsidR="007D6725" w:rsidRPr="006A1035">
        <w:rPr>
          <w:sz w:val="22"/>
          <w:szCs w:val="22"/>
        </w:rPr>
        <w:t xml:space="preserve"> </w:t>
      </w:r>
      <w:r w:rsidR="00036B75" w:rsidRPr="006A1035">
        <w:rPr>
          <w:sz w:val="22"/>
          <w:szCs w:val="22"/>
        </w:rPr>
        <w:t>Perioada de înscriere a candidaților;</w:t>
      </w:r>
    </w:p>
    <w:p w:rsidR="00036B75" w:rsidRPr="002C1E37" w:rsidRDefault="005E4CD6" w:rsidP="00B4765B">
      <w:pPr>
        <w:numPr>
          <w:ilvl w:val="0"/>
          <w:numId w:val="2"/>
        </w:numPr>
        <w:spacing w:line="360" w:lineRule="auto"/>
        <w:jc w:val="both"/>
        <w:rPr>
          <w:b/>
          <w:sz w:val="22"/>
          <w:szCs w:val="22"/>
        </w:rPr>
      </w:pPr>
      <w:r>
        <w:rPr>
          <w:b/>
          <w:sz w:val="22"/>
          <w:szCs w:val="22"/>
        </w:rPr>
        <w:t>10.08.2026</w:t>
      </w:r>
      <w:r w:rsidR="00036B75" w:rsidRPr="006A1035">
        <w:rPr>
          <w:sz w:val="22"/>
          <w:szCs w:val="22"/>
        </w:rPr>
        <w:t xml:space="preserve"> -  </w:t>
      </w:r>
      <w:r w:rsidR="005521F5" w:rsidRPr="006A1035">
        <w:rPr>
          <w:sz w:val="22"/>
          <w:szCs w:val="22"/>
        </w:rPr>
        <w:t xml:space="preserve">Afișarea </w:t>
      </w:r>
      <w:r w:rsidR="00C308C7" w:rsidRPr="006A1035">
        <w:rPr>
          <w:sz w:val="22"/>
          <w:szCs w:val="22"/>
        </w:rPr>
        <w:t xml:space="preserve">rezultatelor </w:t>
      </w:r>
      <w:r w:rsidR="00036B75" w:rsidRPr="006A1035">
        <w:rPr>
          <w:sz w:val="22"/>
          <w:szCs w:val="22"/>
        </w:rPr>
        <w:t>selecției dosarelor;</w:t>
      </w:r>
    </w:p>
    <w:p w:rsidR="002C1E37" w:rsidRPr="002C1E37" w:rsidRDefault="005E4CD6" w:rsidP="00B4765B">
      <w:pPr>
        <w:numPr>
          <w:ilvl w:val="0"/>
          <w:numId w:val="2"/>
        </w:numPr>
        <w:spacing w:line="360" w:lineRule="auto"/>
        <w:jc w:val="both"/>
        <w:rPr>
          <w:b/>
          <w:sz w:val="22"/>
          <w:szCs w:val="22"/>
        </w:rPr>
      </w:pPr>
      <w:r>
        <w:rPr>
          <w:b/>
          <w:sz w:val="22"/>
          <w:szCs w:val="22"/>
        </w:rPr>
        <w:t>11.08.2026</w:t>
      </w:r>
      <w:r w:rsidR="002C1E37">
        <w:rPr>
          <w:b/>
          <w:sz w:val="22"/>
          <w:szCs w:val="22"/>
        </w:rPr>
        <w:t xml:space="preserve"> - </w:t>
      </w:r>
      <w:r w:rsidR="002C1E37" w:rsidRPr="002C1E37">
        <w:rPr>
          <w:bCs/>
          <w:sz w:val="22"/>
          <w:szCs w:val="22"/>
        </w:rPr>
        <w:t>Termen contestare selectie dosare</w:t>
      </w:r>
    </w:p>
    <w:p w:rsidR="002C1E37" w:rsidRPr="002C1E37" w:rsidRDefault="005E4CD6" w:rsidP="00B4765B">
      <w:pPr>
        <w:numPr>
          <w:ilvl w:val="0"/>
          <w:numId w:val="2"/>
        </w:numPr>
        <w:spacing w:line="360" w:lineRule="auto"/>
        <w:jc w:val="both"/>
        <w:rPr>
          <w:bCs/>
          <w:sz w:val="22"/>
          <w:szCs w:val="22"/>
        </w:rPr>
      </w:pPr>
      <w:r>
        <w:rPr>
          <w:b/>
          <w:sz w:val="22"/>
          <w:szCs w:val="22"/>
        </w:rPr>
        <w:t>11.08.2026</w:t>
      </w:r>
      <w:r w:rsidR="002C1E37">
        <w:rPr>
          <w:b/>
          <w:sz w:val="22"/>
          <w:szCs w:val="22"/>
        </w:rPr>
        <w:t xml:space="preserve">- </w:t>
      </w:r>
      <w:r w:rsidR="002C1E37" w:rsidRPr="002C1E37">
        <w:rPr>
          <w:bCs/>
          <w:sz w:val="22"/>
          <w:szCs w:val="22"/>
        </w:rPr>
        <w:t>Afisare rezultate la solutionarea contestatiilor</w:t>
      </w:r>
    </w:p>
    <w:p w:rsidR="00036B75" w:rsidRPr="006A1035" w:rsidRDefault="005E4CD6" w:rsidP="00B4765B">
      <w:pPr>
        <w:numPr>
          <w:ilvl w:val="0"/>
          <w:numId w:val="2"/>
        </w:numPr>
        <w:spacing w:line="360" w:lineRule="auto"/>
        <w:jc w:val="both"/>
        <w:rPr>
          <w:sz w:val="22"/>
          <w:szCs w:val="22"/>
        </w:rPr>
      </w:pPr>
      <w:r>
        <w:rPr>
          <w:b/>
          <w:sz w:val="22"/>
          <w:szCs w:val="22"/>
          <w:u w:val="single"/>
        </w:rPr>
        <w:t>17.08</w:t>
      </w:r>
      <w:r w:rsidR="002C1E37">
        <w:rPr>
          <w:b/>
          <w:sz w:val="22"/>
          <w:szCs w:val="22"/>
          <w:u w:val="single"/>
        </w:rPr>
        <w:t>.2026</w:t>
      </w:r>
      <w:r w:rsidR="00036B75" w:rsidRPr="006A1035">
        <w:rPr>
          <w:b/>
          <w:sz w:val="22"/>
          <w:szCs w:val="22"/>
          <w:u w:val="single"/>
        </w:rPr>
        <w:t xml:space="preserve"> ora </w:t>
      </w:r>
      <w:r w:rsidR="00584A97" w:rsidRPr="006A1035">
        <w:rPr>
          <w:b/>
          <w:sz w:val="22"/>
          <w:szCs w:val="22"/>
          <w:u w:val="single"/>
        </w:rPr>
        <w:t>13</w:t>
      </w:r>
      <w:r w:rsidR="00036B75" w:rsidRPr="006A1035">
        <w:rPr>
          <w:b/>
          <w:sz w:val="22"/>
          <w:szCs w:val="22"/>
          <w:u w:val="single"/>
        </w:rPr>
        <w:t>ºº</w:t>
      </w:r>
      <w:r w:rsidR="00036B75" w:rsidRPr="006A1035">
        <w:rPr>
          <w:sz w:val="22"/>
          <w:szCs w:val="22"/>
          <w:u w:val="single"/>
        </w:rPr>
        <w:t xml:space="preserve"> - Desfășurarea probei scrise</w:t>
      </w:r>
      <w:r w:rsidR="00036B75" w:rsidRPr="006A1035">
        <w:rPr>
          <w:sz w:val="22"/>
          <w:szCs w:val="22"/>
        </w:rPr>
        <w:t>;</w:t>
      </w:r>
    </w:p>
    <w:p w:rsidR="00036B75" w:rsidRPr="006A1035" w:rsidRDefault="005E4CD6" w:rsidP="00B4765B">
      <w:pPr>
        <w:numPr>
          <w:ilvl w:val="0"/>
          <w:numId w:val="2"/>
        </w:numPr>
        <w:spacing w:line="360" w:lineRule="auto"/>
        <w:jc w:val="both"/>
        <w:rPr>
          <w:b/>
          <w:sz w:val="22"/>
          <w:szCs w:val="22"/>
        </w:rPr>
      </w:pPr>
      <w:r>
        <w:rPr>
          <w:b/>
          <w:sz w:val="22"/>
          <w:szCs w:val="22"/>
        </w:rPr>
        <w:t>17.08</w:t>
      </w:r>
      <w:r w:rsidR="002C1E37">
        <w:rPr>
          <w:b/>
          <w:sz w:val="22"/>
          <w:szCs w:val="22"/>
        </w:rPr>
        <w:t>.2026</w:t>
      </w:r>
      <w:r w:rsidR="001E06BD" w:rsidRPr="006A1035">
        <w:rPr>
          <w:sz w:val="22"/>
          <w:szCs w:val="22"/>
        </w:rPr>
        <w:t xml:space="preserve"> </w:t>
      </w:r>
      <w:r w:rsidR="00036B75" w:rsidRPr="006A1035">
        <w:rPr>
          <w:sz w:val="22"/>
          <w:szCs w:val="22"/>
        </w:rPr>
        <w:t>- Afișarea rezultatelor la proba scrisă;</w:t>
      </w:r>
    </w:p>
    <w:p w:rsidR="00036B75" w:rsidRPr="006A1035" w:rsidRDefault="005E4CD6" w:rsidP="00B4765B">
      <w:pPr>
        <w:numPr>
          <w:ilvl w:val="0"/>
          <w:numId w:val="2"/>
        </w:numPr>
        <w:spacing w:line="360" w:lineRule="auto"/>
        <w:jc w:val="both"/>
        <w:rPr>
          <w:b/>
          <w:sz w:val="22"/>
          <w:szCs w:val="22"/>
        </w:rPr>
      </w:pPr>
      <w:r>
        <w:rPr>
          <w:b/>
          <w:sz w:val="22"/>
          <w:szCs w:val="22"/>
        </w:rPr>
        <w:t>18.08</w:t>
      </w:r>
      <w:r w:rsidR="002C1E37">
        <w:rPr>
          <w:b/>
          <w:sz w:val="22"/>
          <w:szCs w:val="22"/>
        </w:rPr>
        <w:t>.2026</w:t>
      </w:r>
      <w:r w:rsidR="001E06BD" w:rsidRPr="006A1035">
        <w:rPr>
          <w:sz w:val="22"/>
          <w:szCs w:val="22"/>
        </w:rPr>
        <w:t xml:space="preserve"> </w:t>
      </w:r>
      <w:r w:rsidR="00036B75" w:rsidRPr="006A1035">
        <w:rPr>
          <w:sz w:val="22"/>
          <w:szCs w:val="22"/>
        </w:rPr>
        <w:t>- Depunerea contestațiilor privind rezultatele la proba scrisă;</w:t>
      </w:r>
    </w:p>
    <w:p w:rsidR="00036B75" w:rsidRPr="006A1035" w:rsidRDefault="005E4CD6" w:rsidP="00B4765B">
      <w:pPr>
        <w:numPr>
          <w:ilvl w:val="0"/>
          <w:numId w:val="2"/>
        </w:numPr>
        <w:spacing w:line="360" w:lineRule="auto"/>
        <w:jc w:val="both"/>
        <w:rPr>
          <w:sz w:val="22"/>
          <w:szCs w:val="22"/>
        </w:rPr>
      </w:pPr>
      <w:r>
        <w:rPr>
          <w:b/>
          <w:sz w:val="22"/>
          <w:szCs w:val="22"/>
        </w:rPr>
        <w:t>18.08.2026</w:t>
      </w:r>
      <w:r w:rsidR="001E1455">
        <w:rPr>
          <w:b/>
          <w:sz w:val="22"/>
          <w:szCs w:val="22"/>
        </w:rPr>
        <w:t>, dupa ora 15,00</w:t>
      </w:r>
      <w:r w:rsidR="00F31F65" w:rsidRPr="006A1035">
        <w:rPr>
          <w:b/>
          <w:sz w:val="22"/>
          <w:szCs w:val="22"/>
        </w:rPr>
        <w:t xml:space="preserve"> </w:t>
      </w:r>
      <w:r w:rsidR="00036B75" w:rsidRPr="006A1035">
        <w:rPr>
          <w:sz w:val="22"/>
          <w:szCs w:val="22"/>
        </w:rPr>
        <w:t>-  Afișarea rezultatelor contestațiilor privind proba scrisă;</w:t>
      </w:r>
    </w:p>
    <w:p w:rsidR="00036B75" w:rsidRPr="006A1035" w:rsidRDefault="005E4CD6" w:rsidP="00B4765B">
      <w:pPr>
        <w:numPr>
          <w:ilvl w:val="0"/>
          <w:numId w:val="2"/>
        </w:numPr>
        <w:spacing w:line="360" w:lineRule="auto"/>
        <w:jc w:val="both"/>
        <w:rPr>
          <w:b/>
          <w:sz w:val="22"/>
          <w:szCs w:val="22"/>
          <w:u w:val="single"/>
        </w:rPr>
      </w:pPr>
      <w:r>
        <w:rPr>
          <w:b/>
          <w:sz w:val="22"/>
          <w:szCs w:val="22"/>
          <w:u w:val="single"/>
        </w:rPr>
        <w:t>19.08</w:t>
      </w:r>
      <w:r w:rsidR="002C1E37">
        <w:rPr>
          <w:b/>
          <w:sz w:val="22"/>
          <w:szCs w:val="22"/>
          <w:u w:val="single"/>
        </w:rPr>
        <w:t>.2026</w:t>
      </w:r>
      <w:r w:rsidR="00B60423" w:rsidRPr="006A1035">
        <w:rPr>
          <w:b/>
          <w:sz w:val="22"/>
          <w:szCs w:val="22"/>
          <w:u w:val="single"/>
        </w:rPr>
        <w:t xml:space="preserve"> ora 10</w:t>
      </w:r>
      <w:r w:rsidR="00036B75" w:rsidRPr="006A1035">
        <w:rPr>
          <w:b/>
          <w:sz w:val="22"/>
          <w:szCs w:val="22"/>
          <w:u w:val="single"/>
        </w:rPr>
        <w:t>ºº</w:t>
      </w:r>
      <w:r w:rsidR="00036B75" w:rsidRPr="006A1035">
        <w:rPr>
          <w:sz w:val="22"/>
          <w:szCs w:val="22"/>
          <w:u w:val="single"/>
        </w:rPr>
        <w:t xml:space="preserve"> -  Susținerea  probei </w:t>
      </w:r>
      <w:r w:rsidR="00ED45CE" w:rsidRPr="006A1035">
        <w:rPr>
          <w:sz w:val="22"/>
          <w:szCs w:val="22"/>
          <w:u w:val="single"/>
        </w:rPr>
        <w:t>de interviu</w:t>
      </w:r>
      <w:r w:rsidR="00036B75" w:rsidRPr="006A1035">
        <w:rPr>
          <w:sz w:val="22"/>
          <w:szCs w:val="22"/>
          <w:u w:val="single"/>
        </w:rPr>
        <w:t>;</w:t>
      </w:r>
    </w:p>
    <w:p w:rsidR="00701B5B" w:rsidRPr="006A1035" w:rsidRDefault="005E4CD6" w:rsidP="00B4765B">
      <w:pPr>
        <w:numPr>
          <w:ilvl w:val="0"/>
          <w:numId w:val="2"/>
        </w:numPr>
        <w:spacing w:line="360" w:lineRule="auto"/>
        <w:jc w:val="both"/>
        <w:rPr>
          <w:sz w:val="22"/>
          <w:szCs w:val="22"/>
        </w:rPr>
      </w:pPr>
      <w:r>
        <w:rPr>
          <w:sz w:val="22"/>
          <w:szCs w:val="22"/>
        </w:rPr>
        <w:t>19.08</w:t>
      </w:r>
      <w:r w:rsidR="002C1E37">
        <w:rPr>
          <w:sz w:val="22"/>
          <w:szCs w:val="22"/>
        </w:rPr>
        <w:t>.2026</w:t>
      </w:r>
      <w:r w:rsidR="00CD765B" w:rsidRPr="006A1035">
        <w:rPr>
          <w:sz w:val="22"/>
          <w:szCs w:val="22"/>
        </w:rPr>
        <w:t xml:space="preserve"> A</w:t>
      </w:r>
      <w:r w:rsidR="00701B5B" w:rsidRPr="006A1035">
        <w:rPr>
          <w:sz w:val="22"/>
          <w:szCs w:val="22"/>
        </w:rPr>
        <w:t>fisarea rezultatelor la proba de interviu</w:t>
      </w:r>
    </w:p>
    <w:p w:rsidR="00A41D46" w:rsidRPr="006A1035" w:rsidRDefault="005E4CD6" w:rsidP="00B4765B">
      <w:pPr>
        <w:numPr>
          <w:ilvl w:val="0"/>
          <w:numId w:val="2"/>
        </w:numPr>
        <w:spacing w:line="360" w:lineRule="auto"/>
        <w:jc w:val="both"/>
        <w:rPr>
          <w:sz w:val="22"/>
          <w:szCs w:val="22"/>
        </w:rPr>
      </w:pPr>
      <w:r>
        <w:rPr>
          <w:sz w:val="22"/>
          <w:szCs w:val="22"/>
        </w:rPr>
        <w:t>20.08</w:t>
      </w:r>
      <w:r w:rsidR="002C1E37">
        <w:rPr>
          <w:sz w:val="22"/>
          <w:szCs w:val="22"/>
        </w:rPr>
        <w:t>.2026</w:t>
      </w:r>
      <w:r w:rsidR="002C34D9">
        <w:rPr>
          <w:sz w:val="22"/>
          <w:szCs w:val="22"/>
        </w:rPr>
        <w:t xml:space="preserve"> </w:t>
      </w:r>
      <w:r w:rsidR="00CD765B" w:rsidRPr="006A1035">
        <w:rPr>
          <w:sz w:val="22"/>
          <w:szCs w:val="22"/>
        </w:rPr>
        <w:t>D</w:t>
      </w:r>
      <w:r w:rsidR="00A41D46" w:rsidRPr="006A1035">
        <w:rPr>
          <w:sz w:val="22"/>
          <w:szCs w:val="22"/>
        </w:rPr>
        <w:t>epunerea contestatiilor privind proba de interviu</w:t>
      </w:r>
    </w:p>
    <w:p w:rsidR="00A41D46" w:rsidRPr="006A1035" w:rsidRDefault="005E4CD6" w:rsidP="00B4765B">
      <w:pPr>
        <w:numPr>
          <w:ilvl w:val="0"/>
          <w:numId w:val="2"/>
        </w:numPr>
        <w:spacing w:line="360" w:lineRule="auto"/>
        <w:jc w:val="both"/>
        <w:rPr>
          <w:b/>
          <w:sz w:val="22"/>
          <w:szCs w:val="22"/>
        </w:rPr>
      </w:pPr>
      <w:r>
        <w:rPr>
          <w:b/>
          <w:sz w:val="22"/>
          <w:szCs w:val="22"/>
        </w:rPr>
        <w:t>21.08</w:t>
      </w:r>
      <w:r w:rsidR="002C1E37">
        <w:rPr>
          <w:b/>
          <w:sz w:val="22"/>
          <w:szCs w:val="22"/>
        </w:rPr>
        <w:t>.2026</w:t>
      </w:r>
      <w:r w:rsidR="00A41D46" w:rsidRPr="006A1035">
        <w:rPr>
          <w:b/>
          <w:sz w:val="22"/>
          <w:szCs w:val="22"/>
        </w:rPr>
        <w:t xml:space="preserve"> </w:t>
      </w:r>
      <w:r w:rsidR="00CD765B" w:rsidRPr="006A1035">
        <w:rPr>
          <w:b/>
          <w:sz w:val="22"/>
          <w:szCs w:val="22"/>
        </w:rPr>
        <w:t>Afisarea rezultatelor contestatiilor la proba de interviu</w:t>
      </w:r>
      <w:r w:rsidR="00017759" w:rsidRPr="006A1035">
        <w:rPr>
          <w:b/>
          <w:sz w:val="22"/>
          <w:szCs w:val="22"/>
        </w:rPr>
        <w:t xml:space="preserve"> si a rezultatelor finale</w:t>
      </w:r>
    </w:p>
    <w:p w:rsidR="00A82DE3" w:rsidRPr="006A1035" w:rsidRDefault="00522972" w:rsidP="00036B75">
      <w:pPr>
        <w:tabs>
          <w:tab w:val="left" w:pos="8640"/>
        </w:tabs>
        <w:spacing w:line="360" w:lineRule="auto"/>
        <w:jc w:val="both"/>
        <w:rPr>
          <w:b/>
          <w:sz w:val="22"/>
          <w:szCs w:val="22"/>
        </w:rPr>
      </w:pPr>
      <w:r w:rsidRPr="006A1035">
        <w:rPr>
          <w:b/>
          <w:sz w:val="22"/>
          <w:szCs w:val="22"/>
        </w:rPr>
        <w:t xml:space="preserve">     </w:t>
      </w:r>
      <w:r w:rsidR="00036B75" w:rsidRPr="006A1035">
        <w:rPr>
          <w:b/>
          <w:sz w:val="22"/>
          <w:szCs w:val="22"/>
        </w:rPr>
        <w:t xml:space="preserve">      Dosarele se vor depune la </w:t>
      </w:r>
      <w:r w:rsidR="00057D43" w:rsidRPr="006A1035">
        <w:rPr>
          <w:b/>
          <w:sz w:val="22"/>
          <w:szCs w:val="22"/>
        </w:rPr>
        <w:t>S</w:t>
      </w:r>
      <w:r w:rsidR="00036B75" w:rsidRPr="006A1035">
        <w:rPr>
          <w:b/>
          <w:sz w:val="22"/>
          <w:szCs w:val="22"/>
        </w:rPr>
        <w:t xml:space="preserve">erviciul R.U.N.O.S. al </w:t>
      </w:r>
      <w:r w:rsidR="005A2170" w:rsidRPr="006A1035">
        <w:rPr>
          <w:b/>
          <w:sz w:val="22"/>
          <w:szCs w:val="22"/>
        </w:rPr>
        <w:t>S.M.U. Roman</w:t>
      </w:r>
      <w:r w:rsidR="00036B75" w:rsidRPr="006A1035">
        <w:rPr>
          <w:b/>
          <w:sz w:val="22"/>
          <w:szCs w:val="22"/>
        </w:rPr>
        <w:t xml:space="preserve"> până la data de</w:t>
      </w:r>
    </w:p>
    <w:p w:rsidR="00036B75" w:rsidRPr="006A1035" w:rsidRDefault="005E4CD6" w:rsidP="00036B75">
      <w:pPr>
        <w:tabs>
          <w:tab w:val="left" w:pos="8640"/>
        </w:tabs>
        <w:spacing w:line="360" w:lineRule="auto"/>
        <w:jc w:val="both"/>
        <w:rPr>
          <w:b/>
          <w:sz w:val="22"/>
          <w:szCs w:val="22"/>
        </w:rPr>
      </w:pPr>
      <w:r>
        <w:rPr>
          <w:b/>
          <w:sz w:val="22"/>
          <w:szCs w:val="22"/>
        </w:rPr>
        <w:t>07.08.2026</w:t>
      </w:r>
      <w:r w:rsidR="00036B75" w:rsidRPr="006A1035">
        <w:rPr>
          <w:b/>
          <w:sz w:val="22"/>
          <w:szCs w:val="22"/>
        </w:rPr>
        <w:t>, ora 1</w:t>
      </w:r>
      <w:r w:rsidR="005C641D" w:rsidRPr="006A1035">
        <w:rPr>
          <w:b/>
          <w:sz w:val="22"/>
          <w:szCs w:val="22"/>
        </w:rPr>
        <w:t>3</w:t>
      </w:r>
      <w:r w:rsidR="009961F3" w:rsidRPr="006A1035">
        <w:rPr>
          <w:b/>
          <w:sz w:val="22"/>
          <w:szCs w:val="22"/>
          <w:vertAlign w:val="superscript"/>
        </w:rPr>
        <w:t>0</w:t>
      </w:r>
      <w:r w:rsidR="00036B75" w:rsidRPr="006A1035">
        <w:rPr>
          <w:b/>
          <w:sz w:val="22"/>
          <w:szCs w:val="22"/>
          <w:vertAlign w:val="superscript"/>
        </w:rPr>
        <w:t>0</w:t>
      </w:r>
      <w:r w:rsidR="00036B75" w:rsidRPr="006A1035">
        <w:rPr>
          <w:b/>
          <w:sz w:val="22"/>
          <w:szCs w:val="22"/>
        </w:rPr>
        <w:t>.</w:t>
      </w:r>
    </w:p>
    <w:p w:rsidR="00036B75" w:rsidRPr="006A1035" w:rsidRDefault="00F276FB" w:rsidP="00D822D5">
      <w:pPr>
        <w:tabs>
          <w:tab w:val="left" w:pos="8640"/>
        </w:tabs>
        <w:spacing w:line="360" w:lineRule="auto"/>
        <w:jc w:val="both"/>
        <w:rPr>
          <w:sz w:val="22"/>
          <w:szCs w:val="22"/>
        </w:rPr>
      </w:pPr>
      <w:r w:rsidRPr="006A1035">
        <w:rPr>
          <w:b/>
          <w:sz w:val="22"/>
          <w:szCs w:val="22"/>
        </w:rPr>
        <w:t xml:space="preserve">    </w:t>
      </w:r>
      <w:r w:rsidR="00036B75" w:rsidRPr="006A1035">
        <w:rPr>
          <w:b/>
          <w:sz w:val="22"/>
          <w:szCs w:val="22"/>
        </w:rPr>
        <w:t xml:space="preserve">  </w:t>
      </w:r>
      <w:r w:rsidR="00036B75" w:rsidRPr="006A1035">
        <w:rPr>
          <w:sz w:val="22"/>
          <w:szCs w:val="22"/>
        </w:rPr>
        <w:t xml:space="preserve">     Comunicarea rezultatelor la fiecare probă a concursului se va face prin specificarea punctajului final al fiecărui candidat și a mențiunii ”admis” sau ”respins”, prin afișarea la sediul </w:t>
      </w:r>
      <w:r w:rsidR="000416E8" w:rsidRPr="006A1035">
        <w:rPr>
          <w:sz w:val="22"/>
          <w:szCs w:val="22"/>
        </w:rPr>
        <w:t>S.M.U. Roman</w:t>
      </w:r>
      <w:r w:rsidR="00036B75" w:rsidRPr="006A1035">
        <w:rPr>
          <w:sz w:val="22"/>
          <w:szCs w:val="22"/>
        </w:rPr>
        <w:t xml:space="preserve"> și pe pagina de internet, în termen de maximun o zi lucrătoare de la data finalizării probei.</w:t>
      </w:r>
    </w:p>
    <w:p w:rsidR="00EE765B" w:rsidRPr="006A1035" w:rsidRDefault="00EE765B" w:rsidP="00271536">
      <w:pPr>
        <w:shd w:val="clear" w:color="auto" w:fill="FFFFFF"/>
        <w:spacing w:before="100" w:after="100" w:line="360" w:lineRule="auto"/>
        <w:ind w:right="370" w:firstLine="720"/>
        <w:jc w:val="both"/>
        <w:rPr>
          <w:sz w:val="22"/>
          <w:szCs w:val="22"/>
        </w:rPr>
      </w:pPr>
      <w:r w:rsidRPr="006A1035">
        <w:rPr>
          <w:sz w:val="22"/>
          <w:szCs w:val="22"/>
        </w:rPr>
        <w:t xml:space="preserve">Sunt </w:t>
      </w:r>
      <w:r w:rsidR="00E96736" w:rsidRPr="006A1035">
        <w:rPr>
          <w:sz w:val="22"/>
          <w:szCs w:val="22"/>
        </w:rPr>
        <w:t>declarați admiși candidații care au obținut minimum</w:t>
      </w:r>
      <w:r w:rsidR="00E96736" w:rsidRPr="006A1035">
        <w:rPr>
          <w:b/>
          <w:sz w:val="22"/>
          <w:szCs w:val="22"/>
        </w:rPr>
        <w:t xml:space="preserve"> </w:t>
      </w:r>
      <w:r w:rsidR="00013A12">
        <w:rPr>
          <w:sz w:val="22"/>
          <w:szCs w:val="22"/>
        </w:rPr>
        <w:t>7</w:t>
      </w:r>
      <w:r w:rsidR="00E96736" w:rsidRPr="006A1035">
        <w:rPr>
          <w:sz w:val="22"/>
          <w:szCs w:val="22"/>
        </w:rPr>
        <w:t xml:space="preserve">0 de puncte la proba scrisă, respectiv </w:t>
      </w:r>
      <w:r w:rsidR="00013A12">
        <w:rPr>
          <w:sz w:val="22"/>
          <w:szCs w:val="22"/>
        </w:rPr>
        <w:t>7</w:t>
      </w:r>
      <w:r w:rsidR="00E96736" w:rsidRPr="006A1035">
        <w:rPr>
          <w:sz w:val="22"/>
          <w:szCs w:val="22"/>
        </w:rPr>
        <w:t xml:space="preserve">0 de puncte la proba </w:t>
      </w:r>
      <w:r w:rsidR="00D822D5" w:rsidRPr="006A1035">
        <w:rPr>
          <w:sz w:val="22"/>
          <w:szCs w:val="22"/>
        </w:rPr>
        <w:t>de interviu</w:t>
      </w:r>
      <w:r w:rsidR="00FE7328" w:rsidRPr="006A1035">
        <w:rPr>
          <w:sz w:val="22"/>
          <w:szCs w:val="22"/>
        </w:rPr>
        <w:t>.</w:t>
      </w:r>
    </w:p>
    <w:p w:rsidR="00271536" w:rsidRPr="006A1035" w:rsidRDefault="00271536" w:rsidP="00271536">
      <w:pPr>
        <w:shd w:val="clear" w:color="auto" w:fill="FFFFFF"/>
        <w:spacing w:before="100" w:after="100" w:line="360" w:lineRule="auto"/>
        <w:ind w:right="370" w:firstLine="720"/>
        <w:jc w:val="both"/>
        <w:rPr>
          <w:sz w:val="22"/>
          <w:szCs w:val="22"/>
        </w:rPr>
      </w:pPr>
      <w:r w:rsidRPr="006A1035">
        <w:rPr>
          <w:sz w:val="22"/>
          <w:szCs w:val="22"/>
        </w:rPr>
        <w:t xml:space="preserve">În urma susținerii tuturor probelor vor fi declarați </w:t>
      </w:r>
      <w:r w:rsidR="00A356C6" w:rsidRPr="006A1035">
        <w:rPr>
          <w:sz w:val="22"/>
          <w:szCs w:val="22"/>
        </w:rPr>
        <w:t xml:space="preserve">admiși candidații care au realizat un punctaj minim de </w:t>
      </w:r>
      <w:r w:rsidR="00013A12">
        <w:rPr>
          <w:sz w:val="22"/>
          <w:szCs w:val="22"/>
        </w:rPr>
        <w:t>7</w:t>
      </w:r>
      <w:r w:rsidR="00A356C6" w:rsidRPr="006A1035">
        <w:rPr>
          <w:sz w:val="22"/>
          <w:szCs w:val="22"/>
        </w:rPr>
        <w:t>0 de puncte, în ur</w:t>
      </w:r>
      <w:r w:rsidR="004F1B92" w:rsidRPr="006A1035">
        <w:rPr>
          <w:sz w:val="22"/>
          <w:szCs w:val="22"/>
        </w:rPr>
        <w:t>ma calculării mediei aritm</w:t>
      </w:r>
      <w:r w:rsidR="001F786F" w:rsidRPr="006A1035">
        <w:rPr>
          <w:sz w:val="22"/>
          <w:szCs w:val="22"/>
        </w:rPr>
        <w:t>etice, în ordine descrescătoare.</w:t>
      </w:r>
    </w:p>
    <w:p w:rsidR="00E74872" w:rsidRPr="006A1035" w:rsidRDefault="00036B75" w:rsidP="00036B75">
      <w:pPr>
        <w:spacing w:line="360" w:lineRule="auto"/>
        <w:jc w:val="both"/>
        <w:rPr>
          <w:sz w:val="22"/>
          <w:szCs w:val="22"/>
        </w:rPr>
      </w:pPr>
      <w:r w:rsidRPr="006A1035">
        <w:rPr>
          <w:b/>
          <w:sz w:val="22"/>
          <w:szCs w:val="22"/>
        </w:rPr>
        <w:t xml:space="preserve">      </w:t>
      </w:r>
      <w:r w:rsidRPr="006A1035">
        <w:rPr>
          <w:sz w:val="22"/>
          <w:szCs w:val="22"/>
        </w:rPr>
        <w:t xml:space="preserve">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 </w:t>
      </w:r>
    </w:p>
    <w:p w:rsidR="00E74872" w:rsidRPr="006A1035" w:rsidRDefault="00036B75" w:rsidP="00E74872">
      <w:pPr>
        <w:shd w:val="clear" w:color="auto" w:fill="FFFFFF"/>
        <w:spacing w:before="100" w:after="100" w:line="360" w:lineRule="auto"/>
        <w:ind w:right="370" w:firstLine="720"/>
        <w:jc w:val="both"/>
        <w:rPr>
          <w:sz w:val="22"/>
          <w:szCs w:val="22"/>
        </w:rPr>
      </w:pPr>
      <w:r w:rsidRPr="006A1035">
        <w:rPr>
          <w:sz w:val="22"/>
          <w:szCs w:val="22"/>
        </w:rPr>
        <w:t xml:space="preserve">  </w:t>
      </w:r>
      <w:r w:rsidR="00E74872" w:rsidRPr="006A1035">
        <w:rPr>
          <w:sz w:val="22"/>
          <w:szCs w:val="22"/>
        </w:rPr>
        <w:t xml:space="preserve">Candidatul declarat "admis" la concursul de ocupare a unui post vacant sau temporar vacant corespunzător unei funcţii contractuale </w:t>
      </w:r>
      <w:r w:rsidR="00E74872" w:rsidRPr="006A1035">
        <w:rPr>
          <w:b/>
          <w:sz w:val="22"/>
          <w:szCs w:val="22"/>
          <w:u w:val="single"/>
        </w:rPr>
        <w:t>este obligat să se prezinte la post în termen de 15 zile calendaristice de la data afişării rezultatelor finale</w:t>
      </w:r>
      <w:r w:rsidR="00E74872" w:rsidRPr="006A1035">
        <w:rPr>
          <w:sz w:val="22"/>
          <w:szCs w:val="22"/>
        </w:rPr>
        <w:t>.</w:t>
      </w:r>
    </w:p>
    <w:p w:rsidR="00CA72B6" w:rsidRDefault="00CA72B6" w:rsidP="004A72D6">
      <w:pPr>
        <w:spacing w:line="360" w:lineRule="auto"/>
        <w:jc w:val="both"/>
        <w:rPr>
          <w:sz w:val="22"/>
          <w:szCs w:val="22"/>
        </w:rPr>
      </w:pPr>
    </w:p>
    <w:p w:rsidR="00013A12" w:rsidRDefault="00013A12" w:rsidP="004A72D6">
      <w:pPr>
        <w:spacing w:line="360" w:lineRule="auto"/>
        <w:jc w:val="both"/>
        <w:rPr>
          <w:sz w:val="22"/>
          <w:szCs w:val="22"/>
        </w:rPr>
      </w:pPr>
    </w:p>
    <w:p w:rsidR="00013A12" w:rsidRDefault="00036B75" w:rsidP="004A72D6">
      <w:pPr>
        <w:spacing w:line="360" w:lineRule="auto"/>
        <w:jc w:val="both"/>
        <w:rPr>
          <w:b/>
          <w:sz w:val="22"/>
          <w:szCs w:val="22"/>
        </w:rPr>
      </w:pPr>
      <w:r w:rsidRPr="006A1035">
        <w:rPr>
          <w:sz w:val="22"/>
          <w:szCs w:val="22"/>
        </w:rPr>
        <w:t xml:space="preserve"> </w:t>
      </w:r>
      <w:r w:rsidRPr="006A1035">
        <w:rPr>
          <w:b/>
          <w:sz w:val="22"/>
          <w:szCs w:val="22"/>
        </w:rPr>
        <w:t xml:space="preserve"> </w:t>
      </w:r>
    </w:p>
    <w:p w:rsidR="00050C11" w:rsidRPr="006A1035" w:rsidRDefault="00050C11" w:rsidP="004A72D6">
      <w:pPr>
        <w:spacing w:line="360" w:lineRule="auto"/>
        <w:jc w:val="both"/>
        <w:rPr>
          <w:b/>
          <w:sz w:val="22"/>
          <w:szCs w:val="22"/>
        </w:rPr>
      </w:pPr>
      <w:r w:rsidRPr="006A1035">
        <w:rPr>
          <w:b/>
          <w:sz w:val="22"/>
          <w:szCs w:val="22"/>
        </w:rPr>
        <w:t xml:space="preserve">Conținutul dosarului de înscriere </w:t>
      </w:r>
      <w:r w:rsidR="006E4407" w:rsidRPr="006A1035">
        <w:rPr>
          <w:b/>
          <w:sz w:val="22"/>
          <w:szCs w:val="22"/>
        </w:rPr>
        <w:t>la concurs</w:t>
      </w:r>
      <w:r w:rsidRPr="006A1035">
        <w:rPr>
          <w:b/>
          <w:sz w:val="22"/>
          <w:szCs w:val="22"/>
        </w:rPr>
        <w:t>:</w:t>
      </w:r>
    </w:p>
    <w:p w:rsidR="003676F6" w:rsidRPr="006A1035" w:rsidRDefault="003676F6" w:rsidP="00B4765B">
      <w:pPr>
        <w:pStyle w:val="NormalWeb"/>
        <w:numPr>
          <w:ilvl w:val="0"/>
          <w:numId w:val="3"/>
        </w:numPr>
        <w:spacing w:before="0" w:beforeAutospacing="0" w:after="0" w:afterAutospacing="0" w:line="360" w:lineRule="auto"/>
        <w:jc w:val="both"/>
        <w:rPr>
          <w:sz w:val="22"/>
          <w:szCs w:val="22"/>
          <w:lang w:val="ro-RO"/>
        </w:rPr>
      </w:pPr>
      <w:r w:rsidRPr="006A1035">
        <w:rPr>
          <w:sz w:val="22"/>
          <w:szCs w:val="22"/>
          <w:lang w:eastAsia="ro-RO"/>
        </w:rPr>
        <w:t>formular de înscriere la concurs, conform modelului prevăzut la anexa nr. 2</w:t>
      </w:r>
      <w:r w:rsidR="00B543C5" w:rsidRPr="006A1035">
        <w:rPr>
          <w:sz w:val="22"/>
          <w:szCs w:val="22"/>
          <w:lang w:eastAsia="ro-RO"/>
        </w:rPr>
        <w:t xml:space="preserve"> la H.G1336/2022</w:t>
      </w:r>
      <w:r w:rsidRPr="006A1035">
        <w:rPr>
          <w:sz w:val="22"/>
          <w:szCs w:val="22"/>
          <w:lang w:eastAsia="ro-RO"/>
        </w:rPr>
        <w:t>;</w:t>
      </w:r>
    </w:p>
    <w:p w:rsidR="003676F6" w:rsidRPr="006A1035" w:rsidRDefault="003676F6" w:rsidP="00B4765B">
      <w:pPr>
        <w:pStyle w:val="ListParagraph"/>
        <w:numPr>
          <w:ilvl w:val="0"/>
          <w:numId w:val="3"/>
        </w:numPr>
        <w:autoSpaceDE w:val="0"/>
        <w:autoSpaceDN w:val="0"/>
        <w:adjustRightInd w:val="0"/>
        <w:jc w:val="both"/>
        <w:rPr>
          <w:rFonts w:ascii="Times New Roman" w:eastAsia="Times New Roman" w:hAnsi="Times New Roman"/>
          <w:lang w:eastAsia="ro-RO"/>
        </w:rPr>
      </w:pPr>
      <w:r w:rsidRPr="006A1035">
        <w:rPr>
          <w:rFonts w:ascii="Times New Roman" w:eastAsia="Times New Roman" w:hAnsi="Times New Roman"/>
          <w:lang w:eastAsia="ro-RO"/>
        </w:rPr>
        <w:t>copia actului de identitate sau orice alt document care atestă identitatea, potrivit legii, aflate în termen de valabilitate;</w:t>
      </w:r>
    </w:p>
    <w:p w:rsidR="003676F6" w:rsidRPr="006A1035" w:rsidRDefault="003676F6" w:rsidP="00B4765B">
      <w:pPr>
        <w:pStyle w:val="ListParagraph"/>
        <w:numPr>
          <w:ilvl w:val="0"/>
          <w:numId w:val="3"/>
        </w:numPr>
        <w:autoSpaceDE w:val="0"/>
        <w:autoSpaceDN w:val="0"/>
        <w:adjustRightInd w:val="0"/>
        <w:jc w:val="both"/>
        <w:rPr>
          <w:rFonts w:ascii="Times New Roman" w:eastAsia="Times New Roman" w:hAnsi="Times New Roman"/>
          <w:lang w:eastAsia="ro-RO"/>
        </w:rPr>
      </w:pPr>
      <w:r w:rsidRPr="006A1035">
        <w:rPr>
          <w:rFonts w:ascii="Times New Roman" w:eastAsia="Times New Roman" w:hAnsi="Times New Roman"/>
          <w:lang w:eastAsia="ro-RO"/>
        </w:rPr>
        <w:t>copia certificatului de</w:t>
      </w:r>
      <w:r w:rsidR="00D06ED0" w:rsidRPr="006A1035">
        <w:rPr>
          <w:rFonts w:ascii="Times New Roman" w:eastAsia="Times New Roman" w:hAnsi="Times New Roman"/>
          <w:lang w:eastAsia="ro-RO"/>
        </w:rPr>
        <w:t xml:space="preserve"> nastere, </w:t>
      </w:r>
      <w:r w:rsidR="00597C8A">
        <w:rPr>
          <w:rFonts w:ascii="Times New Roman" w:eastAsia="Times New Roman" w:hAnsi="Times New Roman"/>
          <w:lang w:eastAsia="ro-RO"/>
        </w:rPr>
        <w:t xml:space="preserve">copia </w:t>
      </w:r>
      <w:r w:rsidR="00D06ED0" w:rsidRPr="006A1035">
        <w:rPr>
          <w:rFonts w:ascii="Times New Roman" w:eastAsia="Times New Roman" w:hAnsi="Times New Roman"/>
          <w:lang w:eastAsia="ro-RO"/>
        </w:rPr>
        <w:t>certificatului de</w:t>
      </w:r>
      <w:r w:rsidRPr="006A1035">
        <w:rPr>
          <w:rFonts w:ascii="Times New Roman" w:eastAsia="Times New Roman" w:hAnsi="Times New Roman"/>
          <w:lang w:eastAsia="ro-RO"/>
        </w:rPr>
        <w:t xml:space="preserve"> căsătorie sau a altui document prin care s-a realizat schimbarea de nume, după caz;</w:t>
      </w:r>
    </w:p>
    <w:p w:rsidR="003676F6" w:rsidRPr="006A1035" w:rsidRDefault="003676F6" w:rsidP="00B4765B">
      <w:pPr>
        <w:pStyle w:val="ListParagraph"/>
        <w:numPr>
          <w:ilvl w:val="0"/>
          <w:numId w:val="3"/>
        </w:numPr>
        <w:autoSpaceDE w:val="0"/>
        <w:autoSpaceDN w:val="0"/>
        <w:adjustRightInd w:val="0"/>
        <w:jc w:val="both"/>
        <w:rPr>
          <w:rFonts w:ascii="Times New Roman" w:eastAsia="Times New Roman" w:hAnsi="Times New Roman"/>
          <w:lang w:eastAsia="ro-RO"/>
        </w:rPr>
      </w:pPr>
      <w:r w:rsidRPr="006A1035">
        <w:rPr>
          <w:rFonts w:ascii="Times New Roman" w:eastAsia="Times New Roman" w:hAnsi="Times New Roman"/>
          <w:lang w:eastAsia="ro-RO"/>
        </w:rPr>
        <w:t xml:space="preserve">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3676F6" w:rsidRPr="006A1035" w:rsidRDefault="003676F6" w:rsidP="00B4765B">
      <w:pPr>
        <w:pStyle w:val="ListParagraph"/>
        <w:numPr>
          <w:ilvl w:val="0"/>
          <w:numId w:val="3"/>
        </w:numPr>
        <w:autoSpaceDE w:val="0"/>
        <w:autoSpaceDN w:val="0"/>
        <w:adjustRightInd w:val="0"/>
        <w:jc w:val="both"/>
        <w:rPr>
          <w:rFonts w:ascii="Times New Roman" w:eastAsia="Times New Roman" w:hAnsi="Times New Roman"/>
          <w:lang w:eastAsia="ro-RO"/>
        </w:rPr>
      </w:pPr>
      <w:r w:rsidRPr="006A1035">
        <w:rPr>
          <w:rFonts w:ascii="Times New Roman" w:eastAsia="Times New Roman" w:hAnsi="Times New Roman"/>
          <w:lang w:eastAsia="ro-RO"/>
        </w:rPr>
        <w:t>copia carnetului de muncă, a adeverinței eliberate de angajator pentru perioada lucrată, care să ateste vechimea în muncă și în specialitatea studiilor solicitate pentru ocuparea postului;</w:t>
      </w:r>
    </w:p>
    <w:p w:rsidR="003676F6" w:rsidRPr="006A1035" w:rsidRDefault="003676F6" w:rsidP="00B4765B">
      <w:pPr>
        <w:pStyle w:val="ListParagraph"/>
        <w:numPr>
          <w:ilvl w:val="0"/>
          <w:numId w:val="3"/>
        </w:numPr>
        <w:autoSpaceDE w:val="0"/>
        <w:autoSpaceDN w:val="0"/>
        <w:adjustRightInd w:val="0"/>
        <w:jc w:val="both"/>
        <w:rPr>
          <w:rFonts w:ascii="Times New Roman" w:eastAsia="Times New Roman" w:hAnsi="Times New Roman"/>
          <w:lang w:eastAsia="ro-RO"/>
        </w:rPr>
      </w:pPr>
      <w:r w:rsidRPr="006A1035">
        <w:rPr>
          <w:rFonts w:ascii="Times New Roman" w:eastAsia="Times New Roman" w:hAnsi="Times New Roman"/>
          <w:lang w:eastAsia="ro-RO"/>
        </w:rPr>
        <w:t>certificat de cazier judiciar sau, după caz, extrasul de pe cazierul judiciar;</w:t>
      </w:r>
    </w:p>
    <w:p w:rsidR="003676F6" w:rsidRPr="006A1035" w:rsidRDefault="003676F6" w:rsidP="00B4765B">
      <w:pPr>
        <w:pStyle w:val="ListParagraph"/>
        <w:numPr>
          <w:ilvl w:val="0"/>
          <w:numId w:val="3"/>
        </w:numPr>
        <w:autoSpaceDE w:val="0"/>
        <w:autoSpaceDN w:val="0"/>
        <w:adjustRightInd w:val="0"/>
        <w:jc w:val="both"/>
        <w:rPr>
          <w:rFonts w:ascii="Times New Roman" w:eastAsia="Times New Roman" w:hAnsi="Times New Roman"/>
          <w:lang w:eastAsia="ro-RO"/>
        </w:rPr>
      </w:pPr>
      <w:r w:rsidRPr="006A1035">
        <w:rPr>
          <w:rFonts w:ascii="Times New Roman" w:eastAsia="Times New Roman" w:hAnsi="Times New Roman"/>
          <w:lang w:eastAsia="ro-RO"/>
        </w:rPr>
        <w:t xml:space="preserve"> adeverință medicală care să ateste starea de sănătate corespunzătoare, eliberată de către medicul de familie al candidatului sau de către unitățile sanitare abilitate cu cel mult </w:t>
      </w:r>
      <w:r w:rsidR="00A65071">
        <w:rPr>
          <w:rFonts w:ascii="Times New Roman" w:eastAsia="Times New Roman" w:hAnsi="Times New Roman"/>
          <w:lang w:eastAsia="ro-RO"/>
        </w:rPr>
        <w:t>3</w:t>
      </w:r>
      <w:r w:rsidRPr="006A1035">
        <w:rPr>
          <w:rFonts w:ascii="Times New Roman" w:eastAsia="Times New Roman" w:hAnsi="Times New Roman"/>
          <w:lang w:eastAsia="ro-RO"/>
        </w:rPr>
        <w:t xml:space="preserve"> luni anterior derulării concursului</w:t>
      </w:r>
      <w:r w:rsidR="009D3DCE">
        <w:rPr>
          <w:rFonts w:ascii="Times New Roman" w:eastAsia="Times New Roman" w:hAnsi="Times New Roman"/>
          <w:lang w:eastAsia="ro-RO"/>
        </w:rPr>
        <w:t>,</w:t>
      </w:r>
      <w:r w:rsidR="00597C8A">
        <w:rPr>
          <w:rFonts w:ascii="Times New Roman" w:eastAsia="Times New Roman" w:hAnsi="Times New Roman"/>
          <w:lang w:eastAsia="ro-RO"/>
        </w:rPr>
        <w:t xml:space="preserve"> in care sa fie precizat ca nu este in evidenta cu boli cronice si psihice</w:t>
      </w:r>
      <w:r w:rsidRPr="006A1035">
        <w:rPr>
          <w:rFonts w:ascii="Times New Roman" w:eastAsia="Times New Roman" w:hAnsi="Times New Roman"/>
          <w:lang w:eastAsia="ro-RO"/>
        </w:rPr>
        <w:t>;</w:t>
      </w:r>
    </w:p>
    <w:p w:rsidR="003676F6" w:rsidRPr="006A1035" w:rsidRDefault="003676F6" w:rsidP="00B4765B">
      <w:pPr>
        <w:pStyle w:val="ListParagraph"/>
        <w:numPr>
          <w:ilvl w:val="0"/>
          <w:numId w:val="3"/>
        </w:numPr>
        <w:autoSpaceDE w:val="0"/>
        <w:autoSpaceDN w:val="0"/>
        <w:adjustRightInd w:val="0"/>
        <w:jc w:val="both"/>
        <w:rPr>
          <w:rFonts w:ascii="Times New Roman" w:eastAsia="Times New Roman" w:hAnsi="Times New Roman"/>
          <w:lang w:eastAsia="ro-RO"/>
        </w:rPr>
      </w:pPr>
      <w:r w:rsidRPr="006A1035">
        <w:rPr>
          <w:rFonts w:ascii="Times New Roman" w:eastAsia="Times New Roman" w:hAnsi="Times New Roman"/>
          <w:lang w:eastAsia="ro-RO"/>
        </w:rPr>
        <w:t>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3676F6" w:rsidRPr="006A1035" w:rsidRDefault="003676F6" w:rsidP="00B4765B">
      <w:pPr>
        <w:pStyle w:val="ListParagraph"/>
        <w:numPr>
          <w:ilvl w:val="0"/>
          <w:numId w:val="3"/>
        </w:numPr>
        <w:jc w:val="both"/>
        <w:rPr>
          <w:rFonts w:ascii="Times New Roman" w:eastAsia="Times New Roman" w:hAnsi="Times New Roman"/>
          <w:lang w:eastAsia="ro-RO"/>
        </w:rPr>
      </w:pPr>
      <w:r w:rsidRPr="006A1035">
        <w:rPr>
          <w:rFonts w:ascii="Times New Roman" w:eastAsia="Times New Roman" w:hAnsi="Times New Roman"/>
          <w:lang w:eastAsia="ro-RO"/>
        </w:rPr>
        <w:t>curriculum vitae, model comun european.</w:t>
      </w:r>
    </w:p>
    <w:p w:rsidR="00D04115" w:rsidRPr="006A1035" w:rsidRDefault="00D04115" w:rsidP="00B4765B">
      <w:pPr>
        <w:pStyle w:val="ListParagraph"/>
        <w:numPr>
          <w:ilvl w:val="0"/>
          <w:numId w:val="3"/>
        </w:numPr>
        <w:autoSpaceDE w:val="0"/>
        <w:autoSpaceDN w:val="0"/>
        <w:adjustRightInd w:val="0"/>
        <w:jc w:val="both"/>
        <w:rPr>
          <w:rFonts w:ascii="Times New Roman" w:eastAsia="Times New Roman" w:hAnsi="Times New Roman"/>
          <w:lang w:eastAsia="ro-RO"/>
        </w:rPr>
      </w:pPr>
      <w:r w:rsidRPr="006A1035">
        <w:rPr>
          <w:rFonts w:ascii="Times New Roman" w:eastAsia="Times New Roman" w:hAnsi="Times New Roman"/>
          <w:lang w:eastAsia="ro-RO"/>
        </w:rPr>
        <w:t>chitanță privind taxa de partici</w:t>
      </w:r>
      <w:r w:rsidR="000323B2">
        <w:rPr>
          <w:rFonts w:ascii="Times New Roman" w:eastAsia="Times New Roman" w:hAnsi="Times New Roman"/>
          <w:lang w:eastAsia="ro-RO"/>
        </w:rPr>
        <w:t xml:space="preserve">pare la concurs, care este de </w:t>
      </w:r>
      <w:r w:rsidR="00A65071">
        <w:rPr>
          <w:rFonts w:ascii="Times New Roman" w:eastAsia="Times New Roman" w:hAnsi="Times New Roman"/>
          <w:b/>
          <w:lang w:eastAsia="ro-RO"/>
        </w:rPr>
        <w:t>10</w:t>
      </w:r>
      <w:r w:rsidR="00B36BF7">
        <w:rPr>
          <w:rFonts w:ascii="Times New Roman" w:eastAsia="Times New Roman" w:hAnsi="Times New Roman"/>
          <w:b/>
          <w:lang w:eastAsia="ro-RO"/>
        </w:rPr>
        <w:t>0</w:t>
      </w:r>
      <w:r w:rsidRPr="000323B2">
        <w:rPr>
          <w:rFonts w:ascii="Times New Roman" w:eastAsia="Times New Roman" w:hAnsi="Times New Roman"/>
          <w:b/>
          <w:lang w:eastAsia="ro-RO"/>
        </w:rPr>
        <w:t xml:space="preserve"> lei</w:t>
      </w:r>
      <w:r w:rsidRPr="006A1035">
        <w:rPr>
          <w:rFonts w:ascii="Times New Roman" w:eastAsia="Times New Roman" w:hAnsi="Times New Roman"/>
          <w:lang w:eastAsia="ro-RO"/>
        </w:rPr>
        <w:t xml:space="preserve"> (se achită la casieria situată în Pavilionul Administrativ, str. Tineretului nr. 28 Roman, după următorul program: </w:t>
      </w:r>
      <w:r w:rsidRPr="006A1035">
        <w:rPr>
          <w:rFonts w:ascii="Times New Roman" w:eastAsia="Times New Roman" w:hAnsi="Times New Roman"/>
          <w:b/>
          <w:u w:val="single"/>
          <w:lang w:eastAsia="ro-RO"/>
        </w:rPr>
        <w:t>luni, marți, miercuri și vineri de la ora 9,00 la ora 11,00;  joi de la ora 13,00 până la ora 15,00</w:t>
      </w:r>
      <w:r w:rsidRPr="006A1035">
        <w:rPr>
          <w:rFonts w:ascii="Times New Roman" w:eastAsia="Times New Roman" w:hAnsi="Times New Roman"/>
          <w:lang w:eastAsia="ro-RO"/>
        </w:rPr>
        <w:t xml:space="preserve">. </w:t>
      </w:r>
    </w:p>
    <w:p w:rsidR="00755C88" w:rsidRPr="006A1035" w:rsidRDefault="0062557E" w:rsidP="00755C88">
      <w:pPr>
        <w:jc w:val="both"/>
        <w:rPr>
          <w:sz w:val="22"/>
          <w:szCs w:val="22"/>
        </w:rPr>
      </w:pPr>
      <w:r w:rsidRPr="006A1035">
        <w:rPr>
          <w:b/>
          <w:sz w:val="22"/>
          <w:szCs w:val="22"/>
        </w:rPr>
        <w:t xml:space="preserve">      </w:t>
      </w:r>
      <w:r w:rsidR="00D9397F" w:rsidRPr="006A1035">
        <w:rPr>
          <w:b/>
          <w:sz w:val="22"/>
          <w:szCs w:val="22"/>
        </w:rPr>
        <w:t>Actele</w:t>
      </w:r>
      <w:r w:rsidR="00D400BD" w:rsidRPr="006A1035">
        <w:rPr>
          <w:b/>
          <w:sz w:val="22"/>
          <w:szCs w:val="22"/>
        </w:rPr>
        <w:t xml:space="preserve"> prevăzute </w:t>
      </w:r>
      <w:r w:rsidR="00EB7928" w:rsidRPr="006A1035">
        <w:rPr>
          <w:b/>
          <w:sz w:val="22"/>
          <w:szCs w:val="22"/>
        </w:rPr>
        <w:t xml:space="preserve"> la lit. b</w:t>
      </w:r>
      <w:r w:rsidR="00FD15F1">
        <w:rPr>
          <w:b/>
          <w:sz w:val="22"/>
          <w:szCs w:val="22"/>
        </w:rPr>
        <w:t>) – e</w:t>
      </w:r>
      <w:r w:rsidR="00D9397F" w:rsidRPr="006A1035">
        <w:rPr>
          <w:b/>
          <w:sz w:val="22"/>
          <w:szCs w:val="22"/>
        </w:rPr>
        <w:t>)</w:t>
      </w:r>
      <w:r w:rsidR="00EB7928" w:rsidRPr="006A1035">
        <w:rPr>
          <w:b/>
          <w:sz w:val="22"/>
          <w:szCs w:val="22"/>
        </w:rPr>
        <w:t xml:space="preserve"> </w:t>
      </w:r>
      <w:r w:rsidR="00EB7928" w:rsidRPr="006A1035">
        <w:rPr>
          <w:b/>
          <w:sz w:val="22"/>
          <w:szCs w:val="22"/>
          <w:lang w:val="fr-FR"/>
        </w:rPr>
        <w:t>vor fi prezentate și în original</w:t>
      </w:r>
      <w:r w:rsidR="00EB7928" w:rsidRPr="006A1035">
        <w:rPr>
          <w:sz w:val="22"/>
          <w:szCs w:val="22"/>
          <w:lang w:val="fr-FR"/>
        </w:rPr>
        <w:t xml:space="preserve"> în vederea verificării comformității copiilor cu acestea</w:t>
      </w:r>
      <w:r w:rsidRPr="006A1035">
        <w:rPr>
          <w:sz w:val="22"/>
          <w:szCs w:val="22"/>
          <w:lang w:val="fr-FR"/>
        </w:rPr>
        <w:t>.</w:t>
      </w:r>
    </w:p>
    <w:p w:rsidR="00CD2997" w:rsidRPr="006A1035" w:rsidRDefault="00CD2997" w:rsidP="00E32B2C">
      <w:pPr>
        <w:spacing w:line="360" w:lineRule="auto"/>
        <w:rPr>
          <w:b/>
          <w:sz w:val="22"/>
          <w:szCs w:val="22"/>
        </w:rPr>
      </w:pPr>
      <w:r w:rsidRPr="006A1035">
        <w:rPr>
          <w:b/>
          <w:sz w:val="22"/>
          <w:szCs w:val="22"/>
        </w:rPr>
        <w:t xml:space="preserve">      Formularul de înscriere, tematica precum și fișa postului s</w:t>
      </w:r>
      <w:r w:rsidR="00E32B2C" w:rsidRPr="006A1035">
        <w:rPr>
          <w:b/>
          <w:sz w:val="22"/>
          <w:szCs w:val="22"/>
        </w:rPr>
        <w:t xml:space="preserve">unt atașate la prezentul anunț </w:t>
      </w:r>
      <w:r w:rsidRPr="006A1035">
        <w:rPr>
          <w:b/>
          <w:sz w:val="22"/>
          <w:szCs w:val="22"/>
        </w:rPr>
        <w:t xml:space="preserve">și pot fi descărcate și de pe site-ul spitalului </w:t>
      </w:r>
      <w:hyperlink w:history="1">
        <w:r w:rsidR="00474CE4" w:rsidRPr="006A1035">
          <w:rPr>
            <w:rStyle w:val="Hyperlink"/>
            <w:b/>
            <w:color w:val="auto"/>
            <w:sz w:val="22"/>
            <w:szCs w:val="22"/>
          </w:rPr>
          <w:t xml:space="preserve">www.spitalroman.ro </w:t>
        </w:r>
        <w:r w:rsidR="00B36BF7">
          <w:rPr>
            <w:rStyle w:val="Hyperlink"/>
            <w:b/>
            <w:color w:val="auto"/>
            <w:sz w:val="22"/>
            <w:szCs w:val="22"/>
          </w:rPr>
          <w:t>–</w:t>
        </w:r>
      </w:hyperlink>
      <w:r w:rsidRPr="006A1035">
        <w:rPr>
          <w:b/>
          <w:sz w:val="22"/>
          <w:szCs w:val="22"/>
        </w:rPr>
        <w:t xml:space="preserve"> secțiunea </w:t>
      </w:r>
      <w:r w:rsidR="000A78E7" w:rsidRPr="006A1035">
        <w:rPr>
          <w:b/>
          <w:sz w:val="22"/>
          <w:szCs w:val="22"/>
        </w:rPr>
        <w:t>Exame</w:t>
      </w:r>
      <w:r w:rsidR="00474CE4" w:rsidRPr="006A1035">
        <w:rPr>
          <w:b/>
          <w:sz w:val="22"/>
          <w:szCs w:val="22"/>
        </w:rPr>
        <w:t>ne si Concursuri</w:t>
      </w:r>
      <w:r w:rsidRPr="006A1035">
        <w:rPr>
          <w:b/>
          <w:sz w:val="22"/>
          <w:szCs w:val="22"/>
        </w:rPr>
        <w:t>.</w:t>
      </w:r>
    </w:p>
    <w:p w:rsidR="00CD2997" w:rsidRPr="006A1035" w:rsidRDefault="00CD2997" w:rsidP="00CD2997">
      <w:pPr>
        <w:ind w:firstLine="60"/>
        <w:rPr>
          <w:sz w:val="22"/>
          <w:szCs w:val="22"/>
        </w:rPr>
      </w:pPr>
      <w:r w:rsidRPr="006A1035">
        <w:rPr>
          <w:b/>
          <w:sz w:val="22"/>
          <w:szCs w:val="22"/>
        </w:rPr>
        <w:tab/>
      </w:r>
      <w:r w:rsidRPr="006A1035">
        <w:rPr>
          <w:sz w:val="22"/>
          <w:szCs w:val="22"/>
        </w:rPr>
        <w:t>Relații suplimentare se pot obține la telefon</w:t>
      </w:r>
      <w:r w:rsidR="00474CE4" w:rsidRPr="006A1035">
        <w:rPr>
          <w:sz w:val="22"/>
          <w:szCs w:val="22"/>
        </w:rPr>
        <w:t>:</w:t>
      </w:r>
      <w:r w:rsidRPr="006A1035">
        <w:rPr>
          <w:sz w:val="22"/>
          <w:szCs w:val="22"/>
        </w:rPr>
        <w:t xml:space="preserve"> </w:t>
      </w:r>
      <w:r w:rsidR="000A52E8" w:rsidRPr="006A1035">
        <w:rPr>
          <w:b/>
          <w:sz w:val="22"/>
          <w:szCs w:val="22"/>
          <w:lang w:val="fr-FR"/>
        </w:rPr>
        <w:t>0731665522</w:t>
      </w:r>
      <w:r w:rsidRPr="006A1035">
        <w:rPr>
          <w:sz w:val="22"/>
          <w:szCs w:val="22"/>
        </w:rPr>
        <w:t>.</w:t>
      </w:r>
    </w:p>
    <w:p w:rsidR="00CD2997" w:rsidRPr="006A1035" w:rsidRDefault="00CD2997" w:rsidP="00CD2997">
      <w:pPr>
        <w:tabs>
          <w:tab w:val="left" w:pos="8640"/>
        </w:tabs>
        <w:spacing w:line="360" w:lineRule="auto"/>
        <w:rPr>
          <w:b/>
          <w:sz w:val="22"/>
          <w:szCs w:val="22"/>
        </w:rPr>
      </w:pPr>
    </w:p>
    <w:p w:rsidR="00050C11" w:rsidRPr="006A1035" w:rsidRDefault="00050C11" w:rsidP="00050C11">
      <w:pPr>
        <w:ind w:firstLine="60"/>
        <w:rPr>
          <w:sz w:val="22"/>
          <w:szCs w:val="22"/>
        </w:rPr>
      </w:pPr>
      <w:r w:rsidRPr="006A1035">
        <w:rPr>
          <w:sz w:val="22"/>
          <w:szCs w:val="22"/>
        </w:rPr>
        <w:t xml:space="preserve">     </w:t>
      </w:r>
    </w:p>
    <w:p w:rsidR="00B078B1" w:rsidRPr="006A1035" w:rsidRDefault="00B078B1" w:rsidP="00050C11">
      <w:pPr>
        <w:ind w:firstLine="60"/>
        <w:rPr>
          <w:sz w:val="22"/>
          <w:szCs w:val="22"/>
        </w:rPr>
      </w:pPr>
    </w:p>
    <w:p w:rsidR="00050C11" w:rsidRPr="006A1035" w:rsidRDefault="00050C11" w:rsidP="00050C11">
      <w:pPr>
        <w:rPr>
          <w:sz w:val="22"/>
          <w:szCs w:val="22"/>
        </w:rPr>
      </w:pPr>
    </w:p>
    <w:p w:rsidR="003161EE" w:rsidRPr="006A1035" w:rsidRDefault="003161EE" w:rsidP="003161EE">
      <w:pPr>
        <w:rPr>
          <w:sz w:val="22"/>
          <w:szCs w:val="22"/>
          <w:lang w:val="fr-FR"/>
        </w:rPr>
      </w:pPr>
      <w:r w:rsidRPr="006A1035">
        <w:rPr>
          <w:sz w:val="22"/>
          <w:szCs w:val="22"/>
          <w:lang w:val="fr-FR"/>
        </w:rPr>
        <w:t>MANAGER,                                                                                  Șef SERV. RUNOS</w:t>
      </w:r>
    </w:p>
    <w:p w:rsidR="00050C11" w:rsidRPr="006A1035" w:rsidRDefault="003161EE" w:rsidP="004A72D6">
      <w:pPr>
        <w:tabs>
          <w:tab w:val="left" w:pos="7215"/>
          <w:tab w:val="left" w:pos="7830"/>
        </w:tabs>
        <w:rPr>
          <w:sz w:val="22"/>
          <w:szCs w:val="22"/>
          <w:lang w:val="fr-FR"/>
        </w:rPr>
      </w:pPr>
      <w:r w:rsidRPr="006A1035">
        <w:rPr>
          <w:sz w:val="22"/>
          <w:szCs w:val="22"/>
          <w:lang w:val="fr-FR"/>
        </w:rPr>
        <w:t>Dr. Andrici Maria                                                               Ec. Olariu Mihaela Alexandra</w:t>
      </w:r>
    </w:p>
    <w:p w:rsidR="00743BAD" w:rsidRPr="006A1035" w:rsidRDefault="00743BAD" w:rsidP="004A72D6">
      <w:pPr>
        <w:tabs>
          <w:tab w:val="left" w:pos="7215"/>
          <w:tab w:val="left" w:pos="7830"/>
        </w:tabs>
        <w:rPr>
          <w:sz w:val="22"/>
          <w:szCs w:val="22"/>
          <w:lang w:val="fr-FR"/>
        </w:rPr>
      </w:pPr>
    </w:p>
    <w:p w:rsidR="00743BAD" w:rsidRPr="006A1035" w:rsidRDefault="00743BAD" w:rsidP="004A72D6">
      <w:pPr>
        <w:tabs>
          <w:tab w:val="left" w:pos="7215"/>
          <w:tab w:val="left" w:pos="7830"/>
        </w:tabs>
        <w:rPr>
          <w:sz w:val="22"/>
          <w:szCs w:val="22"/>
          <w:lang w:val="fr-FR"/>
        </w:rPr>
      </w:pPr>
    </w:p>
    <w:p w:rsidR="00743BAD" w:rsidRPr="006A1035" w:rsidRDefault="00743BAD" w:rsidP="004A72D6">
      <w:pPr>
        <w:tabs>
          <w:tab w:val="left" w:pos="7215"/>
          <w:tab w:val="left" w:pos="7830"/>
        </w:tabs>
        <w:rPr>
          <w:sz w:val="22"/>
          <w:szCs w:val="22"/>
          <w:lang w:val="fr-FR"/>
        </w:rPr>
      </w:pPr>
    </w:p>
    <w:p w:rsidR="00743BAD" w:rsidRPr="006A1035" w:rsidRDefault="00743BAD" w:rsidP="004A72D6">
      <w:pPr>
        <w:tabs>
          <w:tab w:val="left" w:pos="7215"/>
          <w:tab w:val="left" w:pos="7830"/>
        </w:tabs>
        <w:rPr>
          <w:sz w:val="22"/>
          <w:szCs w:val="22"/>
          <w:lang w:val="fr-FR"/>
        </w:rPr>
      </w:pPr>
    </w:p>
    <w:p w:rsidR="00743BAD" w:rsidRPr="006A1035" w:rsidRDefault="00743BAD" w:rsidP="004A72D6">
      <w:pPr>
        <w:tabs>
          <w:tab w:val="left" w:pos="7215"/>
          <w:tab w:val="left" w:pos="7830"/>
        </w:tabs>
        <w:rPr>
          <w:sz w:val="22"/>
          <w:szCs w:val="22"/>
          <w:lang w:val="fr-FR"/>
        </w:rPr>
      </w:pPr>
    </w:p>
    <w:p w:rsidR="00743BAD" w:rsidRPr="006A1035" w:rsidRDefault="00743BAD" w:rsidP="004A72D6">
      <w:pPr>
        <w:tabs>
          <w:tab w:val="left" w:pos="7215"/>
          <w:tab w:val="left" w:pos="7830"/>
        </w:tabs>
        <w:rPr>
          <w:sz w:val="22"/>
          <w:szCs w:val="22"/>
          <w:lang w:val="fr-FR"/>
        </w:rPr>
      </w:pPr>
    </w:p>
    <w:p w:rsidR="006B0C3D" w:rsidRPr="006A1035" w:rsidRDefault="006B0C3D" w:rsidP="004A72D6">
      <w:pPr>
        <w:tabs>
          <w:tab w:val="left" w:pos="7215"/>
          <w:tab w:val="left" w:pos="7830"/>
        </w:tabs>
        <w:rPr>
          <w:sz w:val="22"/>
          <w:szCs w:val="22"/>
          <w:lang w:val="fr-FR"/>
        </w:rPr>
      </w:pPr>
    </w:p>
    <w:p w:rsidR="00743BAD" w:rsidRPr="006A1035" w:rsidRDefault="00743BAD" w:rsidP="004A72D6">
      <w:pPr>
        <w:tabs>
          <w:tab w:val="left" w:pos="7215"/>
          <w:tab w:val="left" w:pos="7830"/>
        </w:tabs>
        <w:rPr>
          <w:sz w:val="22"/>
          <w:szCs w:val="22"/>
          <w:lang w:val="fr-FR"/>
        </w:rPr>
      </w:pPr>
    </w:p>
    <w:p w:rsidR="00743BAD" w:rsidRPr="006A1035" w:rsidRDefault="00743BAD" w:rsidP="004A72D6">
      <w:pPr>
        <w:tabs>
          <w:tab w:val="left" w:pos="7215"/>
          <w:tab w:val="left" w:pos="7830"/>
        </w:tabs>
        <w:rPr>
          <w:sz w:val="22"/>
          <w:szCs w:val="22"/>
          <w:lang w:val="fr-FR"/>
        </w:rPr>
      </w:pPr>
    </w:p>
    <w:p w:rsidR="00743BAD" w:rsidRDefault="00B36BF7" w:rsidP="00B36BF7">
      <w:pPr>
        <w:tabs>
          <w:tab w:val="left" w:pos="7215"/>
          <w:tab w:val="left" w:pos="7830"/>
        </w:tabs>
        <w:jc w:val="center"/>
        <w:rPr>
          <w:sz w:val="22"/>
          <w:szCs w:val="22"/>
          <w:lang w:val="fr-FR"/>
        </w:rPr>
      </w:pPr>
      <w:r>
        <w:rPr>
          <w:sz w:val="22"/>
          <w:szCs w:val="22"/>
          <w:lang w:val="fr-FR"/>
        </w:rPr>
        <w:t xml:space="preserve">                                             </w:t>
      </w:r>
      <w:r w:rsidR="002C34D9">
        <w:rPr>
          <w:sz w:val="22"/>
          <w:szCs w:val="22"/>
          <w:lang w:val="fr-FR"/>
        </w:rPr>
        <w:t xml:space="preserve"> </w:t>
      </w:r>
      <w:r>
        <w:rPr>
          <w:sz w:val="22"/>
          <w:szCs w:val="22"/>
          <w:lang w:val="fr-FR"/>
        </w:rPr>
        <w:t xml:space="preserve">  Intocmit,</w:t>
      </w:r>
    </w:p>
    <w:p w:rsidR="00B36BF7" w:rsidRPr="006A1035" w:rsidRDefault="002C34D9" w:rsidP="00B36BF7">
      <w:pPr>
        <w:tabs>
          <w:tab w:val="left" w:pos="7215"/>
          <w:tab w:val="left" w:pos="7830"/>
        </w:tabs>
        <w:jc w:val="center"/>
        <w:rPr>
          <w:sz w:val="22"/>
          <w:szCs w:val="22"/>
          <w:lang w:val="fr-FR"/>
        </w:rPr>
      </w:pPr>
      <w:r>
        <w:rPr>
          <w:sz w:val="22"/>
          <w:szCs w:val="22"/>
          <w:lang w:val="fr-FR"/>
        </w:rPr>
        <w:t xml:space="preserve">                                                     </w:t>
      </w:r>
      <w:r w:rsidR="00B36BF7">
        <w:rPr>
          <w:sz w:val="22"/>
          <w:szCs w:val="22"/>
          <w:lang w:val="fr-FR"/>
        </w:rPr>
        <w:t>Ref. Pascal Tatiana</w:t>
      </w:r>
    </w:p>
    <w:p w:rsidR="00743BAD" w:rsidRDefault="00743BAD" w:rsidP="004A72D6">
      <w:pPr>
        <w:tabs>
          <w:tab w:val="left" w:pos="7215"/>
          <w:tab w:val="left" w:pos="7830"/>
        </w:tabs>
        <w:rPr>
          <w:sz w:val="22"/>
          <w:szCs w:val="22"/>
          <w:lang w:val="fr-FR"/>
        </w:rPr>
      </w:pPr>
    </w:p>
    <w:p w:rsidR="007938CD" w:rsidRDefault="007938CD" w:rsidP="004A72D6">
      <w:pPr>
        <w:tabs>
          <w:tab w:val="left" w:pos="7215"/>
          <w:tab w:val="left" w:pos="7830"/>
        </w:tabs>
        <w:rPr>
          <w:sz w:val="22"/>
          <w:szCs w:val="22"/>
          <w:lang w:val="fr-FR"/>
        </w:rPr>
      </w:pPr>
    </w:p>
    <w:p w:rsidR="007938CD" w:rsidRDefault="007938CD" w:rsidP="004A72D6">
      <w:pPr>
        <w:tabs>
          <w:tab w:val="left" w:pos="7215"/>
          <w:tab w:val="left" w:pos="7830"/>
        </w:tabs>
        <w:rPr>
          <w:sz w:val="22"/>
          <w:szCs w:val="22"/>
          <w:lang w:val="fr-FR"/>
        </w:rPr>
      </w:pPr>
    </w:p>
    <w:p w:rsidR="00BE1A5B" w:rsidRDefault="00992FC8" w:rsidP="00BE1A5B">
      <w:pPr>
        <w:spacing w:line="360" w:lineRule="auto"/>
        <w:jc w:val="center"/>
        <w:rPr>
          <w:sz w:val="28"/>
          <w:szCs w:val="28"/>
          <w:lang w:val="fr-FR"/>
        </w:rPr>
      </w:pPr>
      <w:r w:rsidRPr="00992FC8">
        <w:pict>
          <v:shape id="_x0000_s2071" type="#_x0000_t202" style="position:absolute;left:0;text-align:left;margin-left:-21.65pt;margin-top:-9pt;width:537.35pt;height:26.95pt;z-index:251665408" strokeweight="1pt">
            <v:textbox style="mso-next-textbox:#_x0000_s2071">
              <w:txbxContent>
                <w:p w:rsidR="00BE1A5B" w:rsidRDefault="00BE1A5B" w:rsidP="00BE1A5B">
                  <w:pPr>
                    <w:jc w:val="center"/>
                    <w:rPr>
                      <w:rFonts w:ascii="Arial" w:hAnsi="Arial" w:cs="Arial"/>
                      <w:b/>
                      <w:color w:val="FF0000"/>
                      <w:sz w:val="28"/>
                      <w:szCs w:val="28"/>
                      <w:lang w:val="en-US"/>
                    </w:rPr>
                  </w:pPr>
                  <w:r>
                    <w:rPr>
                      <w:rFonts w:ascii="Arial" w:hAnsi="Arial" w:cs="Arial"/>
                      <w:b/>
                      <w:color w:val="FF0000"/>
                      <w:sz w:val="28"/>
                      <w:szCs w:val="28"/>
                      <w:lang w:val="en-US"/>
                    </w:rPr>
                    <w:t>SPITALUL MUNICIPAL DE URGENȚĂ ROMAN</w:t>
                  </w:r>
                </w:p>
                <w:p w:rsidR="00BE1A5B" w:rsidRDefault="00BE1A5B" w:rsidP="00BE1A5B">
                  <w:pPr>
                    <w:rPr>
                      <w:rFonts w:ascii="Arial" w:hAnsi="Arial" w:cs="Arial"/>
                      <w:b/>
                      <w:color w:val="FF0000"/>
                      <w:sz w:val="28"/>
                      <w:szCs w:val="28"/>
                      <w:lang w:val="en-US"/>
                    </w:rPr>
                  </w:pPr>
                </w:p>
              </w:txbxContent>
            </v:textbox>
          </v:shape>
        </w:pict>
      </w:r>
      <w:r w:rsidRPr="00992FC8">
        <w:pict>
          <v:shape id="_x0000_s2072" type="#_x0000_t202" style="position:absolute;left:0;text-align:left;margin-left:-21.65pt;margin-top:17.95pt;width:221.35pt;height:97.2pt;z-index:251666432">
            <v:textbox style="mso-next-textbox:#_x0000_s2072">
              <w:txbxContent>
                <w:p w:rsidR="00BE1A5B" w:rsidRDefault="00BE1A5B" w:rsidP="00BE1A5B">
                  <w:pPr>
                    <w:rPr>
                      <w:sz w:val="22"/>
                      <w:szCs w:val="22"/>
                      <w:lang w:val="fr-FR"/>
                    </w:rPr>
                  </w:pPr>
                </w:p>
                <w:p w:rsidR="00BE1A5B" w:rsidRDefault="00BE1A5B" w:rsidP="00BE1A5B">
                  <w:pPr>
                    <w:rPr>
                      <w:sz w:val="22"/>
                      <w:szCs w:val="22"/>
                      <w:lang w:val="fr-FR"/>
                    </w:rPr>
                  </w:pPr>
                  <w:r>
                    <w:rPr>
                      <w:sz w:val="22"/>
                      <w:szCs w:val="22"/>
                      <w:lang w:val="fr-FR"/>
                    </w:rPr>
                    <w:t>Roman, str. Tineretului nr.28-30, jud.Neamț</w:t>
                  </w:r>
                </w:p>
                <w:p w:rsidR="00BE1A5B" w:rsidRDefault="00BE1A5B" w:rsidP="00BE1A5B">
                  <w:pPr>
                    <w:rPr>
                      <w:sz w:val="22"/>
                      <w:szCs w:val="22"/>
                      <w:lang w:val="fr-FR"/>
                    </w:rPr>
                  </w:pPr>
                  <w:r>
                    <w:rPr>
                      <w:sz w:val="22"/>
                      <w:szCs w:val="22"/>
                      <w:lang w:val="fr-FR"/>
                    </w:rPr>
                    <w:t>Cod fiscal: 2613940</w:t>
                  </w:r>
                </w:p>
                <w:p w:rsidR="00BE1A5B" w:rsidRDefault="00BE1A5B" w:rsidP="00BE1A5B">
                  <w:pPr>
                    <w:rPr>
                      <w:sz w:val="22"/>
                      <w:szCs w:val="22"/>
                      <w:lang w:val="fr-FR"/>
                    </w:rPr>
                  </w:pPr>
                  <w:r>
                    <w:rPr>
                      <w:sz w:val="22"/>
                      <w:szCs w:val="22"/>
                      <w:lang w:val="fr-FR"/>
                    </w:rPr>
                    <w:t>Tel. :0731355824/Fax :</w:t>
                  </w:r>
                </w:p>
                <w:p w:rsidR="00BE1A5B" w:rsidRDefault="00BE1A5B" w:rsidP="00BE1A5B">
                  <w:pPr>
                    <w:rPr>
                      <w:sz w:val="22"/>
                      <w:szCs w:val="22"/>
                      <w:lang w:val="fr-FR"/>
                    </w:rPr>
                  </w:pPr>
                  <w:r>
                    <w:rPr>
                      <w:sz w:val="22"/>
                      <w:szCs w:val="22"/>
                      <w:lang w:val="fr-FR"/>
                    </w:rPr>
                    <w:t>E-mail: contabilitate@spitalroman.ro</w:t>
                  </w:r>
                </w:p>
                <w:p w:rsidR="00BE1A5B" w:rsidRDefault="00BE1A5B" w:rsidP="00BE1A5B">
                  <w:pPr>
                    <w:rPr>
                      <w:sz w:val="22"/>
                      <w:szCs w:val="22"/>
                      <w:lang w:val="fr-FR"/>
                    </w:rPr>
                  </w:pPr>
                  <w:r>
                    <w:rPr>
                      <w:sz w:val="22"/>
                      <w:szCs w:val="22"/>
                      <w:lang w:val="fr-FR"/>
                    </w:rPr>
                    <w:t>Site: www.spitalroman.ro</w:t>
                  </w:r>
                </w:p>
                <w:p w:rsidR="00BE1A5B" w:rsidRDefault="00BE1A5B" w:rsidP="00BE1A5B"/>
                <w:p w:rsidR="00BE1A5B" w:rsidRDefault="00BE1A5B" w:rsidP="00BE1A5B"/>
              </w:txbxContent>
            </v:textbox>
          </v:shape>
        </w:pict>
      </w:r>
      <w:r w:rsidRPr="00992FC8">
        <w:pict>
          <v:shape id="_x0000_s2073" type="#_x0000_t202" style="position:absolute;left:0;text-align:left;margin-left:185.05pt;margin-top:18.2pt;width:141.3pt;height:96.95pt;z-index:251667456;mso-wrap-style:none">
            <v:textbox style="mso-next-textbox:#_x0000_s2073;mso-fit-shape-to-text:t">
              <w:txbxContent>
                <w:p w:rsidR="00BE1A5B" w:rsidRDefault="00BE1A5B" w:rsidP="00BE1A5B">
                  <w:pPr>
                    <w:jc w:val="both"/>
                  </w:pPr>
                  <w:r>
                    <w:rPr>
                      <w:rFonts w:eastAsia="MS Mincho"/>
                      <w:noProof/>
                      <w:sz w:val="20"/>
                      <w:szCs w:val="20"/>
                      <w:lang w:val="en-US" w:eastAsia="en-US"/>
                    </w:rPr>
                    <w:drawing>
                      <wp:inline distT="0" distB="0" distL="0" distR="0">
                        <wp:extent cx="1600200" cy="1133475"/>
                        <wp:effectExtent l="0" t="0" r="0" b="0"/>
                        <wp:docPr id="227025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0200" cy="1133475"/>
                                </a:xfrm>
                                <a:prstGeom prst="rect">
                                  <a:avLst/>
                                </a:prstGeom>
                                <a:noFill/>
                                <a:ln>
                                  <a:noFill/>
                                </a:ln>
                              </pic:spPr>
                            </pic:pic>
                          </a:graphicData>
                        </a:graphic>
                      </wp:inline>
                    </w:drawing>
                  </w:r>
                </w:p>
              </w:txbxContent>
            </v:textbox>
          </v:shape>
        </w:pict>
      </w:r>
      <w:r w:rsidR="00BE1A5B">
        <w:rPr>
          <w:noProof/>
          <w:lang w:val="en-US" w:eastAsia="en-US"/>
        </w:rPr>
        <w:drawing>
          <wp:anchor distT="0" distB="0" distL="114300" distR="114300" simplePos="0" relativeHeight="251668480" behindDoc="0" locked="0" layoutInCell="1" allowOverlap="1">
            <wp:simplePos x="0" y="0"/>
            <wp:positionH relativeFrom="column">
              <wp:posOffset>4126865</wp:posOffset>
            </wp:positionH>
            <wp:positionV relativeFrom="paragraph">
              <wp:posOffset>227965</wp:posOffset>
            </wp:positionV>
            <wp:extent cx="2422525" cy="1237615"/>
            <wp:effectExtent l="0" t="0" r="0" b="0"/>
            <wp:wrapNone/>
            <wp:docPr id="1779699932" name="Picture 1" descr="JumboExpress - we deliver safety an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umboExpress - we deliver safety and quality"/>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22525" cy="1237615"/>
                    </a:xfrm>
                    <a:prstGeom prst="rect">
                      <a:avLst/>
                    </a:prstGeom>
                    <a:noFill/>
                  </pic:spPr>
                </pic:pic>
              </a:graphicData>
            </a:graphic>
          </wp:anchor>
        </w:drawing>
      </w:r>
    </w:p>
    <w:p w:rsidR="00BE1A5B" w:rsidRDefault="00BE1A5B" w:rsidP="00BE1A5B">
      <w:pPr>
        <w:spacing w:line="360" w:lineRule="auto"/>
        <w:jc w:val="center"/>
        <w:rPr>
          <w:sz w:val="28"/>
          <w:szCs w:val="28"/>
          <w:lang w:val="fr-FR"/>
        </w:rPr>
      </w:pPr>
    </w:p>
    <w:p w:rsidR="00BE1A5B" w:rsidRDefault="00BE1A5B" w:rsidP="00BE1A5B">
      <w:pPr>
        <w:spacing w:line="360" w:lineRule="auto"/>
        <w:jc w:val="both"/>
        <w:rPr>
          <w:sz w:val="28"/>
          <w:szCs w:val="28"/>
          <w:lang w:val="fr-FR"/>
        </w:rPr>
      </w:pPr>
    </w:p>
    <w:p w:rsidR="00BE1A5B" w:rsidRDefault="00BE1A5B" w:rsidP="00BE1A5B">
      <w:pPr>
        <w:spacing w:line="360" w:lineRule="auto"/>
        <w:jc w:val="both"/>
        <w:rPr>
          <w:sz w:val="28"/>
          <w:szCs w:val="28"/>
          <w:lang w:val="fr-FR"/>
        </w:rPr>
      </w:pPr>
    </w:p>
    <w:p w:rsidR="00BE1A5B" w:rsidRDefault="00BE1A5B" w:rsidP="00BE1A5B">
      <w:pPr>
        <w:spacing w:line="360" w:lineRule="auto"/>
        <w:jc w:val="both"/>
        <w:rPr>
          <w:sz w:val="28"/>
          <w:szCs w:val="28"/>
          <w:lang w:val="fr-FR"/>
        </w:rPr>
      </w:pPr>
    </w:p>
    <w:p w:rsidR="00BE1A5B" w:rsidRDefault="00BE1A5B" w:rsidP="00BE1A5B">
      <w:pPr>
        <w:spacing w:line="360" w:lineRule="auto"/>
        <w:jc w:val="both"/>
        <w:rPr>
          <w:sz w:val="28"/>
          <w:szCs w:val="28"/>
          <w:lang w:val="fr-FR"/>
        </w:rPr>
      </w:pPr>
      <w:r>
        <w:rPr>
          <w:sz w:val="28"/>
          <w:szCs w:val="28"/>
          <w:lang w:val="fr-FR"/>
        </w:rPr>
        <w:t xml:space="preserve">  </w:t>
      </w:r>
    </w:p>
    <w:p w:rsidR="00BE1A5B" w:rsidRDefault="00BE1A5B" w:rsidP="00BE1A5B">
      <w:pPr>
        <w:jc w:val="both"/>
        <w:rPr>
          <w:sz w:val="28"/>
          <w:szCs w:val="28"/>
          <w:lang w:val="fr-FR"/>
        </w:rPr>
      </w:pPr>
      <w:r>
        <w:rPr>
          <w:sz w:val="28"/>
          <w:szCs w:val="28"/>
          <w:lang w:val="fr-FR"/>
        </w:rPr>
        <w:t xml:space="preserve">                                                                                                            Aprobat,</w:t>
      </w:r>
    </w:p>
    <w:p w:rsidR="00BE1A5B" w:rsidRDefault="00BE1A5B" w:rsidP="00BE1A5B">
      <w:pPr>
        <w:jc w:val="both"/>
        <w:rPr>
          <w:sz w:val="28"/>
          <w:szCs w:val="28"/>
          <w:lang w:val="fr-FR"/>
        </w:rPr>
      </w:pPr>
      <w:r>
        <w:rPr>
          <w:sz w:val="28"/>
          <w:szCs w:val="28"/>
          <w:lang w:val="fr-FR"/>
        </w:rPr>
        <w:t xml:space="preserve">                                                                                                             Manager</w:t>
      </w:r>
    </w:p>
    <w:p w:rsidR="00BE1A5B" w:rsidRDefault="00BE1A5B" w:rsidP="00BE1A5B">
      <w:pPr>
        <w:rPr>
          <w:sz w:val="28"/>
          <w:szCs w:val="28"/>
          <w:lang w:val="fr-FR"/>
        </w:rPr>
      </w:pPr>
      <w:r>
        <w:rPr>
          <w:sz w:val="28"/>
          <w:szCs w:val="28"/>
          <w:lang w:val="fr-FR"/>
        </w:rPr>
        <w:t xml:space="preserve">                                                                                                             dr. Andrici Maria</w:t>
      </w:r>
    </w:p>
    <w:p w:rsidR="00BE1A5B" w:rsidRDefault="00BE1A5B" w:rsidP="00BE1A5B">
      <w:pPr>
        <w:rPr>
          <w:b/>
          <w:sz w:val="28"/>
          <w:szCs w:val="28"/>
          <w:lang w:val="fr-FR"/>
        </w:rPr>
      </w:pPr>
      <w:r>
        <w:rPr>
          <w:sz w:val="28"/>
          <w:szCs w:val="28"/>
          <w:lang w:val="fr-FR"/>
        </w:rPr>
        <w:tab/>
      </w:r>
    </w:p>
    <w:p w:rsidR="00BE1A5B" w:rsidRDefault="00BE1A5B" w:rsidP="00BE1A5B">
      <w:pPr>
        <w:jc w:val="center"/>
        <w:rPr>
          <w:b/>
          <w:sz w:val="28"/>
          <w:szCs w:val="28"/>
          <w:lang w:val="fr-FR"/>
        </w:rPr>
      </w:pPr>
      <w:r>
        <w:rPr>
          <w:b/>
          <w:sz w:val="28"/>
          <w:szCs w:val="28"/>
          <w:lang w:val="fr-FR"/>
        </w:rPr>
        <w:t>Bibliografie- tematica concurs pentru ocuparea</w:t>
      </w:r>
    </w:p>
    <w:p w:rsidR="00BE1A5B" w:rsidRDefault="00BE1A5B" w:rsidP="00BE1A5B">
      <w:pPr>
        <w:jc w:val="center"/>
        <w:rPr>
          <w:b/>
          <w:sz w:val="28"/>
          <w:szCs w:val="28"/>
          <w:lang w:val="fr-FR"/>
        </w:rPr>
      </w:pPr>
      <w:r>
        <w:rPr>
          <w:b/>
          <w:sz w:val="28"/>
          <w:szCs w:val="28"/>
          <w:lang w:val="fr-FR"/>
        </w:rPr>
        <w:t>postului de inginer I A – sef serviciu reparatii</w:t>
      </w:r>
    </w:p>
    <w:p w:rsidR="00BE1A5B" w:rsidRDefault="00BE1A5B" w:rsidP="00BE1A5B">
      <w:pPr>
        <w:jc w:val="center"/>
        <w:rPr>
          <w:sz w:val="28"/>
          <w:szCs w:val="28"/>
          <w:lang w:val="fr-FR"/>
        </w:rPr>
      </w:pPr>
    </w:p>
    <w:p w:rsidR="00BE1A5B" w:rsidRDefault="00BE1A5B" w:rsidP="00BE1A5B">
      <w:pPr>
        <w:jc w:val="center"/>
        <w:rPr>
          <w:sz w:val="28"/>
          <w:szCs w:val="28"/>
          <w:lang w:val="fr-FR"/>
        </w:rPr>
      </w:pPr>
    </w:p>
    <w:p w:rsidR="00BE1A5B" w:rsidRDefault="00BE1A5B" w:rsidP="00BE1A5B">
      <w:pPr>
        <w:numPr>
          <w:ilvl w:val="0"/>
          <w:numId w:val="9"/>
        </w:numPr>
        <w:rPr>
          <w:sz w:val="28"/>
          <w:szCs w:val="28"/>
          <w:lang w:val="fr-FR"/>
        </w:rPr>
      </w:pPr>
      <w:r>
        <w:rPr>
          <w:sz w:val="28"/>
          <w:szCs w:val="28"/>
          <w:lang w:val="fr-FR"/>
        </w:rPr>
        <w:t xml:space="preserve">Legea nr. 95/2006  privind reforma in domeniul sanatatii – </w:t>
      </w:r>
      <w:r>
        <w:rPr>
          <w:b/>
          <w:bCs/>
          <w:sz w:val="28"/>
          <w:szCs w:val="28"/>
          <w:lang w:val="fr-FR"/>
        </w:rPr>
        <w:t>Titlul VII</w:t>
      </w:r>
      <w:r>
        <w:rPr>
          <w:sz w:val="28"/>
          <w:szCs w:val="28"/>
          <w:lang w:val="fr-FR"/>
        </w:rPr>
        <w:t xml:space="preserve"> - Spitale, republicata, cu modificarile si completarile ulterioare ;</w:t>
      </w:r>
    </w:p>
    <w:p w:rsidR="00BE1A5B" w:rsidRDefault="00BE1A5B" w:rsidP="00BE1A5B">
      <w:pPr>
        <w:numPr>
          <w:ilvl w:val="0"/>
          <w:numId w:val="9"/>
        </w:numPr>
        <w:rPr>
          <w:sz w:val="28"/>
          <w:szCs w:val="28"/>
          <w:lang w:val="fr-FR"/>
        </w:rPr>
      </w:pPr>
      <w:r>
        <w:rPr>
          <w:sz w:val="28"/>
          <w:szCs w:val="28"/>
          <w:lang w:val="fr-FR"/>
        </w:rPr>
        <w:t>Ordinul Ministerului Sanatatii Publice nr. 914/2006 pentru aprobarea normelor privind conditiile pe care trebuie sa le indeplineasca un spital in vederea obtinerii autorizatiei sanitare de functionare, cu modificarile si completarile ulterioare ;</w:t>
      </w:r>
    </w:p>
    <w:p w:rsidR="00BE1A5B" w:rsidRDefault="00BE1A5B" w:rsidP="00BE1A5B">
      <w:pPr>
        <w:numPr>
          <w:ilvl w:val="0"/>
          <w:numId w:val="9"/>
        </w:numPr>
        <w:rPr>
          <w:sz w:val="28"/>
          <w:szCs w:val="28"/>
          <w:lang w:val="fr-FR"/>
        </w:rPr>
      </w:pPr>
      <w:r>
        <w:rPr>
          <w:sz w:val="28"/>
          <w:szCs w:val="28"/>
          <w:lang w:val="fr-FR"/>
        </w:rPr>
        <w:t>Legea nr. 10/1995 privind calitatea in constructii, republicata, cu modificarile si completarile ulterioare ;</w:t>
      </w:r>
    </w:p>
    <w:p w:rsidR="00BE1A5B" w:rsidRDefault="00BE1A5B" w:rsidP="00BE1A5B">
      <w:pPr>
        <w:numPr>
          <w:ilvl w:val="0"/>
          <w:numId w:val="9"/>
        </w:numPr>
        <w:rPr>
          <w:sz w:val="28"/>
          <w:szCs w:val="28"/>
          <w:lang w:val="fr-FR"/>
        </w:rPr>
      </w:pPr>
      <w:r>
        <w:rPr>
          <w:sz w:val="28"/>
          <w:szCs w:val="28"/>
          <w:lang w:val="fr-FR"/>
        </w:rPr>
        <w:t>Legea nr. 307/2006 privind apararea impotriva incendiilor, republicata, cu modificarile si completarile ulterioare ;</w:t>
      </w:r>
    </w:p>
    <w:p w:rsidR="00BE1A5B" w:rsidRDefault="00BE1A5B" w:rsidP="00BE1A5B">
      <w:pPr>
        <w:numPr>
          <w:ilvl w:val="0"/>
          <w:numId w:val="9"/>
        </w:numPr>
        <w:rPr>
          <w:sz w:val="28"/>
          <w:szCs w:val="28"/>
          <w:lang w:val="fr-FR"/>
        </w:rPr>
      </w:pPr>
      <w:r>
        <w:rPr>
          <w:sz w:val="28"/>
          <w:szCs w:val="28"/>
          <w:lang w:val="fr-FR"/>
        </w:rPr>
        <w:t>Legea nr. 319/2006 a securitatii si sanatatii in munca, cu modificarile si completarile ulterioare ;</w:t>
      </w:r>
    </w:p>
    <w:p w:rsidR="00BE1A5B" w:rsidRDefault="00BE1A5B" w:rsidP="00BE1A5B">
      <w:pPr>
        <w:numPr>
          <w:ilvl w:val="0"/>
          <w:numId w:val="9"/>
        </w:numPr>
        <w:rPr>
          <w:sz w:val="28"/>
          <w:szCs w:val="28"/>
          <w:lang w:val="fr-FR"/>
        </w:rPr>
      </w:pPr>
      <w:r>
        <w:rPr>
          <w:sz w:val="28"/>
          <w:szCs w:val="28"/>
          <w:lang w:val="fr-FR"/>
        </w:rPr>
        <w:t>H.G nr. 273/1994 privind aprobarea Regulamentului de receptie a lucrarilor de constructii si instalatii aferente acestora, cu modificarile si completarile ulterioare ;</w:t>
      </w:r>
    </w:p>
    <w:p w:rsidR="00BE1A5B" w:rsidRDefault="00BE1A5B" w:rsidP="00BE1A5B">
      <w:pPr>
        <w:numPr>
          <w:ilvl w:val="0"/>
          <w:numId w:val="9"/>
        </w:numPr>
        <w:rPr>
          <w:sz w:val="28"/>
          <w:szCs w:val="28"/>
          <w:lang w:val="fr-FR"/>
        </w:rPr>
      </w:pPr>
      <w:r>
        <w:rPr>
          <w:sz w:val="28"/>
          <w:szCs w:val="28"/>
          <w:lang w:val="fr-FR"/>
        </w:rPr>
        <w:t xml:space="preserve">H.G. nr. 907/2016 privind etapele de elaborare si continutul-cadru al documentatiilor tehnico-economice aferente obiectivelor/proiectelor de investitii finantate din fonduri publice ;  </w:t>
      </w:r>
    </w:p>
    <w:p w:rsidR="00BE1A5B" w:rsidRDefault="00BE1A5B" w:rsidP="00BE1A5B">
      <w:pPr>
        <w:numPr>
          <w:ilvl w:val="0"/>
          <w:numId w:val="9"/>
        </w:numPr>
        <w:rPr>
          <w:sz w:val="28"/>
          <w:szCs w:val="28"/>
          <w:lang w:val="fr-FR"/>
        </w:rPr>
      </w:pPr>
      <w:r>
        <w:rPr>
          <w:sz w:val="28"/>
          <w:szCs w:val="28"/>
          <w:lang w:val="fr-FR"/>
        </w:rPr>
        <w:t>Legea nr. 50/1991 privind autorizarea executarii lucrarilor de constructii, republicata,  cu modificarile si completarile ulterioare ;</w:t>
      </w:r>
    </w:p>
    <w:p w:rsidR="00BE1A5B" w:rsidRDefault="00BE1A5B" w:rsidP="00BE1A5B">
      <w:pPr>
        <w:numPr>
          <w:ilvl w:val="0"/>
          <w:numId w:val="9"/>
        </w:numPr>
        <w:rPr>
          <w:sz w:val="28"/>
          <w:szCs w:val="28"/>
          <w:lang w:val="fr-FR"/>
        </w:rPr>
      </w:pPr>
      <w:r>
        <w:rPr>
          <w:sz w:val="28"/>
          <w:szCs w:val="28"/>
          <w:lang w:val="fr-FR"/>
        </w:rPr>
        <w:t>Legea nr. 53/2003 – Codul muncii, republicata, cu modificarile si completarile ulterioare ;</w:t>
      </w:r>
    </w:p>
    <w:p w:rsidR="00BE1A5B" w:rsidRDefault="00BE1A5B" w:rsidP="00BE1A5B">
      <w:pPr>
        <w:numPr>
          <w:ilvl w:val="0"/>
          <w:numId w:val="9"/>
        </w:numPr>
        <w:rPr>
          <w:i/>
          <w:iCs/>
          <w:sz w:val="28"/>
          <w:szCs w:val="28"/>
          <w:lang w:val="fr-FR"/>
        </w:rPr>
      </w:pPr>
      <w:r>
        <w:rPr>
          <w:sz w:val="28"/>
          <w:szCs w:val="28"/>
          <w:lang w:val="fr-FR"/>
        </w:rPr>
        <w:t xml:space="preserve">Legea nr. 98/2016 privind achizitiile publice, cu modificarile si completarile ulterioare – </w:t>
      </w:r>
      <w:r>
        <w:rPr>
          <w:b/>
          <w:bCs/>
          <w:sz w:val="28"/>
          <w:szCs w:val="28"/>
          <w:lang w:val="fr-FR"/>
        </w:rPr>
        <w:t>sectiunea 3</w:t>
      </w:r>
      <w:r>
        <w:rPr>
          <w:sz w:val="28"/>
          <w:szCs w:val="28"/>
          <w:lang w:val="fr-FR"/>
        </w:rPr>
        <w:t xml:space="preserve"> – </w:t>
      </w:r>
      <w:r>
        <w:rPr>
          <w:i/>
          <w:iCs/>
          <w:sz w:val="28"/>
          <w:szCs w:val="28"/>
          <w:lang w:val="fr-FR"/>
        </w:rPr>
        <w:t>Autoritati contractante</w:t>
      </w:r>
      <w:r>
        <w:rPr>
          <w:sz w:val="28"/>
          <w:szCs w:val="28"/>
          <w:lang w:val="fr-FR"/>
        </w:rPr>
        <w:t xml:space="preserve"> si </w:t>
      </w:r>
      <w:r>
        <w:rPr>
          <w:b/>
          <w:bCs/>
          <w:sz w:val="28"/>
          <w:szCs w:val="28"/>
          <w:lang w:val="fr-FR"/>
        </w:rPr>
        <w:t>sectiunea 4</w:t>
      </w:r>
      <w:r>
        <w:rPr>
          <w:sz w:val="28"/>
          <w:szCs w:val="28"/>
          <w:lang w:val="fr-FR"/>
        </w:rPr>
        <w:t xml:space="preserve"> – </w:t>
      </w:r>
      <w:r>
        <w:rPr>
          <w:i/>
          <w:iCs/>
          <w:sz w:val="28"/>
          <w:szCs w:val="28"/>
          <w:lang w:val="fr-FR"/>
        </w:rPr>
        <w:t>Domeniu de aplicare.</w:t>
      </w:r>
    </w:p>
    <w:p w:rsidR="00BE1A5B" w:rsidRDefault="00BE1A5B" w:rsidP="00BE1A5B">
      <w:pPr>
        <w:ind w:left="135"/>
        <w:rPr>
          <w:sz w:val="28"/>
          <w:szCs w:val="28"/>
          <w:lang w:val="fr-FR"/>
        </w:rPr>
      </w:pPr>
      <w:r>
        <w:rPr>
          <w:sz w:val="28"/>
          <w:szCs w:val="28"/>
          <w:lang w:val="fr-FR"/>
        </w:rPr>
        <w:t xml:space="preserve">     </w:t>
      </w:r>
    </w:p>
    <w:p w:rsidR="00BE1A5B" w:rsidRDefault="00BE1A5B" w:rsidP="00BE1A5B">
      <w:pPr>
        <w:tabs>
          <w:tab w:val="left" w:pos="3825"/>
        </w:tabs>
        <w:rPr>
          <w:sz w:val="28"/>
          <w:szCs w:val="28"/>
          <w:lang w:val="fr-FR"/>
        </w:rPr>
      </w:pPr>
      <w:r>
        <w:rPr>
          <w:sz w:val="28"/>
          <w:szCs w:val="28"/>
          <w:lang w:val="fr-FR"/>
        </w:rPr>
        <w:t xml:space="preserve">                     </w:t>
      </w:r>
      <w:r>
        <w:rPr>
          <w:sz w:val="28"/>
          <w:szCs w:val="28"/>
          <w:lang w:val="fr-FR"/>
        </w:rPr>
        <w:tab/>
      </w:r>
      <w:r>
        <w:rPr>
          <w:sz w:val="28"/>
          <w:szCs w:val="28"/>
          <w:lang w:val="fr-FR"/>
        </w:rPr>
        <w:tab/>
        <w:t xml:space="preserve">        Intocmit,                    </w:t>
      </w:r>
    </w:p>
    <w:p w:rsidR="00BE1A5B" w:rsidRDefault="00BE1A5B" w:rsidP="005E4CD6">
      <w:pPr>
        <w:tabs>
          <w:tab w:val="left" w:pos="3825"/>
        </w:tabs>
        <w:rPr>
          <w:sz w:val="28"/>
          <w:szCs w:val="28"/>
          <w:lang w:val="fr-FR"/>
        </w:rPr>
      </w:pPr>
      <w:r>
        <w:rPr>
          <w:sz w:val="28"/>
          <w:szCs w:val="28"/>
          <w:lang w:val="fr-FR"/>
        </w:rPr>
        <w:t xml:space="preserve">                                                                  </w:t>
      </w:r>
      <w:r w:rsidR="005E4CD6">
        <w:rPr>
          <w:sz w:val="28"/>
          <w:szCs w:val="28"/>
          <w:lang w:val="fr-FR"/>
        </w:rPr>
        <w:t>Ing. Letonia Gianina-Ele</w:t>
      </w:r>
      <w:r w:rsidR="00A7306A">
        <w:rPr>
          <w:sz w:val="28"/>
          <w:szCs w:val="28"/>
          <w:lang w:val="fr-FR"/>
        </w:rPr>
        <w:t>na</w:t>
      </w:r>
    </w:p>
    <w:p w:rsidR="00BE1A5B" w:rsidRDefault="00BE1A5B" w:rsidP="00BE1A5B">
      <w:pPr>
        <w:tabs>
          <w:tab w:val="left" w:pos="3825"/>
        </w:tabs>
        <w:rPr>
          <w:sz w:val="28"/>
          <w:szCs w:val="28"/>
          <w:lang w:val="fr-FR"/>
        </w:rPr>
      </w:pPr>
    </w:p>
    <w:p w:rsidR="00BE1A5B" w:rsidRDefault="00BE1A5B" w:rsidP="00BE1A5B">
      <w:pPr>
        <w:tabs>
          <w:tab w:val="left" w:pos="3825"/>
        </w:tabs>
        <w:rPr>
          <w:sz w:val="28"/>
          <w:szCs w:val="28"/>
          <w:lang w:val="fr-FR"/>
        </w:rPr>
      </w:pPr>
      <w:r>
        <w:rPr>
          <w:sz w:val="28"/>
          <w:szCs w:val="28"/>
          <w:lang w:val="fr-FR"/>
        </w:rPr>
        <w:lastRenderedPageBreak/>
        <w:t xml:space="preserve">                                    </w:t>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t xml:space="preserve">                                                                                                  </w:t>
      </w:r>
    </w:p>
    <w:sectPr w:rsidR="00BE1A5B" w:rsidSect="00291AF9">
      <w:pgSz w:w="11907" w:h="16840" w:code="9"/>
      <w:pgMar w:top="709" w:right="851" w:bottom="851" w:left="1418" w:header="709" w:footer="709"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589" w:rsidRDefault="008C2589" w:rsidP="002A46D6">
      <w:r>
        <w:separator/>
      </w:r>
    </w:p>
  </w:endnote>
  <w:endnote w:type="continuationSeparator" w:id="0">
    <w:p w:rsidR="008C2589" w:rsidRDefault="008C2589" w:rsidP="002A46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589" w:rsidRDefault="008C2589" w:rsidP="002A46D6">
      <w:r>
        <w:separator/>
      </w:r>
    </w:p>
  </w:footnote>
  <w:footnote w:type="continuationSeparator" w:id="0">
    <w:p w:rsidR="008C2589" w:rsidRDefault="008C2589"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C1B0F"/>
    <w:multiLevelType w:val="hybridMultilevel"/>
    <w:tmpl w:val="B326357E"/>
    <w:lvl w:ilvl="0" w:tplc="DEC836A4">
      <w:start w:val="1"/>
      <w:numFmt w:val="bullet"/>
      <w:lvlText w:val=""/>
      <w:lvlJc w:val="left"/>
      <w:pPr>
        <w:ind w:left="1440" w:hanging="360"/>
      </w:pPr>
      <w:rPr>
        <w:rFonts w:ascii="Symbol" w:eastAsia="Times New Roman" w:hAnsi="Symbol" w:cs="Times New Roman" w:hint="default"/>
        <w:sz w:val="28"/>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1B7213"/>
    <w:multiLevelType w:val="hybridMultilevel"/>
    <w:tmpl w:val="6DE2EFEC"/>
    <w:lvl w:ilvl="0" w:tplc="348E7C50">
      <w:start w:val="1"/>
      <w:numFmt w:val="decimal"/>
      <w:lvlText w:val="%1."/>
      <w:lvlJc w:val="left"/>
      <w:pPr>
        <w:ind w:left="495" w:hanging="360"/>
      </w:pPr>
    </w:lvl>
    <w:lvl w:ilvl="1" w:tplc="04090019">
      <w:start w:val="1"/>
      <w:numFmt w:val="lowerLetter"/>
      <w:lvlText w:val="%2."/>
      <w:lvlJc w:val="left"/>
      <w:pPr>
        <w:ind w:left="1215" w:hanging="360"/>
      </w:pPr>
    </w:lvl>
    <w:lvl w:ilvl="2" w:tplc="0409001B">
      <w:start w:val="1"/>
      <w:numFmt w:val="lowerRoman"/>
      <w:lvlText w:val="%3."/>
      <w:lvlJc w:val="right"/>
      <w:pPr>
        <w:ind w:left="1935" w:hanging="180"/>
      </w:pPr>
    </w:lvl>
    <w:lvl w:ilvl="3" w:tplc="0409000F">
      <w:start w:val="1"/>
      <w:numFmt w:val="decimal"/>
      <w:lvlText w:val="%4."/>
      <w:lvlJc w:val="left"/>
      <w:pPr>
        <w:ind w:left="2655" w:hanging="360"/>
      </w:pPr>
    </w:lvl>
    <w:lvl w:ilvl="4" w:tplc="04090019">
      <w:start w:val="1"/>
      <w:numFmt w:val="lowerLetter"/>
      <w:lvlText w:val="%5."/>
      <w:lvlJc w:val="left"/>
      <w:pPr>
        <w:ind w:left="3375" w:hanging="360"/>
      </w:pPr>
    </w:lvl>
    <w:lvl w:ilvl="5" w:tplc="0409001B">
      <w:start w:val="1"/>
      <w:numFmt w:val="lowerRoman"/>
      <w:lvlText w:val="%6."/>
      <w:lvlJc w:val="right"/>
      <w:pPr>
        <w:ind w:left="4095" w:hanging="180"/>
      </w:pPr>
    </w:lvl>
    <w:lvl w:ilvl="6" w:tplc="0409000F">
      <w:start w:val="1"/>
      <w:numFmt w:val="decimal"/>
      <w:lvlText w:val="%7."/>
      <w:lvlJc w:val="left"/>
      <w:pPr>
        <w:ind w:left="4815" w:hanging="360"/>
      </w:pPr>
    </w:lvl>
    <w:lvl w:ilvl="7" w:tplc="04090019">
      <w:start w:val="1"/>
      <w:numFmt w:val="lowerLetter"/>
      <w:lvlText w:val="%8."/>
      <w:lvlJc w:val="left"/>
      <w:pPr>
        <w:ind w:left="5535" w:hanging="360"/>
      </w:pPr>
    </w:lvl>
    <w:lvl w:ilvl="8" w:tplc="0409001B">
      <w:start w:val="1"/>
      <w:numFmt w:val="lowerRoman"/>
      <w:lvlText w:val="%9."/>
      <w:lvlJc w:val="right"/>
      <w:pPr>
        <w:ind w:left="6255" w:hanging="180"/>
      </w:pPr>
    </w:lvl>
  </w:abstractNum>
  <w:abstractNum w:abstractNumId="3">
    <w:nsid w:val="12F61ED9"/>
    <w:multiLevelType w:val="hybridMultilevel"/>
    <w:tmpl w:val="D7520084"/>
    <w:lvl w:ilvl="0" w:tplc="D896753A">
      <w:start w:val="1"/>
      <w:numFmt w:val="decimal"/>
      <w:lvlText w:val="%1."/>
      <w:lvlJc w:val="left"/>
      <w:pPr>
        <w:ind w:left="1080" w:hanging="360"/>
      </w:pPr>
      <w:rPr>
        <w:sz w:val="28"/>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F17545F"/>
    <w:multiLevelType w:val="hybridMultilevel"/>
    <w:tmpl w:val="74ECF22A"/>
    <w:lvl w:ilvl="0" w:tplc="C9369394">
      <w:start w:val="1"/>
      <w:numFmt w:val="decimal"/>
      <w:lvlText w:val="%1."/>
      <w:lvlJc w:val="left"/>
      <w:pPr>
        <w:ind w:left="1440" w:hanging="360"/>
      </w:pPr>
      <w:rPr>
        <w:rFonts w:ascii="Times New Roman" w:eastAsia="Times New Roman" w:hAnsi="Times New Roman" w:cs="Times New Roman"/>
        <w:sz w:val="28"/>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A43D7C"/>
    <w:multiLevelType w:val="hybridMultilevel"/>
    <w:tmpl w:val="011AB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1495"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3258DF"/>
    <w:multiLevelType w:val="hybridMultilevel"/>
    <w:tmpl w:val="45D6967C"/>
    <w:lvl w:ilvl="0" w:tplc="626E84E8">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start w:val="1"/>
      <w:numFmt w:val="bullet"/>
      <w:lvlText w:val=""/>
      <w:lvlJc w:val="left"/>
      <w:pPr>
        <w:ind w:left="3240" w:hanging="360"/>
      </w:pPr>
      <w:rPr>
        <w:rFonts w:ascii="Wingdings" w:hAnsi="Wingdings" w:hint="default"/>
      </w:rPr>
    </w:lvl>
    <w:lvl w:ilvl="3" w:tplc="04180001">
      <w:start w:val="1"/>
      <w:numFmt w:val="bullet"/>
      <w:lvlText w:val=""/>
      <w:lvlJc w:val="left"/>
      <w:pPr>
        <w:ind w:left="3960" w:hanging="360"/>
      </w:pPr>
      <w:rPr>
        <w:rFonts w:ascii="Symbol" w:hAnsi="Symbol" w:hint="default"/>
      </w:rPr>
    </w:lvl>
    <w:lvl w:ilvl="4" w:tplc="04180003">
      <w:start w:val="1"/>
      <w:numFmt w:val="bullet"/>
      <w:lvlText w:val="o"/>
      <w:lvlJc w:val="left"/>
      <w:pPr>
        <w:ind w:left="4680" w:hanging="360"/>
      </w:pPr>
      <w:rPr>
        <w:rFonts w:ascii="Courier New" w:hAnsi="Courier New" w:cs="Courier New" w:hint="default"/>
      </w:rPr>
    </w:lvl>
    <w:lvl w:ilvl="5" w:tplc="04180005">
      <w:start w:val="1"/>
      <w:numFmt w:val="bullet"/>
      <w:lvlText w:val=""/>
      <w:lvlJc w:val="left"/>
      <w:pPr>
        <w:ind w:left="5400" w:hanging="360"/>
      </w:pPr>
      <w:rPr>
        <w:rFonts w:ascii="Wingdings" w:hAnsi="Wingdings" w:hint="default"/>
      </w:rPr>
    </w:lvl>
    <w:lvl w:ilvl="6" w:tplc="04180001">
      <w:start w:val="1"/>
      <w:numFmt w:val="bullet"/>
      <w:lvlText w:val=""/>
      <w:lvlJc w:val="left"/>
      <w:pPr>
        <w:ind w:left="6120" w:hanging="360"/>
      </w:pPr>
      <w:rPr>
        <w:rFonts w:ascii="Symbol" w:hAnsi="Symbol" w:hint="default"/>
      </w:rPr>
    </w:lvl>
    <w:lvl w:ilvl="7" w:tplc="04180003">
      <w:start w:val="1"/>
      <w:numFmt w:val="bullet"/>
      <w:lvlText w:val="o"/>
      <w:lvlJc w:val="left"/>
      <w:pPr>
        <w:ind w:left="6840" w:hanging="360"/>
      </w:pPr>
      <w:rPr>
        <w:rFonts w:ascii="Courier New" w:hAnsi="Courier New" w:cs="Courier New" w:hint="default"/>
      </w:rPr>
    </w:lvl>
    <w:lvl w:ilvl="8" w:tplc="04180005">
      <w:start w:val="1"/>
      <w:numFmt w:val="bullet"/>
      <w:lvlText w:val=""/>
      <w:lvlJc w:val="left"/>
      <w:pPr>
        <w:ind w:left="7560" w:hanging="360"/>
      </w:pPr>
      <w:rPr>
        <w:rFonts w:ascii="Wingdings" w:hAnsi="Wingdings" w:hint="default"/>
      </w:rPr>
    </w:lvl>
  </w:abstractNum>
  <w:num w:numId="1">
    <w:abstractNumId w:val="1"/>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12"/>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759"/>
    <w:rsid w:val="000179BE"/>
    <w:rsid w:val="00017E49"/>
    <w:rsid w:val="0002005E"/>
    <w:rsid w:val="00020B39"/>
    <w:rsid w:val="00020D14"/>
    <w:rsid w:val="00020F77"/>
    <w:rsid w:val="00021039"/>
    <w:rsid w:val="000211BC"/>
    <w:rsid w:val="00021319"/>
    <w:rsid w:val="00022092"/>
    <w:rsid w:val="0002262F"/>
    <w:rsid w:val="00022675"/>
    <w:rsid w:val="00022698"/>
    <w:rsid w:val="00022781"/>
    <w:rsid w:val="000227BD"/>
    <w:rsid w:val="00022A74"/>
    <w:rsid w:val="00022A8F"/>
    <w:rsid w:val="00022B4B"/>
    <w:rsid w:val="00022B5B"/>
    <w:rsid w:val="00022F31"/>
    <w:rsid w:val="00023291"/>
    <w:rsid w:val="000232CE"/>
    <w:rsid w:val="000233DB"/>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1B03"/>
    <w:rsid w:val="000323B2"/>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6E8"/>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02F"/>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06D"/>
    <w:rsid w:val="00064CFC"/>
    <w:rsid w:val="00064D79"/>
    <w:rsid w:val="00064E0A"/>
    <w:rsid w:val="00064F79"/>
    <w:rsid w:val="00064FC9"/>
    <w:rsid w:val="0006586F"/>
    <w:rsid w:val="00065FB2"/>
    <w:rsid w:val="000668AA"/>
    <w:rsid w:val="00066BC1"/>
    <w:rsid w:val="00066E40"/>
    <w:rsid w:val="00066E6A"/>
    <w:rsid w:val="00067281"/>
    <w:rsid w:val="00067ACF"/>
    <w:rsid w:val="00067B00"/>
    <w:rsid w:val="00067B80"/>
    <w:rsid w:val="00067E04"/>
    <w:rsid w:val="00070015"/>
    <w:rsid w:val="000703D5"/>
    <w:rsid w:val="00070554"/>
    <w:rsid w:val="00070711"/>
    <w:rsid w:val="00070805"/>
    <w:rsid w:val="000709D2"/>
    <w:rsid w:val="00070CC1"/>
    <w:rsid w:val="00071218"/>
    <w:rsid w:val="000717B7"/>
    <w:rsid w:val="000717CB"/>
    <w:rsid w:val="000718C7"/>
    <w:rsid w:val="000718D1"/>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048"/>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4F78"/>
    <w:rsid w:val="000950B1"/>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0D2"/>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2E6"/>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1A2"/>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33D"/>
    <w:rsid w:val="00104D16"/>
    <w:rsid w:val="00104F55"/>
    <w:rsid w:val="0010568D"/>
    <w:rsid w:val="001057E9"/>
    <w:rsid w:val="001060DF"/>
    <w:rsid w:val="00106268"/>
    <w:rsid w:val="00106649"/>
    <w:rsid w:val="001069DF"/>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4E57"/>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735"/>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7FA"/>
    <w:rsid w:val="00144934"/>
    <w:rsid w:val="00144C66"/>
    <w:rsid w:val="00145040"/>
    <w:rsid w:val="00145347"/>
    <w:rsid w:val="00145755"/>
    <w:rsid w:val="00145993"/>
    <w:rsid w:val="00145ED7"/>
    <w:rsid w:val="00145ED9"/>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6FA"/>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A0E"/>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F87"/>
    <w:rsid w:val="0017313A"/>
    <w:rsid w:val="0017369D"/>
    <w:rsid w:val="001739AA"/>
    <w:rsid w:val="001739AD"/>
    <w:rsid w:val="00173CFE"/>
    <w:rsid w:val="00174153"/>
    <w:rsid w:val="001742D4"/>
    <w:rsid w:val="00174970"/>
    <w:rsid w:val="00174B14"/>
    <w:rsid w:val="00174CA5"/>
    <w:rsid w:val="00174E66"/>
    <w:rsid w:val="0017529F"/>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68B8"/>
    <w:rsid w:val="0018729B"/>
    <w:rsid w:val="00187419"/>
    <w:rsid w:val="0018758E"/>
    <w:rsid w:val="00187878"/>
    <w:rsid w:val="00187B4C"/>
    <w:rsid w:val="00187CC5"/>
    <w:rsid w:val="00187D46"/>
    <w:rsid w:val="0019043B"/>
    <w:rsid w:val="0019091D"/>
    <w:rsid w:val="00190EE2"/>
    <w:rsid w:val="001910FD"/>
    <w:rsid w:val="00191BAE"/>
    <w:rsid w:val="00191E40"/>
    <w:rsid w:val="00191E62"/>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A26"/>
    <w:rsid w:val="001C1BEC"/>
    <w:rsid w:val="001C1C30"/>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A60"/>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3F8C"/>
    <w:rsid w:val="001D4048"/>
    <w:rsid w:val="001D4267"/>
    <w:rsid w:val="001D4660"/>
    <w:rsid w:val="001D4787"/>
    <w:rsid w:val="001D48B5"/>
    <w:rsid w:val="001D4E17"/>
    <w:rsid w:val="001D53F7"/>
    <w:rsid w:val="001D557F"/>
    <w:rsid w:val="001D58C4"/>
    <w:rsid w:val="001D5FAB"/>
    <w:rsid w:val="001D602A"/>
    <w:rsid w:val="001D60B3"/>
    <w:rsid w:val="001D666C"/>
    <w:rsid w:val="001D6E2C"/>
    <w:rsid w:val="001D76B8"/>
    <w:rsid w:val="001D77CC"/>
    <w:rsid w:val="001D7B48"/>
    <w:rsid w:val="001D7E29"/>
    <w:rsid w:val="001D7EFC"/>
    <w:rsid w:val="001D7F64"/>
    <w:rsid w:val="001E0213"/>
    <w:rsid w:val="001E0397"/>
    <w:rsid w:val="001E06BD"/>
    <w:rsid w:val="001E0959"/>
    <w:rsid w:val="001E0C62"/>
    <w:rsid w:val="001E0DEC"/>
    <w:rsid w:val="001E0E71"/>
    <w:rsid w:val="001E0F97"/>
    <w:rsid w:val="001E1430"/>
    <w:rsid w:val="001E1455"/>
    <w:rsid w:val="001E14C5"/>
    <w:rsid w:val="001E15F8"/>
    <w:rsid w:val="001E2096"/>
    <w:rsid w:val="001E290A"/>
    <w:rsid w:val="001E2C02"/>
    <w:rsid w:val="001E2DBB"/>
    <w:rsid w:val="001E3071"/>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69A"/>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86F"/>
    <w:rsid w:val="001F7C5E"/>
    <w:rsid w:val="001F7DED"/>
    <w:rsid w:val="001F7FB2"/>
    <w:rsid w:val="001F7FD6"/>
    <w:rsid w:val="00200145"/>
    <w:rsid w:val="00200789"/>
    <w:rsid w:val="002008EB"/>
    <w:rsid w:val="00200933"/>
    <w:rsid w:val="00201021"/>
    <w:rsid w:val="00201456"/>
    <w:rsid w:val="0020151E"/>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9AC"/>
    <w:rsid w:val="00220D86"/>
    <w:rsid w:val="00220D9A"/>
    <w:rsid w:val="00221123"/>
    <w:rsid w:val="0022151D"/>
    <w:rsid w:val="002218AA"/>
    <w:rsid w:val="00221B7A"/>
    <w:rsid w:val="00221D27"/>
    <w:rsid w:val="00222C21"/>
    <w:rsid w:val="002235BC"/>
    <w:rsid w:val="00223928"/>
    <w:rsid w:val="00223E59"/>
    <w:rsid w:val="00224180"/>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38F"/>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9AB"/>
    <w:rsid w:val="00240B9E"/>
    <w:rsid w:val="00240BFF"/>
    <w:rsid w:val="00240E34"/>
    <w:rsid w:val="00241031"/>
    <w:rsid w:val="00241757"/>
    <w:rsid w:val="00241990"/>
    <w:rsid w:val="00241E0D"/>
    <w:rsid w:val="00242282"/>
    <w:rsid w:val="00242C9A"/>
    <w:rsid w:val="00242CE7"/>
    <w:rsid w:val="00242D15"/>
    <w:rsid w:val="00242D2E"/>
    <w:rsid w:val="00242FC3"/>
    <w:rsid w:val="00243286"/>
    <w:rsid w:val="00243A7E"/>
    <w:rsid w:val="00243C8D"/>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4FF"/>
    <w:rsid w:val="002527AD"/>
    <w:rsid w:val="00252A0E"/>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1D77"/>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CA4"/>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80233"/>
    <w:rsid w:val="002803FA"/>
    <w:rsid w:val="002808F6"/>
    <w:rsid w:val="00280E6D"/>
    <w:rsid w:val="00281722"/>
    <w:rsid w:val="0028183C"/>
    <w:rsid w:val="00281E80"/>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AF9"/>
    <w:rsid w:val="00291B3E"/>
    <w:rsid w:val="00292423"/>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2B40"/>
    <w:rsid w:val="002A2F6D"/>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B7B81"/>
    <w:rsid w:val="002C0177"/>
    <w:rsid w:val="002C0A30"/>
    <w:rsid w:val="002C0BEB"/>
    <w:rsid w:val="002C0EFB"/>
    <w:rsid w:val="002C1080"/>
    <w:rsid w:val="002C1150"/>
    <w:rsid w:val="002C11C1"/>
    <w:rsid w:val="002C14C5"/>
    <w:rsid w:val="002C1664"/>
    <w:rsid w:val="002C178F"/>
    <w:rsid w:val="002C1E37"/>
    <w:rsid w:val="002C212D"/>
    <w:rsid w:val="002C22BF"/>
    <w:rsid w:val="002C25DA"/>
    <w:rsid w:val="002C265C"/>
    <w:rsid w:val="002C2678"/>
    <w:rsid w:val="002C2A71"/>
    <w:rsid w:val="002C2EA7"/>
    <w:rsid w:val="002C2F4D"/>
    <w:rsid w:val="002C3227"/>
    <w:rsid w:val="002C34D9"/>
    <w:rsid w:val="002C3620"/>
    <w:rsid w:val="002C38B3"/>
    <w:rsid w:val="002C3F6C"/>
    <w:rsid w:val="002C455E"/>
    <w:rsid w:val="002C45E1"/>
    <w:rsid w:val="002C468C"/>
    <w:rsid w:val="002C4C6A"/>
    <w:rsid w:val="002C4EB5"/>
    <w:rsid w:val="002C4EC4"/>
    <w:rsid w:val="002C4FCE"/>
    <w:rsid w:val="002C51C2"/>
    <w:rsid w:val="002C5301"/>
    <w:rsid w:val="002C5545"/>
    <w:rsid w:val="002C57A7"/>
    <w:rsid w:val="002C5B97"/>
    <w:rsid w:val="002C5D20"/>
    <w:rsid w:val="002C604A"/>
    <w:rsid w:val="002C6403"/>
    <w:rsid w:val="002C6481"/>
    <w:rsid w:val="002C676D"/>
    <w:rsid w:val="002C69BA"/>
    <w:rsid w:val="002C6E98"/>
    <w:rsid w:val="002C6F88"/>
    <w:rsid w:val="002C71A1"/>
    <w:rsid w:val="002C7824"/>
    <w:rsid w:val="002C7B80"/>
    <w:rsid w:val="002C7DA9"/>
    <w:rsid w:val="002D0149"/>
    <w:rsid w:val="002D0271"/>
    <w:rsid w:val="002D0668"/>
    <w:rsid w:val="002D0687"/>
    <w:rsid w:val="002D1652"/>
    <w:rsid w:val="002D19A3"/>
    <w:rsid w:val="002D1AA4"/>
    <w:rsid w:val="002D1B13"/>
    <w:rsid w:val="002D22C3"/>
    <w:rsid w:val="002D23E5"/>
    <w:rsid w:val="002D25F0"/>
    <w:rsid w:val="002D26BB"/>
    <w:rsid w:val="002D2BCC"/>
    <w:rsid w:val="002D2DA5"/>
    <w:rsid w:val="002D2DD8"/>
    <w:rsid w:val="002D3547"/>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D46"/>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2ED"/>
    <w:rsid w:val="002F1427"/>
    <w:rsid w:val="002F14F5"/>
    <w:rsid w:val="002F16B8"/>
    <w:rsid w:val="002F18A0"/>
    <w:rsid w:val="002F213A"/>
    <w:rsid w:val="002F2399"/>
    <w:rsid w:val="002F2441"/>
    <w:rsid w:val="002F2469"/>
    <w:rsid w:val="002F2481"/>
    <w:rsid w:val="002F289B"/>
    <w:rsid w:val="002F2A26"/>
    <w:rsid w:val="002F2A2A"/>
    <w:rsid w:val="002F2ACF"/>
    <w:rsid w:val="002F358D"/>
    <w:rsid w:val="002F3623"/>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AFF"/>
    <w:rsid w:val="00312BD5"/>
    <w:rsid w:val="00312F33"/>
    <w:rsid w:val="003130BD"/>
    <w:rsid w:val="0031315F"/>
    <w:rsid w:val="003137CC"/>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47E6F"/>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6F6"/>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607"/>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87FCE"/>
    <w:rsid w:val="0039018B"/>
    <w:rsid w:val="00390277"/>
    <w:rsid w:val="003903A1"/>
    <w:rsid w:val="003907A0"/>
    <w:rsid w:val="00390CEB"/>
    <w:rsid w:val="003910F9"/>
    <w:rsid w:val="00391451"/>
    <w:rsid w:val="00391B5B"/>
    <w:rsid w:val="00391CA0"/>
    <w:rsid w:val="00391DF4"/>
    <w:rsid w:val="00392442"/>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B3B"/>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0F"/>
    <w:rsid w:val="003A58BA"/>
    <w:rsid w:val="003A5999"/>
    <w:rsid w:val="003A6441"/>
    <w:rsid w:val="003A6552"/>
    <w:rsid w:val="003A66A4"/>
    <w:rsid w:val="003A6DB5"/>
    <w:rsid w:val="003A72AC"/>
    <w:rsid w:val="003A73BB"/>
    <w:rsid w:val="003A7676"/>
    <w:rsid w:val="003A77C2"/>
    <w:rsid w:val="003A7D5E"/>
    <w:rsid w:val="003B021C"/>
    <w:rsid w:val="003B09A3"/>
    <w:rsid w:val="003B0EB6"/>
    <w:rsid w:val="003B1396"/>
    <w:rsid w:val="003B1C38"/>
    <w:rsid w:val="003B1DB8"/>
    <w:rsid w:val="003B28CC"/>
    <w:rsid w:val="003B2C43"/>
    <w:rsid w:val="003B2F21"/>
    <w:rsid w:val="003B30EA"/>
    <w:rsid w:val="003B323D"/>
    <w:rsid w:val="003B3332"/>
    <w:rsid w:val="003B3497"/>
    <w:rsid w:val="003B36F3"/>
    <w:rsid w:val="003B371C"/>
    <w:rsid w:val="003B39B1"/>
    <w:rsid w:val="003B3BF8"/>
    <w:rsid w:val="003B437F"/>
    <w:rsid w:val="003B48B3"/>
    <w:rsid w:val="003B49F4"/>
    <w:rsid w:val="003B4B01"/>
    <w:rsid w:val="003B4C84"/>
    <w:rsid w:val="003B5A53"/>
    <w:rsid w:val="003B5AF2"/>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381"/>
    <w:rsid w:val="003D14EA"/>
    <w:rsid w:val="003D21CA"/>
    <w:rsid w:val="003D23BD"/>
    <w:rsid w:val="003D2688"/>
    <w:rsid w:val="003D2AC3"/>
    <w:rsid w:val="003D2D38"/>
    <w:rsid w:val="003D2F8D"/>
    <w:rsid w:val="003D3409"/>
    <w:rsid w:val="003D3A16"/>
    <w:rsid w:val="003D45CF"/>
    <w:rsid w:val="003D4D6C"/>
    <w:rsid w:val="003D4E4E"/>
    <w:rsid w:val="003D4F6F"/>
    <w:rsid w:val="003D4F83"/>
    <w:rsid w:val="003D5086"/>
    <w:rsid w:val="003D50FF"/>
    <w:rsid w:val="003D5677"/>
    <w:rsid w:val="003D5BEA"/>
    <w:rsid w:val="003D5DB8"/>
    <w:rsid w:val="003D6225"/>
    <w:rsid w:val="003D690C"/>
    <w:rsid w:val="003D6EC5"/>
    <w:rsid w:val="003D7335"/>
    <w:rsid w:val="003D748E"/>
    <w:rsid w:val="003D74CC"/>
    <w:rsid w:val="003D7617"/>
    <w:rsid w:val="003D777D"/>
    <w:rsid w:val="003D7787"/>
    <w:rsid w:val="003D77BB"/>
    <w:rsid w:val="003D7A98"/>
    <w:rsid w:val="003D7B15"/>
    <w:rsid w:val="003D7B97"/>
    <w:rsid w:val="003D7D32"/>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0D0"/>
    <w:rsid w:val="003E41E2"/>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1F0"/>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F05"/>
    <w:rsid w:val="004112FF"/>
    <w:rsid w:val="004114C5"/>
    <w:rsid w:val="004122D1"/>
    <w:rsid w:val="00412881"/>
    <w:rsid w:val="00413876"/>
    <w:rsid w:val="0041391C"/>
    <w:rsid w:val="00413A66"/>
    <w:rsid w:val="00413B2D"/>
    <w:rsid w:val="00414044"/>
    <w:rsid w:val="004141BA"/>
    <w:rsid w:val="00414413"/>
    <w:rsid w:val="00414632"/>
    <w:rsid w:val="004146CE"/>
    <w:rsid w:val="004147B3"/>
    <w:rsid w:val="004151BE"/>
    <w:rsid w:val="004152C2"/>
    <w:rsid w:val="00415376"/>
    <w:rsid w:val="004153EE"/>
    <w:rsid w:val="00415527"/>
    <w:rsid w:val="00415656"/>
    <w:rsid w:val="00415E35"/>
    <w:rsid w:val="0041610B"/>
    <w:rsid w:val="00416464"/>
    <w:rsid w:val="00416538"/>
    <w:rsid w:val="00416EC2"/>
    <w:rsid w:val="0041752C"/>
    <w:rsid w:val="00417800"/>
    <w:rsid w:val="0041786E"/>
    <w:rsid w:val="00417A48"/>
    <w:rsid w:val="00420553"/>
    <w:rsid w:val="00420756"/>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2F7C"/>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8FC"/>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67E"/>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107"/>
    <w:rsid w:val="0046249D"/>
    <w:rsid w:val="00462893"/>
    <w:rsid w:val="00462BB5"/>
    <w:rsid w:val="00462E28"/>
    <w:rsid w:val="00462E47"/>
    <w:rsid w:val="00463031"/>
    <w:rsid w:val="00463185"/>
    <w:rsid w:val="004636A6"/>
    <w:rsid w:val="0046397B"/>
    <w:rsid w:val="00464543"/>
    <w:rsid w:val="00464685"/>
    <w:rsid w:val="00464CA4"/>
    <w:rsid w:val="0046541A"/>
    <w:rsid w:val="004658C9"/>
    <w:rsid w:val="00465D41"/>
    <w:rsid w:val="00465E6E"/>
    <w:rsid w:val="00465E7A"/>
    <w:rsid w:val="004660CC"/>
    <w:rsid w:val="004663D0"/>
    <w:rsid w:val="004666A1"/>
    <w:rsid w:val="004666E3"/>
    <w:rsid w:val="00467179"/>
    <w:rsid w:val="004678DF"/>
    <w:rsid w:val="00467AEA"/>
    <w:rsid w:val="00467BB9"/>
    <w:rsid w:val="00467F98"/>
    <w:rsid w:val="004701CD"/>
    <w:rsid w:val="00470381"/>
    <w:rsid w:val="0047065B"/>
    <w:rsid w:val="00470C6F"/>
    <w:rsid w:val="00470D19"/>
    <w:rsid w:val="004713F2"/>
    <w:rsid w:val="004715B4"/>
    <w:rsid w:val="004719BD"/>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968"/>
    <w:rsid w:val="00483B84"/>
    <w:rsid w:val="00483C50"/>
    <w:rsid w:val="00483C9D"/>
    <w:rsid w:val="00483EB4"/>
    <w:rsid w:val="0048403C"/>
    <w:rsid w:val="00484346"/>
    <w:rsid w:val="0048450A"/>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FDA"/>
    <w:rsid w:val="0049200F"/>
    <w:rsid w:val="00492C46"/>
    <w:rsid w:val="00492DF4"/>
    <w:rsid w:val="00493236"/>
    <w:rsid w:val="00493865"/>
    <w:rsid w:val="004938E0"/>
    <w:rsid w:val="00494210"/>
    <w:rsid w:val="0049455D"/>
    <w:rsid w:val="00494B29"/>
    <w:rsid w:val="00494B3E"/>
    <w:rsid w:val="0049514F"/>
    <w:rsid w:val="0049516F"/>
    <w:rsid w:val="004952F6"/>
    <w:rsid w:val="00495A36"/>
    <w:rsid w:val="0049660C"/>
    <w:rsid w:val="0049677F"/>
    <w:rsid w:val="00496BC2"/>
    <w:rsid w:val="00496BF5"/>
    <w:rsid w:val="00496CB3"/>
    <w:rsid w:val="00496F33"/>
    <w:rsid w:val="0049724C"/>
    <w:rsid w:val="0049751C"/>
    <w:rsid w:val="0049762B"/>
    <w:rsid w:val="00497716"/>
    <w:rsid w:val="0049783D"/>
    <w:rsid w:val="00497B47"/>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2D6"/>
    <w:rsid w:val="004A770C"/>
    <w:rsid w:val="004A7827"/>
    <w:rsid w:val="004A7DD7"/>
    <w:rsid w:val="004A7E80"/>
    <w:rsid w:val="004A7FC8"/>
    <w:rsid w:val="004B0365"/>
    <w:rsid w:val="004B03E5"/>
    <w:rsid w:val="004B0AF6"/>
    <w:rsid w:val="004B0D44"/>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D2"/>
    <w:rsid w:val="004C30EE"/>
    <w:rsid w:val="004C3399"/>
    <w:rsid w:val="004C39FF"/>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514"/>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BCB"/>
    <w:rsid w:val="004D4EEF"/>
    <w:rsid w:val="004D508D"/>
    <w:rsid w:val="004D5144"/>
    <w:rsid w:val="004D5423"/>
    <w:rsid w:val="004D5A2F"/>
    <w:rsid w:val="004D7091"/>
    <w:rsid w:val="004D7120"/>
    <w:rsid w:val="004D738E"/>
    <w:rsid w:val="004D7669"/>
    <w:rsid w:val="004D79D1"/>
    <w:rsid w:val="004D7A46"/>
    <w:rsid w:val="004D7ADB"/>
    <w:rsid w:val="004E002F"/>
    <w:rsid w:val="004E00F3"/>
    <w:rsid w:val="004E01DB"/>
    <w:rsid w:val="004E07DC"/>
    <w:rsid w:val="004E08AC"/>
    <w:rsid w:val="004E10D6"/>
    <w:rsid w:val="004E15EA"/>
    <w:rsid w:val="004E1A4F"/>
    <w:rsid w:val="004E1E3F"/>
    <w:rsid w:val="004E1F0A"/>
    <w:rsid w:val="004E1F2D"/>
    <w:rsid w:val="004E20EF"/>
    <w:rsid w:val="004E2E68"/>
    <w:rsid w:val="004E3123"/>
    <w:rsid w:val="004E32F4"/>
    <w:rsid w:val="004E33BC"/>
    <w:rsid w:val="004E36A3"/>
    <w:rsid w:val="004E37F3"/>
    <w:rsid w:val="004E381C"/>
    <w:rsid w:val="004E3CBD"/>
    <w:rsid w:val="004E4079"/>
    <w:rsid w:val="004E41F3"/>
    <w:rsid w:val="004E44CD"/>
    <w:rsid w:val="004E45E7"/>
    <w:rsid w:val="004E4B6B"/>
    <w:rsid w:val="004E4D83"/>
    <w:rsid w:val="004E4FEB"/>
    <w:rsid w:val="004E54AA"/>
    <w:rsid w:val="004E55BC"/>
    <w:rsid w:val="004E5947"/>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B92"/>
    <w:rsid w:val="004F1C5C"/>
    <w:rsid w:val="004F1E14"/>
    <w:rsid w:val="004F1E2B"/>
    <w:rsid w:val="004F27C8"/>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B3A"/>
    <w:rsid w:val="004F7CD3"/>
    <w:rsid w:val="00500051"/>
    <w:rsid w:val="0050028A"/>
    <w:rsid w:val="005009FB"/>
    <w:rsid w:val="00500F58"/>
    <w:rsid w:val="005013EA"/>
    <w:rsid w:val="005014EA"/>
    <w:rsid w:val="005014EF"/>
    <w:rsid w:val="005017E1"/>
    <w:rsid w:val="00501859"/>
    <w:rsid w:val="00501C51"/>
    <w:rsid w:val="00501CCD"/>
    <w:rsid w:val="00501D2E"/>
    <w:rsid w:val="00502D26"/>
    <w:rsid w:val="0050316C"/>
    <w:rsid w:val="005037E9"/>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972"/>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6F48"/>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BE5"/>
    <w:rsid w:val="00544D1E"/>
    <w:rsid w:val="00545152"/>
    <w:rsid w:val="00545532"/>
    <w:rsid w:val="0054571A"/>
    <w:rsid w:val="005458AE"/>
    <w:rsid w:val="00545925"/>
    <w:rsid w:val="00545A52"/>
    <w:rsid w:val="00545AA1"/>
    <w:rsid w:val="00545B94"/>
    <w:rsid w:val="00545E7A"/>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909"/>
    <w:rsid w:val="00551EAD"/>
    <w:rsid w:val="00551EE1"/>
    <w:rsid w:val="00551F48"/>
    <w:rsid w:val="0055205F"/>
    <w:rsid w:val="005521F5"/>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00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97D"/>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A97"/>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156"/>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C8A"/>
    <w:rsid w:val="00597F50"/>
    <w:rsid w:val="00597FB7"/>
    <w:rsid w:val="005A03C9"/>
    <w:rsid w:val="005A094C"/>
    <w:rsid w:val="005A0E6C"/>
    <w:rsid w:val="005A1203"/>
    <w:rsid w:val="005A16A3"/>
    <w:rsid w:val="005A16A9"/>
    <w:rsid w:val="005A1849"/>
    <w:rsid w:val="005A1E54"/>
    <w:rsid w:val="005A1E65"/>
    <w:rsid w:val="005A1F56"/>
    <w:rsid w:val="005A2170"/>
    <w:rsid w:val="005A2250"/>
    <w:rsid w:val="005A2D01"/>
    <w:rsid w:val="005A2D46"/>
    <w:rsid w:val="005A2DF8"/>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B2"/>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BB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012"/>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1D"/>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4CD6"/>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A37"/>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49A"/>
    <w:rsid w:val="006005CA"/>
    <w:rsid w:val="00600931"/>
    <w:rsid w:val="00601975"/>
    <w:rsid w:val="00601977"/>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0E"/>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57E"/>
    <w:rsid w:val="00625B62"/>
    <w:rsid w:val="00625DB4"/>
    <w:rsid w:val="0062634F"/>
    <w:rsid w:val="0062644A"/>
    <w:rsid w:val="006266A0"/>
    <w:rsid w:val="006268E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6FEE"/>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6C5"/>
    <w:rsid w:val="00643706"/>
    <w:rsid w:val="00643ED6"/>
    <w:rsid w:val="0064465F"/>
    <w:rsid w:val="006448B3"/>
    <w:rsid w:val="00644B95"/>
    <w:rsid w:val="00644DEB"/>
    <w:rsid w:val="006452B3"/>
    <w:rsid w:val="006452E1"/>
    <w:rsid w:val="00645560"/>
    <w:rsid w:val="00645611"/>
    <w:rsid w:val="0064579E"/>
    <w:rsid w:val="006458C7"/>
    <w:rsid w:val="0064698F"/>
    <w:rsid w:val="00646A22"/>
    <w:rsid w:val="00646A73"/>
    <w:rsid w:val="00646BDF"/>
    <w:rsid w:val="00646E14"/>
    <w:rsid w:val="00646ED5"/>
    <w:rsid w:val="00646FAC"/>
    <w:rsid w:val="00646FFB"/>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334"/>
    <w:rsid w:val="006664A1"/>
    <w:rsid w:val="00666539"/>
    <w:rsid w:val="00666634"/>
    <w:rsid w:val="00666781"/>
    <w:rsid w:val="00667046"/>
    <w:rsid w:val="0066707A"/>
    <w:rsid w:val="00667282"/>
    <w:rsid w:val="0066737B"/>
    <w:rsid w:val="00667BB9"/>
    <w:rsid w:val="00667FD9"/>
    <w:rsid w:val="0067124E"/>
    <w:rsid w:val="00671512"/>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978"/>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90C"/>
    <w:rsid w:val="00685C6E"/>
    <w:rsid w:val="00685C8E"/>
    <w:rsid w:val="00686049"/>
    <w:rsid w:val="00686588"/>
    <w:rsid w:val="00686971"/>
    <w:rsid w:val="00686A5C"/>
    <w:rsid w:val="00686C2E"/>
    <w:rsid w:val="00686CB8"/>
    <w:rsid w:val="00687527"/>
    <w:rsid w:val="00687677"/>
    <w:rsid w:val="00687B77"/>
    <w:rsid w:val="00687C75"/>
    <w:rsid w:val="00687CAA"/>
    <w:rsid w:val="006902C1"/>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957"/>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35"/>
    <w:rsid w:val="006A1092"/>
    <w:rsid w:val="006A121E"/>
    <w:rsid w:val="006A1A50"/>
    <w:rsid w:val="006A2194"/>
    <w:rsid w:val="006A240A"/>
    <w:rsid w:val="006A2472"/>
    <w:rsid w:val="006A28C0"/>
    <w:rsid w:val="006A2937"/>
    <w:rsid w:val="006A2F0E"/>
    <w:rsid w:val="006A3032"/>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C3D"/>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CC0"/>
    <w:rsid w:val="006C1F34"/>
    <w:rsid w:val="006C2036"/>
    <w:rsid w:val="006C25B2"/>
    <w:rsid w:val="006C296B"/>
    <w:rsid w:val="006C3220"/>
    <w:rsid w:val="006C33C2"/>
    <w:rsid w:val="006C33EE"/>
    <w:rsid w:val="006C362C"/>
    <w:rsid w:val="006C3795"/>
    <w:rsid w:val="006C3F71"/>
    <w:rsid w:val="006C4079"/>
    <w:rsid w:val="006C43A2"/>
    <w:rsid w:val="006C4809"/>
    <w:rsid w:val="006C4AAC"/>
    <w:rsid w:val="006C532F"/>
    <w:rsid w:val="006C561A"/>
    <w:rsid w:val="006C565C"/>
    <w:rsid w:val="006C5970"/>
    <w:rsid w:val="006C612C"/>
    <w:rsid w:val="006C632B"/>
    <w:rsid w:val="006C639D"/>
    <w:rsid w:val="006C6800"/>
    <w:rsid w:val="006C6B61"/>
    <w:rsid w:val="006C6E4F"/>
    <w:rsid w:val="006C6FC8"/>
    <w:rsid w:val="006C75BA"/>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0D6"/>
    <w:rsid w:val="006E02A8"/>
    <w:rsid w:val="006E0765"/>
    <w:rsid w:val="006E0788"/>
    <w:rsid w:val="006E0845"/>
    <w:rsid w:val="006E09E5"/>
    <w:rsid w:val="006E0AF2"/>
    <w:rsid w:val="006E171D"/>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07"/>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4"/>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3F3F"/>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B5B"/>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B1E"/>
    <w:rsid w:val="00710C26"/>
    <w:rsid w:val="0071162C"/>
    <w:rsid w:val="00711F2C"/>
    <w:rsid w:val="007120AD"/>
    <w:rsid w:val="0071242A"/>
    <w:rsid w:val="007124DB"/>
    <w:rsid w:val="007124F0"/>
    <w:rsid w:val="00712824"/>
    <w:rsid w:val="00712942"/>
    <w:rsid w:val="00712BA3"/>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17C6C"/>
    <w:rsid w:val="00720682"/>
    <w:rsid w:val="00720846"/>
    <w:rsid w:val="007208EA"/>
    <w:rsid w:val="00720900"/>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3BAD"/>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FA"/>
    <w:rsid w:val="00750394"/>
    <w:rsid w:val="00750A10"/>
    <w:rsid w:val="00750CAE"/>
    <w:rsid w:val="00750DFC"/>
    <w:rsid w:val="007513C7"/>
    <w:rsid w:val="0075172E"/>
    <w:rsid w:val="00751919"/>
    <w:rsid w:val="00751F26"/>
    <w:rsid w:val="0075203E"/>
    <w:rsid w:val="0075248C"/>
    <w:rsid w:val="0075252A"/>
    <w:rsid w:val="00752604"/>
    <w:rsid w:val="00752645"/>
    <w:rsid w:val="00752742"/>
    <w:rsid w:val="0075293C"/>
    <w:rsid w:val="00752F03"/>
    <w:rsid w:val="00753264"/>
    <w:rsid w:val="00753581"/>
    <w:rsid w:val="00753A6C"/>
    <w:rsid w:val="00753C5C"/>
    <w:rsid w:val="00753CC0"/>
    <w:rsid w:val="0075430B"/>
    <w:rsid w:val="00754864"/>
    <w:rsid w:val="00754F40"/>
    <w:rsid w:val="007551BA"/>
    <w:rsid w:val="00755C88"/>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A1A"/>
    <w:rsid w:val="00763426"/>
    <w:rsid w:val="00763711"/>
    <w:rsid w:val="00763AF0"/>
    <w:rsid w:val="00763D36"/>
    <w:rsid w:val="00763EED"/>
    <w:rsid w:val="00764663"/>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18"/>
    <w:rsid w:val="007913A1"/>
    <w:rsid w:val="007915C5"/>
    <w:rsid w:val="00791701"/>
    <w:rsid w:val="0079173D"/>
    <w:rsid w:val="007921C0"/>
    <w:rsid w:val="0079257A"/>
    <w:rsid w:val="00792917"/>
    <w:rsid w:val="00792D5F"/>
    <w:rsid w:val="007938CD"/>
    <w:rsid w:val="00793F5B"/>
    <w:rsid w:val="007942FE"/>
    <w:rsid w:val="007947C4"/>
    <w:rsid w:val="007948B1"/>
    <w:rsid w:val="00794A37"/>
    <w:rsid w:val="00794DD6"/>
    <w:rsid w:val="00795056"/>
    <w:rsid w:val="00795083"/>
    <w:rsid w:val="00795A06"/>
    <w:rsid w:val="00795D0D"/>
    <w:rsid w:val="00795F3D"/>
    <w:rsid w:val="0079634E"/>
    <w:rsid w:val="0079661D"/>
    <w:rsid w:val="00796907"/>
    <w:rsid w:val="00796CD6"/>
    <w:rsid w:val="00797091"/>
    <w:rsid w:val="00797316"/>
    <w:rsid w:val="007975F6"/>
    <w:rsid w:val="00797704"/>
    <w:rsid w:val="007978A1"/>
    <w:rsid w:val="00797BA3"/>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31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5D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522"/>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9B1"/>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123"/>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2A5"/>
    <w:rsid w:val="007E0460"/>
    <w:rsid w:val="007E05E3"/>
    <w:rsid w:val="007E06ED"/>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024"/>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10A4B"/>
    <w:rsid w:val="00811028"/>
    <w:rsid w:val="00811180"/>
    <w:rsid w:val="00811586"/>
    <w:rsid w:val="00811655"/>
    <w:rsid w:val="0081170E"/>
    <w:rsid w:val="008117AE"/>
    <w:rsid w:val="00811AD5"/>
    <w:rsid w:val="00811EF6"/>
    <w:rsid w:val="008121D8"/>
    <w:rsid w:val="00812232"/>
    <w:rsid w:val="008128CF"/>
    <w:rsid w:val="008129B8"/>
    <w:rsid w:val="00812AA4"/>
    <w:rsid w:val="00812B31"/>
    <w:rsid w:val="00812E26"/>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E42"/>
    <w:rsid w:val="00832294"/>
    <w:rsid w:val="00832856"/>
    <w:rsid w:val="0083305B"/>
    <w:rsid w:val="00833461"/>
    <w:rsid w:val="00833AE9"/>
    <w:rsid w:val="00833B67"/>
    <w:rsid w:val="00833CAC"/>
    <w:rsid w:val="00833DEB"/>
    <w:rsid w:val="00833E44"/>
    <w:rsid w:val="00833EFA"/>
    <w:rsid w:val="008341C2"/>
    <w:rsid w:val="0083437B"/>
    <w:rsid w:val="008343E1"/>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2F4"/>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054"/>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501"/>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B76"/>
    <w:rsid w:val="00870D0A"/>
    <w:rsid w:val="00871284"/>
    <w:rsid w:val="00871B9F"/>
    <w:rsid w:val="00871FB2"/>
    <w:rsid w:val="00871FF8"/>
    <w:rsid w:val="008725EC"/>
    <w:rsid w:val="00872752"/>
    <w:rsid w:val="00872A71"/>
    <w:rsid w:val="00872ACF"/>
    <w:rsid w:val="00872E48"/>
    <w:rsid w:val="0087387D"/>
    <w:rsid w:val="008739D6"/>
    <w:rsid w:val="00873A98"/>
    <w:rsid w:val="00873BCF"/>
    <w:rsid w:val="008741A4"/>
    <w:rsid w:val="008746A9"/>
    <w:rsid w:val="00874A67"/>
    <w:rsid w:val="00874AE0"/>
    <w:rsid w:val="00874B02"/>
    <w:rsid w:val="00874BA8"/>
    <w:rsid w:val="00874F27"/>
    <w:rsid w:val="008751E9"/>
    <w:rsid w:val="008751EE"/>
    <w:rsid w:val="00875401"/>
    <w:rsid w:val="00875519"/>
    <w:rsid w:val="00875679"/>
    <w:rsid w:val="00875811"/>
    <w:rsid w:val="008759A0"/>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071"/>
    <w:rsid w:val="0088355D"/>
    <w:rsid w:val="008835E3"/>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0AF"/>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894"/>
    <w:rsid w:val="008A099C"/>
    <w:rsid w:val="008A111C"/>
    <w:rsid w:val="008A123D"/>
    <w:rsid w:val="008A1381"/>
    <w:rsid w:val="008A1687"/>
    <w:rsid w:val="008A1B8B"/>
    <w:rsid w:val="008A2D01"/>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649"/>
    <w:rsid w:val="008B5A92"/>
    <w:rsid w:val="008B5AA6"/>
    <w:rsid w:val="008B61E4"/>
    <w:rsid w:val="008B680B"/>
    <w:rsid w:val="008B69DC"/>
    <w:rsid w:val="008B6A7B"/>
    <w:rsid w:val="008B6ED5"/>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589"/>
    <w:rsid w:val="008C261E"/>
    <w:rsid w:val="008C2750"/>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FF3"/>
    <w:rsid w:val="008E11C4"/>
    <w:rsid w:val="008E12CF"/>
    <w:rsid w:val="008E149D"/>
    <w:rsid w:val="008E1C3B"/>
    <w:rsid w:val="008E1D6D"/>
    <w:rsid w:val="008E2313"/>
    <w:rsid w:val="008E24A8"/>
    <w:rsid w:val="008E2776"/>
    <w:rsid w:val="008E2ABC"/>
    <w:rsid w:val="008E3131"/>
    <w:rsid w:val="008E3246"/>
    <w:rsid w:val="008E38F8"/>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62D"/>
    <w:rsid w:val="008F3F1D"/>
    <w:rsid w:val="008F430D"/>
    <w:rsid w:val="008F4A54"/>
    <w:rsid w:val="008F54B9"/>
    <w:rsid w:val="008F5A6B"/>
    <w:rsid w:val="008F5AA7"/>
    <w:rsid w:val="008F5B87"/>
    <w:rsid w:val="008F5BA6"/>
    <w:rsid w:val="008F612B"/>
    <w:rsid w:val="008F6334"/>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17B"/>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5E8B"/>
    <w:rsid w:val="00916273"/>
    <w:rsid w:val="00916C95"/>
    <w:rsid w:val="00916EB9"/>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3F3"/>
    <w:rsid w:val="00942622"/>
    <w:rsid w:val="009428B6"/>
    <w:rsid w:val="0094293D"/>
    <w:rsid w:val="00942D2A"/>
    <w:rsid w:val="00942DBA"/>
    <w:rsid w:val="00943111"/>
    <w:rsid w:val="0094351E"/>
    <w:rsid w:val="00943A6A"/>
    <w:rsid w:val="00943B1D"/>
    <w:rsid w:val="00944319"/>
    <w:rsid w:val="00944702"/>
    <w:rsid w:val="00944950"/>
    <w:rsid w:val="00944BE7"/>
    <w:rsid w:val="00945002"/>
    <w:rsid w:val="00945244"/>
    <w:rsid w:val="009454A2"/>
    <w:rsid w:val="009454E2"/>
    <w:rsid w:val="00945977"/>
    <w:rsid w:val="00945F63"/>
    <w:rsid w:val="00946050"/>
    <w:rsid w:val="009464A0"/>
    <w:rsid w:val="0094669F"/>
    <w:rsid w:val="009469C5"/>
    <w:rsid w:val="00946A82"/>
    <w:rsid w:val="00946D39"/>
    <w:rsid w:val="00946E84"/>
    <w:rsid w:val="0094729D"/>
    <w:rsid w:val="00947597"/>
    <w:rsid w:val="00947C37"/>
    <w:rsid w:val="00947CB3"/>
    <w:rsid w:val="00947ED5"/>
    <w:rsid w:val="00950052"/>
    <w:rsid w:val="00950417"/>
    <w:rsid w:val="00950B31"/>
    <w:rsid w:val="00950E86"/>
    <w:rsid w:val="00951208"/>
    <w:rsid w:val="00951517"/>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465"/>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58E"/>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6F97"/>
    <w:rsid w:val="0098759D"/>
    <w:rsid w:val="009875C0"/>
    <w:rsid w:val="009876EC"/>
    <w:rsid w:val="00990DB3"/>
    <w:rsid w:val="009911F1"/>
    <w:rsid w:val="009916D3"/>
    <w:rsid w:val="00991A32"/>
    <w:rsid w:val="009920CE"/>
    <w:rsid w:val="009921F6"/>
    <w:rsid w:val="00992687"/>
    <w:rsid w:val="0099287A"/>
    <w:rsid w:val="00992B44"/>
    <w:rsid w:val="00992C84"/>
    <w:rsid w:val="00992FC8"/>
    <w:rsid w:val="009936C1"/>
    <w:rsid w:val="00993A05"/>
    <w:rsid w:val="00993ABA"/>
    <w:rsid w:val="00993CDD"/>
    <w:rsid w:val="00993F40"/>
    <w:rsid w:val="009942B6"/>
    <w:rsid w:val="0099433D"/>
    <w:rsid w:val="009949FE"/>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DFA"/>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5F7B"/>
    <w:rsid w:val="009C609D"/>
    <w:rsid w:val="009C64E4"/>
    <w:rsid w:val="009C67CF"/>
    <w:rsid w:val="009C6C56"/>
    <w:rsid w:val="009C6DDE"/>
    <w:rsid w:val="009C6FB5"/>
    <w:rsid w:val="009C7178"/>
    <w:rsid w:val="009C7188"/>
    <w:rsid w:val="009C72FB"/>
    <w:rsid w:val="009C759B"/>
    <w:rsid w:val="009C770B"/>
    <w:rsid w:val="009C78C6"/>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3DCE"/>
    <w:rsid w:val="009D4C53"/>
    <w:rsid w:val="009D4FC4"/>
    <w:rsid w:val="009D58AA"/>
    <w:rsid w:val="009D68BE"/>
    <w:rsid w:val="009D698D"/>
    <w:rsid w:val="009D6C0E"/>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1B9"/>
    <w:rsid w:val="009E65A9"/>
    <w:rsid w:val="009E6878"/>
    <w:rsid w:val="009E6A1B"/>
    <w:rsid w:val="009E6A1E"/>
    <w:rsid w:val="009E7395"/>
    <w:rsid w:val="009E7498"/>
    <w:rsid w:val="009F02CF"/>
    <w:rsid w:val="009F05D1"/>
    <w:rsid w:val="009F06F5"/>
    <w:rsid w:val="009F078C"/>
    <w:rsid w:val="009F0D01"/>
    <w:rsid w:val="009F0D5C"/>
    <w:rsid w:val="009F11CB"/>
    <w:rsid w:val="009F14D9"/>
    <w:rsid w:val="009F18F7"/>
    <w:rsid w:val="009F1A10"/>
    <w:rsid w:val="009F1BCF"/>
    <w:rsid w:val="009F1E05"/>
    <w:rsid w:val="009F1F14"/>
    <w:rsid w:val="009F247D"/>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B42"/>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07BCF"/>
    <w:rsid w:val="00A10193"/>
    <w:rsid w:val="00A102F7"/>
    <w:rsid w:val="00A1034F"/>
    <w:rsid w:val="00A103F2"/>
    <w:rsid w:val="00A10843"/>
    <w:rsid w:val="00A112E0"/>
    <w:rsid w:val="00A118A2"/>
    <w:rsid w:val="00A11D8F"/>
    <w:rsid w:val="00A11DA2"/>
    <w:rsid w:val="00A120C4"/>
    <w:rsid w:val="00A121D3"/>
    <w:rsid w:val="00A121E5"/>
    <w:rsid w:val="00A125F6"/>
    <w:rsid w:val="00A126F7"/>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5EC"/>
    <w:rsid w:val="00A24833"/>
    <w:rsid w:val="00A2491C"/>
    <w:rsid w:val="00A24ACC"/>
    <w:rsid w:val="00A255FE"/>
    <w:rsid w:val="00A2562F"/>
    <w:rsid w:val="00A25DC1"/>
    <w:rsid w:val="00A260BA"/>
    <w:rsid w:val="00A26128"/>
    <w:rsid w:val="00A26A54"/>
    <w:rsid w:val="00A27371"/>
    <w:rsid w:val="00A274DB"/>
    <w:rsid w:val="00A304D4"/>
    <w:rsid w:val="00A30563"/>
    <w:rsid w:val="00A309E3"/>
    <w:rsid w:val="00A30BD4"/>
    <w:rsid w:val="00A30ECD"/>
    <w:rsid w:val="00A31A15"/>
    <w:rsid w:val="00A32675"/>
    <w:rsid w:val="00A326F2"/>
    <w:rsid w:val="00A32736"/>
    <w:rsid w:val="00A3292A"/>
    <w:rsid w:val="00A32AE1"/>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A66"/>
    <w:rsid w:val="00A40BC2"/>
    <w:rsid w:val="00A40F7B"/>
    <w:rsid w:val="00A41203"/>
    <w:rsid w:val="00A41659"/>
    <w:rsid w:val="00A41691"/>
    <w:rsid w:val="00A41740"/>
    <w:rsid w:val="00A41CC1"/>
    <w:rsid w:val="00A41D46"/>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647"/>
    <w:rsid w:val="00A45BAC"/>
    <w:rsid w:val="00A45DA9"/>
    <w:rsid w:val="00A45F14"/>
    <w:rsid w:val="00A46051"/>
    <w:rsid w:val="00A4609C"/>
    <w:rsid w:val="00A469CE"/>
    <w:rsid w:val="00A46C57"/>
    <w:rsid w:val="00A4708C"/>
    <w:rsid w:val="00A470D5"/>
    <w:rsid w:val="00A47641"/>
    <w:rsid w:val="00A478F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1F2"/>
    <w:rsid w:val="00A5556B"/>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D85"/>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5071"/>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1E56"/>
    <w:rsid w:val="00A72505"/>
    <w:rsid w:val="00A72BC8"/>
    <w:rsid w:val="00A72BD7"/>
    <w:rsid w:val="00A72CC3"/>
    <w:rsid w:val="00A72E84"/>
    <w:rsid w:val="00A72EE7"/>
    <w:rsid w:val="00A7306A"/>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DE3"/>
    <w:rsid w:val="00A82EEF"/>
    <w:rsid w:val="00A82EF7"/>
    <w:rsid w:val="00A8331A"/>
    <w:rsid w:val="00A8338C"/>
    <w:rsid w:val="00A834F2"/>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CC5"/>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5EE5"/>
    <w:rsid w:val="00AB6660"/>
    <w:rsid w:val="00AB673E"/>
    <w:rsid w:val="00AB6CF2"/>
    <w:rsid w:val="00AB6DC9"/>
    <w:rsid w:val="00AB6DCE"/>
    <w:rsid w:val="00AB6EC3"/>
    <w:rsid w:val="00AB76A6"/>
    <w:rsid w:val="00AB780D"/>
    <w:rsid w:val="00AC05C7"/>
    <w:rsid w:val="00AC069E"/>
    <w:rsid w:val="00AC0702"/>
    <w:rsid w:val="00AC08EB"/>
    <w:rsid w:val="00AC09FF"/>
    <w:rsid w:val="00AC0A9C"/>
    <w:rsid w:val="00AC0F5D"/>
    <w:rsid w:val="00AC13B7"/>
    <w:rsid w:val="00AC1776"/>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A28"/>
    <w:rsid w:val="00AC7E57"/>
    <w:rsid w:val="00AD0316"/>
    <w:rsid w:val="00AD0395"/>
    <w:rsid w:val="00AD03FF"/>
    <w:rsid w:val="00AD0654"/>
    <w:rsid w:val="00AD07B6"/>
    <w:rsid w:val="00AD0835"/>
    <w:rsid w:val="00AD0AB4"/>
    <w:rsid w:val="00AD0DAD"/>
    <w:rsid w:val="00AD0E73"/>
    <w:rsid w:val="00AD1A2A"/>
    <w:rsid w:val="00AD1A4C"/>
    <w:rsid w:val="00AD2A3D"/>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7AF"/>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E7CBB"/>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509"/>
    <w:rsid w:val="00AF37EF"/>
    <w:rsid w:val="00AF39BD"/>
    <w:rsid w:val="00AF3C3D"/>
    <w:rsid w:val="00AF4169"/>
    <w:rsid w:val="00AF439F"/>
    <w:rsid w:val="00AF46C8"/>
    <w:rsid w:val="00AF47FE"/>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88D"/>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8B1"/>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54"/>
    <w:rsid w:val="00B15F7C"/>
    <w:rsid w:val="00B16279"/>
    <w:rsid w:val="00B163DE"/>
    <w:rsid w:val="00B1654D"/>
    <w:rsid w:val="00B16593"/>
    <w:rsid w:val="00B16744"/>
    <w:rsid w:val="00B1688A"/>
    <w:rsid w:val="00B16C79"/>
    <w:rsid w:val="00B16C9A"/>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7B1"/>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63A"/>
    <w:rsid w:val="00B34CA2"/>
    <w:rsid w:val="00B34D06"/>
    <w:rsid w:val="00B35202"/>
    <w:rsid w:val="00B35283"/>
    <w:rsid w:val="00B35A47"/>
    <w:rsid w:val="00B35E08"/>
    <w:rsid w:val="00B3611C"/>
    <w:rsid w:val="00B36377"/>
    <w:rsid w:val="00B364B9"/>
    <w:rsid w:val="00B36B36"/>
    <w:rsid w:val="00B36BCF"/>
    <w:rsid w:val="00B36BF7"/>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1E6"/>
    <w:rsid w:val="00B439D3"/>
    <w:rsid w:val="00B43AA6"/>
    <w:rsid w:val="00B43AB5"/>
    <w:rsid w:val="00B441D2"/>
    <w:rsid w:val="00B44430"/>
    <w:rsid w:val="00B44451"/>
    <w:rsid w:val="00B44589"/>
    <w:rsid w:val="00B44A91"/>
    <w:rsid w:val="00B4538E"/>
    <w:rsid w:val="00B45419"/>
    <w:rsid w:val="00B45481"/>
    <w:rsid w:val="00B455D0"/>
    <w:rsid w:val="00B456A8"/>
    <w:rsid w:val="00B4593B"/>
    <w:rsid w:val="00B45AC1"/>
    <w:rsid w:val="00B45E3B"/>
    <w:rsid w:val="00B45F11"/>
    <w:rsid w:val="00B45FB3"/>
    <w:rsid w:val="00B4694A"/>
    <w:rsid w:val="00B46DF1"/>
    <w:rsid w:val="00B47155"/>
    <w:rsid w:val="00B472A8"/>
    <w:rsid w:val="00B4731E"/>
    <w:rsid w:val="00B4732B"/>
    <w:rsid w:val="00B4765B"/>
    <w:rsid w:val="00B47761"/>
    <w:rsid w:val="00B477E9"/>
    <w:rsid w:val="00B4790A"/>
    <w:rsid w:val="00B51275"/>
    <w:rsid w:val="00B51327"/>
    <w:rsid w:val="00B51FFB"/>
    <w:rsid w:val="00B52939"/>
    <w:rsid w:val="00B52A8A"/>
    <w:rsid w:val="00B537AC"/>
    <w:rsid w:val="00B53937"/>
    <w:rsid w:val="00B5393B"/>
    <w:rsid w:val="00B53D1A"/>
    <w:rsid w:val="00B53D5F"/>
    <w:rsid w:val="00B53DC1"/>
    <w:rsid w:val="00B5436C"/>
    <w:rsid w:val="00B543C5"/>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423"/>
    <w:rsid w:val="00B6062F"/>
    <w:rsid w:val="00B60685"/>
    <w:rsid w:val="00B60B7C"/>
    <w:rsid w:val="00B60CC5"/>
    <w:rsid w:val="00B60EC4"/>
    <w:rsid w:val="00B6115A"/>
    <w:rsid w:val="00B613F8"/>
    <w:rsid w:val="00B6145E"/>
    <w:rsid w:val="00B614E3"/>
    <w:rsid w:val="00B61509"/>
    <w:rsid w:val="00B61AC7"/>
    <w:rsid w:val="00B61F78"/>
    <w:rsid w:val="00B6223A"/>
    <w:rsid w:val="00B62932"/>
    <w:rsid w:val="00B630D7"/>
    <w:rsid w:val="00B63BE6"/>
    <w:rsid w:val="00B643D4"/>
    <w:rsid w:val="00B64402"/>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C2E"/>
    <w:rsid w:val="00B67D6D"/>
    <w:rsid w:val="00B67E0F"/>
    <w:rsid w:val="00B67F69"/>
    <w:rsid w:val="00B70050"/>
    <w:rsid w:val="00B70081"/>
    <w:rsid w:val="00B70222"/>
    <w:rsid w:val="00B709D2"/>
    <w:rsid w:val="00B7137B"/>
    <w:rsid w:val="00B71B54"/>
    <w:rsid w:val="00B72479"/>
    <w:rsid w:val="00B7267F"/>
    <w:rsid w:val="00B72A9C"/>
    <w:rsid w:val="00B72D56"/>
    <w:rsid w:val="00B731FB"/>
    <w:rsid w:val="00B7340D"/>
    <w:rsid w:val="00B73472"/>
    <w:rsid w:val="00B73BD3"/>
    <w:rsid w:val="00B73BF6"/>
    <w:rsid w:val="00B74237"/>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77D25"/>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A3B"/>
    <w:rsid w:val="00B87CBD"/>
    <w:rsid w:val="00B87FA3"/>
    <w:rsid w:val="00B900DC"/>
    <w:rsid w:val="00B90236"/>
    <w:rsid w:val="00B90487"/>
    <w:rsid w:val="00B906A8"/>
    <w:rsid w:val="00B9073E"/>
    <w:rsid w:val="00B90747"/>
    <w:rsid w:val="00B90C80"/>
    <w:rsid w:val="00B90CB8"/>
    <w:rsid w:val="00B90CC0"/>
    <w:rsid w:val="00B912A7"/>
    <w:rsid w:val="00B91522"/>
    <w:rsid w:val="00B91A8B"/>
    <w:rsid w:val="00B91B02"/>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55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93B"/>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554"/>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3A29"/>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B2"/>
    <w:rsid w:val="00BD7AEF"/>
    <w:rsid w:val="00BE00B9"/>
    <w:rsid w:val="00BE0615"/>
    <w:rsid w:val="00BE075A"/>
    <w:rsid w:val="00BE0782"/>
    <w:rsid w:val="00BE0E59"/>
    <w:rsid w:val="00BE12DF"/>
    <w:rsid w:val="00BE1610"/>
    <w:rsid w:val="00BE1A5B"/>
    <w:rsid w:val="00BE1D11"/>
    <w:rsid w:val="00BE1EA9"/>
    <w:rsid w:val="00BE2635"/>
    <w:rsid w:val="00BE2A2F"/>
    <w:rsid w:val="00BE316F"/>
    <w:rsid w:val="00BE3339"/>
    <w:rsid w:val="00BE3906"/>
    <w:rsid w:val="00BE3AE0"/>
    <w:rsid w:val="00BE42FE"/>
    <w:rsid w:val="00BE444B"/>
    <w:rsid w:val="00BE451D"/>
    <w:rsid w:val="00BE48CB"/>
    <w:rsid w:val="00BE49FF"/>
    <w:rsid w:val="00BE4B05"/>
    <w:rsid w:val="00BE4BCF"/>
    <w:rsid w:val="00BE4F55"/>
    <w:rsid w:val="00BE502C"/>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A9F"/>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672"/>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1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A43"/>
    <w:rsid w:val="00C124C3"/>
    <w:rsid w:val="00C129E0"/>
    <w:rsid w:val="00C129F3"/>
    <w:rsid w:val="00C12C60"/>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77C"/>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80F"/>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8C7"/>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15C"/>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24"/>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3E7"/>
    <w:rsid w:val="00C53998"/>
    <w:rsid w:val="00C53ABB"/>
    <w:rsid w:val="00C53C09"/>
    <w:rsid w:val="00C53C58"/>
    <w:rsid w:val="00C5449E"/>
    <w:rsid w:val="00C544C8"/>
    <w:rsid w:val="00C54A39"/>
    <w:rsid w:val="00C55037"/>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5D8"/>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879DE"/>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02A"/>
    <w:rsid w:val="00CA32D4"/>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2B6"/>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15F"/>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D55"/>
    <w:rsid w:val="00CD6F1C"/>
    <w:rsid w:val="00CD6F8D"/>
    <w:rsid w:val="00CD7382"/>
    <w:rsid w:val="00CD765B"/>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1F90"/>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B03"/>
    <w:rsid w:val="00CF2D9C"/>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6B86"/>
    <w:rsid w:val="00CF7159"/>
    <w:rsid w:val="00CF7262"/>
    <w:rsid w:val="00D00291"/>
    <w:rsid w:val="00D00895"/>
    <w:rsid w:val="00D00A41"/>
    <w:rsid w:val="00D00B34"/>
    <w:rsid w:val="00D00E66"/>
    <w:rsid w:val="00D00FF2"/>
    <w:rsid w:val="00D010EB"/>
    <w:rsid w:val="00D013B9"/>
    <w:rsid w:val="00D01835"/>
    <w:rsid w:val="00D01A46"/>
    <w:rsid w:val="00D01F5B"/>
    <w:rsid w:val="00D01FAA"/>
    <w:rsid w:val="00D02239"/>
    <w:rsid w:val="00D0231F"/>
    <w:rsid w:val="00D0302E"/>
    <w:rsid w:val="00D03947"/>
    <w:rsid w:val="00D03C23"/>
    <w:rsid w:val="00D03C83"/>
    <w:rsid w:val="00D03ECB"/>
    <w:rsid w:val="00D04115"/>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6ED0"/>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CCF"/>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0BD"/>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932"/>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4FED"/>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896"/>
    <w:rsid w:val="00D61A9A"/>
    <w:rsid w:val="00D61AFE"/>
    <w:rsid w:val="00D61C1B"/>
    <w:rsid w:val="00D61DE3"/>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0A"/>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984"/>
    <w:rsid w:val="00D73C4C"/>
    <w:rsid w:val="00D73FEB"/>
    <w:rsid w:val="00D743FD"/>
    <w:rsid w:val="00D745A7"/>
    <w:rsid w:val="00D7475D"/>
    <w:rsid w:val="00D74D8E"/>
    <w:rsid w:val="00D75134"/>
    <w:rsid w:val="00D75353"/>
    <w:rsid w:val="00D753B1"/>
    <w:rsid w:val="00D75CBD"/>
    <w:rsid w:val="00D75D55"/>
    <w:rsid w:val="00D76303"/>
    <w:rsid w:val="00D765B9"/>
    <w:rsid w:val="00D76DA7"/>
    <w:rsid w:val="00D77259"/>
    <w:rsid w:val="00D77572"/>
    <w:rsid w:val="00D77931"/>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2D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05"/>
    <w:rsid w:val="00D87C30"/>
    <w:rsid w:val="00D87CF8"/>
    <w:rsid w:val="00D90344"/>
    <w:rsid w:val="00D9034A"/>
    <w:rsid w:val="00D90494"/>
    <w:rsid w:val="00D9054C"/>
    <w:rsid w:val="00D9088E"/>
    <w:rsid w:val="00D90AFC"/>
    <w:rsid w:val="00D90FB8"/>
    <w:rsid w:val="00D91252"/>
    <w:rsid w:val="00D91CBE"/>
    <w:rsid w:val="00D920F3"/>
    <w:rsid w:val="00D92714"/>
    <w:rsid w:val="00D92B4E"/>
    <w:rsid w:val="00D9397F"/>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53"/>
    <w:rsid w:val="00D957BB"/>
    <w:rsid w:val="00D95B2D"/>
    <w:rsid w:val="00D95B79"/>
    <w:rsid w:val="00D9601E"/>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2E"/>
    <w:rsid w:val="00DA23B6"/>
    <w:rsid w:val="00DA23FE"/>
    <w:rsid w:val="00DA2639"/>
    <w:rsid w:val="00DA2728"/>
    <w:rsid w:val="00DA2C58"/>
    <w:rsid w:val="00DA2FBE"/>
    <w:rsid w:val="00DA36E6"/>
    <w:rsid w:val="00DA3CA2"/>
    <w:rsid w:val="00DA428E"/>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1C"/>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227"/>
    <w:rsid w:val="00DD3507"/>
    <w:rsid w:val="00DD363D"/>
    <w:rsid w:val="00DD36DC"/>
    <w:rsid w:val="00DD36FC"/>
    <w:rsid w:val="00DD3984"/>
    <w:rsid w:val="00DD3AB6"/>
    <w:rsid w:val="00DD3B44"/>
    <w:rsid w:val="00DD3B68"/>
    <w:rsid w:val="00DD3CB5"/>
    <w:rsid w:val="00DD3DB6"/>
    <w:rsid w:val="00DD3DB9"/>
    <w:rsid w:val="00DD46CE"/>
    <w:rsid w:val="00DD4A72"/>
    <w:rsid w:val="00DD4C15"/>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1A6C"/>
    <w:rsid w:val="00DE205C"/>
    <w:rsid w:val="00DE22A3"/>
    <w:rsid w:val="00DE2882"/>
    <w:rsid w:val="00DE2D1F"/>
    <w:rsid w:val="00DE2D7A"/>
    <w:rsid w:val="00DE2E78"/>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0FD4"/>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79F"/>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175"/>
    <w:rsid w:val="00E11B20"/>
    <w:rsid w:val="00E11B4E"/>
    <w:rsid w:val="00E11D3C"/>
    <w:rsid w:val="00E1235F"/>
    <w:rsid w:val="00E12466"/>
    <w:rsid w:val="00E12C94"/>
    <w:rsid w:val="00E12CC9"/>
    <w:rsid w:val="00E13136"/>
    <w:rsid w:val="00E13177"/>
    <w:rsid w:val="00E1348A"/>
    <w:rsid w:val="00E13742"/>
    <w:rsid w:val="00E14A89"/>
    <w:rsid w:val="00E14BE1"/>
    <w:rsid w:val="00E14EF0"/>
    <w:rsid w:val="00E14F64"/>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80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83E"/>
    <w:rsid w:val="00E239F2"/>
    <w:rsid w:val="00E23D89"/>
    <w:rsid w:val="00E23FCE"/>
    <w:rsid w:val="00E240B7"/>
    <w:rsid w:val="00E248BC"/>
    <w:rsid w:val="00E24942"/>
    <w:rsid w:val="00E24984"/>
    <w:rsid w:val="00E249CC"/>
    <w:rsid w:val="00E249FA"/>
    <w:rsid w:val="00E24ADE"/>
    <w:rsid w:val="00E24D14"/>
    <w:rsid w:val="00E24D26"/>
    <w:rsid w:val="00E2510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8B7"/>
    <w:rsid w:val="00E30B32"/>
    <w:rsid w:val="00E319DF"/>
    <w:rsid w:val="00E31BB5"/>
    <w:rsid w:val="00E31C36"/>
    <w:rsid w:val="00E31E91"/>
    <w:rsid w:val="00E32063"/>
    <w:rsid w:val="00E3217C"/>
    <w:rsid w:val="00E322CD"/>
    <w:rsid w:val="00E323AB"/>
    <w:rsid w:val="00E328BA"/>
    <w:rsid w:val="00E32B2C"/>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AC"/>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EFE"/>
    <w:rsid w:val="00E4541C"/>
    <w:rsid w:val="00E45703"/>
    <w:rsid w:val="00E457B3"/>
    <w:rsid w:val="00E458BA"/>
    <w:rsid w:val="00E462C7"/>
    <w:rsid w:val="00E463F1"/>
    <w:rsid w:val="00E46613"/>
    <w:rsid w:val="00E46980"/>
    <w:rsid w:val="00E46C72"/>
    <w:rsid w:val="00E470DF"/>
    <w:rsid w:val="00E476FE"/>
    <w:rsid w:val="00E4774B"/>
    <w:rsid w:val="00E47ADD"/>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872"/>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5C1"/>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2EDC"/>
    <w:rsid w:val="00EA3082"/>
    <w:rsid w:val="00EA3195"/>
    <w:rsid w:val="00EA324A"/>
    <w:rsid w:val="00EA3504"/>
    <w:rsid w:val="00EA3917"/>
    <w:rsid w:val="00EA3F43"/>
    <w:rsid w:val="00EA4008"/>
    <w:rsid w:val="00EA40E6"/>
    <w:rsid w:val="00EA4179"/>
    <w:rsid w:val="00EA444A"/>
    <w:rsid w:val="00EA4620"/>
    <w:rsid w:val="00EA4840"/>
    <w:rsid w:val="00EA48D8"/>
    <w:rsid w:val="00EA49DB"/>
    <w:rsid w:val="00EA50BE"/>
    <w:rsid w:val="00EA51D8"/>
    <w:rsid w:val="00EA5383"/>
    <w:rsid w:val="00EA5DC4"/>
    <w:rsid w:val="00EA5E3C"/>
    <w:rsid w:val="00EA617F"/>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8D2"/>
    <w:rsid w:val="00EB4ACC"/>
    <w:rsid w:val="00EB4BF7"/>
    <w:rsid w:val="00EB4D34"/>
    <w:rsid w:val="00EB512F"/>
    <w:rsid w:val="00EB521A"/>
    <w:rsid w:val="00EB5414"/>
    <w:rsid w:val="00EB54DB"/>
    <w:rsid w:val="00EB54F0"/>
    <w:rsid w:val="00EB55E6"/>
    <w:rsid w:val="00EB5956"/>
    <w:rsid w:val="00EB5A1A"/>
    <w:rsid w:val="00EB5EC2"/>
    <w:rsid w:val="00EB60D5"/>
    <w:rsid w:val="00EB6155"/>
    <w:rsid w:val="00EB61A8"/>
    <w:rsid w:val="00EB6433"/>
    <w:rsid w:val="00EB65D3"/>
    <w:rsid w:val="00EB6AC9"/>
    <w:rsid w:val="00EB6ED1"/>
    <w:rsid w:val="00EB6F5A"/>
    <w:rsid w:val="00EB77CD"/>
    <w:rsid w:val="00EB7928"/>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EE5"/>
    <w:rsid w:val="00EC5F6B"/>
    <w:rsid w:val="00EC66EF"/>
    <w:rsid w:val="00EC6F82"/>
    <w:rsid w:val="00EC75FB"/>
    <w:rsid w:val="00EC7C1B"/>
    <w:rsid w:val="00EC7DF3"/>
    <w:rsid w:val="00ED0067"/>
    <w:rsid w:val="00ED02A6"/>
    <w:rsid w:val="00ED02E9"/>
    <w:rsid w:val="00ED06AF"/>
    <w:rsid w:val="00ED080A"/>
    <w:rsid w:val="00ED0C3A"/>
    <w:rsid w:val="00ED0D99"/>
    <w:rsid w:val="00ED0F50"/>
    <w:rsid w:val="00ED12C2"/>
    <w:rsid w:val="00ED1358"/>
    <w:rsid w:val="00ED1B3C"/>
    <w:rsid w:val="00ED1C76"/>
    <w:rsid w:val="00ED1CDF"/>
    <w:rsid w:val="00ED1FD1"/>
    <w:rsid w:val="00ED259D"/>
    <w:rsid w:val="00ED2689"/>
    <w:rsid w:val="00ED2986"/>
    <w:rsid w:val="00ED2EA9"/>
    <w:rsid w:val="00ED3065"/>
    <w:rsid w:val="00ED34FE"/>
    <w:rsid w:val="00ED3678"/>
    <w:rsid w:val="00ED382D"/>
    <w:rsid w:val="00ED38C3"/>
    <w:rsid w:val="00ED3B94"/>
    <w:rsid w:val="00ED3E5B"/>
    <w:rsid w:val="00ED3FDD"/>
    <w:rsid w:val="00ED4039"/>
    <w:rsid w:val="00ED42FD"/>
    <w:rsid w:val="00ED444C"/>
    <w:rsid w:val="00ED45CE"/>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ED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1EEB"/>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992"/>
    <w:rsid w:val="00F02BDF"/>
    <w:rsid w:val="00F02DA0"/>
    <w:rsid w:val="00F035F2"/>
    <w:rsid w:val="00F03C57"/>
    <w:rsid w:val="00F03E0B"/>
    <w:rsid w:val="00F03ECB"/>
    <w:rsid w:val="00F03ED8"/>
    <w:rsid w:val="00F04058"/>
    <w:rsid w:val="00F059EB"/>
    <w:rsid w:val="00F05B7B"/>
    <w:rsid w:val="00F05F42"/>
    <w:rsid w:val="00F05FAC"/>
    <w:rsid w:val="00F05FE8"/>
    <w:rsid w:val="00F06874"/>
    <w:rsid w:val="00F06BED"/>
    <w:rsid w:val="00F06FBC"/>
    <w:rsid w:val="00F07373"/>
    <w:rsid w:val="00F073D5"/>
    <w:rsid w:val="00F07BB4"/>
    <w:rsid w:val="00F07D81"/>
    <w:rsid w:val="00F1026F"/>
    <w:rsid w:val="00F1107C"/>
    <w:rsid w:val="00F1141B"/>
    <w:rsid w:val="00F11515"/>
    <w:rsid w:val="00F116F0"/>
    <w:rsid w:val="00F116F2"/>
    <w:rsid w:val="00F1226A"/>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1F65"/>
    <w:rsid w:val="00F32E13"/>
    <w:rsid w:val="00F33763"/>
    <w:rsid w:val="00F33CC4"/>
    <w:rsid w:val="00F34C7C"/>
    <w:rsid w:val="00F34EA9"/>
    <w:rsid w:val="00F35006"/>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32A"/>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4B"/>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800"/>
    <w:rsid w:val="00F679BF"/>
    <w:rsid w:val="00F67D87"/>
    <w:rsid w:val="00F67DA4"/>
    <w:rsid w:val="00F7030D"/>
    <w:rsid w:val="00F703E1"/>
    <w:rsid w:val="00F70619"/>
    <w:rsid w:val="00F70A0C"/>
    <w:rsid w:val="00F710ED"/>
    <w:rsid w:val="00F71114"/>
    <w:rsid w:val="00F712F3"/>
    <w:rsid w:val="00F71577"/>
    <w:rsid w:val="00F715A6"/>
    <w:rsid w:val="00F715DD"/>
    <w:rsid w:val="00F71658"/>
    <w:rsid w:val="00F71E29"/>
    <w:rsid w:val="00F72117"/>
    <w:rsid w:val="00F7240D"/>
    <w:rsid w:val="00F727FD"/>
    <w:rsid w:val="00F72809"/>
    <w:rsid w:val="00F72A30"/>
    <w:rsid w:val="00F72CD7"/>
    <w:rsid w:val="00F7327D"/>
    <w:rsid w:val="00F736DC"/>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59F"/>
    <w:rsid w:val="00F816D5"/>
    <w:rsid w:val="00F8186B"/>
    <w:rsid w:val="00F81BAB"/>
    <w:rsid w:val="00F81FAA"/>
    <w:rsid w:val="00F8247C"/>
    <w:rsid w:val="00F826C6"/>
    <w:rsid w:val="00F82BB8"/>
    <w:rsid w:val="00F82BF8"/>
    <w:rsid w:val="00F82EED"/>
    <w:rsid w:val="00F83321"/>
    <w:rsid w:val="00F8368C"/>
    <w:rsid w:val="00F83F80"/>
    <w:rsid w:val="00F84204"/>
    <w:rsid w:val="00F8438E"/>
    <w:rsid w:val="00F849E8"/>
    <w:rsid w:val="00F84A15"/>
    <w:rsid w:val="00F84C86"/>
    <w:rsid w:val="00F84CE4"/>
    <w:rsid w:val="00F84E87"/>
    <w:rsid w:val="00F85ACE"/>
    <w:rsid w:val="00F85CB9"/>
    <w:rsid w:val="00F85DDD"/>
    <w:rsid w:val="00F867AE"/>
    <w:rsid w:val="00F868D2"/>
    <w:rsid w:val="00F86F47"/>
    <w:rsid w:val="00F87192"/>
    <w:rsid w:val="00F871E6"/>
    <w:rsid w:val="00F87571"/>
    <w:rsid w:val="00F8792C"/>
    <w:rsid w:val="00F87AC6"/>
    <w:rsid w:val="00F87B59"/>
    <w:rsid w:val="00F87BD3"/>
    <w:rsid w:val="00F87E8D"/>
    <w:rsid w:val="00F87F00"/>
    <w:rsid w:val="00F9042B"/>
    <w:rsid w:val="00F90443"/>
    <w:rsid w:val="00F909C1"/>
    <w:rsid w:val="00F90C38"/>
    <w:rsid w:val="00F90D0A"/>
    <w:rsid w:val="00F91186"/>
    <w:rsid w:val="00F919EC"/>
    <w:rsid w:val="00F91E3B"/>
    <w:rsid w:val="00F922B4"/>
    <w:rsid w:val="00F92891"/>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776"/>
    <w:rsid w:val="00FA189C"/>
    <w:rsid w:val="00FA1A9D"/>
    <w:rsid w:val="00FA1FE7"/>
    <w:rsid w:val="00FA1FF7"/>
    <w:rsid w:val="00FA243D"/>
    <w:rsid w:val="00FA2946"/>
    <w:rsid w:val="00FA2959"/>
    <w:rsid w:val="00FA2C93"/>
    <w:rsid w:val="00FA302E"/>
    <w:rsid w:val="00FA35B1"/>
    <w:rsid w:val="00FA3A33"/>
    <w:rsid w:val="00FA3CEB"/>
    <w:rsid w:val="00FA3D67"/>
    <w:rsid w:val="00FA4719"/>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E6A"/>
    <w:rsid w:val="00FB3E6F"/>
    <w:rsid w:val="00FB40D6"/>
    <w:rsid w:val="00FB444D"/>
    <w:rsid w:val="00FB4682"/>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5F1"/>
    <w:rsid w:val="00FD1F35"/>
    <w:rsid w:val="00FD2AB3"/>
    <w:rsid w:val="00FD2CC7"/>
    <w:rsid w:val="00FD2F78"/>
    <w:rsid w:val="00FD2FA2"/>
    <w:rsid w:val="00FD33BC"/>
    <w:rsid w:val="00FD33C9"/>
    <w:rsid w:val="00FD3405"/>
    <w:rsid w:val="00FD34B2"/>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A69"/>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6E85"/>
    <w:rsid w:val="00FF710C"/>
    <w:rsid w:val="00FF738B"/>
    <w:rsid w:val="00FF743A"/>
    <w:rsid w:val="00FF7681"/>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paragraph" w:styleId="NoSpacing">
    <w:name w:val="No Spacing"/>
    <w:uiPriority w:val="1"/>
    <w:qFormat/>
    <w:rsid w:val="00312AFF"/>
    <w:rPr>
      <w:rFonts w:ascii="Calibri" w:hAnsi="Calibri"/>
      <w:sz w:val="22"/>
      <w:szCs w:val="22"/>
    </w:rPr>
  </w:style>
  <w:style w:type="paragraph" w:styleId="BlockText">
    <w:name w:val="Block Text"/>
    <w:basedOn w:val="Normal"/>
    <w:rsid w:val="00312AFF"/>
    <w:pPr>
      <w:widowControl w:val="0"/>
      <w:tabs>
        <w:tab w:val="left" w:pos="1440"/>
      </w:tabs>
      <w:autoSpaceDE w:val="0"/>
      <w:autoSpaceDN w:val="0"/>
      <w:adjustRightInd w:val="0"/>
      <w:ind w:left="360" w:right="-720"/>
      <w:jc w:val="both"/>
    </w:pPr>
    <w:rPr>
      <w:sz w:val="28"/>
    </w:rPr>
  </w:style>
  <w:style w:type="character" w:styleId="SubtleEmphasis">
    <w:name w:val="Subtle Emphasis"/>
    <w:basedOn w:val="DefaultParagraphFont"/>
    <w:uiPriority w:val="99"/>
    <w:qFormat/>
    <w:rsid w:val="00312AFF"/>
    <w:rPr>
      <w:i/>
      <w:iCs/>
      <w:color w:val="808080"/>
    </w:rPr>
  </w:style>
</w:styles>
</file>

<file path=word/webSettings.xml><?xml version="1.0" encoding="utf-8"?>
<w:webSettings xmlns:r="http://schemas.openxmlformats.org/officeDocument/2006/relationships" xmlns:w="http://schemas.openxmlformats.org/wordprocessingml/2006/main">
  <w:divs>
    <w:div w:id="7485793">
      <w:bodyDiv w:val="1"/>
      <w:marLeft w:val="0"/>
      <w:marRight w:val="0"/>
      <w:marTop w:val="0"/>
      <w:marBottom w:val="0"/>
      <w:divBdr>
        <w:top w:val="none" w:sz="0" w:space="0" w:color="auto"/>
        <w:left w:val="none" w:sz="0" w:space="0" w:color="auto"/>
        <w:bottom w:val="none" w:sz="0" w:space="0" w:color="auto"/>
        <w:right w:val="none" w:sz="0" w:space="0" w:color="auto"/>
      </w:divBdr>
    </w:div>
    <w:div w:id="157843070">
      <w:bodyDiv w:val="1"/>
      <w:marLeft w:val="0"/>
      <w:marRight w:val="0"/>
      <w:marTop w:val="0"/>
      <w:marBottom w:val="0"/>
      <w:divBdr>
        <w:top w:val="none" w:sz="0" w:space="0" w:color="auto"/>
        <w:left w:val="none" w:sz="0" w:space="0" w:color="auto"/>
        <w:bottom w:val="none" w:sz="0" w:space="0" w:color="auto"/>
        <w:right w:val="none" w:sz="0" w:space="0" w:color="auto"/>
      </w:divBdr>
    </w:div>
    <w:div w:id="656424323">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1080247604">
      <w:bodyDiv w:val="1"/>
      <w:marLeft w:val="0"/>
      <w:marRight w:val="0"/>
      <w:marTop w:val="0"/>
      <w:marBottom w:val="0"/>
      <w:divBdr>
        <w:top w:val="none" w:sz="0" w:space="0" w:color="auto"/>
        <w:left w:val="none" w:sz="0" w:space="0" w:color="auto"/>
        <w:bottom w:val="none" w:sz="0" w:space="0" w:color="auto"/>
        <w:right w:val="none" w:sz="0" w:space="0" w:color="auto"/>
      </w:divBdr>
    </w:div>
    <w:div w:id="1319454778">
      <w:bodyDiv w:val="1"/>
      <w:marLeft w:val="0"/>
      <w:marRight w:val="0"/>
      <w:marTop w:val="0"/>
      <w:marBottom w:val="0"/>
      <w:divBdr>
        <w:top w:val="none" w:sz="0" w:space="0" w:color="auto"/>
        <w:left w:val="none" w:sz="0" w:space="0" w:color="auto"/>
        <w:bottom w:val="none" w:sz="0" w:space="0" w:color="auto"/>
        <w:right w:val="none" w:sz="0" w:space="0" w:color="auto"/>
      </w:divBdr>
    </w:div>
    <w:div w:id="134469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renaltransplant.ro/wp-content/uploads/2023/04/anmcs.pn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s://jumboexpress.ro/pictures/jumboexpress-iso-900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D6A07-D13F-4CA4-9565-095FE7E0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Loi Dacian</cp:lastModifiedBy>
  <cp:revision>2</cp:revision>
  <cp:lastPrinted>2026-07-22T05:48:00Z</cp:lastPrinted>
  <dcterms:created xsi:type="dcterms:W3CDTF">2026-07-23T09:24:00Z</dcterms:created>
  <dcterms:modified xsi:type="dcterms:W3CDTF">2026-07-23T09:24:00Z</dcterms:modified>
</cp:coreProperties>
</file>