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5E7" w:rsidRDefault="00AC45E7" w:rsidP="002E36EF">
      <w:pPr>
        <w:jc w:val="center"/>
        <w:rPr>
          <w:b/>
          <w:sz w:val="28"/>
          <w:szCs w:val="28"/>
          <w:lang w:val="pt-BR"/>
        </w:rPr>
      </w:pPr>
    </w:p>
    <w:p w:rsidR="002E36EF" w:rsidRPr="00A57CCA" w:rsidRDefault="002E36EF" w:rsidP="002E36EF">
      <w:pPr>
        <w:jc w:val="center"/>
        <w:rPr>
          <w:b/>
          <w:sz w:val="28"/>
          <w:szCs w:val="28"/>
          <w:lang w:val="pt-BR"/>
        </w:rPr>
      </w:pPr>
      <w:bookmarkStart w:id="0" w:name="_GoBack"/>
      <w:bookmarkEnd w:id="0"/>
      <w:r w:rsidRPr="00A57CCA">
        <w:rPr>
          <w:b/>
          <w:sz w:val="28"/>
          <w:szCs w:val="28"/>
          <w:lang w:val="pt-BR"/>
        </w:rPr>
        <w:t>A N U N Ț</w:t>
      </w:r>
    </w:p>
    <w:p w:rsidR="002E36EF" w:rsidRPr="00A57CCA" w:rsidRDefault="002E36EF" w:rsidP="002E36EF">
      <w:pPr>
        <w:jc w:val="center"/>
        <w:rPr>
          <w:b/>
          <w:sz w:val="28"/>
          <w:szCs w:val="28"/>
          <w:lang w:val="pt-BR" w:eastAsia="en-US"/>
        </w:rPr>
      </w:pPr>
    </w:p>
    <w:p w:rsidR="002E36EF" w:rsidRPr="007D5C6B" w:rsidRDefault="002E36EF" w:rsidP="00135C07">
      <w:pPr>
        <w:ind w:firstLine="720"/>
        <w:contextualSpacing/>
        <w:jc w:val="both"/>
        <w:rPr>
          <w:sz w:val="21"/>
          <w:szCs w:val="21"/>
          <w:lang w:val="ro-RO"/>
        </w:rPr>
      </w:pPr>
      <w:r w:rsidRPr="007D5C6B">
        <w:rPr>
          <w:b/>
          <w:sz w:val="21"/>
          <w:szCs w:val="21"/>
          <w:lang w:val="pt-BR"/>
        </w:rPr>
        <w:t>UNIVERSITATEA MARITIMĂ DIN CONSTANȚA</w:t>
      </w:r>
      <w:r w:rsidRPr="007D5C6B">
        <w:rPr>
          <w:sz w:val="21"/>
          <w:szCs w:val="21"/>
          <w:lang w:val="pt-BR"/>
        </w:rPr>
        <w:t xml:space="preserve"> organizează concurs pentru ocuparea </w:t>
      </w:r>
      <w:r w:rsidR="001A47DD" w:rsidRPr="007D5C6B">
        <w:rPr>
          <w:b/>
          <w:sz w:val="21"/>
          <w:szCs w:val="21"/>
          <w:lang w:val="pt-BR"/>
        </w:rPr>
        <w:t>a dou</w:t>
      </w:r>
      <w:r w:rsidR="001A47DD" w:rsidRPr="007D5C6B">
        <w:rPr>
          <w:b/>
          <w:sz w:val="21"/>
          <w:szCs w:val="21"/>
          <w:lang w:val="ro-RO"/>
        </w:rPr>
        <w:t xml:space="preserve">ă </w:t>
      </w:r>
      <w:r w:rsidRPr="007D5C6B">
        <w:rPr>
          <w:sz w:val="21"/>
          <w:szCs w:val="21"/>
          <w:lang w:val="pt-BR"/>
        </w:rPr>
        <w:t xml:space="preserve"> funcții contractuale</w:t>
      </w:r>
      <w:r w:rsidR="003140D5" w:rsidRPr="007D5C6B">
        <w:rPr>
          <w:sz w:val="21"/>
          <w:szCs w:val="21"/>
          <w:lang w:val="pt-BR"/>
        </w:rPr>
        <w:t xml:space="preserve"> vacante </w:t>
      </w:r>
      <w:r w:rsidRPr="007D5C6B">
        <w:rPr>
          <w:sz w:val="21"/>
          <w:szCs w:val="21"/>
          <w:lang w:val="pt-BR"/>
        </w:rPr>
        <w:t xml:space="preserve"> de  </w:t>
      </w:r>
      <w:r w:rsidR="001A47DD" w:rsidRPr="007D5C6B">
        <w:rPr>
          <w:b/>
          <w:sz w:val="21"/>
          <w:szCs w:val="21"/>
          <w:lang w:val="pt-BR"/>
        </w:rPr>
        <w:t>administrator patrimoniu</w:t>
      </w:r>
      <w:r w:rsidR="00CE5663" w:rsidRPr="007D5C6B">
        <w:rPr>
          <w:b/>
          <w:sz w:val="21"/>
          <w:szCs w:val="21"/>
          <w:lang w:val="pt-BR"/>
        </w:rPr>
        <w:t xml:space="preserve"> </w:t>
      </w:r>
      <w:r w:rsidR="002802F8" w:rsidRPr="007D5C6B">
        <w:rPr>
          <w:b/>
          <w:sz w:val="21"/>
          <w:szCs w:val="21"/>
          <w:lang w:val="pt-BR"/>
        </w:rPr>
        <w:t>-</w:t>
      </w:r>
      <w:r w:rsidR="001A47DD" w:rsidRPr="007D5C6B">
        <w:rPr>
          <w:b/>
          <w:sz w:val="21"/>
          <w:szCs w:val="21"/>
          <w:lang w:val="pt-BR"/>
        </w:rPr>
        <w:t xml:space="preserve"> </w:t>
      </w:r>
      <w:r w:rsidR="001A47DD" w:rsidRPr="007D5C6B">
        <w:rPr>
          <w:bCs/>
          <w:sz w:val="21"/>
          <w:szCs w:val="21"/>
          <w:lang w:val="pt-BR"/>
        </w:rPr>
        <w:t>un post de</w:t>
      </w:r>
      <w:r w:rsidR="001A47DD" w:rsidRPr="007D5C6B">
        <w:rPr>
          <w:sz w:val="21"/>
          <w:szCs w:val="21"/>
          <w:lang w:val="ro-RO"/>
        </w:rPr>
        <w:t xml:space="preserve"> </w:t>
      </w:r>
      <w:r w:rsidR="001A47DD" w:rsidRPr="007D5C6B">
        <w:rPr>
          <w:b/>
          <w:bCs/>
          <w:sz w:val="21"/>
          <w:szCs w:val="21"/>
          <w:lang w:val="ro-RO"/>
        </w:rPr>
        <w:t xml:space="preserve">administrator patrimoniu grad </w:t>
      </w:r>
      <w:r w:rsidR="00D01689" w:rsidRPr="007D5C6B">
        <w:rPr>
          <w:b/>
          <w:bCs/>
          <w:sz w:val="21"/>
          <w:szCs w:val="21"/>
          <w:lang w:val="ro-RO"/>
        </w:rPr>
        <w:t>I</w:t>
      </w:r>
      <w:r w:rsidR="001A47DD" w:rsidRPr="007D5C6B">
        <w:rPr>
          <w:b/>
          <w:bCs/>
          <w:sz w:val="21"/>
          <w:szCs w:val="21"/>
          <w:lang w:val="ro-RO"/>
        </w:rPr>
        <w:t>II (S)</w:t>
      </w:r>
      <w:r w:rsidR="001A47DD" w:rsidRPr="007D5C6B">
        <w:rPr>
          <w:sz w:val="21"/>
          <w:szCs w:val="21"/>
          <w:lang w:val="ro-RO"/>
        </w:rPr>
        <w:t xml:space="preserve"> </w:t>
      </w:r>
      <w:r w:rsidR="002802F8" w:rsidRPr="007D5C6B">
        <w:rPr>
          <w:sz w:val="21"/>
          <w:szCs w:val="21"/>
          <w:lang w:val="ro-RO"/>
        </w:rPr>
        <w:t xml:space="preserve"> </w:t>
      </w:r>
      <w:r w:rsidR="001A47DD" w:rsidRPr="007D5C6B">
        <w:rPr>
          <w:sz w:val="21"/>
          <w:szCs w:val="21"/>
          <w:lang w:val="ro-RO"/>
        </w:rPr>
        <w:t xml:space="preserve">și un post de </w:t>
      </w:r>
      <w:r w:rsidR="001A47DD" w:rsidRPr="007D5C6B">
        <w:rPr>
          <w:b/>
          <w:bCs/>
          <w:sz w:val="21"/>
          <w:szCs w:val="21"/>
          <w:lang w:val="ro-RO"/>
        </w:rPr>
        <w:t>administrator patrimoniu grad I (S)</w:t>
      </w:r>
      <w:r w:rsidRPr="007D5C6B">
        <w:rPr>
          <w:i/>
          <w:sz w:val="21"/>
          <w:szCs w:val="21"/>
          <w:lang w:val="ro-RO"/>
        </w:rPr>
        <w:t>,</w:t>
      </w:r>
      <w:r w:rsidRPr="007D5C6B">
        <w:rPr>
          <w:sz w:val="21"/>
          <w:szCs w:val="21"/>
          <w:lang w:val="ro-RO"/>
        </w:rPr>
        <w:t xml:space="preserve"> </w:t>
      </w:r>
      <w:r w:rsidR="00D07710" w:rsidRPr="007D5C6B">
        <w:rPr>
          <w:sz w:val="21"/>
          <w:szCs w:val="21"/>
          <w:lang w:val="ro-RO"/>
        </w:rPr>
        <w:t xml:space="preserve">studii </w:t>
      </w:r>
      <w:r w:rsidR="00386FE6" w:rsidRPr="007D5C6B">
        <w:rPr>
          <w:sz w:val="21"/>
          <w:szCs w:val="21"/>
          <w:lang w:val="ro-RO"/>
        </w:rPr>
        <w:t>superioare</w:t>
      </w:r>
      <w:r w:rsidR="00D07710" w:rsidRPr="007D5C6B">
        <w:rPr>
          <w:b/>
          <w:sz w:val="21"/>
          <w:szCs w:val="21"/>
          <w:lang w:val="ro-RO"/>
        </w:rPr>
        <w:t xml:space="preserve">, </w:t>
      </w:r>
      <w:r w:rsidRPr="007D5C6B">
        <w:rPr>
          <w:sz w:val="21"/>
          <w:szCs w:val="21"/>
          <w:lang w:val="ro-RO"/>
        </w:rPr>
        <w:t>funcți</w:t>
      </w:r>
      <w:r w:rsidR="002B07A9" w:rsidRPr="007D5C6B">
        <w:rPr>
          <w:sz w:val="21"/>
          <w:szCs w:val="21"/>
          <w:lang w:val="ro-RO"/>
        </w:rPr>
        <w:t>i</w:t>
      </w:r>
      <w:r w:rsidRPr="007D5C6B">
        <w:rPr>
          <w:sz w:val="21"/>
          <w:szCs w:val="21"/>
          <w:lang w:val="ro-RO"/>
        </w:rPr>
        <w:t xml:space="preserve"> de execuție,</w:t>
      </w:r>
      <w:r w:rsidRPr="007D5C6B">
        <w:rPr>
          <w:b/>
          <w:sz w:val="21"/>
          <w:szCs w:val="21"/>
          <w:lang w:val="ro-RO"/>
        </w:rPr>
        <w:t xml:space="preserve"> </w:t>
      </w:r>
      <w:r w:rsidRPr="007D5C6B">
        <w:rPr>
          <w:sz w:val="21"/>
          <w:szCs w:val="21"/>
          <w:lang w:val="ro-RO"/>
        </w:rPr>
        <w:t xml:space="preserve">pe o </w:t>
      </w:r>
      <w:r w:rsidRPr="007D5C6B">
        <w:rPr>
          <w:b/>
          <w:sz w:val="21"/>
          <w:szCs w:val="21"/>
          <w:lang w:val="ro-RO"/>
        </w:rPr>
        <w:t xml:space="preserve">perioadă </w:t>
      </w:r>
      <w:r w:rsidR="00386FE6" w:rsidRPr="007D5C6B">
        <w:rPr>
          <w:b/>
          <w:sz w:val="21"/>
          <w:szCs w:val="21"/>
          <w:lang w:val="ro-RO"/>
        </w:rPr>
        <w:t>ne</w:t>
      </w:r>
      <w:r w:rsidRPr="007D5C6B">
        <w:rPr>
          <w:b/>
          <w:sz w:val="21"/>
          <w:szCs w:val="21"/>
          <w:lang w:val="ro-RO"/>
        </w:rPr>
        <w:t>determinată</w:t>
      </w:r>
      <w:r w:rsidRPr="007D5C6B">
        <w:rPr>
          <w:sz w:val="21"/>
          <w:szCs w:val="21"/>
          <w:lang w:val="ro-RO"/>
        </w:rPr>
        <w:t xml:space="preserve">, cu </w:t>
      </w:r>
      <w:r w:rsidRPr="007D5C6B">
        <w:rPr>
          <w:b/>
          <w:sz w:val="21"/>
          <w:szCs w:val="21"/>
          <w:lang w:val="ro-RO"/>
        </w:rPr>
        <w:t>normă întreagă</w:t>
      </w:r>
      <w:r w:rsidRPr="007D5C6B">
        <w:rPr>
          <w:sz w:val="21"/>
          <w:szCs w:val="21"/>
          <w:lang w:val="ro-RO"/>
        </w:rPr>
        <w:t xml:space="preserve"> (8 ore/zi)</w:t>
      </w:r>
      <w:r w:rsidR="006D4D87" w:rsidRPr="007D5C6B">
        <w:rPr>
          <w:sz w:val="21"/>
          <w:szCs w:val="21"/>
          <w:lang w:val="ro-RO"/>
        </w:rPr>
        <w:t>,</w:t>
      </w:r>
      <w:r w:rsidRPr="007D5C6B">
        <w:rPr>
          <w:sz w:val="21"/>
          <w:szCs w:val="21"/>
          <w:lang w:val="ro-RO"/>
        </w:rPr>
        <w:t xml:space="preserve"> în cadrul </w:t>
      </w:r>
      <w:r w:rsidR="002B07A9" w:rsidRPr="007D5C6B">
        <w:rPr>
          <w:b/>
          <w:sz w:val="21"/>
          <w:szCs w:val="21"/>
          <w:lang w:val="pt-BR"/>
        </w:rPr>
        <w:t>Serviciului Achiziții publice</w:t>
      </w:r>
      <w:r w:rsidRPr="007D5C6B">
        <w:rPr>
          <w:sz w:val="21"/>
          <w:szCs w:val="21"/>
          <w:lang w:val="ro-RO"/>
        </w:rPr>
        <w:t>, astfel :</w:t>
      </w:r>
    </w:p>
    <w:p w:rsidR="002E36EF" w:rsidRPr="007D5C6B" w:rsidRDefault="002E36EF" w:rsidP="002E36EF">
      <w:pPr>
        <w:ind w:firstLine="720"/>
        <w:contextualSpacing/>
        <w:jc w:val="both"/>
        <w:rPr>
          <w:sz w:val="21"/>
          <w:szCs w:val="21"/>
          <w:lang w:val="ro-RO"/>
        </w:rPr>
      </w:pPr>
    </w:p>
    <w:p w:rsidR="002E36EF" w:rsidRPr="007D5C6B" w:rsidRDefault="002E36EF" w:rsidP="002E36EF">
      <w:pPr>
        <w:pStyle w:val="NoSpacing"/>
        <w:contextualSpacing/>
        <w:jc w:val="both"/>
        <w:rPr>
          <w:rFonts w:ascii="Times New Roman" w:hAnsi="Times New Roman"/>
          <w:b/>
          <w:sz w:val="21"/>
          <w:szCs w:val="21"/>
          <w:lang w:val="ro-RO"/>
        </w:rPr>
      </w:pPr>
      <w:r w:rsidRPr="007D5C6B">
        <w:rPr>
          <w:rFonts w:ascii="Times New Roman" w:hAnsi="Times New Roman"/>
          <w:b/>
          <w:sz w:val="21"/>
          <w:szCs w:val="21"/>
          <w:lang w:val="ro-RO"/>
        </w:rPr>
        <w:t xml:space="preserve">- </w:t>
      </w:r>
      <w:r w:rsidRPr="007D5C6B">
        <w:rPr>
          <w:rFonts w:ascii="Times New Roman" w:hAnsi="Times New Roman"/>
          <w:b/>
          <w:sz w:val="21"/>
          <w:szCs w:val="21"/>
          <w:u w:val="single"/>
          <w:lang w:val="ro-RO"/>
        </w:rPr>
        <w:t>nivelul studiilor</w:t>
      </w:r>
      <w:r w:rsidRPr="007D5C6B">
        <w:rPr>
          <w:rFonts w:ascii="Times New Roman" w:hAnsi="Times New Roman"/>
          <w:b/>
          <w:sz w:val="21"/>
          <w:szCs w:val="21"/>
          <w:lang w:val="ro-RO"/>
        </w:rPr>
        <w:t xml:space="preserve"> : </w:t>
      </w:r>
    </w:p>
    <w:p w:rsidR="002E36EF" w:rsidRPr="007D5C6B" w:rsidRDefault="002E36EF" w:rsidP="002E36EF">
      <w:pPr>
        <w:pStyle w:val="NoSpacing"/>
        <w:contextualSpacing/>
        <w:jc w:val="both"/>
        <w:rPr>
          <w:rFonts w:ascii="Times New Roman" w:hAnsi="Times New Roman"/>
          <w:sz w:val="21"/>
          <w:szCs w:val="21"/>
          <w:lang w:val="ro-RO"/>
        </w:rPr>
      </w:pPr>
      <w:r w:rsidRPr="007D5C6B">
        <w:rPr>
          <w:rFonts w:ascii="Times New Roman" w:hAnsi="Times New Roman"/>
          <w:sz w:val="21"/>
          <w:szCs w:val="21"/>
          <w:lang w:val="ro-RO"/>
        </w:rPr>
        <w:t xml:space="preserve">    - </w:t>
      </w:r>
      <w:r w:rsidR="002B07A9" w:rsidRPr="007D5C6B">
        <w:rPr>
          <w:rFonts w:ascii="Times New Roman" w:hAnsi="Times New Roman"/>
          <w:b/>
          <w:sz w:val="21"/>
          <w:szCs w:val="21"/>
          <w:lang w:val="ro-RO"/>
        </w:rPr>
        <w:t>studii superioare</w:t>
      </w:r>
      <w:r w:rsidR="002B07A9" w:rsidRPr="007D5C6B">
        <w:rPr>
          <w:rFonts w:ascii="Times New Roman" w:hAnsi="Times New Roman"/>
          <w:sz w:val="21"/>
          <w:szCs w:val="21"/>
          <w:lang w:val="ro-RO"/>
        </w:rPr>
        <w:t xml:space="preserve">, cu diplomă de </w:t>
      </w:r>
      <w:r w:rsidR="002B07A9" w:rsidRPr="007D5C6B">
        <w:rPr>
          <w:rFonts w:ascii="Times New Roman" w:hAnsi="Times New Roman"/>
          <w:b/>
          <w:sz w:val="21"/>
          <w:szCs w:val="21"/>
          <w:lang w:val="ro-RO"/>
        </w:rPr>
        <w:t>licență</w:t>
      </w:r>
      <w:r w:rsidRPr="007D5C6B">
        <w:rPr>
          <w:rFonts w:ascii="Times New Roman" w:hAnsi="Times New Roman"/>
          <w:sz w:val="21"/>
          <w:szCs w:val="21"/>
          <w:lang w:val="ro-RO"/>
        </w:rPr>
        <w:t xml:space="preserve">; </w:t>
      </w:r>
    </w:p>
    <w:p w:rsidR="002E36EF" w:rsidRPr="007D5C6B" w:rsidRDefault="002E36EF" w:rsidP="002E36EF">
      <w:pPr>
        <w:pStyle w:val="NoSpacing"/>
        <w:contextualSpacing/>
        <w:jc w:val="both"/>
        <w:rPr>
          <w:rFonts w:ascii="Times New Roman" w:hAnsi="Times New Roman"/>
          <w:sz w:val="21"/>
          <w:szCs w:val="21"/>
          <w:lang w:val="ro-RO"/>
        </w:rPr>
      </w:pPr>
    </w:p>
    <w:p w:rsidR="002E36EF" w:rsidRPr="007D5C6B" w:rsidRDefault="002E36EF" w:rsidP="002E36EF">
      <w:pPr>
        <w:pStyle w:val="NoSpacing"/>
        <w:contextualSpacing/>
        <w:jc w:val="both"/>
        <w:rPr>
          <w:rFonts w:ascii="Times New Roman" w:hAnsi="Times New Roman"/>
          <w:b/>
          <w:sz w:val="21"/>
          <w:szCs w:val="21"/>
          <w:lang w:val="ro-RO"/>
        </w:rPr>
      </w:pPr>
      <w:r w:rsidRPr="007D5C6B">
        <w:rPr>
          <w:rFonts w:ascii="Times New Roman" w:hAnsi="Times New Roman"/>
          <w:b/>
          <w:sz w:val="21"/>
          <w:szCs w:val="21"/>
          <w:lang w:val="ro-RO"/>
        </w:rPr>
        <w:t xml:space="preserve">- </w:t>
      </w:r>
      <w:r w:rsidRPr="007D5C6B">
        <w:rPr>
          <w:rFonts w:ascii="Times New Roman" w:hAnsi="Times New Roman"/>
          <w:b/>
          <w:sz w:val="21"/>
          <w:szCs w:val="21"/>
          <w:u w:val="single"/>
          <w:lang w:val="ro-RO"/>
        </w:rPr>
        <w:t>vechime</w:t>
      </w:r>
      <w:r w:rsidRPr="007D5C6B">
        <w:rPr>
          <w:rFonts w:ascii="Times New Roman" w:hAnsi="Times New Roman"/>
          <w:b/>
          <w:sz w:val="21"/>
          <w:szCs w:val="21"/>
          <w:lang w:val="ro-RO"/>
        </w:rPr>
        <w:t xml:space="preserve">: </w:t>
      </w:r>
    </w:p>
    <w:p w:rsidR="00804022" w:rsidRPr="007D5C6B" w:rsidRDefault="00804022" w:rsidP="00F84E6D">
      <w:pPr>
        <w:pStyle w:val="NoSpacing"/>
        <w:ind w:firstLine="720"/>
        <w:contextualSpacing/>
        <w:jc w:val="both"/>
        <w:rPr>
          <w:rFonts w:ascii="Times New Roman" w:hAnsi="Times New Roman"/>
          <w:bCs/>
          <w:sz w:val="21"/>
          <w:szCs w:val="21"/>
          <w:lang w:val="ro-RO"/>
        </w:rPr>
      </w:pPr>
      <w:r w:rsidRPr="007D5C6B">
        <w:rPr>
          <w:rFonts w:ascii="Times New Roman" w:hAnsi="Times New Roman"/>
          <w:bCs/>
          <w:sz w:val="21"/>
          <w:szCs w:val="21"/>
          <w:lang w:val="ro-RO"/>
        </w:rPr>
        <w:t xml:space="preserve">1) pentru postul de </w:t>
      </w:r>
      <w:r w:rsidR="00F84E6D" w:rsidRPr="007D5C6B">
        <w:rPr>
          <w:rFonts w:ascii="Times New Roman" w:hAnsi="Times New Roman"/>
          <w:b/>
          <w:bCs/>
          <w:sz w:val="21"/>
          <w:szCs w:val="21"/>
          <w:lang w:val="ro-RO"/>
        </w:rPr>
        <w:t xml:space="preserve">administrator patrimoniu grad </w:t>
      </w:r>
      <w:r w:rsidR="00D01689" w:rsidRPr="007D5C6B">
        <w:rPr>
          <w:rFonts w:ascii="Times New Roman" w:hAnsi="Times New Roman"/>
          <w:b/>
          <w:bCs/>
          <w:sz w:val="21"/>
          <w:szCs w:val="21"/>
          <w:lang w:val="ro-RO"/>
        </w:rPr>
        <w:t>I</w:t>
      </w:r>
      <w:r w:rsidR="00F84E6D" w:rsidRPr="007D5C6B">
        <w:rPr>
          <w:rFonts w:ascii="Times New Roman" w:hAnsi="Times New Roman"/>
          <w:b/>
          <w:bCs/>
          <w:sz w:val="21"/>
          <w:szCs w:val="21"/>
          <w:lang w:val="ro-RO"/>
        </w:rPr>
        <w:t>II (S)</w:t>
      </w:r>
      <w:r w:rsidRPr="007D5C6B">
        <w:rPr>
          <w:rFonts w:ascii="Times New Roman" w:hAnsi="Times New Roman"/>
          <w:bCs/>
          <w:sz w:val="21"/>
          <w:szCs w:val="21"/>
          <w:lang w:val="ro-RO"/>
        </w:rPr>
        <w:t xml:space="preserve"> - </w:t>
      </w:r>
      <w:r w:rsidR="00F84E6D" w:rsidRPr="007D5C6B">
        <w:rPr>
          <w:rFonts w:ascii="Times New Roman" w:hAnsi="Times New Roman"/>
          <w:bCs/>
          <w:sz w:val="21"/>
          <w:szCs w:val="21"/>
          <w:lang w:val="ro-RO"/>
        </w:rPr>
        <w:t xml:space="preserve">experiență de </w:t>
      </w:r>
      <w:r w:rsidR="00F84E6D" w:rsidRPr="007D5C6B">
        <w:rPr>
          <w:rFonts w:ascii="Times New Roman" w:hAnsi="Times New Roman"/>
          <w:b/>
          <w:bCs/>
          <w:sz w:val="21"/>
          <w:szCs w:val="21"/>
          <w:lang w:val="ro-RO"/>
        </w:rPr>
        <w:t>minimum 6 luni</w:t>
      </w:r>
      <w:r w:rsidR="00F84E6D" w:rsidRPr="007D5C6B">
        <w:rPr>
          <w:rFonts w:ascii="Times New Roman" w:hAnsi="Times New Roman"/>
          <w:bCs/>
          <w:sz w:val="21"/>
          <w:szCs w:val="21"/>
          <w:lang w:val="ro-RO"/>
        </w:rPr>
        <w:t xml:space="preserve"> în domeniul achizițiilor publice</w:t>
      </w:r>
      <w:r w:rsidRPr="007D5C6B">
        <w:rPr>
          <w:rFonts w:ascii="Times New Roman" w:hAnsi="Times New Roman"/>
          <w:bCs/>
          <w:sz w:val="21"/>
          <w:szCs w:val="21"/>
          <w:lang w:val="ro-RO"/>
        </w:rPr>
        <w:t>;</w:t>
      </w:r>
    </w:p>
    <w:p w:rsidR="002E36EF" w:rsidRPr="007D5C6B" w:rsidRDefault="00F84E6D" w:rsidP="00060150">
      <w:pPr>
        <w:pStyle w:val="NoSpacing"/>
        <w:ind w:firstLine="720"/>
        <w:contextualSpacing/>
        <w:jc w:val="both"/>
        <w:rPr>
          <w:rFonts w:ascii="Times New Roman" w:hAnsi="Times New Roman"/>
          <w:bCs/>
          <w:sz w:val="21"/>
          <w:szCs w:val="21"/>
          <w:lang w:val="pt-BR"/>
        </w:rPr>
      </w:pPr>
      <w:r w:rsidRPr="007D5C6B">
        <w:rPr>
          <w:rFonts w:ascii="Times New Roman" w:hAnsi="Times New Roman"/>
          <w:bCs/>
          <w:sz w:val="21"/>
          <w:szCs w:val="21"/>
          <w:lang w:val="pt-BR"/>
        </w:rPr>
        <w:t>2)</w:t>
      </w:r>
      <w:r w:rsidRPr="007D5C6B">
        <w:rPr>
          <w:rFonts w:ascii="Times New Roman" w:eastAsia="MS Mincho" w:hAnsi="Times New Roman"/>
          <w:bCs/>
          <w:sz w:val="21"/>
          <w:szCs w:val="21"/>
          <w:lang w:val="pt-BR" w:eastAsia="ja-JP"/>
        </w:rPr>
        <w:t xml:space="preserve"> </w:t>
      </w:r>
      <w:r w:rsidRPr="007D5C6B">
        <w:rPr>
          <w:rFonts w:ascii="Times New Roman" w:hAnsi="Times New Roman"/>
          <w:bCs/>
          <w:sz w:val="21"/>
          <w:szCs w:val="21"/>
          <w:lang w:val="pt-BR"/>
        </w:rPr>
        <w:t xml:space="preserve">pentru postul de </w:t>
      </w:r>
      <w:r w:rsidRPr="007D5C6B">
        <w:rPr>
          <w:rFonts w:ascii="Times New Roman" w:hAnsi="Times New Roman"/>
          <w:b/>
          <w:bCs/>
          <w:sz w:val="21"/>
          <w:szCs w:val="21"/>
          <w:lang w:val="ro-RO"/>
        </w:rPr>
        <w:t xml:space="preserve">administrator patrimoniu grad I (S) - </w:t>
      </w:r>
      <w:r w:rsidRPr="007D5C6B">
        <w:rPr>
          <w:rFonts w:ascii="Times New Roman" w:hAnsi="Times New Roman"/>
          <w:sz w:val="21"/>
          <w:szCs w:val="21"/>
          <w:lang w:val="ro-RO"/>
        </w:rPr>
        <w:t xml:space="preserve">experiență de </w:t>
      </w:r>
      <w:r w:rsidRPr="007D5C6B">
        <w:rPr>
          <w:rFonts w:ascii="Times New Roman" w:hAnsi="Times New Roman"/>
          <w:b/>
          <w:sz w:val="21"/>
          <w:szCs w:val="21"/>
          <w:lang w:val="ro-RO"/>
        </w:rPr>
        <w:t>minimum 6 ani și 6 luni</w:t>
      </w:r>
      <w:r w:rsidRPr="007D5C6B">
        <w:rPr>
          <w:rFonts w:ascii="Times New Roman" w:hAnsi="Times New Roman"/>
          <w:sz w:val="21"/>
          <w:szCs w:val="21"/>
          <w:lang w:val="ro-RO"/>
        </w:rPr>
        <w:t xml:space="preserve"> în domeniul achizițiilor publice;</w:t>
      </w:r>
    </w:p>
    <w:p w:rsidR="002E36EF" w:rsidRPr="007D5C6B" w:rsidRDefault="002E36EF" w:rsidP="002E36EF">
      <w:pPr>
        <w:contextualSpacing/>
        <w:jc w:val="both"/>
        <w:rPr>
          <w:i/>
          <w:sz w:val="21"/>
          <w:szCs w:val="21"/>
          <w:lang w:val="pt-BR"/>
        </w:rPr>
      </w:pPr>
    </w:p>
    <w:p w:rsidR="00352BF4" w:rsidRPr="007D5C6B" w:rsidRDefault="002E36EF" w:rsidP="00864A3A">
      <w:pPr>
        <w:pStyle w:val="NoSpacing"/>
        <w:contextualSpacing/>
        <w:jc w:val="both"/>
        <w:rPr>
          <w:rFonts w:ascii="Times New Roman" w:hAnsi="Times New Roman"/>
          <w:sz w:val="21"/>
          <w:szCs w:val="21"/>
          <w:lang w:val="ro-RO"/>
        </w:rPr>
      </w:pPr>
      <w:r w:rsidRPr="007D5C6B">
        <w:rPr>
          <w:rFonts w:ascii="Times New Roman" w:hAnsi="Times New Roman"/>
          <w:b/>
          <w:sz w:val="21"/>
          <w:szCs w:val="21"/>
          <w:lang w:val="pt-BR"/>
        </w:rPr>
        <w:t xml:space="preserve">- </w:t>
      </w:r>
      <w:r w:rsidRPr="007D5C6B">
        <w:rPr>
          <w:rFonts w:ascii="Times New Roman" w:hAnsi="Times New Roman"/>
          <w:b/>
          <w:sz w:val="21"/>
          <w:szCs w:val="21"/>
          <w:u w:val="single"/>
          <w:lang w:val="pt-BR"/>
        </w:rPr>
        <w:t>alte cerin</w:t>
      </w:r>
      <w:r w:rsidRPr="007D5C6B">
        <w:rPr>
          <w:rFonts w:ascii="Times New Roman" w:hAnsi="Times New Roman"/>
          <w:b/>
          <w:sz w:val="21"/>
          <w:szCs w:val="21"/>
          <w:u w:val="single"/>
          <w:lang w:val="ro-RO"/>
        </w:rPr>
        <w:t>țe</w:t>
      </w:r>
      <w:r w:rsidRPr="007D5C6B">
        <w:rPr>
          <w:rFonts w:ascii="Times New Roman" w:hAnsi="Times New Roman"/>
          <w:b/>
          <w:sz w:val="21"/>
          <w:szCs w:val="21"/>
          <w:lang w:val="pt-BR"/>
        </w:rPr>
        <w:t xml:space="preserve">: </w:t>
      </w:r>
      <w:r w:rsidR="00352BF4" w:rsidRPr="007D5C6B">
        <w:rPr>
          <w:rFonts w:ascii="Times New Roman" w:hAnsi="Times New Roman"/>
          <w:b/>
          <w:sz w:val="21"/>
          <w:szCs w:val="21"/>
          <w:lang w:val="pt-BR"/>
        </w:rPr>
        <w:t xml:space="preserve">- </w:t>
      </w:r>
      <w:r w:rsidR="00352BF4" w:rsidRPr="007D5C6B">
        <w:rPr>
          <w:rFonts w:ascii="Times New Roman" w:hAnsi="Times New Roman"/>
          <w:b/>
          <w:sz w:val="21"/>
          <w:szCs w:val="21"/>
          <w:lang w:val="ro-RO"/>
        </w:rPr>
        <w:t>certificat de absolvire</w:t>
      </w:r>
      <w:r w:rsidR="00352BF4" w:rsidRPr="007D5C6B">
        <w:rPr>
          <w:rFonts w:ascii="Times New Roman" w:hAnsi="Times New Roman"/>
          <w:sz w:val="21"/>
          <w:szCs w:val="21"/>
          <w:lang w:val="ro-RO"/>
        </w:rPr>
        <w:t xml:space="preserve"> pentru </w:t>
      </w:r>
      <w:r w:rsidR="00352BF4" w:rsidRPr="007D5C6B">
        <w:rPr>
          <w:rFonts w:ascii="Times New Roman" w:hAnsi="Times New Roman"/>
          <w:b/>
          <w:sz w:val="21"/>
          <w:szCs w:val="21"/>
          <w:lang w:val="ro-RO"/>
        </w:rPr>
        <w:t>ocupația de expert achiziții publice</w:t>
      </w:r>
      <w:r w:rsidR="002A7854" w:rsidRPr="007D5C6B">
        <w:rPr>
          <w:rFonts w:ascii="Times New Roman" w:hAnsi="Times New Roman"/>
          <w:b/>
          <w:sz w:val="21"/>
          <w:szCs w:val="21"/>
          <w:lang w:val="ro-RO"/>
        </w:rPr>
        <w:t xml:space="preserve">, </w:t>
      </w:r>
      <w:r w:rsidR="002A7854" w:rsidRPr="007D5C6B">
        <w:rPr>
          <w:rFonts w:ascii="Times New Roman" w:hAnsi="Times New Roman"/>
          <w:sz w:val="21"/>
          <w:szCs w:val="21"/>
          <w:lang w:val="ro-RO"/>
        </w:rPr>
        <w:t>pentru ambele posturi</w:t>
      </w:r>
      <w:r w:rsidR="00352BF4" w:rsidRPr="007D5C6B">
        <w:rPr>
          <w:rFonts w:ascii="Times New Roman" w:hAnsi="Times New Roman"/>
          <w:sz w:val="21"/>
          <w:szCs w:val="21"/>
          <w:lang w:val="ro-RO"/>
        </w:rPr>
        <w:t>;</w:t>
      </w:r>
    </w:p>
    <w:p w:rsidR="00352BF4" w:rsidRPr="007D5C6B" w:rsidRDefault="00352BF4" w:rsidP="00352BF4">
      <w:pPr>
        <w:pStyle w:val="NoSpacing"/>
        <w:contextualSpacing/>
        <w:jc w:val="both"/>
        <w:rPr>
          <w:rFonts w:ascii="Times New Roman" w:hAnsi="Times New Roman"/>
          <w:sz w:val="21"/>
          <w:szCs w:val="21"/>
          <w:lang w:val="ro-RO"/>
        </w:rPr>
      </w:pPr>
      <w:r w:rsidRPr="007D5C6B">
        <w:rPr>
          <w:rFonts w:ascii="Times New Roman" w:hAnsi="Times New Roman"/>
          <w:b/>
          <w:bCs/>
          <w:sz w:val="21"/>
          <w:szCs w:val="21"/>
          <w:lang w:val="ro-RO"/>
        </w:rPr>
        <w:t xml:space="preserve">- </w:t>
      </w:r>
      <w:r w:rsidR="002A7854" w:rsidRPr="007D5C6B">
        <w:rPr>
          <w:rFonts w:ascii="Times New Roman" w:hAnsi="Times New Roman"/>
          <w:b/>
          <w:sz w:val="21"/>
          <w:szCs w:val="21"/>
          <w:u w:val="single"/>
          <w:lang w:val="ro-RO"/>
        </w:rPr>
        <w:t>competențe</w:t>
      </w:r>
      <w:r w:rsidRPr="007D5C6B">
        <w:rPr>
          <w:rFonts w:ascii="Times New Roman" w:hAnsi="Times New Roman"/>
          <w:sz w:val="21"/>
          <w:szCs w:val="21"/>
          <w:lang w:val="ro-RO"/>
        </w:rPr>
        <w:t>:</w:t>
      </w:r>
    </w:p>
    <w:p w:rsidR="00352BF4" w:rsidRPr="007D5C6B" w:rsidRDefault="00352BF4" w:rsidP="00352BF4">
      <w:pPr>
        <w:pStyle w:val="NoSpacing"/>
        <w:ind w:firstLine="720"/>
        <w:contextualSpacing/>
        <w:jc w:val="both"/>
        <w:rPr>
          <w:rFonts w:ascii="Times New Roman" w:hAnsi="Times New Roman"/>
          <w:sz w:val="21"/>
          <w:szCs w:val="21"/>
          <w:lang w:val="ro-RO"/>
        </w:rPr>
      </w:pPr>
      <w:r w:rsidRPr="007D5C6B">
        <w:rPr>
          <w:rFonts w:ascii="Times New Roman" w:hAnsi="Times New Roman"/>
          <w:sz w:val="21"/>
          <w:szCs w:val="21"/>
          <w:lang w:val="ro-RO"/>
        </w:rPr>
        <w:t xml:space="preserve">1) pentru postul de administrator patrimoniu </w:t>
      </w:r>
      <w:r w:rsidRPr="007D5C6B">
        <w:rPr>
          <w:rFonts w:ascii="Times New Roman" w:hAnsi="Times New Roman"/>
          <w:b/>
          <w:sz w:val="21"/>
          <w:szCs w:val="21"/>
          <w:lang w:val="ro-RO"/>
        </w:rPr>
        <w:t xml:space="preserve">grad </w:t>
      </w:r>
      <w:r w:rsidR="00D01689" w:rsidRPr="007D5C6B">
        <w:rPr>
          <w:rFonts w:ascii="Times New Roman" w:hAnsi="Times New Roman"/>
          <w:b/>
          <w:sz w:val="21"/>
          <w:szCs w:val="21"/>
          <w:lang w:val="ro-RO"/>
        </w:rPr>
        <w:t>I</w:t>
      </w:r>
      <w:r w:rsidRPr="007D5C6B">
        <w:rPr>
          <w:rFonts w:ascii="Times New Roman" w:hAnsi="Times New Roman"/>
          <w:b/>
          <w:sz w:val="21"/>
          <w:szCs w:val="21"/>
          <w:lang w:val="ro-RO"/>
        </w:rPr>
        <w:t>II (S)</w:t>
      </w:r>
      <w:r w:rsidRPr="007D5C6B">
        <w:rPr>
          <w:rFonts w:ascii="Times New Roman" w:hAnsi="Times New Roman"/>
          <w:sz w:val="21"/>
          <w:szCs w:val="21"/>
          <w:lang w:val="ro-RO"/>
        </w:rPr>
        <w:t xml:space="preserve"> </w:t>
      </w:r>
      <w:r w:rsidRPr="007D5C6B">
        <w:rPr>
          <w:rFonts w:ascii="Times New Roman" w:hAnsi="Times New Roman"/>
          <w:b/>
          <w:bCs/>
          <w:sz w:val="21"/>
          <w:szCs w:val="21"/>
          <w:lang w:val="ro-RO"/>
        </w:rPr>
        <w:t>-</w:t>
      </w:r>
      <w:r w:rsidRPr="007D5C6B">
        <w:rPr>
          <w:rFonts w:ascii="Times New Roman" w:hAnsi="Times New Roman"/>
          <w:sz w:val="21"/>
          <w:szCs w:val="21"/>
          <w:lang w:val="ro-RO"/>
        </w:rPr>
        <w:t xml:space="preserve"> legislația achizițiilor publice, utilizarea SEAP/SICAP, Microsoft Word, </w:t>
      </w:r>
      <w:r w:rsidR="007705D6" w:rsidRPr="007D5C6B">
        <w:rPr>
          <w:rFonts w:ascii="Times New Roman" w:hAnsi="Times New Roman"/>
          <w:sz w:val="21"/>
          <w:szCs w:val="21"/>
          <w:lang w:val="ro-RO"/>
        </w:rPr>
        <w:t>Exce</w:t>
      </w:r>
      <w:r w:rsidR="00350A60">
        <w:rPr>
          <w:rFonts w:ascii="Times New Roman" w:hAnsi="Times New Roman"/>
          <w:sz w:val="21"/>
          <w:szCs w:val="21"/>
          <w:lang w:val="ro-RO"/>
        </w:rPr>
        <w:t>l</w:t>
      </w:r>
      <w:r w:rsidR="007705D6" w:rsidRPr="007D5C6B">
        <w:rPr>
          <w:rFonts w:ascii="Times New Roman" w:hAnsi="Times New Roman"/>
          <w:sz w:val="21"/>
          <w:szCs w:val="21"/>
          <w:lang w:val="ro-RO"/>
        </w:rPr>
        <w:t>,  evidente ONAC</w:t>
      </w:r>
      <w:r w:rsidRPr="007D5C6B">
        <w:rPr>
          <w:rFonts w:ascii="Times New Roman" w:hAnsi="Times New Roman"/>
          <w:sz w:val="21"/>
          <w:szCs w:val="21"/>
          <w:lang w:val="ro-RO"/>
        </w:rPr>
        <w:t xml:space="preserve"> și </w:t>
      </w:r>
      <w:r w:rsidR="002A7854" w:rsidRPr="007D5C6B">
        <w:rPr>
          <w:rFonts w:ascii="Times New Roman" w:hAnsi="Times New Roman"/>
          <w:sz w:val="21"/>
          <w:szCs w:val="21"/>
          <w:lang w:val="ro-RO"/>
        </w:rPr>
        <w:t>circuit documentar</w:t>
      </w:r>
      <w:r w:rsidRPr="007D5C6B">
        <w:rPr>
          <w:rFonts w:ascii="Times New Roman" w:hAnsi="Times New Roman"/>
          <w:sz w:val="21"/>
          <w:szCs w:val="21"/>
          <w:lang w:val="ro-RO"/>
        </w:rPr>
        <w:t>.</w:t>
      </w:r>
    </w:p>
    <w:p w:rsidR="00352BF4" w:rsidRPr="007D5C6B" w:rsidRDefault="00352BF4" w:rsidP="00352BF4">
      <w:pPr>
        <w:pStyle w:val="NoSpacing"/>
        <w:ind w:firstLine="720"/>
        <w:contextualSpacing/>
        <w:jc w:val="both"/>
        <w:rPr>
          <w:rFonts w:ascii="Times New Roman" w:hAnsi="Times New Roman"/>
          <w:sz w:val="21"/>
          <w:szCs w:val="21"/>
          <w:lang w:val="pt-BR"/>
        </w:rPr>
      </w:pPr>
      <w:r w:rsidRPr="007D5C6B">
        <w:rPr>
          <w:rFonts w:ascii="Times New Roman" w:hAnsi="Times New Roman"/>
          <w:bCs/>
          <w:sz w:val="21"/>
          <w:szCs w:val="21"/>
          <w:lang w:val="pt-BR"/>
        </w:rPr>
        <w:t xml:space="preserve">2) pentru postul de </w:t>
      </w:r>
      <w:r w:rsidRPr="007D5C6B">
        <w:rPr>
          <w:rFonts w:ascii="Times New Roman" w:hAnsi="Times New Roman"/>
          <w:sz w:val="21"/>
          <w:szCs w:val="21"/>
          <w:lang w:val="ro-RO"/>
        </w:rPr>
        <w:t xml:space="preserve">administrator patrimoniu </w:t>
      </w:r>
      <w:r w:rsidRPr="007D5C6B">
        <w:rPr>
          <w:rFonts w:ascii="Times New Roman" w:hAnsi="Times New Roman"/>
          <w:b/>
          <w:sz w:val="21"/>
          <w:szCs w:val="21"/>
          <w:lang w:val="ro-RO"/>
        </w:rPr>
        <w:t>grad I (S)</w:t>
      </w:r>
      <w:r w:rsidRPr="007D5C6B">
        <w:rPr>
          <w:rFonts w:ascii="Times New Roman" w:hAnsi="Times New Roman"/>
          <w:b/>
          <w:bCs/>
          <w:sz w:val="21"/>
          <w:szCs w:val="21"/>
          <w:lang w:val="ro-RO"/>
        </w:rPr>
        <w:t xml:space="preserve"> </w:t>
      </w:r>
      <w:r w:rsidR="002A7854" w:rsidRPr="007D5C6B">
        <w:rPr>
          <w:rFonts w:ascii="Times New Roman" w:hAnsi="Times New Roman"/>
          <w:b/>
          <w:bCs/>
          <w:sz w:val="21"/>
          <w:szCs w:val="21"/>
          <w:lang w:val="ro-RO"/>
        </w:rPr>
        <w:t>–</w:t>
      </w:r>
      <w:r w:rsidRPr="007D5C6B">
        <w:rPr>
          <w:rFonts w:ascii="Times New Roman" w:hAnsi="Times New Roman"/>
          <w:b/>
          <w:bCs/>
          <w:sz w:val="21"/>
          <w:szCs w:val="21"/>
          <w:lang w:val="ro-RO"/>
        </w:rPr>
        <w:t xml:space="preserve"> </w:t>
      </w:r>
      <w:r w:rsidR="007705D6" w:rsidRPr="007D5C6B">
        <w:rPr>
          <w:rFonts w:ascii="Times New Roman" w:hAnsi="Times New Roman"/>
          <w:sz w:val="21"/>
          <w:szCs w:val="21"/>
          <w:lang w:val="ro-RO"/>
        </w:rPr>
        <w:t xml:space="preserve">Planificare </w:t>
      </w:r>
      <w:r w:rsidR="002A7854" w:rsidRPr="007D5C6B">
        <w:rPr>
          <w:rFonts w:ascii="Times New Roman" w:hAnsi="Times New Roman"/>
          <w:sz w:val="21"/>
          <w:szCs w:val="21"/>
          <w:lang w:val="ro-RO"/>
        </w:rPr>
        <w:t xml:space="preserve"> si proceduri de atribuire, evaluare, contestatii, management contractual, SEAP/SICAP, Word, Excel</w:t>
      </w:r>
      <w:r w:rsidRPr="007D5C6B">
        <w:rPr>
          <w:rFonts w:ascii="Times New Roman" w:hAnsi="Times New Roman"/>
          <w:sz w:val="21"/>
          <w:szCs w:val="21"/>
          <w:lang w:val="ro-RO"/>
        </w:rPr>
        <w:t>.</w:t>
      </w:r>
    </w:p>
    <w:p w:rsidR="002B0F80" w:rsidRPr="007D5C6B" w:rsidRDefault="002B0F80" w:rsidP="00D07710">
      <w:pPr>
        <w:pStyle w:val="ListParagraph"/>
        <w:shd w:val="clear" w:color="auto" w:fill="FFFFFF"/>
        <w:ind w:left="782"/>
        <w:jc w:val="both"/>
        <w:rPr>
          <w:sz w:val="21"/>
          <w:szCs w:val="21"/>
          <w:lang w:val="pt-BR"/>
        </w:rPr>
      </w:pPr>
    </w:p>
    <w:p w:rsidR="002E36EF" w:rsidRPr="007D5C6B" w:rsidRDefault="002E36EF" w:rsidP="002E36EF">
      <w:pPr>
        <w:jc w:val="both"/>
        <w:rPr>
          <w:sz w:val="21"/>
          <w:szCs w:val="21"/>
          <w:lang w:val="pt-BR"/>
        </w:rPr>
      </w:pPr>
      <w:r w:rsidRPr="007D5C6B">
        <w:rPr>
          <w:sz w:val="21"/>
          <w:szCs w:val="21"/>
          <w:lang w:val="pt-BR"/>
        </w:rPr>
        <w:t xml:space="preserve">- </w:t>
      </w:r>
      <w:r w:rsidRPr="007D5C6B">
        <w:rPr>
          <w:b/>
          <w:sz w:val="21"/>
          <w:szCs w:val="21"/>
          <w:lang w:val="pt-BR"/>
        </w:rPr>
        <w:t>Data limită de depunere a actelor pentru concurs</w:t>
      </w:r>
      <w:r w:rsidRPr="007D5C6B">
        <w:rPr>
          <w:sz w:val="21"/>
          <w:szCs w:val="21"/>
          <w:lang w:val="pt-BR"/>
        </w:rPr>
        <w:t xml:space="preserve">: </w:t>
      </w:r>
      <w:r w:rsidR="00BD5694">
        <w:rPr>
          <w:b/>
          <w:sz w:val="21"/>
          <w:szCs w:val="21"/>
          <w:highlight w:val="yellow"/>
          <w:lang w:val="pt-BR"/>
        </w:rPr>
        <w:t>11</w:t>
      </w:r>
      <w:r w:rsidR="00B52F41" w:rsidRPr="007D5C6B">
        <w:rPr>
          <w:b/>
          <w:sz w:val="21"/>
          <w:szCs w:val="21"/>
          <w:highlight w:val="yellow"/>
          <w:lang w:val="pt-BR"/>
        </w:rPr>
        <w:t>.0</w:t>
      </w:r>
      <w:r w:rsidR="00BD5694">
        <w:rPr>
          <w:b/>
          <w:sz w:val="21"/>
          <w:szCs w:val="21"/>
          <w:highlight w:val="yellow"/>
          <w:lang w:val="pt-BR"/>
        </w:rPr>
        <w:t>8</w:t>
      </w:r>
      <w:r w:rsidR="00B52F41" w:rsidRPr="007D5C6B">
        <w:rPr>
          <w:b/>
          <w:sz w:val="21"/>
          <w:szCs w:val="21"/>
          <w:highlight w:val="yellow"/>
          <w:lang w:val="pt-BR"/>
        </w:rPr>
        <w:t>.2026</w:t>
      </w:r>
      <w:r w:rsidRPr="007D5C6B">
        <w:rPr>
          <w:sz w:val="21"/>
          <w:szCs w:val="21"/>
          <w:lang w:val="pt-BR"/>
        </w:rPr>
        <w:t>, ora 14.00, Sediul Central al Universității Maritime din Constanța, str. Mircea cel Bătrân, nr. 104, Constanța, birou E404;</w:t>
      </w:r>
    </w:p>
    <w:p w:rsidR="002E36EF" w:rsidRPr="007D5C6B" w:rsidRDefault="002E36EF" w:rsidP="002E36EF">
      <w:pPr>
        <w:jc w:val="both"/>
        <w:rPr>
          <w:sz w:val="21"/>
          <w:szCs w:val="21"/>
          <w:lang w:val="pt-BR"/>
        </w:rPr>
      </w:pPr>
      <w:r w:rsidRPr="007D5C6B">
        <w:rPr>
          <w:sz w:val="21"/>
          <w:szCs w:val="21"/>
          <w:lang w:val="pt-BR"/>
        </w:rPr>
        <w:t xml:space="preserve">- </w:t>
      </w:r>
      <w:r w:rsidRPr="007D5C6B">
        <w:rPr>
          <w:b/>
          <w:sz w:val="21"/>
          <w:szCs w:val="21"/>
          <w:lang w:val="pt-BR"/>
        </w:rPr>
        <w:t>Data de desfășurare a concursului</w:t>
      </w:r>
      <w:r w:rsidRPr="007D5C6B">
        <w:rPr>
          <w:sz w:val="21"/>
          <w:szCs w:val="21"/>
          <w:lang w:val="pt-BR"/>
        </w:rPr>
        <w:t xml:space="preserve">: - </w:t>
      </w:r>
      <w:r w:rsidR="00BD5694">
        <w:rPr>
          <w:b/>
          <w:sz w:val="21"/>
          <w:szCs w:val="21"/>
          <w:highlight w:val="yellow"/>
          <w:lang w:val="pt-BR"/>
        </w:rPr>
        <w:t>19</w:t>
      </w:r>
      <w:r w:rsidR="00B52F41" w:rsidRPr="007D5C6B">
        <w:rPr>
          <w:b/>
          <w:sz w:val="21"/>
          <w:szCs w:val="21"/>
          <w:highlight w:val="yellow"/>
          <w:lang w:val="pt-BR"/>
        </w:rPr>
        <w:t>.0</w:t>
      </w:r>
      <w:r w:rsidR="005D6E37" w:rsidRPr="007D5C6B">
        <w:rPr>
          <w:b/>
          <w:sz w:val="21"/>
          <w:szCs w:val="21"/>
          <w:highlight w:val="yellow"/>
          <w:lang w:val="pt-BR"/>
        </w:rPr>
        <w:t>8</w:t>
      </w:r>
      <w:r w:rsidRPr="007D5C6B">
        <w:rPr>
          <w:b/>
          <w:sz w:val="21"/>
          <w:szCs w:val="21"/>
          <w:highlight w:val="yellow"/>
          <w:lang w:val="pt-BR"/>
        </w:rPr>
        <w:t>.202</w:t>
      </w:r>
      <w:r w:rsidR="00824847" w:rsidRPr="007D5C6B">
        <w:rPr>
          <w:b/>
          <w:sz w:val="21"/>
          <w:szCs w:val="21"/>
          <w:highlight w:val="yellow"/>
          <w:lang w:val="pt-BR"/>
        </w:rPr>
        <w:t>6</w:t>
      </w:r>
      <w:r w:rsidRPr="007D5C6B">
        <w:rPr>
          <w:b/>
          <w:sz w:val="21"/>
          <w:szCs w:val="21"/>
          <w:lang w:val="pt-BR"/>
        </w:rPr>
        <w:t>,</w:t>
      </w:r>
      <w:r w:rsidRPr="007D5C6B">
        <w:rPr>
          <w:sz w:val="21"/>
          <w:szCs w:val="21"/>
          <w:lang w:val="pt-BR"/>
        </w:rPr>
        <w:t xml:space="preserve"> ora 1</w:t>
      </w:r>
      <w:r w:rsidR="00B52F41" w:rsidRPr="007D5C6B">
        <w:rPr>
          <w:sz w:val="21"/>
          <w:szCs w:val="21"/>
          <w:lang w:val="pt-BR"/>
        </w:rPr>
        <w:t>0</w:t>
      </w:r>
      <w:r w:rsidRPr="007D5C6B">
        <w:rPr>
          <w:sz w:val="21"/>
          <w:szCs w:val="21"/>
          <w:lang w:val="pt-BR"/>
        </w:rPr>
        <w:t>.00 (</w:t>
      </w:r>
      <w:r w:rsidR="006B6CF0" w:rsidRPr="007D5C6B">
        <w:rPr>
          <w:b/>
          <w:sz w:val="21"/>
          <w:szCs w:val="21"/>
          <w:lang w:val="pt-BR"/>
        </w:rPr>
        <w:t xml:space="preserve">proba </w:t>
      </w:r>
      <w:r w:rsidR="00B52F41" w:rsidRPr="007D5C6B">
        <w:rPr>
          <w:b/>
          <w:sz w:val="21"/>
          <w:szCs w:val="21"/>
          <w:lang w:val="pt-BR"/>
        </w:rPr>
        <w:t>scris</w:t>
      </w:r>
      <w:r w:rsidR="00B52F41" w:rsidRPr="007D5C6B">
        <w:rPr>
          <w:b/>
          <w:sz w:val="21"/>
          <w:szCs w:val="21"/>
          <w:lang w:val="ro-RO"/>
        </w:rPr>
        <w:t>ă</w:t>
      </w:r>
      <w:r w:rsidRPr="007D5C6B">
        <w:rPr>
          <w:b/>
          <w:sz w:val="21"/>
          <w:szCs w:val="21"/>
          <w:lang w:val="pt-BR"/>
        </w:rPr>
        <w:t>)</w:t>
      </w:r>
      <w:r w:rsidRPr="007D5C6B">
        <w:rPr>
          <w:sz w:val="21"/>
          <w:szCs w:val="21"/>
          <w:lang w:val="pt-BR"/>
        </w:rPr>
        <w:t>, Sediul Central al Universității Maritime din Constanța, str. Mircea cel Bătrân, nr. 104, Constanța;</w:t>
      </w:r>
    </w:p>
    <w:p w:rsidR="002E36EF" w:rsidRPr="007D5C6B" w:rsidRDefault="002E36EF" w:rsidP="002E36EF">
      <w:pPr>
        <w:jc w:val="both"/>
        <w:rPr>
          <w:sz w:val="21"/>
          <w:szCs w:val="21"/>
          <w:lang w:val="pt-BR"/>
        </w:rPr>
      </w:pPr>
      <w:r w:rsidRPr="007D5C6B">
        <w:rPr>
          <w:sz w:val="21"/>
          <w:szCs w:val="21"/>
          <w:lang w:val="pt-BR"/>
        </w:rPr>
        <w:t xml:space="preserve">     </w:t>
      </w:r>
      <w:r w:rsidRPr="007D5C6B">
        <w:rPr>
          <w:b/>
          <w:sz w:val="21"/>
          <w:szCs w:val="21"/>
          <w:lang w:val="pt-BR"/>
        </w:rPr>
        <w:t xml:space="preserve">                                                       </w:t>
      </w:r>
      <w:r w:rsidR="00AB18AE" w:rsidRPr="007D5C6B">
        <w:rPr>
          <w:b/>
          <w:sz w:val="21"/>
          <w:szCs w:val="21"/>
          <w:lang w:val="pt-BR"/>
        </w:rPr>
        <w:t xml:space="preserve"> </w:t>
      </w:r>
      <w:r w:rsidRPr="007D5C6B">
        <w:rPr>
          <w:b/>
          <w:sz w:val="21"/>
          <w:szCs w:val="21"/>
          <w:lang w:val="pt-BR"/>
        </w:rPr>
        <w:t xml:space="preserve">   - </w:t>
      </w:r>
      <w:r w:rsidR="00BD5694">
        <w:rPr>
          <w:b/>
          <w:sz w:val="21"/>
          <w:szCs w:val="21"/>
          <w:highlight w:val="yellow"/>
          <w:lang w:val="pt-BR"/>
        </w:rPr>
        <w:t>24</w:t>
      </w:r>
      <w:r w:rsidRPr="007D5C6B">
        <w:rPr>
          <w:b/>
          <w:sz w:val="21"/>
          <w:szCs w:val="21"/>
          <w:highlight w:val="yellow"/>
          <w:lang w:val="pt-BR"/>
        </w:rPr>
        <w:t>.</w:t>
      </w:r>
      <w:r w:rsidR="00824847" w:rsidRPr="007D5C6B">
        <w:rPr>
          <w:b/>
          <w:sz w:val="21"/>
          <w:szCs w:val="21"/>
          <w:highlight w:val="yellow"/>
          <w:lang w:val="pt-BR"/>
        </w:rPr>
        <w:t>0</w:t>
      </w:r>
      <w:r w:rsidR="005D6E37" w:rsidRPr="007D5C6B">
        <w:rPr>
          <w:b/>
          <w:sz w:val="21"/>
          <w:szCs w:val="21"/>
          <w:highlight w:val="yellow"/>
          <w:lang w:val="pt-BR"/>
        </w:rPr>
        <w:t>8</w:t>
      </w:r>
      <w:r w:rsidRPr="007D5C6B">
        <w:rPr>
          <w:b/>
          <w:sz w:val="21"/>
          <w:szCs w:val="21"/>
          <w:highlight w:val="yellow"/>
          <w:lang w:val="pt-BR"/>
        </w:rPr>
        <w:t>.202</w:t>
      </w:r>
      <w:r w:rsidR="00824847" w:rsidRPr="007D5C6B">
        <w:rPr>
          <w:b/>
          <w:sz w:val="21"/>
          <w:szCs w:val="21"/>
          <w:highlight w:val="yellow"/>
          <w:lang w:val="pt-BR"/>
        </w:rPr>
        <w:t>6</w:t>
      </w:r>
      <w:r w:rsidRPr="007D5C6B">
        <w:rPr>
          <w:b/>
          <w:sz w:val="21"/>
          <w:szCs w:val="21"/>
          <w:lang w:val="pt-BR"/>
        </w:rPr>
        <w:t>,</w:t>
      </w:r>
      <w:r w:rsidRPr="007D5C6B">
        <w:rPr>
          <w:sz w:val="21"/>
          <w:szCs w:val="21"/>
          <w:lang w:val="pt-BR"/>
        </w:rPr>
        <w:t xml:space="preserve"> ora 1</w:t>
      </w:r>
      <w:r w:rsidR="009A3EDB" w:rsidRPr="007D5C6B">
        <w:rPr>
          <w:sz w:val="21"/>
          <w:szCs w:val="21"/>
          <w:lang w:val="pt-BR"/>
        </w:rPr>
        <w:t>0</w:t>
      </w:r>
      <w:r w:rsidRPr="007D5C6B">
        <w:rPr>
          <w:sz w:val="21"/>
          <w:szCs w:val="21"/>
          <w:lang w:val="pt-BR"/>
        </w:rPr>
        <w:t xml:space="preserve">.00, </w:t>
      </w:r>
      <w:r w:rsidRPr="007D5C6B">
        <w:rPr>
          <w:i/>
          <w:sz w:val="21"/>
          <w:szCs w:val="21"/>
          <w:lang w:val="pt-BR"/>
        </w:rPr>
        <w:t>estimativ</w:t>
      </w:r>
      <w:r w:rsidRPr="007D5C6B">
        <w:rPr>
          <w:sz w:val="21"/>
          <w:szCs w:val="21"/>
          <w:lang w:val="pt-BR"/>
        </w:rPr>
        <w:t xml:space="preserve"> (</w:t>
      </w:r>
      <w:r w:rsidRPr="007D5C6B">
        <w:rPr>
          <w:b/>
          <w:sz w:val="21"/>
          <w:szCs w:val="21"/>
          <w:lang w:val="pt-BR"/>
        </w:rPr>
        <w:t>interviu</w:t>
      </w:r>
      <w:r w:rsidRPr="007D5C6B">
        <w:rPr>
          <w:sz w:val="21"/>
          <w:szCs w:val="21"/>
          <w:lang w:val="pt-BR"/>
        </w:rPr>
        <w:t>), Sediul Central al Universității Maritime din Constanța, str. Mircea cel Bătrân, nr. 104, Constanța;</w:t>
      </w:r>
    </w:p>
    <w:p w:rsidR="002E36EF" w:rsidRPr="007D5C6B" w:rsidRDefault="002E36EF" w:rsidP="002E36EF">
      <w:pPr>
        <w:rPr>
          <w:sz w:val="21"/>
          <w:szCs w:val="21"/>
          <w:lang w:val="pt-BR"/>
        </w:rPr>
      </w:pPr>
      <w:r w:rsidRPr="007D5C6B">
        <w:rPr>
          <w:sz w:val="21"/>
          <w:szCs w:val="21"/>
          <w:lang w:val="pt-BR"/>
        </w:rPr>
        <w:t xml:space="preserve">- </w:t>
      </w:r>
      <w:r w:rsidRPr="007D5C6B">
        <w:rPr>
          <w:b/>
          <w:sz w:val="21"/>
          <w:szCs w:val="21"/>
          <w:lang w:val="pt-BR"/>
        </w:rPr>
        <w:t>Relații privind concursul</w:t>
      </w:r>
      <w:r w:rsidRPr="007D5C6B">
        <w:rPr>
          <w:sz w:val="21"/>
          <w:szCs w:val="21"/>
          <w:lang w:val="pt-BR"/>
        </w:rPr>
        <w:t xml:space="preserve">: tel. 0241/664.740, interior 125, Serviciul Resurse Umane, birou E404, etaj 4, dra. Covaciu Ionela, Sediul Central al Universității Maritime din Constanța, str. Mircea cel Bătrân, nr. 104, Constanța </w:t>
      </w:r>
      <w:r w:rsidRPr="007D5C6B">
        <w:rPr>
          <w:sz w:val="21"/>
          <w:szCs w:val="21"/>
          <w:lang w:val="ro-RO"/>
        </w:rPr>
        <w:t xml:space="preserve">și pe site-ul universității la adresa : </w:t>
      </w:r>
      <w:r w:rsidRPr="007D5C6B">
        <w:rPr>
          <w:sz w:val="21"/>
          <w:szCs w:val="21"/>
          <w:lang w:val="pt-BR"/>
        </w:rPr>
        <w:t xml:space="preserve">https://cmu-edu.eu/posturi-vacante/posturi-scoase-la-concurs/posturi-didactice-auxiliare-tesa. </w:t>
      </w:r>
    </w:p>
    <w:p w:rsidR="002E36EF" w:rsidRPr="007D5C6B" w:rsidRDefault="002E36EF" w:rsidP="002E36EF">
      <w:pPr>
        <w:rPr>
          <w:sz w:val="21"/>
          <w:szCs w:val="21"/>
          <w:lang w:val="pt-BR"/>
        </w:rPr>
      </w:pPr>
    </w:p>
    <w:p w:rsidR="002E36EF" w:rsidRPr="007D5C6B" w:rsidRDefault="002E36EF" w:rsidP="002E36EF">
      <w:pPr>
        <w:numPr>
          <w:ilvl w:val="0"/>
          <w:numId w:val="19"/>
        </w:numPr>
        <w:jc w:val="center"/>
        <w:rPr>
          <w:b/>
          <w:sz w:val="21"/>
          <w:szCs w:val="21"/>
          <w:u w:val="single"/>
        </w:rPr>
      </w:pPr>
      <w:r w:rsidRPr="007D5C6B">
        <w:rPr>
          <w:b/>
          <w:sz w:val="21"/>
          <w:szCs w:val="21"/>
          <w:u w:val="single"/>
        </w:rPr>
        <w:t>CALENDARUL DE DESFĂȘURARE A CONCURSULUI</w:t>
      </w:r>
    </w:p>
    <w:p w:rsidR="002E36EF" w:rsidRPr="007D5C6B" w:rsidRDefault="002E36EF" w:rsidP="002E36EF">
      <w:pPr>
        <w:ind w:left="1080"/>
        <w:rPr>
          <w:b/>
          <w:sz w:val="21"/>
          <w:szCs w:val="21"/>
          <w:u w:val="single"/>
          <w:lang w:val="ro-RO"/>
        </w:rPr>
      </w:pPr>
    </w:p>
    <w:p w:rsidR="002E36EF" w:rsidRPr="007D5C6B" w:rsidRDefault="002E36EF" w:rsidP="007D5C6B">
      <w:pPr>
        <w:contextualSpacing/>
        <w:jc w:val="both"/>
        <w:rPr>
          <w:b/>
          <w:sz w:val="21"/>
          <w:szCs w:val="21"/>
        </w:rPr>
      </w:pPr>
      <w:r w:rsidRPr="007D5C6B">
        <w:rPr>
          <w:b/>
          <w:sz w:val="21"/>
          <w:szCs w:val="21"/>
          <w:u w:val="single"/>
        </w:rPr>
        <w:t>Etapa I</w:t>
      </w:r>
      <w:r w:rsidRPr="007D5C6B">
        <w:rPr>
          <w:b/>
          <w:sz w:val="21"/>
          <w:szCs w:val="21"/>
        </w:rPr>
        <w:t>:</w:t>
      </w:r>
    </w:p>
    <w:p w:rsidR="002E36EF" w:rsidRPr="007D5C6B" w:rsidRDefault="002E36EF" w:rsidP="007D5C6B">
      <w:pPr>
        <w:contextualSpacing/>
        <w:jc w:val="both"/>
        <w:rPr>
          <w:b/>
          <w:sz w:val="21"/>
          <w:szCs w:val="21"/>
          <w:lang w:val="pt-BR"/>
        </w:rPr>
      </w:pPr>
      <w:r w:rsidRPr="007D5C6B">
        <w:rPr>
          <w:sz w:val="21"/>
          <w:szCs w:val="21"/>
          <w:lang w:val="pt-BR"/>
        </w:rPr>
        <w:t>1.</w:t>
      </w:r>
      <w:r w:rsidR="00502217" w:rsidRPr="007D5C6B">
        <w:rPr>
          <w:sz w:val="21"/>
          <w:szCs w:val="21"/>
          <w:lang w:val="pt-BR"/>
        </w:rPr>
        <w:t xml:space="preserve"> </w:t>
      </w:r>
      <w:r w:rsidRPr="007D5C6B">
        <w:rPr>
          <w:b/>
          <w:sz w:val="21"/>
          <w:szCs w:val="21"/>
          <w:lang w:val="pt-BR"/>
        </w:rPr>
        <w:t>Selecția dosarelor de concurs</w:t>
      </w:r>
      <w:r w:rsidRPr="007D5C6B">
        <w:rPr>
          <w:sz w:val="21"/>
          <w:szCs w:val="21"/>
          <w:lang w:val="pt-BR"/>
        </w:rPr>
        <w:t xml:space="preserve"> ale candidaților: </w:t>
      </w:r>
      <w:r w:rsidR="00EE761D">
        <w:rPr>
          <w:b/>
          <w:sz w:val="21"/>
          <w:szCs w:val="21"/>
          <w:highlight w:val="yellow"/>
          <w:lang w:val="pt-BR"/>
        </w:rPr>
        <w:t>13</w:t>
      </w:r>
      <w:r w:rsidR="009D3DA6" w:rsidRPr="007D5C6B">
        <w:rPr>
          <w:b/>
          <w:sz w:val="21"/>
          <w:szCs w:val="21"/>
          <w:highlight w:val="yellow"/>
          <w:lang w:val="pt-BR"/>
        </w:rPr>
        <w:t>.0</w:t>
      </w:r>
      <w:r w:rsidR="0045333E" w:rsidRPr="007D5C6B">
        <w:rPr>
          <w:b/>
          <w:sz w:val="21"/>
          <w:szCs w:val="21"/>
          <w:highlight w:val="yellow"/>
          <w:lang w:val="pt-BR"/>
        </w:rPr>
        <w:t>8</w:t>
      </w:r>
      <w:r w:rsidRPr="007D5C6B">
        <w:rPr>
          <w:b/>
          <w:sz w:val="21"/>
          <w:szCs w:val="21"/>
          <w:highlight w:val="yellow"/>
          <w:lang w:val="pt-BR"/>
        </w:rPr>
        <w:t>.202</w:t>
      </w:r>
      <w:r w:rsidR="00027645" w:rsidRPr="007D5C6B">
        <w:rPr>
          <w:b/>
          <w:sz w:val="21"/>
          <w:szCs w:val="21"/>
          <w:highlight w:val="yellow"/>
          <w:lang w:val="pt-BR"/>
        </w:rPr>
        <w:t>6</w:t>
      </w:r>
      <w:r w:rsidRPr="007D5C6B">
        <w:rPr>
          <w:b/>
          <w:sz w:val="21"/>
          <w:szCs w:val="21"/>
          <w:lang w:val="pt-BR"/>
        </w:rPr>
        <w:t>.</w:t>
      </w:r>
    </w:p>
    <w:p w:rsidR="002E36EF" w:rsidRPr="007D5C6B" w:rsidRDefault="002E36EF" w:rsidP="007D5C6B">
      <w:pPr>
        <w:contextualSpacing/>
        <w:jc w:val="both"/>
        <w:rPr>
          <w:b/>
          <w:sz w:val="21"/>
          <w:szCs w:val="21"/>
          <w:lang w:val="pt-BR"/>
        </w:rPr>
      </w:pPr>
      <w:r w:rsidRPr="007D5C6B">
        <w:rPr>
          <w:sz w:val="21"/>
          <w:szCs w:val="21"/>
          <w:lang w:val="pt-BR"/>
        </w:rPr>
        <w:t xml:space="preserve">2.Afișarea rezultatelor selectării dosarelor de înscriere: </w:t>
      </w:r>
      <w:r w:rsidR="00EE761D">
        <w:rPr>
          <w:b/>
          <w:sz w:val="21"/>
          <w:szCs w:val="21"/>
          <w:highlight w:val="yellow"/>
          <w:lang w:val="pt-BR"/>
        </w:rPr>
        <w:t>14</w:t>
      </w:r>
      <w:r w:rsidRPr="007D5C6B">
        <w:rPr>
          <w:b/>
          <w:sz w:val="21"/>
          <w:szCs w:val="21"/>
          <w:highlight w:val="yellow"/>
          <w:lang w:val="pt-BR"/>
        </w:rPr>
        <w:t>.</w:t>
      </w:r>
      <w:r w:rsidR="00027645" w:rsidRPr="007D5C6B">
        <w:rPr>
          <w:b/>
          <w:sz w:val="21"/>
          <w:szCs w:val="21"/>
          <w:highlight w:val="yellow"/>
          <w:lang w:val="pt-BR"/>
        </w:rPr>
        <w:t>0</w:t>
      </w:r>
      <w:r w:rsidR="0045333E" w:rsidRPr="007D5C6B">
        <w:rPr>
          <w:b/>
          <w:sz w:val="21"/>
          <w:szCs w:val="21"/>
          <w:highlight w:val="yellow"/>
          <w:lang w:val="pt-BR"/>
        </w:rPr>
        <w:t>8</w:t>
      </w:r>
      <w:r w:rsidRPr="007D5C6B">
        <w:rPr>
          <w:b/>
          <w:sz w:val="21"/>
          <w:szCs w:val="21"/>
          <w:highlight w:val="yellow"/>
          <w:lang w:val="pt-BR"/>
        </w:rPr>
        <w:t>.202</w:t>
      </w:r>
      <w:r w:rsidR="00027645" w:rsidRPr="007D5C6B">
        <w:rPr>
          <w:b/>
          <w:sz w:val="21"/>
          <w:szCs w:val="21"/>
          <w:highlight w:val="yellow"/>
          <w:lang w:val="pt-BR"/>
        </w:rPr>
        <w:t>6</w:t>
      </w:r>
      <w:r w:rsidRPr="007D5C6B">
        <w:rPr>
          <w:sz w:val="21"/>
          <w:szCs w:val="21"/>
          <w:lang w:val="pt-BR"/>
        </w:rPr>
        <w:t xml:space="preserve"> </w:t>
      </w:r>
      <w:r w:rsidRPr="007D5C6B">
        <w:rPr>
          <w:b/>
          <w:sz w:val="21"/>
          <w:szCs w:val="21"/>
          <w:lang w:val="pt-BR"/>
        </w:rPr>
        <w:t>ora 14.00</w:t>
      </w:r>
      <w:r w:rsidRPr="007D5C6B">
        <w:rPr>
          <w:sz w:val="21"/>
          <w:szCs w:val="21"/>
          <w:lang w:val="pt-BR"/>
        </w:rPr>
        <w:t>, Sediul Central al Universității Maritime din Constanța, str. Mircea cel Bătrân, nr. 104, Constanța, precum și pagina de internet la adresa: https://cmu-edu.eu/posturi-vacante/posturi-scoase-la-concurs/posturi-didactice-auxiliare-tesa.</w:t>
      </w:r>
    </w:p>
    <w:p w:rsidR="002E36EF" w:rsidRPr="007D5C6B" w:rsidRDefault="002E36EF" w:rsidP="007D5C6B">
      <w:pPr>
        <w:contextualSpacing/>
        <w:jc w:val="both"/>
        <w:rPr>
          <w:b/>
          <w:sz w:val="21"/>
          <w:szCs w:val="21"/>
          <w:lang w:val="pt-BR"/>
        </w:rPr>
      </w:pPr>
      <w:r w:rsidRPr="007D5C6B">
        <w:rPr>
          <w:sz w:val="21"/>
          <w:szCs w:val="21"/>
          <w:lang w:val="pt-BR"/>
        </w:rPr>
        <w:t>3.Termenul limită pentru depunerea contestațiilor cu privire la rezultatul selectării dosarelor:</w:t>
      </w:r>
      <w:r w:rsidRPr="007D5C6B">
        <w:rPr>
          <w:b/>
          <w:sz w:val="21"/>
          <w:szCs w:val="21"/>
          <w:lang w:val="pt-BR"/>
        </w:rPr>
        <w:t xml:space="preserve"> </w:t>
      </w:r>
      <w:r w:rsidR="00EE761D">
        <w:rPr>
          <w:b/>
          <w:sz w:val="21"/>
          <w:szCs w:val="21"/>
          <w:highlight w:val="yellow"/>
          <w:lang w:val="pt-BR"/>
        </w:rPr>
        <w:t>17</w:t>
      </w:r>
      <w:r w:rsidRPr="007D5C6B">
        <w:rPr>
          <w:b/>
          <w:sz w:val="21"/>
          <w:szCs w:val="21"/>
          <w:highlight w:val="yellow"/>
          <w:lang w:val="pt-BR"/>
        </w:rPr>
        <w:t>.</w:t>
      </w:r>
      <w:r w:rsidR="00EC6975" w:rsidRPr="007D5C6B">
        <w:rPr>
          <w:b/>
          <w:sz w:val="21"/>
          <w:szCs w:val="21"/>
          <w:highlight w:val="yellow"/>
          <w:lang w:val="pt-BR"/>
        </w:rPr>
        <w:t>0</w:t>
      </w:r>
      <w:r w:rsidR="0045333E" w:rsidRPr="007D5C6B">
        <w:rPr>
          <w:b/>
          <w:sz w:val="21"/>
          <w:szCs w:val="21"/>
          <w:highlight w:val="yellow"/>
          <w:lang w:val="pt-BR"/>
        </w:rPr>
        <w:t>8</w:t>
      </w:r>
      <w:r w:rsidRPr="007D5C6B">
        <w:rPr>
          <w:b/>
          <w:sz w:val="21"/>
          <w:szCs w:val="21"/>
          <w:highlight w:val="yellow"/>
          <w:lang w:val="pt-BR"/>
        </w:rPr>
        <w:t>.202</w:t>
      </w:r>
      <w:r w:rsidR="00EC6975" w:rsidRPr="007D5C6B">
        <w:rPr>
          <w:b/>
          <w:sz w:val="21"/>
          <w:szCs w:val="21"/>
          <w:highlight w:val="yellow"/>
          <w:lang w:val="pt-BR"/>
        </w:rPr>
        <w:t>6</w:t>
      </w:r>
      <w:r w:rsidRPr="007D5C6B">
        <w:rPr>
          <w:b/>
          <w:sz w:val="21"/>
          <w:szCs w:val="21"/>
          <w:lang w:val="pt-BR"/>
        </w:rPr>
        <w:t>, ora 14.00,</w:t>
      </w:r>
      <w:r w:rsidRPr="007D5C6B">
        <w:rPr>
          <w:sz w:val="21"/>
          <w:szCs w:val="21"/>
          <w:lang w:val="pt-BR"/>
        </w:rPr>
        <w:t xml:space="preserve"> Sediul Central al Universității Maritime din Constanța, str. Mircea cel Bătrân, nr. 104, Constanța – Rectorat.</w:t>
      </w:r>
    </w:p>
    <w:p w:rsidR="002E36EF" w:rsidRPr="007D5C6B" w:rsidRDefault="002E36EF" w:rsidP="007D5C6B">
      <w:pPr>
        <w:contextualSpacing/>
        <w:jc w:val="both"/>
        <w:rPr>
          <w:sz w:val="21"/>
          <w:szCs w:val="21"/>
          <w:lang w:val="pt-BR"/>
        </w:rPr>
      </w:pPr>
      <w:r w:rsidRPr="007D5C6B">
        <w:rPr>
          <w:sz w:val="21"/>
          <w:szCs w:val="21"/>
          <w:lang w:val="pt-BR"/>
        </w:rPr>
        <w:t>4.Comunicarea rezultatelor la contestațiile depuse:</w:t>
      </w:r>
      <w:r w:rsidRPr="007D5C6B">
        <w:rPr>
          <w:b/>
          <w:sz w:val="21"/>
          <w:szCs w:val="21"/>
          <w:lang w:val="pt-BR"/>
        </w:rPr>
        <w:t xml:space="preserve"> </w:t>
      </w:r>
      <w:r w:rsidR="005B2CF3">
        <w:rPr>
          <w:b/>
          <w:sz w:val="21"/>
          <w:szCs w:val="21"/>
          <w:highlight w:val="yellow"/>
          <w:lang w:val="pt-BR"/>
        </w:rPr>
        <w:t>18</w:t>
      </w:r>
      <w:r w:rsidRPr="007D5C6B">
        <w:rPr>
          <w:b/>
          <w:sz w:val="21"/>
          <w:szCs w:val="21"/>
          <w:highlight w:val="yellow"/>
          <w:lang w:val="pt-BR"/>
        </w:rPr>
        <w:t>.</w:t>
      </w:r>
      <w:r w:rsidR="00EC6975" w:rsidRPr="007D5C6B">
        <w:rPr>
          <w:b/>
          <w:sz w:val="21"/>
          <w:szCs w:val="21"/>
          <w:highlight w:val="yellow"/>
          <w:lang w:val="pt-BR"/>
        </w:rPr>
        <w:t>0</w:t>
      </w:r>
      <w:r w:rsidR="004243AB" w:rsidRPr="007D5C6B">
        <w:rPr>
          <w:b/>
          <w:sz w:val="21"/>
          <w:szCs w:val="21"/>
          <w:highlight w:val="yellow"/>
          <w:lang w:val="pt-BR"/>
        </w:rPr>
        <w:t>8</w:t>
      </w:r>
      <w:r w:rsidRPr="007D5C6B">
        <w:rPr>
          <w:b/>
          <w:sz w:val="21"/>
          <w:szCs w:val="21"/>
          <w:highlight w:val="yellow"/>
          <w:lang w:val="pt-BR"/>
        </w:rPr>
        <w:t>.20</w:t>
      </w:r>
      <w:r w:rsidR="00EE2CFA" w:rsidRPr="007D5C6B">
        <w:rPr>
          <w:b/>
          <w:sz w:val="21"/>
          <w:szCs w:val="21"/>
          <w:highlight w:val="yellow"/>
          <w:lang w:val="pt-BR"/>
        </w:rPr>
        <w:t>2</w:t>
      </w:r>
      <w:r w:rsidR="004A4038" w:rsidRPr="007D5C6B">
        <w:rPr>
          <w:b/>
          <w:sz w:val="21"/>
          <w:szCs w:val="21"/>
          <w:highlight w:val="yellow"/>
          <w:lang w:val="pt-BR"/>
        </w:rPr>
        <w:t>6</w:t>
      </w:r>
      <w:r w:rsidRPr="007D5C6B">
        <w:rPr>
          <w:b/>
          <w:sz w:val="21"/>
          <w:szCs w:val="21"/>
          <w:lang w:val="pt-BR"/>
        </w:rPr>
        <w:t xml:space="preserve">, ora 14.00, </w:t>
      </w:r>
      <w:r w:rsidRPr="007D5C6B">
        <w:rPr>
          <w:sz w:val="21"/>
          <w:szCs w:val="21"/>
          <w:lang w:val="pt-BR"/>
        </w:rPr>
        <w:t>Sediul Central al Universității Maritime din Constanța, str. Mircea cel Bătrân, nr. 104, Constanța, precum și pagina de internet la adresa: https://cmu-edu.eu/posturi-vacante/posturi-scoase-la-concurs/posturi-didactice-auxiliare-tesa.</w:t>
      </w:r>
    </w:p>
    <w:p w:rsidR="002E36EF" w:rsidRPr="007D5C6B" w:rsidRDefault="002E36EF" w:rsidP="007D5C6B">
      <w:pPr>
        <w:contextualSpacing/>
        <w:jc w:val="both"/>
        <w:rPr>
          <w:sz w:val="21"/>
          <w:szCs w:val="21"/>
          <w:lang w:val="pt-BR"/>
        </w:rPr>
      </w:pPr>
    </w:p>
    <w:p w:rsidR="002E36EF" w:rsidRPr="007D5C6B" w:rsidRDefault="002E36EF" w:rsidP="007D5C6B">
      <w:pPr>
        <w:contextualSpacing/>
        <w:rPr>
          <w:b/>
          <w:sz w:val="21"/>
          <w:szCs w:val="21"/>
          <w:u w:val="single"/>
          <w:lang w:val="pt-BR"/>
        </w:rPr>
      </w:pPr>
      <w:r w:rsidRPr="007D5C6B">
        <w:rPr>
          <w:b/>
          <w:sz w:val="21"/>
          <w:szCs w:val="21"/>
          <w:u w:val="single"/>
          <w:lang w:val="pt-BR"/>
        </w:rPr>
        <w:t>Etapa a II-a</w:t>
      </w:r>
    </w:p>
    <w:p w:rsidR="002E36EF" w:rsidRPr="007D5C6B" w:rsidRDefault="002E36EF" w:rsidP="007D5C6B">
      <w:pPr>
        <w:contextualSpacing/>
        <w:jc w:val="both"/>
        <w:rPr>
          <w:sz w:val="21"/>
          <w:szCs w:val="21"/>
          <w:lang w:val="pt-BR"/>
        </w:rPr>
      </w:pPr>
      <w:r w:rsidRPr="007D5C6B">
        <w:rPr>
          <w:sz w:val="21"/>
          <w:szCs w:val="21"/>
          <w:lang w:val="pt-BR"/>
        </w:rPr>
        <w:t xml:space="preserve">1. </w:t>
      </w:r>
      <w:r w:rsidRPr="007D5C6B">
        <w:rPr>
          <w:b/>
          <w:sz w:val="21"/>
          <w:szCs w:val="21"/>
          <w:lang w:val="pt-BR"/>
        </w:rPr>
        <w:t xml:space="preserve">Proba </w:t>
      </w:r>
      <w:r w:rsidR="009D3DA6" w:rsidRPr="007D5C6B">
        <w:rPr>
          <w:b/>
          <w:sz w:val="21"/>
          <w:szCs w:val="21"/>
          <w:lang w:val="pt-BR"/>
        </w:rPr>
        <w:t>scris</w:t>
      </w:r>
      <w:r w:rsidRPr="007D5C6B">
        <w:rPr>
          <w:b/>
          <w:sz w:val="21"/>
          <w:szCs w:val="21"/>
          <w:lang w:val="pt-BR"/>
        </w:rPr>
        <w:t xml:space="preserve">ă: </w:t>
      </w:r>
      <w:r w:rsidR="00F13578" w:rsidRPr="007D5C6B">
        <w:rPr>
          <w:b/>
          <w:sz w:val="21"/>
          <w:szCs w:val="21"/>
          <w:highlight w:val="yellow"/>
          <w:lang w:val="pt-BR"/>
        </w:rPr>
        <w:t>1</w:t>
      </w:r>
      <w:r w:rsidR="005B2CF3">
        <w:rPr>
          <w:b/>
          <w:sz w:val="21"/>
          <w:szCs w:val="21"/>
          <w:highlight w:val="yellow"/>
          <w:lang w:val="pt-BR"/>
        </w:rPr>
        <w:t>9</w:t>
      </w:r>
      <w:r w:rsidRPr="007D5C6B">
        <w:rPr>
          <w:b/>
          <w:sz w:val="21"/>
          <w:szCs w:val="21"/>
          <w:highlight w:val="yellow"/>
          <w:lang w:val="pt-BR"/>
        </w:rPr>
        <w:t>.</w:t>
      </w:r>
      <w:r w:rsidR="0040730F" w:rsidRPr="007D5C6B">
        <w:rPr>
          <w:b/>
          <w:sz w:val="21"/>
          <w:szCs w:val="21"/>
          <w:highlight w:val="yellow"/>
          <w:lang w:val="pt-BR"/>
        </w:rPr>
        <w:t>0</w:t>
      </w:r>
      <w:r w:rsidR="00F13578" w:rsidRPr="007D5C6B">
        <w:rPr>
          <w:b/>
          <w:sz w:val="21"/>
          <w:szCs w:val="21"/>
          <w:highlight w:val="yellow"/>
          <w:lang w:val="pt-BR"/>
        </w:rPr>
        <w:t>8</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xml:space="preserve">, ora </w:t>
      </w:r>
      <w:r w:rsidR="009D3DA6" w:rsidRPr="007D5C6B">
        <w:rPr>
          <w:b/>
          <w:sz w:val="21"/>
          <w:szCs w:val="21"/>
          <w:lang w:val="pt-BR"/>
        </w:rPr>
        <w:t>10</w:t>
      </w:r>
      <w:r w:rsidRPr="007D5C6B">
        <w:rPr>
          <w:b/>
          <w:sz w:val="21"/>
          <w:szCs w:val="21"/>
          <w:lang w:val="pt-BR"/>
        </w:rPr>
        <w:t>.00</w:t>
      </w:r>
      <w:r w:rsidRPr="007D5C6B">
        <w:rPr>
          <w:sz w:val="21"/>
          <w:szCs w:val="21"/>
          <w:lang w:val="pt-BR"/>
        </w:rPr>
        <w:t xml:space="preserve">, Sediul Central al Universității Maritime din Constanța, str. Mircea cel Bătrân, nr. 104, Constanța. </w:t>
      </w:r>
    </w:p>
    <w:p w:rsidR="002E36EF" w:rsidRPr="007D5C6B" w:rsidRDefault="002E36EF" w:rsidP="007D5C6B">
      <w:pPr>
        <w:contextualSpacing/>
        <w:jc w:val="both"/>
        <w:rPr>
          <w:sz w:val="21"/>
          <w:szCs w:val="21"/>
          <w:lang w:val="pt-BR"/>
        </w:rPr>
      </w:pPr>
      <w:r w:rsidRPr="007D5C6B">
        <w:rPr>
          <w:sz w:val="21"/>
          <w:szCs w:val="21"/>
          <w:lang w:val="pt-BR"/>
        </w:rPr>
        <w:t xml:space="preserve">- Timp de lucru:  maxim </w:t>
      </w:r>
      <w:r w:rsidRPr="007D5C6B">
        <w:rPr>
          <w:b/>
          <w:sz w:val="21"/>
          <w:szCs w:val="21"/>
          <w:lang w:val="pt-BR"/>
        </w:rPr>
        <w:t>120 minute</w:t>
      </w:r>
      <w:r w:rsidRPr="007D5C6B">
        <w:rPr>
          <w:sz w:val="21"/>
          <w:szCs w:val="21"/>
          <w:lang w:val="pt-BR"/>
        </w:rPr>
        <w:t>.</w:t>
      </w:r>
    </w:p>
    <w:p w:rsidR="002E36EF" w:rsidRPr="007D5C6B" w:rsidRDefault="002E36EF" w:rsidP="007D5C6B">
      <w:pPr>
        <w:contextualSpacing/>
        <w:jc w:val="both"/>
        <w:rPr>
          <w:sz w:val="21"/>
          <w:szCs w:val="21"/>
          <w:lang w:val="pt-BR"/>
        </w:rPr>
      </w:pPr>
      <w:r w:rsidRPr="007D5C6B">
        <w:rPr>
          <w:sz w:val="21"/>
          <w:szCs w:val="21"/>
          <w:lang w:val="pt-BR"/>
        </w:rPr>
        <w:t xml:space="preserve">- Punctajul minim: </w:t>
      </w:r>
      <w:r w:rsidRPr="007D5C6B">
        <w:rPr>
          <w:b/>
          <w:sz w:val="21"/>
          <w:szCs w:val="21"/>
          <w:lang w:val="pt-BR"/>
        </w:rPr>
        <w:t>50  de puncte</w:t>
      </w:r>
      <w:r w:rsidRPr="007D5C6B">
        <w:rPr>
          <w:sz w:val="21"/>
          <w:szCs w:val="21"/>
          <w:lang w:val="pt-BR"/>
        </w:rPr>
        <w:t>.</w:t>
      </w:r>
    </w:p>
    <w:p w:rsidR="002E36EF" w:rsidRPr="007D5C6B" w:rsidRDefault="002E36EF" w:rsidP="002E36EF">
      <w:pPr>
        <w:jc w:val="both"/>
        <w:rPr>
          <w:sz w:val="21"/>
          <w:szCs w:val="21"/>
          <w:lang w:val="pt-BR"/>
        </w:rPr>
      </w:pPr>
      <w:r w:rsidRPr="007D5C6B">
        <w:rPr>
          <w:sz w:val="21"/>
          <w:szCs w:val="21"/>
          <w:lang w:val="pt-BR"/>
        </w:rPr>
        <w:t xml:space="preserve">2. Afișarea rezultatelor obținute de candidați la </w:t>
      </w:r>
      <w:r w:rsidRPr="007D5C6B">
        <w:rPr>
          <w:b/>
          <w:sz w:val="21"/>
          <w:szCs w:val="21"/>
          <w:lang w:val="pt-BR"/>
        </w:rPr>
        <w:t xml:space="preserve">proba </w:t>
      </w:r>
      <w:r w:rsidR="00075543" w:rsidRPr="007D5C6B">
        <w:rPr>
          <w:b/>
          <w:sz w:val="21"/>
          <w:szCs w:val="21"/>
          <w:lang w:val="pt-BR"/>
        </w:rPr>
        <w:t>scris</w:t>
      </w:r>
      <w:r w:rsidR="00FA78B8" w:rsidRPr="007D5C6B">
        <w:rPr>
          <w:b/>
          <w:sz w:val="21"/>
          <w:szCs w:val="21"/>
          <w:lang w:val="pt-BR"/>
        </w:rPr>
        <w:t>ă</w:t>
      </w:r>
      <w:r w:rsidRPr="007D5C6B">
        <w:rPr>
          <w:sz w:val="21"/>
          <w:szCs w:val="21"/>
          <w:lang w:val="pt-BR"/>
        </w:rPr>
        <w:t xml:space="preserve">: </w:t>
      </w:r>
      <w:r w:rsidR="005B2CF3">
        <w:rPr>
          <w:b/>
          <w:sz w:val="21"/>
          <w:szCs w:val="21"/>
          <w:highlight w:val="yellow"/>
          <w:lang w:val="pt-BR"/>
        </w:rPr>
        <w:t>19</w:t>
      </w:r>
      <w:r w:rsidRPr="007D5C6B">
        <w:rPr>
          <w:b/>
          <w:sz w:val="21"/>
          <w:szCs w:val="21"/>
          <w:highlight w:val="yellow"/>
          <w:lang w:val="pt-BR"/>
        </w:rPr>
        <w:t>.</w:t>
      </w:r>
      <w:r w:rsidR="0040730F" w:rsidRPr="007D5C6B">
        <w:rPr>
          <w:b/>
          <w:sz w:val="21"/>
          <w:szCs w:val="21"/>
          <w:highlight w:val="yellow"/>
          <w:lang w:val="pt-BR"/>
        </w:rPr>
        <w:t>0</w:t>
      </w:r>
      <w:r w:rsidR="00C6068A" w:rsidRPr="007D5C6B">
        <w:rPr>
          <w:b/>
          <w:sz w:val="21"/>
          <w:szCs w:val="21"/>
          <w:highlight w:val="yellow"/>
          <w:lang w:val="pt-BR"/>
        </w:rPr>
        <w:t>8</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xml:space="preserve">, ora </w:t>
      </w:r>
      <w:r w:rsidR="0006599B" w:rsidRPr="007D5C6B">
        <w:rPr>
          <w:b/>
          <w:sz w:val="21"/>
          <w:szCs w:val="21"/>
          <w:lang w:val="pt-BR"/>
        </w:rPr>
        <w:t>14</w:t>
      </w:r>
      <w:r w:rsidRPr="007D5C6B">
        <w:rPr>
          <w:b/>
          <w:sz w:val="21"/>
          <w:szCs w:val="21"/>
          <w:lang w:val="pt-BR"/>
        </w:rPr>
        <w:t xml:space="preserve">.00 </w:t>
      </w:r>
      <w:r w:rsidRPr="007D5C6B">
        <w:rPr>
          <w:sz w:val="21"/>
          <w:szCs w:val="21"/>
          <w:lang w:val="pt-BR"/>
        </w:rPr>
        <w:t>(oră estimativă).</w:t>
      </w:r>
    </w:p>
    <w:p w:rsidR="002E36EF" w:rsidRPr="007D5C6B" w:rsidRDefault="002E36EF" w:rsidP="00990F86">
      <w:pPr>
        <w:jc w:val="both"/>
        <w:rPr>
          <w:sz w:val="21"/>
          <w:szCs w:val="21"/>
          <w:lang w:val="pt-BR"/>
        </w:rPr>
      </w:pPr>
      <w:r w:rsidRPr="007D5C6B">
        <w:rPr>
          <w:sz w:val="21"/>
          <w:szCs w:val="21"/>
          <w:lang w:val="pt-BR"/>
        </w:rPr>
        <w:t xml:space="preserve">3.Termenul limită pentru depunerea contestațiilor cu privire la rezultatul obținut la proba </w:t>
      </w:r>
      <w:r w:rsidR="00075543" w:rsidRPr="007D5C6B">
        <w:rPr>
          <w:sz w:val="21"/>
          <w:szCs w:val="21"/>
          <w:lang w:val="pt-BR"/>
        </w:rPr>
        <w:t>scris</w:t>
      </w:r>
      <w:r w:rsidRPr="007D5C6B">
        <w:rPr>
          <w:sz w:val="21"/>
          <w:szCs w:val="21"/>
          <w:lang w:val="pt-BR"/>
        </w:rPr>
        <w:t>ă:</w:t>
      </w:r>
      <w:r w:rsidRPr="007D5C6B">
        <w:rPr>
          <w:b/>
          <w:sz w:val="21"/>
          <w:szCs w:val="21"/>
          <w:highlight w:val="yellow"/>
          <w:lang w:val="pt-BR"/>
        </w:rPr>
        <w:t xml:space="preserve"> </w:t>
      </w:r>
      <w:r w:rsidR="005B2CF3">
        <w:rPr>
          <w:b/>
          <w:sz w:val="21"/>
          <w:szCs w:val="21"/>
          <w:highlight w:val="yellow"/>
          <w:lang w:val="pt-BR"/>
        </w:rPr>
        <w:t>20</w:t>
      </w:r>
      <w:r w:rsidR="0006599B" w:rsidRPr="007D5C6B">
        <w:rPr>
          <w:b/>
          <w:sz w:val="21"/>
          <w:szCs w:val="21"/>
          <w:highlight w:val="yellow"/>
          <w:lang w:val="pt-BR"/>
        </w:rPr>
        <w:t>.0</w:t>
      </w:r>
      <w:r w:rsidR="002A5F55" w:rsidRPr="007D5C6B">
        <w:rPr>
          <w:b/>
          <w:sz w:val="21"/>
          <w:szCs w:val="21"/>
          <w:highlight w:val="yellow"/>
          <w:lang w:val="pt-BR"/>
        </w:rPr>
        <w:t>8</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ora 1</w:t>
      </w:r>
      <w:r w:rsidR="0006599B" w:rsidRPr="007D5C6B">
        <w:rPr>
          <w:b/>
          <w:sz w:val="21"/>
          <w:szCs w:val="21"/>
          <w:lang w:val="pt-BR"/>
        </w:rPr>
        <w:t>4</w:t>
      </w:r>
      <w:r w:rsidRPr="007D5C6B">
        <w:rPr>
          <w:b/>
          <w:sz w:val="21"/>
          <w:szCs w:val="21"/>
          <w:lang w:val="pt-BR"/>
        </w:rPr>
        <w:t>.00*,</w:t>
      </w:r>
      <w:r w:rsidRPr="007D5C6B">
        <w:rPr>
          <w:sz w:val="21"/>
          <w:szCs w:val="21"/>
          <w:lang w:val="pt-BR"/>
        </w:rPr>
        <w:t xml:space="preserve"> Sediul Central al Universității Maritime din Constanța, str. Mircea cel Bătrân, nr. 104, Constanța – Rectorat.</w:t>
      </w:r>
    </w:p>
    <w:p w:rsidR="002E36EF" w:rsidRPr="007D5C6B" w:rsidRDefault="002E36EF" w:rsidP="00990F86">
      <w:pPr>
        <w:jc w:val="both"/>
        <w:rPr>
          <w:sz w:val="21"/>
          <w:szCs w:val="21"/>
          <w:lang w:val="pt-BR"/>
        </w:rPr>
      </w:pPr>
      <w:r w:rsidRPr="007D5C6B">
        <w:rPr>
          <w:sz w:val="21"/>
          <w:szCs w:val="21"/>
          <w:lang w:val="pt-BR"/>
        </w:rPr>
        <w:lastRenderedPageBreak/>
        <w:t xml:space="preserve">* Termenul limită de depunere a contestațiilor se va corela cu ora afișării rezultatelor obținute de candidați la </w:t>
      </w:r>
      <w:r w:rsidRPr="007D5C6B">
        <w:rPr>
          <w:b/>
          <w:sz w:val="21"/>
          <w:szCs w:val="21"/>
          <w:lang w:val="pt-BR"/>
        </w:rPr>
        <w:t xml:space="preserve">proba </w:t>
      </w:r>
      <w:r w:rsidR="0006599B" w:rsidRPr="007D5C6B">
        <w:rPr>
          <w:b/>
          <w:sz w:val="21"/>
          <w:szCs w:val="21"/>
          <w:lang w:val="pt-BR"/>
        </w:rPr>
        <w:t>scrisă</w:t>
      </w:r>
      <w:r w:rsidRPr="007D5C6B">
        <w:rPr>
          <w:sz w:val="21"/>
          <w:szCs w:val="21"/>
          <w:lang w:val="pt-BR"/>
        </w:rPr>
        <w:t xml:space="preserve"> și va fi comunicat candidaților prin afișare la Sediul Central al Universității Maritime din Constanța, str. Mircea cel Bătrân, nr. 104, Constanța, precum și pagina de internet la adresa: </w:t>
      </w:r>
      <w:hyperlink r:id="rId8" w:history="1">
        <w:r w:rsidRPr="007D5C6B">
          <w:rPr>
            <w:rStyle w:val="Hyperlink"/>
            <w:sz w:val="21"/>
            <w:szCs w:val="21"/>
            <w:lang w:val="pt-BR"/>
          </w:rPr>
          <w:t>https://cmu-edu.eu/posturi-vacante/posturi-scoase-la-concurs/posturi-didactice-auxiliare-tesa</w:t>
        </w:r>
      </w:hyperlink>
      <w:r w:rsidRPr="007D5C6B">
        <w:rPr>
          <w:sz w:val="21"/>
          <w:szCs w:val="21"/>
          <w:lang w:val="pt-BR"/>
        </w:rPr>
        <w:t>.</w:t>
      </w:r>
    </w:p>
    <w:p w:rsidR="002E36EF" w:rsidRPr="007D5C6B" w:rsidRDefault="002E36EF" w:rsidP="00990F86">
      <w:pPr>
        <w:jc w:val="both"/>
        <w:rPr>
          <w:sz w:val="21"/>
          <w:szCs w:val="21"/>
          <w:lang w:val="pt-BR"/>
        </w:rPr>
      </w:pPr>
    </w:p>
    <w:p w:rsidR="002E36EF" w:rsidRPr="007D5C6B" w:rsidRDefault="002E36EF" w:rsidP="00990F86">
      <w:pPr>
        <w:jc w:val="both"/>
        <w:rPr>
          <w:sz w:val="21"/>
          <w:szCs w:val="21"/>
          <w:lang w:val="pt-BR"/>
        </w:rPr>
      </w:pPr>
      <w:r w:rsidRPr="007D5C6B">
        <w:rPr>
          <w:sz w:val="21"/>
          <w:szCs w:val="21"/>
          <w:lang w:val="pt-BR"/>
        </w:rPr>
        <w:t xml:space="preserve">4.Comunicarea rezultatelor la contestațiile depuse: </w:t>
      </w:r>
      <w:r w:rsidR="005B2CF3">
        <w:rPr>
          <w:b/>
          <w:sz w:val="21"/>
          <w:szCs w:val="21"/>
          <w:highlight w:val="yellow"/>
          <w:lang w:val="pt-BR"/>
        </w:rPr>
        <w:t>21</w:t>
      </w:r>
      <w:r w:rsidR="0006599B" w:rsidRPr="007D5C6B">
        <w:rPr>
          <w:b/>
          <w:sz w:val="21"/>
          <w:szCs w:val="21"/>
          <w:highlight w:val="yellow"/>
          <w:lang w:val="pt-BR"/>
        </w:rPr>
        <w:t>.0</w:t>
      </w:r>
      <w:r w:rsidR="009E55D8" w:rsidRPr="007D5C6B">
        <w:rPr>
          <w:b/>
          <w:sz w:val="21"/>
          <w:szCs w:val="21"/>
          <w:highlight w:val="yellow"/>
          <w:lang w:val="pt-BR"/>
        </w:rPr>
        <w:t>8</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ora 1</w:t>
      </w:r>
      <w:r w:rsidR="00447077" w:rsidRPr="007D5C6B">
        <w:rPr>
          <w:b/>
          <w:sz w:val="21"/>
          <w:szCs w:val="21"/>
          <w:lang w:val="pt-BR"/>
        </w:rPr>
        <w:t>4</w:t>
      </w:r>
      <w:r w:rsidRPr="007D5C6B">
        <w:rPr>
          <w:b/>
          <w:sz w:val="21"/>
          <w:szCs w:val="21"/>
          <w:lang w:val="pt-BR"/>
        </w:rPr>
        <w:t xml:space="preserve">.00, </w:t>
      </w:r>
      <w:r w:rsidRPr="007D5C6B">
        <w:rPr>
          <w:sz w:val="21"/>
          <w:szCs w:val="21"/>
          <w:lang w:val="pt-BR"/>
        </w:rPr>
        <w:t xml:space="preserve">Sediul Central al Universității Maritime din Constanța, str. Mircea cel Bătrân, nr. 104, Constanța, precum și pagina de internet la adresa: </w:t>
      </w:r>
    </w:p>
    <w:p w:rsidR="002E36EF" w:rsidRPr="007D5C6B" w:rsidRDefault="00984A3F" w:rsidP="00990F86">
      <w:pPr>
        <w:jc w:val="both"/>
        <w:rPr>
          <w:sz w:val="21"/>
          <w:szCs w:val="21"/>
          <w:lang w:val="pt-BR"/>
        </w:rPr>
      </w:pPr>
      <w:hyperlink r:id="rId9" w:history="1">
        <w:r w:rsidR="002E36EF" w:rsidRPr="007D5C6B">
          <w:rPr>
            <w:rStyle w:val="Hyperlink"/>
            <w:sz w:val="21"/>
            <w:szCs w:val="21"/>
            <w:lang w:val="pt-BR"/>
          </w:rPr>
          <w:t>https://cmu-edu.eu/posturi-vacante/posturi-scoase-la-concurs/posturi-didactice-auxiliare-tesa</w:t>
        </w:r>
      </w:hyperlink>
      <w:r w:rsidR="002E36EF" w:rsidRPr="007D5C6B">
        <w:rPr>
          <w:sz w:val="21"/>
          <w:szCs w:val="21"/>
          <w:lang w:val="pt-BR"/>
        </w:rPr>
        <w:t>.</w:t>
      </w:r>
    </w:p>
    <w:p w:rsidR="002E36EF" w:rsidRPr="007D5C6B" w:rsidRDefault="002E36EF" w:rsidP="002E36EF">
      <w:pPr>
        <w:jc w:val="both"/>
        <w:rPr>
          <w:sz w:val="21"/>
          <w:szCs w:val="21"/>
          <w:lang w:val="pt-BR"/>
        </w:rPr>
      </w:pPr>
    </w:p>
    <w:p w:rsidR="002E36EF" w:rsidRPr="007D5C6B" w:rsidRDefault="002E36EF" w:rsidP="002E36EF">
      <w:pPr>
        <w:jc w:val="both"/>
        <w:rPr>
          <w:b/>
          <w:sz w:val="21"/>
          <w:szCs w:val="21"/>
          <w:u w:val="single"/>
          <w:lang w:val="pt-BR"/>
        </w:rPr>
      </w:pPr>
      <w:r w:rsidRPr="007D5C6B">
        <w:rPr>
          <w:b/>
          <w:sz w:val="21"/>
          <w:szCs w:val="21"/>
          <w:u w:val="single"/>
          <w:lang w:val="pt-BR"/>
        </w:rPr>
        <w:t>Etapa a III-a</w:t>
      </w:r>
    </w:p>
    <w:p w:rsidR="002E36EF" w:rsidRPr="007D5C6B" w:rsidRDefault="002E36EF" w:rsidP="002E36EF">
      <w:pPr>
        <w:jc w:val="both"/>
        <w:rPr>
          <w:sz w:val="21"/>
          <w:szCs w:val="21"/>
          <w:lang w:val="pt-BR"/>
        </w:rPr>
      </w:pPr>
      <w:r w:rsidRPr="007D5C6B">
        <w:rPr>
          <w:b/>
          <w:sz w:val="21"/>
          <w:szCs w:val="21"/>
          <w:lang w:val="pt-BR"/>
        </w:rPr>
        <w:t>1.</w:t>
      </w:r>
      <w:r w:rsidRPr="007D5C6B">
        <w:rPr>
          <w:sz w:val="21"/>
          <w:szCs w:val="21"/>
          <w:lang w:val="pt-BR"/>
        </w:rPr>
        <w:t xml:space="preserve"> </w:t>
      </w:r>
      <w:r w:rsidRPr="007D5C6B">
        <w:rPr>
          <w:b/>
          <w:sz w:val="21"/>
          <w:szCs w:val="21"/>
          <w:lang w:val="pt-BR"/>
        </w:rPr>
        <w:t>Interviu și testare abilități</w:t>
      </w:r>
      <w:r w:rsidRPr="007D5C6B">
        <w:rPr>
          <w:sz w:val="21"/>
          <w:szCs w:val="21"/>
          <w:lang w:val="pt-BR"/>
        </w:rPr>
        <w:t xml:space="preserve"> : </w:t>
      </w:r>
      <w:r w:rsidR="00C97530">
        <w:rPr>
          <w:b/>
          <w:sz w:val="21"/>
          <w:szCs w:val="21"/>
          <w:highlight w:val="yellow"/>
          <w:lang w:val="pt-BR"/>
        </w:rPr>
        <w:t>24</w:t>
      </w:r>
      <w:r w:rsidR="0006599B" w:rsidRPr="007D5C6B">
        <w:rPr>
          <w:b/>
          <w:sz w:val="21"/>
          <w:szCs w:val="21"/>
          <w:highlight w:val="yellow"/>
          <w:lang w:val="pt-BR"/>
        </w:rPr>
        <w:t>.0</w:t>
      </w:r>
      <w:r w:rsidR="009E55D8" w:rsidRPr="007D5C6B">
        <w:rPr>
          <w:b/>
          <w:sz w:val="21"/>
          <w:szCs w:val="21"/>
          <w:highlight w:val="yellow"/>
          <w:lang w:val="pt-BR"/>
        </w:rPr>
        <w:t>8</w:t>
      </w:r>
      <w:r w:rsidR="0006599B" w:rsidRPr="007D5C6B">
        <w:rPr>
          <w:b/>
          <w:sz w:val="21"/>
          <w:szCs w:val="21"/>
          <w:highlight w:val="yellow"/>
          <w:lang w:val="pt-BR"/>
        </w:rPr>
        <w:t>.2026</w:t>
      </w:r>
      <w:r w:rsidRPr="007D5C6B">
        <w:rPr>
          <w:b/>
          <w:sz w:val="21"/>
          <w:szCs w:val="21"/>
          <w:lang w:val="pt-BR"/>
        </w:rPr>
        <w:t>, ora 1</w:t>
      </w:r>
      <w:r w:rsidR="0006599B" w:rsidRPr="007D5C6B">
        <w:rPr>
          <w:b/>
          <w:sz w:val="21"/>
          <w:szCs w:val="21"/>
          <w:lang w:val="pt-BR"/>
        </w:rPr>
        <w:t>0</w:t>
      </w:r>
      <w:r w:rsidRPr="007D5C6B">
        <w:rPr>
          <w:b/>
          <w:sz w:val="21"/>
          <w:szCs w:val="21"/>
          <w:lang w:val="pt-BR"/>
        </w:rPr>
        <w:t>.00 (</w:t>
      </w:r>
      <w:r w:rsidRPr="007D5C6B">
        <w:rPr>
          <w:sz w:val="21"/>
          <w:szCs w:val="21"/>
          <w:lang w:val="pt-BR"/>
        </w:rPr>
        <w:t>estimare</w:t>
      </w:r>
      <w:r w:rsidRPr="007D5C6B">
        <w:rPr>
          <w:b/>
          <w:sz w:val="21"/>
          <w:szCs w:val="21"/>
          <w:lang w:val="pt-BR"/>
        </w:rPr>
        <w:t>)</w:t>
      </w:r>
      <w:r w:rsidRPr="007D5C6B">
        <w:rPr>
          <w:sz w:val="21"/>
          <w:szCs w:val="21"/>
          <w:lang w:val="pt-BR"/>
        </w:rPr>
        <w:t>, Sediul Central al Universității Maritime din Constanța, str. Mircea cel Bătrân, nr. 104, Constanța.</w:t>
      </w:r>
    </w:p>
    <w:p w:rsidR="002E36EF" w:rsidRPr="007D5C6B" w:rsidRDefault="002E36EF" w:rsidP="002E36EF">
      <w:pPr>
        <w:jc w:val="both"/>
        <w:rPr>
          <w:sz w:val="21"/>
          <w:szCs w:val="21"/>
          <w:lang w:val="pt-BR"/>
        </w:rPr>
      </w:pPr>
      <w:r w:rsidRPr="007D5C6B">
        <w:rPr>
          <w:sz w:val="21"/>
          <w:szCs w:val="21"/>
          <w:lang w:val="pt-BR"/>
        </w:rPr>
        <w:t xml:space="preserve">- Punctajul minim: </w:t>
      </w:r>
      <w:r w:rsidRPr="007D5C6B">
        <w:rPr>
          <w:b/>
          <w:sz w:val="21"/>
          <w:szCs w:val="21"/>
          <w:lang w:val="pt-BR"/>
        </w:rPr>
        <w:t>50  de puncte</w:t>
      </w:r>
      <w:r w:rsidRPr="007D5C6B">
        <w:rPr>
          <w:sz w:val="21"/>
          <w:szCs w:val="21"/>
          <w:lang w:val="pt-BR"/>
        </w:rPr>
        <w:t xml:space="preserve">; </w:t>
      </w:r>
    </w:p>
    <w:p w:rsidR="002E36EF" w:rsidRPr="007D5C6B" w:rsidRDefault="002E36EF" w:rsidP="002E36EF">
      <w:pPr>
        <w:jc w:val="both"/>
        <w:rPr>
          <w:sz w:val="21"/>
          <w:szCs w:val="21"/>
          <w:lang w:val="pt-BR"/>
        </w:rPr>
      </w:pPr>
      <w:r w:rsidRPr="007D5C6B">
        <w:rPr>
          <w:b/>
          <w:sz w:val="21"/>
          <w:szCs w:val="21"/>
          <w:lang w:val="pt-BR"/>
        </w:rPr>
        <w:t>2.</w:t>
      </w:r>
      <w:r w:rsidRPr="007D5C6B">
        <w:rPr>
          <w:sz w:val="21"/>
          <w:szCs w:val="21"/>
          <w:lang w:val="pt-BR"/>
        </w:rPr>
        <w:t xml:space="preserve"> Afișarea rezultatelor obținute de candidați în urma testării abilităţilor, aptitudinilor şi motivaţiei candidaţilor:</w:t>
      </w:r>
      <w:r w:rsidRPr="007D5C6B">
        <w:rPr>
          <w:b/>
          <w:sz w:val="21"/>
          <w:szCs w:val="21"/>
          <w:lang w:val="pt-BR"/>
        </w:rPr>
        <w:t xml:space="preserve"> </w:t>
      </w:r>
      <w:r w:rsidR="00C97530">
        <w:rPr>
          <w:b/>
          <w:sz w:val="21"/>
          <w:szCs w:val="21"/>
          <w:highlight w:val="yellow"/>
          <w:lang w:val="pt-BR"/>
        </w:rPr>
        <w:t>25</w:t>
      </w:r>
      <w:r w:rsidR="0006599B" w:rsidRPr="007D5C6B">
        <w:rPr>
          <w:b/>
          <w:sz w:val="21"/>
          <w:szCs w:val="21"/>
          <w:highlight w:val="yellow"/>
          <w:lang w:val="pt-BR"/>
        </w:rPr>
        <w:t>.0</w:t>
      </w:r>
      <w:r w:rsidR="009E55D8" w:rsidRPr="007D5C6B">
        <w:rPr>
          <w:b/>
          <w:sz w:val="21"/>
          <w:szCs w:val="21"/>
          <w:highlight w:val="yellow"/>
          <w:lang w:val="pt-BR"/>
        </w:rPr>
        <w:t>8</w:t>
      </w:r>
      <w:r w:rsidR="0006599B" w:rsidRPr="007D5C6B">
        <w:rPr>
          <w:b/>
          <w:sz w:val="21"/>
          <w:szCs w:val="21"/>
          <w:highlight w:val="yellow"/>
          <w:lang w:val="pt-BR"/>
        </w:rPr>
        <w:t>.2026</w:t>
      </w:r>
      <w:r w:rsidRPr="007D5C6B">
        <w:rPr>
          <w:b/>
          <w:sz w:val="21"/>
          <w:szCs w:val="21"/>
          <w:lang w:val="pt-BR"/>
        </w:rPr>
        <w:t>, ora 1</w:t>
      </w:r>
      <w:r w:rsidR="0006599B" w:rsidRPr="007D5C6B">
        <w:rPr>
          <w:b/>
          <w:sz w:val="21"/>
          <w:szCs w:val="21"/>
          <w:lang w:val="pt-BR"/>
        </w:rPr>
        <w:t>0</w:t>
      </w:r>
      <w:r w:rsidRPr="007D5C6B">
        <w:rPr>
          <w:b/>
          <w:sz w:val="21"/>
          <w:szCs w:val="21"/>
          <w:lang w:val="pt-BR"/>
        </w:rPr>
        <w:t>.00 (</w:t>
      </w:r>
      <w:r w:rsidRPr="007D5C6B">
        <w:rPr>
          <w:sz w:val="21"/>
          <w:szCs w:val="21"/>
          <w:lang w:val="pt-BR"/>
        </w:rPr>
        <w:t>estimare</w:t>
      </w:r>
      <w:r w:rsidRPr="007D5C6B">
        <w:rPr>
          <w:b/>
          <w:sz w:val="21"/>
          <w:szCs w:val="21"/>
          <w:lang w:val="pt-BR"/>
        </w:rPr>
        <w:t>)</w:t>
      </w:r>
      <w:r w:rsidRPr="007D5C6B">
        <w:rPr>
          <w:sz w:val="21"/>
          <w:szCs w:val="21"/>
          <w:lang w:val="pt-BR"/>
        </w:rPr>
        <w:t xml:space="preserve">, Sediul Central al Universității Maritime din Constanța, str. Mircea cel Bătrân, nr. 104, Constanța, precum și pagina de internet la adresa </w:t>
      </w:r>
      <w:hyperlink r:id="rId10" w:history="1">
        <w:r w:rsidRPr="007D5C6B">
          <w:rPr>
            <w:rStyle w:val="Hyperlink"/>
            <w:sz w:val="21"/>
            <w:szCs w:val="21"/>
            <w:lang w:val="pt-BR"/>
          </w:rPr>
          <w:t>https://cmu-edu.eu/posturi-vacante/posturi-scoase-la-concurs/posturi-didactice-auxiliare-tesa</w:t>
        </w:r>
      </w:hyperlink>
      <w:r w:rsidRPr="007D5C6B">
        <w:rPr>
          <w:sz w:val="21"/>
          <w:szCs w:val="21"/>
          <w:lang w:val="pt-BR"/>
        </w:rPr>
        <w:t>.</w:t>
      </w:r>
    </w:p>
    <w:p w:rsidR="002E36EF" w:rsidRPr="007D5C6B" w:rsidRDefault="002E36EF" w:rsidP="002E36EF">
      <w:pPr>
        <w:jc w:val="both"/>
        <w:rPr>
          <w:sz w:val="21"/>
          <w:szCs w:val="21"/>
          <w:lang w:val="pt-BR"/>
        </w:rPr>
      </w:pPr>
      <w:r w:rsidRPr="007D5C6B">
        <w:rPr>
          <w:b/>
          <w:sz w:val="21"/>
          <w:szCs w:val="21"/>
          <w:lang w:val="pt-BR"/>
        </w:rPr>
        <w:t>3</w:t>
      </w:r>
      <w:r w:rsidR="00EE4A70" w:rsidRPr="007D5C6B">
        <w:rPr>
          <w:b/>
          <w:sz w:val="21"/>
          <w:szCs w:val="21"/>
          <w:lang w:val="pt-BR"/>
        </w:rPr>
        <w:t>.</w:t>
      </w:r>
      <w:r w:rsidRPr="007D5C6B">
        <w:rPr>
          <w:sz w:val="21"/>
          <w:szCs w:val="21"/>
          <w:lang w:val="pt-BR"/>
        </w:rPr>
        <w:t xml:space="preserve"> Termenul limită pentru depunerea contestațiilor privind rezultatele obținute de candidați în urma testării abilităţilor, aptitudinilor şi motivaţia candidaţilor:</w:t>
      </w:r>
      <w:r w:rsidRPr="007D5C6B">
        <w:rPr>
          <w:b/>
          <w:sz w:val="21"/>
          <w:szCs w:val="21"/>
          <w:lang w:val="pt-BR"/>
        </w:rPr>
        <w:t xml:space="preserve"> </w:t>
      </w:r>
      <w:r w:rsidR="00F26BC2">
        <w:rPr>
          <w:b/>
          <w:sz w:val="21"/>
          <w:szCs w:val="21"/>
          <w:highlight w:val="yellow"/>
          <w:lang w:val="pt-BR"/>
        </w:rPr>
        <w:t>26</w:t>
      </w:r>
      <w:r w:rsidRPr="007D5C6B">
        <w:rPr>
          <w:b/>
          <w:sz w:val="21"/>
          <w:szCs w:val="21"/>
          <w:highlight w:val="yellow"/>
          <w:lang w:val="pt-BR"/>
        </w:rPr>
        <w:t>.</w:t>
      </w:r>
      <w:r w:rsidR="0040730F" w:rsidRPr="007D5C6B">
        <w:rPr>
          <w:b/>
          <w:sz w:val="21"/>
          <w:szCs w:val="21"/>
          <w:highlight w:val="yellow"/>
          <w:lang w:val="pt-BR"/>
        </w:rPr>
        <w:t>0</w:t>
      </w:r>
      <w:r w:rsidR="00DF0330" w:rsidRPr="007D5C6B">
        <w:rPr>
          <w:b/>
          <w:sz w:val="21"/>
          <w:szCs w:val="21"/>
          <w:highlight w:val="yellow"/>
          <w:lang w:val="pt-BR"/>
        </w:rPr>
        <w:t>8</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ora 1</w:t>
      </w:r>
      <w:r w:rsidR="0006599B" w:rsidRPr="007D5C6B">
        <w:rPr>
          <w:b/>
          <w:sz w:val="21"/>
          <w:szCs w:val="21"/>
          <w:lang w:val="pt-BR"/>
        </w:rPr>
        <w:t>0</w:t>
      </w:r>
      <w:r w:rsidRPr="007D5C6B">
        <w:rPr>
          <w:b/>
          <w:sz w:val="21"/>
          <w:szCs w:val="21"/>
          <w:lang w:val="pt-BR"/>
        </w:rPr>
        <w:t>.00,</w:t>
      </w:r>
      <w:r w:rsidRPr="007D5C6B">
        <w:rPr>
          <w:sz w:val="21"/>
          <w:szCs w:val="21"/>
          <w:lang w:val="pt-BR"/>
        </w:rPr>
        <w:t xml:space="preserve"> Sediul Central al Universității Maritime din Constanța, str. Mircea cel Bătrân, nr. 104 – Rectorat.</w:t>
      </w:r>
    </w:p>
    <w:p w:rsidR="002E36EF" w:rsidRPr="007D5C6B" w:rsidRDefault="002E36EF" w:rsidP="002E36EF">
      <w:pPr>
        <w:jc w:val="both"/>
        <w:rPr>
          <w:sz w:val="21"/>
          <w:szCs w:val="21"/>
          <w:lang w:val="pt-BR"/>
        </w:rPr>
      </w:pPr>
      <w:r w:rsidRPr="007D5C6B">
        <w:rPr>
          <w:b/>
          <w:sz w:val="21"/>
          <w:szCs w:val="21"/>
          <w:lang w:val="pt-BR"/>
        </w:rPr>
        <w:t>4.</w:t>
      </w:r>
      <w:r w:rsidRPr="007D5C6B">
        <w:rPr>
          <w:sz w:val="21"/>
          <w:szCs w:val="21"/>
          <w:lang w:val="pt-BR"/>
        </w:rPr>
        <w:t xml:space="preserve"> Comunicarea rezultatelor la contestațiile depuse:</w:t>
      </w:r>
      <w:r w:rsidRPr="007D5C6B">
        <w:rPr>
          <w:b/>
          <w:sz w:val="21"/>
          <w:szCs w:val="21"/>
          <w:lang w:val="pt-BR"/>
        </w:rPr>
        <w:t xml:space="preserve"> </w:t>
      </w:r>
      <w:r w:rsidR="00F26BC2">
        <w:rPr>
          <w:b/>
          <w:sz w:val="21"/>
          <w:szCs w:val="21"/>
          <w:highlight w:val="yellow"/>
          <w:lang w:val="pt-BR"/>
        </w:rPr>
        <w:t>27</w:t>
      </w:r>
      <w:r w:rsidRPr="007D5C6B">
        <w:rPr>
          <w:b/>
          <w:sz w:val="21"/>
          <w:szCs w:val="21"/>
          <w:highlight w:val="yellow"/>
          <w:lang w:val="pt-BR"/>
        </w:rPr>
        <w:t>.</w:t>
      </w:r>
      <w:r w:rsidR="0040730F" w:rsidRPr="007D5C6B">
        <w:rPr>
          <w:b/>
          <w:sz w:val="21"/>
          <w:szCs w:val="21"/>
          <w:highlight w:val="yellow"/>
          <w:lang w:val="pt-BR"/>
        </w:rPr>
        <w:t>0</w:t>
      </w:r>
      <w:r w:rsidR="00DF0330" w:rsidRPr="007D5C6B">
        <w:rPr>
          <w:b/>
          <w:sz w:val="21"/>
          <w:szCs w:val="21"/>
          <w:highlight w:val="yellow"/>
          <w:lang w:val="pt-BR"/>
        </w:rPr>
        <w:t>8</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xml:space="preserve">, ora </w:t>
      </w:r>
      <w:r w:rsidR="0006599B" w:rsidRPr="007D5C6B">
        <w:rPr>
          <w:b/>
          <w:sz w:val="21"/>
          <w:szCs w:val="21"/>
          <w:lang w:val="pt-BR"/>
        </w:rPr>
        <w:t>10</w:t>
      </w:r>
      <w:r w:rsidRPr="007D5C6B">
        <w:rPr>
          <w:b/>
          <w:sz w:val="21"/>
          <w:szCs w:val="21"/>
          <w:lang w:val="pt-BR"/>
        </w:rPr>
        <w:t xml:space="preserve">.00, </w:t>
      </w:r>
      <w:r w:rsidRPr="007D5C6B">
        <w:rPr>
          <w:sz w:val="21"/>
          <w:szCs w:val="21"/>
          <w:lang w:val="pt-BR"/>
        </w:rPr>
        <w:t xml:space="preserve">Sediul Central al Universității Maritime din Constanța, str. Mircea cel Bătrân, nr. 104, Constanța, precum și pagina de internet la adresa: </w:t>
      </w:r>
      <w:hyperlink r:id="rId11" w:history="1">
        <w:r w:rsidRPr="007D5C6B">
          <w:rPr>
            <w:rStyle w:val="Hyperlink"/>
            <w:sz w:val="21"/>
            <w:szCs w:val="21"/>
            <w:lang w:val="pt-BR"/>
          </w:rPr>
          <w:t>https://cmu-edu.eu/posturi-vacante/posturi-scoase-la-concurs/posturi-didactice-auxiliare-tesa</w:t>
        </w:r>
      </w:hyperlink>
      <w:r w:rsidRPr="007D5C6B">
        <w:rPr>
          <w:sz w:val="21"/>
          <w:szCs w:val="21"/>
          <w:lang w:val="pt-BR"/>
        </w:rPr>
        <w:t>.</w:t>
      </w:r>
    </w:p>
    <w:p w:rsidR="002E36EF" w:rsidRPr="007D5C6B" w:rsidRDefault="002E36EF" w:rsidP="002E36EF">
      <w:pPr>
        <w:jc w:val="both"/>
        <w:rPr>
          <w:b/>
          <w:sz w:val="21"/>
          <w:szCs w:val="21"/>
          <w:lang w:val="pt-BR"/>
        </w:rPr>
      </w:pPr>
    </w:p>
    <w:p w:rsidR="002E36EF" w:rsidRPr="007D5C6B" w:rsidRDefault="002E36EF" w:rsidP="002E36EF">
      <w:pPr>
        <w:autoSpaceDE w:val="0"/>
        <w:autoSpaceDN w:val="0"/>
        <w:adjustRightInd w:val="0"/>
        <w:rPr>
          <w:b/>
          <w:sz w:val="21"/>
          <w:szCs w:val="21"/>
          <w:u w:val="single"/>
          <w:lang w:val="ro-RO" w:eastAsia="en-US"/>
        </w:rPr>
      </w:pPr>
      <w:r w:rsidRPr="007D5C6B">
        <w:rPr>
          <w:b/>
          <w:sz w:val="21"/>
          <w:szCs w:val="21"/>
          <w:u w:val="single"/>
          <w:lang w:val="pt-BR"/>
        </w:rPr>
        <w:t>Depunere contestații</w:t>
      </w:r>
    </w:p>
    <w:p w:rsidR="002E36EF" w:rsidRPr="007D5C6B" w:rsidRDefault="002E36EF" w:rsidP="002E36EF">
      <w:pPr>
        <w:autoSpaceDE w:val="0"/>
        <w:autoSpaceDN w:val="0"/>
        <w:adjustRightInd w:val="0"/>
        <w:jc w:val="both"/>
        <w:rPr>
          <w:sz w:val="21"/>
          <w:szCs w:val="21"/>
          <w:lang w:val="pt-BR"/>
        </w:rPr>
      </w:pPr>
    </w:p>
    <w:p w:rsidR="002E36EF" w:rsidRPr="007D5C6B" w:rsidRDefault="002E36EF" w:rsidP="002E36EF">
      <w:pPr>
        <w:autoSpaceDE w:val="0"/>
        <w:autoSpaceDN w:val="0"/>
        <w:adjustRightInd w:val="0"/>
        <w:jc w:val="both"/>
        <w:rPr>
          <w:sz w:val="21"/>
          <w:szCs w:val="21"/>
          <w:lang w:val="pt-BR"/>
        </w:rPr>
      </w:pPr>
      <w:r w:rsidRPr="007D5C6B">
        <w:rPr>
          <w:sz w:val="21"/>
          <w:szCs w:val="21"/>
          <w:lang w:val="pt-BR"/>
        </w:rPr>
        <w:t xml:space="preserve">   După afişarea rezultatelor obţinute la selecţia dosarelor, proba scrisă şi/sau proba practică şi interviu, după caz, candidaţii nemulţumiţi pot depune contestaţie în termen de cel mult o zi lucrătoare de la data afişării rezultatului selecţiei dosarelor, respectiv de la data afişării rezultatului probei scrise şi/sau a probei practice şi a interviului, sub sancţiunea decăderii din acest drept.</w:t>
      </w:r>
    </w:p>
    <w:p w:rsidR="002E36EF" w:rsidRPr="007D5C6B" w:rsidRDefault="002E36EF" w:rsidP="002E36EF">
      <w:pPr>
        <w:autoSpaceDE w:val="0"/>
        <w:autoSpaceDN w:val="0"/>
        <w:adjustRightInd w:val="0"/>
        <w:jc w:val="both"/>
        <w:rPr>
          <w:sz w:val="21"/>
          <w:szCs w:val="21"/>
          <w:lang w:val="pt-BR"/>
        </w:rPr>
      </w:pPr>
    </w:p>
    <w:p w:rsidR="002E36EF" w:rsidRPr="007D5C6B" w:rsidRDefault="002E36EF" w:rsidP="002E36EF">
      <w:pPr>
        <w:jc w:val="both"/>
        <w:rPr>
          <w:b/>
          <w:sz w:val="21"/>
          <w:szCs w:val="21"/>
          <w:u w:val="single"/>
          <w:lang w:val="pt-BR"/>
        </w:rPr>
      </w:pPr>
      <w:r w:rsidRPr="007D5C6B">
        <w:rPr>
          <w:b/>
          <w:sz w:val="21"/>
          <w:szCs w:val="21"/>
          <w:u w:val="single"/>
          <w:lang w:val="pt-BR"/>
        </w:rPr>
        <w:t>Rezultatele la contestațiile depuse:</w:t>
      </w:r>
    </w:p>
    <w:p w:rsidR="002E36EF" w:rsidRPr="007D5C6B" w:rsidRDefault="002E36EF" w:rsidP="002E36EF">
      <w:pPr>
        <w:jc w:val="both"/>
        <w:rPr>
          <w:b/>
          <w:sz w:val="21"/>
          <w:szCs w:val="21"/>
          <w:u w:val="single"/>
          <w:lang w:val="pt-BR"/>
        </w:rPr>
      </w:pPr>
    </w:p>
    <w:p w:rsidR="002E36EF" w:rsidRPr="007D5C6B" w:rsidRDefault="002E36EF" w:rsidP="002E36EF">
      <w:pPr>
        <w:jc w:val="both"/>
        <w:rPr>
          <w:b/>
          <w:sz w:val="21"/>
          <w:szCs w:val="21"/>
          <w:u w:val="single"/>
          <w:lang w:val="pt-BR"/>
        </w:rPr>
      </w:pPr>
      <w:r w:rsidRPr="007D5C6B">
        <w:rPr>
          <w:rFonts w:eastAsia="Times New Roman"/>
          <w:sz w:val="21"/>
          <w:szCs w:val="21"/>
          <w:lang w:val="pt-BR"/>
        </w:rPr>
        <w:t xml:space="preserve">   În situaţia contestaţiilor formulate faţă de rezultatul probei scrise sau a interviului și/sau testării</w:t>
      </w:r>
      <w:r w:rsidRPr="007D5C6B">
        <w:rPr>
          <w:sz w:val="21"/>
          <w:szCs w:val="21"/>
          <w:lang w:val="pt-BR"/>
        </w:rPr>
        <w:t xml:space="preserve"> abilităţilor, aptitudinilor şi motivaţiei candidaţilor</w:t>
      </w:r>
      <w:r w:rsidRPr="007D5C6B">
        <w:rPr>
          <w:rFonts w:eastAsia="Times New Roman"/>
          <w:sz w:val="21"/>
          <w:szCs w:val="21"/>
          <w:lang w:val="pt-BR"/>
        </w:rPr>
        <w:t>, comisia de soluţionare a contestaţiilor va analiza lucrarea sau consemnarea răspunsurilor la interviu doar pentru candidatul contestatar în termen de maximum o zi lucrătoare de la expirarea termenului de depunere a contestaţiilor.</w:t>
      </w:r>
    </w:p>
    <w:p w:rsidR="002E36EF" w:rsidRPr="007D5C6B" w:rsidRDefault="002E36EF" w:rsidP="002E36EF">
      <w:pPr>
        <w:jc w:val="both"/>
        <w:rPr>
          <w:sz w:val="21"/>
          <w:szCs w:val="21"/>
          <w:lang w:val="pt-BR"/>
        </w:rPr>
      </w:pPr>
      <w:r w:rsidRPr="007D5C6B">
        <w:rPr>
          <w:sz w:val="21"/>
          <w:szCs w:val="21"/>
          <w:lang w:val="pt-BR"/>
        </w:rPr>
        <w:t>- Comunicarea rezultatelor la contestațiile depuse se va efectua prin afișare la</w:t>
      </w:r>
      <w:r w:rsidRPr="007D5C6B">
        <w:rPr>
          <w:b/>
          <w:sz w:val="21"/>
          <w:szCs w:val="21"/>
          <w:lang w:val="pt-BR"/>
        </w:rPr>
        <w:t xml:space="preserve"> </w:t>
      </w:r>
      <w:r w:rsidRPr="007D5C6B">
        <w:rPr>
          <w:sz w:val="21"/>
          <w:szCs w:val="21"/>
          <w:lang w:val="pt-BR"/>
        </w:rPr>
        <w:t>Sediul Central al Universității Maritime din Constanța, str. Mircea cel Bătrân, nr. 104, Constanța, precum și pagina de internet la adresa: https://cmu-edu.eu/posturi-vacante/posturi-scoase-la-concurs/posturi-didactice-auxiliare-tesa.</w:t>
      </w:r>
    </w:p>
    <w:p w:rsidR="002E36EF" w:rsidRPr="007D5C6B" w:rsidRDefault="002E36EF" w:rsidP="002E36EF">
      <w:pPr>
        <w:jc w:val="both"/>
        <w:rPr>
          <w:sz w:val="21"/>
          <w:szCs w:val="21"/>
          <w:lang w:val="pt-BR"/>
        </w:rPr>
      </w:pPr>
    </w:p>
    <w:p w:rsidR="002E36EF" w:rsidRPr="007D5C6B" w:rsidRDefault="002E36EF" w:rsidP="002E36EF">
      <w:pPr>
        <w:numPr>
          <w:ilvl w:val="0"/>
          <w:numId w:val="19"/>
        </w:numPr>
        <w:jc w:val="center"/>
        <w:rPr>
          <w:b/>
          <w:sz w:val="21"/>
          <w:szCs w:val="21"/>
          <w:u w:val="single"/>
        </w:rPr>
      </w:pPr>
      <w:r w:rsidRPr="007D5C6B">
        <w:rPr>
          <w:b/>
          <w:sz w:val="21"/>
          <w:szCs w:val="21"/>
          <w:u w:val="single"/>
        </w:rPr>
        <w:t>DOCUMENTE SOLICITATE</w:t>
      </w:r>
    </w:p>
    <w:p w:rsidR="002E36EF" w:rsidRPr="007D5C6B" w:rsidRDefault="002E36EF" w:rsidP="002E36EF">
      <w:pPr>
        <w:ind w:left="1080"/>
        <w:rPr>
          <w:b/>
          <w:sz w:val="21"/>
          <w:szCs w:val="21"/>
          <w:u w:val="single"/>
          <w:lang w:eastAsia="en-US"/>
        </w:rPr>
      </w:pPr>
    </w:p>
    <w:p w:rsidR="002E36EF" w:rsidRPr="007D5C6B" w:rsidRDefault="002E36EF" w:rsidP="002E36EF">
      <w:pPr>
        <w:autoSpaceDE w:val="0"/>
        <w:autoSpaceDN w:val="0"/>
        <w:adjustRightInd w:val="0"/>
        <w:jc w:val="both"/>
        <w:rPr>
          <w:rFonts w:eastAsia="Times New Roman"/>
          <w:sz w:val="21"/>
          <w:szCs w:val="21"/>
          <w:lang w:val="pt-BR"/>
        </w:rPr>
      </w:pPr>
      <w:r w:rsidRPr="007D5C6B">
        <w:rPr>
          <w:rFonts w:eastAsia="Times New Roman"/>
          <w:sz w:val="21"/>
          <w:szCs w:val="21"/>
          <w:lang w:val="pt-BR"/>
        </w:rPr>
        <w:t xml:space="preserve">    Pentru înscrierea la concurs candidaţii vor prezenta un dosar de concurs care va conţine următoarele documente:</w:t>
      </w:r>
    </w:p>
    <w:p w:rsidR="002E36EF" w:rsidRPr="007D5C6B" w:rsidRDefault="002E36EF" w:rsidP="002E36EF">
      <w:pPr>
        <w:autoSpaceDE w:val="0"/>
        <w:autoSpaceDN w:val="0"/>
        <w:adjustRightInd w:val="0"/>
        <w:jc w:val="both"/>
        <w:rPr>
          <w:rFonts w:eastAsia="Times New Roman"/>
          <w:sz w:val="21"/>
          <w:szCs w:val="21"/>
          <w:lang w:val="pt-BR"/>
        </w:rPr>
      </w:pPr>
    </w:p>
    <w:p w:rsidR="002E36EF" w:rsidRPr="007D5C6B" w:rsidRDefault="002E36EF" w:rsidP="002E36EF">
      <w:pPr>
        <w:autoSpaceDE w:val="0"/>
        <w:autoSpaceDN w:val="0"/>
        <w:adjustRightInd w:val="0"/>
        <w:jc w:val="both"/>
        <w:rPr>
          <w:rFonts w:eastAsia="Times New Roman"/>
          <w:sz w:val="21"/>
          <w:szCs w:val="21"/>
          <w:lang w:val="pt-BR"/>
        </w:rPr>
      </w:pPr>
      <w:r w:rsidRPr="007D5C6B">
        <w:rPr>
          <w:rFonts w:eastAsia="Times New Roman"/>
          <w:bCs/>
          <w:sz w:val="21"/>
          <w:szCs w:val="21"/>
          <w:lang w:val="pt-BR"/>
        </w:rPr>
        <w:t>1</w:t>
      </w:r>
      <w:r w:rsidRPr="007D5C6B">
        <w:rPr>
          <w:rFonts w:eastAsia="Times New Roman"/>
          <w:b/>
          <w:bCs/>
          <w:sz w:val="21"/>
          <w:szCs w:val="21"/>
          <w:lang w:val="pt-BR"/>
        </w:rPr>
        <w:t xml:space="preserve">. </w:t>
      </w:r>
      <w:r w:rsidRPr="007D5C6B">
        <w:rPr>
          <w:rFonts w:eastAsia="Times New Roman"/>
          <w:b/>
          <w:sz w:val="21"/>
          <w:szCs w:val="21"/>
          <w:u w:val="single"/>
          <w:lang w:val="pt-BR"/>
        </w:rPr>
        <w:t>formular de înscriere</w:t>
      </w:r>
      <w:r w:rsidRPr="007D5C6B">
        <w:rPr>
          <w:rFonts w:eastAsia="Times New Roman"/>
          <w:sz w:val="21"/>
          <w:szCs w:val="21"/>
          <w:lang w:val="pt-BR"/>
        </w:rPr>
        <w:t xml:space="preserve"> la concurs adresată Rectorului universității, conform modelului anexat la sfârșitul anuntului; </w:t>
      </w:r>
    </w:p>
    <w:p w:rsidR="002E36EF" w:rsidRPr="007D5C6B" w:rsidRDefault="002E36EF" w:rsidP="002E36EF">
      <w:pPr>
        <w:autoSpaceDE w:val="0"/>
        <w:autoSpaceDN w:val="0"/>
        <w:adjustRightInd w:val="0"/>
        <w:rPr>
          <w:rFonts w:eastAsia="Times New Roman"/>
          <w:sz w:val="21"/>
          <w:szCs w:val="21"/>
          <w:lang w:val="pt-BR"/>
        </w:rPr>
      </w:pPr>
    </w:p>
    <w:p w:rsidR="002E36EF" w:rsidRPr="007D5C6B" w:rsidRDefault="002E36EF" w:rsidP="002E36EF">
      <w:pPr>
        <w:autoSpaceDE w:val="0"/>
        <w:autoSpaceDN w:val="0"/>
        <w:adjustRightInd w:val="0"/>
        <w:jc w:val="both"/>
        <w:rPr>
          <w:rFonts w:eastAsia="Times New Roman"/>
          <w:sz w:val="21"/>
          <w:szCs w:val="21"/>
          <w:lang w:val="pt-BR"/>
        </w:rPr>
      </w:pPr>
      <w:r w:rsidRPr="007D5C6B">
        <w:rPr>
          <w:rFonts w:eastAsia="Times New Roman"/>
          <w:sz w:val="21"/>
          <w:szCs w:val="21"/>
          <w:lang w:val="pt-BR"/>
        </w:rPr>
        <w:t xml:space="preserve">2. </w:t>
      </w:r>
      <w:r w:rsidRPr="007D5C6B">
        <w:rPr>
          <w:rFonts w:eastAsia="Times New Roman"/>
          <w:b/>
          <w:sz w:val="21"/>
          <w:szCs w:val="21"/>
          <w:u w:val="single"/>
          <w:lang w:val="pt-BR"/>
        </w:rPr>
        <w:t>copia actului de identitate</w:t>
      </w:r>
      <w:r w:rsidRPr="007D5C6B">
        <w:rPr>
          <w:rFonts w:eastAsia="Times New Roman"/>
          <w:sz w:val="21"/>
          <w:szCs w:val="21"/>
          <w:lang w:val="pt-BR"/>
        </w:rPr>
        <w:t xml:space="preserve"> sau </w:t>
      </w:r>
      <w:r w:rsidRPr="007D5C6B">
        <w:rPr>
          <w:rFonts w:eastAsia="Times New Roman"/>
          <w:b/>
          <w:sz w:val="21"/>
          <w:szCs w:val="21"/>
          <w:lang w:val="pt-BR"/>
        </w:rPr>
        <w:t>orice alt document care atestă identitatea</w:t>
      </w:r>
      <w:r w:rsidRPr="007D5C6B">
        <w:rPr>
          <w:rFonts w:eastAsia="Times New Roman"/>
          <w:sz w:val="21"/>
          <w:szCs w:val="21"/>
          <w:lang w:val="pt-BR"/>
        </w:rPr>
        <w:t>, potrivit legii, aflate în termen de valabilitate;</w:t>
      </w:r>
    </w:p>
    <w:p w:rsidR="002E36EF" w:rsidRPr="007D5C6B" w:rsidRDefault="002E36EF" w:rsidP="002E36EF">
      <w:pPr>
        <w:autoSpaceDE w:val="0"/>
        <w:autoSpaceDN w:val="0"/>
        <w:adjustRightInd w:val="0"/>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Cs/>
          <w:sz w:val="21"/>
          <w:szCs w:val="21"/>
          <w:lang w:val="pt-BR"/>
        </w:rPr>
        <w:t>3.</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copia certificatului de căsătorie</w:t>
      </w:r>
      <w:r w:rsidRPr="007D5C6B">
        <w:rPr>
          <w:rFonts w:eastAsia="Times New Roman"/>
          <w:sz w:val="21"/>
          <w:szCs w:val="21"/>
          <w:lang w:val="pt-BR"/>
        </w:rPr>
        <w:t xml:space="preserve"> sau </w:t>
      </w:r>
      <w:r w:rsidRPr="007D5C6B">
        <w:rPr>
          <w:rFonts w:eastAsia="Times New Roman"/>
          <w:b/>
          <w:sz w:val="21"/>
          <w:szCs w:val="21"/>
          <w:u w:val="single"/>
          <w:lang w:val="pt-BR"/>
        </w:rPr>
        <w:t>a altui document prin care s-a realizat schimbarea de nume</w:t>
      </w:r>
      <w:r w:rsidRPr="007D5C6B">
        <w:rPr>
          <w:rFonts w:eastAsia="Times New Roman"/>
          <w:sz w:val="21"/>
          <w:szCs w:val="21"/>
          <w:lang w:val="pt-BR"/>
        </w:rPr>
        <w:t>, după caz;</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Cs/>
          <w:sz w:val="21"/>
          <w:szCs w:val="21"/>
          <w:lang w:val="pt-BR"/>
        </w:rPr>
        <w:t>4.</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copiile documentelor care atestă nivelul studiilor</w:t>
      </w:r>
      <w:r w:rsidRPr="007D5C6B">
        <w:rPr>
          <w:rFonts w:eastAsia="Times New Roman"/>
          <w:sz w:val="21"/>
          <w:szCs w:val="21"/>
          <w:lang w:val="pt-BR"/>
        </w:rPr>
        <w:t xml:space="preserve"> şi </w:t>
      </w:r>
      <w:r w:rsidRPr="007D5C6B">
        <w:rPr>
          <w:rFonts w:eastAsia="Times New Roman"/>
          <w:b/>
          <w:sz w:val="21"/>
          <w:szCs w:val="21"/>
          <w:lang w:val="pt-BR"/>
        </w:rPr>
        <w:t>ale altor acte</w:t>
      </w:r>
      <w:r w:rsidRPr="007D5C6B">
        <w:rPr>
          <w:rFonts w:eastAsia="Times New Roman"/>
          <w:sz w:val="21"/>
          <w:szCs w:val="21"/>
          <w:lang w:val="pt-BR"/>
        </w:rPr>
        <w:t xml:space="preserve"> care atestă efectuarea unor specializări, precum şi copiile documentelor </w:t>
      </w:r>
      <w:r w:rsidRPr="007D5C6B">
        <w:rPr>
          <w:rFonts w:eastAsia="Times New Roman"/>
          <w:b/>
          <w:sz w:val="21"/>
          <w:szCs w:val="21"/>
          <w:lang w:val="pt-BR"/>
        </w:rPr>
        <w:t>care atestă îndeplinirea condiţiilor specifice</w:t>
      </w:r>
      <w:r w:rsidRPr="007D5C6B">
        <w:rPr>
          <w:rFonts w:eastAsia="Times New Roman"/>
          <w:sz w:val="21"/>
          <w:szCs w:val="21"/>
          <w:lang w:val="pt-BR"/>
        </w:rPr>
        <w:t xml:space="preserve"> ale postului;</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sz w:val="21"/>
          <w:szCs w:val="21"/>
          <w:lang w:val="pt-BR"/>
        </w:rPr>
        <w:t>5.</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copia carnetului de muncă</w:t>
      </w:r>
      <w:r w:rsidRPr="007D5C6B">
        <w:rPr>
          <w:rFonts w:eastAsia="Times New Roman"/>
          <w:sz w:val="21"/>
          <w:szCs w:val="21"/>
          <w:lang w:val="pt-BR"/>
        </w:rPr>
        <w:t xml:space="preserve">, a </w:t>
      </w:r>
      <w:r w:rsidRPr="007D5C6B">
        <w:rPr>
          <w:rFonts w:eastAsia="Times New Roman"/>
          <w:b/>
          <w:sz w:val="21"/>
          <w:szCs w:val="21"/>
          <w:u w:val="single"/>
          <w:lang w:val="pt-BR"/>
        </w:rPr>
        <w:t>adeverinţei eliberate de angajator pentru perioada lucrată (conform modelului de la sfârșitul anunțului)</w:t>
      </w:r>
      <w:r w:rsidRPr="007D5C6B">
        <w:rPr>
          <w:rFonts w:eastAsia="Times New Roman"/>
          <w:b/>
          <w:sz w:val="21"/>
          <w:szCs w:val="21"/>
          <w:lang w:val="pt-BR"/>
        </w:rPr>
        <w:t>, care să ateste vechimea în muncă şi în specialitatea studiilor solicitate pentru ocuparea postului</w:t>
      </w:r>
      <w:r w:rsidR="00D77AE5" w:rsidRPr="007D5C6B">
        <w:rPr>
          <w:rFonts w:eastAsia="Times New Roman"/>
          <w:b/>
          <w:sz w:val="21"/>
          <w:szCs w:val="21"/>
          <w:lang w:val="pt-BR"/>
        </w:rPr>
        <w:t xml:space="preserve"> </w:t>
      </w:r>
      <w:r w:rsidR="00D77AE5" w:rsidRPr="007D5C6B">
        <w:rPr>
          <w:rFonts w:eastAsia="Times New Roman"/>
          <w:i/>
          <w:sz w:val="21"/>
          <w:szCs w:val="21"/>
          <w:lang w:val="pt-BR"/>
        </w:rPr>
        <w:t>(dacă este cazul)</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sz w:val="21"/>
          <w:szCs w:val="21"/>
          <w:lang w:val="pt-BR"/>
        </w:rPr>
        <w:t>6.</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certificat de cazier judiciar</w:t>
      </w:r>
      <w:r w:rsidRPr="007D5C6B">
        <w:rPr>
          <w:rFonts w:eastAsia="Times New Roman"/>
          <w:sz w:val="21"/>
          <w:szCs w:val="21"/>
          <w:lang w:val="pt-BR"/>
        </w:rPr>
        <w:t xml:space="preserve"> sau, după caz, </w:t>
      </w:r>
      <w:r w:rsidRPr="007D5C6B">
        <w:rPr>
          <w:rFonts w:eastAsia="Times New Roman"/>
          <w:b/>
          <w:sz w:val="21"/>
          <w:szCs w:val="21"/>
          <w:u w:val="single"/>
          <w:lang w:val="pt-BR"/>
        </w:rPr>
        <w:t>extrasul de pe cazierul judiciar</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sz w:val="21"/>
          <w:szCs w:val="21"/>
          <w:lang w:val="pt-BR"/>
        </w:rPr>
        <w:t>7.</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certificatul medical</w:t>
      </w:r>
      <w:r w:rsidRPr="007D5C6B">
        <w:rPr>
          <w:rFonts w:eastAsia="Times New Roman"/>
          <w:sz w:val="21"/>
          <w:szCs w:val="21"/>
          <w:lang w:val="pt-BR"/>
        </w:rPr>
        <w:t xml:space="preserve"> eliberat de către medicul specialist de medicina muncii în baza avizului medical emis de către medicul specialist psihiatru şi a adeverinţei medicale eliberate de către medicul de familie, conform modelului din Anexa 1 a  </w:t>
      </w:r>
      <w:r w:rsidRPr="007D5C6B">
        <w:rPr>
          <w:rFonts w:eastAsia="Times New Roman"/>
          <w:bCs/>
          <w:sz w:val="21"/>
          <w:szCs w:val="21"/>
          <w:lang w:val="pt-BR"/>
        </w:rPr>
        <w:t>Ordinului  nr. 4060  din 27 martie 2024 emis de Ministerul Educatiei și Ministerul Sănătății (Ordin  comun ME/MS  nr. 1502/20.03.2024)</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sz w:val="21"/>
          <w:szCs w:val="21"/>
          <w:lang w:val="pt-BR"/>
        </w:rPr>
        <w:t>8.</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certificatul de integritate comportamentală</w:t>
      </w:r>
      <w:r w:rsidRPr="007D5C6B">
        <w:rPr>
          <w:rFonts w:eastAsia="Times New Roman"/>
          <w:sz w:val="21"/>
          <w:szCs w:val="21"/>
          <w:lang w:val="pt-BR"/>
        </w:rPr>
        <w:t xml:space="preserve">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w:t>
      </w:r>
      <w:r w:rsidRPr="007D5C6B">
        <w:rPr>
          <w:rFonts w:eastAsia="Times New Roman"/>
          <w:b/>
          <w:bCs/>
          <w:sz w:val="21"/>
          <w:szCs w:val="21"/>
          <w:lang w:val="pt-BR"/>
        </w:rPr>
        <w:t>76/2008</w:t>
      </w:r>
      <w:r w:rsidRPr="007D5C6B">
        <w:rPr>
          <w:rFonts w:eastAsia="Times New Roman"/>
          <w:sz w:val="21"/>
          <w:szCs w:val="21"/>
          <w:lang w:val="pt-BR"/>
        </w:rPr>
        <w:t xml:space="preserve"> privind organizarea şi funcţionarea Sistemului Naţional de Date Genetice Judiciare, cu modificările ulterioare, </w:t>
      </w:r>
      <w:r w:rsidRPr="007D5C6B">
        <w:rPr>
          <w:rFonts w:eastAsia="Times New Roman"/>
          <w:b/>
          <w:sz w:val="21"/>
          <w:szCs w:val="21"/>
          <w:u w:val="single"/>
          <w:lang w:val="pt-BR"/>
        </w:rPr>
        <w:t>pentru candidaţii înscrişi pentru posturile din cadrul sistemului de învăţământ</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sz w:val="21"/>
          <w:szCs w:val="21"/>
          <w:lang w:val="pt-BR"/>
        </w:rPr>
        <w:t>9.</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curriculum vitae</w:t>
      </w:r>
      <w:r w:rsidRPr="007D5C6B">
        <w:rPr>
          <w:rFonts w:eastAsia="Times New Roman"/>
          <w:sz w:val="21"/>
          <w:szCs w:val="21"/>
          <w:lang w:val="pt-BR"/>
        </w:rPr>
        <w:t>, model comun european.</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center"/>
        <w:rPr>
          <w:rFonts w:eastAsia="Times New Roman"/>
          <w:sz w:val="21"/>
          <w:szCs w:val="21"/>
          <w:lang w:val="pt-BR"/>
        </w:rPr>
      </w:pPr>
      <w:r w:rsidRPr="007D5C6B">
        <w:rPr>
          <w:rFonts w:eastAsia="Times New Roman"/>
          <w:b/>
          <w:i/>
          <w:sz w:val="21"/>
          <w:szCs w:val="21"/>
          <w:lang w:val="pt-BR"/>
        </w:rPr>
        <w:t>Precizări privind prezentarea documentelor care compun dosarul de concurs</w:t>
      </w:r>
      <w:r w:rsidRPr="007D5C6B">
        <w:rPr>
          <w:rFonts w:eastAsia="Times New Roman"/>
          <w:sz w:val="21"/>
          <w:szCs w:val="21"/>
          <w:lang w:val="pt-BR"/>
        </w:rPr>
        <w:t xml:space="preserve"> (</w:t>
      </w:r>
      <w:r w:rsidRPr="007D5C6B">
        <w:rPr>
          <w:rFonts w:eastAsia="Times New Roman"/>
          <w:i/>
          <w:sz w:val="21"/>
          <w:szCs w:val="21"/>
          <w:lang w:val="pt-BR"/>
        </w:rPr>
        <w:t>de la “a” la “g”</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color w:val="008F00"/>
          <w:sz w:val="21"/>
          <w:szCs w:val="21"/>
          <w:lang w:val="pt-BR"/>
        </w:rPr>
        <w:t xml:space="preserve">  (a)  </w:t>
      </w:r>
      <w:r w:rsidRPr="007D5C6B">
        <w:rPr>
          <w:rFonts w:eastAsia="Times New Roman"/>
          <w:b/>
          <w:sz w:val="21"/>
          <w:szCs w:val="21"/>
          <w:u w:val="single"/>
          <w:lang w:val="pt-BR"/>
        </w:rPr>
        <w:t>Certificatul medical</w:t>
      </w:r>
      <w:r w:rsidRPr="007D5C6B">
        <w:rPr>
          <w:rFonts w:eastAsia="Times New Roman"/>
          <w:sz w:val="21"/>
          <w:szCs w:val="21"/>
          <w:lang w:val="pt-BR"/>
        </w:rPr>
        <w:t xml:space="preserve"> conţine, în clar, </w:t>
      </w:r>
      <w:r w:rsidRPr="007D5C6B">
        <w:rPr>
          <w:rFonts w:eastAsia="Times New Roman"/>
          <w:b/>
          <w:sz w:val="21"/>
          <w:szCs w:val="21"/>
          <w:lang w:val="pt-BR"/>
        </w:rPr>
        <w:t>numărul, data, numele emitentului şi calitatea acestuia</w:t>
      </w:r>
      <w:r w:rsidRPr="007D5C6B">
        <w:rPr>
          <w:rFonts w:eastAsia="Times New Roman"/>
          <w:sz w:val="21"/>
          <w:szCs w:val="21"/>
          <w:lang w:val="pt-BR"/>
        </w:rPr>
        <w:t>, în formatul standard stabilit prin ordin al ministrului sănătăţii</w:t>
      </w:r>
      <w:r w:rsidR="000B5D11" w:rsidRPr="007D5C6B">
        <w:rPr>
          <w:rFonts w:eastAsia="Times New Roman"/>
          <w:sz w:val="21"/>
          <w:szCs w:val="21"/>
          <w:lang w:val="pt-BR"/>
        </w:rPr>
        <w:t xml:space="preserve"> (</w:t>
      </w:r>
      <w:r w:rsidR="000B5D11" w:rsidRPr="007D5C6B">
        <w:rPr>
          <w:rFonts w:eastAsia="Times New Roman"/>
          <w:b/>
          <w:sz w:val="21"/>
          <w:szCs w:val="21"/>
          <w:u w:val="single"/>
          <w:lang w:val="pt-BR"/>
        </w:rPr>
        <w:t>model anexat</w:t>
      </w:r>
      <w:r w:rsidR="000B5D11" w:rsidRPr="007D5C6B">
        <w:rPr>
          <w:rFonts w:eastAsia="Times New Roman"/>
          <w:sz w:val="21"/>
          <w:szCs w:val="21"/>
          <w:lang w:val="pt-BR"/>
        </w:rPr>
        <w:t>)</w:t>
      </w:r>
      <w:r w:rsidRPr="007D5C6B">
        <w:rPr>
          <w:rFonts w:eastAsia="Times New Roman"/>
          <w:sz w:val="21"/>
          <w:szCs w:val="21"/>
          <w:lang w:val="pt-BR"/>
        </w:rPr>
        <w:t>. Pentru candidaţii cu dizabilităţi, în situaţia solicitării de adaptare rezonabilă, adeverinţa care atestă starea de sănătate trebuie însoţită de copia certificatului de încadrare într-un grad de handicap, emis în condiţiile legii.</w:t>
      </w:r>
    </w:p>
    <w:p w:rsidR="002E36EF" w:rsidRPr="007D5C6B" w:rsidRDefault="002E36EF" w:rsidP="002E36EF">
      <w:pPr>
        <w:shd w:val="clear" w:color="auto" w:fill="FFFFFF"/>
        <w:jc w:val="both"/>
        <w:rPr>
          <w:rFonts w:eastAsia="Times New Roman"/>
          <w:sz w:val="21"/>
          <w:szCs w:val="21"/>
          <w:lang w:val="pt-BR"/>
        </w:rPr>
      </w:pPr>
      <w:bookmarkStart w:id="1" w:name="do|ar35|al4"/>
      <w:bookmarkEnd w:id="1"/>
      <w:r w:rsidRPr="007D5C6B">
        <w:rPr>
          <w:rFonts w:eastAsia="Times New Roman"/>
          <w:b/>
          <w:bCs/>
          <w:color w:val="008F00"/>
          <w:sz w:val="21"/>
          <w:szCs w:val="21"/>
          <w:lang w:val="pt-BR"/>
        </w:rPr>
        <w:t xml:space="preserve">  (b) </w:t>
      </w:r>
      <w:r w:rsidRPr="007D5C6B">
        <w:rPr>
          <w:rFonts w:eastAsia="Times New Roman"/>
          <w:sz w:val="21"/>
          <w:szCs w:val="21"/>
          <w:lang w:val="pt-BR"/>
        </w:rPr>
        <w:t>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rsidR="002E36EF" w:rsidRPr="007D5C6B" w:rsidRDefault="002E36EF" w:rsidP="002E36EF">
      <w:pPr>
        <w:shd w:val="clear" w:color="auto" w:fill="FFFFFF"/>
        <w:jc w:val="both"/>
        <w:rPr>
          <w:rFonts w:eastAsia="Times New Roman"/>
          <w:sz w:val="21"/>
          <w:szCs w:val="21"/>
          <w:lang w:val="pt-BR"/>
        </w:rPr>
      </w:pPr>
      <w:bookmarkStart w:id="2" w:name="do|ar35|al5"/>
      <w:bookmarkEnd w:id="2"/>
      <w:r w:rsidRPr="007D5C6B">
        <w:rPr>
          <w:rFonts w:eastAsia="Times New Roman"/>
          <w:b/>
          <w:bCs/>
          <w:color w:val="008F00"/>
          <w:sz w:val="21"/>
          <w:szCs w:val="21"/>
          <w:lang w:val="pt-BR"/>
        </w:rPr>
        <w:t xml:space="preserve">  (c) </w:t>
      </w:r>
      <w:r w:rsidRPr="007D5C6B">
        <w:rPr>
          <w:rFonts w:eastAsia="Times New Roman"/>
          <w:sz w:val="21"/>
          <w:szCs w:val="21"/>
          <w:lang w:val="pt-BR"/>
        </w:rPr>
        <w:t xml:space="preserve">Documentul prevăzut la alin. (1) lit. f) </w:t>
      </w:r>
      <w:r w:rsidRPr="007D5C6B">
        <w:rPr>
          <w:rFonts w:eastAsia="Times New Roman"/>
          <w:b/>
          <w:sz w:val="21"/>
          <w:szCs w:val="21"/>
          <w:u w:val="single"/>
          <w:lang w:val="pt-BR"/>
        </w:rPr>
        <w:t>poate fi înlocuit cu o declaraţie pe propria răspundere privind antecedentele penale</w:t>
      </w:r>
      <w:r w:rsidRPr="007D5C6B">
        <w:rPr>
          <w:rFonts w:eastAsia="Times New Roman"/>
          <w:sz w:val="21"/>
          <w:szCs w:val="21"/>
          <w:lang w:val="pt-BR"/>
        </w:rPr>
        <w:t xml:space="preserv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w:t>
      </w:r>
      <w:r w:rsidRPr="007D5C6B">
        <w:rPr>
          <w:rFonts w:eastAsia="Times New Roman"/>
          <w:b/>
          <w:sz w:val="21"/>
          <w:szCs w:val="21"/>
          <w:u w:val="single"/>
          <w:lang w:val="pt-BR"/>
        </w:rPr>
        <w:t>are obligaţia de a completa dosarul de concurs cu originalul documentului prevăzut la alin. (1) lit. f), anterior datei de susţinere a probei scrise şi/sau probei practice</w:t>
      </w:r>
      <w:r w:rsidRPr="007D5C6B">
        <w:rPr>
          <w:rFonts w:eastAsia="Times New Roman"/>
          <w:sz w:val="21"/>
          <w:szCs w:val="21"/>
          <w:lang w:val="pt-BR"/>
        </w:rPr>
        <w:t>.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2E36EF" w:rsidRPr="007D5C6B" w:rsidRDefault="002E36EF" w:rsidP="002E36EF">
      <w:pPr>
        <w:shd w:val="clear" w:color="auto" w:fill="FFFFFF"/>
        <w:jc w:val="both"/>
        <w:rPr>
          <w:rFonts w:eastAsia="Times New Roman"/>
          <w:sz w:val="21"/>
          <w:szCs w:val="21"/>
          <w:lang w:val="pt-BR"/>
        </w:rPr>
      </w:pPr>
      <w:bookmarkStart w:id="3" w:name="do|ar35|al6"/>
      <w:bookmarkEnd w:id="3"/>
      <w:r w:rsidRPr="007D5C6B">
        <w:rPr>
          <w:rFonts w:eastAsia="Times New Roman"/>
          <w:b/>
          <w:bCs/>
          <w:color w:val="008F00"/>
          <w:sz w:val="21"/>
          <w:szCs w:val="21"/>
          <w:lang w:val="pt-BR"/>
        </w:rPr>
        <w:t xml:space="preserve">  (d)  </w:t>
      </w:r>
      <w:r w:rsidRPr="007D5C6B">
        <w:rPr>
          <w:rFonts w:eastAsia="Times New Roman"/>
          <w:sz w:val="21"/>
          <w:szCs w:val="21"/>
          <w:lang w:val="pt-BR"/>
        </w:rPr>
        <w:t>Certificatul de integritate comportamentala</w:t>
      </w:r>
      <w:r w:rsidRPr="007D5C6B">
        <w:rPr>
          <w:rFonts w:eastAsia="Times New Roman"/>
          <w:b/>
          <w:sz w:val="21"/>
          <w:szCs w:val="21"/>
          <w:lang w:val="pt-BR"/>
        </w:rPr>
        <w:t xml:space="preserve"> </w:t>
      </w:r>
      <w:r w:rsidRPr="007D5C6B">
        <w:rPr>
          <w:rFonts w:eastAsia="Times New Roman"/>
          <w:sz w:val="21"/>
          <w:szCs w:val="21"/>
          <w:lang w:val="pt-BR"/>
        </w:rPr>
        <w:t>poate fi solicitat şi de către Universitatea Maritim</w:t>
      </w:r>
      <w:r w:rsidRPr="007D5C6B">
        <w:rPr>
          <w:rFonts w:eastAsia="Times New Roman"/>
          <w:sz w:val="21"/>
          <w:szCs w:val="21"/>
          <w:lang w:val="ro-RO"/>
        </w:rPr>
        <w:t>ă din Constanța</w:t>
      </w:r>
      <w:r w:rsidRPr="007D5C6B">
        <w:rPr>
          <w:rFonts w:eastAsia="Times New Roman"/>
          <w:sz w:val="21"/>
          <w:szCs w:val="21"/>
          <w:lang w:val="pt-BR"/>
        </w:rPr>
        <w:t>, cu acordul persoanei verificate, potrivit legii.</w:t>
      </w:r>
    </w:p>
    <w:p w:rsidR="002E36EF" w:rsidRPr="007D5C6B" w:rsidRDefault="002E36EF" w:rsidP="002E36EF">
      <w:pPr>
        <w:shd w:val="clear" w:color="auto" w:fill="FFFFFF"/>
        <w:jc w:val="both"/>
        <w:rPr>
          <w:rFonts w:eastAsia="Times New Roman"/>
          <w:sz w:val="21"/>
          <w:szCs w:val="21"/>
          <w:lang w:val="pt-BR"/>
        </w:rPr>
      </w:pPr>
      <w:bookmarkStart w:id="4" w:name="do|ar35|al7"/>
      <w:bookmarkEnd w:id="4"/>
      <w:r w:rsidRPr="007D5C6B">
        <w:rPr>
          <w:rFonts w:eastAsia="Times New Roman"/>
          <w:b/>
          <w:bCs/>
          <w:color w:val="008F00"/>
          <w:sz w:val="21"/>
          <w:szCs w:val="21"/>
          <w:lang w:val="pt-BR"/>
        </w:rPr>
        <w:t xml:space="preserve">  (e)  </w:t>
      </w:r>
      <w:r w:rsidRPr="007D5C6B">
        <w:rPr>
          <w:rFonts w:eastAsia="Times New Roman"/>
          <w:bCs/>
          <w:sz w:val="21"/>
          <w:szCs w:val="21"/>
          <w:lang w:val="pt-BR"/>
        </w:rPr>
        <w:t>D</w:t>
      </w:r>
      <w:r w:rsidRPr="007D5C6B">
        <w:rPr>
          <w:rFonts w:eastAsia="Times New Roman"/>
          <w:sz w:val="21"/>
          <w:szCs w:val="21"/>
          <w:lang w:val="pt-BR"/>
        </w:rPr>
        <w:t>osarele de concurs se depun la Serviciul resurse umane (</w:t>
      </w:r>
      <w:r w:rsidRPr="007D5C6B">
        <w:rPr>
          <w:rFonts w:eastAsia="Times New Roman"/>
          <w:b/>
          <w:sz w:val="21"/>
          <w:szCs w:val="21"/>
          <w:lang w:val="pt-BR"/>
        </w:rPr>
        <w:t>birou E404</w:t>
      </w:r>
      <w:r w:rsidRPr="007D5C6B">
        <w:rPr>
          <w:rFonts w:eastAsia="Times New Roman"/>
          <w:sz w:val="21"/>
          <w:szCs w:val="21"/>
          <w:lang w:val="pt-BR"/>
        </w:rPr>
        <w:t xml:space="preserve">, sediul central al UMC)  </w:t>
      </w:r>
      <w:r w:rsidRPr="007D5C6B">
        <w:rPr>
          <w:rFonts w:eastAsia="Times New Roman"/>
          <w:b/>
          <w:sz w:val="21"/>
          <w:szCs w:val="21"/>
          <w:u w:val="single"/>
          <w:lang w:val="pt-BR"/>
        </w:rPr>
        <w:t>sau</w:t>
      </w:r>
      <w:r w:rsidRPr="007D5C6B">
        <w:rPr>
          <w:rFonts w:eastAsia="Times New Roman"/>
          <w:b/>
          <w:sz w:val="21"/>
          <w:szCs w:val="21"/>
          <w:lang w:val="pt-BR"/>
        </w:rPr>
        <w:t xml:space="preserve"> </w:t>
      </w:r>
      <w:r w:rsidRPr="007D5C6B">
        <w:rPr>
          <w:rFonts w:eastAsia="Times New Roman"/>
          <w:sz w:val="21"/>
          <w:szCs w:val="21"/>
          <w:lang w:val="pt-BR"/>
        </w:rPr>
        <w:t xml:space="preserve"> </w:t>
      </w:r>
      <w:r w:rsidRPr="007D5C6B">
        <w:rPr>
          <w:rFonts w:eastAsia="Times New Roman"/>
          <w:b/>
          <w:sz w:val="21"/>
          <w:szCs w:val="21"/>
          <w:lang w:val="pt-BR"/>
        </w:rPr>
        <w:t>pot fi transmise de candidaţi prin Poşta Română</w:t>
      </w:r>
      <w:r w:rsidRPr="007D5C6B">
        <w:rPr>
          <w:rFonts w:eastAsia="Times New Roman"/>
          <w:sz w:val="21"/>
          <w:szCs w:val="21"/>
          <w:lang w:val="pt-BR"/>
        </w:rPr>
        <w:t xml:space="preserve">, </w:t>
      </w:r>
      <w:r w:rsidRPr="007D5C6B">
        <w:rPr>
          <w:rFonts w:eastAsia="Times New Roman"/>
          <w:b/>
          <w:sz w:val="21"/>
          <w:szCs w:val="21"/>
          <w:lang w:val="pt-BR"/>
        </w:rPr>
        <w:t>serviciul de curierat rapid</w:t>
      </w:r>
      <w:r w:rsidRPr="007D5C6B">
        <w:rPr>
          <w:rFonts w:eastAsia="Times New Roman"/>
          <w:sz w:val="21"/>
          <w:szCs w:val="21"/>
          <w:lang w:val="pt-BR"/>
        </w:rPr>
        <w:t xml:space="preserve">, </w:t>
      </w:r>
      <w:r w:rsidRPr="007D5C6B">
        <w:rPr>
          <w:rFonts w:eastAsia="Times New Roman"/>
          <w:b/>
          <w:sz w:val="21"/>
          <w:szCs w:val="21"/>
          <w:lang w:val="pt-BR"/>
        </w:rPr>
        <w:t xml:space="preserve">poşta electronică la adresa: </w:t>
      </w:r>
      <w:hyperlink r:id="rId12" w:history="1">
        <w:r w:rsidRPr="007D5C6B">
          <w:rPr>
            <w:rStyle w:val="Hyperlink"/>
            <w:rFonts w:eastAsia="Times New Roman"/>
            <w:sz w:val="21"/>
            <w:szCs w:val="21"/>
            <w:lang w:val="pt-BR"/>
          </w:rPr>
          <w:t>resurseumane@cmu-edu.eu</w:t>
        </w:r>
      </w:hyperlink>
      <w:r w:rsidRPr="007D5C6B">
        <w:rPr>
          <w:rFonts w:eastAsia="Times New Roman"/>
          <w:b/>
          <w:sz w:val="21"/>
          <w:szCs w:val="21"/>
          <w:lang w:val="pt-BR"/>
        </w:rPr>
        <w:t xml:space="preserve"> </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u w:val="single"/>
          <w:lang w:val="pt-BR"/>
        </w:rPr>
      </w:pPr>
      <w:bookmarkStart w:id="5" w:name="do|ar35|al8"/>
      <w:bookmarkEnd w:id="5"/>
      <w:r w:rsidRPr="007D5C6B">
        <w:rPr>
          <w:rFonts w:eastAsia="Times New Roman"/>
          <w:b/>
          <w:bCs/>
          <w:color w:val="008F00"/>
          <w:sz w:val="21"/>
          <w:szCs w:val="21"/>
          <w:lang w:val="pt-BR"/>
        </w:rPr>
        <w:t xml:space="preserve">   (f)  </w:t>
      </w:r>
      <w:r w:rsidRPr="007D5C6B">
        <w:rPr>
          <w:rFonts w:eastAsia="Times New Roman"/>
          <w:sz w:val="21"/>
          <w:szCs w:val="21"/>
          <w:lang w:val="pt-BR"/>
        </w:rPr>
        <w:t xml:space="preserve">În situaţia în care candidaţii transmit dosarele de concurs prin Poşta Română, serviciul de curierat rapid sau poşta electronică, </w:t>
      </w:r>
      <w:r w:rsidRPr="007D5C6B">
        <w:rPr>
          <w:rFonts w:eastAsia="Times New Roman"/>
          <w:b/>
          <w:sz w:val="21"/>
          <w:szCs w:val="21"/>
          <w:u w:val="single"/>
          <w:lang w:val="pt-BR"/>
        </w:rPr>
        <w:t>candidaţii primesc codul unic de identificare la o adresă de e-mail comunicată de către aceştia</w:t>
      </w:r>
      <w:r w:rsidRPr="007D5C6B">
        <w:rPr>
          <w:rFonts w:eastAsia="Times New Roman"/>
          <w:sz w:val="21"/>
          <w:szCs w:val="21"/>
          <w:lang w:val="pt-BR"/>
        </w:rPr>
        <w:t xml:space="preserve"> şi au obligaţia de a se prezenta la secretarul comisiei de concurs cu documentele prevăzute la </w:t>
      </w:r>
      <w:r w:rsidRPr="007D5C6B">
        <w:rPr>
          <w:rFonts w:eastAsia="Times New Roman"/>
          <w:b/>
          <w:sz w:val="21"/>
          <w:szCs w:val="21"/>
          <w:lang w:val="pt-BR"/>
        </w:rPr>
        <w:t>punctele 2-5</w:t>
      </w:r>
      <w:r w:rsidRPr="007D5C6B">
        <w:rPr>
          <w:rFonts w:eastAsia="Times New Roman"/>
          <w:sz w:val="21"/>
          <w:szCs w:val="21"/>
          <w:lang w:val="pt-BR"/>
        </w:rPr>
        <w:t xml:space="preserve">  </w:t>
      </w:r>
      <w:r w:rsidRPr="007D5C6B">
        <w:rPr>
          <w:rFonts w:eastAsia="Times New Roman"/>
          <w:b/>
          <w:sz w:val="21"/>
          <w:szCs w:val="21"/>
          <w:lang w:val="pt-BR"/>
        </w:rPr>
        <w:t>în original,</w:t>
      </w:r>
      <w:r w:rsidRPr="007D5C6B">
        <w:rPr>
          <w:rFonts w:eastAsia="Times New Roman"/>
          <w:sz w:val="21"/>
          <w:szCs w:val="21"/>
          <w:lang w:val="pt-BR"/>
        </w:rPr>
        <w:t xml:space="preserve"> pentru certificarea acestora, </w:t>
      </w:r>
      <w:r w:rsidRPr="007D5C6B">
        <w:rPr>
          <w:rFonts w:eastAsia="Times New Roman"/>
          <w:b/>
          <w:sz w:val="21"/>
          <w:szCs w:val="21"/>
          <w:u w:val="single"/>
          <w:lang w:val="pt-BR"/>
        </w:rPr>
        <w:t>pe tot parcursul desfăşurării concursului, dar nu mai târziu de data şi ora organizării probei scrise</w:t>
      </w:r>
      <w:r w:rsidRPr="007D5C6B">
        <w:rPr>
          <w:rFonts w:eastAsia="Times New Roman"/>
          <w:sz w:val="21"/>
          <w:szCs w:val="21"/>
          <w:lang w:val="pt-BR"/>
        </w:rPr>
        <w:t xml:space="preserve">, după caz, </w:t>
      </w:r>
      <w:r w:rsidRPr="007D5C6B">
        <w:rPr>
          <w:rFonts w:eastAsia="Times New Roman"/>
          <w:sz w:val="21"/>
          <w:szCs w:val="21"/>
          <w:u w:val="single"/>
          <w:lang w:val="pt-BR"/>
        </w:rPr>
        <w:t>sub sancţiunea neemiterii actului administrativ de angajare.</w:t>
      </w:r>
    </w:p>
    <w:p w:rsidR="002E36EF" w:rsidRPr="007D5C6B" w:rsidRDefault="002E36EF" w:rsidP="002E36EF">
      <w:pPr>
        <w:shd w:val="clear" w:color="auto" w:fill="FFFFFF"/>
        <w:jc w:val="both"/>
        <w:rPr>
          <w:rFonts w:eastAsia="Times New Roman"/>
          <w:sz w:val="21"/>
          <w:szCs w:val="21"/>
          <w:lang w:val="pt-BR"/>
        </w:rPr>
      </w:pPr>
      <w:bookmarkStart w:id="6" w:name="do|ar35|al9"/>
      <w:bookmarkEnd w:id="6"/>
      <w:r w:rsidRPr="007D5C6B">
        <w:rPr>
          <w:rFonts w:eastAsia="Times New Roman"/>
          <w:b/>
          <w:bCs/>
          <w:color w:val="008F00"/>
          <w:sz w:val="21"/>
          <w:szCs w:val="21"/>
          <w:lang w:val="pt-BR"/>
        </w:rPr>
        <w:t xml:space="preserve">  (g)   </w:t>
      </w:r>
      <w:r w:rsidRPr="007D5C6B">
        <w:rPr>
          <w:rFonts w:eastAsia="Times New Roman"/>
          <w:sz w:val="21"/>
          <w:szCs w:val="21"/>
          <w:lang w:val="pt-BR"/>
        </w:rPr>
        <w:t xml:space="preserve">Transmiterea documentelor prin poşta electronică se realizează în format </w:t>
      </w:r>
      <w:r w:rsidRPr="007D5C6B">
        <w:rPr>
          <w:rFonts w:eastAsia="Times New Roman"/>
          <w:b/>
          <w:color w:val="FF0000"/>
          <w:sz w:val="21"/>
          <w:szCs w:val="21"/>
          <w:lang w:val="pt-BR"/>
        </w:rPr>
        <w:t xml:space="preserve">.pdf </w:t>
      </w:r>
      <w:r w:rsidRPr="007D5C6B">
        <w:rPr>
          <w:rFonts w:eastAsia="Times New Roman"/>
          <w:sz w:val="21"/>
          <w:szCs w:val="21"/>
          <w:lang w:val="pt-BR"/>
        </w:rPr>
        <w:t xml:space="preserve">cu volum maxim de </w:t>
      </w:r>
      <w:r w:rsidRPr="007D5C6B">
        <w:rPr>
          <w:rFonts w:eastAsia="Times New Roman"/>
          <w:b/>
          <w:color w:val="FF0000"/>
          <w:sz w:val="21"/>
          <w:szCs w:val="21"/>
          <w:lang w:val="pt-BR"/>
        </w:rPr>
        <w:t>1 MB</w:t>
      </w:r>
      <w:r w:rsidRPr="007D5C6B">
        <w:rPr>
          <w:rFonts w:eastAsia="Times New Roman"/>
          <w:sz w:val="21"/>
          <w:szCs w:val="21"/>
          <w:lang w:val="pt-BR"/>
        </w:rPr>
        <w:t>, documentele fiind acceptate doar în formă lizibilă.</w:t>
      </w:r>
    </w:p>
    <w:p w:rsidR="002E36EF" w:rsidRPr="007D5C6B" w:rsidRDefault="002E36EF" w:rsidP="002E36EF">
      <w:pPr>
        <w:shd w:val="clear" w:color="auto" w:fill="FFFFFF"/>
        <w:jc w:val="both"/>
        <w:rPr>
          <w:rFonts w:eastAsia="Times New Roman"/>
          <w:sz w:val="21"/>
          <w:szCs w:val="21"/>
          <w:lang w:val="pt-BR"/>
        </w:rPr>
      </w:pPr>
      <w:bookmarkStart w:id="7" w:name="do|ar35|al10"/>
      <w:bookmarkEnd w:id="7"/>
      <w:r w:rsidRPr="007D5C6B">
        <w:rPr>
          <w:rFonts w:eastAsia="Times New Roman"/>
          <w:b/>
          <w:bCs/>
          <w:color w:val="008F00"/>
          <w:sz w:val="21"/>
          <w:szCs w:val="21"/>
          <w:lang w:val="pt-BR"/>
        </w:rPr>
        <w:t xml:space="preserve">       </w:t>
      </w:r>
      <w:r w:rsidRPr="007D5C6B">
        <w:rPr>
          <w:rFonts w:eastAsia="Times New Roman"/>
          <w:sz w:val="21"/>
          <w:szCs w:val="21"/>
          <w:lang w:val="pt-BR"/>
        </w:rPr>
        <w:t xml:space="preserve">Nerespectarea prevederilor </w:t>
      </w:r>
      <w:r w:rsidRPr="007D5C6B">
        <w:rPr>
          <w:rFonts w:eastAsia="Times New Roman"/>
          <w:b/>
          <w:color w:val="538135"/>
          <w:sz w:val="21"/>
          <w:szCs w:val="21"/>
          <w:lang w:val="pt-BR"/>
        </w:rPr>
        <w:t>(e)</w:t>
      </w:r>
      <w:r w:rsidRPr="007D5C6B">
        <w:rPr>
          <w:rFonts w:eastAsia="Times New Roman"/>
          <w:sz w:val="21"/>
          <w:szCs w:val="21"/>
          <w:lang w:val="pt-BR"/>
        </w:rPr>
        <w:t xml:space="preserve"> si </w:t>
      </w:r>
      <w:r w:rsidRPr="007D5C6B">
        <w:rPr>
          <w:rFonts w:eastAsia="Times New Roman"/>
          <w:b/>
          <w:color w:val="538135"/>
          <w:sz w:val="21"/>
          <w:szCs w:val="21"/>
          <w:lang w:val="pt-BR"/>
        </w:rPr>
        <w:t>(g)</w:t>
      </w:r>
      <w:r w:rsidRPr="007D5C6B">
        <w:rPr>
          <w:rFonts w:eastAsia="Times New Roman"/>
          <w:sz w:val="21"/>
          <w:szCs w:val="21"/>
          <w:lang w:val="pt-BR"/>
        </w:rPr>
        <w:t xml:space="preserve">   conduce la respingerea candidatului.</w:t>
      </w:r>
    </w:p>
    <w:p w:rsidR="007A2A4E" w:rsidRPr="007D5C6B" w:rsidRDefault="002E36EF" w:rsidP="00352BF4">
      <w:pPr>
        <w:shd w:val="clear" w:color="auto" w:fill="FFFFFF"/>
        <w:jc w:val="both"/>
        <w:rPr>
          <w:rFonts w:eastAsia="Times New Roman"/>
          <w:sz w:val="21"/>
          <w:szCs w:val="21"/>
          <w:lang w:val="pt-BR"/>
        </w:rPr>
      </w:pPr>
      <w:bookmarkStart w:id="8" w:name="do|ar35|al11"/>
      <w:bookmarkEnd w:id="8"/>
      <w:r w:rsidRPr="007D5C6B">
        <w:rPr>
          <w:rFonts w:eastAsia="Times New Roman"/>
          <w:sz w:val="21"/>
          <w:szCs w:val="21"/>
          <w:lang w:val="pt-BR"/>
        </w:rPr>
        <w:t xml:space="preserve">       Prin raportare la nevoile individuale, candidatul cu dizabilităţi poate înainta comisiei de concurs, în termenul prevăzut, propunerea sa privind instrumentele necesare pentru asigurarea accesibilităţii probelor de concurs.</w:t>
      </w:r>
    </w:p>
    <w:p w:rsidR="007D5C6B" w:rsidRDefault="007D5C6B" w:rsidP="002E36EF">
      <w:pPr>
        <w:autoSpaceDE w:val="0"/>
        <w:autoSpaceDN w:val="0"/>
        <w:adjustRightInd w:val="0"/>
        <w:jc w:val="center"/>
        <w:rPr>
          <w:rFonts w:eastAsia="Times New Roman"/>
          <w:b/>
          <w:sz w:val="22"/>
          <w:szCs w:val="22"/>
          <w:u w:val="single"/>
          <w:lang w:val="pt-BR"/>
        </w:rPr>
      </w:pPr>
    </w:p>
    <w:p w:rsidR="002E36EF" w:rsidRPr="006E1851" w:rsidRDefault="002E36EF" w:rsidP="002E36EF">
      <w:pPr>
        <w:autoSpaceDE w:val="0"/>
        <w:autoSpaceDN w:val="0"/>
        <w:adjustRightInd w:val="0"/>
        <w:jc w:val="center"/>
        <w:rPr>
          <w:rFonts w:eastAsia="Times New Roman"/>
          <w:sz w:val="21"/>
          <w:szCs w:val="21"/>
          <w:u w:val="single"/>
          <w:lang w:val="ro-RO"/>
        </w:rPr>
      </w:pPr>
      <w:r w:rsidRPr="006E1851">
        <w:rPr>
          <w:rFonts w:eastAsia="Times New Roman"/>
          <w:b/>
          <w:sz w:val="21"/>
          <w:szCs w:val="21"/>
          <w:u w:val="single"/>
          <w:lang w:val="pt-BR"/>
        </w:rPr>
        <w:t>C.</w:t>
      </w:r>
      <w:r w:rsidRPr="006E1851">
        <w:rPr>
          <w:rFonts w:eastAsia="Times New Roman"/>
          <w:sz w:val="21"/>
          <w:szCs w:val="21"/>
          <w:u w:val="single"/>
          <w:lang w:val="pt-BR"/>
        </w:rPr>
        <w:t xml:space="preserve"> </w:t>
      </w:r>
      <w:r w:rsidRPr="006E1851">
        <w:rPr>
          <w:rFonts w:eastAsia="Times New Roman"/>
          <w:b/>
          <w:sz w:val="21"/>
          <w:szCs w:val="21"/>
          <w:u w:val="single"/>
          <w:lang w:val="pt-BR"/>
        </w:rPr>
        <w:t>Condi</w:t>
      </w:r>
      <w:r w:rsidRPr="006E1851">
        <w:rPr>
          <w:rFonts w:eastAsia="Times New Roman"/>
          <w:b/>
          <w:sz w:val="21"/>
          <w:szCs w:val="21"/>
          <w:u w:val="single"/>
          <w:lang w:val="ro-RO"/>
        </w:rPr>
        <w:t>ții generale și cerințe specifice</w:t>
      </w:r>
    </w:p>
    <w:p w:rsidR="002E36EF" w:rsidRPr="006E1851" w:rsidRDefault="002E36EF" w:rsidP="002E36EF">
      <w:pPr>
        <w:autoSpaceDE w:val="0"/>
        <w:autoSpaceDN w:val="0"/>
        <w:adjustRightInd w:val="0"/>
        <w:jc w:val="both"/>
        <w:rPr>
          <w:rFonts w:eastAsia="Times New Roman"/>
          <w:sz w:val="21"/>
          <w:szCs w:val="21"/>
          <w:lang w:val="ro-RO"/>
        </w:rPr>
      </w:pPr>
    </w:p>
    <w:p w:rsidR="002E36EF" w:rsidRPr="006E1851" w:rsidRDefault="002E36EF" w:rsidP="002E36EF">
      <w:pPr>
        <w:shd w:val="clear" w:color="auto" w:fill="FFFFFF"/>
        <w:jc w:val="both"/>
        <w:rPr>
          <w:rFonts w:eastAsia="Times New Roman"/>
          <w:sz w:val="21"/>
          <w:szCs w:val="21"/>
          <w:lang w:val="pt-BR"/>
        </w:rPr>
      </w:pPr>
      <w:r w:rsidRPr="006E1851">
        <w:rPr>
          <w:rFonts w:eastAsia="Times New Roman"/>
          <w:sz w:val="21"/>
          <w:szCs w:val="21"/>
          <w:lang w:val="pt-BR"/>
        </w:rPr>
        <w:t xml:space="preserve">          Poate ocupa un post vacant sau temporar vacant persoana care îndeplineşte condiţiile prevăzute de Legea nr. </w:t>
      </w:r>
      <w:hyperlink r:id="rId13" w:history="1">
        <w:r w:rsidRPr="006E1851">
          <w:rPr>
            <w:rStyle w:val="Hyperlink"/>
            <w:rFonts w:eastAsia="Times New Roman"/>
            <w:bCs/>
            <w:color w:val="auto"/>
            <w:sz w:val="21"/>
            <w:szCs w:val="21"/>
            <w:u w:val="none"/>
            <w:lang w:val="pt-BR"/>
          </w:rPr>
          <w:t>53/2003</w:t>
        </w:r>
      </w:hyperlink>
      <w:r w:rsidRPr="006E1851">
        <w:rPr>
          <w:rFonts w:eastAsia="Times New Roman"/>
          <w:sz w:val="21"/>
          <w:szCs w:val="21"/>
          <w:lang w:val="pt-BR"/>
        </w:rPr>
        <w:t xml:space="preserve"> - </w:t>
      </w:r>
      <w:hyperlink r:id="rId14" w:history="1">
        <w:r w:rsidRPr="006E1851">
          <w:rPr>
            <w:rStyle w:val="Hyperlink"/>
            <w:rFonts w:eastAsia="Times New Roman"/>
            <w:bCs/>
            <w:color w:val="auto"/>
            <w:sz w:val="21"/>
            <w:szCs w:val="21"/>
            <w:u w:val="none"/>
            <w:lang w:val="pt-BR"/>
          </w:rPr>
          <w:t>Codul muncii</w:t>
        </w:r>
      </w:hyperlink>
      <w:r w:rsidRPr="006E1851">
        <w:rPr>
          <w:rFonts w:eastAsia="Times New Roman"/>
          <w:sz w:val="21"/>
          <w:szCs w:val="21"/>
          <w:lang w:val="pt-BR"/>
        </w:rPr>
        <w:t xml:space="preserve">, republicată, cu modificările şi completările ulterioare, şi cerinţele specifice prevăzute la art. 542 alin. (1) şi (2) din Ordonanţa de urgenţă a Guvernului nr. </w:t>
      </w:r>
      <w:r w:rsidRPr="006E1851">
        <w:rPr>
          <w:rFonts w:eastAsia="Times New Roman"/>
          <w:bCs/>
          <w:sz w:val="21"/>
          <w:szCs w:val="21"/>
          <w:lang w:val="pt-BR"/>
        </w:rPr>
        <w:t>57/2019</w:t>
      </w:r>
      <w:r w:rsidRPr="006E1851">
        <w:rPr>
          <w:rFonts w:eastAsia="Times New Roman"/>
          <w:sz w:val="21"/>
          <w:szCs w:val="21"/>
          <w:lang w:val="pt-BR"/>
        </w:rPr>
        <w:t xml:space="preserve"> privind Codul administrativ, cu modificările şi completările ulterioare:</w:t>
      </w:r>
    </w:p>
    <w:p w:rsidR="002E36EF" w:rsidRPr="006E1851" w:rsidRDefault="002E36EF" w:rsidP="002E36EF">
      <w:pPr>
        <w:shd w:val="clear" w:color="auto" w:fill="FFFFFF"/>
        <w:jc w:val="both"/>
        <w:rPr>
          <w:rFonts w:eastAsia="Times New Roman"/>
          <w:sz w:val="21"/>
          <w:szCs w:val="21"/>
          <w:lang w:val="pt-BR"/>
        </w:rPr>
      </w:pPr>
    </w:p>
    <w:p w:rsidR="002E36EF" w:rsidRPr="006E1851" w:rsidRDefault="002E36EF" w:rsidP="002E36EF">
      <w:pPr>
        <w:shd w:val="clear" w:color="auto" w:fill="FFFFFF"/>
        <w:jc w:val="both"/>
        <w:rPr>
          <w:rFonts w:eastAsia="Times New Roman"/>
          <w:sz w:val="21"/>
          <w:szCs w:val="21"/>
          <w:lang w:val="pt-BR"/>
        </w:rPr>
      </w:pPr>
      <w:bookmarkStart w:id="9" w:name="do|ar15|lia"/>
      <w:bookmarkEnd w:id="9"/>
      <w:r w:rsidRPr="006E1851">
        <w:rPr>
          <w:rFonts w:eastAsia="Times New Roman"/>
          <w:b/>
          <w:bCs/>
          <w:color w:val="8F0000"/>
          <w:sz w:val="21"/>
          <w:szCs w:val="21"/>
          <w:lang w:val="pt-BR"/>
        </w:rPr>
        <w:t xml:space="preserve">a)  </w:t>
      </w:r>
      <w:r w:rsidRPr="006E1851">
        <w:rPr>
          <w:rFonts w:eastAsia="Times New Roman"/>
          <w:sz w:val="21"/>
          <w:szCs w:val="21"/>
          <w:lang w:val="pt-BR"/>
        </w:rPr>
        <w:t>are cetăţenia română sau cetăţenia unui alt stat membru al Uniunii Europene, a unui stat parte la Acordul privind Spaţiul Economic European (SEE) sau cetăţenia Confederaţiei Elveţiene;</w:t>
      </w:r>
    </w:p>
    <w:p w:rsidR="002E36EF" w:rsidRPr="006E1851" w:rsidRDefault="002E36EF" w:rsidP="002E36EF">
      <w:pPr>
        <w:shd w:val="clear" w:color="auto" w:fill="FFFFFF"/>
        <w:jc w:val="both"/>
        <w:rPr>
          <w:rFonts w:eastAsia="Times New Roman"/>
          <w:sz w:val="21"/>
          <w:szCs w:val="21"/>
          <w:lang w:val="pt-BR"/>
        </w:rPr>
      </w:pPr>
      <w:bookmarkStart w:id="10" w:name="do|ar15|lib"/>
      <w:bookmarkEnd w:id="10"/>
      <w:r w:rsidRPr="006E1851">
        <w:rPr>
          <w:rFonts w:eastAsia="Times New Roman"/>
          <w:b/>
          <w:bCs/>
          <w:color w:val="8F0000"/>
          <w:sz w:val="21"/>
          <w:szCs w:val="21"/>
          <w:lang w:val="pt-BR"/>
        </w:rPr>
        <w:lastRenderedPageBreak/>
        <w:t xml:space="preserve">b) </w:t>
      </w:r>
      <w:r w:rsidRPr="006E1851">
        <w:rPr>
          <w:rFonts w:eastAsia="Times New Roman"/>
          <w:sz w:val="21"/>
          <w:szCs w:val="21"/>
          <w:lang w:val="pt-BR"/>
        </w:rPr>
        <w:t>cunoaşte limba română, scris şi vorbit;</w:t>
      </w:r>
    </w:p>
    <w:p w:rsidR="002E36EF" w:rsidRPr="006E1851" w:rsidRDefault="002E36EF" w:rsidP="002E36EF">
      <w:pPr>
        <w:shd w:val="clear" w:color="auto" w:fill="FFFFFF"/>
        <w:jc w:val="both"/>
        <w:rPr>
          <w:rFonts w:eastAsia="Times New Roman"/>
          <w:sz w:val="21"/>
          <w:szCs w:val="21"/>
          <w:lang w:val="pt-BR"/>
        </w:rPr>
      </w:pPr>
      <w:bookmarkStart w:id="11" w:name="do|ar15|lic"/>
      <w:bookmarkEnd w:id="11"/>
      <w:r w:rsidRPr="006E1851">
        <w:rPr>
          <w:rFonts w:eastAsia="Times New Roman"/>
          <w:b/>
          <w:bCs/>
          <w:color w:val="8F0000"/>
          <w:sz w:val="21"/>
          <w:szCs w:val="21"/>
          <w:lang w:val="pt-BR"/>
        </w:rPr>
        <w:t xml:space="preserve">c) </w:t>
      </w:r>
      <w:r w:rsidRPr="006E1851">
        <w:rPr>
          <w:rFonts w:eastAsia="Times New Roman"/>
          <w:sz w:val="21"/>
          <w:szCs w:val="21"/>
          <w:lang w:val="pt-BR"/>
        </w:rPr>
        <w:t xml:space="preserve">are capacitate de muncă în conformitate cu prevederile Legii nr. </w:t>
      </w:r>
      <w:hyperlink r:id="rId15" w:history="1">
        <w:r w:rsidRPr="006E1851">
          <w:rPr>
            <w:rStyle w:val="Hyperlink"/>
            <w:rFonts w:eastAsia="Times New Roman"/>
            <w:bCs/>
            <w:color w:val="auto"/>
            <w:sz w:val="21"/>
            <w:szCs w:val="21"/>
            <w:u w:val="none"/>
            <w:lang w:val="pt-BR"/>
          </w:rPr>
          <w:t>53/2003</w:t>
        </w:r>
      </w:hyperlink>
      <w:r w:rsidRPr="006E1851">
        <w:rPr>
          <w:rFonts w:eastAsia="Times New Roman"/>
          <w:sz w:val="21"/>
          <w:szCs w:val="21"/>
          <w:lang w:val="pt-BR"/>
        </w:rPr>
        <w:t xml:space="preserve"> - </w:t>
      </w:r>
      <w:hyperlink r:id="rId16" w:history="1">
        <w:r w:rsidRPr="006E1851">
          <w:rPr>
            <w:rStyle w:val="Hyperlink"/>
            <w:rFonts w:eastAsia="Times New Roman"/>
            <w:bCs/>
            <w:color w:val="auto"/>
            <w:sz w:val="21"/>
            <w:szCs w:val="21"/>
            <w:u w:val="none"/>
            <w:lang w:val="pt-BR"/>
          </w:rPr>
          <w:t>Codul muncii</w:t>
        </w:r>
      </w:hyperlink>
      <w:r w:rsidRPr="006E1851">
        <w:rPr>
          <w:rFonts w:eastAsia="Times New Roman"/>
          <w:sz w:val="21"/>
          <w:szCs w:val="21"/>
          <w:lang w:val="pt-BR"/>
        </w:rPr>
        <w:t>, republicată, cu modificările şi completările ulterioare;</w:t>
      </w:r>
    </w:p>
    <w:p w:rsidR="002E36EF" w:rsidRPr="006E1851" w:rsidRDefault="002E36EF" w:rsidP="002E36EF">
      <w:pPr>
        <w:shd w:val="clear" w:color="auto" w:fill="FFFFFF"/>
        <w:jc w:val="both"/>
        <w:rPr>
          <w:rFonts w:eastAsia="Times New Roman"/>
          <w:sz w:val="21"/>
          <w:szCs w:val="21"/>
          <w:lang w:val="pt-BR"/>
        </w:rPr>
      </w:pPr>
      <w:bookmarkStart w:id="12" w:name="do|ar15|lid"/>
      <w:bookmarkEnd w:id="12"/>
      <w:r w:rsidRPr="006E1851">
        <w:rPr>
          <w:rFonts w:eastAsia="Times New Roman"/>
          <w:b/>
          <w:bCs/>
          <w:color w:val="8F0000"/>
          <w:sz w:val="21"/>
          <w:szCs w:val="21"/>
          <w:lang w:val="pt-BR"/>
        </w:rPr>
        <w:t xml:space="preserve">d) </w:t>
      </w:r>
      <w:r w:rsidRPr="006E1851">
        <w:rPr>
          <w:rFonts w:eastAsia="Times New Roman"/>
          <w:sz w:val="21"/>
          <w:szCs w:val="21"/>
          <w:lang w:val="pt-BR"/>
        </w:rPr>
        <w:t>are o stare de sănătate corespunzătoare postului pentru care candidează, atestată pe baza adeverinţei medicale eliberate de medicul de familie sau de unităţile sanitare abilitate;</w:t>
      </w:r>
    </w:p>
    <w:p w:rsidR="002E36EF" w:rsidRPr="006E1851" w:rsidRDefault="002E36EF" w:rsidP="002E36EF">
      <w:pPr>
        <w:shd w:val="clear" w:color="auto" w:fill="FFFFFF"/>
        <w:jc w:val="both"/>
        <w:rPr>
          <w:rFonts w:eastAsia="Times New Roman"/>
          <w:sz w:val="21"/>
          <w:szCs w:val="21"/>
          <w:lang w:val="pt-BR"/>
        </w:rPr>
      </w:pPr>
      <w:bookmarkStart w:id="13" w:name="do|ar15|lie"/>
      <w:bookmarkEnd w:id="13"/>
      <w:r w:rsidRPr="006E1851">
        <w:rPr>
          <w:rFonts w:eastAsia="Times New Roman"/>
          <w:b/>
          <w:bCs/>
          <w:color w:val="8F0000"/>
          <w:sz w:val="21"/>
          <w:szCs w:val="21"/>
          <w:lang w:val="pt-BR"/>
        </w:rPr>
        <w:t xml:space="preserve">e) </w:t>
      </w:r>
      <w:r w:rsidRPr="006E1851">
        <w:rPr>
          <w:rFonts w:eastAsia="Times New Roman"/>
          <w:sz w:val="21"/>
          <w:szCs w:val="21"/>
          <w:lang w:val="pt-BR"/>
        </w:rPr>
        <w:t>îndeplineşte condiţiile de studii, de vechime în specialitate şi, după caz, alte condiţii specifice potrivit cerinţelor postului scos la concurs;</w:t>
      </w:r>
    </w:p>
    <w:p w:rsidR="002E36EF" w:rsidRPr="006E1851" w:rsidRDefault="002E36EF" w:rsidP="002E36EF">
      <w:pPr>
        <w:shd w:val="clear" w:color="auto" w:fill="FFFFFF"/>
        <w:jc w:val="both"/>
        <w:rPr>
          <w:rFonts w:eastAsia="Times New Roman"/>
          <w:sz w:val="21"/>
          <w:szCs w:val="21"/>
          <w:lang w:val="pt-BR"/>
        </w:rPr>
      </w:pPr>
      <w:bookmarkStart w:id="14" w:name="do|ar15|lif"/>
      <w:bookmarkEnd w:id="14"/>
      <w:r w:rsidRPr="006E1851">
        <w:rPr>
          <w:rFonts w:eastAsia="Times New Roman"/>
          <w:b/>
          <w:bCs/>
          <w:color w:val="8F0000"/>
          <w:sz w:val="21"/>
          <w:szCs w:val="21"/>
          <w:lang w:val="pt-BR"/>
        </w:rPr>
        <w:t xml:space="preserve">f) </w:t>
      </w:r>
      <w:r w:rsidRPr="006E1851">
        <w:rPr>
          <w:rFonts w:eastAsia="Times New Roman"/>
          <w:sz w:val="21"/>
          <w:szCs w:val="21"/>
          <w:lang w:val="pt-BR"/>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2E36EF" w:rsidRPr="006E1851" w:rsidRDefault="002E36EF" w:rsidP="002E36EF">
      <w:pPr>
        <w:shd w:val="clear" w:color="auto" w:fill="FFFFFF"/>
        <w:jc w:val="both"/>
        <w:rPr>
          <w:rFonts w:eastAsia="Times New Roman"/>
          <w:sz w:val="21"/>
          <w:szCs w:val="21"/>
          <w:lang w:val="pt-BR"/>
        </w:rPr>
      </w:pPr>
      <w:bookmarkStart w:id="15" w:name="do|ar15|lig"/>
      <w:bookmarkEnd w:id="15"/>
      <w:r w:rsidRPr="006E1851">
        <w:rPr>
          <w:rFonts w:eastAsia="Times New Roman"/>
          <w:b/>
          <w:bCs/>
          <w:color w:val="8F0000"/>
          <w:sz w:val="21"/>
          <w:szCs w:val="21"/>
          <w:lang w:val="pt-BR"/>
        </w:rPr>
        <w:t xml:space="preserve">g) </w:t>
      </w:r>
      <w:r w:rsidRPr="006E1851">
        <w:rPr>
          <w:rFonts w:eastAsia="Times New Roman"/>
          <w:sz w:val="21"/>
          <w:szCs w:val="21"/>
          <w:lang w:val="pt-BR"/>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2E36EF" w:rsidRPr="006E1851" w:rsidRDefault="002E36EF" w:rsidP="002E36EF">
      <w:pPr>
        <w:shd w:val="clear" w:color="auto" w:fill="FFFFFF"/>
        <w:jc w:val="both"/>
        <w:rPr>
          <w:rFonts w:eastAsia="Times New Roman"/>
          <w:sz w:val="21"/>
          <w:szCs w:val="21"/>
          <w:lang w:val="pt-BR"/>
        </w:rPr>
      </w:pPr>
      <w:bookmarkStart w:id="16" w:name="do|ar15|lih"/>
      <w:bookmarkEnd w:id="16"/>
      <w:r w:rsidRPr="006E1851">
        <w:rPr>
          <w:rFonts w:eastAsia="Times New Roman"/>
          <w:b/>
          <w:bCs/>
          <w:color w:val="8F0000"/>
          <w:sz w:val="21"/>
          <w:szCs w:val="21"/>
          <w:lang w:val="pt-BR"/>
        </w:rPr>
        <w:t xml:space="preserve">h) </w:t>
      </w:r>
      <w:r w:rsidRPr="006E1851">
        <w:rPr>
          <w:rFonts w:eastAsia="Times New Roman"/>
          <w:sz w:val="21"/>
          <w:szCs w:val="21"/>
          <w:lang w:val="pt-BR"/>
        </w:rPr>
        <w:t xml:space="preserve">nu a comis infracţiunile prevăzute la art. 1 alin. (2) din Legea nr. </w:t>
      </w:r>
      <w:hyperlink r:id="rId17" w:history="1">
        <w:r w:rsidRPr="006E1851">
          <w:rPr>
            <w:rStyle w:val="Hyperlink"/>
            <w:rFonts w:eastAsia="Times New Roman"/>
            <w:bCs/>
            <w:color w:val="auto"/>
            <w:sz w:val="21"/>
            <w:szCs w:val="21"/>
            <w:u w:val="none"/>
            <w:lang w:val="pt-BR"/>
          </w:rPr>
          <w:t>118/2019</w:t>
        </w:r>
      </w:hyperlink>
      <w:r w:rsidRPr="006E1851">
        <w:rPr>
          <w:rFonts w:eastAsia="Times New Roman"/>
          <w:sz w:val="21"/>
          <w:szCs w:val="21"/>
          <w:lang w:val="pt-BR"/>
        </w:rPr>
        <w:t xml:space="preserve"> privind Registrul naţional automatizat cu privire la persoanele care au comis infracţiuni sexuale, de exploatare a unor persoane sau asupra minorilor, precum şi pentru completarea Legii nr. </w:t>
      </w:r>
      <w:hyperlink r:id="rId18" w:history="1">
        <w:r w:rsidRPr="006E1851">
          <w:rPr>
            <w:rStyle w:val="Hyperlink"/>
            <w:rFonts w:eastAsia="Times New Roman"/>
            <w:bCs/>
            <w:color w:val="auto"/>
            <w:sz w:val="21"/>
            <w:szCs w:val="21"/>
            <w:u w:val="none"/>
            <w:lang w:val="pt-BR"/>
          </w:rPr>
          <w:t>76/2008</w:t>
        </w:r>
      </w:hyperlink>
      <w:r w:rsidRPr="006E1851">
        <w:rPr>
          <w:rFonts w:eastAsia="Times New Roman"/>
          <w:sz w:val="21"/>
          <w:szCs w:val="21"/>
          <w:lang w:val="pt-BR"/>
        </w:rPr>
        <w:t xml:space="preserve"> privind organizarea şi funcţionarea Sistemului Naţional de Date Genetice Judiciare, cu modificările ulterioare, pentru pentru candidaţii înscrişi pentru posturile din cadrul sistemului de învăţământ.</w:t>
      </w:r>
    </w:p>
    <w:p w:rsidR="00E22419" w:rsidRPr="006E1851" w:rsidRDefault="00E22419" w:rsidP="002E36EF">
      <w:pPr>
        <w:shd w:val="clear" w:color="auto" w:fill="FFFFFF"/>
        <w:jc w:val="both"/>
        <w:rPr>
          <w:rFonts w:eastAsia="Times New Roman"/>
          <w:sz w:val="21"/>
          <w:szCs w:val="21"/>
          <w:lang w:val="pt-BR"/>
        </w:rPr>
      </w:pPr>
    </w:p>
    <w:p w:rsidR="002E36EF" w:rsidRPr="00621F53" w:rsidRDefault="007D5C6B" w:rsidP="007D5C6B">
      <w:pPr>
        <w:pStyle w:val="NoSpacing"/>
        <w:rPr>
          <w:rFonts w:ascii="Times New Roman" w:hAnsi="Times New Roman"/>
          <w:b/>
          <w:sz w:val="21"/>
          <w:szCs w:val="21"/>
          <w:u w:val="single"/>
          <w:lang w:val="ro-RO"/>
        </w:rPr>
      </w:pPr>
      <w:r w:rsidRPr="00621F53">
        <w:rPr>
          <w:rFonts w:ascii="Times New Roman" w:hAnsi="Times New Roman"/>
          <w:b/>
          <w:sz w:val="21"/>
          <w:szCs w:val="21"/>
          <w:u w:val="single"/>
          <w:lang w:val="pt-BR"/>
        </w:rPr>
        <w:t>D. BIBLIOGRAFIE/TEMATIC</w:t>
      </w:r>
      <w:r w:rsidRPr="00621F53">
        <w:rPr>
          <w:rFonts w:ascii="Times New Roman" w:hAnsi="Times New Roman"/>
          <w:b/>
          <w:sz w:val="21"/>
          <w:szCs w:val="21"/>
          <w:u w:val="single"/>
          <w:lang w:val="ro-RO"/>
        </w:rPr>
        <w:t xml:space="preserve">Ă </w:t>
      </w:r>
    </w:p>
    <w:p w:rsidR="007D5C6B" w:rsidRPr="007D5C6B" w:rsidRDefault="007D5C6B" w:rsidP="007D5C6B">
      <w:pPr>
        <w:pStyle w:val="NoSpacing"/>
        <w:rPr>
          <w:rFonts w:ascii="Times New Roman" w:hAnsi="Times New Roman"/>
          <w:b/>
          <w:u w:val="single"/>
          <w:lang w:val="ro-RO"/>
        </w:rPr>
      </w:pPr>
    </w:p>
    <w:p w:rsidR="007D5C6B" w:rsidRPr="007D5C6B" w:rsidRDefault="007D5C6B" w:rsidP="007D5C6B">
      <w:pPr>
        <w:contextualSpacing/>
        <w:jc w:val="both"/>
        <w:outlineLvl w:val="0"/>
        <w:rPr>
          <w:b/>
          <w:sz w:val="20"/>
          <w:szCs w:val="20"/>
          <w:lang w:val="ro-RO"/>
        </w:rPr>
      </w:pPr>
      <w:r w:rsidRPr="007D5C6B">
        <w:rPr>
          <w:b/>
          <w:sz w:val="20"/>
          <w:szCs w:val="20"/>
          <w:lang w:val="ro-RO"/>
        </w:rPr>
        <w:t>A. Bibliografie și tematică - administrator patrimoniu grad III (S)</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Legea nr. 98/2016 privind achizițiile publice, cu modificările și completările ulterioare - principiile, achiziția directă, documentele și dosarul achiziției.</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H.G. nr. 395/2016 pentru aprobarea Normelor metodologice de aplicare a Legii nr. 98/2016 - art. 2, planificarea, achizițiile directe, documentele procedurii și dosarul achiziției.</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O.U.G. nr. 46/2018 privind înființarea, organizarea și funcționarea ONAC și H.G. nr. 119/2019 - obligațiile utilizatorilor și circuitul achizițiilor centralizate.</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O.U.G. nr. 120/2021 privind administrarea, funcționarea și implementarea sistemului național RO e-Factura, cu modificările și completările ulterioare - elementele generale relevante circuitului documentar.</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ROF UMC - art. 49 și art. 74-76, precum și procedurile operaționale interne în vigoare privind achiziția directă, circuitul documentelor, constituirea dosarului achiziției și relația cu structurile beneficiare.</w:t>
      </w:r>
    </w:p>
    <w:p w:rsidR="007D5C6B" w:rsidRPr="007D5C6B" w:rsidRDefault="007D5C6B" w:rsidP="007D5C6B">
      <w:pPr>
        <w:contextualSpacing/>
        <w:jc w:val="both"/>
        <w:outlineLvl w:val="0"/>
        <w:rPr>
          <w:sz w:val="20"/>
          <w:szCs w:val="20"/>
          <w:lang w:val="ro-RO"/>
        </w:rPr>
      </w:pPr>
      <w:r w:rsidRPr="007D5C6B">
        <w:rPr>
          <w:sz w:val="20"/>
          <w:szCs w:val="20"/>
          <w:lang w:val="ro-RO"/>
        </w:rPr>
        <w:t>Tematica: organizarea și atribuțiile compartimentului intern specializat; achiziția directă; evidența și circuitul documentelor SAP; elementele dosarului achiziției; mecanismele ONAC; corelarea formală a facturilor cu documentele de achiziție; registrele și termenele administrative.</w:t>
      </w:r>
    </w:p>
    <w:p w:rsidR="007D5C6B" w:rsidRPr="007D5C6B" w:rsidRDefault="007D5C6B" w:rsidP="007D5C6B">
      <w:pPr>
        <w:contextualSpacing/>
        <w:jc w:val="both"/>
        <w:outlineLvl w:val="0"/>
        <w:rPr>
          <w:b/>
          <w:sz w:val="20"/>
          <w:szCs w:val="20"/>
          <w:lang w:val="ro-RO"/>
        </w:rPr>
      </w:pPr>
      <w:r w:rsidRPr="007D5C6B">
        <w:rPr>
          <w:b/>
          <w:sz w:val="20"/>
          <w:szCs w:val="20"/>
          <w:lang w:val="ro-RO"/>
        </w:rPr>
        <w:t>B. Bibliografie și tematică - administrator patrimoniu grad I (S)</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Legea nr. 98/2016 privind achizițiile publice, cu modificările și completările ulterioare.</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H.G. nr. 395/2016 pentru aprobarea Normelor metodologice de aplicare a Legii nr. 98/2016, cu modificările și completările ulterioare.</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Legea nr. 101/2016 privind remediile și căile de atac în materia atribuirii contractelor de achiziție publică, cu modificările și completările ulterioare.</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O.U.G. nr. 46/2018 și H.G. nr. 119/2019 privind achizițiile centralizate prin ONAC.</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Legea nr. 357/2005 privind bursele de mărfuri, republicată, cu modificările și completările ulterioare, în părțile relevante procedurilor derulate prin BRM.</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O.U.G. nr. 66/2011 privind prevenirea, constatarea și sancționarea neregulilor în obținerea și utilizarea fondurilor europene și/sau a fondurilor publice naționale aferente acestora, cu modificările și completările ulterioare.</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H.G. nr. 554/2023 pentru aprobarea Strategiei naționale în domeniul achizițiilor publice 2023-2027 - profesionalizare, achiziții strategice, sustenabile și inovative.</w:t>
      </w:r>
    </w:p>
    <w:p w:rsidR="007D5C6B" w:rsidRPr="007D5C6B" w:rsidRDefault="007D5C6B" w:rsidP="007D5C6B">
      <w:pPr>
        <w:contextualSpacing/>
        <w:jc w:val="both"/>
        <w:outlineLvl w:val="0"/>
        <w:rPr>
          <w:sz w:val="20"/>
          <w:szCs w:val="20"/>
          <w:lang w:val="ro-RO"/>
        </w:rPr>
      </w:pPr>
      <w:r w:rsidRPr="007D5C6B">
        <w:rPr>
          <w:b/>
          <w:sz w:val="20"/>
          <w:szCs w:val="20"/>
          <w:lang w:val="ro-RO"/>
        </w:rPr>
        <w:t xml:space="preserve">- </w:t>
      </w:r>
      <w:r w:rsidRPr="007D5C6B">
        <w:rPr>
          <w:sz w:val="20"/>
          <w:szCs w:val="20"/>
          <w:lang w:val="ro-RO"/>
        </w:rPr>
        <w:t>ROF UMC - art. 49 și art. 74-76, precum și procedurile operaționale interne în vigoare privind planificarea, procedurile de atribuire, achiziția directă, evaluarea, managementul contractului și dosarul achiziției.</w:t>
      </w:r>
    </w:p>
    <w:p w:rsidR="007D5C6B" w:rsidRDefault="007D5C6B" w:rsidP="007D5C6B">
      <w:pPr>
        <w:contextualSpacing/>
        <w:jc w:val="both"/>
        <w:outlineLvl w:val="0"/>
        <w:rPr>
          <w:sz w:val="20"/>
          <w:szCs w:val="20"/>
          <w:lang w:val="ro-RO"/>
        </w:rPr>
      </w:pPr>
      <w:r w:rsidRPr="007D5C6B">
        <w:rPr>
          <w:sz w:val="20"/>
          <w:szCs w:val="20"/>
          <w:lang w:val="ro-RO"/>
        </w:rPr>
        <w:t>Tematica: planificarea și strategia anuală; strategia de contractare și documentația de atribuire; cercetarea/consultarea pieței; criterii de calificare și atribuire; publicitate și SEAP/SICAP; clarificări și evaluare; comunicări și raportul procedurii; contestații; încheierea și managementul contractului; garanții; documente constatatoare; dosarul achiziției; achiziții strategice/sustenabile/inovative; ONAC și BRM.</w:t>
      </w:r>
    </w:p>
    <w:p w:rsidR="00AA5755" w:rsidRPr="007D5C6B" w:rsidRDefault="00AA5755" w:rsidP="007D5C6B">
      <w:pPr>
        <w:contextualSpacing/>
        <w:jc w:val="both"/>
        <w:outlineLvl w:val="0"/>
        <w:rPr>
          <w:sz w:val="20"/>
          <w:szCs w:val="20"/>
          <w:lang w:val="ro-RO"/>
        </w:rPr>
      </w:pPr>
    </w:p>
    <w:p w:rsidR="002E36EF" w:rsidRPr="003F4950" w:rsidRDefault="002E36EF" w:rsidP="00AA5755">
      <w:pPr>
        <w:pStyle w:val="NoSpacing"/>
        <w:contextualSpacing/>
        <w:rPr>
          <w:rFonts w:ascii="Times New Roman" w:hAnsi="Times New Roman"/>
          <w:b/>
          <w:sz w:val="20"/>
          <w:szCs w:val="20"/>
          <w:lang w:val="pt-BR"/>
        </w:rPr>
      </w:pPr>
      <w:r w:rsidRPr="0006599B">
        <w:rPr>
          <w:rFonts w:ascii="Times New Roman" w:hAnsi="Times New Roman"/>
          <w:lang w:val="ro-RO"/>
        </w:rPr>
        <w:tab/>
      </w:r>
      <w:r w:rsidRPr="0006599B">
        <w:rPr>
          <w:rFonts w:ascii="Times New Roman" w:hAnsi="Times New Roman"/>
          <w:lang w:val="ro-RO"/>
        </w:rPr>
        <w:tab/>
      </w:r>
      <w:r w:rsidRPr="0006599B">
        <w:rPr>
          <w:rFonts w:ascii="Times New Roman" w:hAnsi="Times New Roman"/>
          <w:lang w:val="ro-RO"/>
        </w:rPr>
        <w:tab/>
      </w:r>
      <w:r w:rsidRPr="0006599B">
        <w:rPr>
          <w:rFonts w:ascii="Times New Roman" w:hAnsi="Times New Roman"/>
          <w:lang w:val="ro-RO"/>
        </w:rPr>
        <w:tab/>
      </w:r>
      <w:r w:rsidRPr="0006599B">
        <w:rPr>
          <w:rFonts w:ascii="Times New Roman" w:hAnsi="Times New Roman"/>
          <w:lang w:val="ro-RO"/>
        </w:rPr>
        <w:tab/>
      </w:r>
      <w:r w:rsidRPr="003F4950">
        <w:rPr>
          <w:rFonts w:ascii="Times New Roman" w:hAnsi="Times New Roman"/>
          <w:sz w:val="20"/>
          <w:szCs w:val="20"/>
          <w:lang w:val="ro-RO"/>
        </w:rPr>
        <w:t xml:space="preserve">               </w:t>
      </w:r>
      <w:r w:rsidRPr="003F4950">
        <w:rPr>
          <w:rFonts w:ascii="Times New Roman" w:hAnsi="Times New Roman"/>
          <w:b/>
          <w:sz w:val="20"/>
          <w:szCs w:val="20"/>
          <w:lang w:val="pt-BR"/>
        </w:rPr>
        <w:t>RECTOR,</w:t>
      </w:r>
    </w:p>
    <w:p w:rsidR="003C50C8" w:rsidRDefault="002E36EF" w:rsidP="00AA5755">
      <w:pPr>
        <w:tabs>
          <w:tab w:val="center" w:pos="4751"/>
          <w:tab w:val="left" w:pos="7297"/>
        </w:tabs>
        <w:contextualSpacing/>
        <w:jc w:val="center"/>
        <w:rPr>
          <w:b/>
          <w:sz w:val="20"/>
          <w:szCs w:val="20"/>
          <w:lang w:val="pt-BR"/>
        </w:rPr>
      </w:pPr>
      <w:r w:rsidRPr="003F4950">
        <w:rPr>
          <w:sz w:val="20"/>
          <w:szCs w:val="20"/>
          <w:lang w:val="pt-BR"/>
        </w:rPr>
        <w:t xml:space="preserve">Conf.univ.dr.ing. </w:t>
      </w:r>
      <w:r w:rsidRPr="003F4950">
        <w:rPr>
          <w:b/>
          <w:sz w:val="20"/>
          <w:szCs w:val="20"/>
          <w:lang w:val="pt-BR"/>
        </w:rPr>
        <w:t>Gabriel RAICU</w:t>
      </w:r>
    </w:p>
    <w:p w:rsidR="004B27A2" w:rsidRPr="003F4950" w:rsidRDefault="004B27A2" w:rsidP="00AA5755">
      <w:pPr>
        <w:tabs>
          <w:tab w:val="center" w:pos="4751"/>
          <w:tab w:val="left" w:pos="7297"/>
        </w:tabs>
        <w:contextualSpacing/>
        <w:jc w:val="center"/>
        <w:rPr>
          <w:b/>
          <w:sz w:val="20"/>
          <w:szCs w:val="20"/>
          <w:lang w:val="pt-BR"/>
        </w:rPr>
      </w:pPr>
    </w:p>
    <w:p w:rsidR="008D24C7" w:rsidRDefault="00964358" w:rsidP="008D24C7">
      <w:pPr>
        <w:tabs>
          <w:tab w:val="center" w:pos="4751"/>
          <w:tab w:val="left" w:pos="7297"/>
        </w:tabs>
        <w:jc w:val="right"/>
        <w:rPr>
          <w:rFonts w:ascii="Book Antiqua" w:hAnsi="Book Antiqua"/>
          <w:i/>
          <w:sz w:val="16"/>
          <w:szCs w:val="16"/>
          <w:lang w:val="pt-BR"/>
        </w:rPr>
      </w:pPr>
      <w:r w:rsidRPr="00A57CCA">
        <w:rPr>
          <w:rFonts w:ascii="Book Antiqua" w:hAnsi="Book Antiqua"/>
          <w:i/>
          <w:sz w:val="16"/>
          <w:szCs w:val="16"/>
          <w:lang w:val="pt-BR"/>
        </w:rPr>
        <w:t xml:space="preserve">  </w:t>
      </w:r>
      <w:r w:rsidR="002E36EF" w:rsidRPr="00A57CCA">
        <w:rPr>
          <w:rFonts w:ascii="Book Antiqua" w:hAnsi="Book Antiqua"/>
          <w:i/>
          <w:sz w:val="16"/>
          <w:szCs w:val="16"/>
          <w:lang w:val="pt-BR"/>
        </w:rPr>
        <w:t xml:space="preserve"> </w:t>
      </w:r>
      <w:r w:rsidR="004C3D41" w:rsidRPr="00A57CCA">
        <w:rPr>
          <w:rFonts w:ascii="Book Antiqua" w:hAnsi="Book Antiqua"/>
          <w:i/>
          <w:sz w:val="16"/>
          <w:szCs w:val="16"/>
          <w:lang w:val="pt-BR"/>
        </w:rPr>
        <w:t xml:space="preserve"> </w:t>
      </w:r>
      <w:r w:rsidR="002E36EF" w:rsidRPr="00A57CCA">
        <w:rPr>
          <w:rFonts w:ascii="Book Antiqua" w:hAnsi="Book Antiqua"/>
          <w:i/>
          <w:sz w:val="16"/>
          <w:szCs w:val="16"/>
          <w:lang w:val="pt-BR"/>
        </w:rPr>
        <w:t xml:space="preserve"> </w:t>
      </w:r>
      <w:r w:rsidR="00C42830" w:rsidRPr="00A57CCA">
        <w:rPr>
          <w:rFonts w:ascii="Book Antiqua" w:hAnsi="Book Antiqua"/>
          <w:i/>
          <w:sz w:val="16"/>
          <w:szCs w:val="16"/>
          <w:lang w:val="pt-BR"/>
        </w:rPr>
        <w:t xml:space="preserve"> </w:t>
      </w:r>
      <w:r w:rsidR="002E36EF" w:rsidRPr="00A57CCA">
        <w:rPr>
          <w:rFonts w:ascii="Book Antiqua" w:hAnsi="Book Antiqua"/>
          <w:i/>
          <w:sz w:val="16"/>
          <w:szCs w:val="16"/>
          <w:lang w:val="pt-BR"/>
        </w:rPr>
        <w:t xml:space="preserve"> </w:t>
      </w:r>
      <w:r w:rsidRPr="00A57CCA">
        <w:rPr>
          <w:rFonts w:ascii="Book Antiqua" w:hAnsi="Book Antiqua"/>
          <w:i/>
          <w:sz w:val="16"/>
          <w:szCs w:val="16"/>
          <w:lang w:val="pt-BR"/>
        </w:rPr>
        <w:t xml:space="preserve">  </w:t>
      </w:r>
    </w:p>
    <w:p w:rsidR="003F4BE1" w:rsidRPr="00A57CCA" w:rsidRDefault="003F4BE1" w:rsidP="002E36EF">
      <w:pPr>
        <w:tabs>
          <w:tab w:val="center" w:pos="4751"/>
          <w:tab w:val="left" w:pos="7297"/>
        </w:tabs>
        <w:jc w:val="right"/>
        <w:rPr>
          <w:rFonts w:ascii="Book Antiqua" w:hAnsi="Book Antiqua"/>
          <w:i/>
          <w:sz w:val="14"/>
          <w:szCs w:val="14"/>
          <w:lang w:val="pt-BR"/>
        </w:rPr>
        <w:sectPr w:rsidR="003F4BE1" w:rsidRPr="00A57CCA" w:rsidSect="00F779AD">
          <w:headerReference w:type="default" r:id="rId19"/>
          <w:pgSz w:w="11907" w:h="16840" w:code="9"/>
          <w:pgMar w:top="450" w:right="1275" w:bottom="720" w:left="630" w:header="284" w:footer="720" w:gutter="0"/>
          <w:cols w:space="720"/>
          <w:docGrid w:linePitch="360"/>
        </w:sectPr>
      </w:pPr>
    </w:p>
    <w:p w:rsidR="002E36EF" w:rsidRPr="00A57CCA" w:rsidRDefault="002E36EF" w:rsidP="002E36EF">
      <w:pPr>
        <w:shd w:val="clear" w:color="auto" w:fill="FFFFFF"/>
        <w:jc w:val="center"/>
        <w:rPr>
          <w:rFonts w:ascii="Verdana" w:eastAsia="Times New Roman" w:hAnsi="Verdana"/>
          <w:b/>
          <w:bCs/>
          <w:lang w:val="pt-BR"/>
        </w:rPr>
      </w:pPr>
      <w:r w:rsidRPr="00A57CCA">
        <w:rPr>
          <w:rFonts w:ascii="Verdana" w:eastAsia="Times New Roman" w:hAnsi="Verdana"/>
          <w:b/>
          <w:bCs/>
          <w:lang w:val="pt-BR"/>
        </w:rPr>
        <w:lastRenderedPageBreak/>
        <w:t xml:space="preserve">Formular de înscriere </w:t>
      </w:r>
    </w:p>
    <w:p w:rsidR="002E36EF" w:rsidRPr="00A57CCA" w:rsidRDefault="002E36EF" w:rsidP="002E36EF">
      <w:pPr>
        <w:shd w:val="clear" w:color="auto" w:fill="FFFFFF"/>
        <w:jc w:val="center"/>
        <w:rPr>
          <w:rFonts w:ascii="Verdana" w:eastAsia="Times New Roman" w:hAnsi="Verdana"/>
          <w:lang w:val="pt-BR"/>
        </w:rPr>
      </w:pPr>
    </w:p>
    <w:p w:rsidR="002E36EF" w:rsidRPr="00043187" w:rsidRDefault="002E36EF" w:rsidP="002E36EF">
      <w:pPr>
        <w:shd w:val="clear" w:color="auto" w:fill="FFFFFF"/>
        <w:jc w:val="both"/>
        <w:rPr>
          <w:rFonts w:eastAsia="Times New Roman"/>
          <w:lang w:val="ro-RO"/>
        </w:rPr>
      </w:pPr>
      <w:bookmarkStart w:id="17" w:name="do|ax2|pa1"/>
      <w:bookmarkEnd w:id="17"/>
      <w:r w:rsidRPr="00A57CCA">
        <w:rPr>
          <w:rFonts w:eastAsia="Times New Roman"/>
          <w:b/>
          <w:lang w:val="pt-BR"/>
        </w:rPr>
        <w:t>Instituţia publică</w:t>
      </w:r>
      <w:r w:rsidRPr="00A57CCA">
        <w:rPr>
          <w:rFonts w:eastAsia="Times New Roman"/>
          <w:lang w:val="pt-BR"/>
        </w:rPr>
        <w:t xml:space="preserve">:  </w:t>
      </w:r>
      <w:r w:rsidRPr="00A57CCA">
        <w:rPr>
          <w:rFonts w:eastAsia="Times New Roman"/>
          <w:color w:val="0070C0"/>
          <w:lang w:val="pt-BR"/>
        </w:rPr>
        <w:t>Universitatea Maritim</w:t>
      </w:r>
      <w:r w:rsidRPr="00043187">
        <w:rPr>
          <w:rFonts w:eastAsia="Times New Roman"/>
          <w:color w:val="0070C0"/>
          <w:lang w:val="ro-RO"/>
        </w:rPr>
        <w:t>imă din Constanța</w:t>
      </w:r>
    </w:p>
    <w:p w:rsidR="002E36EF" w:rsidRPr="00A57CCA" w:rsidRDefault="002E36EF" w:rsidP="002E36EF">
      <w:pPr>
        <w:shd w:val="clear" w:color="auto" w:fill="FFFFFF"/>
        <w:jc w:val="both"/>
        <w:rPr>
          <w:rFonts w:eastAsia="Times New Roman"/>
          <w:lang w:val="pt-BR"/>
        </w:rPr>
      </w:pPr>
      <w:bookmarkStart w:id="18" w:name="do|ax2|pa2"/>
      <w:bookmarkEnd w:id="18"/>
      <w:r w:rsidRPr="00A57CCA">
        <w:rPr>
          <w:rFonts w:eastAsia="Times New Roman"/>
          <w:b/>
          <w:lang w:val="pt-BR"/>
        </w:rPr>
        <w:t>Funcţia solicitată</w:t>
      </w:r>
      <w:r w:rsidRPr="00A57CCA">
        <w:rPr>
          <w:rFonts w:eastAsia="Times New Roman"/>
          <w:lang w:val="pt-BR"/>
        </w:rPr>
        <w:t>: _________________________________</w:t>
      </w:r>
    </w:p>
    <w:p w:rsidR="002E36EF" w:rsidRPr="00A57CCA" w:rsidRDefault="002E36EF" w:rsidP="002E36EF">
      <w:pPr>
        <w:shd w:val="clear" w:color="auto" w:fill="FFFFFF"/>
        <w:jc w:val="both"/>
        <w:rPr>
          <w:rFonts w:eastAsia="Times New Roman"/>
          <w:sz w:val="22"/>
          <w:lang w:val="pt-BR"/>
        </w:rPr>
      </w:pPr>
      <w:bookmarkStart w:id="19" w:name="do|ax2|pa3"/>
      <w:bookmarkEnd w:id="19"/>
      <w:r w:rsidRPr="00A57CCA">
        <w:rPr>
          <w:rFonts w:eastAsia="Times New Roman"/>
          <w:b/>
          <w:lang w:val="pt-BR"/>
        </w:rPr>
        <w:t>Data organizării concursului</w:t>
      </w:r>
      <w:r w:rsidRPr="00A57CCA">
        <w:rPr>
          <w:rFonts w:eastAsia="Times New Roman"/>
          <w:lang w:val="pt-BR"/>
        </w:rPr>
        <w:t xml:space="preserve"> </w:t>
      </w:r>
      <w:r w:rsidRPr="00A57CCA">
        <w:rPr>
          <w:rFonts w:eastAsia="Times New Roman"/>
          <w:sz w:val="22"/>
          <w:lang w:val="pt-BR"/>
        </w:rPr>
        <w:t>(proba scrisă şi/sau proba practică, după caz):   ____/____/______</w:t>
      </w:r>
    </w:p>
    <w:p w:rsidR="002E36EF" w:rsidRPr="00A57CCA" w:rsidRDefault="002E36EF"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b/>
          <w:lang w:val="pt-BR"/>
        </w:rPr>
      </w:pPr>
      <w:bookmarkStart w:id="20" w:name="do|ax2|pa4"/>
      <w:bookmarkEnd w:id="20"/>
      <w:r w:rsidRPr="00A57CCA">
        <w:rPr>
          <w:rFonts w:eastAsia="Times New Roman"/>
          <w:b/>
          <w:lang w:val="pt-BR"/>
        </w:rPr>
        <w:t>Numele şi prenumele candidatului: _______________________________________________</w:t>
      </w:r>
    </w:p>
    <w:p w:rsidR="002E36EF" w:rsidRPr="00A57CCA" w:rsidRDefault="002E36EF" w:rsidP="002E36EF">
      <w:pPr>
        <w:shd w:val="clear" w:color="auto" w:fill="FFFFFF"/>
        <w:jc w:val="both"/>
        <w:rPr>
          <w:rFonts w:eastAsia="Times New Roman"/>
          <w:lang w:val="pt-BR"/>
        </w:rPr>
      </w:pPr>
      <w:bookmarkStart w:id="21" w:name="do|ax2|pa5"/>
      <w:bookmarkEnd w:id="21"/>
      <w:r w:rsidRPr="00A57CCA">
        <w:rPr>
          <w:rFonts w:eastAsia="Times New Roman"/>
          <w:b/>
          <w:lang w:val="pt-BR"/>
        </w:rPr>
        <w:t>Datele de contact ale candidatului</w:t>
      </w:r>
      <w:r w:rsidRPr="00A57CCA">
        <w:rPr>
          <w:rFonts w:eastAsia="Times New Roman"/>
          <w:lang w:val="pt-BR"/>
        </w:rPr>
        <w:t xml:space="preserve"> (Se utilizează pentru comunicarea cu privire la concurs.):</w:t>
      </w:r>
    </w:p>
    <w:p w:rsidR="002E36EF" w:rsidRPr="00A57CCA" w:rsidRDefault="002E36EF" w:rsidP="002E36EF">
      <w:pPr>
        <w:shd w:val="clear" w:color="auto" w:fill="FFFFFF"/>
        <w:jc w:val="both"/>
        <w:rPr>
          <w:rFonts w:eastAsia="Times New Roman"/>
          <w:lang w:val="pt-BR"/>
        </w:rPr>
      </w:pPr>
      <w:bookmarkStart w:id="22" w:name="do|ax2|pa6"/>
      <w:bookmarkEnd w:id="22"/>
      <w:r w:rsidRPr="00A57CCA">
        <w:rPr>
          <w:rFonts w:eastAsia="Times New Roman"/>
          <w:lang w:val="pt-BR"/>
        </w:rPr>
        <w:t>Adresa:</w:t>
      </w:r>
    </w:p>
    <w:p w:rsidR="002E36EF" w:rsidRPr="00A57CCA" w:rsidRDefault="002E36EF" w:rsidP="002E36EF">
      <w:pPr>
        <w:shd w:val="clear" w:color="auto" w:fill="FFFFFF"/>
        <w:jc w:val="both"/>
        <w:rPr>
          <w:rFonts w:eastAsia="Times New Roman"/>
          <w:lang w:val="pt-BR"/>
        </w:rPr>
      </w:pPr>
      <w:bookmarkStart w:id="23" w:name="do|ax2|pa7"/>
      <w:bookmarkEnd w:id="23"/>
      <w:r w:rsidRPr="00A57CCA">
        <w:rPr>
          <w:rFonts w:eastAsia="Times New Roman"/>
          <w:lang w:val="pt-BR"/>
        </w:rPr>
        <w:t>E-mail:</w:t>
      </w:r>
    </w:p>
    <w:p w:rsidR="002E36EF" w:rsidRPr="00A57CCA" w:rsidRDefault="002E36EF" w:rsidP="002E36EF">
      <w:pPr>
        <w:shd w:val="clear" w:color="auto" w:fill="FFFFFF"/>
        <w:jc w:val="both"/>
        <w:rPr>
          <w:rFonts w:eastAsia="Times New Roman"/>
          <w:lang w:val="pt-BR"/>
        </w:rPr>
      </w:pPr>
      <w:bookmarkStart w:id="24" w:name="do|ax2|pa8"/>
      <w:bookmarkEnd w:id="24"/>
      <w:r w:rsidRPr="00A57CCA">
        <w:rPr>
          <w:rFonts w:eastAsia="Times New Roman"/>
          <w:lang w:val="pt-BR"/>
        </w:rPr>
        <w:t>Telefon:</w:t>
      </w:r>
    </w:p>
    <w:p w:rsidR="002E36EF" w:rsidRPr="00A57CCA" w:rsidRDefault="002E36EF" w:rsidP="002E36EF">
      <w:pPr>
        <w:shd w:val="clear" w:color="auto" w:fill="FFFFFF"/>
        <w:jc w:val="both"/>
        <w:rPr>
          <w:rFonts w:eastAsia="Times New Roman"/>
          <w:lang w:val="pt-BR"/>
        </w:rPr>
      </w:pPr>
      <w:bookmarkStart w:id="25" w:name="do|ax2|pa9"/>
      <w:bookmarkEnd w:id="25"/>
      <w:r w:rsidRPr="00A57CCA">
        <w:rPr>
          <w:rFonts w:eastAsia="Times New Roman"/>
          <w:lang w:val="pt-BR"/>
        </w:rPr>
        <w:t>Persoane de contact pentru recomandări:</w:t>
      </w:r>
    </w:p>
    <w:tbl>
      <w:tblPr>
        <w:tblW w:w="1006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4"/>
        <w:gridCol w:w="2836"/>
        <w:gridCol w:w="2126"/>
        <w:gridCol w:w="2269"/>
      </w:tblGrid>
      <w:tr w:rsidR="002E36EF" w:rsidRPr="006867EA" w:rsidTr="00BE2AEC">
        <w:trPr>
          <w:tblCellSpacing w:w="0" w:type="dxa"/>
        </w:trPr>
        <w:tc>
          <w:tcPr>
            <w:tcW w:w="1408"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jc w:val="center"/>
              <w:rPr>
                <w:rFonts w:eastAsia="Times New Roman"/>
                <w:color w:val="000000"/>
              </w:rPr>
            </w:pPr>
            <w:bookmarkStart w:id="26" w:name="do|ax2|pa10"/>
            <w:bookmarkEnd w:id="26"/>
            <w:r w:rsidRPr="006867EA">
              <w:rPr>
                <w:rFonts w:eastAsia="Times New Roman"/>
                <w:color w:val="000000"/>
              </w:rPr>
              <w:t>Numele şi prenumele</w:t>
            </w:r>
          </w:p>
        </w:tc>
        <w:tc>
          <w:tcPr>
            <w:tcW w:w="1409"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jc w:val="center"/>
              <w:rPr>
                <w:rFonts w:eastAsia="Times New Roman"/>
                <w:color w:val="000000"/>
              </w:rPr>
            </w:pPr>
            <w:r w:rsidRPr="006867EA">
              <w:rPr>
                <w:rFonts w:eastAsia="Times New Roman"/>
                <w:color w:val="000000"/>
              </w:rPr>
              <w:t>Instituţia</w:t>
            </w:r>
          </w:p>
        </w:tc>
        <w:tc>
          <w:tcPr>
            <w:tcW w:w="1056"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jc w:val="center"/>
              <w:rPr>
                <w:rFonts w:eastAsia="Times New Roman"/>
                <w:color w:val="000000"/>
              </w:rPr>
            </w:pPr>
            <w:r w:rsidRPr="006867EA">
              <w:rPr>
                <w:rFonts w:eastAsia="Times New Roman"/>
                <w:color w:val="000000"/>
              </w:rPr>
              <w:t>Funcţia</w:t>
            </w:r>
          </w:p>
        </w:tc>
        <w:tc>
          <w:tcPr>
            <w:tcW w:w="1127"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jc w:val="center"/>
              <w:rPr>
                <w:rFonts w:eastAsia="Times New Roman"/>
                <w:color w:val="000000"/>
              </w:rPr>
            </w:pPr>
            <w:r w:rsidRPr="006867EA">
              <w:rPr>
                <w:rFonts w:eastAsia="Times New Roman"/>
                <w:color w:val="000000"/>
              </w:rPr>
              <w:t>Numărul de telefon</w:t>
            </w:r>
          </w:p>
        </w:tc>
      </w:tr>
      <w:tr w:rsidR="002E36EF" w:rsidRPr="006867EA" w:rsidTr="00BE2AEC">
        <w:trPr>
          <w:tblCellSpacing w:w="0" w:type="dxa"/>
        </w:trPr>
        <w:tc>
          <w:tcPr>
            <w:tcW w:w="1408"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409"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056"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127"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r>
      <w:tr w:rsidR="002E36EF" w:rsidRPr="006867EA" w:rsidTr="00BE2AEC">
        <w:trPr>
          <w:tblCellSpacing w:w="0" w:type="dxa"/>
        </w:trPr>
        <w:tc>
          <w:tcPr>
            <w:tcW w:w="1408"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409"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056"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127"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r>
      <w:tr w:rsidR="002E36EF" w:rsidRPr="006867EA" w:rsidTr="00BE2AEC">
        <w:trPr>
          <w:trHeight w:val="219"/>
          <w:tblCellSpacing w:w="0" w:type="dxa"/>
        </w:trPr>
        <w:tc>
          <w:tcPr>
            <w:tcW w:w="1408"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jc w:val="center"/>
              <w:rPr>
                <w:rFonts w:eastAsia="Times New Roman"/>
                <w:color w:val="000000"/>
              </w:rPr>
            </w:pPr>
          </w:p>
        </w:tc>
        <w:tc>
          <w:tcPr>
            <w:tcW w:w="1409"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rPr>
                <w:rFonts w:eastAsia="Times New Roman"/>
              </w:rPr>
            </w:pPr>
          </w:p>
        </w:tc>
        <w:tc>
          <w:tcPr>
            <w:tcW w:w="1056"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rPr>
                <w:rFonts w:eastAsia="Times New Roman"/>
              </w:rPr>
            </w:pPr>
          </w:p>
        </w:tc>
        <w:tc>
          <w:tcPr>
            <w:tcW w:w="1127"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rPr>
                <w:rFonts w:eastAsia="Times New Roman"/>
              </w:rPr>
            </w:pPr>
          </w:p>
        </w:tc>
      </w:tr>
    </w:tbl>
    <w:p w:rsidR="002E36EF" w:rsidRPr="00A57CCA" w:rsidRDefault="002E36EF" w:rsidP="002E36EF">
      <w:pPr>
        <w:shd w:val="clear" w:color="auto" w:fill="FFFFFF"/>
        <w:jc w:val="both"/>
        <w:rPr>
          <w:rFonts w:eastAsia="Times New Roman"/>
          <w:lang w:val="pt-BR"/>
        </w:rPr>
      </w:pPr>
      <w:bookmarkStart w:id="27" w:name="do|ax2|pa11"/>
      <w:bookmarkEnd w:id="27"/>
      <w:r w:rsidRPr="00A57CCA">
        <w:rPr>
          <w:rFonts w:eastAsia="Times New Roman"/>
          <w:lang w:val="pt-BR"/>
        </w:rPr>
        <w:t>Anexez prezentei cereri dosarul cu actele solicitate.</w:t>
      </w:r>
    </w:p>
    <w:p w:rsidR="002E36EF" w:rsidRPr="00A57CCA" w:rsidRDefault="002E36EF" w:rsidP="002E36EF">
      <w:pPr>
        <w:shd w:val="clear" w:color="auto" w:fill="FFFFFF"/>
        <w:jc w:val="both"/>
        <w:rPr>
          <w:rFonts w:eastAsia="Times New Roman"/>
          <w:lang w:val="pt-BR"/>
        </w:rPr>
      </w:pPr>
      <w:bookmarkStart w:id="28" w:name="do|ax2|pa12"/>
      <w:bookmarkEnd w:id="28"/>
      <w:r w:rsidRPr="00A57CCA">
        <w:rPr>
          <w:rFonts w:eastAsia="Times New Roman"/>
          <w:lang w:val="pt-BR"/>
        </w:rPr>
        <w:t>Menţionez că am luat cunoştinţă de condiţiile de desfăşurare a concursului.</w:t>
      </w:r>
    </w:p>
    <w:p w:rsidR="002E36EF" w:rsidRPr="00A57CCA" w:rsidRDefault="002E36EF" w:rsidP="002E36EF">
      <w:pPr>
        <w:shd w:val="clear" w:color="auto" w:fill="FFFFFF"/>
        <w:jc w:val="both"/>
        <w:rPr>
          <w:rFonts w:eastAsia="Times New Roman"/>
          <w:lang w:val="pt-BR"/>
        </w:rPr>
      </w:pPr>
      <w:bookmarkStart w:id="29" w:name="do|ax2|pa13"/>
      <w:bookmarkEnd w:id="29"/>
      <w:r w:rsidRPr="006867EA">
        <w:rPr>
          <w:rFonts w:eastAsia="Times New Roman"/>
        </w:rPr>
        <w:t xml:space="preserve">Cunoscând prevederile art. 4 pct. 2 şi 11 şi art. 6 alin. </w:t>
      </w:r>
      <w:r w:rsidRPr="00A57CCA">
        <w:rPr>
          <w:rFonts w:eastAsia="Times New Roman"/>
          <w:lang w:val="pt-BR"/>
        </w:rPr>
        <w:t xml:space="preserve">(1) lit. a) din Regulamentul (UE) </w:t>
      </w:r>
      <w:hyperlink r:id="rId20" w:history="1">
        <w:r w:rsidRPr="00A57CCA">
          <w:rPr>
            <w:rFonts w:eastAsia="Times New Roman"/>
            <w:bCs/>
            <w:lang w:val="pt-BR"/>
          </w:rPr>
          <w:t>2016/679</w:t>
        </w:r>
      </w:hyperlink>
      <w:r w:rsidRPr="00A57CCA">
        <w:rPr>
          <w:rFonts w:eastAsia="Times New Roman"/>
          <w:lang w:val="pt-BR"/>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21" w:history="1">
        <w:r w:rsidRPr="00A57CCA">
          <w:rPr>
            <w:rFonts w:eastAsia="Times New Roman"/>
            <w:bCs/>
            <w:lang w:val="pt-BR"/>
          </w:rPr>
          <w:t>95/46/CE</w:t>
        </w:r>
      </w:hyperlink>
      <w:r w:rsidRPr="00A57CCA">
        <w:rPr>
          <w:rFonts w:eastAsia="Times New Roman"/>
          <w:lang w:val="pt-BR"/>
        </w:rPr>
        <w:t xml:space="preserve"> (Regulamentul general privind protecţia datelor),în ceea ce priveşte consimţământul cu privire la prelucrarea datelor cu caracter personal declar următoarele:</w:t>
      </w:r>
    </w:p>
    <w:p w:rsidR="002E36EF" w:rsidRPr="00A57CCA" w:rsidRDefault="002E36EF" w:rsidP="002E36EF">
      <w:pPr>
        <w:shd w:val="clear" w:color="auto" w:fill="FFFFFF"/>
        <w:jc w:val="both"/>
        <w:rPr>
          <w:rFonts w:eastAsia="Times New Roman"/>
          <w:lang w:val="pt-BR"/>
        </w:rPr>
      </w:pPr>
      <w:bookmarkStart w:id="30" w:name="do|ax2|pa14"/>
      <w:bookmarkEnd w:id="30"/>
      <w:r w:rsidRPr="00A57CCA">
        <w:rPr>
          <w:rFonts w:eastAsia="Times New Roman"/>
          <w:lang w:val="pt-BR"/>
        </w:rPr>
        <w:t>Îmi exprim consimţământul |__|</w:t>
      </w:r>
    </w:p>
    <w:p w:rsidR="002E36EF" w:rsidRPr="00A57CCA" w:rsidRDefault="002E36EF" w:rsidP="002E36EF">
      <w:pPr>
        <w:shd w:val="clear" w:color="auto" w:fill="FFFFFF"/>
        <w:jc w:val="both"/>
        <w:rPr>
          <w:rFonts w:eastAsia="Times New Roman"/>
          <w:lang w:val="pt-BR"/>
        </w:rPr>
      </w:pPr>
      <w:bookmarkStart w:id="31" w:name="do|ax2|pa15"/>
      <w:bookmarkEnd w:id="31"/>
      <w:r w:rsidRPr="00A57CCA">
        <w:rPr>
          <w:rFonts w:eastAsia="Times New Roman"/>
          <w:lang w:val="pt-BR"/>
        </w:rPr>
        <w:t>Nu îmi exprim consimţământul |__|</w:t>
      </w:r>
    </w:p>
    <w:p w:rsidR="002E36EF" w:rsidRPr="00A57CCA" w:rsidRDefault="002E36EF" w:rsidP="002E36EF">
      <w:pPr>
        <w:shd w:val="clear" w:color="auto" w:fill="FFFFFF"/>
        <w:jc w:val="both"/>
        <w:rPr>
          <w:rFonts w:eastAsia="Times New Roman"/>
          <w:lang w:val="pt-BR"/>
        </w:rPr>
      </w:pPr>
      <w:bookmarkStart w:id="32" w:name="do|ax2|pa16"/>
      <w:bookmarkEnd w:id="32"/>
      <w:r w:rsidRPr="00A57CCA">
        <w:rPr>
          <w:rFonts w:eastAsia="Times New Roman"/>
          <w:lang w:val="pt-BR"/>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rsidR="002E36EF" w:rsidRPr="00A57CCA" w:rsidRDefault="002E36EF" w:rsidP="002E36EF">
      <w:pPr>
        <w:shd w:val="clear" w:color="auto" w:fill="FFFFFF"/>
        <w:jc w:val="both"/>
        <w:rPr>
          <w:rFonts w:eastAsia="Times New Roman"/>
          <w:lang w:val="pt-BR"/>
        </w:rPr>
      </w:pPr>
      <w:bookmarkStart w:id="33" w:name="do|ax2|pa17"/>
      <w:bookmarkEnd w:id="33"/>
      <w:r w:rsidRPr="00A57CCA">
        <w:rPr>
          <w:rFonts w:eastAsia="Times New Roman"/>
          <w:lang w:val="pt-BR"/>
        </w:rPr>
        <w:t>Îmi exprim consimţământul |__|</w:t>
      </w:r>
    </w:p>
    <w:p w:rsidR="002E36EF" w:rsidRPr="00A57CCA" w:rsidRDefault="002E36EF" w:rsidP="002E36EF">
      <w:pPr>
        <w:shd w:val="clear" w:color="auto" w:fill="FFFFFF"/>
        <w:jc w:val="both"/>
        <w:rPr>
          <w:rFonts w:eastAsia="Times New Roman"/>
          <w:lang w:val="pt-BR"/>
        </w:rPr>
      </w:pPr>
      <w:bookmarkStart w:id="34" w:name="do|ax2|pa18"/>
      <w:bookmarkEnd w:id="34"/>
      <w:r w:rsidRPr="00A57CCA">
        <w:rPr>
          <w:rFonts w:eastAsia="Times New Roman"/>
          <w:lang w:val="pt-BR"/>
        </w:rPr>
        <w:t>Nu îmi exprim consimţământul |__|</w:t>
      </w:r>
    </w:p>
    <w:p w:rsidR="002E36EF" w:rsidRPr="00A57CCA" w:rsidRDefault="002E36EF" w:rsidP="002E36EF">
      <w:pPr>
        <w:shd w:val="clear" w:color="auto" w:fill="FFFFFF"/>
        <w:jc w:val="both"/>
        <w:rPr>
          <w:rFonts w:eastAsia="Times New Roman"/>
          <w:lang w:val="pt-BR"/>
        </w:rPr>
      </w:pPr>
      <w:bookmarkStart w:id="35" w:name="do|ax2|pa19"/>
      <w:bookmarkEnd w:id="35"/>
      <w:r w:rsidRPr="00A57CCA">
        <w:rPr>
          <w:rFonts w:eastAsia="Times New Roman"/>
          <w:lang w:val="pt-BR"/>
        </w:rPr>
        <w:t>ca instituţia organizatoare a concursului să solicite organelor abilitate în condiţiile legii certificatul de integritate comportamentală pentru candidaţii înscrişi pentru posturile din cadrul sistemului de învăţământ, cunoscând că pot reveni oricând asupra consimţământului acordat prin prezentul formular.</w:t>
      </w:r>
    </w:p>
    <w:p w:rsidR="002E36EF" w:rsidRPr="00A57CCA" w:rsidRDefault="002E36EF" w:rsidP="002E36EF">
      <w:pPr>
        <w:shd w:val="clear" w:color="auto" w:fill="FFFFFF"/>
        <w:jc w:val="both"/>
        <w:rPr>
          <w:rFonts w:eastAsia="Times New Roman"/>
          <w:lang w:val="pt-BR"/>
        </w:rPr>
      </w:pPr>
      <w:bookmarkStart w:id="36" w:name="do|ax2|pa20"/>
      <w:bookmarkEnd w:id="36"/>
      <w:r w:rsidRPr="00A57CCA">
        <w:rPr>
          <w:rFonts w:eastAsia="Times New Roman"/>
          <w:lang w:val="pt-BR"/>
        </w:rPr>
        <w:t>Îmi exprim consimţământul |_|</w:t>
      </w:r>
    </w:p>
    <w:p w:rsidR="002E36EF" w:rsidRPr="00A57CCA" w:rsidRDefault="002E36EF" w:rsidP="002E36EF">
      <w:pPr>
        <w:shd w:val="clear" w:color="auto" w:fill="FFFFFF"/>
        <w:jc w:val="both"/>
        <w:rPr>
          <w:rFonts w:eastAsia="Times New Roman"/>
          <w:lang w:val="pt-BR"/>
        </w:rPr>
      </w:pPr>
      <w:bookmarkStart w:id="37" w:name="do|ax2|pa21"/>
      <w:bookmarkEnd w:id="37"/>
      <w:r w:rsidRPr="00A57CCA">
        <w:rPr>
          <w:rFonts w:eastAsia="Times New Roman"/>
          <w:lang w:val="pt-BR"/>
        </w:rPr>
        <w:t>Nu îmi exprim consimţământul |_|</w:t>
      </w:r>
    </w:p>
    <w:p w:rsidR="002E36EF" w:rsidRPr="00A57CCA" w:rsidRDefault="002E36EF" w:rsidP="002E36EF">
      <w:pPr>
        <w:shd w:val="clear" w:color="auto" w:fill="FFFFFF"/>
        <w:jc w:val="both"/>
        <w:rPr>
          <w:rFonts w:eastAsia="Times New Roman"/>
          <w:lang w:val="pt-BR"/>
        </w:rPr>
      </w:pPr>
      <w:bookmarkStart w:id="38" w:name="do|ax2|pa22"/>
      <w:bookmarkEnd w:id="38"/>
      <w:r w:rsidRPr="00A57CCA">
        <w:rPr>
          <w:rFonts w:eastAsia="Times New Roman"/>
          <w:lang w:val="pt-BR"/>
        </w:rPr>
        <w:t>ca Universitatea Maritimă din Constanța să solicite organelor abilitate în condiţiile legii extrasul de pe cazierul judiciar cu scopul angajării, cunoscând că pot reveni oricând asupra consimţământului acordat prin prezentul formular.</w:t>
      </w:r>
    </w:p>
    <w:p w:rsidR="002E36EF" w:rsidRPr="00A57CCA" w:rsidRDefault="002E36EF" w:rsidP="002E36EF">
      <w:pPr>
        <w:shd w:val="clear" w:color="auto" w:fill="FFFFFF"/>
        <w:jc w:val="both"/>
        <w:rPr>
          <w:rFonts w:eastAsia="Times New Roman"/>
          <w:lang w:val="pt-BR"/>
        </w:rPr>
      </w:pPr>
      <w:bookmarkStart w:id="39" w:name="do|ax2|pa23"/>
      <w:bookmarkEnd w:id="39"/>
      <w:r w:rsidRPr="00A57CCA">
        <w:rPr>
          <w:rFonts w:eastAsia="Times New Roman"/>
          <w:lang w:val="pt-BR"/>
        </w:rPr>
        <w:t xml:space="preserve"> Declar pe propria răspundere că în perioada lucrată </w:t>
      </w:r>
      <w:r w:rsidRPr="00A57CCA">
        <w:rPr>
          <w:rFonts w:eastAsia="Times New Roman"/>
          <w:b/>
          <w:lang w:val="pt-BR"/>
        </w:rPr>
        <w:t>nu</w:t>
      </w:r>
      <w:r w:rsidRPr="00A57CCA">
        <w:rPr>
          <w:rFonts w:eastAsia="Times New Roman"/>
          <w:lang w:val="pt-BR"/>
        </w:rPr>
        <w:t xml:space="preserve"> mi s-a aplicat nicio sancţiune disciplinară/mi s-a aplicat sancţiunea disciplinară ...........................................</w:t>
      </w:r>
    </w:p>
    <w:p w:rsidR="002E36EF" w:rsidRPr="00A57CCA" w:rsidRDefault="002E36EF" w:rsidP="002E36EF">
      <w:pPr>
        <w:shd w:val="clear" w:color="auto" w:fill="FFFFFF"/>
        <w:jc w:val="both"/>
        <w:rPr>
          <w:rFonts w:eastAsia="Times New Roman"/>
          <w:lang w:val="pt-BR"/>
        </w:rPr>
      </w:pPr>
      <w:bookmarkStart w:id="40" w:name="do|ax2|pa24"/>
      <w:bookmarkEnd w:id="40"/>
      <w:r w:rsidRPr="00A57CCA">
        <w:rPr>
          <w:rFonts w:eastAsia="Times New Roman"/>
          <w:lang w:val="pt-BR"/>
        </w:rPr>
        <w:t xml:space="preserve">Declar pe propria răspundere, cunoscând prevederile art. 326 din </w:t>
      </w:r>
      <w:hyperlink r:id="rId22" w:history="1">
        <w:r w:rsidRPr="00A57CCA">
          <w:rPr>
            <w:rFonts w:eastAsia="Times New Roman"/>
            <w:bCs/>
            <w:lang w:val="pt-BR"/>
          </w:rPr>
          <w:t>Codul penal</w:t>
        </w:r>
      </w:hyperlink>
      <w:r w:rsidRPr="00A57CCA">
        <w:rPr>
          <w:rFonts w:eastAsia="Times New Roman"/>
          <w:lang w:val="pt-BR"/>
        </w:rPr>
        <w:t xml:space="preserve"> cu privire la falsul în declaraţii, că datele furnizate în acest formular sunt adevărate.</w:t>
      </w:r>
    </w:p>
    <w:p w:rsidR="002E36EF" w:rsidRPr="00A57CCA" w:rsidRDefault="002E36EF"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lang w:val="pt-BR"/>
        </w:rPr>
      </w:pPr>
      <w:bookmarkStart w:id="41" w:name="do|ax2|pa25"/>
      <w:bookmarkEnd w:id="41"/>
      <w:r w:rsidRPr="00A57CCA">
        <w:rPr>
          <w:rFonts w:eastAsia="Times New Roman"/>
          <w:lang w:val="pt-BR"/>
        </w:rPr>
        <w:t>Data:</w:t>
      </w:r>
    </w:p>
    <w:p w:rsidR="002E36EF" w:rsidRPr="00A57CCA" w:rsidRDefault="002E36EF" w:rsidP="002E36EF">
      <w:pPr>
        <w:shd w:val="clear" w:color="auto" w:fill="FFFFFF"/>
        <w:jc w:val="both"/>
        <w:rPr>
          <w:rFonts w:eastAsia="Times New Roman"/>
          <w:lang w:val="pt-BR"/>
        </w:rPr>
      </w:pPr>
      <w:bookmarkStart w:id="42" w:name="do|ax2|pa26"/>
      <w:bookmarkEnd w:id="42"/>
      <w:r w:rsidRPr="00A57CCA">
        <w:rPr>
          <w:rFonts w:eastAsia="Times New Roman"/>
          <w:lang w:val="pt-BR"/>
        </w:rPr>
        <w:t>Semnătura:</w:t>
      </w:r>
    </w:p>
    <w:p w:rsidR="00660360" w:rsidRPr="00A57CCA" w:rsidRDefault="00660360"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lang w:val="pt-BR"/>
        </w:rPr>
      </w:pPr>
    </w:p>
    <w:p w:rsidR="002E36EF" w:rsidRPr="00A57CCA" w:rsidRDefault="002E36EF" w:rsidP="002E36EF">
      <w:pPr>
        <w:shd w:val="clear" w:color="auto" w:fill="FFFFFF"/>
        <w:jc w:val="center"/>
        <w:rPr>
          <w:rFonts w:ascii="Verdana" w:eastAsia="Times New Roman" w:hAnsi="Verdana"/>
          <w:b/>
          <w:bCs/>
          <w:lang w:val="pt-BR"/>
        </w:rPr>
      </w:pPr>
      <w:r w:rsidRPr="00A57CCA">
        <w:rPr>
          <w:rFonts w:ascii="Verdana" w:eastAsia="Times New Roman" w:hAnsi="Verdana"/>
          <w:b/>
          <w:bCs/>
          <w:lang w:val="pt-BR"/>
        </w:rPr>
        <w:lastRenderedPageBreak/>
        <w:t>ADEVERINŢĂ</w:t>
      </w:r>
    </w:p>
    <w:p w:rsidR="002E36EF" w:rsidRPr="00A57CCA" w:rsidRDefault="002E36EF" w:rsidP="002E36EF">
      <w:pPr>
        <w:shd w:val="clear" w:color="auto" w:fill="FFFFFF"/>
        <w:jc w:val="center"/>
        <w:rPr>
          <w:rFonts w:ascii="Verdana" w:eastAsia="Times New Roman" w:hAnsi="Verdana"/>
          <w:lang w:val="pt-BR"/>
        </w:rPr>
      </w:pPr>
    </w:p>
    <w:p w:rsidR="002E36EF" w:rsidRPr="00A57CCA" w:rsidRDefault="002E36EF" w:rsidP="002E36EF">
      <w:pPr>
        <w:shd w:val="clear" w:color="auto" w:fill="FFFFFF"/>
        <w:jc w:val="both"/>
        <w:rPr>
          <w:rFonts w:eastAsia="Times New Roman"/>
          <w:lang w:val="pt-BR"/>
        </w:rPr>
      </w:pPr>
      <w:bookmarkStart w:id="43" w:name="do|ax3|pa7"/>
      <w:bookmarkEnd w:id="43"/>
      <w:r w:rsidRPr="00A57CCA">
        <w:rPr>
          <w:rFonts w:eastAsia="Times New Roman"/>
          <w:lang w:val="pt-BR"/>
        </w:rPr>
        <w:t xml:space="preserve">       Prin prezenta se atestă faptul că dl/dna ..............................................................., posesor/posesoare al/a B.I./C.I. ..................... seria ............. nr. ....................., CNP ..............................................., a fost/este angajatul/angajata ............................................, în baza actului administrativ de numire nr. ...................../contractului individual de muncă, cu normă întreagă/cu timp parţial de ...................... ore/zi, încheiat pe durată nedeterminată/determinată, respectiv........, înregistrat în registrul general de evidenţă a salariaţilor cu nr. ............../....................., în funcţia/meseria/ocupaţia de</w:t>
      </w:r>
      <w:r w:rsidRPr="00A57CCA">
        <w:rPr>
          <w:rFonts w:eastAsia="Times New Roman"/>
          <w:vertAlign w:val="superscript"/>
          <w:lang w:val="pt-BR"/>
        </w:rPr>
        <w:t>1)</w:t>
      </w:r>
      <w:r w:rsidRPr="00A57CCA">
        <w:rPr>
          <w:rFonts w:eastAsia="Times New Roman"/>
          <w:lang w:val="pt-BR"/>
        </w:rPr>
        <w:t xml:space="preserve"> ..............................................</w:t>
      </w:r>
    </w:p>
    <w:p w:rsidR="002E36EF" w:rsidRPr="00A57CCA" w:rsidRDefault="002E36EF" w:rsidP="002E36EF">
      <w:pPr>
        <w:shd w:val="clear" w:color="auto" w:fill="FFFFFF"/>
        <w:jc w:val="both"/>
        <w:rPr>
          <w:rFonts w:eastAsia="Times New Roman"/>
          <w:lang w:val="pt-BR"/>
        </w:rPr>
      </w:pPr>
      <w:bookmarkStart w:id="44" w:name="do|ax3|pa8"/>
      <w:bookmarkEnd w:id="44"/>
      <w:r w:rsidRPr="00A57CCA">
        <w:rPr>
          <w:rFonts w:eastAsia="Times New Roman"/>
          <w:vertAlign w:val="superscript"/>
          <w:lang w:val="pt-BR"/>
        </w:rPr>
        <w:t xml:space="preserve">      1)</w:t>
      </w:r>
      <w:r w:rsidRPr="00A57CCA">
        <w:rPr>
          <w:rFonts w:eastAsia="Times New Roman"/>
          <w:lang w:val="pt-BR"/>
        </w:rPr>
        <w:t xml:space="preserve"> Prin raportare la Clasificarea ocupaţiilor din România şi la actele normative care stabilesc funcţii.</w:t>
      </w:r>
    </w:p>
    <w:p w:rsidR="002E36EF" w:rsidRPr="00A57CCA" w:rsidRDefault="002E36EF" w:rsidP="002E36EF">
      <w:pPr>
        <w:shd w:val="clear" w:color="auto" w:fill="FFFFFF"/>
        <w:jc w:val="both"/>
        <w:rPr>
          <w:rFonts w:eastAsia="Times New Roman"/>
          <w:lang w:val="pt-BR"/>
        </w:rPr>
      </w:pPr>
      <w:bookmarkStart w:id="45" w:name="do|ax3|pa9"/>
      <w:bookmarkEnd w:id="45"/>
      <w:r w:rsidRPr="00A57CCA">
        <w:rPr>
          <w:rFonts w:eastAsia="Times New Roman"/>
          <w:lang w:val="pt-BR"/>
        </w:rPr>
        <w:t>Pentru exercitarea atribuţiilor stabilite în fişa postului aferentă contractului individual de muncă/actului administrativ de numire au fost solicitate studii de nivel</w:t>
      </w:r>
      <w:r w:rsidRPr="00A57CCA">
        <w:rPr>
          <w:rFonts w:eastAsia="Times New Roman"/>
          <w:vertAlign w:val="superscript"/>
          <w:lang w:val="pt-BR"/>
        </w:rPr>
        <w:t>2)</w:t>
      </w:r>
      <w:r w:rsidRPr="00A57CCA">
        <w:rPr>
          <w:rFonts w:eastAsia="Times New Roman"/>
          <w:lang w:val="pt-BR"/>
        </w:rPr>
        <w:t xml:space="preserve"> ............................................ în specialitatea ...............................................</w:t>
      </w:r>
    </w:p>
    <w:p w:rsidR="002E36EF" w:rsidRPr="00A57CCA" w:rsidRDefault="002E36EF" w:rsidP="002E36EF">
      <w:pPr>
        <w:shd w:val="clear" w:color="auto" w:fill="FFFFFF"/>
        <w:jc w:val="both"/>
        <w:rPr>
          <w:rFonts w:eastAsia="Times New Roman"/>
          <w:lang w:val="pt-BR"/>
        </w:rPr>
      </w:pPr>
      <w:bookmarkStart w:id="46" w:name="do|ax3|pa10"/>
      <w:bookmarkEnd w:id="46"/>
      <w:r w:rsidRPr="00A57CCA">
        <w:rPr>
          <w:rFonts w:eastAsia="Times New Roman"/>
          <w:vertAlign w:val="superscript"/>
          <w:lang w:val="pt-BR"/>
        </w:rPr>
        <w:t xml:space="preserve">    2)</w:t>
      </w:r>
      <w:r w:rsidRPr="00A57CCA">
        <w:rPr>
          <w:rFonts w:eastAsia="Times New Roman"/>
          <w:lang w:val="pt-BR"/>
        </w:rPr>
        <w:t xml:space="preserve"> Se va indica nivelul de studii (mediu/superior de scurtă durată/superior).</w:t>
      </w:r>
    </w:p>
    <w:p w:rsidR="002E36EF" w:rsidRPr="00A57CCA" w:rsidRDefault="002E36EF" w:rsidP="002E36EF">
      <w:pPr>
        <w:shd w:val="clear" w:color="auto" w:fill="FFFFFF"/>
        <w:jc w:val="both"/>
        <w:rPr>
          <w:rFonts w:eastAsia="Times New Roman"/>
          <w:lang w:val="pt-BR"/>
        </w:rPr>
      </w:pPr>
      <w:bookmarkStart w:id="47" w:name="do|ax3|pa11"/>
      <w:bookmarkEnd w:id="47"/>
      <w:r w:rsidRPr="00A57CCA">
        <w:rPr>
          <w:rFonts w:eastAsia="Times New Roman"/>
          <w:lang w:val="pt-BR"/>
        </w:rPr>
        <w:t xml:space="preserve">      Pe durata executării contractului individual de muncă/raporturilor de serviciu, dl/dna .................................................... a dobândit:</w:t>
      </w:r>
    </w:p>
    <w:p w:rsidR="002E36EF" w:rsidRPr="00A57CCA" w:rsidRDefault="002E36EF"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lang w:val="pt-BR"/>
        </w:rPr>
      </w:pPr>
      <w:bookmarkStart w:id="48" w:name="do|ax3|pa12"/>
      <w:bookmarkEnd w:id="48"/>
      <w:r w:rsidRPr="00A57CCA">
        <w:rPr>
          <w:rFonts w:eastAsia="Times New Roman"/>
          <w:lang w:val="pt-BR"/>
        </w:rPr>
        <w:t>- vechime în muncă: ..................... ani ..................... luni ..................... zile;</w:t>
      </w:r>
    </w:p>
    <w:p w:rsidR="002E36EF" w:rsidRDefault="002E36EF" w:rsidP="002E36EF">
      <w:pPr>
        <w:shd w:val="clear" w:color="auto" w:fill="FFFFFF"/>
        <w:jc w:val="both"/>
        <w:rPr>
          <w:rFonts w:eastAsia="Times New Roman"/>
        </w:rPr>
      </w:pPr>
      <w:bookmarkStart w:id="49" w:name="do|ax3|pa13"/>
      <w:bookmarkEnd w:id="49"/>
      <w:r w:rsidRPr="00A62825">
        <w:rPr>
          <w:rFonts w:eastAsia="Times New Roman"/>
        </w:rPr>
        <w:t>- vechime în specialitatea studiilor: ..................... ani ..................... luni ..................... zile.</w:t>
      </w:r>
    </w:p>
    <w:p w:rsidR="002E36EF" w:rsidRPr="00A62825" w:rsidRDefault="002E36EF" w:rsidP="002E36EF">
      <w:pPr>
        <w:shd w:val="clear" w:color="auto" w:fill="FFFFFF"/>
        <w:jc w:val="both"/>
        <w:rPr>
          <w:rFonts w:eastAsia="Times New Roman"/>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1548"/>
        <w:gridCol w:w="1645"/>
        <w:gridCol w:w="2806"/>
        <w:gridCol w:w="3096"/>
      </w:tblGrid>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E36EF" w:rsidRPr="00A638F1" w:rsidRDefault="002E36EF" w:rsidP="00BE2AEC">
            <w:pPr>
              <w:jc w:val="center"/>
              <w:rPr>
                <w:rFonts w:ascii="Verdana" w:eastAsia="Times New Roman" w:hAnsi="Verdana"/>
                <w:color w:val="000000"/>
                <w:sz w:val="16"/>
                <w:szCs w:val="16"/>
              </w:rPr>
            </w:pPr>
            <w:bookmarkStart w:id="50" w:name="do|ax3|pa14"/>
            <w:bookmarkEnd w:id="50"/>
            <w:r w:rsidRPr="00A638F1">
              <w:rPr>
                <w:rFonts w:ascii="Verdana" w:eastAsia="Times New Roman" w:hAnsi="Verdana"/>
                <w:color w:val="000000"/>
                <w:sz w:val="16"/>
                <w:szCs w:val="16"/>
              </w:rPr>
              <w:t>Nr. crt.</w:t>
            </w:r>
          </w:p>
        </w:tc>
        <w:tc>
          <w:tcPr>
            <w:tcW w:w="800" w:type="pct"/>
            <w:tcBorders>
              <w:top w:val="outset" w:sz="6" w:space="0" w:color="auto"/>
              <w:left w:val="outset" w:sz="6" w:space="0" w:color="auto"/>
              <w:bottom w:val="outset" w:sz="6" w:space="0" w:color="auto"/>
              <w:right w:val="outset" w:sz="6" w:space="0" w:color="auto"/>
            </w:tcBorders>
            <w:hideMark/>
          </w:tcPr>
          <w:p w:rsidR="002E36EF" w:rsidRPr="00A638F1"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Mutaţia intervenită</w:t>
            </w:r>
          </w:p>
        </w:tc>
        <w:tc>
          <w:tcPr>
            <w:tcW w:w="850" w:type="pct"/>
            <w:tcBorders>
              <w:top w:val="outset" w:sz="6" w:space="0" w:color="auto"/>
              <w:left w:val="outset" w:sz="6" w:space="0" w:color="auto"/>
              <w:bottom w:val="outset" w:sz="6" w:space="0" w:color="auto"/>
              <w:right w:val="outset" w:sz="6" w:space="0" w:color="auto"/>
            </w:tcBorders>
            <w:hideMark/>
          </w:tcPr>
          <w:p w:rsidR="002E36EF" w:rsidRPr="00A638F1"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Anul/luna/zi</w:t>
            </w:r>
          </w:p>
        </w:tc>
        <w:tc>
          <w:tcPr>
            <w:tcW w:w="1450" w:type="pct"/>
            <w:tcBorders>
              <w:top w:val="outset" w:sz="6" w:space="0" w:color="auto"/>
              <w:left w:val="outset" w:sz="6" w:space="0" w:color="auto"/>
              <w:bottom w:val="outset" w:sz="6" w:space="0" w:color="auto"/>
              <w:right w:val="outset" w:sz="6" w:space="0" w:color="auto"/>
            </w:tcBorders>
            <w:hideMark/>
          </w:tcPr>
          <w:p w:rsidR="002E36EF" w:rsidRPr="00A638F1"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Meseria/Funcţia/Ocupaţia</w:t>
            </w:r>
          </w:p>
        </w:tc>
        <w:tc>
          <w:tcPr>
            <w:tcW w:w="160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jc w:val="center"/>
              <w:rPr>
                <w:rFonts w:ascii="Verdana" w:eastAsia="Times New Roman" w:hAnsi="Verdana"/>
                <w:color w:val="000000"/>
                <w:sz w:val="16"/>
                <w:szCs w:val="16"/>
                <w:lang w:val="pt-BR"/>
              </w:rPr>
            </w:pPr>
            <w:r w:rsidRPr="00A57CCA">
              <w:rPr>
                <w:rFonts w:ascii="Verdana" w:eastAsia="Times New Roman" w:hAnsi="Verdana"/>
                <w:color w:val="000000"/>
                <w:sz w:val="16"/>
                <w:szCs w:val="16"/>
                <w:lang w:val="pt-BR"/>
              </w:rPr>
              <w:t>Nr. şi data actului pe baza căruia se face înscrierea</w:t>
            </w:r>
          </w:p>
        </w:tc>
      </w:tr>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4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6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r>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4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6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r>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4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6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r>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4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6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r>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jc w:val="center"/>
              <w:rPr>
                <w:rFonts w:ascii="Verdana" w:eastAsia="Times New Roman" w:hAnsi="Verdana"/>
                <w:color w:val="000000"/>
                <w:sz w:val="16"/>
                <w:szCs w:val="16"/>
                <w:lang w:val="pt-BR"/>
              </w:rPr>
            </w:pPr>
          </w:p>
        </w:tc>
        <w:tc>
          <w:tcPr>
            <w:tcW w:w="80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rPr>
                <w:rFonts w:eastAsia="Times New Roman"/>
                <w:sz w:val="20"/>
                <w:szCs w:val="20"/>
                <w:lang w:val="pt-BR"/>
              </w:rPr>
            </w:pPr>
          </w:p>
        </w:tc>
        <w:tc>
          <w:tcPr>
            <w:tcW w:w="85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rPr>
                <w:rFonts w:eastAsia="Times New Roman"/>
                <w:sz w:val="20"/>
                <w:szCs w:val="20"/>
                <w:lang w:val="pt-BR"/>
              </w:rPr>
            </w:pPr>
          </w:p>
        </w:tc>
        <w:tc>
          <w:tcPr>
            <w:tcW w:w="145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rPr>
                <w:rFonts w:eastAsia="Times New Roman"/>
                <w:sz w:val="20"/>
                <w:szCs w:val="20"/>
                <w:lang w:val="pt-BR"/>
              </w:rPr>
            </w:pPr>
          </w:p>
        </w:tc>
        <w:tc>
          <w:tcPr>
            <w:tcW w:w="160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rPr>
                <w:rFonts w:eastAsia="Times New Roman"/>
                <w:sz w:val="20"/>
                <w:szCs w:val="20"/>
                <w:lang w:val="pt-BR"/>
              </w:rPr>
            </w:pPr>
          </w:p>
        </w:tc>
      </w:tr>
    </w:tbl>
    <w:p w:rsidR="002E36EF" w:rsidRPr="00A57CCA" w:rsidRDefault="002E36EF" w:rsidP="002E36EF">
      <w:pPr>
        <w:shd w:val="clear" w:color="auto" w:fill="FFFFFF"/>
        <w:jc w:val="both"/>
        <w:rPr>
          <w:rFonts w:eastAsia="Times New Roman"/>
          <w:lang w:val="pt-BR"/>
        </w:rPr>
      </w:pPr>
      <w:bookmarkStart w:id="51" w:name="do|ax3|pa15"/>
      <w:bookmarkEnd w:id="51"/>
      <w:r w:rsidRPr="00A57CCA">
        <w:rPr>
          <w:rFonts w:eastAsia="Times New Roman"/>
          <w:lang w:val="pt-BR"/>
        </w:rPr>
        <w:t xml:space="preserve">  </w:t>
      </w:r>
    </w:p>
    <w:p w:rsidR="002E36EF" w:rsidRPr="00A57CCA" w:rsidRDefault="002E36EF" w:rsidP="002E36EF">
      <w:pPr>
        <w:shd w:val="clear" w:color="auto" w:fill="FFFFFF"/>
        <w:jc w:val="both"/>
        <w:rPr>
          <w:rFonts w:eastAsia="Times New Roman"/>
          <w:lang w:val="pt-BR"/>
        </w:rPr>
      </w:pPr>
      <w:r w:rsidRPr="00A57CCA">
        <w:rPr>
          <w:rFonts w:eastAsia="Times New Roman"/>
          <w:lang w:val="pt-BR"/>
        </w:rPr>
        <w:t xml:space="preserve">      Pe durata executării contractului individual de muncă/raporturilor de serviciu au intervenit următoarele mutaţii (modificarea, suspendarea, încetarea contractului individual de muncă/raporturilor de serviciu):</w:t>
      </w:r>
    </w:p>
    <w:p w:rsidR="002E36EF" w:rsidRPr="00A57CCA" w:rsidRDefault="002E36EF" w:rsidP="002E36EF">
      <w:pPr>
        <w:shd w:val="clear" w:color="auto" w:fill="FFFFFF"/>
        <w:jc w:val="both"/>
        <w:rPr>
          <w:rFonts w:eastAsia="Times New Roman"/>
          <w:lang w:val="pt-BR"/>
        </w:rPr>
      </w:pPr>
      <w:bookmarkStart w:id="52" w:name="do|ax3|pa16"/>
      <w:bookmarkEnd w:id="52"/>
      <w:r w:rsidRPr="00A57CCA">
        <w:rPr>
          <w:rFonts w:eastAsia="Times New Roman"/>
          <w:lang w:val="pt-BR"/>
        </w:rPr>
        <w:t xml:space="preserve">      În perioada lucrată a avut ..................... zile de absenţe nemotivate şi ..................... zile de concediu fără plată.</w:t>
      </w:r>
    </w:p>
    <w:p w:rsidR="002E36EF" w:rsidRPr="00A57CCA" w:rsidRDefault="002E36EF" w:rsidP="002E36EF">
      <w:pPr>
        <w:shd w:val="clear" w:color="auto" w:fill="FFFFFF"/>
        <w:jc w:val="both"/>
        <w:rPr>
          <w:rFonts w:eastAsia="Times New Roman"/>
          <w:lang w:val="pt-BR"/>
        </w:rPr>
      </w:pPr>
      <w:bookmarkStart w:id="53" w:name="do|ax3|pa17"/>
      <w:bookmarkEnd w:id="53"/>
      <w:r w:rsidRPr="00A57CCA">
        <w:rPr>
          <w:rFonts w:eastAsia="Times New Roman"/>
          <w:lang w:val="pt-BR"/>
        </w:rPr>
        <w:t xml:space="preserve">     În perioada lucrată, dlui/dnei ............................................ nu i s-a aplicat nicio sancţiune disciplinară/i s-a aplicat sancţiunea disciplinară ................................................. .</w:t>
      </w:r>
    </w:p>
    <w:p w:rsidR="002E36EF" w:rsidRPr="00A57CCA" w:rsidRDefault="002E36EF" w:rsidP="002E36EF">
      <w:pPr>
        <w:shd w:val="clear" w:color="auto" w:fill="FFFFFF"/>
        <w:jc w:val="both"/>
        <w:rPr>
          <w:rFonts w:eastAsia="Times New Roman"/>
          <w:lang w:val="pt-BR"/>
        </w:rPr>
      </w:pPr>
      <w:bookmarkStart w:id="54" w:name="do|ax3|pa18"/>
      <w:bookmarkEnd w:id="54"/>
      <w:r w:rsidRPr="00A57CCA">
        <w:rPr>
          <w:rFonts w:eastAsia="Times New Roman"/>
          <w:lang w:val="pt-BR"/>
        </w:rPr>
        <w:t xml:space="preserve">     Cunoscând normele penale incidente în materia falsului în declaraţii, certificăm că datele cuprinse în prezenta adeverinţă sunt reale, exacte şi complete.</w:t>
      </w:r>
    </w:p>
    <w:p w:rsidR="0093158A" w:rsidRPr="00A57CCA" w:rsidRDefault="0093158A" w:rsidP="002E36EF">
      <w:pPr>
        <w:shd w:val="clear" w:color="auto" w:fill="FFFFFF"/>
        <w:jc w:val="both"/>
        <w:rPr>
          <w:rFonts w:eastAsia="Times New Roman"/>
          <w:lang w:val="pt-BR"/>
        </w:rPr>
      </w:pP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3676"/>
        <w:gridCol w:w="5999"/>
      </w:tblGrid>
      <w:tr w:rsidR="002E36EF" w:rsidRPr="00F91E47" w:rsidTr="00BE2AEC">
        <w:trPr>
          <w:tblCellSpacing w:w="0" w:type="dxa"/>
        </w:trPr>
        <w:tc>
          <w:tcPr>
            <w:tcW w:w="1900" w:type="pct"/>
            <w:hideMark/>
          </w:tcPr>
          <w:p w:rsidR="002E36EF" w:rsidRPr="00A57CCA" w:rsidRDefault="002E36EF" w:rsidP="00BE2AEC">
            <w:pPr>
              <w:jc w:val="center"/>
              <w:rPr>
                <w:rFonts w:ascii="Verdana" w:eastAsia="Times New Roman" w:hAnsi="Verdana"/>
                <w:color w:val="000000"/>
                <w:sz w:val="16"/>
                <w:szCs w:val="16"/>
                <w:lang w:val="pt-BR"/>
              </w:rPr>
            </w:pPr>
            <w:bookmarkStart w:id="55" w:name="do|ax3|pa19"/>
            <w:bookmarkEnd w:id="55"/>
          </w:p>
          <w:p w:rsidR="002E36EF" w:rsidRPr="00A638F1"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Data</w:t>
            </w:r>
          </w:p>
          <w:p w:rsidR="002E36EF" w:rsidRPr="00A638F1"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w:t>
            </w:r>
          </w:p>
        </w:tc>
        <w:tc>
          <w:tcPr>
            <w:tcW w:w="3100" w:type="pct"/>
            <w:hideMark/>
          </w:tcPr>
          <w:p w:rsidR="002E36EF" w:rsidRPr="00A57CCA" w:rsidRDefault="002E36EF" w:rsidP="00BE2AEC">
            <w:pPr>
              <w:jc w:val="center"/>
              <w:rPr>
                <w:rFonts w:ascii="Verdana" w:eastAsia="Times New Roman" w:hAnsi="Verdana"/>
                <w:color w:val="000000"/>
                <w:sz w:val="16"/>
                <w:szCs w:val="16"/>
                <w:lang w:val="pt-BR"/>
              </w:rPr>
            </w:pPr>
            <w:r w:rsidRPr="00A57CCA">
              <w:rPr>
                <w:rFonts w:ascii="Verdana" w:eastAsia="Times New Roman" w:hAnsi="Verdana"/>
                <w:color w:val="000000"/>
                <w:sz w:val="16"/>
                <w:szCs w:val="16"/>
                <w:lang w:val="pt-BR"/>
              </w:rPr>
              <w:t>Numele şi prenumele reprezentantului legal al angajatorului</w:t>
            </w:r>
            <w:r w:rsidRPr="00A57CCA">
              <w:rPr>
                <w:rFonts w:ascii="Verdana" w:eastAsia="Times New Roman" w:hAnsi="Verdana"/>
                <w:color w:val="000000"/>
                <w:sz w:val="16"/>
                <w:szCs w:val="16"/>
                <w:vertAlign w:val="superscript"/>
                <w:lang w:val="pt-BR"/>
              </w:rPr>
              <w:t>3)</w:t>
            </w:r>
          </w:p>
          <w:p w:rsidR="002E36EF" w:rsidRPr="00A57CCA" w:rsidRDefault="002E36EF" w:rsidP="00BE2AEC">
            <w:pPr>
              <w:jc w:val="center"/>
              <w:rPr>
                <w:rFonts w:ascii="Verdana" w:eastAsia="Times New Roman" w:hAnsi="Verdana"/>
                <w:color w:val="000000"/>
                <w:sz w:val="16"/>
                <w:szCs w:val="16"/>
                <w:lang w:val="pt-BR"/>
              </w:rPr>
            </w:pPr>
            <w:r w:rsidRPr="00A57CCA">
              <w:rPr>
                <w:rFonts w:ascii="Verdana" w:eastAsia="Times New Roman" w:hAnsi="Verdana"/>
                <w:color w:val="000000"/>
                <w:sz w:val="16"/>
                <w:szCs w:val="16"/>
                <w:lang w:val="pt-BR"/>
              </w:rPr>
              <w:t>............................................</w:t>
            </w:r>
          </w:p>
          <w:p w:rsidR="002E36EF" w:rsidRPr="00A57CCA" w:rsidRDefault="002E36EF" w:rsidP="00BE2AEC">
            <w:pPr>
              <w:jc w:val="center"/>
              <w:rPr>
                <w:rFonts w:ascii="Verdana" w:eastAsia="Times New Roman" w:hAnsi="Verdana"/>
                <w:color w:val="000000"/>
                <w:sz w:val="16"/>
                <w:szCs w:val="16"/>
                <w:lang w:val="pt-BR"/>
              </w:rPr>
            </w:pPr>
          </w:p>
          <w:p w:rsidR="002E36EF" w:rsidRPr="00A57CCA" w:rsidRDefault="002E36EF" w:rsidP="00BE2AEC">
            <w:pPr>
              <w:jc w:val="center"/>
              <w:rPr>
                <w:rFonts w:ascii="Verdana" w:eastAsia="Times New Roman" w:hAnsi="Verdana"/>
                <w:color w:val="000000"/>
                <w:sz w:val="16"/>
                <w:szCs w:val="16"/>
                <w:lang w:val="pt-BR"/>
              </w:rPr>
            </w:pPr>
            <w:r w:rsidRPr="00A57CCA">
              <w:rPr>
                <w:rFonts w:ascii="Verdana" w:eastAsia="Times New Roman" w:hAnsi="Verdana"/>
                <w:color w:val="000000"/>
                <w:sz w:val="16"/>
                <w:szCs w:val="16"/>
                <w:lang w:val="pt-BR"/>
              </w:rPr>
              <w:t>Semnătura reprezentantului legal al angajatorului</w:t>
            </w:r>
          </w:p>
        </w:tc>
      </w:tr>
      <w:tr w:rsidR="002E36EF" w:rsidRPr="00A638F1" w:rsidTr="00BE2AEC">
        <w:trPr>
          <w:tblCellSpacing w:w="0" w:type="dxa"/>
        </w:trPr>
        <w:tc>
          <w:tcPr>
            <w:tcW w:w="0" w:type="auto"/>
            <w:gridSpan w:val="2"/>
            <w:hideMark/>
          </w:tcPr>
          <w:p w:rsidR="002E36EF" w:rsidRDefault="002E36EF" w:rsidP="00BE2AEC">
            <w:pPr>
              <w:jc w:val="center"/>
              <w:rPr>
                <w:rFonts w:ascii="Verdana" w:eastAsia="Times New Roman" w:hAnsi="Verdana"/>
                <w:color w:val="000000"/>
                <w:sz w:val="16"/>
                <w:szCs w:val="16"/>
              </w:rPr>
            </w:pPr>
            <w:r w:rsidRPr="00A57CCA">
              <w:rPr>
                <w:rFonts w:ascii="Verdana" w:eastAsia="Times New Roman" w:hAnsi="Verdana"/>
                <w:color w:val="000000"/>
                <w:sz w:val="16"/>
                <w:szCs w:val="16"/>
                <w:lang w:val="pt-BR"/>
              </w:rPr>
              <w:t xml:space="preserve">                                                                </w:t>
            </w:r>
            <w:r w:rsidRPr="00A638F1">
              <w:rPr>
                <w:rFonts w:ascii="Verdana" w:eastAsia="Times New Roman" w:hAnsi="Verdana"/>
                <w:color w:val="000000"/>
                <w:sz w:val="16"/>
                <w:szCs w:val="16"/>
              </w:rPr>
              <w:t>..............................................</w:t>
            </w:r>
          </w:p>
          <w:p w:rsidR="0093158A" w:rsidRDefault="0093158A" w:rsidP="00BE2AEC">
            <w:pPr>
              <w:jc w:val="center"/>
              <w:rPr>
                <w:rFonts w:ascii="Verdana" w:eastAsia="Times New Roman" w:hAnsi="Verdana"/>
                <w:color w:val="000000"/>
                <w:sz w:val="16"/>
                <w:szCs w:val="16"/>
              </w:rPr>
            </w:pPr>
          </w:p>
          <w:p w:rsidR="002E36EF" w:rsidRPr="00A638F1" w:rsidRDefault="002E36EF" w:rsidP="00BE2AEC">
            <w:pPr>
              <w:jc w:val="center"/>
              <w:rPr>
                <w:rFonts w:ascii="Verdana" w:eastAsia="Times New Roman" w:hAnsi="Verdana"/>
                <w:color w:val="000000"/>
                <w:sz w:val="16"/>
                <w:szCs w:val="16"/>
              </w:rPr>
            </w:pPr>
          </w:p>
          <w:p w:rsidR="002E36EF"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Ştampila angajatorului</w:t>
            </w:r>
          </w:p>
          <w:p w:rsidR="0093158A" w:rsidRDefault="0093158A" w:rsidP="00BE2AEC">
            <w:pPr>
              <w:jc w:val="center"/>
              <w:rPr>
                <w:rFonts w:ascii="Verdana" w:eastAsia="Times New Roman" w:hAnsi="Verdana"/>
                <w:color w:val="000000"/>
                <w:sz w:val="16"/>
                <w:szCs w:val="16"/>
              </w:rPr>
            </w:pPr>
          </w:p>
          <w:p w:rsidR="002E36EF" w:rsidRPr="00A638F1" w:rsidRDefault="002E36EF" w:rsidP="00BE2AEC">
            <w:pPr>
              <w:jc w:val="center"/>
              <w:rPr>
                <w:rFonts w:ascii="Verdana" w:eastAsia="Times New Roman" w:hAnsi="Verdana"/>
                <w:color w:val="000000"/>
                <w:sz w:val="16"/>
                <w:szCs w:val="16"/>
              </w:rPr>
            </w:pPr>
          </w:p>
        </w:tc>
      </w:tr>
      <w:tr w:rsidR="002E36EF" w:rsidRPr="00F91E47" w:rsidTr="00BE2AEC">
        <w:trPr>
          <w:tblCellSpacing w:w="0" w:type="dxa"/>
        </w:trPr>
        <w:tc>
          <w:tcPr>
            <w:tcW w:w="0" w:type="auto"/>
            <w:gridSpan w:val="2"/>
            <w:hideMark/>
          </w:tcPr>
          <w:p w:rsidR="002E36EF" w:rsidRPr="00A57CCA" w:rsidRDefault="002E36EF" w:rsidP="00BE2AEC">
            <w:pPr>
              <w:rPr>
                <w:rFonts w:ascii="Verdana" w:eastAsia="Times New Roman" w:hAnsi="Verdana"/>
                <w:color w:val="000000"/>
                <w:sz w:val="16"/>
                <w:szCs w:val="16"/>
                <w:lang w:val="pt-BR"/>
              </w:rPr>
            </w:pPr>
            <w:r w:rsidRPr="00A57CCA">
              <w:rPr>
                <w:rFonts w:ascii="Verdana" w:eastAsia="Times New Roman" w:hAnsi="Verdana"/>
                <w:color w:val="000000"/>
                <w:sz w:val="16"/>
                <w:szCs w:val="16"/>
                <w:vertAlign w:val="superscript"/>
                <w:lang w:val="pt-BR"/>
              </w:rPr>
              <w:t>3)</w:t>
            </w:r>
            <w:r w:rsidRPr="00A57CCA">
              <w:rPr>
                <w:rFonts w:ascii="Verdana" w:eastAsia="Times New Roman" w:hAnsi="Verdana"/>
                <w:color w:val="000000"/>
                <w:sz w:val="16"/>
                <w:szCs w:val="16"/>
                <w:lang w:val="pt-BR"/>
              </w:rPr>
              <w:t xml:space="preserve"> Persoana care, potrivit legii/actelor juridice constitutive/altor tipuri de acte legale, reprezintă angajatorul în relaţiile cu terţii.</w:t>
            </w:r>
          </w:p>
        </w:tc>
      </w:tr>
    </w:tbl>
    <w:p w:rsidR="002E36EF" w:rsidRPr="00A57CCA" w:rsidRDefault="002E36EF" w:rsidP="002E36EF">
      <w:pPr>
        <w:shd w:val="clear" w:color="auto" w:fill="FFFFFF"/>
        <w:jc w:val="both"/>
        <w:rPr>
          <w:rFonts w:eastAsia="Times New Roman"/>
          <w:lang w:val="pt-BR"/>
        </w:rPr>
      </w:pPr>
    </w:p>
    <w:p w:rsidR="002E36EF" w:rsidRPr="00A57CCA" w:rsidRDefault="002E36EF" w:rsidP="002E36EF">
      <w:pPr>
        <w:tabs>
          <w:tab w:val="center" w:pos="4751"/>
          <w:tab w:val="left" w:pos="7297"/>
        </w:tabs>
        <w:contextualSpacing/>
        <w:jc w:val="right"/>
        <w:rPr>
          <w:i/>
          <w:lang w:val="pt-BR"/>
        </w:rPr>
      </w:pPr>
    </w:p>
    <w:p w:rsidR="002E36EF" w:rsidRPr="00A57CCA" w:rsidRDefault="002E36EF"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D73AC8" w:rsidRPr="00A57CCA" w:rsidRDefault="00D73AC8" w:rsidP="002E36EF">
      <w:pPr>
        <w:tabs>
          <w:tab w:val="center" w:pos="4751"/>
          <w:tab w:val="left" w:pos="7297"/>
        </w:tabs>
        <w:contextualSpacing/>
        <w:jc w:val="right"/>
        <w:rPr>
          <w:rFonts w:ascii="Book Antiqua" w:hAnsi="Book Antiqua"/>
          <w:i/>
          <w:sz w:val="18"/>
          <w:szCs w:val="18"/>
          <w:lang w:val="pt-BR"/>
        </w:rPr>
      </w:pPr>
    </w:p>
    <w:p w:rsidR="00D73AC8" w:rsidRPr="00A57CCA" w:rsidRDefault="00D73AC8"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D73AC8" w:rsidRPr="00A57CCA" w:rsidRDefault="00D73AC8" w:rsidP="00733000">
      <w:pPr>
        <w:tabs>
          <w:tab w:val="center" w:pos="4751"/>
          <w:tab w:val="left" w:pos="7297"/>
        </w:tabs>
        <w:contextualSpacing/>
        <w:rPr>
          <w:rFonts w:ascii="Verdana" w:eastAsia="Times New Roman" w:hAnsi="Verdana"/>
          <w:b/>
          <w:bCs/>
          <w:u w:val="single"/>
          <w:lang w:val="pt-BR"/>
        </w:rPr>
      </w:pPr>
    </w:p>
    <w:p w:rsidR="00D73AC8" w:rsidRPr="00A57CCA" w:rsidRDefault="00D73AC8" w:rsidP="00733000">
      <w:pPr>
        <w:tabs>
          <w:tab w:val="center" w:pos="4751"/>
          <w:tab w:val="left" w:pos="7297"/>
        </w:tabs>
        <w:contextualSpacing/>
        <w:rPr>
          <w:rFonts w:ascii="Verdana" w:eastAsia="Times New Roman" w:hAnsi="Verdana"/>
          <w:b/>
          <w:bCs/>
          <w:u w:val="single"/>
          <w:lang w:val="pt-BR"/>
        </w:rPr>
      </w:pPr>
    </w:p>
    <w:p w:rsidR="00297969" w:rsidRPr="00A57CCA" w:rsidRDefault="00297969" w:rsidP="00733000">
      <w:pPr>
        <w:tabs>
          <w:tab w:val="center" w:pos="4751"/>
          <w:tab w:val="left" w:pos="7297"/>
        </w:tabs>
        <w:contextualSpacing/>
        <w:rPr>
          <w:rFonts w:ascii="Book Antiqua" w:hAnsi="Book Antiqua"/>
          <w:i/>
          <w:lang w:val="pt-BR"/>
        </w:rPr>
      </w:pPr>
      <w:r w:rsidRPr="00A57CCA">
        <w:rPr>
          <w:rFonts w:ascii="Verdana" w:eastAsia="Times New Roman" w:hAnsi="Verdana"/>
          <w:b/>
          <w:bCs/>
          <w:u w:val="single"/>
          <w:lang w:val="pt-BR"/>
        </w:rPr>
        <w:t>ANEXA 1</w:t>
      </w:r>
      <w:r w:rsidRPr="00A57CCA">
        <w:rPr>
          <w:rFonts w:ascii="Verdana" w:eastAsia="Times New Roman" w:hAnsi="Verdana"/>
          <w:bCs/>
          <w:lang w:val="pt-BR"/>
        </w:rPr>
        <w:t xml:space="preserve"> la ORDIN nr. 4060 din 27 martie 2024 privind aprobarea modului de acordare a avizelor medicale pentru exercitarea funcţiilor didactice de predare sau didactice auxiliare şi a modelului de certificat medical pentru încadrarea într-o funcţie didactică de predare sau didactică auxiliară din învăţământul superior</w:t>
      </w:r>
    </w:p>
    <w:p w:rsidR="002E36EF" w:rsidRPr="00A57CCA" w:rsidRDefault="002E36EF" w:rsidP="00297969">
      <w:pPr>
        <w:tabs>
          <w:tab w:val="center" w:pos="4751"/>
          <w:tab w:val="left" w:pos="7297"/>
        </w:tabs>
        <w:contextualSpacing/>
        <w:rPr>
          <w:rFonts w:ascii="Book Antiqua" w:hAnsi="Book Antiqua"/>
          <w:i/>
          <w:lang w:val="pt-BR"/>
        </w:rPr>
      </w:pPr>
    </w:p>
    <w:p w:rsidR="00733000" w:rsidRPr="00A57CCA" w:rsidRDefault="00733000" w:rsidP="00297969">
      <w:pPr>
        <w:tabs>
          <w:tab w:val="center" w:pos="4751"/>
          <w:tab w:val="left" w:pos="7297"/>
        </w:tabs>
        <w:contextualSpacing/>
        <w:rPr>
          <w:rFonts w:ascii="Book Antiqua" w:hAnsi="Book Antiqua"/>
          <w:i/>
          <w:sz w:val="20"/>
          <w:szCs w:val="20"/>
          <w:lang w:val="pt-BR"/>
        </w:rPr>
      </w:pPr>
    </w:p>
    <w:p w:rsidR="00733000" w:rsidRPr="00A57CCA" w:rsidRDefault="00733000" w:rsidP="00733000">
      <w:pPr>
        <w:shd w:val="clear" w:color="auto" w:fill="FFFFFF"/>
        <w:jc w:val="both"/>
        <w:rPr>
          <w:rFonts w:ascii="Verdana" w:eastAsia="Times New Roman" w:hAnsi="Verdana"/>
          <w:lang w:val="pt-BR"/>
        </w:rPr>
      </w:pPr>
      <w:r w:rsidRPr="00A57CCA">
        <w:rPr>
          <w:rFonts w:ascii="Verdana" w:eastAsia="Times New Roman" w:hAnsi="Verdana"/>
          <w:b/>
          <w:bCs/>
          <w:lang w:val="pt-BR"/>
        </w:rPr>
        <w:t>ANEXA nr. 1:</w:t>
      </w:r>
      <w:r w:rsidRPr="00A57CCA">
        <w:rPr>
          <w:rFonts w:ascii="Verdana" w:eastAsia="Times New Roman" w:hAnsi="Verdana"/>
          <w:lang w:val="pt-BR"/>
        </w:rPr>
        <w:t xml:space="preserve"> </w:t>
      </w:r>
      <w:r w:rsidRPr="00A57CCA">
        <w:rPr>
          <w:rFonts w:ascii="Verdana" w:eastAsia="Times New Roman" w:hAnsi="Verdana"/>
          <w:b/>
          <w:bCs/>
          <w:lang w:val="pt-BR"/>
        </w:rPr>
        <w:t>CERTIFICAT MEDICAL - MEDICINA MUNCII în vederea înscrierii la concurs pentru ocuparea unui post didactic sau didactic auxiliar în învăţământul superior</w:t>
      </w:r>
    </w:p>
    <w:p w:rsidR="00733000" w:rsidRPr="00A57CCA" w:rsidRDefault="00733000" w:rsidP="00733000">
      <w:pPr>
        <w:shd w:val="clear" w:color="auto" w:fill="FFFFFF"/>
        <w:jc w:val="both"/>
        <w:rPr>
          <w:rFonts w:ascii="Verdana" w:eastAsia="Times New Roman" w:hAnsi="Verdana"/>
          <w:lang w:val="pt-BR"/>
        </w:rPr>
      </w:pPr>
      <w:bookmarkStart w:id="56" w:name="do|ax1|pa1"/>
      <w:bookmarkEnd w:id="56"/>
      <w:r w:rsidRPr="00A57CCA">
        <w:rPr>
          <w:rFonts w:ascii="Verdana" w:eastAsia="Times New Roman" w:hAnsi="Verdana"/>
          <w:lang w:val="pt-BR"/>
        </w:rPr>
        <w:t>Judeţul ...........................</w:t>
      </w:r>
    </w:p>
    <w:p w:rsidR="00733000" w:rsidRPr="00A57CCA" w:rsidRDefault="00733000" w:rsidP="00733000">
      <w:pPr>
        <w:shd w:val="clear" w:color="auto" w:fill="FFFFFF"/>
        <w:jc w:val="both"/>
        <w:rPr>
          <w:rFonts w:ascii="Verdana" w:eastAsia="Times New Roman" w:hAnsi="Verdana"/>
          <w:lang w:val="pt-BR"/>
        </w:rPr>
      </w:pPr>
      <w:bookmarkStart w:id="57" w:name="do|ax1|pa2"/>
      <w:bookmarkEnd w:id="57"/>
      <w:r w:rsidRPr="00A57CCA">
        <w:rPr>
          <w:rFonts w:ascii="Verdana" w:eastAsia="Times New Roman" w:hAnsi="Verdana"/>
          <w:lang w:val="pt-BR"/>
        </w:rPr>
        <w:t>Localitatea ...........................</w:t>
      </w:r>
    </w:p>
    <w:p w:rsidR="00733000" w:rsidRPr="00A57CCA" w:rsidRDefault="00733000" w:rsidP="00733000">
      <w:pPr>
        <w:shd w:val="clear" w:color="auto" w:fill="FFFFFF"/>
        <w:jc w:val="both"/>
        <w:rPr>
          <w:rFonts w:ascii="Verdana" w:eastAsia="Times New Roman" w:hAnsi="Verdana"/>
          <w:lang w:val="pt-BR"/>
        </w:rPr>
      </w:pPr>
      <w:bookmarkStart w:id="58" w:name="do|ax1|pa3"/>
      <w:bookmarkEnd w:id="58"/>
      <w:r w:rsidRPr="00A57CCA">
        <w:rPr>
          <w:rFonts w:ascii="Verdana" w:eastAsia="Times New Roman" w:hAnsi="Verdana"/>
          <w:lang w:val="pt-BR"/>
        </w:rPr>
        <w:t>Unitatea medicală ..............................................</w:t>
      </w:r>
    </w:p>
    <w:p w:rsidR="00733000" w:rsidRPr="00A57CCA" w:rsidRDefault="00733000" w:rsidP="00733000">
      <w:pPr>
        <w:shd w:val="clear" w:color="auto" w:fill="FFFFFF"/>
        <w:jc w:val="both"/>
        <w:rPr>
          <w:rFonts w:ascii="Verdana" w:eastAsia="Times New Roman" w:hAnsi="Verdana"/>
          <w:lang w:val="pt-BR"/>
        </w:rPr>
      </w:pPr>
      <w:bookmarkStart w:id="59" w:name="do|ax1|pa4"/>
      <w:bookmarkEnd w:id="59"/>
      <w:r w:rsidRPr="00A57CCA">
        <w:rPr>
          <w:rFonts w:ascii="Verdana" w:eastAsia="Times New Roman" w:hAnsi="Verdana"/>
          <w:lang w:val="pt-BR"/>
        </w:rPr>
        <w:t>Telefon ....................., e-mail .....................</w:t>
      </w:r>
    </w:p>
    <w:p w:rsidR="00733000" w:rsidRPr="00A57CCA" w:rsidRDefault="00733000" w:rsidP="00733000">
      <w:pPr>
        <w:shd w:val="clear" w:color="auto" w:fill="FFFFFF"/>
        <w:jc w:val="both"/>
        <w:rPr>
          <w:rFonts w:ascii="Verdana" w:eastAsia="Times New Roman" w:hAnsi="Verdana"/>
          <w:lang w:val="pt-BR"/>
        </w:rPr>
      </w:pPr>
    </w:p>
    <w:p w:rsidR="00733000" w:rsidRPr="00A57CCA" w:rsidRDefault="00733000" w:rsidP="00733000">
      <w:pPr>
        <w:shd w:val="clear" w:color="auto" w:fill="FFFFFF"/>
        <w:jc w:val="both"/>
        <w:rPr>
          <w:rFonts w:ascii="Verdana" w:eastAsia="Times New Roman" w:hAnsi="Verdana"/>
          <w:b/>
          <w:bCs/>
          <w:lang w:val="pt-BR"/>
        </w:rPr>
      </w:pPr>
      <w:bookmarkStart w:id="60" w:name="do|ax1|pa5"/>
      <w:bookmarkEnd w:id="60"/>
      <w:r w:rsidRPr="00A57CCA">
        <w:rPr>
          <w:rFonts w:ascii="Verdana" w:eastAsia="Times New Roman" w:hAnsi="Verdana"/>
          <w:b/>
          <w:bCs/>
          <w:lang w:val="pt-BR"/>
        </w:rPr>
        <w:t>CERTIFICAT MEDICAL - MEDICINA MUNCII</w:t>
      </w:r>
      <w:r w:rsidRPr="00A57CCA">
        <w:rPr>
          <w:rFonts w:ascii="Verdana" w:eastAsia="Times New Roman" w:hAnsi="Verdana"/>
          <w:lang w:val="pt-BR"/>
        </w:rPr>
        <w:t xml:space="preserve"> </w:t>
      </w:r>
      <w:r w:rsidRPr="00A57CCA">
        <w:rPr>
          <w:rFonts w:ascii="Verdana" w:eastAsia="Times New Roman" w:hAnsi="Verdana"/>
          <w:b/>
          <w:bCs/>
          <w:lang w:val="pt-BR"/>
        </w:rPr>
        <w:t>în vederea înscrierii la concurs pentru ocuparea unui post didactic sau didactic auxiliar în învăţământul superior</w:t>
      </w:r>
    </w:p>
    <w:p w:rsidR="00733000" w:rsidRPr="00A57CCA" w:rsidRDefault="00733000" w:rsidP="00733000">
      <w:pPr>
        <w:shd w:val="clear" w:color="auto" w:fill="FFFFFF"/>
        <w:jc w:val="both"/>
        <w:rPr>
          <w:rFonts w:ascii="Verdana" w:eastAsia="Times New Roman" w:hAnsi="Verdana"/>
          <w:lang w:val="pt-BR"/>
        </w:rPr>
      </w:pPr>
    </w:p>
    <w:p w:rsidR="00733000" w:rsidRPr="00A57CCA" w:rsidRDefault="00733000" w:rsidP="00733000">
      <w:pPr>
        <w:shd w:val="clear" w:color="auto" w:fill="FFFFFF"/>
        <w:jc w:val="both"/>
        <w:rPr>
          <w:rFonts w:ascii="Verdana" w:eastAsia="Times New Roman" w:hAnsi="Verdana"/>
          <w:b/>
          <w:bCs/>
          <w:lang w:val="pt-BR"/>
        </w:rPr>
      </w:pPr>
      <w:bookmarkStart w:id="61" w:name="do|ax1|pa6"/>
      <w:bookmarkEnd w:id="61"/>
      <w:r w:rsidRPr="00A57CCA">
        <w:rPr>
          <w:rFonts w:ascii="Verdana" w:eastAsia="Times New Roman" w:hAnsi="Verdana"/>
          <w:b/>
          <w:bCs/>
          <w:lang w:val="pt-BR"/>
        </w:rPr>
        <w:t>Nr. ............. data ....................</w:t>
      </w:r>
    </w:p>
    <w:p w:rsidR="00733000" w:rsidRPr="00A57CCA" w:rsidRDefault="00733000" w:rsidP="00733000">
      <w:pPr>
        <w:shd w:val="clear" w:color="auto" w:fill="FFFFFF"/>
        <w:jc w:val="both"/>
        <w:rPr>
          <w:rFonts w:ascii="Verdana" w:eastAsia="Times New Roman" w:hAnsi="Verdana"/>
          <w:b/>
          <w:bCs/>
          <w:lang w:val="pt-BR"/>
        </w:rPr>
      </w:pPr>
    </w:p>
    <w:p w:rsidR="00733000" w:rsidRPr="00A57CCA" w:rsidRDefault="00733000" w:rsidP="00733000">
      <w:pPr>
        <w:shd w:val="clear" w:color="auto" w:fill="FFFFFF"/>
        <w:jc w:val="both"/>
        <w:rPr>
          <w:rFonts w:ascii="Verdana" w:eastAsia="Times New Roman" w:hAnsi="Verdana"/>
          <w:lang w:val="pt-BR"/>
        </w:rPr>
      </w:pPr>
    </w:p>
    <w:p w:rsidR="00733000" w:rsidRPr="00A57CCA" w:rsidRDefault="00733000" w:rsidP="00733000">
      <w:pPr>
        <w:shd w:val="clear" w:color="auto" w:fill="FFFFFF"/>
        <w:jc w:val="both"/>
        <w:rPr>
          <w:rFonts w:ascii="Verdana" w:eastAsia="Times New Roman" w:hAnsi="Verdana"/>
          <w:lang w:val="pt-BR"/>
        </w:rPr>
      </w:pPr>
      <w:bookmarkStart w:id="62" w:name="do|ax1|pa7"/>
      <w:bookmarkEnd w:id="62"/>
      <w:r w:rsidRPr="00A57CCA">
        <w:rPr>
          <w:rFonts w:ascii="Verdana" w:eastAsia="Times New Roman" w:hAnsi="Verdana"/>
          <w:lang w:val="pt-BR"/>
        </w:rPr>
        <w:t>Se certifică faptul că ............................................................ (numele şi prenumele),</w:t>
      </w:r>
    </w:p>
    <w:p w:rsidR="00733000" w:rsidRPr="00A57CCA" w:rsidRDefault="00733000" w:rsidP="00733000">
      <w:pPr>
        <w:shd w:val="clear" w:color="auto" w:fill="FFFFFF"/>
        <w:jc w:val="both"/>
        <w:rPr>
          <w:rFonts w:ascii="Verdana" w:eastAsia="Times New Roman" w:hAnsi="Verdana"/>
          <w:lang w:val="pt-BR"/>
        </w:rPr>
      </w:pPr>
      <w:bookmarkStart w:id="63" w:name="do|ax1|pa8"/>
      <w:bookmarkEnd w:id="63"/>
      <w:r w:rsidRPr="00A57CCA">
        <w:rPr>
          <w:rFonts w:ascii="Verdana" w:eastAsia="Times New Roman" w:hAnsi="Verdana"/>
          <w:lang w:val="pt-BR"/>
        </w:rPr>
        <w:t>CNP ..........................., este</w:t>
      </w:r>
    </w:p>
    <w:p w:rsidR="00733000" w:rsidRPr="00A57CCA" w:rsidRDefault="00733000" w:rsidP="00733000">
      <w:pPr>
        <w:shd w:val="clear" w:color="auto" w:fill="FFFFFF"/>
        <w:jc w:val="both"/>
        <w:rPr>
          <w:rFonts w:ascii="Verdana" w:eastAsia="Times New Roman" w:hAnsi="Verdana"/>
          <w:lang w:val="pt-BR"/>
        </w:rPr>
      </w:pPr>
      <w:bookmarkStart w:id="64" w:name="do|ax1|pa9"/>
      <w:bookmarkEnd w:id="64"/>
      <w:r w:rsidRPr="00A57CCA">
        <w:rPr>
          <w:rFonts w:ascii="Verdana" w:eastAsia="Times New Roman" w:hAnsi="Verdana"/>
          <w:lang w:val="pt-BR"/>
        </w:rPr>
        <w:t>APT |_|</w:t>
      </w:r>
    </w:p>
    <w:p w:rsidR="00733000" w:rsidRPr="00A57CCA" w:rsidRDefault="00733000" w:rsidP="00733000">
      <w:pPr>
        <w:shd w:val="clear" w:color="auto" w:fill="FFFFFF"/>
        <w:jc w:val="both"/>
        <w:rPr>
          <w:rFonts w:ascii="Verdana" w:eastAsia="Times New Roman" w:hAnsi="Verdana"/>
          <w:lang w:val="pt-BR"/>
        </w:rPr>
      </w:pPr>
      <w:bookmarkStart w:id="65" w:name="do|ax1|pa10"/>
      <w:bookmarkEnd w:id="65"/>
      <w:r w:rsidRPr="00A57CCA">
        <w:rPr>
          <w:rFonts w:ascii="Verdana" w:eastAsia="Times New Roman" w:hAnsi="Verdana"/>
          <w:lang w:val="pt-BR"/>
        </w:rPr>
        <w:t>INAPT |_|</w:t>
      </w:r>
    </w:p>
    <w:p w:rsidR="00733000" w:rsidRPr="00A57CCA" w:rsidRDefault="00733000" w:rsidP="00733000">
      <w:pPr>
        <w:shd w:val="clear" w:color="auto" w:fill="FFFFFF"/>
        <w:jc w:val="both"/>
        <w:rPr>
          <w:rFonts w:ascii="Verdana" w:eastAsia="Times New Roman" w:hAnsi="Verdana"/>
          <w:lang w:val="pt-BR"/>
        </w:rPr>
      </w:pPr>
      <w:bookmarkStart w:id="66" w:name="do|ax1|pa11"/>
      <w:bookmarkEnd w:id="66"/>
      <w:r w:rsidRPr="00A57CCA">
        <w:rPr>
          <w:rFonts w:ascii="Verdana" w:eastAsia="Times New Roman" w:hAnsi="Verdana"/>
          <w:lang w:val="pt-BR"/>
        </w:rPr>
        <w:t>pentru înscrierea la concurs.</w:t>
      </w:r>
    </w:p>
    <w:p w:rsidR="00733000" w:rsidRPr="00A57CCA" w:rsidRDefault="00733000" w:rsidP="00733000">
      <w:pPr>
        <w:shd w:val="clear" w:color="auto" w:fill="FFFFFF"/>
        <w:jc w:val="both"/>
        <w:rPr>
          <w:rFonts w:ascii="Verdana" w:eastAsia="Times New Roman" w:hAnsi="Verdana"/>
          <w:lang w:val="pt-BR"/>
        </w:rPr>
      </w:pPr>
      <w:bookmarkStart w:id="67" w:name="do|ax1|pa12"/>
      <w:bookmarkEnd w:id="67"/>
      <w:r w:rsidRPr="00A57CCA">
        <w:rPr>
          <w:rFonts w:ascii="Verdana" w:eastAsia="Times New Roman" w:hAnsi="Verdana"/>
          <w:lang w:val="pt-BR"/>
        </w:rPr>
        <w:t>Semnătură</w:t>
      </w:r>
    </w:p>
    <w:p w:rsidR="00733000" w:rsidRPr="00A57CCA" w:rsidRDefault="00733000" w:rsidP="00733000">
      <w:pPr>
        <w:shd w:val="clear" w:color="auto" w:fill="FFFFFF"/>
        <w:jc w:val="both"/>
        <w:rPr>
          <w:rFonts w:ascii="Verdana" w:eastAsia="Times New Roman" w:hAnsi="Verdana"/>
          <w:lang w:val="pt-BR"/>
        </w:rPr>
      </w:pPr>
      <w:bookmarkStart w:id="68" w:name="do|ax1|pa13"/>
      <w:bookmarkEnd w:id="68"/>
      <w:r w:rsidRPr="00A57CCA">
        <w:rPr>
          <w:rFonts w:ascii="Verdana" w:eastAsia="Times New Roman" w:hAnsi="Verdana"/>
          <w:lang w:val="pt-BR"/>
        </w:rPr>
        <w:t>................................................</w:t>
      </w:r>
    </w:p>
    <w:p w:rsidR="00733000" w:rsidRPr="00A57CCA" w:rsidRDefault="00733000" w:rsidP="00733000">
      <w:pPr>
        <w:shd w:val="clear" w:color="auto" w:fill="FFFFFF"/>
        <w:jc w:val="both"/>
        <w:rPr>
          <w:rFonts w:ascii="Verdana" w:eastAsia="Times New Roman" w:hAnsi="Verdana"/>
          <w:lang w:val="pt-BR"/>
        </w:rPr>
      </w:pPr>
      <w:bookmarkStart w:id="69" w:name="do|ax1|pa14"/>
      <w:bookmarkEnd w:id="69"/>
      <w:r w:rsidRPr="00A57CCA">
        <w:rPr>
          <w:rFonts w:ascii="Verdana" w:eastAsia="Times New Roman" w:hAnsi="Verdana"/>
          <w:lang w:val="pt-BR"/>
        </w:rPr>
        <w:t>(medic specialist de medicina muncii)</w:t>
      </w:r>
    </w:p>
    <w:p w:rsidR="00297969" w:rsidRPr="00A57CCA" w:rsidRDefault="00297969" w:rsidP="00297969">
      <w:pPr>
        <w:tabs>
          <w:tab w:val="center" w:pos="4751"/>
          <w:tab w:val="left" w:pos="7297"/>
        </w:tabs>
        <w:contextualSpacing/>
        <w:rPr>
          <w:rFonts w:ascii="Book Antiqua" w:hAnsi="Book Antiqua"/>
          <w:i/>
          <w:lang w:val="pt-BR"/>
        </w:rPr>
      </w:pPr>
    </w:p>
    <w:p w:rsidR="002E36EF" w:rsidRPr="00A57CCA" w:rsidRDefault="002E36EF" w:rsidP="002E36EF">
      <w:pPr>
        <w:tabs>
          <w:tab w:val="center" w:pos="4751"/>
          <w:tab w:val="left" w:pos="7297"/>
        </w:tabs>
        <w:jc w:val="right"/>
        <w:rPr>
          <w:lang w:val="pt-BR"/>
        </w:rPr>
      </w:pPr>
    </w:p>
    <w:p w:rsidR="002E36EF" w:rsidRPr="00A57CCA" w:rsidRDefault="002E36EF" w:rsidP="0028746A">
      <w:pPr>
        <w:rPr>
          <w:lang w:val="pt-BR"/>
        </w:rPr>
      </w:pPr>
    </w:p>
    <w:sectPr w:rsidR="002E36EF" w:rsidRPr="00A57CCA" w:rsidSect="00F779AD">
      <w:headerReference w:type="default" r:id="rId23"/>
      <w:pgSz w:w="11907" w:h="16840" w:code="9"/>
      <w:pgMar w:top="450" w:right="1275" w:bottom="720" w:left="63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A3F" w:rsidRDefault="00984A3F" w:rsidP="002A5E1B">
      <w:r>
        <w:separator/>
      </w:r>
    </w:p>
  </w:endnote>
  <w:endnote w:type="continuationSeparator" w:id="0">
    <w:p w:rsidR="00984A3F" w:rsidRDefault="00984A3F" w:rsidP="002A5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A3F" w:rsidRDefault="00984A3F" w:rsidP="002A5E1B">
      <w:r>
        <w:separator/>
      </w:r>
    </w:p>
  </w:footnote>
  <w:footnote w:type="continuationSeparator" w:id="0">
    <w:p w:rsidR="00984A3F" w:rsidRDefault="00984A3F" w:rsidP="002A5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689" w:rsidRPr="00900445" w:rsidRDefault="00D01689" w:rsidP="00D01689">
    <w:pPr>
      <w:tabs>
        <w:tab w:val="center" w:pos="4680"/>
        <w:tab w:val="right" w:pos="9360"/>
      </w:tabs>
      <w:ind w:right="567"/>
      <w:rPr>
        <w:rFonts w:ascii="Arial" w:eastAsia="Calibri" w:hAnsi="Arial" w:cs="Arial"/>
        <w:b/>
        <w:lang w:val="ro-RO" w:eastAsia="en-US"/>
      </w:rPr>
    </w:pPr>
    <w:r>
      <w:rPr>
        <w:rFonts w:ascii="Arial" w:eastAsia="Calibri" w:hAnsi="Arial" w:cs="Arial"/>
        <w:b/>
        <w:i/>
        <w:noProof/>
        <w:color w:val="0070C0"/>
        <w:lang w:eastAsia="en-US"/>
      </w:rPr>
      <w:drawing>
        <wp:anchor distT="0" distB="0" distL="114300" distR="114300" simplePos="0" relativeHeight="251659264" behindDoc="0" locked="0" layoutInCell="1" allowOverlap="1" wp14:editId="263AF127">
          <wp:simplePos x="0" y="0"/>
          <wp:positionH relativeFrom="column">
            <wp:posOffset>4544644</wp:posOffset>
          </wp:positionH>
          <wp:positionV relativeFrom="paragraph">
            <wp:posOffset>-84999</wp:posOffset>
          </wp:positionV>
          <wp:extent cx="2413842" cy="1106344"/>
          <wp:effectExtent l="0" t="0" r="5715" b="0"/>
          <wp:wrapNone/>
          <wp:docPr id="3" name="Picture 3" descr="BV_CER_ISO 9001&amp;ISO 1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_CER_ISO 9001&amp;ISO 14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0172" cy="1109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noProof/>
        <w:sz w:val="20"/>
        <w:szCs w:val="20"/>
        <w:lang w:eastAsia="en-US"/>
      </w:rPr>
      <w:drawing>
        <wp:anchor distT="0" distB="0" distL="114300" distR="114300" simplePos="0" relativeHeight="251658240" behindDoc="0" locked="0" layoutInCell="1" allowOverlap="1" wp14:editId="5B033FFD">
          <wp:simplePos x="0" y="0"/>
          <wp:positionH relativeFrom="column">
            <wp:posOffset>22586</wp:posOffset>
          </wp:positionH>
          <wp:positionV relativeFrom="paragraph">
            <wp:posOffset>32343</wp:posOffset>
          </wp:positionV>
          <wp:extent cx="615950" cy="890905"/>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5950" cy="890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fr-MA" w:eastAsia="en-US"/>
      </w:rPr>
      <w:t xml:space="preserve">                                </w:t>
    </w:r>
    <w:r w:rsidRPr="00900445">
      <w:rPr>
        <w:rFonts w:ascii="Arial" w:eastAsia="Calibri" w:hAnsi="Arial" w:cs="Arial"/>
        <w:b/>
        <w:lang w:val="fr-MA" w:eastAsia="en-US"/>
      </w:rPr>
      <w:t>MINISTERUL EDUCAŢIEI</w:t>
    </w:r>
    <w:r>
      <w:rPr>
        <w:rFonts w:ascii="Arial" w:eastAsia="Calibri" w:hAnsi="Arial" w:cs="Arial"/>
        <w:b/>
        <w:lang w:val="fr-MA" w:eastAsia="en-US"/>
      </w:rPr>
      <w:t xml:space="preserve"> ȘI CERCETĂRII</w:t>
    </w:r>
  </w:p>
  <w:p w:rsidR="00D01689" w:rsidRPr="00900445" w:rsidRDefault="00D01689" w:rsidP="00D01689">
    <w:pPr>
      <w:tabs>
        <w:tab w:val="center" w:pos="4680"/>
        <w:tab w:val="left" w:pos="7371"/>
      </w:tabs>
      <w:spacing w:line="276" w:lineRule="auto"/>
      <w:ind w:left="1276" w:right="2540"/>
      <w:jc w:val="center"/>
      <w:rPr>
        <w:rFonts w:ascii="Arial" w:eastAsia="Calibri" w:hAnsi="Arial" w:cs="Arial"/>
        <w:b/>
        <w:i/>
        <w:color w:val="0070C0"/>
        <w:lang w:val="fr-MA" w:eastAsia="en-US"/>
      </w:rPr>
    </w:pPr>
    <w:r>
      <w:rPr>
        <w:rFonts w:ascii="Arial" w:eastAsia="Calibri" w:hAnsi="Arial" w:cs="Arial"/>
        <w:b/>
        <w:i/>
        <w:color w:val="0070C0"/>
        <w:lang w:val="fr-MA" w:eastAsia="en-US"/>
      </w:rPr>
      <w:t xml:space="preserve"> </w:t>
    </w:r>
    <w:r w:rsidRPr="00900445">
      <w:rPr>
        <w:rFonts w:ascii="Arial" w:eastAsia="Calibri" w:hAnsi="Arial" w:cs="Arial"/>
        <w:b/>
        <w:i/>
        <w:color w:val="0070C0"/>
        <w:lang w:val="fr-MA" w:eastAsia="en-US"/>
      </w:rPr>
      <w:t>UNIVERSITATEA MARITIMĂ DIN CONSTANŢA</w:t>
    </w:r>
  </w:p>
  <w:p w:rsidR="00D01689" w:rsidRPr="00900445" w:rsidRDefault="00D01689" w:rsidP="00D01689">
    <w:pPr>
      <w:tabs>
        <w:tab w:val="center" w:pos="4680"/>
        <w:tab w:val="left" w:pos="7371"/>
      </w:tabs>
      <w:spacing w:line="276" w:lineRule="auto"/>
      <w:ind w:left="1276" w:right="2540"/>
      <w:jc w:val="center"/>
      <w:rPr>
        <w:rFonts w:ascii="Arial" w:eastAsia="Calibri" w:hAnsi="Arial" w:cs="Arial"/>
        <w:sz w:val="16"/>
        <w:szCs w:val="16"/>
        <w:lang w:val="ro-RO" w:eastAsia="en-US"/>
      </w:rPr>
    </w:pPr>
    <w:r>
      <w:rPr>
        <w:rFonts w:ascii="Arial" w:eastAsia="Calibri" w:hAnsi="Arial" w:cs="Arial"/>
        <w:sz w:val="16"/>
        <w:szCs w:val="16"/>
        <w:lang w:val="ro-RO" w:eastAsia="en-US"/>
      </w:rPr>
      <w:t xml:space="preserve">     </w:t>
    </w:r>
    <w:r w:rsidRPr="00900445">
      <w:rPr>
        <w:rFonts w:ascii="Arial" w:eastAsia="Calibri" w:hAnsi="Arial" w:cs="Arial"/>
        <w:sz w:val="16"/>
        <w:szCs w:val="16"/>
        <w:lang w:val="ro-RO" w:eastAsia="en-US"/>
      </w:rPr>
      <w:t>900663, CONSTANŢA, str. Mircea cel Bătrân, nr. 104, ROMÂNIA</w:t>
    </w:r>
  </w:p>
  <w:p w:rsidR="00D01689" w:rsidRPr="00900445" w:rsidRDefault="00D01689" w:rsidP="00D01689">
    <w:pPr>
      <w:tabs>
        <w:tab w:val="center" w:pos="4680"/>
        <w:tab w:val="left" w:pos="7371"/>
      </w:tabs>
      <w:spacing w:line="276" w:lineRule="auto"/>
      <w:ind w:left="1276" w:right="2540"/>
      <w:jc w:val="center"/>
      <w:rPr>
        <w:rFonts w:ascii="Arial" w:eastAsia="Calibri" w:hAnsi="Arial" w:cs="Arial"/>
        <w:sz w:val="16"/>
        <w:szCs w:val="16"/>
        <w:lang w:eastAsia="en-US"/>
      </w:rPr>
    </w:pPr>
    <w:r w:rsidRPr="00900445">
      <w:rPr>
        <w:rFonts w:ascii="Arial" w:eastAsia="Calibri" w:hAnsi="Arial" w:cs="Arial"/>
        <w:sz w:val="16"/>
        <w:szCs w:val="16"/>
        <w:lang w:eastAsia="en-US"/>
      </w:rPr>
      <w:t>Tel: +40-241-664740,</w:t>
    </w:r>
    <w:r>
      <w:rPr>
        <w:rFonts w:ascii="Arial" w:eastAsia="Calibri" w:hAnsi="Arial" w:cs="Arial"/>
        <w:sz w:val="16"/>
        <w:szCs w:val="16"/>
        <w:lang w:eastAsia="en-US"/>
      </w:rPr>
      <w:t xml:space="preserve"> </w:t>
    </w:r>
    <w:r w:rsidRPr="00900445">
      <w:rPr>
        <w:rFonts w:ascii="Arial" w:eastAsia="Calibri" w:hAnsi="Arial" w:cs="Arial"/>
        <w:sz w:val="16"/>
        <w:szCs w:val="16"/>
        <w:lang w:eastAsia="en-US"/>
      </w:rPr>
      <w:t>Fax: +40-241-617260,</w:t>
    </w:r>
  </w:p>
  <w:p w:rsidR="00D01689" w:rsidRPr="00900445" w:rsidRDefault="00D01689" w:rsidP="00D01689">
    <w:pPr>
      <w:tabs>
        <w:tab w:val="center" w:pos="4680"/>
        <w:tab w:val="left" w:pos="7371"/>
      </w:tabs>
      <w:spacing w:line="276" w:lineRule="auto"/>
      <w:ind w:left="1276" w:right="2540"/>
      <w:jc w:val="center"/>
      <w:rPr>
        <w:rFonts w:ascii="Arial" w:eastAsia="Calibri" w:hAnsi="Arial" w:cs="Arial"/>
        <w:sz w:val="20"/>
        <w:szCs w:val="20"/>
        <w:lang w:eastAsia="en-US"/>
      </w:rPr>
    </w:pPr>
    <w:r w:rsidRPr="00900445">
      <w:rPr>
        <w:rFonts w:ascii="Arial" w:eastAsia="Calibri" w:hAnsi="Arial" w:cs="Arial"/>
        <w:sz w:val="16"/>
        <w:szCs w:val="16"/>
        <w:lang w:eastAsia="en-US"/>
      </w:rPr>
      <w:t xml:space="preserve">E-mail: </w:t>
    </w:r>
    <w:hyperlink r:id="rId3" w:history="1">
      <w:r w:rsidRPr="00900445">
        <w:rPr>
          <w:rStyle w:val="Hyperlink"/>
          <w:rFonts w:ascii="Arial" w:eastAsia="Calibri" w:hAnsi="Arial" w:cs="Arial"/>
          <w:sz w:val="16"/>
          <w:szCs w:val="16"/>
          <w:lang w:eastAsia="en-US"/>
        </w:rPr>
        <w:t>info@cmu-edu.eu</w:t>
      </w:r>
    </w:hyperlink>
    <w:r w:rsidRPr="00900445">
      <w:rPr>
        <w:rFonts w:ascii="Arial" w:eastAsia="Calibri" w:hAnsi="Arial" w:cs="Arial"/>
        <w:sz w:val="16"/>
        <w:szCs w:val="16"/>
        <w:lang w:eastAsia="en-US"/>
      </w:rPr>
      <w:t xml:space="preserve">   Web: </w:t>
    </w:r>
    <w:hyperlink r:id="rId4" w:history="1">
      <w:r w:rsidRPr="00900445">
        <w:rPr>
          <w:rStyle w:val="Hyperlink"/>
          <w:rFonts w:ascii="Arial" w:eastAsia="Calibri" w:hAnsi="Arial" w:cs="Arial"/>
          <w:sz w:val="16"/>
          <w:szCs w:val="16"/>
          <w:lang w:eastAsia="en-US"/>
        </w:rPr>
        <w:t>www.cmu-edu.eu</w:t>
      </w:r>
    </w:hyperlink>
  </w:p>
  <w:p w:rsidR="0017578E" w:rsidRDefault="0017578E" w:rsidP="00EE463B">
    <w:pPr>
      <w:tabs>
        <w:tab w:val="center" w:pos="4680"/>
        <w:tab w:val="left" w:pos="7371"/>
      </w:tabs>
      <w:spacing w:line="276" w:lineRule="auto"/>
      <w:ind w:left="810" w:right="2541"/>
      <w:jc w:val="center"/>
      <w:rPr>
        <w:rFonts w:ascii="Arial" w:eastAsia="Calibri" w:hAnsi="Arial" w:cs="Arial"/>
        <w:sz w:val="20"/>
        <w:szCs w:val="20"/>
        <w:lang w:eastAsia="en-US"/>
      </w:rPr>
    </w:pPr>
  </w:p>
  <w:p w:rsidR="0017578E" w:rsidRDefault="00B236FD" w:rsidP="0017578E">
    <w:r>
      <w:rPr>
        <w:noProof/>
        <w:lang w:eastAsia="en-US"/>
      </w:rPr>
      <mc:AlternateContent>
        <mc:Choice Requires="wps">
          <w:drawing>
            <wp:anchor distT="0" distB="0" distL="114300" distR="114300" simplePos="0" relativeHeight="251656704" behindDoc="0" locked="0" layoutInCell="1" allowOverlap="1" wp14:anchorId="6666381E" wp14:editId="26E57E72">
              <wp:simplePos x="0" y="0"/>
              <wp:positionH relativeFrom="column">
                <wp:posOffset>-97155</wp:posOffset>
              </wp:positionH>
              <wp:positionV relativeFrom="paragraph">
                <wp:posOffset>73991</wp:posOffset>
              </wp:positionV>
              <wp:extent cx="6895465" cy="0"/>
              <wp:effectExtent l="17145" t="18415" r="21590" b="196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5465" cy="0"/>
                      </a:xfrm>
                      <a:prstGeom prst="straightConnector1">
                        <a:avLst/>
                      </a:prstGeom>
                      <a:noFill/>
                      <a:ln w="28575">
                        <a:solidFill>
                          <a:srgbClr val="2F54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C35BBB0" id="_x0000_t32" coordsize="21600,21600" o:spt="32" o:oned="t" path="m,l21600,21600e" filled="f">
              <v:path arrowok="t" fillok="f" o:connecttype="none"/>
              <o:lock v:ext="edit" shapetype="t"/>
            </v:shapetype>
            <v:shape id="AutoShape 3" o:spid="_x0000_s1026" type="#_x0000_t32" style="position:absolute;margin-left:-7.65pt;margin-top:5.85pt;width:542.9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" strokecolor="#2f5496" strokeweight="2.25pt">
              <v:shadow color="#868686"/>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BE1" w:rsidRDefault="003F4BE1" w:rsidP="003F4BE1">
    <w:pPr>
      <w:tabs>
        <w:tab w:val="center" w:pos="4680"/>
        <w:tab w:val="right" w:pos="9360"/>
      </w:tabs>
      <w:ind w:right="567"/>
      <w:rPr>
        <w:rFonts w:ascii="Calibri" w:eastAsia="Calibri" w:hAnsi="Calibri"/>
        <w:b/>
        <w:sz w:val="28"/>
        <w:szCs w:val="28"/>
        <w:lang w:val="fr-MA"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846AE"/>
    <w:multiLevelType w:val="hybridMultilevel"/>
    <w:tmpl w:val="B18A96CA"/>
    <w:lvl w:ilvl="0" w:tplc="0409000F">
      <w:start w:val="1"/>
      <w:numFmt w:val="decimal"/>
      <w:lvlText w:val="%1."/>
      <w:lvlJc w:val="left"/>
      <w:pPr>
        <w:tabs>
          <w:tab w:val="num" w:pos="1702"/>
        </w:tabs>
        <w:ind w:left="1702" w:hanging="360"/>
      </w:pPr>
    </w:lvl>
    <w:lvl w:ilvl="1" w:tplc="04090019">
      <w:start w:val="1"/>
      <w:numFmt w:val="decimal"/>
      <w:lvlText w:val="%2."/>
      <w:lvlJc w:val="left"/>
      <w:pPr>
        <w:tabs>
          <w:tab w:val="num" w:pos="2422"/>
        </w:tabs>
        <w:ind w:left="2422" w:hanging="360"/>
      </w:pPr>
    </w:lvl>
    <w:lvl w:ilvl="2" w:tplc="0409001B">
      <w:start w:val="1"/>
      <w:numFmt w:val="decimal"/>
      <w:lvlText w:val="%3."/>
      <w:lvlJc w:val="left"/>
      <w:pPr>
        <w:tabs>
          <w:tab w:val="num" w:pos="3142"/>
        </w:tabs>
        <w:ind w:left="3142" w:hanging="360"/>
      </w:pPr>
    </w:lvl>
    <w:lvl w:ilvl="3" w:tplc="0409000F">
      <w:start w:val="1"/>
      <w:numFmt w:val="decimal"/>
      <w:lvlText w:val="%4."/>
      <w:lvlJc w:val="left"/>
      <w:pPr>
        <w:tabs>
          <w:tab w:val="num" w:pos="3862"/>
        </w:tabs>
        <w:ind w:left="3862" w:hanging="360"/>
      </w:pPr>
    </w:lvl>
    <w:lvl w:ilvl="4" w:tplc="04090019">
      <w:start w:val="1"/>
      <w:numFmt w:val="decimal"/>
      <w:lvlText w:val="%5."/>
      <w:lvlJc w:val="left"/>
      <w:pPr>
        <w:tabs>
          <w:tab w:val="num" w:pos="4582"/>
        </w:tabs>
        <w:ind w:left="4582" w:hanging="360"/>
      </w:pPr>
    </w:lvl>
    <w:lvl w:ilvl="5" w:tplc="0409001B">
      <w:start w:val="1"/>
      <w:numFmt w:val="decimal"/>
      <w:lvlText w:val="%6."/>
      <w:lvlJc w:val="left"/>
      <w:pPr>
        <w:tabs>
          <w:tab w:val="num" w:pos="5302"/>
        </w:tabs>
        <w:ind w:left="5302" w:hanging="360"/>
      </w:pPr>
    </w:lvl>
    <w:lvl w:ilvl="6" w:tplc="0409000F">
      <w:start w:val="1"/>
      <w:numFmt w:val="decimal"/>
      <w:lvlText w:val="%7."/>
      <w:lvlJc w:val="left"/>
      <w:pPr>
        <w:tabs>
          <w:tab w:val="num" w:pos="6022"/>
        </w:tabs>
        <w:ind w:left="6022" w:hanging="360"/>
      </w:pPr>
    </w:lvl>
    <w:lvl w:ilvl="7" w:tplc="04090019">
      <w:start w:val="1"/>
      <w:numFmt w:val="decimal"/>
      <w:lvlText w:val="%8."/>
      <w:lvlJc w:val="left"/>
      <w:pPr>
        <w:tabs>
          <w:tab w:val="num" w:pos="6742"/>
        </w:tabs>
        <w:ind w:left="6742" w:hanging="360"/>
      </w:pPr>
    </w:lvl>
    <w:lvl w:ilvl="8" w:tplc="0409001B">
      <w:start w:val="1"/>
      <w:numFmt w:val="decimal"/>
      <w:lvlText w:val="%9."/>
      <w:lvlJc w:val="left"/>
      <w:pPr>
        <w:tabs>
          <w:tab w:val="num" w:pos="7462"/>
        </w:tabs>
        <w:ind w:left="7462" w:hanging="360"/>
      </w:pPr>
    </w:lvl>
  </w:abstractNum>
  <w:abstractNum w:abstractNumId="1" w15:restartNumberingAfterBreak="0">
    <w:nsid w:val="04A8D637"/>
    <w:multiLevelType w:val="hybridMultilevel"/>
    <w:tmpl w:val="FFFFFFFF"/>
    <w:lvl w:ilvl="0" w:tplc="9AEE2912">
      <w:start w:val="1"/>
      <w:numFmt w:val="decimal"/>
      <w:lvlText w:val="%1."/>
      <w:lvlJc w:val="left"/>
      <w:pPr>
        <w:ind w:left="720" w:hanging="360"/>
      </w:pPr>
    </w:lvl>
    <w:lvl w:ilvl="1" w:tplc="1B1C87BE">
      <w:start w:val="1"/>
      <w:numFmt w:val="lowerLetter"/>
      <w:lvlText w:val="%2."/>
      <w:lvlJc w:val="left"/>
      <w:pPr>
        <w:ind w:left="1440" w:hanging="360"/>
      </w:pPr>
    </w:lvl>
    <w:lvl w:ilvl="2" w:tplc="0D36493A">
      <w:start w:val="1"/>
      <w:numFmt w:val="lowerRoman"/>
      <w:lvlText w:val="%3."/>
      <w:lvlJc w:val="right"/>
      <w:pPr>
        <w:ind w:left="2160" w:hanging="180"/>
      </w:pPr>
    </w:lvl>
    <w:lvl w:ilvl="3" w:tplc="C4E4D5AA">
      <w:start w:val="1"/>
      <w:numFmt w:val="decimal"/>
      <w:lvlText w:val="%4."/>
      <w:lvlJc w:val="left"/>
      <w:pPr>
        <w:ind w:left="2880" w:hanging="360"/>
      </w:pPr>
    </w:lvl>
    <w:lvl w:ilvl="4" w:tplc="8438CB78">
      <w:start w:val="1"/>
      <w:numFmt w:val="lowerLetter"/>
      <w:lvlText w:val="%5."/>
      <w:lvlJc w:val="left"/>
      <w:pPr>
        <w:ind w:left="3600" w:hanging="360"/>
      </w:pPr>
    </w:lvl>
    <w:lvl w:ilvl="5" w:tplc="729C48F4">
      <w:start w:val="1"/>
      <w:numFmt w:val="lowerRoman"/>
      <w:lvlText w:val="%6."/>
      <w:lvlJc w:val="right"/>
      <w:pPr>
        <w:ind w:left="4320" w:hanging="180"/>
      </w:pPr>
    </w:lvl>
    <w:lvl w:ilvl="6" w:tplc="3E5E26B4">
      <w:start w:val="1"/>
      <w:numFmt w:val="decimal"/>
      <w:lvlText w:val="%7."/>
      <w:lvlJc w:val="left"/>
      <w:pPr>
        <w:ind w:left="5040" w:hanging="360"/>
      </w:pPr>
    </w:lvl>
    <w:lvl w:ilvl="7" w:tplc="368C0DDE">
      <w:start w:val="1"/>
      <w:numFmt w:val="lowerLetter"/>
      <w:lvlText w:val="%8."/>
      <w:lvlJc w:val="left"/>
      <w:pPr>
        <w:ind w:left="5760" w:hanging="360"/>
      </w:pPr>
    </w:lvl>
    <w:lvl w:ilvl="8" w:tplc="50D2E454">
      <w:start w:val="1"/>
      <w:numFmt w:val="lowerRoman"/>
      <w:lvlText w:val="%9."/>
      <w:lvlJc w:val="right"/>
      <w:pPr>
        <w:ind w:left="6480" w:hanging="180"/>
      </w:pPr>
    </w:lvl>
  </w:abstractNum>
  <w:abstractNum w:abstractNumId="2" w15:restartNumberingAfterBreak="0">
    <w:nsid w:val="110B10FF"/>
    <w:multiLevelType w:val="hybridMultilevel"/>
    <w:tmpl w:val="7A546364"/>
    <w:lvl w:ilvl="0" w:tplc="0418000B">
      <w:start w:val="1"/>
      <w:numFmt w:val="bullet"/>
      <w:lvlText w:val=""/>
      <w:lvlJc w:val="left"/>
      <w:pPr>
        <w:ind w:left="786" w:hanging="360"/>
      </w:pPr>
      <w:rPr>
        <w:rFonts w:ascii="Wingdings" w:hAnsi="Wingdings" w:hint="default"/>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hint="default"/>
      </w:rPr>
    </w:lvl>
    <w:lvl w:ilvl="3" w:tplc="04180001">
      <w:start w:val="1"/>
      <w:numFmt w:val="bullet"/>
      <w:lvlText w:val=""/>
      <w:lvlJc w:val="left"/>
      <w:pPr>
        <w:ind w:left="2946" w:hanging="360"/>
      </w:pPr>
      <w:rPr>
        <w:rFonts w:ascii="Symbol" w:hAnsi="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hint="default"/>
      </w:rPr>
    </w:lvl>
    <w:lvl w:ilvl="6" w:tplc="04180001">
      <w:start w:val="1"/>
      <w:numFmt w:val="bullet"/>
      <w:lvlText w:val=""/>
      <w:lvlJc w:val="left"/>
      <w:pPr>
        <w:ind w:left="5106" w:hanging="360"/>
      </w:pPr>
      <w:rPr>
        <w:rFonts w:ascii="Symbol" w:hAnsi="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hint="default"/>
      </w:rPr>
    </w:lvl>
  </w:abstractNum>
  <w:abstractNum w:abstractNumId="3" w15:restartNumberingAfterBreak="0">
    <w:nsid w:val="16346B5A"/>
    <w:multiLevelType w:val="hybridMultilevel"/>
    <w:tmpl w:val="814CD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446F0"/>
    <w:multiLevelType w:val="multilevel"/>
    <w:tmpl w:val="40AA2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C054B"/>
    <w:multiLevelType w:val="multilevel"/>
    <w:tmpl w:val="8EF4A8A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A56C70"/>
    <w:multiLevelType w:val="hybridMultilevel"/>
    <w:tmpl w:val="98F42E40"/>
    <w:lvl w:ilvl="0" w:tplc="0BE0CF5E">
      <w:start w:val="6"/>
      <w:numFmt w:val="bullet"/>
      <w:lvlText w:val="-"/>
      <w:lvlJc w:val="left"/>
      <w:pPr>
        <w:ind w:left="1562" w:hanging="360"/>
      </w:pPr>
      <w:rPr>
        <w:rFonts w:ascii="Times New Roman" w:eastAsia="Times New Roman" w:hAnsi="Times New Roman" w:cs="Times New Roman" w:hint="default"/>
      </w:rPr>
    </w:lvl>
    <w:lvl w:ilvl="1" w:tplc="04180003">
      <w:start w:val="1"/>
      <w:numFmt w:val="bullet"/>
      <w:lvlText w:val="o"/>
      <w:lvlJc w:val="left"/>
      <w:pPr>
        <w:ind w:left="2282" w:hanging="360"/>
      </w:pPr>
      <w:rPr>
        <w:rFonts w:ascii="Courier New" w:hAnsi="Courier New" w:cs="Courier New" w:hint="default"/>
      </w:rPr>
    </w:lvl>
    <w:lvl w:ilvl="2" w:tplc="04180005">
      <w:start w:val="1"/>
      <w:numFmt w:val="bullet"/>
      <w:lvlText w:val=""/>
      <w:lvlJc w:val="left"/>
      <w:pPr>
        <w:ind w:left="3002" w:hanging="360"/>
      </w:pPr>
      <w:rPr>
        <w:rFonts w:ascii="Wingdings" w:hAnsi="Wingdings" w:hint="default"/>
      </w:rPr>
    </w:lvl>
    <w:lvl w:ilvl="3" w:tplc="04180001">
      <w:start w:val="1"/>
      <w:numFmt w:val="bullet"/>
      <w:lvlText w:val=""/>
      <w:lvlJc w:val="left"/>
      <w:pPr>
        <w:ind w:left="3722" w:hanging="360"/>
      </w:pPr>
      <w:rPr>
        <w:rFonts w:ascii="Symbol" w:hAnsi="Symbol" w:hint="default"/>
      </w:rPr>
    </w:lvl>
    <w:lvl w:ilvl="4" w:tplc="04180003">
      <w:start w:val="1"/>
      <w:numFmt w:val="bullet"/>
      <w:lvlText w:val="o"/>
      <w:lvlJc w:val="left"/>
      <w:pPr>
        <w:ind w:left="4442" w:hanging="360"/>
      </w:pPr>
      <w:rPr>
        <w:rFonts w:ascii="Courier New" w:hAnsi="Courier New" w:cs="Courier New" w:hint="default"/>
      </w:rPr>
    </w:lvl>
    <w:lvl w:ilvl="5" w:tplc="04180005">
      <w:start w:val="1"/>
      <w:numFmt w:val="bullet"/>
      <w:lvlText w:val=""/>
      <w:lvlJc w:val="left"/>
      <w:pPr>
        <w:ind w:left="5162" w:hanging="360"/>
      </w:pPr>
      <w:rPr>
        <w:rFonts w:ascii="Wingdings" w:hAnsi="Wingdings" w:hint="default"/>
      </w:rPr>
    </w:lvl>
    <w:lvl w:ilvl="6" w:tplc="04180001">
      <w:start w:val="1"/>
      <w:numFmt w:val="bullet"/>
      <w:lvlText w:val=""/>
      <w:lvlJc w:val="left"/>
      <w:pPr>
        <w:ind w:left="5882" w:hanging="360"/>
      </w:pPr>
      <w:rPr>
        <w:rFonts w:ascii="Symbol" w:hAnsi="Symbol" w:hint="default"/>
      </w:rPr>
    </w:lvl>
    <w:lvl w:ilvl="7" w:tplc="04180003">
      <w:start w:val="1"/>
      <w:numFmt w:val="bullet"/>
      <w:lvlText w:val="o"/>
      <w:lvlJc w:val="left"/>
      <w:pPr>
        <w:ind w:left="6602" w:hanging="360"/>
      </w:pPr>
      <w:rPr>
        <w:rFonts w:ascii="Courier New" w:hAnsi="Courier New" w:cs="Courier New" w:hint="default"/>
      </w:rPr>
    </w:lvl>
    <w:lvl w:ilvl="8" w:tplc="04180005">
      <w:start w:val="1"/>
      <w:numFmt w:val="bullet"/>
      <w:lvlText w:val=""/>
      <w:lvlJc w:val="left"/>
      <w:pPr>
        <w:ind w:left="7322" w:hanging="360"/>
      </w:pPr>
      <w:rPr>
        <w:rFonts w:ascii="Wingdings" w:hAnsi="Wingdings" w:hint="default"/>
      </w:rPr>
    </w:lvl>
  </w:abstractNum>
  <w:abstractNum w:abstractNumId="7" w15:restartNumberingAfterBreak="0">
    <w:nsid w:val="25C95B81"/>
    <w:multiLevelType w:val="hybridMultilevel"/>
    <w:tmpl w:val="46849AFC"/>
    <w:lvl w:ilvl="0" w:tplc="9AEE29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B9B0B68"/>
    <w:multiLevelType w:val="hybridMultilevel"/>
    <w:tmpl w:val="814CD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1F5B8D"/>
    <w:multiLevelType w:val="multilevel"/>
    <w:tmpl w:val="FE9C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30B6E"/>
    <w:multiLevelType w:val="hybridMultilevel"/>
    <w:tmpl w:val="30B8851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7574AA1"/>
    <w:multiLevelType w:val="hybridMultilevel"/>
    <w:tmpl w:val="2BFA67B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2" w15:restartNumberingAfterBreak="0">
    <w:nsid w:val="384D25E3"/>
    <w:multiLevelType w:val="hybridMultilevel"/>
    <w:tmpl w:val="56580600"/>
    <w:lvl w:ilvl="0" w:tplc="3A868C20">
      <w:start w:val="6"/>
      <w:numFmt w:val="bullet"/>
      <w:lvlText w:val="-"/>
      <w:lvlJc w:val="left"/>
      <w:pPr>
        <w:ind w:left="720" w:hanging="360"/>
      </w:pPr>
      <w:rPr>
        <w:rFonts w:ascii="Book Antiqua" w:eastAsia="Times New Roman" w:hAnsi="Book Antiqu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9B473EA"/>
    <w:multiLevelType w:val="hybridMultilevel"/>
    <w:tmpl w:val="B140896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3E7A10FC"/>
    <w:multiLevelType w:val="hybridMultilevel"/>
    <w:tmpl w:val="ACE0A382"/>
    <w:lvl w:ilvl="0" w:tplc="0BE0CF5E">
      <w:start w:val="6"/>
      <w:numFmt w:val="bullet"/>
      <w:lvlText w:val="-"/>
      <w:lvlJc w:val="left"/>
      <w:pPr>
        <w:ind w:left="1440" w:hanging="360"/>
      </w:pPr>
      <w:rPr>
        <w:rFonts w:ascii="Times New Roman" w:eastAsia="Times New Roman"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5" w15:restartNumberingAfterBreak="0">
    <w:nsid w:val="41EF29C3"/>
    <w:multiLevelType w:val="multilevel"/>
    <w:tmpl w:val="B0DC8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12056"/>
    <w:multiLevelType w:val="hybridMultilevel"/>
    <w:tmpl w:val="933E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B2653"/>
    <w:multiLevelType w:val="hybridMultilevel"/>
    <w:tmpl w:val="D1149C1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EA01231"/>
    <w:multiLevelType w:val="hybridMultilevel"/>
    <w:tmpl w:val="0596B98A"/>
    <w:lvl w:ilvl="0" w:tplc="0BE0CF5E">
      <w:start w:val="6"/>
      <w:numFmt w:val="bullet"/>
      <w:lvlText w:val="-"/>
      <w:lvlJc w:val="left"/>
      <w:pPr>
        <w:ind w:left="1440" w:hanging="360"/>
      </w:pPr>
      <w:rPr>
        <w:rFonts w:ascii="Times New Roman" w:eastAsia="Times New Roman"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9" w15:restartNumberingAfterBreak="0">
    <w:nsid w:val="51FF6238"/>
    <w:multiLevelType w:val="multilevel"/>
    <w:tmpl w:val="80E8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44320B"/>
    <w:multiLevelType w:val="hybridMultilevel"/>
    <w:tmpl w:val="3724B152"/>
    <w:lvl w:ilvl="0" w:tplc="D982F1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016AC7"/>
    <w:multiLevelType w:val="hybridMultilevel"/>
    <w:tmpl w:val="46660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9537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0A1F14"/>
    <w:multiLevelType w:val="hybridMultilevel"/>
    <w:tmpl w:val="FA4E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776498"/>
    <w:multiLevelType w:val="hybridMultilevel"/>
    <w:tmpl w:val="AC7A445E"/>
    <w:lvl w:ilvl="0" w:tplc="EA3C8318">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4B030C"/>
    <w:multiLevelType w:val="multilevel"/>
    <w:tmpl w:val="3E62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2450E8"/>
    <w:multiLevelType w:val="hybridMultilevel"/>
    <w:tmpl w:val="034CC0AC"/>
    <w:lvl w:ilvl="0" w:tplc="FDE610E8">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25292A"/>
    <w:multiLevelType w:val="hybridMultilevel"/>
    <w:tmpl w:val="D772D8E0"/>
    <w:lvl w:ilvl="0" w:tplc="0BE0CF5E">
      <w:start w:val="6"/>
      <w:numFmt w:val="bullet"/>
      <w:lvlText w:val="-"/>
      <w:lvlJc w:val="left"/>
      <w:pPr>
        <w:ind w:left="1440" w:hanging="360"/>
      </w:pPr>
      <w:rPr>
        <w:rFonts w:ascii="Times New Roman" w:eastAsia="Times New Roman"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28" w15:restartNumberingAfterBreak="0">
    <w:nsid w:val="6DBF0DB0"/>
    <w:multiLevelType w:val="hybridMultilevel"/>
    <w:tmpl w:val="7EF88A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DC25CC"/>
    <w:multiLevelType w:val="hybridMultilevel"/>
    <w:tmpl w:val="21C25BF4"/>
    <w:lvl w:ilvl="0" w:tplc="DA4AF16A">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0F56CF"/>
    <w:multiLevelType w:val="hybridMultilevel"/>
    <w:tmpl w:val="1F8A6BAC"/>
    <w:lvl w:ilvl="0" w:tplc="4F9EED16">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2A3A59"/>
    <w:multiLevelType w:val="hybridMultilevel"/>
    <w:tmpl w:val="B51EBCF4"/>
    <w:lvl w:ilvl="0" w:tplc="3A868C20">
      <w:start w:val="6"/>
      <w:numFmt w:val="bullet"/>
      <w:lvlText w:val="-"/>
      <w:lvlJc w:val="left"/>
      <w:pPr>
        <w:ind w:left="928" w:hanging="360"/>
      </w:pPr>
      <w:rPr>
        <w:rFonts w:ascii="Book Antiqua" w:eastAsia="Times New Roman" w:hAnsi="Book Antiqua" w:cs="Times New Roman" w:hint="default"/>
      </w:rPr>
    </w:lvl>
    <w:lvl w:ilvl="1" w:tplc="FFFFFFFF">
      <w:start w:val="1"/>
      <w:numFmt w:val="bullet"/>
      <w:lvlText w:val="o"/>
      <w:lvlJc w:val="left"/>
      <w:pPr>
        <w:ind w:left="1648" w:hanging="360"/>
      </w:pPr>
      <w:rPr>
        <w:rFonts w:ascii="Courier New" w:hAnsi="Courier New" w:cs="Courier New" w:hint="default"/>
      </w:rPr>
    </w:lvl>
    <w:lvl w:ilvl="2" w:tplc="FFFFFFFF">
      <w:start w:val="1"/>
      <w:numFmt w:val="bullet"/>
      <w:lvlText w:val=""/>
      <w:lvlJc w:val="left"/>
      <w:pPr>
        <w:ind w:left="2368" w:hanging="360"/>
      </w:pPr>
      <w:rPr>
        <w:rFonts w:ascii="Wingdings" w:hAnsi="Wingdings" w:hint="default"/>
      </w:rPr>
    </w:lvl>
    <w:lvl w:ilvl="3" w:tplc="FFFFFFFF">
      <w:start w:val="1"/>
      <w:numFmt w:val="bullet"/>
      <w:lvlText w:val=""/>
      <w:lvlJc w:val="left"/>
      <w:pPr>
        <w:ind w:left="3088" w:hanging="360"/>
      </w:pPr>
      <w:rPr>
        <w:rFonts w:ascii="Symbol" w:hAnsi="Symbol" w:hint="default"/>
      </w:rPr>
    </w:lvl>
    <w:lvl w:ilvl="4" w:tplc="FFFFFFFF">
      <w:start w:val="1"/>
      <w:numFmt w:val="bullet"/>
      <w:lvlText w:val="o"/>
      <w:lvlJc w:val="left"/>
      <w:pPr>
        <w:ind w:left="3808" w:hanging="360"/>
      </w:pPr>
      <w:rPr>
        <w:rFonts w:ascii="Courier New" w:hAnsi="Courier New" w:cs="Courier New" w:hint="default"/>
      </w:rPr>
    </w:lvl>
    <w:lvl w:ilvl="5" w:tplc="FFFFFFFF">
      <w:start w:val="1"/>
      <w:numFmt w:val="bullet"/>
      <w:lvlText w:val=""/>
      <w:lvlJc w:val="left"/>
      <w:pPr>
        <w:ind w:left="4528" w:hanging="360"/>
      </w:pPr>
      <w:rPr>
        <w:rFonts w:ascii="Wingdings" w:hAnsi="Wingdings" w:hint="default"/>
      </w:rPr>
    </w:lvl>
    <w:lvl w:ilvl="6" w:tplc="FFFFFFFF">
      <w:start w:val="1"/>
      <w:numFmt w:val="bullet"/>
      <w:lvlText w:val=""/>
      <w:lvlJc w:val="left"/>
      <w:pPr>
        <w:ind w:left="5248" w:hanging="360"/>
      </w:pPr>
      <w:rPr>
        <w:rFonts w:ascii="Symbol" w:hAnsi="Symbol" w:hint="default"/>
      </w:rPr>
    </w:lvl>
    <w:lvl w:ilvl="7" w:tplc="FFFFFFFF">
      <w:start w:val="1"/>
      <w:numFmt w:val="bullet"/>
      <w:lvlText w:val="o"/>
      <w:lvlJc w:val="left"/>
      <w:pPr>
        <w:ind w:left="5968" w:hanging="360"/>
      </w:pPr>
      <w:rPr>
        <w:rFonts w:ascii="Courier New" w:hAnsi="Courier New" w:cs="Courier New" w:hint="default"/>
      </w:rPr>
    </w:lvl>
    <w:lvl w:ilvl="8" w:tplc="FFFFFFFF">
      <w:start w:val="1"/>
      <w:numFmt w:val="bullet"/>
      <w:lvlText w:val=""/>
      <w:lvlJc w:val="left"/>
      <w:pPr>
        <w:ind w:left="6688" w:hanging="360"/>
      </w:pPr>
      <w:rPr>
        <w:rFonts w:ascii="Wingdings" w:hAnsi="Wingdings" w:hint="default"/>
      </w:rPr>
    </w:lvl>
  </w:abstractNum>
  <w:num w:numId="1">
    <w:abstractNumId w:val="29"/>
  </w:num>
  <w:num w:numId="2">
    <w:abstractNumId w:val="24"/>
  </w:num>
  <w:num w:numId="3">
    <w:abstractNumId w:val="30"/>
  </w:num>
  <w:num w:numId="4">
    <w:abstractNumId w:val="17"/>
  </w:num>
  <w:num w:numId="5">
    <w:abstractNumId w:val="0"/>
  </w:num>
  <w:num w:numId="6">
    <w:abstractNumId w:val="22"/>
  </w:num>
  <w:num w:numId="7">
    <w:abstractNumId w:val="28"/>
  </w:num>
  <w:num w:numId="8">
    <w:abstractNumId w:val="3"/>
  </w:num>
  <w:num w:numId="9">
    <w:abstractNumId w:val="10"/>
  </w:num>
  <w:num w:numId="10">
    <w:abstractNumId w:val="11"/>
  </w:num>
  <w:num w:numId="11">
    <w:abstractNumId w:val="8"/>
  </w:num>
  <w:num w:numId="12">
    <w:abstractNumId w:val="23"/>
  </w:num>
  <w:num w:numId="13">
    <w:abstractNumId w:val="16"/>
  </w:num>
  <w:num w:numId="14">
    <w:abstractNumId w:val="21"/>
  </w:num>
  <w:num w:numId="15">
    <w:abstractNumId w:val="2"/>
  </w:num>
  <w:num w:numId="16">
    <w:abstractNumId w:val="4"/>
  </w:num>
  <w:num w:numId="17">
    <w:abstractNumId w:val="15"/>
  </w:num>
  <w:num w:numId="18">
    <w:abstractNumId w:val="26"/>
  </w:num>
  <w:num w:numId="19">
    <w:abstractNumId w:val="20"/>
  </w:num>
  <w:num w:numId="20">
    <w:abstractNumId w:val="13"/>
  </w:num>
  <w:num w:numId="21">
    <w:abstractNumId w:val="27"/>
  </w:num>
  <w:num w:numId="22">
    <w:abstractNumId w:val="6"/>
  </w:num>
  <w:num w:numId="23">
    <w:abstractNumId w:val="14"/>
  </w:num>
  <w:num w:numId="24">
    <w:abstractNumId w:val="18"/>
  </w:num>
  <w:num w:numId="25">
    <w:abstractNumId w:val="31"/>
  </w:num>
  <w:num w:numId="26">
    <w:abstractNumId w:val="12"/>
  </w:num>
  <w:num w:numId="27">
    <w:abstractNumId w:val="25"/>
  </w:num>
  <w:num w:numId="28">
    <w:abstractNumId w:val="9"/>
  </w:num>
  <w:num w:numId="29">
    <w:abstractNumId w:val="19"/>
  </w:num>
  <w:num w:numId="30">
    <w:abstractNumId w:val="5"/>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96C"/>
    <w:rsid w:val="000045BF"/>
    <w:rsid w:val="00012F5D"/>
    <w:rsid w:val="00013CAE"/>
    <w:rsid w:val="00027645"/>
    <w:rsid w:val="0003689D"/>
    <w:rsid w:val="00051746"/>
    <w:rsid w:val="000523BE"/>
    <w:rsid w:val="00056447"/>
    <w:rsid w:val="00060150"/>
    <w:rsid w:val="000640D1"/>
    <w:rsid w:val="0006599B"/>
    <w:rsid w:val="00067723"/>
    <w:rsid w:val="000720BC"/>
    <w:rsid w:val="0007254F"/>
    <w:rsid w:val="00073471"/>
    <w:rsid w:val="00075543"/>
    <w:rsid w:val="00081316"/>
    <w:rsid w:val="00096E85"/>
    <w:rsid w:val="000A0CE8"/>
    <w:rsid w:val="000A5477"/>
    <w:rsid w:val="000B0E94"/>
    <w:rsid w:val="000B5D11"/>
    <w:rsid w:val="000C05EF"/>
    <w:rsid w:val="000D1762"/>
    <w:rsid w:val="000D1FCE"/>
    <w:rsid w:val="000D6AFB"/>
    <w:rsid w:val="001035DD"/>
    <w:rsid w:val="001047A3"/>
    <w:rsid w:val="0011333E"/>
    <w:rsid w:val="00123D40"/>
    <w:rsid w:val="00125D0C"/>
    <w:rsid w:val="00134B47"/>
    <w:rsid w:val="00135C07"/>
    <w:rsid w:val="0014144B"/>
    <w:rsid w:val="0014611F"/>
    <w:rsid w:val="001477DE"/>
    <w:rsid w:val="00147F45"/>
    <w:rsid w:val="00161508"/>
    <w:rsid w:val="00161FD9"/>
    <w:rsid w:val="00163B0D"/>
    <w:rsid w:val="00166E8F"/>
    <w:rsid w:val="001739C5"/>
    <w:rsid w:val="0017578E"/>
    <w:rsid w:val="0018554B"/>
    <w:rsid w:val="00185741"/>
    <w:rsid w:val="00197C40"/>
    <w:rsid w:val="00197D4B"/>
    <w:rsid w:val="001A1D4D"/>
    <w:rsid w:val="001A2BB4"/>
    <w:rsid w:val="001A317D"/>
    <w:rsid w:val="001A47DD"/>
    <w:rsid w:val="001B0694"/>
    <w:rsid w:val="001B0EEF"/>
    <w:rsid w:val="001B132C"/>
    <w:rsid w:val="001B5261"/>
    <w:rsid w:val="001C5330"/>
    <w:rsid w:val="001C6368"/>
    <w:rsid w:val="001C7321"/>
    <w:rsid w:val="001D0607"/>
    <w:rsid w:val="001D57AE"/>
    <w:rsid w:val="001D5945"/>
    <w:rsid w:val="001E6197"/>
    <w:rsid w:val="001F0179"/>
    <w:rsid w:val="001F3C43"/>
    <w:rsid w:val="001F67C0"/>
    <w:rsid w:val="00211825"/>
    <w:rsid w:val="00214827"/>
    <w:rsid w:val="00233909"/>
    <w:rsid w:val="00233D12"/>
    <w:rsid w:val="00244AC7"/>
    <w:rsid w:val="002518D2"/>
    <w:rsid w:val="00255822"/>
    <w:rsid w:val="0026643A"/>
    <w:rsid w:val="00271F62"/>
    <w:rsid w:val="00275153"/>
    <w:rsid w:val="002802F8"/>
    <w:rsid w:val="0028150D"/>
    <w:rsid w:val="00286B4E"/>
    <w:rsid w:val="0028746A"/>
    <w:rsid w:val="00290BD2"/>
    <w:rsid w:val="00294789"/>
    <w:rsid w:val="00297969"/>
    <w:rsid w:val="002A0435"/>
    <w:rsid w:val="002A56D9"/>
    <w:rsid w:val="002A5E1B"/>
    <w:rsid w:val="002A5F55"/>
    <w:rsid w:val="002A7854"/>
    <w:rsid w:val="002B07A9"/>
    <w:rsid w:val="002B0F80"/>
    <w:rsid w:val="002B2D58"/>
    <w:rsid w:val="002C212E"/>
    <w:rsid w:val="002E36EF"/>
    <w:rsid w:val="002E38FA"/>
    <w:rsid w:val="002E500B"/>
    <w:rsid w:val="002F1DC0"/>
    <w:rsid w:val="002F7610"/>
    <w:rsid w:val="003140D5"/>
    <w:rsid w:val="003147AA"/>
    <w:rsid w:val="00315644"/>
    <w:rsid w:val="00321359"/>
    <w:rsid w:val="00323E57"/>
    <w:rsid w:val="003305FB"/>
    <w:rsid w:val="00330A64"/>
    <w:rsid w:val="00334868"/>
    <w:rsid w:val="0034396C"/>
    <w:rsid w:val="00350A60"/>
    <w:rsid w:val="00352BF4"/>
    <w:rsid w:val="0035594C"/>
    <w:rsid w:val="00356253"/>
    <w:rsid w:val="00364195"/>
    <w:rsid w:val="0036584C"/>
    <w:rsid w:val="003751A2"/>
    <w:rsid w:val="00376C84"/>
    <w:rsid w:val="00381798"/>
    <w:rsid w:val="00382790"/>
    <w:rsid w:val="00386FE6"/>
    <w:rsid w:val="00391FC1"/>
    <w:rsid w:val="003A0D66"/>
    <w:rsid w:val="003B2540"/>
    <w:rsid w:val="003B5592"/>
    <w:rsid w:val="003C0DA5"/>
    <w:rsid w:val="003C408A"/>
    <w:rsid w:val="003C50C8"/>
    <w:rsid w:val="003D0E9D"/>
    <w:rsid w:val="003D10C9"/>
    <w:rsid w:val="003D1468"/>
    <w:rsid w:val="003D34B7"/>
    <w:rsid w:val="003E0F91"/>
    <w:rsid w:val="003E3CEE"/>
    <w:rsid w:val="003F4950"/>
    <w:rsid w:val="003F4BE1"/>
    <w:rsid w:val="00401A83"/>
    <w:rsid w:val="004027D2"/>
    <w:rsid w:val="00406ABF"/>
    <w:rsid w:val="0040730F"/>
    <w:rsid w:val="00407B1D"/>
    <w:rsid w:val="004117B7"/>
    <w:rsid w:val="0041586E"/>
    <w:rsid w:val="004161DC"/>
    <w:rsid w:val="004243AB"/>
    <w:rsid w:val="00424739"/>
    <w:rsid w:val="00430FAC"/>
    <w:rsid w:val="0043783E"/>
    <w:rsid w:val="00447077"/>
    <w:rsid w:val="00450F3E"/>
    <w:rsid w:val="00452A04"/>
    <w:rsid w:val="0045333E"/>
    <w:rsid w:val="0045393A"/>
    <w:rsid w:val="004548D8"/>
    <w:rsid w:val="004578CF"/>
    <w:rsid w:val="00471D8A"/>
    <w:rsid w:val="00475310"/>
    <w:rsid w:val="0047703E"/>
    <w:rsid w:val="0048279D"/>
    <w:rsid w:val="004901D4"/>
    <w:rsid w:val="00495F15"/>
    <w:rsid w:val="004A4038"/>
    <w:rsid w:val="004B04F7"/>
    <w:rsid w:val="004B1832"/>
    <w:rsid w:val="004B27A2"/>
    <w:rsid w:val="004B47D7"/>
    <w:rsid w:val="004C3D41"/>
    <w:rsid w:val="004D6C24"/>
    <w:rsid w:val="004E29D9"/>
    <w:rsid w:val="004F3EB4"/>
    <w:rsid w:val="00502217"/>
    <w:rsid w:val="00502688"/>
    <w:rsid w:val="00505E47"/>
    <w:rsid w:val="005065A8"/>
    <w:rsid w:val="005065D5"/>
    <w:rsid w:val="0052023D"/>
    <w:rsid w:val="00521A48"/>
    <w:rsid w:val="00531E3F"/>
    <w:rsid w:val="00532677"/>
    <w:rsid w:val="005407A0"/>
    <w:rsid w:val="00550C1C"/>
    <w:rsid w:val="0055443D"/>
    <w:rsid w:val="005628DD"/>
    <w:rsid w:val="005630D8"/>
    <w:rsid w:val="00563499"/>
    <w:rsid w:val="0056580D"/>
    <w:rsid w:val="00566980"/>
    <w:rsid w:val="005704E8"/>
    <w:rsid w:val="00575469"/>
    <w:rsid w:val="00580E84"/>
    <w:rsid w:val="0058364F"/>
    <w:rsid w:val="005978B7"/>
    <w:rsid w:val="00597FC4"/>
    <w:rsid w:val="005A24E7"/>
    <w:rsid w:val="005A4523"/>
    <w:rsid w:val="005A73FE"/>
    <w:rsid w:val="005B2CF3"/>
    <w:rsid w:val="005B5E93"/>
    <w:rsid w:val="005B78B2"/>
    <w:rsid w:val="005D6E37"/>
    <w:rsid w:val="005E50B2"/>
    <w:rsid w:val="005E5383"/>
    <w:rsid w:val="005E6B04"/>
    <w:rsid w:val="005F1E0A"/>
    <w:rsid w:val="005F321B"/>
    <w:rsid w:val="005F46BE"/>
    <w:rsid w:val="00600187"/>
    <w:rsid w:val="00600570"/>
    <w:rsid w:val="006124F1"/>
    <w:rsid w:val="00615A8C"/>
    <w:rsid w:val="00621F53"/>
    <w:rsid w:val="00624059"/>
    <w:rsid w:val="0062586A"/>
    <w:rsid w:val="00632E5D"/>
    <w:rsid w:val="00641302"/>
    <w:rsid w:val="006502A6"/>
    <w:rsid w:val="00660360"/>
    <w:rsid w:val="0066551A"/>
    <w:rsid w:val="00672FC5"/>
    <w:rsid w:val="006745EF"/>
    <w:rsid w:val="00680A22"/>
    <w:rsid w:val="00684311"/>
    <w:rsid w:val="00685D6E"/>
    <w:rsid w:val="00686544"/>
    <w:rsid w:val="00695C22"/>
    <w:rsid w:val="006A0E4F"/>
    <w:rsid w:val="006A4C8D"/>
    <w:rsid w:val="006A5DFA"/>
    <w:rsid w:val="006A691E"/>
    <w:rsid w:val="006B518D"/>
    <w:rsid w:val="006B6CF0"/>
    <w:rsid w:val="006D03C1"/>
    <w:rsid w:val="006D22D0"/>
    <w:rsid w:val="006D4D87"/>
    <w:rsid w:val="006E1851"/>
    <w:rsid w:val="006E6EB1"/>
    <w:rsid w:val="00707050"/>
    <w:rsid w:val="00721649"/>
    <w:rsid w:val="007222F7"/>
    <w:rsid w:val="00731751"/>
    <w:rsid w:val="00733000"/>
    <w:rsid w:val="0074073E"/>
    <w:rsid w:val="00747D15"/>
    <w:rsid w:val="007520FA"/>
    <w:rsid w:val="007550E8"/>
    <w:rsid w:val="00755E7B"/>
    <w:rsid w:val="00761323"/>
    <w:rsid w:val="007705D6"/>
    <w:rsid w:val="00770C01"/>
    <w:rsid w:val="00772CA3"/>
    <w:rsid w:val="0077465E"/>
    <w:rsid w:val="00783986"/>
    <w:rsid w:val="007974BA"/>
    <w:rsid w:val="007A2A4E"/>
    <w:rsid w:val="007A3E65"/>
    <w:rsid w:val="007B2D8F"/>
    <w:rsid w:val="007B3036"/>
    <w:rsid w:val="007B7DC6"/>
    <w:rsid w:val="007D32BF"/>
    <w:rsid w:val="007D5C6B"/>
    <w:rsid w:val="007E2A38"/>
    <w:rsid w:val="007E6ED9"/>
    <w:rsid w:val="00804022"/>
    <w:rsid w:val="0080743B"/>
    <w:rsid w:val="00810A34"/>
    <w:rsid w:val="00824847"/>
    <w:rsid w:val="00830573"/>
    <w:rsid w:val="008339F2"/>
    <w:rsid w:val="00833A37"/>
    <w:rsid w:val="008344D1"/>
    <w:rsid w:val="0083454D"/>
    <w:rsid w:val="00834DA7"/>
    <w:rsid w:val="00840655"/>
    <w:rsid w:val="00864A3A"/>
    <w:rsid w:val="0087511F"/>
    <w:rsid w:val="00892190"/>
    <w:rsid w:val="008A00EE"/>
    <w:rsid w:val="008A44F5"/>
    <w:rsid w:val="008B650E"/>
    <w:rsid w:val="008D24C7"/>
    <w:rsid w:val="008E71B0"/>
    <w:rsid w:val="008F0593"/>
    <w:rsid w:val="00900445"/>
    <w:rsid w:val="00902519"/>
    <w:rsid w:val="00902534"/>
    <w:rsid w:val="009157BE"/>
    <w:rsid w:val="0092341C"/>
    <w:rsid w:val="0093158A"/>
    <w:rsid w:val="00945E8B"/>
    <w:rsid w:val="009555A2"/>
    <w:rsid w:val="00957CAB"/>
    <w:rsid w:val="009607A8"/>
    <w:rsid w:val="00964358"/>
    <w:rsid w:val="00977B62"/>
    <w:rsid w:val="009803E8"/>
    <w:rsid w:val="0098212D"/>
    <w:rsid w:val="00984A3F"/>
    <w:rsid w:val="00987809"/>
    <w:rsid w:val="00990F86"/>
    <w:rsid w:val="0099779E"/>
    <w:rsid w:val="009A3EDB"/>
    <w:rsid w:val="009B416E"/>
    <w:rsid w:val="009C6DB8"/>
    <w:rsid w:val="009D3DA6"/>
    <w:rsid w:val="009E511E"/>
    <w:rsid w:val="009E55D8"/>
    <w:rsid w:val="009E6B6D"/>
    <w:rsid w:val="009E6CA1"/>
    <w:rsid w:val="009E79DD"/>
    <w:rsid w:val="009F11F0"/>
    <w:rsid w:val="00A0204A"/>
    <w:rsid w:val="00A1089B"/>
    <w:rsid w:val="00A1658C"/>
    <w:rsid w:val="00A22314"/>
    <w:rsid w:val="00A4082D"/>
    <w:rsid w:val="00A41416"/>
    <w:rsid w:val="00A4724F"/>
    <w:rsid w:val="00A50122"/>
    <w:rsid w:val="00A50F1D"/>
    <w:rsid w:val="00A57CCA"/>
    <w:rsid w:val="00A837EC"/>
    <w:rsid w:val="00A84EE9"/>
    <w:rsid w:val="00A94C57"/>
    <w:rsid w:val="00A9704E"/>
    <w:rsid w:val="00AA0F64"/>
    <w:rsid w:val="00AA5755"/>
    <w:rsid w:val="00AA7807"/>
    <w:rsid w:val="00AB18AE"/>
    <w:rsid w:val="00AB5736"/>
    <w:rsid w:val="00AB7038"/>
    <w:rsid w:val="00AC45E7"/>
    <w:rsid w:val="00AD7988"/>
    <w:rsid w:val="00AE1B21"/>
    <w:rsid w:val="00AE7BB4"/>
    <w:rsid w:val="00AF00FD"/>
    <w:rsid w:val="00AF3127"/>
    <w:rsid w:val="00AF6A4E"/>
    <w:rsid w:val="00B025FB"/>
    <w:rsid w:val="00B03651"/>
    <w:rsid w:val="00B053AD"/>
    <w:rsid w:val="00B12FAB"/>
    <w:rsid w:val="00B13D65"/>
    <w:rsid w:val="00B145F8"/>
    <w:rsid w:val="00B15EE9"/>
    <w:rsid w:val="00B220D8"/>
    <w:rsid w:val="00B236FD"/>
    <w:rsid w:val="00B24169"/>
    <w:rsid w:val="00B26306"/>
    <w:rsid w:val="00B27977"/>
    <w:rsid w:val="00B3006F"/>
    <w:rsid w:val="00B33E58"/>
    <w:rsid w:val="00B36711"/>
    <w:rsid w:val="00B43DC6"/>
    <w:rsid w:val="00B458AB"/>
    <w:rsid w:val="00B52F41"/>
    <w:rsid w:val="00B53EE7"/>
    <w:rsid w:val="00B54FCC"/>
    <w:rsid w:val="00B678D7"/>
    <w:rsid w:val="00B72A35"/>
    <w:rsid w:val="00B7516E"/>
    <w:rsid w:val="00B92189"/>
    <w:rsid w:val="00B95255"/>
    <w:rsid w:val="00BA0DEE"/>
    <w:rsid w:val="00BA6705"/>
    <w:rsid w:val="00BC03BB"/>
    <w:rsid w:val="00BC484E"/>
    <w:rsid w:val="00BC749B"/>
    <w:rsid w:val="00BD3B0E"/>
    <w:rsid w:val="00BD5694"/>
    <w:rsid w:val="00BD7DD7"/>
    <w:rsid w:val="00BE2AEC"/>
    <w:rsid w:val="00BE693A"/>
    <w:rsid w:val="00BF46C8"/>
    <w:rsid w:val="00C02A7F"/>
    <w:rsid w:val="00C2631E"/>
    <w:rsid w:val="00C26FEB"/>
    <w:rsid w:val="00C279C4"/>
    <w:rsid w:val="00C35F76"/>
    <w:rsid w:val="00C37FC0"/>
    <w:rsid w:val="00C42830"/>
    <w:rsid w:val="00C470EB"/>
    <w:rsid w:val="00C5580A"/>
    <w:rsid w:val="00C578E3"/>
    <w:rsid w:val="00C6068A"/>
    <w:rsid w:val="00C6680C"/>
    <w:rsid w:val="00C7689E"/>
    <w:rsid w:val="00C8364C"/>
    <w:rsid w:val="00C83ADC"/>
    <w:rsid w:val="00C97530"/>
    <w:rsid w:val="00CA24DF"/>
    <w:rsid w:val="00CA5ED7"/>
    <w:rsid w:val="00CA728D"/>
    <w:rsid w:val="00CB21F7"/>
    <w:rsid w:val="00CC7C27"/>
    <w:rsid w:val="00CD6713"/>
    <w:rsid w:val="00CD721B"/>
    <w:rsid w:val="00CE43EB"/>
    <w:rsid w:val="00CE5663"/>
    <w:rsid w:val="00CE5CA1"/>
    <w:rsid w:val="00CE7924"/>
    <w:rsid w:val="00CF0900"/>
    <w:rsid w:val="00CF2385"/>
    <w:rsid w:val="00D00C1C"/>
    <w:rsid w:val="00D01689"/>
    <w:rsid w:val="00D02DC9"/>
    <w:rsid w:val="00D05862"/>
    <w:rsid w:val="00D071FB"/>
    <w:rsid w:val="00D07710"/>
    <w:rsid w:val="00D10D56"/>
    <w:rsid w:val="00D11517"/>
    <w:rsid w:val="00D2015B"/>
    <w:rsid w:val="00D2676B"/>
    <w:rsid w:val="00D304A1"/>
    <w:rsid w:val="00D374D0"/>
    <w:rsid w:val="00D42DCA"/>
    <w:rsid w:val="00D56E86"/>
    <w:rsid w:val="00D64299"/>
    <w:rsid w:val="00D66063"/>
    <w:rsid w:val="00D73AC8"/>
    <w:rsid w:val="00D77AE5"/>
    <w:rsid w:val="00D91683"/>
    <w:rsid w:val="00DA09D2"/>
    <w:rsid w:val="00DA1E1E"/>
    <w:rsid w:val="00DA40E6"/>
    <w:rsid w:val="00DB6A28"/>
    <w:rsid w:val="00DB6DAE"/>
    <w:rsid w:val="00DC42CF"/>
    <w:rsid w:val="00DD44C4"/>
    <w:rsid w:val="00DE2CD5"/>
    <w:rsid w:val="00DE4B73"/>
    <w:rsid w:val="00DE63CC"/>
    <w:rsid w:val="00DF0330"/>
    <w:rsid w:val="00DF2F5D"/>
    <w:rsid w:val="00DF3FB4"/>
    <w:rsid w:val="00DF41D6"/>
    <w:rsid w:val="00DF6B5C"/>
    <w:rsid w:val="00E016DB"/>
    <w:rsid w:val="00E04472"/>
    <w:rsid w:val="00E124A8"/>
    <w:rsid w:val="00E175F4"/>
    <w:rsid w:val="00E21AFC"/>
    <w:rsid w:val="00E22419"/>
    <w:rsid w:val="00E247E0"/>
    <w:rsid w:val="00E251A7"/>
    <w:rsid w:val="00E363BD"/>
    <w:rsid w:val="00E379EE"/>
    <w:rsid w:val="00E44A10"/>
    <w:rsid w:val="00E4563E"/>
    <w:rsid w:val="00E45A91"/>
    <w:rsid w:val="00E814E8"/>
    <w:rsid w:val="00E836AC"/>
    <w:rsid w:val="00E94496"/>
    <w:rsid w:val="00E94DDB"/>
    <w:rsid w:val="00EA1FCD"/>
    <w:rsid w:val="00EA20BA"/>
    <w:rsid w:val="00EA7A5D"/>
    <w:rsid w:val="00EA7E66"/>
    <w:rsid w:val="00EB3A3E"/>
    <w:rsid w:val="00EB4CC1"/>
    <w:rsid w:val="00EB68C1"/>
    <w:rsid w:val="00EC4A74"/>
    <w:rsid w:val="00EC6975"/>
    <w:rsid w:val="00ED016F"/>
    <w:rsid w:val="00ED1B7A"/>
    <w:rsid w:val="00ED3256"/>
    <w:rsid w:val="00ED5DAA"/>
    <w:rsid w:val="00EE0BE1"/>
    <w:rsid w:val="00EE0C8C"/>
    <w:rsid w:val="00EE19A2"/>
    <w:rsid w:val="00EE2CFA"/>
    <w:rsid w:val="00EE463B"/>
    <w:rsid w:val="00EE4A70"/>
    <w:rsid w:val="00EE55F4"/>
    <w:rsid w:val="00EE64E2"/>
    <w:rsid w:val="00EE761D"/>
    <w:rsid w:val="00EF5018"/>
    <w:rsid w:val="00F01F74"/>
    <w:rsid w:val="00F027CF"/>
    <w:rsid w:val="00F02F48"/>
    <w:rsid w:val="00F10BD1"/>
    <w:rsid w:val="00F13578"/>
    <w:rsid w:val="00F207BD"/>
    <w:rsid w:val="00F26BC2"/>
    <w:rsid w:val="00F378A4"/>
    <w:rsid w:val="00F44075"/>
    <w:rsid w:val="00F52AAA"/>
    <w:rsid w:val="00F533FE"/>
    <w:rsid w:val="00F56990"/>
    <w:rsid w:val="00F63117"/>
    <w:rsid w:val="00F65245"/>
    <w:rsid w:val="00F779AD"/>
    <w:rsid w:val="00F80548"/>
    <w:rsid w:val="00F82DEB"/>
    <w:rsid w:val="00F84E6D"/>
    <w:rsid w:val="00F91E47"/>
    <w:rsid w:val="00F95BAD"/>
    <w:rsid w:val="00F97EBD"/>
    <w:rsid w:val="00FA1110"/>
    <w:rsid w:val="00FA78B8"/>
    <w:rsid w:val="00FB17E9"/>
    <w:rsid w:val="00FB1FFC"/>
    <w:rsid w:val="00FB3D62"/>
    <w:rsid w:val="00FD1237"/>
    <w:rsid w:val="00FD4776"/>
    <w:rsid w:val="00FD779F"/>
    <w:rsid w:val="00FF4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844D5E"/>
  <w15:chartTrackingRefBased/>
  <w15:docId w15:val="{6991B721-E6FB-49B4-A785-08CDC9D6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BD2"/>
    <w:rPr>
      <w:sz w:val="24"/>
      <w:szCs w:val="24"/>
      <w:lang w:eastAsia="ja-JP"/>
    </w:rPr>
  </w:style>
  <w:style w:type="paragraph" w:styleId="Heading1">
    <w:name w:val="heading 1"/>
    <w:basedOn w:val="Normal"/>
    <w:next w:val="Normal"/>
    <w:link w:val="Heading1Char"/>
    <w:qFormat/>
    <w:rsid w:val="007550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EC4A74"/>
    <w:pPr>
      <w:keepNext/>
      <w:overflowPunct w:val="0"/>
      <w:autoSpaceDE w:val="0"/>
      <w:autoSpaceDN w:val="0"/>
      <w:adjustRightInd w:val="0"/>
      <w:jc w:val="both"/>
      <w:outlineLvl w:val="1"/>
    </w:pPr>
    <w:rPr>
      <w:rFonts w:eastAsia="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5E1B"/>
    <w:pPr>
      <w:tabs>
        <w:tab w:val="center" w:pos="4680"/>
        <w:tab w:val="right" w:pos="9360"/>
      </w:tabs>
    </w:pPr>
  </w:style>
  <w:style w:type="character" w:customStyle="1" w:styleId="HeaderChar">
    <w:name w:val="Header Char"/>
    <w:link w:val="Header"/>
    <w:rsid w:val="002A5E1B"/>
    <w:rPr>
      <w:sz w:val="24"/>
      <w:szCs w:val="24"/>
      <w:lang w:eastAsia="ja-JP"/>
    </w:rPr>
  </w:style>
  <w:style w:type="paragraph" w:styleId="Footer">
    <w:name w:val="footer"/>
    <w:basedOn w:val="Normal"/>
    <w:link w:val="FooterChar"/>
    <w:rsid w:val="002A5E1B"/>
    <w:pPr>
      <w:tabs>
        <w:tab w:val="center" w:pos="4680"/>
        <w:tab w:val="right" w:pos="9360"/>
      </w:tabs>
    </w:pPr>
  </w:style>
  <w:style w:type="character" w:customStyle="1" w:styleId="FooterChar">
    <w:name w:val="Footer Char"/>
    <w:link w:val="Footer"/>
    <w:rsid w:val="002A5E1B"/>
    <w:rPr>
      <w:sz w:val="24"/>
      <w:szCs w:val="24"/>
      <w:lang w:eastAsia="ja-JP"/>
    </w:rPr>
  </w:style>
  <w:style w:type="table" w:styleId="TableGrid">
    <w:name w:val="Table Grid"/>
    <w:basedOn w:val="TableNormal"/>
    <w:uiPriority w:val="59"/>
    <w:rsid w:val="002A56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A56D9"/>
    <w:rPr>
      <w:rFonts w:ascii="Tahoma" w:hAnsi="Tahoma" w:cs="Tahoma"/>
      <w:sz w:val="16"/>
      <w:szCs w:val="16"/>
    </w:rPr>
  </w:style>
  <w:style w:type="character" w:customStyle="1" w:styleId="BalloonTextChar">
    <w:name w:val="Balloon Text Char"/>
    <w:link w:val="BalloonText"/>
    <w:rsid w:val="002A56D9"/>
    <w:rPr>
      <w:rFonts w:ascii="Tahoma" w:hAnsi="Tahoma" w:cs="Tahoma"/>
      <w:sz w:val="16"/>
      <w:szCs w:val="16"/>
      <w:lang w:eastAsia="ja-JP"/>
    </w:rPr>
  </w:style>
  <w:style w:type="character" w:styleId="Hyperlink">
    <w:name w:val="Hyperlink"/>
    <w:rsid w:val="00D00C1C"/>
    <w:rPr>
      <w:color w:val="0563C1"/>
      <w:u w:val="single"/>
    </w:rPr>
  </w:style>
  <w:style w:type="character" w:customStyle="1" w:styleId="Heading2Char">
    <w:name w:val="Heading 2 Char"/>
    <w:link w:val="Heading2"/>
    <w:semiHidden/>
    <w:rsid w:val="00EC4A74"/>
    <w:rPr>
      <w:rFonts w:eastAsia="Times New Roman"/>
      <w:b/>
      <w:sz w:val="24"/>
    </w:rPr>
  </w:style>
  <w:style w:type="paragraph" w:styleId="BodyText">
    <w:name w:val="Body Text"/>
    <w:basedOn w:val="Normal"/>
    <w:link w:val="BodyTextChar"/>
    <w:unhideWhenUsed/>
    <w:rsid w:val="00EC4A74"/>
    <w:pPr>
      <w:overflowPunct w:val="0"/>
      <w:autoSpaceDE w:val="0"/>
      <w:autoSpaceDN w:val="0"/>
      <w:adjustRightInd w:val="0"/>
      <w:jc w:val="both"/>
    </w:pPr>
    <w:rPr>
      <w:rFonts w:eastAsia="Times New Roman"/>
      <w:szCs w:val="20"/>
      <w:lang w:eastAsia="en-US"/>
    </w:rPr>
  </w:style>
  <w:style w:type="character" w:customStyle="1" w:styleId="BodyTextChar">
    <w:name w:val="Body Text Char"/>
    <w:link w:val="BodyText"/>
    <w:rsid w:val="00EC4A74"/>
    <w:rPr>
      <w:rFonts w:eastAsia="Times New Roman"/>
      <w:sz w:val="24"/>
    </w:rPr>
  </w:style>
  <w:style w:type="paragraph" w:styleId="ListParagraph">
    <w:name w:val="List Paragraph"/>
    <w:basedOn w:val="Normal"/>
    <w:uiPriority w:val="34"/>
    <w:qFormat/>
    <w:rsid w:val="00EC4A74"/>
    <w:pPr>
      <w:ind w:left="720"/>
      <w:contextualSpacing/>
    </w:pPr>
    <w:rPr>
      <w:rFonts w:eastAsia="Times New Roman"/>
      <w:lang w:eastAsia="en-US"/>
    </w:rPr>
  </w:style>
  <w:style w:type="paragraph" w:styleId="HTMLPreformatted">
    <w:name w:val="HTML Preformatted"/>
    <w:basedOn w:val="Normal"/>
    <w:link w:val="HTMLPreformattedChar"/>
    <w:uiPriority w:val="99"/>
    <w:rsid w:val="00EC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en-US"/>
    </w:rPr>
  </w:style>
  <w:style w:type="character" w:customStyle="1" w:styleId="HTMLPreformattedChar">
    <w:name w:val="HTML Preformatted Char"/>
    <w:link w:val="HTMLPreformatted"/>
    <w:uiPriority w:val="99"/>
    <w:rsid w:val="00EC4A74"/>
    <w:rPr>
      <w:rFonts w:ascii="Courier New" w:eastAsia="Times New Roman" w:hAnsi="Courier New" w:cs="Courier New"/>
      <w:sz w:val="24"/>
      <w:szCs w:val="24"/>
    </w:rPr>
  </w:style>
  <w:style w:type="paragraph" w:styleId="NoSpacing">
    <w:name w:val="No Spacing"/>
    <w:uiPriority w:val="1"/>
    <w:qFormat/>
    <w:rsid w:val="00770C01"/>
    <w:rPr>
      <w:rFonts w:ascii="Calibri" w:eastAsia="Calibri" w:hAnsi="Calibri"/>
      <w:sz w:val="22"/>
      <w:szCs w:val="22"/>
    </w:rPr>
  </w:style>
  <w:style w:type="character" w:customStyle="1" w:styleId="tal1">
    <w:name w:val="tal1"/>
    <w:rsid w:val="002E36EF"/>
  </w:style>
  <w:style w:type="character" w:styleId="Strong">
    <w:name w:val="Strong"/>
    <w:basedOn w:val="DefaultParagraphFont"/>
    <w:uiPriority w:val="22"/>
    <w:qFormat/>
    <w:rsid w:val="0092341C"/>
    <w:rPr>
      <w:b/>
      <w:bCs/>
    </w:rPr>
  </w:style>
  <w:style w:type="paragraph" w:styleId="NormalWeb">
    <w:name w:val="Normal (Web)"/>
    <w:basedOn w:val="Normal"/>
    <w:uiPriority w:val="99"/>
    <w:unhideWhenUsed/>
    <w:rsid w:val="00864A3A"/>
    <w:pPr>
      <w:spacing w:before="100" w:beforeAutospacing="1" w:after="100" w:afterAutospacing="1"/>
    </w:pPr>
    <w:rPr>
      <w:rFonts w:eastAsia="Times New Roman"/>
      <w:lang w:eastAsia="en-US"/>
    </w:rPr>
  </w:style>
  <w:style w:type="table" w:styleId="TableWeb1">
    <w:name w:val="Table Web 1"/>
    <w:basedOn w:val="TableNormal"/>
    <w:rsid w:val="00E22419"/>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odytext2">
    <w:name w:val="Body text (2)_"/>
    <w:link w:val="Bodytext20"/>
    <w:rsid w:val="00E22419"/>
    <w:rPr>
      <w:rFonts w:ascii="Calibri" w:eastAsia="Calibri" w:hAnsi="Calibri" w:cs="Calibri"/>
      <w:sz w:val="21"/>
      <w:szCs w:val="21"/>
      <w:shd w:val="clear" w:color="auto" w:fill="FFFFFF"/>
    </w:rPr>
  </w:style>
  <w:style w:type="paragraph" w:customStyle="1" w:styleId="Bodytext20">
    <w:name w:val="Body text (2)"/>
    <w:basedOn w:val="Normal"/>
    <w:link w:val="Bodytext2"/>
    <w:rsid w:val="00E22419"/>
    <w:pPr>
      <w:widowControl w:val="0"/>
      <w:shd w:val="clear" w:color="auto" w:fill="FFFFFF"/>
      <w:spacing w:after="780" w:line="399" w:lineRule="exact"/>
      <w:ind w:hanging="380"/>
      <w:jc w:val="center"/>
    </w:pPr>
    <w:rPr>
      <w:rFonts w:ascii="Calibri" w:eastAsia="Calibri" w:hAnsi="Calibri" w:cs="Calibri"/>
      <w:sz w:val="21"/>
      <w:szCs w:val="21"/>
      <w:lang w:eastAsia="en-US"/>
    </w:rPr>
  </w:style>
  <w:style w:type="character" w:customStyle="1" w:styleId="ca1">
    <w:name w:val="ca1"/>
    <w:basedOn w:val="DefaultParagraphFont"/>
    <w:rsid w:val="00E22419"/>
    <w:rPr>
      <w:b/>
      <w:bCs/>
      <w:color w:val="005F00"/>
      <w:sz w:val="24"/>
      <w:szCs w:val="24"/>
    </w:rPr>
  </w:style>
  <w:style w:type="character" w:customStyle="1" w:styleId="tca1">
    <w:name w:val="tca1"/>
    <w:basedOn w:val="DefaultParagraphFont"/>
    <w:rsid w:val="00E22419"/>
    <w:rPr>
      <w:b/>
      <w:bCs/>
      <w:sz w:val="24"/>
      <w:szCs w:val="24"/>
    </w:rPr>
  </w:style>
  <w:style w:type="character" w:customStyle="1" w:styleId="tt1">
    <w:name w:val="tt1"/>
    <w:basedOn w:val="DefaultParagraphFont"/>
    <w:rsid w:val="00E22419"/>
    <w:rPr>
      <w:b/>
      <w:bCs/>
      <w:sz w:val="26"/>
      <w:szCs w:val="26"/>
    </w:rPr>
  </w:style>
  <w:style w:type="character" w:customStyle="1" w:styleId="ttt1">
    <w:name w:val="ttt1"/>
    <w:basedOn w:val="DefaultParagraphFont"/>
    <w:rsid w:val="00E22419"/>
    <w:rPr>
      <w:b/>
      <w:bCs/>
      <w:sz w:val="26"/>
      <w:szCs w:val="26"/>
    </w:rPr>
  </w:style>
  <w:style w:type="character" w:customStyle="1" w:styleId="do1">
    <w:name w:val="do1"/>
    <w:basedOn w:val="DefaultParagraphFont"/>
    <w:rsid w:val="00E22419"/>
    <w:rPr>
      <w:b/>
      <w:bCs/>
      <w:sz w:val="26"/>
      <w:szCs w:val="26"/>
    </w:rPr>
  </w:style>
  <w:style w:type="character" w:customStyle="1" w:styleId="ax1">
    <w:name w:val="ax1"/>
    <w:basedOn w:val="DefaultParagraphFont"/>
    <w:rsid w:val="00E22419"/>
    <w:rPr>
      <w:b/>
      <w:bCs/>
      <w:sz w:val="26"/>
      <w:szCs w:val="26"/>
    </w:rPr>
  </w:style>
  <w:style w:type="character" w:customStyle="1" w:styleId="tax1">
    <w:name w:val="tax1"/>
    <w:basedOn w:val="DefaultParagraphFont"/>
    <w:rsid w:val="00E22419"/>
    <w:rPr>
      <w:b/>
      <w:bCs/>
      <w:sz w:val="26"/>
      <w:szCs w:val="26"/>
    </w:rPr>
  </w:style>
  <w:style w:type="character" w:customStyle="1" w:styleId="sc1">
    <w:name w:val="sc1"/>
    <w:basedOn w:val="DefaultParagraphFont"/>
    <w:rsid w:val="00E22419"/>
    <w:rPr>
      <w:b/>
      <w:bCs/>
      <w:sz w:val="22"/>
      <w:szCs w:val="22"/>
    </w:rPr>
  </w:style>
  <w:style w:type="character" w:customStyle="1" w:styleId="tsc1">
    <w:name w:val="tsc1"/>
    <w:basedOn w:val="DefaultParagraphFont"/>
    <w:rsid w:val="00E22419"/>
    <w:rPr>
      <w:b/>
      <w:bCs/>
      <w:sz w:val="22"/>
      <w:szCs w:val="22"/>
    </w:rPr>
  </w:style>
  <w:style w:type="character" w:customStyle="1" w:styleId="ss1">
    <w:name w:val="ss1"/>
    <w:basedOn w:val="DefaultParagraphFont"/>
    <w:rsid w:val="00C8364C"/>
    <w:rPr>
      <w:b/>
      <w:bCs/>
      <w:sz w:val="22"/>
      <w:szCs w:val="22"/>
    </w:rPr>
  </w:style>
  <w:style w:type="character" w:customStyle="1" w:styleId="tss1">
    <w:name w:val="tss1"/>
    <w:basedOn w:val="DefaultParagraphFont"/>
    <w:rsid w:val="00C8364C"/>
    <w:rPr>
      <w:b/>
      <w:bCs/>
      <w:sz w:val="22"/>
      <w:szCs w:val="22"/>
    </w:rPr>
  </w:style>
  <w:style w:type="character" w:customStyle="1" w:styleId="ar1">
    <w:name w:val="ar1"/>
    <w:basedOn w:val="DefaultParagraphFont"/>
    <w:rsid w:val="00C8364C"/>
    <w:rPr>
      <w:b/>
      <w:bCs/>
      <w:color w:val="0000AF"/>
      <w:sz w:val="22"/>
      <w:szCs w:val="22"/>
    </w:rPr>
  </w:style>
  <w:style w:type="character" w:customStyle="1" w:styleId="Heading1Char">
    <w:name w:val="Heading 1 Char"/>
    <w:basedOn w:val="DefaultParagraphFont"/>
    <w:link w:val="Heading1"/>
    <w:rsid w:val="007550E8"/>
    <w:rPr>
      <w:rFonts w:asciiTheme="majorHAnsi" w:eastAsiaTheme="majorEastAsia" w:hAnsiTheme="majorHAnsi" w:cstheme="majorBidi"/>
      <w:color w:val="2E74B5"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2835">
      <w:bodyDiv w:val="1"/>
      <w:marLeft w:val="0"/>
      <w:marRight w:val="0"/>
      <w:marTop w:val="0"/>
      <w:marBottom w:val="0"/>
      <w:divBdr>
        <w:top w:val="none" w:sz="0" w:space="0" w:color="auto"/>
        <w:left w:val="none" w:sz="0" w:space="0" w:color="auto"/>
        <w:bottom w:val="none" w:sz="0" w:space="0" w:color="auto"/>
        <w:right w:val="none" w:sz="0" w:space="0" w:color="auto"/>
      </w:divBdr>
    </w:div>
    <w:div w:id="61759165">
      <w:bodyDiv w:val="1"/>
      <w:marLeft w:val="0"/>
      <w:marRight w:val="0"/>
      <w:marTop w:val="0"/>
      <w:marBottom w:val="0"/>
      <w:divBdr>
        <w:top w:val="none" w:sz="0" w:space="0" w:color="auto"/>
        <w:left w:val="none" w:sz="0" w:space="0" w:color="auto"/>
        <w:bottom w:val="none" w:sz="0" w:space="0" w:color="auto"/>
        <w:right w:val="none" w:sz="0" w:space="0" w:color="auto"/>
      </w:divBdr>
    </w:div>
    <w:div w:id="266013189">
      <w:bodyDiv w:val="1"/>
      <w:marLeft w:val="0"/>
      <w:marRight w:val="0"/>
      <w:marTop w:val="0"/>
      <w:marBottom w:val="0"/>
      <w:divBdr>
        <w:top w:val="none" w:sz="0" w:space="0" w:color="auto"/>
        <w:left w:val="none" w:sz="0" w:space="0" w:color="auto"/>
        <w:bottom w:val="none" w:sz="0" w:space="0" w:color="auto"/>
        <w:right w:val="none" w:sz="0" w:space="0" w:color="auto"/>
      </w:divBdr>
    </w:div>
    <w:div w:id="637682634">
      <w:bodyDiv w:val="1"/>
      <w:marLeft w:val="0"/>
      <w:marRight w:val="0"/>
      <w:marTop w:val="0"/>
      <w:marBottom w:val="0"/>
      <w:divBdr>
        <w:top w:val="none" w:sz="0" w:space="0" w:color="auto"/>
        <w:left w:val="none" w:sz="0" w:space="0" w:color="auto"/>
        <w:bottom w:val="none" w:sz="0" w:space="0" w:color="auto"/>
        <w:right w:val="none" w:sz="0" w:space="0" w:color="auto"/>
      </w:divBdr>
    </w:div>
    <w:div w:id="850680118">
      <w:bodyDiv w:val="1"/>
      <w:marLeft w:val="0"/>
      <w:marRight w:val="0"/>
      <w:marTop w:val="0"/>
      <w:marBottom w:val="0"/>
      <w:divBdr>
        <w:top w:val="none" w:sz="0" w:space="0" w:color="auto"/>
        <w:left w:val="none" w:sz="0" w:space="0" w:color="auto"/>
        <w:bottom w:val="none" w:sz="0" w:space="0" w:color="auto"/>
        <w:right w:val="none" w:sz="0" w:space="0" w:color="auto"/>
      </w:divBdr>
    </w:div>
    <w:div w:id="1154026018">
      <w:bodyDiv w:val="1"/>
      <w:marLeft w:val="0"/>
      <w:marRight w:val="0"/>
      <w:marTop w:val="0"/>
      <w:marBottom w:val="0"/>
      <w:divBdr>
        <w:top w:val="none" w:sz="0" w:space="0" w:color="auto"/>
        <w:left w:val="none" w:sz="0" w:space="0" w:color="auto"/>
        <w:bottom w:val="none" w:sz="0" w:space="0" w:color="auto"/>
        <w:right w:val="none" w:sz="0" w:space="0" w:color="auto"/>
      </w:divBdr>
    </w:div>
    <w:div w:id="1624143969">
      <w:bodyDiv w:val="1"/>
      <w:marLeft w:val="0"/>
      <w:marRight w:val="0"/>
      <w:marTop w:val="0"/>
      <w:marBottom w:val="0"/>
      <w:divBdr>
        <w:top w:val="none" w:sz="0" w:space="0" w:color="auto"/>
        <w:left w:val="none" w:sz="0" w:space="0" w:color="auto"/>
        <w:bottom w:val="none" w:sz="0" w:space="0" w:color="auto"/>
        <w:right w:val="none" w:sz="0" w:space="0" w:color="auto"/>
      </w:divBdr>
    </w:div>
    <w:div w:id="1921258689">
      <w:bodyDiv w:val="1"/>
      <w:marLeft w:val="0"/>
      <w:marRight w:val="0"/>
      <w:marTop w:val="0"/>
      <w:marBottom w:val="0"/>
      <w:divBdr>
        <w:top w:val="none" w:sz="0" w:space="0" w:color="auto"/>
        <w:left w:val="none" w:sz="0" w:space="0" w:color="auto"/>
        <w:bottom w:val="none" w:sz="0" w:space="0" w:color="auto"/>
        <w:right w:val="none" w:sz="0" w:space="0" w:color="auto"/>
      </w:divBdr>
      <w:divsChild>
        <w:div w:id="1697653949">
          <w:marLeft w:val="0"/>
          <w:marRight w:val="0"/>
          <w:marTop w:val="0"/>
          <w:marBottom w:val="0"/>
          <w:divBdr>
            <w:top w:val="none" w:sz="0" w:space="0" w:color="auto"/>
            <w:left w:val="none" w:sz="0" w:space="0" w:color="auto"/>
            <w:bottom w:val="none" w:sz="0" w:space="0" w:color="auto"/>
            <w:right w:val="none" w:sz="0" w:space="0" w:color="auto"/>
          </w:divBdr>
          <w:divsChild>
            <w:div w:id="592393125">
              <w:marLeft w:val="0"/>
              <w:marRight w:val="0"/>
              <w:marTop w:val="0"/>
              <w:marBottom w:val="0"/>
              <w:divBdr>
                <w:top w:val="dashed" w:sz="2" w:space="0" w:color="FFFFFF"/>
                <w:left w:val="dashed" w:sz="2" w:space="0" w:color="FFFFFF"/>
                <w:bottom w:val="dashed" w:sz="2" w:space="0" w:color="FFFFFF"/>
                <w:right w:val="dashed" w:sz="2" w:space="0" w:color="FFFFFF"/>
              </w:divBdr>
              <w:divsChild>
                <w:div w:id="123280140">
                  <w:marLeft w:val="0"/>
                  <w:marRight w:val="0"/>
                  <w:marTop w:val="0"/>
                  <w:marBottom w:val="0"/>
                  <w:divBdr>
                    <w:top w:val="dashed" w:sz="2" w:space="0" w:color="FFFFFF"/>
                    <w:left w:val="dashed" w:sz="2" w:space="0" w:color="FFFFFF"/>
                    <w:bottom w:val="dashed" w:sz="2" w:space="0" w:color="FFFFFF"/>
                    <w:right w:val="dashed" w:sz="2" w:space="0" w:color="FFFFFF"/>
                  </w:divBdr>
                  <w:divsChild>
                    <w:div w:id="1863932194">
                      <w:marLeft w:val="0"/>
                      <w:marRight w:val="0"/>
                      <w:marTop w:val="0"/>
                      <w:marBottom w:val="0"/>
                      <w:divBdr>
                        <w:top w:val="dashed" w:sz="2" w:space="0" w:color="FFFFFF"/>
                        <w:left w:val="dashed" w:sz="2" w:space="0" w:color="FFFFFF"/>
                        <w:bottom w:val="dashed" w:sz="2" w:space="0" w:color="FFFFFF"/>
                        <w:right w:val="dashed" w:sz="2" w:space="0" w:color="FFFFFF"/>
                      </w:divBdr>
                      <w:divsChild>
                        <w:div w:id="136995466">
                          <w:marLeft w:val="0"/>
                          <w:marRight w:val="0"/>
                          <w:marTop w:val="0"/>
                          <w:marBottom w:val="0"/>
                          <w:divBdr>
                            <w:top w:val="dashed" w:sz="2" w:space="0" w:color="FFFFFF"/>
                            <w:left w:val="dashed" w:sz="2" w:space="0" w:color="FFFFFF"/>
                            <w:bottom w:val="dashed" w:sz="2" w:space="0" w:color="FFFFFF"/>
                            <w:right w:val="dashed" w:sz="2" w:space="0" w:color="FFFFFF"/>
                          </w:divBdr>
                          <w:divsChild>
                            <w:div w:id="75640389">
                              <w:marLeft w:val="0"/>
                              <w:marRight w:val="0"/>
                              <w:marTop w:val="0"/>
                              <w:marBottom w:val="0"/>
                              <w:divBdr>
                                <w:top w:val="dashed" w:sz="2" w:space="0" w:color="FFFFFF"/>
                                <w:left w:val="dashed" w:sz="2" w:space="0" w:color="FFFFFF"/>
                                <w:bottom w:val="dashed" w:sz="2" w:space="0" w:color="FFFFFF"/>
                                <w:right w:val="dashed" w:sz="2" w:space="0" w:color="FFFFFF"/>
                              </w:divBdr>
                            </w:div>
                            <w:div w:id="1115757076">
                              <w:marLeft w:val="0"/>
                              <w:marRight w:val="0"/>
                              <w:marTop w:val="0"/>
                              <w:marBottom w:val="0"/>
                              <w:divBdr>
                                <w:top w:val="dashed" w:sz="2" w:space="0" w:color="FFFFFF"/>
                                <w:left w:val="dashed" w:sz="2" w:space="0" w:color="FFFFFF"/>
                                <w:bottom w:val="dashed" w:sz="2" w:space="0" w:color="FFFFFF"/>
                                <w:right w:val="dashed" w:sz="2" w:space="0" w:color="FFFFFF"/>
                              </w:divBdr>
                              <w:divsChild>
                                <w:div w:id="291912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u-edu.eu/posturi-vacante/posturi-scoase-la-concurs/posturi-didactice-auxiliare-tesa" TargetMode="External"/><Relationship Id="rId13" Type="http://schemas.openxmlformats.org/officeDocument/2006/relationships/hyperlink" Target="file:///A:\sintact%204.0\cache\Legislatie\temp395178\00140284.htm" TargetMode="External"/><Relationship Id="rId18" Type="http://schemas.openxmlformats.org/officeDocument/2006/relationships/hyperlink" Target="file:///A:\sintact%204.0\cache\Legislatie\temp395178\00111151.htm" TargetMode="External"/><Relationship Id="rId3" Type="http://schemas.openxmlformats.org/officeDocument/2006/relationships/styles" Target="styles.xml"/><Relationship Id="rId21" Type="http://schemas.openxmlformats.org/officeDocument/2006/relationships/hyperlink" Target="file:///A:\sintact%204.0\cache\Legislatie\temp395178\12015837.htm" TargetMode="External"/><Relationship Id="rId7" Type="http://schemas.openxmlformats.org/officeDocument/2006/relationships/endnotes" Target="endnotes.xml"/><Relationship Id="rId12" Type="http://schemas.openxmlformats.org/officeDocument/2006/relationships/hyperlink" Target="mailto:resurseumane@cmu-edu.eu" TargetMode="External"/><Relationship Id="rId17" Type="http://schemas.openxmlformats.org/officeDocument/2006/relationships/hyperlink" Target="file:///A:\sintact%204.0\cache\Legislatie\temp395178\00202346.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A:\sintact%204.0\cache\Legislatie\temp395178\00140285.htm" TargetMode="External"/><Relationship Id="rId20" Type="http://schemas.openxmlformats.org/officeDocument/2006/relationships/hyperlink" Target="file:///A:\sintact%204.0\cache\Legislatie\temp395178\12045068.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u-edu.eu/posturi-vacante/posturi-scoase-la-concurs/posturi-didactice-auxiliare-tes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A:\sintact%204.0\cache\Legislatie\temp395178\00140284.htm" TargetMode="External"/><Relationship Id="rId23" Type="http://schemas.openxmlformats.org/officeDocument/2006/relationships/header" Target="header2.xml"/><Relationship Id="rId10" Type="http://schemas.openxmlformats.org/officeDocument/2006/relationships/hyperlink" Target="https://cmu-edu.eu/posturi-vacante/posturi-scoase-la-concurs/posturi-didactice-auxiliare-tes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mu-edu.eu/posturi-vacante/posturi-scoase-la-concurs/posturi-didactice-auxiliare-tesa" TargetMode="External"/><Relationship Id="rId14" Type="http://schemas.openxmlformats.org/officeDocument/2006/relationships/hyperlink" Target="file:///A:\sintact%204.0\cache\Legislatie\temp395178\00140285.htm" TargetMode="External"/><Relationship Id="rId22" Type="http://schemas.openxmlformats.org/officeDocument/2006/relationships/hyperlink" Target="file:///A:\sintact%204.0\cache\Legislatie\temp395178\00124086.ht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nfo@cmu-edu.eu"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http://www.cmu-edu.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C5A84-FA7D-4B72-A18F-6E2722E06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7</Pages>
  <Words>3810</Words>
  <Characters>21723</Characters>
  <Application>Microsoft Office Word</Application>
  <DocSecurity>0</DocSecurity>
  <Lines>181</Lines>
  <Paragraphs>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Universitatea Maritima Constanta</Company>
  <LinksUpToDate>false</LinksUpToDate>
  <CharactersWithSpaces>25483</CharactersWithSpaces>
  <SharedDoc>false</SharedDoc>
  <HLinks>
    <vt:vector size="108" baseType="variant">
      <vt:variant>
        <vt:i4>852013</vt:i4>
      </vt:variant>
      <vt:variant>
        <vt:i4>45</vt:i4>
      </vt:variant>
      <vt:variant>
        <vt:i4>0</vt:i4>
      </vt:variant>
      <vt:variant>
        <vt:i4>5</vt:i4>
      </vt:variant>
      <vt:variant>
        <vt:lpwstr>A:\sintact 4.0\cache\Legislatie\temp395178\00124086.htm</vt:lpwstr>
      </vt:variant>
      <vt:variant>
        <vt:lpwstr/>
      </vt:variant>
      <vt:variant>
        <vt:i4>458789</vt:i4>
      </vt:variant>
      <vt:variant>
        <vt:i4>42</vt:i4>
      </vt:variant>
      <vt:variant>
        <vt:i4>0</vt:i4>
      </vt:variant>
      <vt:variant>
        <vt:i4>5</vt:i4>
      </vt:variant>
      <vt:variant>
        <vt:lpwstr>A:\sintact 4.0\cache\Legislatie\temp395178\12015837.htm</vt:lpwstr>
      </vt:variant>
      <vt:variant>
        <vt:lpwstr/>
      </vt:variant>
      <vt:variant>
        <vt:i4>131111</vt:i4>
      </vt:variant>
      <vt:variant>
        <vt:i4>39</vt:i4>
      </vt:variant>
      <vt:variant>
        <vt:i4>0</vt:i4>
      </vt:variant>
      <vt:variant>
        <vt:i4>5</vt:i4>
      </vt:variant>
      <vt:variant>
        <vt:lpwstr>A:\sintact 4.0\cache\Legislatie\temp395178\12045068.htm</vt:lpwstr>
      </vt:variant>
      <vt:variant>
        <vt:lpwstr/>
      </vt:variant>
      <vt:variant>
        <vt:i4>327720</vt:i4>
      </vt:variant>
      <vt:variant>
        <vt:i4>36</vt:i4>
      </vt:variant>
      <vt:variant>
        <vt:i4>0</vt:i4>
      </vt:variant>
      <vt:variant>
        <vt:i4>5</vt:i4>
      </vt:variant>
      <vt:variant>
        <vt:lpwstr>A:\sintact 4.0\cache\Legislatie\temp395178\00111151.htm</vt:lpwstr>
      </vt:variant>
      <vt:variant>
        <vt:lpwstr/>
      </vt:variant>
      <vt:variant>
        <vt:i4>262188</vt:i4>
      </vt:variant>
      <vt:variant>
        <vt:i4>33</vt:i4>
      </vt:variant>
      <vt:variant>
        <vt:i4>0</vt:i4>
      </vt:variant>
      <vt:variant>
        <vt:i4>5</vt:i4>
      </vt:variant>
      <vt:variant>
        <vt:lpwstr>A:\sintact 4.0\cache\Legislatie\temp395178\00202346.htm</vt:lpwstr>
      </vt:variant>
      <vt:variant>
        <vt:lpwstr/>
      </vt:variant>
      <vt:variant>
        <vt:i4>589866</vt:i4>
      </vt:variant>
      <vt:variant>
        <vt:i4>30</vt:i4>
      </vt:variant>
      <vt:variant>
        <vt:i4>0</vt:i4>
      </vt:variant>
      <vt:variant>
        <vt:i4>5</vt:i4>
      </vt:variant>
      <vt:variant>
        <vt:lpwstr>A:\sintact 4.0\cache\Legislatie\temp395178\00140285.htm</vt:lpwstr>
      </vt:variant>
      <vt:variant>
        <vt:lpwstr/>
      </vt:variant>
      <vt:variant>
        <vt:i4>589867</vt:i4>
      </vt:variant>
      <vt:variant>
        <vt:i4>27</vt:i4>
      </vt:variant>
      <vt:variant>
        <vt:i4>0</vt:i4>
      </vt:variant>
      <vt:variant>
        <vt:i4>5</vt:i4>
      </vt:variant>
      <vt:variant>
        <vt:lpwstr>A:\sintact 4.0\cache\Legislatie\temp395178\00140284.htm</vt:lpwstr>
      </vt:variant>
      <vt:variant>
        <vt:lpwstr/>
      </vt:variant>
      <vt:variant>
        <vt:i4>458792</vt:i4>
      </vt:variant>
      <vt:variant>
        <vt:i4>24</vt:i4>
      </vt:variant>
      <vt:variant>
        <vt:i4>0</vt:i4>
      </vt:variant>
      <vt:variant>
        <vt:i4>5</vt:i4>
      </vt:variant>
      <vt:variant>
        <vt:lpwstr>A:\sintact 4.0\cache\Legislatie\temp395178\00202574.htm</vt:lpwstr>
      </vt:variant>
      <vt:variant>
        <vt:lpwstr/>
      </vt:variant>
      <vt:variant>
        <vt:i4>589866</vt:i4>
      </vt:variant>
      <vt:variant>
        <vt:i4>21</vt:i4>
      </vt:variant>
      <vt:variant>
        <vt:i4>0</vt:i4>
      </vt:variant>
      <vt:variant>
        <vt:i4>5</vt:i4>
      </vt:variant>
      <vt:variant>
        <vt:lpwstr>A:\sintact 4.0\cache\Legislatie\temp395178\00140285.htm</vt:lpwstr>
      </vt:variant>
      <vt:variant>
        <vt:lpwstr/>
      </vt:variant>
      <vt:variant>
        <vt:i4>589867</vt:i4>
      </vt:variant>
      <vt:variant>
        <vt:i4>18</vt:i4>
      </vt:variant>
      <vt:variant>
        <vt:i4>0</vt:i4>
      </vt:variant>
      <vt:variant>
        <vt:i4>5</vt:i4>
      </vt:variant>
      <vt:variant>
        <vt:lpwstr>A:\sintact 4.0\cache\Legislatie\temp395178\00140284.htm</vt:lpwstr>
      </vt:variant>
      <vt:variant>
        <vt:lpwstr/>
      </vt:variant>
      <vt:variant>
        <vt:i4>4718651</vt:i4>
      </vt:variant>
      <vt:variant>
        <vt:i4>15</vt:i4>
      </vt:variant>
      <vt:variant>
        <vt:i4>0</vt:i4>
      </vt:variant>
      <vt:variant>
        <vt:i4>5</vt:i4>
      </vt:variant>
      <vt:variant>
        <vt:lpwstr>mailto:resurseumane@cmu-edu.eu</vt:lpwstr>
      </vt:variant>
      <vt:variant>
        <vt:lpwstr/>
      </vt:variant>
      <vt:variant>
        <vt:i4>327720</vt:i4>
      </vt:variant>
      <vt:variant>
        <vt:i4>12</vt:i4>
      </vt:variant>
      <vt:variant>
        <vt:i4>0</vt:i4>
      </vt:variant>
      <vt:variant>
        <vt:i4>5</vt:i4>
      </vt:variant>
      <vt:variant>
        <vt:lpwstr>A:\sintact 4.0\cache\Legislatie\temp395178\00111151.htm</vt:lpwstr>
      </vt:variant>
      <vt:variant>
        <vt:lpwstr/>
      </vt:variant>
      <vt:variant>
        <vt:i4>6160409</vt:i4>
      </vt:variant>
      <vt:variant>
        <vt:i4>9</vt:i4>
      </vt:variant>
      <vt:variant>
        <vt:i4>0</vt:i4>
      </vt:variant>
      <vt:variant>
        <vt:i4>5</vt:i4>
      </vt:variant>
      <vt:variant>
        <vt:lpwstr>https://cmu-edu.eu/posturi-vacante/posturi-scoase-la-concurs/posturi-didactice-auxiliare-tesa</vt:lpwstr>
      </vt:variant>
      <vt:variant>
        <vt:lpwstr/>
      </vt:variant>
      <vt:variant>
        <vt:i4>6160409</vt:i4>
      </vt:variant>
      <vt:variant>
        <vt:i4>6</vt:i4>
      </vt:variant>
      <vt:variant>
        <vt:i4>0</vt:i4>
      </vt:variant>
      <vt:variant>
        <vt:i4>5</vt:i4>
      </vt:variant>
      <vt:variant>
        <vt:lpwstr>https://cmu-edu.eu/posturi-vacante/posturi-scoase-la-concurs/posturi-didactice-auxiliare-tesa</vt:lpwstr>
      </vt:variant>
      <vt:variant>
        <vt:lpwstr/>
      </vt:variant>
      <vt:variant>
        <vt:i4>6160409</vt:i4>
      </vt:variant>
      <vt:variant>
        <vt:i4>3</vt:i4>
      </vt:variant>
      <vt:variant>
        <vt:i4>0</vt:i4>
      </vt:variant>
      <vt:variant>
        <vt:i4>5</vt:i4>
      </vt:variant>
      <vt:variant>
        <vt:lpwstr>https://cmu-edu.eu/posturi-vacante/posturi-scoase-la-concurs/posturi-didactice-auxiliare-tesa</vt:lpwstr>
      </vt:variant>
      <vt:variant>
        <vt:lpwstr/>
      </vt:variant>
      <vt:variant>
        <vt:i4>6160409</vt:i4>
      </vt:variant>
      <vt:variant>
        <vt:i4>0</vt:i4>
      </vt:variant>
      <vt:variant>
        <vt:i4>0</vt:i4>
      </vt:variant>
      <vt:variant>
        <vt:i4>5</vt:i4>
      </vt:variant>
      <vt:variant>
        <vt:lpwstr>https://cmu-edu.eu/posturi-vacante/posturi-scoase-la-concurs/posturi-didactice-auxiliare-tesa</vt:lpwstr>
      </vt:variant>
      <vt:variant>
        <vt:lpwstr/>
      </vt:variant>
      <vt:variant>
        <vt:i4>6750255</vt:i4>
      </vt:variant>
      <vt:variant>
        <vt:i4>3</vt:i4>
      </vt:variant>
      <vt:variant>
        <vt:i4>0</vt:i4>
      </vt:variant>
      <vt:variant>
        <vt:i4>5</vt:i4>
      </vt:variant>
      <vt:variant>
        <vt:lpwstr>http://www.cmu-edu.eu/</vt:lpwstr>
      </vt:variant>
      <vt:variant>
        <vt:lpwstr/>
      </vt:variant>
      <vt:variant>
        <vt:i4>5373992</vt:i4>
      </vt:variant>
      <vt:variant>
        <vt:i4>0</vt:i4>
      </vt:variant>
      <vt:variant>
        <vt:i4>0</vt:i4>
      </vt:variant>
      <vt:variant>
        <vt:i4>5</vt:i4>
      </vt:variant>
      <vt:variant>
        <vt:lpwstr>mailto:info@cmu-edu.eu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dc:creator>
  <cp:keywords/>
  <cp:lastModifiedBy>Aurelian Sima</cp:lastModifiedBy>
  <cp:revision>55</cp:revision>
  <cp:lastPrinted>2026-07-17T09:57:00Z</cp:lastPrinted>
  <dcterms:created xsi:type="dcterms:W3CDTF">2026-07-16T07:56:00Z</dcterms:created>
  <dcterms:modified xsi:type="dcterms:W3CDTF">2026-07-22T12:28:00Z</dcterms:modified>
</cp:coreProperties>
</file>