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1EA" w:rsidRDefault="00AF01EA" w:rsidP="00AF01EA">
      <w:pPr>
        <w:spacing w:line="240" w:lineRule="auto"/>
        <w:ind w:left="709"/>
        <w:rPr>
          <w:rFonts w:ascii="Times New Roman" w:hAnsi="Times New Roman"/>
          <w:b/>
          <w:sz w:val="24"/>
          <w:szCs w:val="24"/>
        </w:rPr>
      </w:pPr>
      <w:r>
        <w:rPr>
          <w:noProof/>
          <w:lang w:val="en-US"/>
        </w:rPr>
        <w:drawing>
          <wp:inline distT="0" distB="0" distL="0" distR="0">
            <wp:extent cx="5943600" cy="907415"/>
            <wp:effectExtent l="0" t="0" r="0" b="6985"/>
            <wp:docPr id="1" name="Picture 1" descr="antet danaila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anaila1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07415"/>
                    </a:xfrm>
                    <a:prstGeom prst="rect">
                      <a:avLst/>
                    </a:prstGeom>
                    <a:noFill/>
                    <a:ln>
                      <a:noFill/>
                    </a:ln>
                  </pic:spPr>
                </pic:pic>
              </a:graphicData>
            </a:graphic>
          </wp:inline>
        </w:drawing>
      </w:r>
    </w:p>
    <w:p w:rsidR="00AF01EA" w:rsidRPr="003A226B" w:rsidRDefault="00AF01EA" w:rsidP="00AF01EA">
      <w:pPr>
        <w:spacing w:line="240" w:lineRule="auto"/>
        <w:ind w:left="709"/>
        <w:rPr>
          <w:rFonts w:ascii="Times New Roman" w:hAnsi="Times New Roman"/>
          <w:sz w:val="24"/>
          <w:szCs w:val="24"/>
        </w:rPr>
      </w:pPr>
      <w:r w:rsidRPr="003A226B">
        <w:rPr>
          <w:rFonts w:ascii="Times New Roman" w:hAnsi="Times New Roman"/>
          <w:sz w:val="24"/>
          <w:szCs w:val="24"/>
        </w:rPr>
        <w:t>Nr</w:t>
      </w:r>
      <w:r w:rsidR="003A226B" w:rsidRPr="003A226B">
        <w:rPr>
          <w:rFonts w:ascii="Times New Roman" w:hAnsi="Times New Roman"/>
          <w:sz w:val="24"/>
          <w:szCs w:val="24"/>
        </w:rPr>
        <w:t>12275 din 20.07.2026</w:t>
      </w:r>
      <w:r w:rsidRPr="003A226B">
        <w:rPr>
          <w:rFonts w:ascii="Times New Roman" w:hAnsi="Times New Roman"/>
          <w:sz w:val="24"/>
          <w:szCs w:val="24"/>
        </w:rPr>
        <w:t xml:space="preserve">          </w:t>
      </w:r>
      <w:bookmarkStart w:id="0" w:name="_GoBack"/>
      <w:bookmarkEnd w:id="0"/>
    </w:p>
    <w:p w:rsidR="00AF01EA" w:rsidRDefault="00AF01EA" w:rsidP="00AF01EA">
      <w:pPr>
        <w:spacing w:line="240" w:lineRule="auto"/>
        <w:ind w:left="709"/>
        <w:rPr>
          <w:rFonts w:ascii="Times New Roman" w:hAnsi="Times New Roman"/>
          <w:b/>
          <w:sz w:val="24"/>
          <w:szCs w:val="24"/>
        </w:rPr>
      </w:pPr>
      <w:r>
        <w:rPr>
          <w:rFonts w:ascii="Times New Roman" w:hAnsi="Times New Roman"/>
          <w:b/>
          <w:sz w:val="24"/>
          <w:szCs w:val="24"/>
        </w:rPr>
        <w:t xml:space="preserve">                                                </w:t>
      </w:r>
    </w:p>
    <w:p w:rsidR="00AF01EA" w:rsidRDefault="00AF01EA" w:rsidP="00AF01EA">
      <w:pPr>
        <w:spacing w:line="240" w:lineRule="auto"/>
        <w:ind w:left="3541" w:firstLine="707"/>
        <w:rPr>
          <w:rFonts w:ascii="Times New Roman" w:hAnsi="Times New Roman"/>
          <w:b/>
          <w:sz w:val="24"/>
          <w:szCs w:val="24"/>
        </w:rPr>
      </w:pPr>
      <w:r>
        <w:rPr>
          <w:rFonts w:ascii="Times New Roman" w:hAnsi="Times New Roman"/>
          <w:b/>
          <w:sz w:val="24"/>
          <w:szCs w:val="24"/>
        </w:rPr>
        <w:t>A N U N Ț</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Spitalul Municipal</w:t>
      </w:r>
      <w:r w:rsidR="00A47387">
        <w:rPr>
          <w:rFonts w:ascii="Times New Roman" w:hAnsi="Times New Roman"/>
          <w:sz w:val="24"/>
          <w:szCs w:val="24"/>
        </w:rPr>
        <w:t xml:space="preserve"> Academician Leon Danaila </w:t>
      </w:r>
      <w:r>
        <w:rPr>
          <w:rFonts w:ascii="Times New Roman" w:hAnsi="Times New Roman"/>
          <w:sz w:val="24"/>
          <w:szCs w:val="24"/>
        </w:rPr>
        <w:t xml:space="preserve"> Dorohoi, cu sediul in municipiul Dorohoi, str. Bulevardul Victoriei nr.75, judetul Botoșani, organizează concurs pentru ocuparea unor funcții contractual vacante în conformitate cu prevederile H.G. nr. 1336/28.10.2022, după cum urmează:</w:t>
      </w:r>
    </w:p>
    <w:p w:rsidR="00AF01EA" w:rsidRDefault="00AF01EA" w:rsidP="00AF01EA">
      <w:pPr>
        <w:spacing w:after="0"/>
        <w:ind w:firstLine="708"/>
        <w:jc w:val="both"/>
        <w:rPr>
          <w:rFonts w:ascii="Times New Roman" w:hAnsi="Times New Roman"/>
          <w:sz w:val="24"/>
          <w:szCs w:val="24"/>
        </w:rPr>
      </w:pPr>
    </w:p>
    <w:p w:rsidR="00AF01EA" w:rsidRDefault="00AF01EA" w:rsidP="00AF01EA">
      <w:pPr>
        <w:spacing w:after="0" w:line="240" w:lineRule="auto"/>
        <w:ind w:firstLine="475"/>
        <w:rPr>
          <w:rFonts w:ascii="Times New Roman" w:hAnsi="Times New Roman"/>
          <w:b/>
          <w:sz w:val="24"/>
          <w:szCs w:val="24"/>
        </w:rPr>
      </w:pPr>
      <w:r>
        <w:rPr>
          <w:rFonts w:ascii="Times New Roman" w:hAnsi="Times New Roman"/>
          <w:sz w:val="24"/>
          <w:szCs w:val="24"/>
        </w:rPr>
        <w:t>Denumirea postului:</w:t>
      </w:r>
      <w:r>
        <w:rPr>
          <w:rFonts w:ascii="Times New Roman" w:hAnsi="Times New Roman"/>
          <w:b/>
          <w:sz w:val="24"/>
          <w:szCs w:val="24"/>
        </w:rPr>
        <w:t xml:space="preserve">  brancardier</w:t>
      </w:r>
    </w:p>
    <w:p w:rsidR="00AF01EA" w:rsidRDefault="00AF01EA" w:rsidP="00AF01EA">
      <w:pPr>
        <w:spacing w:after="0" w:line="240" w:lineRule="auto"/>
        <w:ind w:firstLine="475"/>
        <w:rPr>
          <w:rFonts w:ascii="Times New Roman" w:hAnsi="Times New Roman"/>
          <w:b/>
          <w:sz w:val="24"/>
          <w:szCs w:val="24"/>
        </w:rPr>
      </w:pPr>
      <w:r>
        <w:rPr>
          <w:rFonts w:ascii="Times New Roman" w:hAnsi="Times New Roman"/>
          <w:sz w:val="24"/>
          <w:szCs w:val="24"/>
        </w:rPr>
        <w:t>Numarul posturilor:</w:t>
      </w:r>
      <w:r>
        <w:rPr>
          <w:rFonts w:ascii="Times New Roman" w:hAnsi="Times New Roman"/>
          <w:b/>
          <w:sz w:val="24"/>
          <w:szCs w:val="24"/>
        </w:rPr>
        <w:t xml:space="preserve">  1 post vacant</w:t>
      </w:r>
    </w:p>
    <w:p w:rsidR="00AF01EA" w:rsidRDefault="00AF01EA" w:rsidP="00AF01EA">
      <w:pPr>
        <w:spacing w:after="0" w:line="240" w:lineRule="auto"/>
        <w:ind w:firstLine="475"/>
        <w:rPr>
          <w:rFonts w:ascii="Times New Roman" w:hAnsi="Times New Roman"/>
          <w:b/>
          <w:sz w:val="24"/>
          <w:szCs w:val="24"/>
        </w:rPr>
      </w:pPr>
      <w:r>
        <w:rPr>
          <w:rFonts w:ascii="Times New Roman" w:hAnsi="Times New Roman"/>
          <w:sz w:val="24"/>
          <w:szCs w:val="24"/>
        </w:rPr>
        <w:t>Nivelul postului:</w:t>
      </w:r>
      <w:r>
        <w:rPr>
          <w:rFonts w:ascii="Times New Roman" w:hAnsi="Times New Roman"/>
          <w:b/>
          <w:sz w:val="24"/>
          <w:szCs w:val="24"/>
        </w:rPr>
        <w:t xml:space="preserve"> funcţie de execuţie</w:t>
      </w:r>
    </w:p>
    <w:p w:rsidR="00AF01EA" w:rsidRDefault="00AF01EA" w:rsidP="00AF01EA">
      <w:pPr>
        <w:spacing w:after="0" w:line="240" w:lineRule="auto"/>
        <w:ind w:firstLine="475"/>
        <w:rPr>
          <w:rFonts w:ascii="Times New Roman" w:hAnsi="Times New Roman"/>
          <w:b/>
          <w:color w:val="000000"/>
          <w:sz w:val="24"/>
          <w:szCs w:val="24"/>
        </w:rPr>
      </w:pPr>
      <w:r>
        <w:rPr>
          <w:rFonts w:ascii="Times New Roman" w:hAnsi="Times New Roman"/>
          <w:sz w:val="24"/>
          <w:szCs w:val="24"/>
        </w:rPr>
        <w:t>Compartiment/structura</w:t>
      </w:r>
      <w:r>
        <w:rPr>
          <w:rFonts w:ascii="Times New Roman" w:hAnsi="Times New Roman"/>
          <w:b/>
          <w:sz w:val="24"/>
          <w:szCs w:val="24"/>
        </w:rPr>
        <w:t xml:space="preserve"> Secţia </w:t>
      </w:r>
      <w:r w:rsidR="00C12F17">
        <w:rPr>
          <w:rFonts w:ascii="Times New Roman" w:hAnsi="Times New Roman"/>
          <w:b/>
          <w:sz w:val="24"/>
          <w:szCs w:val="24"/>
        </w:rPr>
        <w:t>ATI</w:t>
      </w:r>
    </w:p>
    <w:p w:rsidR="00AF01EA" w:rsidRDefault="00AF01EA" w:rsidP="00AF01EA">
      <w:pPr>
        <w:spacing w:after="0" w:line="240" w:lineRule="auto"/>
        <w:ind w:firstLine="475"/>
        <w:rPr>
          <w:rFonts w:ascii="Times New Roman" w:hAnsi="Times New Roman"/>
          <w:b/>
          <w:sz w:val="24"/>
          <w:szCs w:val="24"/>
        </w:rPr>
      </w:pPr>
      <w:r>
        <w:rPr>
          <w:rFonts w:ascii="Times New Roman" w:hAnsi="Times New Roman"/>
          <w:sz w:val="24"/>
          <w:szCs w:val="24"/>
        </w:rPr>
        <w:t>Durata timpului de lucru</w:t>
      </w:r>
      <w:r>
        <w:rPr>
          <w:rFonts w:ascii="Times New Roman" w:hAnsi="Times New Roman"/>
          <w:b/>
          <w:sz w:val="24"/>
          <w:szCs w:val="24"/>
        </w:rPr>
        <w:t>: 8 ore/zi, 40 ore/săpt</w:t>
      </w:r>
      <w:r>
        <w:rPr>
          <w:rFonts w:ascii="Times New Roman" w:hAnsi="Times New Roman"/>
          <w:sz w:val="24"/>
          <w:szCs w:val="24"/>
        </w:rPr>
        <w:t>ă</w:t>
      </w:r>
      <w:r>
        <w:rPr>
          <w:rFonts w:ascii="Times New Roman" w:hAnsi="Times New Roman"/>
          <w:b/>
          <w:sz w:val="24"/>
          <w:szCs w:val="24"/>
        </w:rPr>
        <w:t>man</w:t>
      </w:r>
      <w:r>
        <w:rPr>
          <w:rFonts w:ascii="Times New Roman" w:hAnsi="Times New Roman"/>
          <w:sz w:val="24"/>
          <w:szCs w:val="24"/>
        </w:rPr>
        <w:t>ă</w:t>
      </w:r>
    </w:p>
    <w:p w:rsidR="00AF01EA" w:rsidRDefault="00AF01EA" w:rsidP="00AF01EA">
      <w:pPr>
        <w:spacing w:after="0" w:line="240" w:lineRule="auto"/>
        <w:ind w:firstLine="475"/>
        <w:rPr>
          <w:rFonts w:ascii="Times New Roman" w:hAnsi="Times New Roman"/>
          <w:b/>
          <w:sz w:val="24"/>
          <w:szCs w:val="24"/>
        </w:rPr>
      </w:pPr>
      <w:r>
        <w:rPr>
          <w:rFonts w:ascii="Times New Roman" w:hAnsi="Times New Roman"/>
          <w:sz w:val="24"/>
          <w:szCs w:val="24"/>
        </w:rPr>
        <w:t>Perioada:</w:t>
      </w:r>
      <w:r>
        <w:rPr>
          <w:rFonts w:ascii="Times New Roman" w:hAnsi="Times New Roman"/>
          <w:b/>
          <w:sz w:val="24"/>
          <w:szCs w:val="24"/>
        </w:rPr>
        <w:t xml:space="preserve"> nedeterminat</w:t>
      </w:r>
      <w:r>
        <w:rPr>
          <w:rFonts w:ascii="Times New Roman" w:hAnsi="Times New Roman"/>
          <w:sz w:val="24"/>
          <w:szCs w:val="24"/>
        </w:rPr>
        <w:t>ă</w:t>
      </w:r>
    </w:p>
    <w:p w:rsidR="00AF01EA" w:rsidRDefault="00AF01EA" w:rsidP="00AF01EA">
      <w:pPr>
        <w:spacing w:after="0"/>
        <w:ind w:firstLine="708"/>
        <w:jc w:val="both"/>
        <w:rPr>
          <w:rFonts w:ascii="Times New Roman" w:hAnsi="Times New Roman"/>
          <w:sz w:val="24"/>
          <w:szCs w:val="24"/>
        </w:rPr>
      </w:pPr>
      <w:r>
        <w:rPr>
          <w:rFonts w:ascii="Times New Roman" w:hAnsi="Times New Roman"/>
          <w:b/>
          <w:sz w:val="24"/>
          <w:szCs w:val="24"/>
        </w:rPr>
        <w:t>Condiţiile generale de participare</w:t>
      </w:r>
      <w:r>
        <w:rPr>
          <w:rFonts w:ascii="Times New Roman" w:hAnsi="Times New Roman"/>
          <w:sz w:val="24"/>
          <w:szCs w:val="24"/>
        </w:rPr>
        <w:t xml:space="preserve"> sunt cele prevăzute de art. 15 la H.G. nr. 1336/28.10.2022 pentru aprobarea Regulamentului-cadru privind organizarea și dezvoltarea carierei personalului contractual din sectorul bugetar plătit din fonduri publice.</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Pentru a ocupa un post contractual vacant candidaţii trebuie să îndeplinească următoarele condiţii generale, conform art. 15 al Regulamentului-cadru aprobat prin Hotărârea Guvernului nr. 1336/28.10.2022:</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a) are cetățenia română sau cetățenia unui alt stat membru al Uniunii Europene, a unui stat parte la Acordul privind Spațiul Economic European (SEE) sau cetățenia Confederației Elvețiene;</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b) cunoaște limba română, scris și vorbit;</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c) are capacitate de muncă în conformitate cu prevederile Legii nr. 53/2003 - Codul muncii, republicată, cu modificările și completările ulterioare;</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d) are o stare de sănătate corespunzătoare postului pentru care candidează, atestată pe baza adeverinței medicale eliberate de medicul de familie sau de unitățile sanitare abilitate;</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e) îndeplinește condițiile de studii, de vechime în specialitate și, după caz, alte condiții specifice potrivit cerințelor postului scos la concurs;</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AF01EA" w:rsidRDefault="00AF01EA" w:rsidP="00AF01EA">
      <w:pPr>
        <w:spacing w:after="0"/>
        <w:ind w:firstLine="708"/>
        <w:jc w:val="both"/>
        <w:rPr>
          <w:rFonts w:ascii="Times New Roman" w:hAnsi="Times New Roman"/>
          <w:sz w:val="24"/>
          <w:szCs w:val="24"/>
        </w:rPr>
      </w:pPr>
      <w:r>
        <w:rPr>
          <w:rFonts w:ascii="Times New Roman" w:hAnsi="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AF01EA" w:rsidRDefault="00AF01EA" w:rsidP="00AF01EA">
      <w:pPr>
        <w:spacing w:after="0" w:line="240" w:lineRule="auto"/>
        <w:ind w:firstLine="708"/>
        <w:jc w:val="both"/>
        <w:rPr>
          <w:rFonts w:ascii="Times New Roman" w:hAnsi="Times New Roman"/>
          <w:b/>
          <w:sz w:val="24"/>
          <w:szCs w:val="24"/>
        </w:rPr>
      </w:pPr>
      <w:r>
        <w:rPr>
          <w:rFonts w:ascii="Times New Roman" w:hAnsi="Times New Roman"/>
          <w:b/>
          <w:sz w:val="24"/>
          <w:szCs w:val="24"/>
        </w:rPr>
        <w:t>Condiţiile specifice de participare la concurs:</w:t>
      </w:r>
    </w:p>
    <w:p w:rsidR="00AF01EA" w:rsidRDefault="00AF01EA" w:rsidP="00AF01EA">
      <w:pPr>
        <w:spacing w:after="0" w:line="240" w:lineRule="auto"/>
        <w:rPr>
          <w:rFonts w:ascii="Times New Roman" w:hAnsi="Times New Roman"/>
          <w:color w:val="000000"/>
          <w:sz w:val="24"/>
          <w:szCs w:val="24"/>
        </w:rPr>
      </w:pPr>
      <w:r>
        <w:rPr>
          <w:rFonts w:ascii="Times New Roman" w:hAnsi="Times New Roman"/>
          <w:sz w:val="24"/>
          <w:szCs w:val="24"/>
        </w:rPr>
        <w:t xml:space="preserve">Conditii de studii: </w:t>
      </w:r>
      <w:r>
        <w:rPr>
          <w:rFonts w:ascii="Times New Roman" w:hAnsi="Times New Roman"/>
          <w:color w:val="000000"/>
          <w:sz w:val="24"/>
          <w:szCs w:val="24"/>
        </w:rPr>
        <w:t>- scoala generala sau liceu;</w:t>
      </w:r>
    </w:p>
    <w:p w:rsidR="00AF01EA" w:rsidRDefault="00AF01EA" w:rsidP="00AF01EA">
      <w:pPr>
        <w:spacing w:after="0" w:line="240" w:lineRule="auto"/>
        <w:rPr>
          <w:rFonts w:ascii="Times New Roman" w:hAnsi="Times New Roman"/>
          <w:sz w:val="24"/>
          <w:szCs w:val="24"/>
        </w:rPr>
      </w:pPr>
      <w:r>
        <w:rPr>
          <w:rFonts w:ascii="Times New Roman" w:hAnsi="Times New Roman"/>
          <w:sz w:val="24"/>
          <w:szCs w:val="24"/>
        </w:rPr>
        <w:t>Vechime in munca: - nu sunt conditii de vechime;</w:t>
      </w:r>
    </w:p>
    <w:p w:rsidR="00AF01EA" w:rsidRDefault="00AF01EA" w:rsidP="00AF01EA">
      <w:pPr>
        <w:spacing w:after="0"/>
        <w:ind w:firstLine="708"/>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Pentru înscrierea la concurs candidații vor depune un dosar care va conține următoarele documente:</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a) formular de înscriere la concurs, conform modelului prevăzut la anexa nr. 2 a Regulamentului-cadru privind organizarea și dezvoltarea carierei personalului contractual;</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b) copia actului de identitate sau orice alt document care atestă identitatea, potrivit legii, aflate în termen de valabilitate;</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c) copia certificatului de căsătorie sau a altui document prin care s-a realizat schimbarea de nume, după caz;</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e) copia carnetului de muncă, a adeverinței eliberate de angajator pentru perioada lucrată, care să ateste vechimea în muncă și în specialitatea studiilor solicitate pentru ocuparea postului;</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f) certificat de cazier judiciar sau, după caz, extrasul de pe cazierul judiciar;</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g) adeverință medicală care să ateste starea de sănătate corespunzătoare, eliberată de medicul de medicina muncii al Spitalului Municipal</w:t>
      </w:r>
      <w:r w:rsidR="00A47387">
        <w:rPr>
          <w:rFonts w:ascii="Times New Roman" w:hAnsi="Times New Roman"/>
          <w:sz w:val="24"/>
          <w:szCs w:val="24"/>
        </w:rPr>
        <w:t xml:space="preserve"> Academician Leon Danaila </w:t>
      </w:r>
      <w:r>
        <w:rPr>
          <w:rFonts w:ascii="Times New Roman" w:hAnsi="Times New Roman"/>
          <w:sz w:val="24"/>
          <w:szCs w:val="24"/>
        </w:rPr>
        <w:t xml:space="preserve"> Dorohoi cu cel mult 6 luni anterior derulării concursului;</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i) Curriculum Vitae, model comun european.</w:t>
      </w:r>
    </w:p>
    <w:p w:rsidR="00AF01EA" w:rsidRDefault="00AF01EA" w:rsidP="00AF01EA">
      <w:pPr>
        <w:spacing w:after="0" w:line="240" w:lineRule="auto"/>
        <w:ind w:firstLine="706"/>
        <w:jc w:val="both"/>
        <w:rPr>
          <w:rFonts w:ascii="Times New Roman" w:hAnsi="Times New Roman"/>
          <w:sz w:val="24"/>
          <w:szCs w:val="24"/>
        </w:rPr>
      </w:pPr>
      <w:r>
        <w:rPr>
          <w:rFonts w:ascii="Times New Roman" w:hAnsi="Times New Roman"/>
          <w:sz w:val="24"/>
          <w:szCs w:val="24"/>
        </w:rPr>
        <w:t>j) Taxa participare 1</w:t>
      </w:r>
      <w:r w:rsidR="002E03FD">
        <w:rPr>
          <w:rFonts w:ascii="Times New Roman" w:hAnsi="Times New Roman"/>
          <w:sz w:val="24"/>
          <w:szCs w:val="24"/>
        </w:rPr>
        <w:t>5</w:t>
      </w:r>
      <w:r>
        <w:rPr>
          <w:rFonts w:ascii="Times New Roman" w:hAnsi="Times New Roman"/>
          <w:sz w:val="24"/>
          <w:szCs w:val="24"/>
        </w:rPr>
        <w:t>0 lei</w:t>
      </w:r>
    </w:p>
    <w:p w:rsidR="00AF01EA" w:rsidRDefault="00AF01EA" w:rsidP="00AF01EA">
      <w:pPr>
        <w:tabs>
          <w:tab w:val="num" w:pos="660"/>
        </w:tabs>
        <w:spacing w:after="0" w:line="240" w:lineRule="auto"/>
        <w:jc w:val="both"/>
        <w:rPr>
          <w:rFonts w:ascii="Times New Roman" w:eastAsia="Times New Roman" w:hAnsi="Times New Roman"/>
          <w:sz w:val="24"/>
          <w:szCs w:val="24"/>
          <w:lang w:val="es-ES" w:eastAsia="ro-RO"/>
        </w:rPr>
      </w:pPr>
      <w:r>
        <w:rPr>
          <w:rFonts w:ascii="Times New Roman" w:eastAsia="Times New Roman" w:hAnsi="Times New Roman"/>
          <w:sz w:val="24"/>
          <w:szCs w:val="24"/>
          <w:lang w:val="es-ES" w:eastAsia="ro-RO"/>
        </w:rPr>
        <w:tab/>
      </w:r>
      <w:proofErr w:type="spellStart"/>
      <w:r>
        <w:rPr>
          <w:rFonts w:ascii="Times New Roman" w:eastAsia="Times New Roman" w:hAnsi="Times New Roman"/>
          <w:sz w:val="24"/>
          <w:szCs w:val="24"/>
          <w:lang w:val="es-ES" w:eastAsia="ro-RO"/>
        </w:rPr>
        <w:t>Copiile</w:t>
      </w:r>
      <w:proofErr w:type="spellEnd"/>
      <w:r>
        <w:rPr>
          <w:rFonts w:ascii="Times New Roman" w:eastAsia="Times New Roman" w:hAnsi="Times New Roman"/>
          <w:sz w:val="24"/>
          <w:szCs w:val="24"/>
          <w:lang w:val="es-ES" w:eastAsia="ro-RO"/>
        </w:rPr>
        <w:t xml:space="preserve"> de pe </w:t>
      </w:r>
      <w:proofErr w:type="spellStart"/>
      <w:r>
        <w:rPr>
          <w:rFonts w:ascii="Times New Roman" w:eastAsia="Times New Roman" w:hAnsi="Times New Roman"/>
          <w:sz w:val="24"/>
          <w:szCs w:val="24"/>
          <w:lang w:val="es-ES" w:eastAsia="ro-RO"/>
        </w:rPr>
        <w:t>actele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prevazute</w:t>
      </w:r>
      <w:proofErr w:type="spellEnd"/>
      <w:r>
        <w:rPr>
          <w:rFonts w:ascii="Times New Roman" w:eastAsia="Times New Roman" w:hAnsi="Times New Roman"/>
          <w:sz w:val="24"/>
          <w:szCs w:val="24"/>
          <w:lang w:val="es-ES" w:eastAsia="ro-RO"/>
        </w:rPr>
        <w:t xml:space="preserve">, se </w:t>
      </w:r>
      <w:proofErr w:type="spellStart"/>
      <w:r>
        <w:rPr>
          <w:rFonts w:ascii="Times New Roman" w:eastAsia="Times New Roman" w:hAnsi="Times New Roman"/>
          <w:sz w:val="24"/>
          <w:szCs w:val="24"/>
          <w:lang w:val="es-ES" w:eastAsia="ro-RO"/>
        </w:rPr>
        <w:t>prezinta</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insotite</w:t>
      </w:r>
      <w:proofErr w:type="spellEnd"/>
      <w:r>
        <w:rPr>
          <w:rFonts w:ascii="Times New Roman" w:eastAsia="Times New Roman" w:hAnsi="Times New Roman"/>
          <w:sz w:val="24"/>
          <w:szCs w:val="24"/>
          <w:lang w:val="es-ES" w:eastAsia="ro-RO"/>
        </w:rPr>
        <w:t xml:space="preserve"> de documéntele </w:t>
      </w:r>
      <w:proofErr w:type="spellStart"/>
      <w:r>
        <w:rPr>
          <w:rFonts w:ascii="Times New Roman" w:eastAsia="Times New Roman" w:hAnsi="Times New Roman"/>
          <w:sz w:val="24"/>
          <w:szCs w:val="24"/>
          <w:lang w:val="es-ES" w:eastAsia="ro-RO"/>
        </w:rPr>
        <w:t>originale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care</w:t>
      </w:r>
      <w:proofErr w:type="spellEnd"/>
      <w:r>
        <w:rPr>
          <w:rFonts w:ascii="Times New Roman" w:eastAsia="Times New Roman" w:hAnsi="Times New Roman"/>
          <w:sz w:val="24"/>
          <w:szCs w:val="24"/>
          <w:lang w:val="es-ES" w:eastAsia="ro-RO"/>
        </w:rPr>
        <w:t xml:space="preserve"> se certifica, </w:t>
      </w:r>
      <w:proofErr w:type="spellStart"/>
      <w:r>
        <w:rPr>
          <w:rFonts w:ascii="Times New Roman" w:eastAsia="Times New Roman" w:hAnsi="Times New Roman"/>
          <w:sz w:val="24"/>
          <w:szCs w:val="24"/>
          <w:lang w:val="es-ES" w:eastAsia="ro-RO"/>
        </w:rPr>
        <w:t>pentru</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conformitate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cu</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originalul</w:t>
      </w:r>
      <w:proofErr w:type="spellEnd"/>
      <w:r>
        <w:rPr>
          <w:rFonts w:ascii="Times New Roman" w:eastAsia="Times New Roman" w:hAnsi="Times New Roman"/>
          <w:sz w:val="24"/>
          <w:szCs w:val="24"/>
          <w:lang w:val="es-ES" w:eastAsia="ro-RO"/>
        </w:rPr>
        <w:t xml:space="preserve">, de catre </w:t>
      </w:r>
      <w:proofErr w:type="spellStart"/>
      <w:r>
        <w:rPr>
          <w:rFonts w:ascii="Times New Roman" w:eastAsia="Times New Roman" w:hAnsi="Times New Roman"/>
          <w:sz w:val="24"/>
          <w:szCs w:val="24"/>
          <w:lang w:val="es-ES" w:eastAsia="ro-RO"/>
        </w:rPr>
        <w:t>reprezentantul</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resurse</w:t>
      </w:r>
      <w:proofErr w:type="spellEnd"/>
      <w:r>
        <w:rPr>
          <w:rFonts w:ascii="Times New Roman" w:eastAsia="Times New Roman" w:hAnsi="Times New Roman"/>
          <w:sz w:val="24"/>
          <w:szCs w:val="24"/>
          <w:lang w:val="es-ES" w:eastAsia="ro-RO"/>
        </w:rPr>
        <w:t xml:space="preserve"> </w:t>
      </w:r>
      <w:proofErr w:type="spellStart"/>
      <w:r>
        <w:rPr>
          <w:rFonts w:ascii="Times New Roman" w:eastAsia="Times New Roman" w:hAnsi="Times New Roman"/>
          <w:sz w:val="24"/>
          <w:szCs w:val="24"/>
          <w:lang w:val="es-ES" w:eastAsia="ro-RO"/>
        </w:rPr>
        <w:t>umane</w:t>
      </w:r>
      <w:proofErr w:type="spellEnd"/>
      <w:r>
        <w:rPr>
          <w:rFonts w:ascii="Times New Roman" w:eastAsia="Times New Roman" w:hAnsi="Times New Roman"/>
          <w:sz w:val="24"/>
          <w:szCs w:val="24"/>
          <w:lang w:val="es-ES" w:eastAsia="ro-RO"/>
        </w:rPr>
        <w:t>.</w:t>
      </w:r>
    </w:p>
    <w:p w:rsidR="00AF01EA" w:rsidRDefault="00AF01EA" w:rsidP="00AF01EA">
      <w:pPr>
        <w:spacing w:after="0" w:line="240" w:lineRule="auto"/>
        <w:ind w:firstLine="708"/>
        <w:jc w:val="both"/>
        <w:rPr>
          <w:rFonts w:ascii="Times New Roman" w:hAnsi="Times New Roman"/>
          <w:b/>
          <w:sz w:val="24"/>
          <w:szCs w:val="24"/>
        </w:rPr>
      </w:pPr>
      <w:r>
        <w:rPr>
          <w:rFonts w:ascii="Times New Roman" w:hAnsi="Times New Roman"/>
          <w:b/>
          <w:sz w:val="24"/>
          <w:szCs w:val="24"/>
        </w:rPr>
        <w:t>CALENDARUL DE DESFĂȘURARE A CONCURSULUI CE VA FI ORGANIZAT LA SEDIUL INSTITUȚIEI:</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AF01EA" w:rsidTr="00AF01EA">
        <w:trPr>
          <w:trHeight w:val="551"/>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41" w:right="113" w:firstLine="7"/>
              <w:rPr>
                <w:b/>
                <w:sz w:val="24"/>
                <w:szCs w:val="24"/>
              </w:rPr>
            </w:pPr>
            <w:r>
              <w:rPr>
                <w:b/>
                <w:sz w:val="24"/>
                <w:szCs w:val="24"/>
              </w:rPr>
              <w:lastRenderedPageBreak/>
              <w:t>Nr.</w:t>
            </w:r>
            <w:r>
              <w:rPr>
                <w:b/>
                <w:spacing w:val="-57"/>
                <w:sz w:val="24"/>
                <w:szCs w:val="24"/>
              </w:rPr>
              <w:t xml:space="preserve"> </w:t>
            </w:r>
            <w:r>
              <w:rPr>
                <w:b/>
                <w:sz w:val="24"/>
                <w:szCs w:val="24"/>
              </w:rPr>
              <w:t>crt.</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38" w:line="276" w:lineRule="auto"/>
              <w:ind w:left="94" w:right="142"/>
              <w:jc w:val="center"/>
              <w:rPr>
                <w:b/>
                <w:sz w:val="24"/>
                <w:szCs w:val="24"/>
              </w:rPr>
            </w:pPr>
            <w:r>
              <w:rPr>
                <w:b/>
                <w:sz w:val="24"/>
                <w:szCs w:val="24"/>
              </w:rPr>
              <w:t>Activităţi</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6" w:lineRule="auto"/>
              <w:ind w:left="206" w:right="197"/>
              <w:jc w:val="center"/>
              <w:rPr>
                <w:b/>
                <w:sz w:val="24"/>
                <w:szCs w:val="24"/>
              </w:rPr>
            </w:pPr>
            <w:r>
              <w:rPr>
                <w:b/>
                <w:sz w:val="24"/>
                <w:szCs w:val="24"/>
              </w:rPr>
              <w:t>Data și ora</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07" w:right="87"/>
              <w:rPr>
                <w:sz w:val="24"/>
                <w:szCs w:val="24"/>
              </w:rPr>
            </w:pPr>
            <w:r>
              <w:rPr>
                <w:sz w:val="24"/>
                <w:szCs w:val="24"/>
              </w:rPr>
              <w:t xml:space="preserve">               Publicarea anunțului </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0" w:right="197"/>
              <w:jc w:val="center"/>
              <w:rPr>
                <w:color w:val="000000"/>
                <w:sz w:val="24"/>
                <w:szCs w:val="24"/>
              </w:rPr>
            </w:pPr>
            <w:r>
              <w:rPr>
                <w:color w:val="000000"/>
                <w:sz w:val="24"/>
                <w:szCs w:val="24"/>
              </w:rPr>
              <w:t>21</w:t>
            </w:r>
            <w:r w:rsidR="00AF01EA">
              <w:rPr>
                <w:color w:val="000000"/>
                <w:sz w:val="24"/>
                <w:szCs w:val="24"/>
              </w:rPr>
              <w:t>.0</w:t>
            </w:r>
            <w:r>
              <w:rPr>
                <w:color w:val="000000"/>
                <w:sz w:val="24"/>
                <w:szCs w:val="24"/>
              </w:rPr>
              <w:t>7</w:t>
            </w:r>
            <w:r w:rsidR="00AF01EA">
              <w:rPr>
                <w:color w:val="000000"/>
                <w:sz w:val="24"/>
                <w:szCs w:val="24"/>
              </w:rPr>
              <w:t>.2026</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2.</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07" w:right="87"/>
              <w:rPr>
                <w:sz w:val="24"/>
                <w:szCs w:val="24"/>
              </w:rPr>
            </w:pPr>
            <w:r>
              <w:rPr>
                <w:sz w:val="24"/>
                <w:szCs w:val="24"/>
              </w:rPr>
              <w:t>Depunerea dosarelor de participare la concurs la adresa: Spitalul Municipal</w:t>
            </w:r>
            <w:r w:rsidR="00A121C0">
              <w:rPr>
                <w:sz w:val="24"/>
                <w:szCs w:val="24"/>
              </w:rPr>
              <w:t xml:space="preserve"> Academician Leon Danaila </w:t>
            </w:r>
            <w:r>
              <w:rPr>
                <w:sz w:val="24"/>
                <w:szCs w:val="24"/>
              </w:rPr>
              <w:t xml:space="preserve"> Dorohoi, cu sediul in municipiul Dorohoi,str. Bulevardul Victoriei nr.75, judetul Botoșani.</w:t>
            </w:r>
          </w:p>
        </w:tc>
        <w:tc>
          <w:tcPr>
            <w:tcW w:w="4961" w:type="dxa"/>
            <w:tcBorders>
              <w:top w:val="single" w:sz="4" w:space="0" w:color="000000"/>
              <w:left w:val="single" w:sz="4" w:space="0" w:color="000000"/>
              <w:bottom w:val="single" w:sz="4" w:space="0" w:color="000000"/>
              <w:right w:val="single" w:sz="4" w:space="0" w:color="000000"/>
            </w:tcBorders>
          </w:tcPr>
          <w:p w:rsidR="00AF01EA" w:rsidRDefault="00AF01EA" w:rsidP="00C12F17">
            <w:pPr>
              <w:pStyle w:val="TableParagraph"/>
              <w:spacing w:line="276" w:lineRule="auto"/>
              <w:ind w:right="197"/>
              <w:jc w:val="center"/>
              <w:rPr>
                <w:color w:val="000000"/>
                <w:sz w:val="24"/>
                <w:szCs w:val="24"/>
              </w:rPr>
            </w:pPr>
            <w:r>
              <w:rPr>
                <w:color w:val="000000"/>
                <w:sz w:val="24"/>
                <w:szCs w:val="24"/>
              </w:rPr>
              <w:t xml:space="preserve">Pana la data de   </w:t>
            </w:r>
            <w:r w:rsidR="00C12F17">
              <w:rPr>
                <w:color w:val="000000"/>
                <w:sz w:val="24"/>
                <w:szCs w:val="24"/>
              </w:rPr>
              <w:t>03.08</w:t>
            </w:r>
            <w:r>
              <w:rPr>
                <w:color w:val="000000"/>
                <w:sz w:val="24"/>
                <w:szCs w:val="24"/>
              </w:rPr>
              <w:t>.2026    ora 1</w:t>
            </w:r>
            <w:r w:rsidR="00A121C0">
              <w:rPr>
                <w:color w:val="000000"/>
                <w:sz w:val="24"/>
                <w:szCs w:val="24"/>
              </w:rPr>
              <w:t>3</w:t>
            </w:r>
          </w:p>
          <w:p w:rsidR="00AF01EA" w:rsidRDefault="00AF01EA" w:rsidP="00C12F17">
            <w:pPr>
              <w:pStyle w:val="TableParagraph"/>
              <w:spacing w:line="276" w:lineRule="auto"/>
              <w:ind w:right="197"/>
              <w:jc w:val="center"/>
              <w:rPr>
                <w:color w:val="000000"/>
                <w:sz w:val="24"/>
                <w:szCs w:val="24"/>
              </w:rPr>
            </w:pP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3.</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85" w:line="276" w:lineRule="auto"/>
              <w:ind w:left="107"/>
              <w:rPr>
                <w:sz w:val="24"/>
                <w:szCs w:val="24"/>
              </w:rPr>
            </w:pPr>
            <w:r>
              <w:rPr>
                <w:sz w:val="24"/>
                <w:szCs w:val="24"/>
              </w:rPr>
              <w:t>Selecţia</w:t>
            </w:r>
            <w:r>
              <w:rPr>
                <w:spacing w:val="-3"/>
                <w:sz w:val="24"/>
                <w:szCs w:val="24"/>
              </w:rPr>
              <w:t xml:space="preserve"> </w:t>
            </w:r>
            <w:r>
              <w:rPr>
                <w:sz w:val="24"/>
                <w:szCs w:val="24"/>
              </w:rPr>
              <w:t>dosarelor</w:t>
            </w:r>
            <w:r>
              <w:rPr>
                <w:spacing w:val="-1"/>
                <w:sz w:val="24"/>
                <w:szCs w:val="24"/>
              </w:rPr>
              <w:t xml:space="preserve"> </w:t>
            </w:r>
            <w:r>
              <w:rPr>
                <w:sz w:val="24"/>
                <w:szCs w:val="24"/>
              </w:rPr>
              <w:t>de concurs pe baza indeplinirii conditiilor de participare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4B4EE7" w:rsidP="004B4EE7">
            <w:pPr>
              <w:spacing w:after="0" w:line="240" w:lineRule="auto"/>
              <w:ind w:firstLine="283"/>
              <w:rPr>
                <w:rFonts w:ascii="Times New Roman" w:hAnsi="Times New Roman"/>
                <w:color w:val="000000"/>
                <w:sz w:val="24"/>
                <w:szCs w:val="24"/>
              </w:rPr>
            </w:pPr>
            <w:r>
              <w:rPr>
                <w:rFonts w:ascii="Times New Roman" w:hAnsi="Times New Roman"/>
                <w:color w:val="000000"/>
                <w:sz w:val="24"/>
                <w:szCs w:val="24"/>
              </w:rPr>
              <w:t xml:space="preserve">                      </w:t>
            </w:r>
            <w:r w:rsidR="00C12F17">
              <w:rPr>
                <w:rFonts w:ascii="Times New Roman" w:hAnsi="Times New Roman"/>
                <w:color w:val="000000"/>
                <w:sz w:val="24"/>
                <w:szCs w:val="24"/>
              </w:rPr>
              <w:t>04</w:t>
            </w:r>
            <w:r w:rsidR="00AF01EA">
              <w:rPr>
                <w:rFonts w:ascii="Times New Roman" w:hAnsi="Times New Roman"/>
                <w:color w:val="000000"/>
                <w:sz w:val="24"/>
                <w:szCs w:val="24"/>
              </w:rPr>
              <w:t>.0</w:t>
            </w:r>
            <w:r w:rsidR="00C12F17">
              <w:rPr>
                <w:rFonts w:ascii="Times New Roman" w:hAnsi="Times New Roman"/>
                <w:color w:val="000000"/>
                <w:sz w:val="24"/>
                <w:szCs w:val="24"/>
              </w:rPr>
              <w:t>8</w:t>
            </w:r>
            <w:r w:rsidR="00AF01EA">
              <w:rPr>
                <w:rFonts w:ascii="Times New Roman" w:hAnsi="Times New Roman"/>
                <w:color w:val="000000"/>
                <w:sz w:val="24"/>
                <w:szCs w:val="24"/>
              </w:rPr>
              <w:t>.2026 ora 09</w:t>
            </w:r>
          </w:p>
        </w:tc>
      </w:tr>
      <w:tr w:rsidR="00AF01EA" w:rsidTr="00AF01EA">
        <w:trPr>
          <w:trHeight w:val="566"/>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4.</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ind w:left="108"/>
              <w:rPr>
                <w:sz w:val="24"/>
                <w:szCs w:val="24"/>
              </w:rPr>
            </w:pPr>
            <w:r>
              <w:rPr>
                <w:sz w:val="24"/>
                <w:szCs w:val="24"/>
              </w:rPr>
              <w:t>Afişarea</w:t>
            </w:r>
            <w:r>
              <w:rPr>
                <w:spacing w:val="-3"/>
                <w:sz w:val="24"/>
                <w:szCs w:val="24"/>
              </w:rPr>
              <w:t xml:space="preserve"> </w:t>
            </w:r>
            <w:r>
              <w:rPr>
                <w:sz w:val="24"/>
                <w:szCs w:val="24"/>
              </w:rPr>
              <w:t>rezultatelor</w:t>
            </w:r>
            <w:r>
              <w:rPr>
                <w:spacing w:val="-2"/>
                <w:sz w:val="24"/>
                <w:szCs w:val="24"/>
              </w:rPr>
              <w:t xml:space="preserve"> </w:t>
            </w:r>
            <w:r>
              <w:rPr>
                <w:sz w:val="24"/>
                <w:szCs w:val="24"/>
              </w:rPr>
              <w:t>selecţiei</w:t>
            </w:r>
            <w:r>
              <w:rPr>
                <w:spacing w:val="-3"/>
                <w:sz w:val="24"/>
                <w:szCs w:val="24"/>
              </w:rPr>
              <w:t xml:space="preserve"> </w:t>
            </w:r>
            <w:r>
              <w:rPr>
                <w:sz w:val="24"/>
                <w:szCs w:val="24"/>
              </w:rPr>
              <w:t>dosarelor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205" w:right="197"/>
              <w:jc w:val="center"/>
              <w:rPr>
                <w:color w:val="000000"/>
                <w:sz w:val="24"/>
                <w:szCs w:val="24"/>
                <w:vertAlign w:val="superscript"/>
              </w:rPr>
            </w:pPr>
            <w:r>
              <w:rPr>
                <w:color w:val="000000"/>
                <w:sz w:val="24"/>
                <w:szCs w:val="24"/>
              </w:rPr>
              <w:t>04</w:t>
            </w:r>
            <w:r w:rsidR="00AF01EA">
              <w:rPr>
                <w:color w:val="000000"/>
                <w:sz w:val="24"/>
                <w:szCs w:val="24"/>
              </w:rPr>
              <w:t>.0</w:t>
            </w:r>
            <w:r>
              <w:rPr>
                <w:color w:val="000000"/>
                <w:sz w:val="24"/>
                <w:szCs w:val="24"/>
              </w:rPr>
              <w:t>8</w:t>
            </w:r>
            <w:r w:rsidR="00AF01EA">
              <w:rPr>
                <w:color w:val="000000"/>
                <w:sz w:val="24"/>
                <w:szCs w:val="24"/>
              </w:rPr>
              <w:t>.2026 ora 13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5.</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07" w:right="1013"/>
              <w:rPr>
                <w:sz w:val="24"/>
                <w:szCs w:val="24"/>
              </w:rPr>
            </w:pPr>
            <w:r>
              <w:rPr>
                <w:sz w:val="24"/>
                <w:szCs w:val="24"/>
              </w:rPr>
              <w:t xml:space="preserve">Depunerea contestaţiilor privind rezultatele selecţiei </w:t>
            </w:r>
            <w:r>
              <w:rPr>
                <w:spacing w:val="-57"/>
                <w:sz w:val="24"/>
                <w:szCs w:val="24"/>
              </w:rPr>
              <w:t xml:space="preserve"> </w:t>
            </w:r>
            <w:r>
              <w:rPr>
                <w:sz w:val="24"/>
                <w:szCs w:val="24"/>
              </w:rPr>
              <w:t>dosarelor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before="1" w:line="276" w:lineRule="auto"/>
              <w:ind w:left="205" w:right="197"/>
              <w:jc w:val="center"/>
              <w:rPr>
                <w:color w:val="000000"/>
                <w:sz w:val="40"/>
                <w:szCs w:val="40"/>
                <w:vertAlign w:val="superscript"/>
              </w:rPr>
            </w:pPr>
            <w:r>
              <w:rPr>
                <w:color w:val="000000"/>
                <w:sz w:val="40"/>
                <w:szCs w:val="40"/>
                <w:vertAlign w:val="superscript"/>
              </w:rPr>
              <w:t>05</w:t>
            </w:r>
            <w:r w:rsidR="00AF01EA">
              <w:rPr>
                <w:color w:val="000000"/>
                <w:sz w:val="40"/>
                <w:szCs w:val="40"/>
                <w:vertAlign w:val="superscript"/>
              </w:rPr>
              <w:t>.0</w:t>
            </w:r>
            <w:r>
              <w:rPr>
                <w:color w:val="000000"/>
                <w:sz w:val="40"/>
                <w:szCs w:val="40"/>
                <w:vertAlign w:val="superscript"/>
              </w:rPr>
              <w:t>8</w:t>
            </w:r>
            <w:r w:rsidR="00AF01EA">
              <w:rPr>
                <w:color w:val="000000"/>
                <w:sz w:val="40"/>
                <w:szCs w:val="40"/>
                <w:vertAlign w:val="superscript"/>
              </w:rPr>
              <w:t>.2026 ora 13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6.</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before="1" w:line="276" w:lineRule="auto"/>
              <w:ind w:left="205" w:right="197"/>
              <w:jc w:val="center"/>
              <w:rPr>
                <w:color w:val="000000"/>
                <w:sz w:val="24"/>
                <w:szCs w:val="24"/>
              </w:rPr>
            </w:pPr>
            <w:r>
              <w:rPr>
                <w:color w:val="000000"/>
                <w:sz w:val="24"/>
                <w:szCs w:val="24"/>
              </w:rPr>
              <w:t>05</w:t>
            </w:r>
            <w:r w:rsidR="00AF01EA">
              <w:rPr>
                <w:color w:val="000000"/>
                <w:sz w:val="24"/>
                <w:szCs w:val="24"/>
              </w:rPr>
              <w:t>.0</w:t>
            </w:r>
            <w:r>
              <w:rPr>
                <w:color w:val="000000"/>
                <w:sz w:val="24"/>
                <w:szCs w:val="24"/>
              </w:rPr>
              <w:t>8</w:t>
            </w:r>
            <w:r w:rsidR="00AF01EA">
              <w:rPr>
                <w:color w:val="000000"/>
                <w:sz w:val="24"/>
                <w:szCs w:val="24"/>
              </w:rPr>
              <w:t>.2026 ora 1</w:t>
            </w:r>
            <w:r>
              <w:rPr>
                <w:color w:val="000000"/>
                <w:sz w:val="24"/>
                <w:szCs w:val="24"/>
              </w:rPr>
              <w:t>5</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7.</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Susţinerea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Pr="00C12F17" w:rsidRDefault="00C12F17" w:rsidP="00C12F17">
            <w:pPr>
              <w:pStyle w:val="TableParagraph"/>
              <w:spacing w:before="1" w:line="276" w:lineRule="auto"/>
              <w:ind w:left="205" w:right="197"/>
              <w:jc w:val="center"/>
              <w:rPr>
                <w:color w:val="000000"/>
                <w:sz w:val="24"/>
                <w:szCs w:val="24"/>
                <w:shd w:val="clear" w:color="auto" w:fill="FFFFFF"/>
              </w:rPr>
            </w:pPr>
            <w:r w:rsidRPr="00C12F17">
              <w:rPr>
                <w:color w:val="000000"/>
                <w:sz w:val="24"/>
                <w:szCs w:val="24"/>
                <w:shd w:val="clear" w:color="auto" w:fill="FFFFFF"/>
              </w:rPr>
              <w:t>06</w:t>
            </w:r>
            <w:r w:rsidR="00AF01EA" w:rsidRPr="00C12F17">
              <w:rPr>
                <w:color w:val="000000"/>
                <w:sz w:val="24"/>
                <w:szCs w:val="24"/>
                <w:shd w:val="clear" w:color="auto" w:fill="FFFFFF"/>
              </w:rPr>
              <w:t>.0</w:t>
            </w:r>
            <w:r w:rsidRPr="00C12F17">
              <w:rPr>
                <w:color w:val="000000"/>
                <w:sz w:val="24"/>
                <w:szCs w:val="24"/>
                <w:shd w:val="clear" w:color="auto" w:fill="FFFFFF"/>
              </w:rPr>
              <w:t>8</w:t>
            </w:r>
            <w:r w:rsidR="00AF01EA" w:rsidRPr="00C12F17">
              <w:rPr>
                <w:color w:val="000000"/>
                <w:sz w:val="24"/>
                <w:szCs w:val="24"/>
                <w:shd w:val="clear" w:color="auto" w:fill="FFFFFF"/>
              </w:rPr>
              <w:t>.2026 ora 09</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8.</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 xml:space="preserve">probei </w:t>
            </w:r>
            <w:r>
              <w:rPr>
                <w:spacing w:val="-2"/>
                <w:sz w:val="24"/>
                <w:szCs w:val="24"/>
              </w:rPr>
              <w:t>scrise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205" w:right="197"/>
              <w:jc w:val="center"/>
              <w:rPr>
                <w:color w:val="000000"/>
                <w:sz w:val="24"/>
                <w:szCs w:val="24"/>
              </w:rPr>
            </w:pPr>
            <w:r>
              <w:rPr>
                <w:color w:val="000000"/>
                <w:sz w:val="24"/>
                <w:szCs w:val="24"/>
              </w:rPr>
              <w:t>06</w:t>
            </w:r>
            <w:r w:rsidR="00AF01EA">
              <w:rPr>
                <w:color w:val="000000"/>
                <w:sz w:val="24"/>
                <w:szCs w:val="24"/>
              </w:rPr>
              <w:t>.0</w:t>
            </w:r>
            <w:r>
              <w:rPr>
                <w:color w:val="000000"/>
                <w:sz w:val="24"/>
                <w:szCs w:val="24"/>
              </w:rPr>
              <w:t>8</w:t>
            </w:r>
            <w:r w:rsidR="00AF01EA">
              <w:rPr>
                <w:color w:val="000000"/>
                <w:sz w:val="24"/>
                <w:szCs w:val="24"/>
              </w:rPr>
              <w:t xml:space="preserve">.2026 ora </w:t>
            </w:r>
            <w:r>
              <w:rPr>
                <w:color w:val="000000"/>
                <w:sz w:val="24"/>
                <w:szCs w:val="24"/>
              </w:rPr>
              <w:t>13</w:t>
            </w:r>
          </w:p>
        </w:tc>
      </w:tr>
      <w:tr w:rsidR="00AF01EA" w:rsidTr="00AF01EA">
        <w:trPr>
          <w:trHeight w:val="565"/>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9.</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07" w:right="580"/>
              <w:rPr>
                <w:sz w:val="24"/>
                <w:szCs w:val="24"/>
              </w:rPr>
            </w:pPr>
            <w:r>
              <w:rPr>
                <w:sz w:val="24"/>
                <w:szCs w:val="24"/>
              </w:rPr>
              <w:t>Depunerea contestaţiilor privind rezultatele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A121C0" w:rsidP="00C12F17">
            <w:pPr>
              <w:pStyle w:val="TableParagraph"/>
              <w:spacing w:line="276" w:lineRule="auto"/>
              <w:ind w:left="205" w:right="197"/>
              <w:jc w:val="center"/>
              <w:rPr>
                <w:color w:val="000000"/>
                <w:sz w:val="24"/>
                <w:szCs w:val="24"/>
                <w:vertAlign w:val="superscript"/>
              </w:rPr>
            </w:pPr>
            <w:r>
              <w:rPr>
                <w:color w:val="000000"/>
                <w:sz w:val="24"/>
                <w:szCs w:val="24"/>
              </w:rPr>
              <w:t>07</w:t>
            </w:r>
            <w:r w:rsidR="00AF01EA">
              <w:rPr>
                <w:color w:val="000000"/>
                <w:sz w:val="24"/>
                <w:szCs w:val="24"/>
              </w:rPr>
              <w:t>.0</w:t>
            </w:r>
            <w:r w:rsidR="00C12F17">
              <w:rPr>
                <w:color w:val="000000"/>
                <w:sz w:val="24"/>
                <w:szCs w:val="24"/>
              </w:rPr>
              <w:t>8</w:t>
            </w:r>
            <w:r w:rsidR="00AF01EA">
              <w:rPr>
                <w:color w:val="000000"/>
                <w:sz w:val="24"/>
                <w:szCs w:val="24"/>
              </w:rPr>
              <w:t>.2026 ora 1</w:t>
            </w:r>
            <w:r w:rsidR="00C12F17">
              <w:rPr>
                <w:color w:val="000000"/>
                <w:sz w:val="24"/>
                <w:szCs w:val="24"/>
              </w:rPr>
              <w:t>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10.</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A121C0" w:rsidP="00A121C0">
            <w:pPr>
              <w:pStyle w:val="TableParagraph"/>
              <w:spacing w:before="1" w:line="276" w:lineRule="auto"/>
              <w:ind w:left="205" w:right="197"/>
              <w:jc w:val="center"/>
              <w:rPr>
                <w:color w:val="000000"/>
                <w:sz w:val="24"/>
                <w:szCs w:val="24"/>
              </w:rPr>
            </w:pPr>
            <w:r>
              <w:rPr>
                <w:color w:val="000000"/>
                <w:sz w:val="24"/>
                <w:szCs w:val="24"/>
              </w:rPr>
              <w:t>10</w:t>
            </w:r>
            <w:r w:rsidR="00AF01EA">
              <w:rPr>
                <w:color w:val="000000"/>
                <w:sz w:val="24"/>
                <w:szCs w:val="24"/>
              </w:rPr>
              <w:t>.0</w:t>
            </w:r>
            <w:r w:rsidR="00C12F17">
              <w:rPr>
                <w:color w:val="000000"/>
                <w:sz w:val="24"/>
                <w:szCs w:val="24"/>
              </w:rPr>
              <w:t>8</w:t>
            </w:r>
            <w:r w:rsidR="00AF01EA">
              <w:rPr>
                <w:color w:val="000000"/>
                <w:sz w:val="24"/>
                <w:szCs w:val="24"/>
              </w:rPr>
              <w:t>.2026 ora 1</w:t>
            </w:r>
            <w:r>
              <w:rPr>
                <w:color w:val="000000"/>
                <w:sz w:val="24"/>
                <w:szCs w:val="24"/>
              </w:rPr>
              <w:t>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11.</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86" w:line="276" w:lineRule="auto"/>
              <w:ind w:left="107"/>
              <w:rPr>
                <w:sz w:val="24"/>
                <w:szCs w:val="24"/>
              </w:rPr>
            </w:pPr>
            <w:r>
              <w:rPr>
                <w:sz w:val="24"/>
                <w:szCs w:val="24"/>
              </w:rPr>
              <w:t>Susţinerea</w:t>
            </w:r>
            <w:r>
              <w:rPr>
                <w:spacing w:val="-2"/>
                <w:sz w:val="24"/>
                <w:szCs w:val="24"/>
              </w:rPr>
              <w:t xml:space="preserve"> </w:t>
            </w:r>
            <w:r>
              <w:rPr>
                <w:sz w:val="24"/>
                <w:szCs w:val="24"/>
              </w:rPr>
              <w:t>probei</w:t>
            </w:r>
            <w:r>
              <w:rPr>
                <w:spacing w:val="-1"/>
                <w:sz w:val="24"/>
                <w:szCs w:val="24"/>
              </w:rPr>
              <w:t xml:space="preserve"> </w:t>
            </w:r>
            <w:r>
              <w:rPr>
                <w:sz w:val="24"/>
                <w:szCs w:val="24"/>
              </w:rPr>
              <w:t>practice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ind w:firstLine="481"/>
              <w:rPr>
                <w:rFonts w:ascii="Times New Roman" w:hAnsi="Times New Roman"/>
                <w:b/>
                <w:color w:val="000000"/>
                <w:sz w:val="24"/>
                <w:szCs w:val="24"/>
                <w:vertAlign w:val="superscript"/>
              </w:rPr>
            </w:pPr>
            <w:r>
              <w:rPr>
                <w:rFonts w:ascii="Times New Roman" w:hAnsi="Times New Roman"/>
                <w:color w:val="000000"/>
                <w:sz w:val="24"/>
                <w:szCs w:val="24"/>
              </w:rPr>
              <w:t xml:space="preserve">                   11</w:t>
            </w:r>
            <w:r w:rsidR="00AF01EA">
              <w:rPr>
                <w:rFonts w:ascii="Times New Roman" w:hAnsi="Times New Roman"/>
                <w:color w:val="000000"/>
                <w:sz w:val="24"/>
                <w:szCs w:val="24"/>
              </w:rPr>
              <w:t>.0</w:t>
            </w:r>
            <w:r>
              <w:rPr>
                <w:rFonts w:ascii="Times New Roman" w:hAnsi="Times New Roman"/>
                <w:color w:val="000000"/>
                <w:sz w:val="24"/>
                <w:szCs w:val="24"/>
              </w:rPr>
              <w:t>8</w:t>
            </w:r>
            <w:r w:rsidR="00AF01EA">
              <w:rPr>
                <w:rFonts w:ascii="Times New Roman" w:hAnsi="Times New Roman"/>
                <w:color w:val="000000"/>
                <w:sz w:val="24"/>
                <w:szCs w:val="24"/>
              </w:rPr>
              <w:t>.2026 ora 09</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12.</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probei</w:t>
            </w:r>
            <w:r>
              <w:rPr>
                <w:spacing w:val="-2"/>
                <w:sz w:val="24"/>
                <w:szCs w:val="24"/>
              </w:rPr>
              <w:t xml:space="preserve"> </w:t>
            </w:r>
            <w:r>
              <w:rPr>
                <w:sz w:val="24"/>
                <w:szCs w:val="24"/>
              </w:rPr>
              <w:t>practice</w:t>
            </w:r>
          </w:p>
        </w:tc>
        <w:tc>
          <w:tcPr>
            <w:tcW w:w="4961" w:type="dxa"/>
            <w:tcBorders>
              <w:top w:val="single" w:sz="4" w:space="0" w:color="000000"/>
              <w:left w:val="single" w:sz="4" w:space="0" w:color="000000"/>
              <w:bottom w:val="single" w:sz="4" w:space="0" w:color="000000"/>
              <w:right w:val="single" w:sz="4" w:space="0" w:color="000000"/>
            </w:tcBorders>
          </w:tcPr>
          <w:p w:rsidR="00AF01EA" w:rsidRDefault="00C12F17" w:rsidP="00C12F17">
            <w:pPr>
              <w:pStyle w:val="TableParagraph"/>
              <w:spacing w:line="276" w:lineRule="auto"/>
              <w:ind w:left="205" w:right="197"/>
              <w:jc w:val="center"/>
              <w:rPr>
                <w:color w:val="000000"/>
                <w:sz w:val="24"/>
                <w:szCs w:val="24"/>
              </w:rPr>
            </w:pPr>
            <w:r>
              <w:rPr>
                <w:color w:val="000000"/>
                <w:sz w:val="24"/>
                <w:szCs w:val="24"/>
              </w:rPr>
              <w:t>11</w:t>
            </w:r>
            <w:r w:rsidR="00AF01EA">
              <w:rPr>
                <w:color w:val="000000"/>
                <w:sz w:val="24"/>
                <w:szCs w:val="24"/>
              </w:rPr>
              <w:t>.0</w:t>
            </w:r>
            <w:r>
              <w:rPr>
                <w:color w:val="000000"/>
                <w:sz w:val="24"/>
                <w:szCs w:val="24"/>
              </w:rPr>
              <w:t>8</w:t>
            </w:r>
            <w:r w:rsidR="00AF01EA">
              <w:rPr>
                <w:color w:val="000000"/>
                <w:sz w:val="24"/>
                <w:szCs w:val="24"/>
              </w:rPr>
              <w:t>.2026 ora 13</w:t>
            </w:r>
          </w:p>
          <w:p w:rsidR="00AF01EA" w:rsidRDefault="00AF01EA" w:rsidP="00C12F17">
            <w:pPr>
              <w:pStyle w:val="TableParagraph"/>
              <w:spacing w:line="276" w:lineRule="auto"/>
              <w:ind w:left="205" w:right="197"/>
              <w:jc w:val="center"/>
              <w:rPr>
                <w:color w:val="000000"/>
                <w:sz w:val="24"/>
                <w:szCs w:val="24"/>
              </w:rPr>
            </w:pPr>
          </w:p>
        </w:tc>
      </w:tr>
      <w:tr w:rsidR="00AF01EA" w:rsidTr="00AF01EA">
        <w:trPr>
          <w:trHeight w:val="565"/>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13.</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line="270" w:lineRule="atLeast"/>
              <w:ind w:left="107" w:right="580"/>
              <w:rPr>
                <w:sz w:val="24"/>
                <w:szCs w:val="24"/>
              </w:rPr>
            </w:pPr>
            <w:r>
              <w:rPr>
                <w:sz w:val="24"/>
                <w:szCs w:val="24"/>
              </w:rPr>
              <w:t>Depunerea contestaţiilor privind rezultatele probei practice</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205" w:right="197"/>
              <w:jc w:val="center"/>
              <w:rPr>
                <w:color w:val="000000"/>
                <w:sz w:val="24"/>
                <w:szCs w:val="24"/>
              </w:rPr>
            </w:pPr>
            <w:r>
              <w:rPr>
                <w:color w:val="000000"/>
                <w:sz w:val="24"/>
                <w:szCs w:val="24"/>
              </w:rPr>
              <w:t>12</w:t>
            </w:r>
            <w:r w:rsidR="00AF01EA">
              <w:rPr>
                <w:color w:val="000000"/>
                <w:sz w:val="24"/>
                <w:szCs w:val="24"/>
              </w:rPr>
              <w:t>.0</w:t>
            </w:r>
            <w:r>
              <w:rPr>
                <w:color w:val="000000"/>
                <w:sz w:val="24"/>
                <w:szCs w:val="24"/>
              </w:rPr>
              <w:t>8</w:t>
            </w:r>
            <w:r w:rsidR="00AF01EA">
              <w:rPr>
                <w:color w:val="000000"/>
                <w:sz w:val="24"/>
                <w:szCs w:val="24"/>
              </w:rPr>
              <w:t>.2026 ora 13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14.</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before="1" w:line="276" w:lineRule="auto"/>
              <w:ind w:left="205" w:right="197"/>
              <w:jc w:val="center"/>
              <w:rPr>
                <w:color w:val="000000"/>
                <w:sz w:val="24"/>
                <w:szCs w:val="24"/>
                <w:vertAlign w:val="superscript"/>
              </w:rPr>
            </w:pPr>
            <w:r>
              <w:rPr>
                <w:color w:val="000000"/>
                <w:sz w:val="24"/>
                <w:szCs w:val="24"/>
              </w:rPr>
              <w:t>12</w:t>
            </w:r>
            <w:r w:rsidR="00AF01EA">
              <w:rPr>
                <w:color w:val="000000"/>
                <w:sz w:val="24"/>
                <w:szCs w:val="24"/>
              </w:rPr>
              <w:t>.0</w:t>
            </w:r>
            <w:r>
              <w:rPr>
                <w:color w:val="000000"/>
                <w:sz w:val="24"/>
                <w:szCs w:val="24"/>
              </w:rPr>
              <w:t>8</w:t>
            </w:r>
            <w:r w:rsidR="00AF01EA">
              <w:rPr>
                <w:color w:val="000000"/>
                <w:sz w:val="24"/>
                <w:szCs w:val="24"/>
              </w:rPr>
              <w:t>.2026 ora 1</w:t>
            </w:r>
            <w:r>
              <w:rPr>
                <w:color w:val="000000"/>
                <w:sz w:val="24"/>
                <w:szCs w:val="24"/>
              </w:rPr>
              <w:t>5</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15.</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Susţinerea</w:t>
            </w:r>
            <w:r>
              <w:rPr>
                <w:spacing w:val="-2"/>
                <w:sz w:val="24"/>
                <w:szCs w:val="24"/>
              </w:rPr>
              <w:t xml:space="preserve"> </w:t>
            </w:r>
            <w:r>
              <w:rPr>
                <w:sz w:val="24"/>
                <w:szCs w:val="24"/>
              </w:rPr>
              <w:t>interviului</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Pr="00C12F17" w:rsidRDefault="00C12F17" w:rsidP="00C12F17">
            <w:pPr>
              <w:jc w:val="center"/>
              <w:rPr>
                <w:color w:val="000000"/>
                <w:sz w:val="24"/>
                <w:szCs w:val="24"/>
              </w:rPr>
            </w:pPr>
            <w:r w:rsidRPr="00C12F17">
              <w:rPr>
                <w:color w:val="000000"/>
                <w:sz w:val="24"/>
                <w:szCs w:val="24"/>
              </w:rPr>
              <w:t>13</w:t>
            </w:r>
            <w:r w:rsidR="00AF01EA" w:rsidRPr="00C12F17">
              <w:rPr>
                <w:color w:val="000000"/>
                <w:sz w:val="24"/>
                <w:szCs w:val="24"/>
              </w:rPr>
              <w:t>.0</w:t>
            </w:r>
            <w:r w:rsidRPr="00C12F17">
              <w:rPr>
                <w:color w:val="000000"/>
                <w:sz w:val="24"/>
                <w:szCs w:val="24"/>
              </w:rPr>
              <w:t>8</w:t>
            </w:r>
            <w:r w:rsidR="00AF01EA" w:rsidRPr="00C12F17">
              <w:rPr>
                <w:color w:val="000000"/>
                <w:sz w:val="24"/>
                <w:szCs w:val="24"/>
              </w:rPr>
              <w:t>.2026 ora 09</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rPr>
                <w:b/>
                <w:sz w:val="24"/>
                <w:szCs w:val="24"/>
              </w:rPr>
            </w:pPr>
            <w:r>
              <w:rPr>
                <w:b/>
                <w:sz w:val="24"/>
                <w:szCs w:val="24"/>
              </w:rPr>
              <w:t>16.</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6" w:line="276" w:lineRule="auto"/>
              <w:ind w:left="108"/>
              <w:rPr>
                <w:sz w:val="24"/>
                <w:szCs w:val="24"/>
              </w:rPr>
            </w:pPr>
            <w:r>
              <w:rPr>
                <w:sz w:val="24"/>
                <w:szCs w:val="24"/>
              </w:rPr>
              <w:t>Comunicarea</w:t>
            </w:r>
            <w:r>
              <w:rPr>
                <w:spacing w:val="-3"/>
                <w:sz w:val="24"/>
                <w:szCs w:val="24"/>
              </w:rPr>
              <w:t xml:space="preserve"> </w:t>
            </w:r>
            <w:r>
              <w:rPr>
                <w:sz w:val="24"/>
                <w:szCs w:val="24"/>
              </w:rPr>
              <w:t>rezultatelor</w:t>
            </w:r>
            <w:r>
              <w:rPr>
                <w:spacing w:val="-2"/>
                <w:sz w:val="24"/>
                <w:szCs w:val="24"/>
              </w:rPr>
              <w:t xml:space="preserve"> </w:t>
            </w:r>
            <w:r>
              <w:rPr>
                <w:sz w:val="24"/>
                <w:szCs w:val="24"/>
              </w:rPr>
              <w:t>după</w:t>
            </w:r>
            <w:r>
              <w:rPr>
                <w:spacing w:val="-3"/>
                <w:sz w:val="24"/>
                <w:szCs w:val="24"/>
              </w:rPr>
              <w:t xml:space="preserve"> </w:t>
            </w:r>
            <w:r>
              <w:rPr>
                <w:sz w:val="24"/>
                <w:szCs w:val="24"/>
              </w:rPr>
              <w:t>susţinerea</w:t>
            </w:r>
            <w:r>
              <w:rPr>
                <w:spacing w:val="-3"/>
                <w:sz w:val="24"/>
                <w:szCs w:val="24"/>
              </w:rPr>
              <w:t xml:space="preserve"> </w:t>
            </w:r>
            <w:r>
              <w:rPr>
                <w:sz w:val="24"/>
                <w:szCs w:val="24"/>
              </w:rPr>
              <w:t>interviului</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A121C0">
            <w:pPr>
              <w:pStyle w:val="TableParagraph"/>
              <w:spacing w:line="276" w:lineRule="auto"/>
              <w:ind w:left="205" w:right="197"/>
              <w:jc w:val="center"/>
              <w:rPr>
                <w:color w:val="000000"/>
                <w:sz w:val="24"/>
                <w:szCs w:val="24"/>
              </w:rPr>
            </w:pPr>
            <w:r>
              <w:rPr>
                <w:color w:val="000000"/>
                <w:sz w:val="24"/>
                <w:szCs w:val="24"/>
              </w:rPr>
              <w:t>13</w:t>
            </w:r>
            <w:r w:rsidR="00AF01EA">
              <w:rPr>
                <w:color w:val="000000"/>
                <w:sz w:val="24"/>
                <w:szCs w:val="24"/>
              </w:rPr>
              <w:t>.0</w:t>
            </w:r>
            <w:r>
              <w:rPr>
                <w:color w:val="000000"/>
                <w:sz w:val="24"/>
                <w:szCs w:val="24"/>
              </w:rPr>
              <w:t>8</w:t>
            </w:r>
            <w:r w:rsidR="00AF01EA">
              <w:rPr>
                <w:color w:val="000000"/>
                <w:sz w:val="24"/>
                <w:szCs w:val="24"/>
              </w:rPr>
              <w:t>.2026 ora 1</w:t>
            </w:r>
            <w:r w:rsidR="00A121C0">
              <w:rPr>
                <w:color w:val="000000"/>
                <w:sz w:val="24"/>
                <w:szCs w:val="24"/>
              </w:rPr>
              <w:t>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17.</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ind w:left="108"/>
              <w:rPr>
                <w:sz w:val="24"/>
                <w:szCs w:val="24"/>
              </w:rPr>
            </w:pPr>
            <w:r>
              <w:rPr>
                <w:sz w:val="24"/>
                <w:szCs w:val="24"/>
              </w:rPr>
              <w:t>Depunerea</w:t>
            </w:r>
            <w:r>
              <w:rPr>
                <w:spacing w:val="-3"/>
                <w:sz w:val="24"/>
                <w:szCs w:val="24"/>
              </w:rPr>
              <w:t xml:space="preserve"> </w:t>
            </w:r>
            <w:r>
              <w:rPr>
                <w:sz w:val="24"/>
                <w:szCs w:val="24"/>
              </w:rPr>
              <w:t>contestaţiilor</w:t>
            </w:r>
            <w:r>
              <w:rPr>
                <w:spacing w:val="-3"/>
                <w:sz w:val="24"/>
                <w:szCs w:val="24"/>
              </w:rPr>
              <w:t xml:space="preserve"> </w:t>
            </w:r>
            <w:r>
              <w:rPr>
                <w:sz w:val="24"/>
                <w:szCs w:val="24"/>
              </w:rPr>
              <w:t>privind</w:t>
            </w:r>
            <w:r>
              <w:rPr>
                <w:spacing w:val="-3"/>
                <w:sz w:val="24"/>
                <w:szCs w:val="24"/>
              </w:rPr>
              <w:t xml:space="preserve"> </w:t>
            </w:r>
            <w:r>
              <w:rPr>
                <w:sz w:val="24"/>
                <w:szCs w:val="24"/>
              </w:rPr>
              <w:t>rezultatul</w:t>
            </w:r>
            <w:r>
              <w:rPr>
                <w:spacing w:val="-4"/>
                <w:sz w:val="24"/>
                <w:szCs w:val="24"/>
              </w:rPr>
              <w:t xml:space="preserve"> </w:t>
            </w:r>
            <w:r>
              <w:rPr>
                <w:sz w:val="24"/>
                <w:szCs w:val="24"/>
              </w:rPr>
              <w:t>interviului</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205" w:right="197"/>
              <w:jc w:val="center"/>
              <w:rPr>
                <w:color w:val="000000"/>
                <w:sz w:val="24"/>
                <w:szCs w:val="24"/>
              </w:rPr>
            </w:pPr>
            <w:r>
              <w:rPr>
                <w:color w:val="000000"/>
                <w:sz w:val="24"/>
                <w:szCs w:val="24"/>
              </w:rPr>
              <w:t>14</w:t>
            </w:r>
            <w:r w:rsidR="00AF01EA">
              <w:rPr>
                <w:color w:val="000000"/>
                <w:sz w:val="24"/>
                <w:szCs w:val="24"/>
              </w:rPr>
              <w:t>.0</w:t>
            </w:r>
            <w:r>
              <w:rPr>
                <w:color w:val="000000"/>
                <w:sz w:val="24"/>
                <w:szCs w:val="24"/>
              </w:rPr>
              <w:t>8</w:t>
            </w:r>
            <w:r w:rsidR="00AF01EA">
              <w:rPr>
                <w:color w:val="000000"/>
                <w:sz w:val="24"/>
                <w:szCs w:val="24"/>
              </w:rPr>
              <w:t>.2026 ora 13</w:t>
            </w:r>
          </w:p>
        </w:tc>
      </w:tr>
      <w:tr w:rsidR="00AF01EA" w:rsidTr="00AF01EA">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t>18.</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E7379">
            <w:pPr>
              <w:pStyle w:val="TableParagraph"/>
              <w:spacing w:line="276" w:lineRule="auto"/>
              <w:ind w:left="205" w:right="197"/>
              <w:jc w:val="center"/>
              <w:rPr>
                <w:color w:val="000000"/>
                <w:sz w:val="24"/>
                <w:szCs w:val="24"/>
              </w:rPr>
            </w:pPr>
            <w:r>
              <w:rPr>
                <w:color w:val="000000"/>
                <w:sz w:val="24"/>
                <w:szCs w:val="24"/>
              </w:rPr>
              <w:t>17</w:t>
            </w:r>
            <w:r w:rsidR="00AF01EA">
              <w:rPr>
                <w:color w:val="000000"/>
                <w:sz w:val="24"/>
                <w:szCs w:val="24"/>
              </w:rPr>
              <w:t>.0</w:t>
            </w:r>
            <w:r>
              <w:rPr>
                <w:color w:val="000000"/>
                <w:sz w:val="24"/>
                <w:szCs w:val="24"/>
              </w:rPr>
              <w:t>8</w:t>
            </w:r>
            <w:r w:rsidR="00AF01EA">
              <w:rPr>
                <w:color w:val="000000"/>
                <w:sz w:val="24"/>
                <w:szCs w:val="24"/>
              </w:rPr>
              <w:t xml:space="preserve">.2026 ora </w:t>
            </w:r>
            <w:r>
              <w:rPr>
                <w:color w:val="000000"/>
                <w:sz w:val="24"/>
                <w:szCs w:val="24"/>
              </w:rPr>
              <w:t>1</w:t>
            </w:r>
            <w:r w:rsidR="00CE7379">
              <w:rPr>
                <w:color w:val="000000"/>
                <w:sz w:val="24"/>
                <w:szCs w:val="24"/>
              </w:rPr>
              <w:t>3</w:t>
            </w:r>
          </w:p>
        </w:tc>
      </w:tr>
      <w:tr w:rsidR="00AF01EA" w:rsidTr="00AF01EA">
        <w:trPr>
          <w:trHeight w:val="565"/>
        </w:trPr>
        <w:tc>
          <w:tcPr>
            <w:tcW w:w="637"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rPr>
                <w:b/>
                <w:sz w:val="24"/>
                <w:szCs w:val="24"/>
              </w:rPr>
            </w:pPr>
            <w:r>
              <w:rPr>
                <w:b/>
                <w:sz w:val="24"/>
                <w:szCs w:val="24"/>
              </w:rPr>
              <w:lastRenderedPageBreak/>
              <w:t>19.</w:t>
            </w:r>
          </w:p>
        </w:tc>
        <w:tc>
          <w:tcPr>
            <w:tcW w:w="4630" w:type="dxa"/>
            <w:tcBorders>
              <w:top w:val="single" w:sz="4" w:space="0" w:color="000000"/>
              <w:left w:val="single" w:sz="4" w:space="0" w:color="000000"/>
              <w:bottom w:val="single" w:sz="4" w:space="0" w:color="000000"/>
              <w:right w:val="single" w:sz="4" w:space="0" w:color="000000"/>
            </w:tcBorders>
            <w:hideMark/>
          </w:tcPr>
          <w:p w:rsidR="00AF01EA" w:rsidRDefault="00AF01EA">
            <w:pPr>
              <w:pStyle w:val="TableParagraph"/>
              <w:spacing w:before="145" w:line="276" w:lineRule="auto"/>
              <w:ind w:left="108"/>
              <w:rPr>
                <w:sz w:val="24"/>
                <w:szCs w:val="24"/>
              </w:rPr>
            </w:pPr>
            <w:r>
              <w:rPr>
                <w:sz w:val="24"/>
                <w:szCs w:val="24"/>
              </w:rPr>
              <w:t>Afişarea</w:t>
            </w:r>
            <w:r>
              <w:rPr>
                <w:spacing w:val="-2"/>
                <w:sz w:val="24"/>
                <w:szCs w:val="24"/>
              </w:rPr>
              <w:t xml:space="preserve"> </w:t>
            </w:r>
            <w:r>
              <w:rPr>
                <w:sz w:val="24"/>
                <w:szCs w:val="24"/>
              </w:rPr>
              <w:t>rezultatului</w:t>
            </w:r>
            <w:r>
              <w:rPr>
                <w:spacing w:val="-2"/>
                <w:sz w:val="24"/>
                <w:szCs w:val="24"/>
              </w:rPr>
              <w:t xml:space="preserve"> </w:t>
            </w:r>
            <w:r>
              <w:rPr>
                <w:sz w:val="24"/>
                <w:szCs w:val="24"/>
              </w:rPr>
              <w:t>final</w:t>
            </w:r>
            <w:r>
              <w:rPr>
                <w:spacing w:val="-2"/>
                <w:sz w:val="24"/>
                <w:szCs w:val="24"/>
              </w:rPr>
              <w:t xml:space="preserve"> </w:t>
            </w:r>
            <w:r>
              <w:rPr>
                <w:sz w:val="24"/>
                <w:szCs w:val="24"/>
              </w:rPr>
              <w:t>al</w:t>
            </w:r>
            <w:r>
              <w:rPr>
                <w:spacing w:val="-2"/>
                <w:sz w:val="24"/>
                <w:szCs w:val="24"/>
              </w:rPr>
              <w:t xml:space="preserve"> </w:t>
            </w:r>
            <w:r>
              <w:rPr>
                <w:sz w:val="24"/>
                <w:szCs w:val="24"/>
              </w:rPr>
              <w:t>concursului</w:t>
            </w:r>
          </w:p>
        </w:tc>
        <w:tc>
          <w:tcPr>
            <w:tcW w:w="4961" w:type="dxa"/>
            <w:tcBorders>
              <w:top w:val="single" w:sz="4" w:space="0" w:color="000000"/>
              <w:left w:val="single" w:sz="4" w:space="0" w:color="000000"/>
              <w:bottom w:val="single" w:sz="4" w:space="0" w:color="000000"/>
              <w:right w:val="single" w:sz="4" w:space="0" w:color="000000"/>
            </w:tcBorders>
            <w:hideMark/>
          </w:tcPr>
          <w:p w:rsidR="00AF01EA" w:rsidRDefault="00C12F17" w:rsidP="00C12F17">
            <w:pPr>
              <w:pStyle w:val="TableParagraph"/>
              <w:spacing w:line="276" w:lineRule="auto"/>
              <w:ind w:left="205" w:right="197"/>
              <w:jc w:val="center"/>
              <w:rPr>
                <w:color w:val="000000"/>
                <w:sz w:val="24"/>
                <w:szCs w:val="24"/>
              </w:rPr>
            </w:pPr>
            <w:r>
              <w:rPr>
                <w:color w:val="000000"/>
                <w:sz w:val="24"/>
                <w:szCs w:val="24"/>
              </w:rPr>
              <w:t>18</w:t>
            </w:r>
            <w:r w:rsidR="00AF01EA">
              <w:rPr>
                <w:color w:val="000000"/>
                <w:sz w:val="24"/>
                <w:szCs w:val="24"/>
              </w:rPr>
              <w:t>.0</w:t>
            </w:r>
            <w:r>
              <w:rPr>
                <w:color w:val="000000"/>
                <w:sz w:val="24"/>
                <w:szCs w:val="24"/>
              </w:rPr>
              <w:t>8</w:t>
            </w:r>
            <w:r w:rsidR="00AF01EA">
              <w:rPr>
                <w:color w:val="000000"/>
                <w:sz w:val="24"/>
                <w:szCs w:val="24"/>
              </w:rPr>
              <w:t>.2026 ora 13</w:t>
            </w:r>
          </w:p>
        </w:tc>
      </w:tr>
    </w:tbl>
    <w:p w:rsidR="00AF01EA" w:rsidRDefault="003A226B" w:rsidP="00AF01EA">
      <w:pPr>
        <w:spacing w:after="0" w:line="240" w:lineRule="auto"/>
        <w:jc w:val="center"/>
        <w:rPr>
          <w:rFonts w:ascii="Times New Roman" w:hAnsi="Times New Roman"/>
          <w:sz w:val="24"/>
          <w:szCs w:val="24"/>
        </w:rPr>
      </w:pPr>
      <w:r>
        <w:rPr>
          <w:rFonts w:ascii="Times New Roman" w:hAnsi="Times New Roman"/>
          <w:sz w:val="24"/>
          <w:szCs w:val="24"/>
        </w:rPr>
        <w:pict>
          <v:rect id="_x0000_i1025" style="width:22in;height:.75pt" o:hralign="center" o:hrstd="t" o:hrnoshade="t" o:hr="t" fillcolor="#333" stroked="f"/>
        </w:pict>
      </w:r>
    </w:p>
    <w:p w:rsidR="00AF01EA" w:rsidRDefault="00AF01EA" w:rsidP="00AF01EA">
      <w:pPr>
        <w:spacing w:after="0" w:line="240" w:lineRule="auto"/>
        <w:ind w:left="4248"/>
        <w:jc w:val="both"/>
        <w:rPr>
          <w:rFonts w:ascii="Times New Roman" w:hAnsi="Times New Roman"/>
          <w:sz w:val="24"/>
          <w:szCs w:val="24"/>
        </w:rPr>
      </w:pPr>
      <w:r>
        <w:rPr>
          <w:rFonts w:ascii="Times New Roman" w:hAnsi="Times New Roman"/>
          <w:b/>
          <w:sz w:val="24"/>
          <w:szCs w:val="24"/>
        </w:rPr>
        <w:t>BIBLIOGRAFIE  CONCURS</w:t>
      </w:r>
    </w:p>
    <w:p w:rsidR="00AF01EA" w:rsidRDefault="00AF01EA" w:rsidP="00AF01EA">
      <w:pPr>
        <w:tabs>
          <w:tab w:val="left" w:pos="1633"/>
        </w:tabs>
        <w:spacing w:after="0" w:line="240" w:lineRule="auto"/>
        <w:ind w:left="648"/>
        <w:rPr>
          <w:rFonts w:ascii="Times New Roman" w:hAnsi="Times New Roman"/>
          <w:sz w:val="24"/>
          <w:szCs w:val="24"/>
        </w:rPr>
      </w:pPr>
      <w:r>
        <w:rPr>
          <w:rFonts w:ascii="Times New Roman" w:hAnsi="Times New Roman"/>
          <w:color w:val="FF0000"/>
          <w:sz w:val="24"/>
          <w:szCs w:val="24"/>
        </w:rPr>
        <w:t>-</w:t>
      </w:r>
      <w:r>
        <w:rPr>
          <w:rFonts w:ascii="Times New Roman" w:hAnsi="Times New Roman"/>
          <w:sz w:val="24"/>
          <w:szCs w:val="24"/>
        </w:rPr>
        <w:t xml:space="preserve"> Fişa postului</w:t>
      </w:r>
    </w:p>
    <w:p w:rsidR="00AF01EA" w:rsidRDefault="00AF01EA" w:rsidP="00AF01EA">
      <w:pPr>
        <w:tabs>
          <w:tab w:val="left" w:pos="1633"/>
        </w:tabs>
        <w:spacing w:after="0" w:line="240" w:lineRule="auto"/>
        <w:ind w:left="648"/>
        <w:rPr>
          <w:rFonts w:ascii="Times New Roman" w:hAnsi="Times New Roman"/>
          <w:sz w:val="24"/>
          <w:szCs w:val="24"/>
        </w:rPr>
      </w:pPr>
      <w:r>
        <w:rPr>
          <w:rFonts w:ascii="Times New Roman" w:hAnsi="Times New Roman"/>
          <w:sz w:val="24"/>
          <w:szCs w:val="24"/>
        </w:rPr>
        <w:t>- Legea nr. 46/2003 -Legea drepturile pacientului cu modificarile si completarile ulterioare</w:t>
      </w:r>
    </w:p>
    <w:p w:rsidR="00AF01EA" w:rsidRDefault="00AF01EA" w:rsidP="00AF01EA">
      <w:pPr>
        <w:tabs>
          <w:tab w:val="left" w:pos="1633"/>
        </w:tabs>
        <w:spacing w:after="0" w:line="240" w:lineRule="auto"/>
        <w:ind w:left="648"/>
        <w:jc w:val="both"/>
        <w:rPr>
          <w:rFonts w:ascii="Times New Roman" w:hAnsi="Times New Roman"/>
          <w:bCs/>
          <w:color w:val="000000"/>
          <w:sz w:val="24"/>
          <w:szCs w:val="24"/>
          <w:shd w:val="clear" w:color="auto" w:fill="FFFFFF"/>
        </w:rPr>
      </w:pPr>
      <w:r>
        <w:rPr>
          <w:rFonts w:ascii="Times New Roman" w:hAnsi="Times New Roman"/>
          <w:sz w:val="24"/>
          <w:szCs w:val="24"/>
        </w:rPr>
        <w:t xml:space="preserve">- Ordinul MS nr. 1761/2021 </w:t>
      </w:r>
      <w:r>
        <w:rPr>
          <w:rFonts w:ascii="Times New Roman" w:hAnsi="Times New Roman"/>
          <w:color w:val="000000"/>
          <w:sz w:val="24"/>
          <w:szCs w:val="24"/>
        </w:rPr>
        <w:t xml:space="preserve">pentru aprobarea </w:t>
      </w:r>
      <w:hyperlink r:id="rId6" w:history="1">
        <w:r>
          <w:rPr>
            <w:rStyle w:val="Hyperlink"/>
            <w:rFonts w:ascii="Times New Roman" w:hAnsi="Times New Roman"/>
            <w:bCs/>
            <w:color w:val="000000"/>
            <w:sz w:val="24"/>
            <w:szCs w:val="24"/>
            <w:bdr w:val="none" w:sz="0" w:space="0" w:color="auto" w:frame="1"/>
            <w:shd w:val="clear" w:color="auto" w:fill="FFFFFF"/>
          </w:rPr>
          <w:t>Normelor tehnice</w:t>
        </w:r>
      </w:hyperlink>
      <w:r>
        <w:rPr>
          <w:rFonts w:ascii="Times New Roman" w:hAnsi="Times New Roman"/>
          <w:bCs/>
          <w:color w:val="000000"/>
          <w:sz w:val="24"/>
          <w:szCs w:val="24"/>
          <w:shd w:val="clear" w:color="auto" w:fill="FFFFFF"/>
        </w:rPr>
        <w:t> privind curățarea, dezinfecția și sterilizarea în unitățile sanitare publice și private, </w:t>
      </w:r>
      <w:hyperlink r:id="rId7" w:history="1">
        <w:r>
          <w:rPr>
            <w:rStyle w:val="Hyperlink"/>
            <w:rFonts w:ascii="Times New Roman" w:hAnsi="Times New Roman"/>
            <w:bCs/>
            <w:color w:val="000000"/>
            <w:sz w:val="24"/>
            <w:szCs w:val="24"/>
            <w:bdr w:val="none" w:sz="0" w:space="0" w:color="auto" w:frame="1"/>
            <w:shd w:val="clear" w:color="auto" w:fill="FFFFFF"/>
          </w:rPr>
          <w:t>evaluarea</w:t>
        </w:r>
      </w:hyperlink>
      <w:r>
        <w:rPr>
          <w:rFonts w:ascii="Times New Roman" w:hAnsi="Times New Roman"/>
          <w:bCs/>
          <w:color w:val="000000"/>
          <w:sz w:val="24"/>
          <w:szCs w:val="24"/>
          <w:shd w:val="clear" w:color="auto" w:fill="FFFFFF"/>
        </w:rPr>
        <w:t> eficacității procedurilor de curățenie și dezinfecție efectuate în cadrul acestora, </w:t>
      </w:r>
      <w:hyperlink r:id="rId8" w:history="1">
        <w:r>
          <w:rPr>
            <w:rStyle w:val="Hyperlink"/>
            <w:rFonts w:ascii="Times New Roman" w:hAnsi="Times New Roman"/>
            <w:bCs/>
            <w:color w:val="000000"/>
            <w:sz w:val="24"/>
            <w:szCs w:val="24"/>
            <w:bdr w:val="none" w:sz="0" w:space="0" w:color="auto" w:frame="1"/>
            <w:shd w:val="clear" w:color="auto" w:fill="FFFFFF"/>
          </w:rPr>
          <w:t>procedurile</w:t>
        </w:r>
      </w:hyperlink>
      <w:r>
        <w:rPr>
          <w:rFonts w:ascii="Times New Roman" w:hAnsi="Times New Roman"/>
          <w:bCs/>
          <w:color w:val="000000"/>
          <w:sz w:val="24"/>
          <w:szCs w:val="24"/>
          <w:shd w:val="clear" w:color="auto" w:fill="FFFFFF"/>
        </w:rPr>
        <w:t> recomandate pentru dezinfecția mâinilor în funcție de nivelul de risc, precum și </w:t>
      </w:r>
      <w:hyperlink r:id="rId9" w:history="1">
        <w:r>
          <w:rPr>
            <w:rStyle w:val="Hyperlink"/>
            <w:rFonts w:ascii="Times New Roman" w:hAnsi="Times New Roman"/>
            <w:bCs/>
            <w:color w:val="000000"/>
            <w:sz w:val="24"/>
            <w:szCs w:val="24"/>
            <w:bdr w:val="none" w:sz="0" w:space="0" w:color="auto" w:frame="1"/>
            <w:shd w:val="clear" w:color="auto" w:fill="FFFFFF"/>
          </w:rPr>
          <w:t>metodele</w:t>
        </w:r>
      </w:hyperlink>
      <w:r>
        <w:rPr>
          <w:rFonts w:ascii="Times New Roman" w:hAnsi="Times New Roman"/>
          <w:bCs/>
          <w:color w:val="000000"/>
          <w:sz w:val="24"/>
          <w:szCs w:val="24"/>
          <w:shd w:val="clear" w:color="auto" w:fill="FFFFFF"/>
        </w:rPr>
        <w:t xml:space="preserve"> de evaluare a derulării procesului de sterilizare și controlul eficienței acestuia; </w:t>
      </w:r>
    </w:p>
    <w:p w:rsidR="00AF01EA" w:rsidRDefault="00AF01EA" w:rsidP="00AF01EA">
      <w:pPr>
        <w:tabs>
          <w:tab w:val="left" w:pos="1633"/>
        </w:tabs>
        <w:spacing w:after="0" w:line="240" w:lineRule="auto"/>
        <w:ind w:left="648"/>
        <w:jc w:val="both"/>
        <w:rPr>
          <w:rFonts w:ascii="Times New Roman" w:hAnsi="Times New Roman"/>
          <w:sz w:val="24"/>
          <w:szCs w:val="24"/>
        </w:rPr>
      </w:pPr>
      <w:r>
        <w:rPr>
          <w:rFonts w:ascii="Times New Roman" w:hAnsi="Times New Roman"/>
          <w:sz w:val="24"/>
          <w:szCs w:val="24"/>
        </w:rPr>
        <w:t xml:space="preserve">- Ordin MS nr. 1101/2016 </w:t>
      </w:r>
      <w:r>
        <w:rPr>
          <w:rFonts w:ascii="Times New Roman" w:hAnsi="Times New Roman"/>
          <w:color w:val="000000"/>
          <w:sz w:val="24"/>
          <w:szCs w:val="24"/>
          <w:shd w:val="clear" w:color="auto" w:fill="FFFFFF"/>
        </w:rPr>
        <w:t>privind aprobarea Normelor de supraveghere, prevenire şi limitare a infecţiilor asociate asistenţei medicale în unităţile sanitare;</w:t>
      </w:r>
    </w:p>
    <w:p w:rsidR="00AF01EA" w:rsidRDefault="00AF01EA" w:rsidP="00AF01EA">
      <w:pPr>
        <w:tabs>
          <w:tab w:val="left" w:pos="1633"/>
        </w:tabs>
        <w:spacing w:after="0" w:line="240" w:lineRule="auto"/>
        <w:ind w:left="648"/>
        <w:rPr>
          <w:rFonts w:ascii="Times New Roman" w:hAnsi="Times New Roman"/>
          <w:color w:val="000000"/>
          <w:sz w:val="24"/>
          <w:szCs w:val="24"/>
        </w:rPr>
      </w:pPr>
      <w:r>
        <w:rPr>
          <w:rFonts w:ascii="Times New Roman" w:hAnsi="Times New Roman"/>
          <w:color w:val="FF0000"/>
          <w:sz w:val="24"/>
          <w:szCs w:val="24"/>
        </w:rPr>
        <w:t xml:space="preserve">- </w:t>
      </w:r>
      <w:r>
        <w:rPr>
          <w:rFonts w:ascii="Times New Roman" w:hAnsi="Times New Roman"/>
          <w:color w:val="000000"/>
          <w:sz w:val="24"/>
          <w:szCs w:val="24"/>
        </w:rPr>
        <w:t xml:space="preserve">OMS 1226/2012 pentru aprobarea </w:t>
      </w:r>
      <w:hyperlink r:id="rId10" w:history="1">
        <w:r>
          <w:rPr>
            <w:rStyle w:val="Hyperlink"/>
            <w:rFonts w:ascii="Times New Roman" w:hAnsi="Times New Roman"/>
            <w:bCs/>
            <w:color w:val="000000"/>
            <w:sz w:val="24"/>
            <w:szCs w:val="24"/>
            <w:bdr w:val="none" w:sz="0" w:space="0" w:color="auto" w:frame="1"/>
            <w:shd w:val="clear" w:color="auto" w:fill="FFFFFF"/>
          </w:rPr>
          <w:t>Normelor tehnice</w:t>
        </w:r>
      </w:hyperlink>
      <w:r>
        <w:rPr>
          <w:rFonts w:ascii="Times New Roman" w:hAnsi="Times New Roman"/>
          <w:bCs/>
          <w:color w:val="000000"/>
          <w:sz w:val="24"/>
          <w:szCs w:val="24"/>
          <w:shd w:val="clear" w:color="auto" w:fill="FFFFFF"/>
        </w:rPr>
        <w:t> privind gestionarea deșeurilor rezultate din activități medicale și a </w:t>
      </w:r>
      <w:hyperlink r:id="rId11" w:history="1">
        <w:r>
          <w:rPr>
            <w:rStyle w:val="Hyperlink"/>
            <w:rFonts w:ascii="Times New Roman" w:hAnsi="Times New Roman"/>
            <w:bCs/>
            <w:color w:val="000000"/>
            <w:sz w:val="24"/>
            <w:szCs w:val="24"/>
            <w:bdr w:val="none" w:sz="0" w:space="0" w:color="auto" w:frame="1"/>
            <w:shd w:val="clear" w:color="auto" w:fill="FFFFFF"/>
          </w:rPr>
          <w:t>Metodologiei</w:t>
        </w:r>
      </w:hyperlink>
      <w:r>
        <w:rPr>
          <w:rFonts w:ascii="Times New Roman" w:hAnsi="Times New Roman"/>
          <w:bCs/>
          <w:color w:val="000000"/>
          <w:sz w:val="24"/>
          <w:szCs w:val="24"/>
          <w:shd w:val="clear" w:color="auto" w:fill="FFFFFF"/>
        </w:rPr>
        <w:t> de culegere a datelor pentru baza națională de date privind deșeurile rezultate din activități medicale</w:t>
      </w:r>
    </w:p>
    <w:p w:rsidR="00AF01EA" w:rsidRDefault="00AF01EA" w:rsidP="00AF01EA">
      <w:pPr>
        <w:tabs>
          <w:tab w:val="left" w:pos="1633"/>
        </w:tabs>
        <w:spacing w:after="0" w:line="240" w:lineRule="auto"/>
        <w:ind w:left="648"/>
        <w:rPr>
          <w:rFonts w:ascii="Times New Roman" w:hAnsi="Times New Roman"/>
          <w:bCs/>
          <w:color w:val="000000"/>
          <w:sz w:val="24"/>
          <w:szCs w:val="24"/>
          <w:shd w:val="clear" w:color="auto" w:fill="FFFFFF"/>
        </w:rPr>
      </w:pPr>
    </w:p>
    <w:p w:rsidR="00AF01EA" w:rsidRDefault="00AF01EA" w:rsidP="00AF01EA">
      <w:pPr>
        <w:tabs>
          <w:tab w:val="left" w:pos="1633"/>
        </w:tabs>
        <w:spacing w:after="0" w:line="240" w:lineRule="auto"/>
        <w:ind w:left="644"/>
        <w:rPr>
          <w:rFonts w:ascii="Times New Roman" w:hAnsi="Times New Roman"/>
          <w:b/>
          <w:color w:val="000000"/>
          <w:sz w:val="24"/>
          <w:szCs w:val="24"/>
        </w:rPr>
      </w:pPr>
      <w:r>
        <w:rPr>
          <w:rFonts w:ascii="Times New Roman" w:hAnsi="Times New Roman"/>
          <w:b/>
          <w:sz w:val="24"/>
          <w:szCs w:val="24"/>
        </w:rPr>
        <w:t xml:space="preserve"> Intreaga desfasurare a concursului va fi inregistrata audio-video.</w:t>
      </w:r>
    </w:p>
    <w:p w:rsidR="00AF01EA" w:rsidRDefault="00AF01EA" w:rsidP="00AF01EA">
      <w:pPr>
        <w:tabs>
          <w:tab w:val="center" w:pos="709"/>
          <w:tab w:val="right" w:pos="9072"/>
        </w:tabs>
        <w:spacing w:after="0" w:line="240" w:lineRule="auto"/>
        <w:jc w:val="both"/>
        <w:rPr>
          <w:rFonts w:ascii="Times New Roman" w:eastAsia="Times New Roman" w:hAnsi="Times New Roman"/>
          <w:sz w:val="24"/>
          <w:szCs w:val="24"/>
          <w:lang w:eastAsia="ro-RO"/>
        </w:rPr>
      </w:pPr>
      <w:r>
        <w:rPr>
          <w:rFonts w:ascii="Times New Roman" w:hAnsi="Times New Roman"/>
          <w:b/>
          <w:sz w:val="24"/>
          <w:szCs w:val="24"/>
        </w:rPr>
        <w:tab/>
      </w:r>
      <w:r>
        <w:rPr>
          <w:rFonts w:ascii="Times New Roman" w:hAnsi="Times New Roman"/>
          <w:sz w:val="24"/>
          <w:szCs w:val="24"/>
        </w:rPr>
        <w:tab/>
        <w:t xml:space="preserve">Informații suplimentare se pot obține la telefon: 0231/610179 la adresa de </w:t>
      </w:r>
      <w:r>
        <w:rPr>
          <w:rFonts w:ascii="Times New Roman" w:eastAsia="Times New Roman" w:hAnsi="Times New Roman"/>
          <w:sz w:val="24"/>
          <w:szCs w:val="24"/>
          <w:lang w:eastAsia="ro-RO"/>
        </w:rPr>
        <w:t xml:space="preserve">e-mail: </w:t>
      </w:r>
      <w:r w:rsidR="00A47387">
        <w:rPr>
          <w:rFonts w:ascii="Times New Roman" w:eastAsia="Times New Roman" w:hAnsi="Times New Roman"/>
          <w:sz w:val="24"/>
          <w:szCs w:val="24"/>
          <w:lang w:eastAsia="ro-RO"/>
        </w:rPr>
        <w:t>office@spitaldorohoi.ro</w:t>
      </w:r>
      <w:r>
        <w:rPr>
          <w:rFonts w:ascii="Times New Roman" w:eastAsia="Times New Roman" w:hAnsi="Times New Roman"/>
          <w:sz w:val="24"/>
          <w:szCs w:val="24"/>
          <w:lang w:eastAsia="ro-RO"/>
        </w:rPr>
        <w:t xml:space="preserve"> </w:t>
      </w:r>
      <w:r w:rsidR="00A47387">
        <w:rPr>
          <w:rFonts w:ascii="Times New Roman" w:eastAsia="Times New Roman" w:hAnsi="Times New Roman"/>
          <w:sz w:val="24"/>
          <w:szCs w:val="24"/>
          <w:lang w:eastAsia="ro-RO"/>
        </w:rPr>
        <w:t xml:space="preserve">sau </w:t>
      </w:r>
      <w:hyperlink r:id="rId12" w:history="1">
        <w:r w:rsidR="00A47387" w:rsidRPr="00ED7EA0">
          <w:rPr>
            <w:rStyle w:val="Hyperlink"/>
            <w:rFonts w:ascii="Times New Roman" w:eastAsia="Times New Roman" w:hAnsi="Times New Roman"/>
            <w:sz w:val="24"/>
            <w:szCs w:val="24"/>
            <w:lang w:eastAsia="ro-RO"/>
          </w:rPr>
          <w:t>pricopi.daniela@spitaldorohoi.ro</w:t>
        </w:r>
      </w:hyperlink>
      <w:r w:rsidR="00A47387">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și pe website: http://www.spitaldorohoi.ro, persoană de contact: Pricopi Daniela</w:t>
      </w:r>
      <w:r>
        <w:rPr>
          <w:rFonts w:ascii="Times New Roman" w:eastAsia="Times New Roman" w:hAnsi="Times New Roman"/>
          <w:color w:val="FF0000"/>
          <w:sz w:val="24"/>
          <w:szCs w:val="24"/>
          <w:lang w:eastAsia="ro-RO"/>
        </w:rPr>
        <w:t xml:space="preserve">, </w:t>
      </w:r>
      <w:r>
        <w:rPr>
          <w:rFonts w:ascii="Times New Roman" w:eastAsia="Times New Roman" w:hAnsi="Times New Roman"/>
          <w:color w:val="000000"/>
          <w:sz w:val="24"/>
          <w:szCs w:val="24"/>
          <w:lang w:eastAsia="ro-RO"/>
        </w:rPr>
        <w:t>având funcția de economist in cadrul Serv, RUNOS.</w:t>
      </w:r>
    </w:p>
    <w:p w:rsidR="00AF01EA" w:rsidRDefault="00AF01EA" w:rsidP="00AF01EA">
      <w:pPr>
        <w:spacing w:after="0" w:line="240" w:lineRule="auto"/>
        <w:ind w:firstLine="708"/>
        <w:jc w:val="both"/>
        <w:rPr>
          <w:rFonts w:ascii="Times New Roman" w:hAnsi="Times New Roman"/>
          <w:b/>
          <w:sz w:val="24"/>
          <w:szCs w:val="24"/>
        </w:rPr>
      </w:pPr>
    </w:p>
    <w:p w:rsidR="00AF01EA" w:rsidRDefault="00A47387" w:rsidP="00A47387">
      <w:pPr>
        <w:spacing w:after="0" w:line="240" w:lineRule="auto"/>
        <w:rPr>
          <w:rFonts w:ascii="Times New Roman" w:hAnsi="Times New Roman"/>
          <w:sz w:val="24"/>
          <w:szCs w:val="24"/>
        </w:rPr>
      </w:pPr>
      <w:r>
        <w:rPr>
          <w:rFonts w:ascii="Times New Roman" w:hAnsi="Times New Roman"/>
          <w:sz w:val="24"/>
          <w:szCs w:val="24"/>
        </w:rPr>
        <w:t xml:space="preserve">                                                                        </w:t>
      </w:r>
      <w:r w:rsidR="00AF01EA">
        <w:rPr>
          <w:rFonts w:ascii="Times New Roman" w:hAnsi="Times New Roman"/>
          <w:sz w:val="24"/>
          <w:szCs w:val="24"/>
        </w:rPr>
        <w:t>MANAGER,</w:t>
      </w:r>
    </w:p>
    <w:p w:rsidR="00AF01EA" w:rsidRDefault="00AF01EA" w:rsidP="00AF01EA">
      <w:pPr>
        <w:tabs>
          <w:tab w:val="left" w:pos="2235"/>
        </w:tabs>
        <w:jc w:val="center"/>
        <w:rPr>
          <w:rFonts w:ascii="Times New Roman" w:hAnsi="Times New Roman"/>
          <w:sz w:val="24"/>
          <w:szCs w:val="24"/>
        </w:rPr>
      </w:pPr>
      <w:r>
        <w:rPr>
          <w:rFonts w:ascii="Times New Roman" w:hAnsi="Times New Roman"/>
          <w:sz w:val="24"/>
          <w:szCs w:val="24"/>
        </w:rPr>
        <w:t xml:space="preserve">          Dr. Andrieş Valerian</w:t>
      </w: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AF01EA" w:rsidRDefault="00AF01EA" w:rsidP="00AF01EA">
      <w:pPr>
        <w:spacing w:line="240" w:lineRule="auto"/>
        <w:ind w:left="709"/>
        <w:rPr>
          <w:rFonts w:ascii="Times New Roman" w:hAnsi="Times New Roman"/>
          <w:b/>
          <w:sz w:val="24"/>
          <w:szCs w:val="24"/>
        </w:rPr>
      </w:pPr>
    </w:p>
    <w:p w:rsidR="00B71D5B" w:rsidRDefault="00B71D5B"/>
    <w:sectPr w:rsidR="00B71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AC"/>
    <w:rsid w:val="00025FAC"/>
    <w:rsid w:val="001146C0"/>
    <w:rsid w:val="002E03FD"/>
    <w:rsid w:val="003A226B"/>
    <w:rsid w:val="004B4EE7"/>
    <w:rsid w:val="00A121C0"/>
    <w:rsid w:val="00A368F5"/>
    <w:rsid w:val="00A47387"/>
    <w:rsid w:val="00AF01EA"/>
    <w:rsid w:val="00B71D5B"/>
    <w:rsid w:val="00C12F17"/>
    <w:rsid w:val="00CE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E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1EA"/>
    <w:rPr>
      <w:color w:val="0000FF"/>
      <w:u w:val="single"/>
    </w:rPr>
  </w:style>
  <w:style w:type="paragraph" w:customStyle="1" w:styleId="TableParagraph">
    <w:name w:val="Table Paragraph"/>
    <w:basedOn w:val="Normal"/>
    <w:uiPriority w:val="1"/>
    <w:qFormat/>
    <w:rsid w:val="00AF01EA"/>
    <w:pPr>
      <w:widowControl w:val="0"/>
      <w:autoSpaceDE w:val="0"/>
      <w:autoSpaceDN w:val="0"/>
      <w:spacing w:after="0" w:line="240" w:lineRule="auto"/>
      <w:ind w:left="171"/>
    </w:pPr>
    <w:rPr>
      <w:rFonts w:ascii="Times New Roman" w:eastAsia="Times New Roman" w:hAnsi="Times New Roman"/>
    </w:rPr>
  </w:style>
  <w:style w:type="paragraph" w:styleId="BalloonText">
    <w:name w:val="Balloon Text"/>
    <w:basedOn w:val="Normal"/>
    <w:link w:val="BalloonTextChar"/>
    <w:uiPriority w:val="99"/>
    <w:semiHidden/>
    <w:unhideWhenUsed/>
    <w:rsid w:val="00AF0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1EA"/>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1EA"/>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1EA"/>
    <w:rPr>
      <w:color w:val="0000FF"/>
      <w:u w:val="single"/>
    </w:rPr>
  </w:style>
  <w:style w:type="paragraph" w:customStyle="1" w:styleId="TableParagraph">
    <w:name w:val="Table Paragraph"/>
    <w:basedOn w:val="Normal"/>
    <w:uiPriority w:val="1"/>
    <w:qFormat/>
    <w:rsid w:val="00AF01EA"/>
    <w:pPr>
      <w:widowControl w:val="0"/>
      <w:autoSpaceDE w:val="0"/>
      <w:autoSpaceDN w:val="0"/>
      <w:spacing w:after="0" w:line="240" w:lineRule="auto"/>
      <w:ind w:left="171"/>
    </w:pPr>
    <w:rPr>
      <w:rFonts w:ascii="Times New Roman" w:eastAsia="Times New Roman" w:hAnsi="Times New Roman"/>
    </w:rPr>
  </w:style>
  <w:style w:type="paragraph" w:styleId="BalloonText">
    <w:name w:val="Balloon Text"/>
    <w:basedOn w:val="Normal"/>
    <w:link w:val="BalloonTextChar"/>
    <w:uiPriority w:val="99"/>
    <w:semiHidden/>
    <w:unhideWhenUsed/>
    <w:rsid w:val="00AF0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1EA"/>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63443">
      <w:bodyDiv w:val="1"/>
      <w:marLeft w:val="0"/>
      <w:marRight w:val="0"/>
      <w:marTop w:val="0"/>
      <w:marBottom w:val="0"/>
      <w:divBdr>
        <w:top w:val="none" w:sz="0" w:space="0" w:color="auto"/>
        <w:left w:val="none" w:sz="0" w:space="0" w:color="auto"/>
        <w:bottom w:val="none" w:sz="0" w:space="0" w:color="auto"/>
        <w:right w:val="none" w:sz="0" w:space="0" w:color="auto"/>
      </w:divBdr>
      <w:divsChild>
        <w:div w:id="1645743363">
          <w:marLeft w:val="424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29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e.just.ro/Public/DetaliiDocumentAfis/252928" TargetMode="External"/><Relationship Id="rId12" Type="http://schemas.openxmlformats.org/officeDocument/2006/relationships/hyperlink" Target="mailto:pricopi.daniela@spitaldorohoi.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islatie.just.ro/Public/DetaliiDocumentAfis/252927" TargetMode="External"/><Relationship Id="rId11" Type="http://schemas.openxmlformats.org/officeDocument/2006/relationships/hyperlink" Target="https://legislatie.just.ro/Public/DetaliiDocumentAfis/143907" TargetMode="External"/><Relationship Id="rId5" Type="http://schemas.openxmlformats.org/officeDocument/2006/relationships/image" Target="media/image1.png"/><Relationship Id="rId10" Type="http://schemas.openxmlformats.org/officeDocument/2006/relationships/hyperlink" Target="https://legislatie.just.ro/Public/DetaliiDocumentAfis/143906"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529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Pricopi</dc:creator>
  <cp:keywords/>
  <dc:description/>
  <cp:lastModifiedBy>Daniela Pricopi</cp:lastModifiedBy>
  <cp:revision>8</cp:revision>
  <cp:lastPrinted>2026-07-20T06:39:00Z</cp:lastPrinted>
  <dcterms:created xsi:type="dcterms:W3CDTF">2026-04-30T06:19:00Z</dcterms:created>
  <dcterms:modified xsi:type="dcterms:W3CDTF">2026-07-20T07:12:00Z</dcterms:modified>
</cp:coreProperties>
</file>