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0BA" w:rsidRDefault="00D720BA" w:rsidP="00D720BA">
      <w:pPr>
        <w:tabs>
          <w:tab w:val="left" w:pos="2561"/>
        </w:tabs>
        <w:rPr>
          <w:sz w:val="28"/>
        </w:rPr>
      </w:pPr>
      <w:r>
        <w:rPr>
          <w:noProof/>
          <w:lang w:val="en-US"/>
        </w:rPr>
        <mc:AlternateContent>
          <mc:Choice Requires="wps">
            <w:drawing>
              <wp:anchor distT="0" distB="0" distL="114300" distR="114300" simplePos="0" relativeHeight="251660288" behindDoc="0" locked="0" layoutInCell="1" allowOverlap="1" wp14:anchorId="750F3CFB" wp14:editId="64A36111">
                <wp:simplePos x="0" y="0"/>
                <wp:positionH relativeFrom="margin">
                  <wp:posOffset>2105025</wp:posOffset>
                </wp:positionH>
                <wp:positionV relativeFrom="paragraph">
                  <wp:posOffset>201295</wp:posOffset>
                </wp:positionV>
                <wp:extent cx="1645920" cy="781685"/>
                <wp:effectExtent l="0" t="0" r="11430" b="1841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45920" cy="781685"/>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w14:anchorId="1AB76557" id="Oval 3" o:spid="_x0000_s1026" style="position:absolute;margin-left:165.75pt;margin-top:15.85pt;width:129.6pt;height:61.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" filled="f" strokecolor="windowText" strokeweight="2pt">
                <v:path arrowok="t"/>
                <w10:wrap anchorx="margin"/>
              </v:oval>
            </w:pict>
          </mc:Fallback>
        </mc:AlternateContent>
      </w:r>
      <w:r>
        <w:rPr>
          <w:noProof/>
          <w:lang w:val="en-US"/>
        </w:rPr>
        <w:drawing>
          <wp:anchor distT="0" distB="0" distL="114300" distR="114300" simplePos="0" relativeHeight="251659264" behindDoc="1" locked="0" layoutInCell="1" allowOverlap="1" wp14:anchorId="10085637" wp14:editId="2AE0232B">
            <wp:simplePos x="0" y="0"/>
            <wp:positionH relativeFrom="column">
              <wp:posOffset>5376545</wp:posOffset>
            </wp:positionH>
            <wp:positionV relativeFrom="paragraph">
              <wp:posOffset>5080</wp:posOffset>
            </wp:positionV>
            <wp:extent cx="810895" cy="1296670"/>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0895"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1" locked="0" layoutInCell="1" allowOverlap="1" wp14:anchorId="73B20262" wp14:editId="0F125AAC">
            <wp:simplePos x="0" y="0"/>
            <wp:positionH relativeFrom="column">
              <wp:posOffset>11430</wp:posOffset>
            </wp:positionH>
            <wp:positionV relativeFrom="paragraph">
              <wp:posOffset>75565</wp:posOffset>
            </wp:positionV>
            <wp:extent cx="808355" cy="1171575"/>
            <wp:effectExtent l="0" t="0" r="0" b="9525"/>
            <wp:wrapNone/>
            <wp:docPr id="4" name="Picture 4" descr="http://www.presidency.ro/files/userfiles/Stema_Oficiala_a_Romaniei_din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http://www.presidency.ro/files/userfiles/Stema_Oficiala_a_Romaniei_din_20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8355"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20BA" w:rsidRPr="007D376A" w:rsidRDefault="00D720BA" w:rsidP="00D720BA">
      <w:pPr>
        <w:tabs>
          <w:tab w:val="left" w:pos="2561"/>
        </w:tabs>
        <w:spacing w:after="0"/>
        <w:jc w:val="center"/>
        <w:rPr>
          <w:b/>
          <w:lang w:val="fr-FR"/>
        </w:rPr>
      </w:pPr>
      <w:r w:rsidRPr="007D376A">
        <w:rPr>
          <w:b/>
          <w:lang w:val="fr-FR"/>
        </w:rPr>
        <w:t>ROMÂNIA</w:t>
      </w:r>
    </w:p>
    <w:p w:rsidR="00D720BA" w:rsidRDefault="00D720BA" w:rsidP="00D720BA">
      <w:pPr>
        <w:tabs>
          <w:tab w:val="left" w:pos="142"/>
          <w:tab w:val="left" w:pos="284"/>
        </w:tabs>
        <w:spacing w:after="0"/>
        <w:jc w:val="center"/>
        <w:rPr>
          <w:b/>
          <w:lang w:val="fr-FR"/>
        </w:rPr>
      </w:pPr>
      <w:r w:rsidRPr="007D376A">
        <w:rPr>
          <w:b/>
          <w:lang w:val="fr-FR"/>
        </w:rPr>
        <w:t>Județul Covasna</w:t>
      </w:r>
    </w:p>
    <w:p w:rsidR="00D720BA" w:rsidRPr="00763EC0" w:rsidRDefault="00D720BA" w:rsidP="00D720BA">
      <w:pPr>
        <w:tabs>
          <w:tab w:val="left" w:pos="142"/>
          <w:tab w:val="left" w:pos="284"/>
        </w:tabs>
        <w:jc w:val="center"/>
        <w:rPr>
          <w:b/>
          <w:lang w:val="fr-FR"/>
        </w:rPr>
      </w:pPr>
      <w:r>
        <w:rPr>
          <w:b/>
          <w:lang w:val="fr-FR"/>
        </w:rPr>
        <w:t xml:space="preserve"> Comuna</w:t>
      </w:r>
      <w:r w:rsidRPr="007D376A">
        <w:rPr>
          <w:b/>
          <w:lang w:val="fr-FR"/>
        </w:rPr>
        <w:t xml:space="preserve"> Dobârlău</w:t>
      </w:r>
    </w:p>
    <w:p w:rsidR="00D720BA" w:rsidRDefault="00D720BA" w:rsidP="00130A49">
      <w:pPr>
        <w:jc w:val="center"/>
        <w:rPr>
          <w:b/>
        </w:rPr>
      </w:pPr>
      <w:r>
        <w:rPr>
          <w:noProof/>
          <w:lang w:val="en-US"/>
        </w:rPr>
        <mc:AlternateContent>
          <mc:Choice Requires="wps">
            <w:drawing>
              <wp:anchor distT="0" distB="0" distL="114300" distR="114300" simplePos="0" relativeHeight="251662336" behindDoc="0" locked="0" layoutInCell="1" allowOverlap="1" wp14:anchorId="444E3ED8" wp14:editId="08CDB3E5">
                <wp:simplePos x="0" y="0"/>
                <wp:positionH relativeFrom="column">
                  <wp:posOffset>1908810</wp:posOffset>
                </wp:positionH>
                <wp:positionV relativeFrom="paragraph">
                  <wp:posOffset>16510</wp:posOffset>
                </wp:positionV>
                <wp:extent cx="2051685" cy="187325"/>
                <wp:effectExtent l="0" t="0" r="24765" b="2222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685" cy="187325"/>
                        </a:xfrm>
                        <a:prstGeom prst="round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E8C35" id="Rounded Rectangle 8" o:spid="_x0000_s1026" style="position:absolute;margin-left:150.3pt;margin-top:1.3pt;width:161.55pt;height:1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" filled="f" strokecolor="windowText">
                <v:path arrowok="t"/>
              </v:roundrect>
            </w:pict>
          </mc:Fallback>
        </mc:AlternateContent>
      </w:r>
      <w:r w:rsidRPr="00D936D7">
        <w:rPr>
          <w:b/>
          <w:sz w:val="18"/>
          <w:szCs w:val="18"/>
        </w:rPr>
        <w:t>RO DOBÂRLĂU TEL/FAX 0267375818</w:t>
      </w:r>
    </w:p>
    <w:p w:rsidR="00BE21E2" w:rsidRDefault="0098635B" w:rsidP="0098635B">
      <w:pPr>
        <w:rPr>
          <w:b/>
        </w:rPr>
      </w:pPr>
      <w:r>
        <w:rPr>
          <w:b/>
        </w:rPr>
        <w:t xml:space="preserve">          </w:t>
      </w:r>
      <w:r w:rsidR="00082E1F">
        <w:rPr>
          <w:b/>
        </w:rPr>
        <w:t xml:space="preserve">  </w:t>
      </w:r>
    </w:p>
    <w:p w:rsidR="0098635B" w:rsidRPr="00B858AC" w:rsidRDefault="0098635B" w:rsidP="0098635B">
      <w:pPr>
        <w:rPr>
          <w:b/>
        </w:rPr>
      </w:pPr>
      <w:r>
        <w:rPr>
          <w:b/>
        </w:rPr>
        <w:t xml:space="preserve">                                        ANUNT</w:t>
      </w:r>
      <w:r w:rsidR="00082E1F">
        <w:rPr>
          <w:b/>
        </w:rPr>
        <w:t xml:space="preserve"> </w:t>
      </w:r>
    </w:p>
    <w:p w:rsidR="008242B3" w:rsidRPr="00AC3A9E" w:rsidRDefault="008242B3" w:rsidP="00D46F33">
      <w:pPr>
        <w:spacing w:after="0"/>
        <w:ind w:firstLine="708"/>
        <w:jc w:val="both"/>
        <w:rPr>
          <w:rFonts w:ascii="Times New Roman" w:hAnsi="Times New Roman"/>
          <w:b/>
          <w:sz w:val="24"/>
          <w:szCs w:val="24"/>
        </w:rPr>
      </w:pPr>
      <w:r w:rsidRPr="00AC3A9E">
        <w:rPr>
          <w:rFonts w:ascii="Times New Roman" w:hAnsi="Times New Roman"/>
          <w:b/>
          <w:sz w:val="24"/>
          <w:szCs w:val="24"/>
        </w:rPr>
        <w:t xml:space="preserve">PRIMĂRIA DOBARLAU, cu sediul în  comuna Dobarlau, nr. 233 , județul Covasna, organizează concurs pentru ocuparea unei funcții contractual vacante în conformitate cu prevederile </w:t>
      </w:r>
      <w:r w:rsidR="001646E0" w:rsidRPr="00AC3A9E">
        <w:rPr>
          <w:rFonts w:ascii="Times New Roman" w:hAnsi="Times New Roman"/>
          <w:b/>
          <w:sz w:val="24"/>
          <w:szCs w:val="24"/>
        </w:rPr>
        <w:t>H.G. nr. 1</w:t>
      </w:r>
      <w:r w:rsidR="001646E0">
        <w:rPr>
          <w:rFonts w:ascii="Times New Roman" w:hAnsi="Times New Roman"/>
          <w:b/>
          <w:sz w:val="24"/>
          <w:szCs w:val="24"/>
        </w:rPr>
        <w:t>336/28.10.2022</w:t>
      </w:r>
      <w:r w:rsidR="001646E0" w:rsidRPr="001646E0">
        <w:rPr>
          <w:rFonts w:ascii="Times New Roman" w:hAnsi="Times New Roman"/>
          <w:sz w:val="24"/>
          <w:szCs w:val="24"/>
        </w:rPr>
        <w:t xml:space="preserve"> </w:t>
      </w:r>
      <w:r w:rsidR="001646E0" w:rsidRPr="001646E0">
        <w:rPr>
          <w:rFonts w:ascii="Times New Roman" w:hAnsi="Times New Roman"/>
          <w:b/>
          <w:sz w:val="24"/>
          <w:szCs w:val="24"/>
        </w:rPr>
        <w:t>pentru aprobarea Regulamentului-cadru privind organizarea și dezvoltarea carierei personalului contractual din sectorul bug</w:t>
      </w:r>
      <w:r w:rsidR="001646E0">
        <w:rPr>
          <w:rFonts w:ascii="Times New Roman" w:hAnsi="Times New Roman"/>
          <w:b/>
          <w:sz w:val="24"/>
          <w:szCs w:val="24"/>
        </w:rPr>
        <w:t>etar plătit din fonduri publice</w:t>
      </w:r>
      <w:r w:rsidR="001646E0" w:rsidRPr="001646E0">
        <w:rPr>
          <w:rFonts w:ascii="Times New Roman" w:hAnsi="Times New Roman"/>
          <w:b/>
          <w:sz w:val="24"/>
          <w:szCs w:val="24"/>
        </w:rPr>
        <w:t xml:space="preserve"> , </w:t>
      </w:r>
      <w:r w:rsidR="001646E0">
        <w:rPr>
          <w:rFonts w:ascii="Times New Roman" w:hAnsi="Times New Roman"/>
          <w:b/>
          <w:sz w:val="24"/>
          <w:szCs w:val="24"/>
        </w:rPr>
        <w:t>cu modificarile si completarile ulterioare si a</w:t>
      </w:r>
      <w:r w:rsidR="00B761BE">
        <w:rPr>
          <w:rFonts w:ascii="Times New Roman" w:hAnsi="Times New Roman"/>
          <w:b/>
          <w:sz w:val="24"/>
          <w:szCs w:val="24"/>
        </w:rPr>
        <w:t xml:space="preserve">  art.XXII alin.2 si alin.3 ,lit.a) din Legea nr.141/2025 privind unele masuri fiscal -bugetare</w:t>
      </w:r>
      <w:r w:rsidRPr="00AC3A9E">
        <w:rPr>
          <w:rFonts w:ascii="Times New Roman" w:hAnsi="Times New Roman"/>
          <w:b/>
          <w:sz w:val="24"/>
          <w:szCs w:val="24"/>
        </w:rPr>
        <w:t>, după cum urmează:</w:t>
      </w:r>
    </w:p>
    <w:p w:rsidR="008242B3" w:rsidRPr="00AC3A9E" w:rsidRDefault="008242B3" w:rsidP="008242B3">
      <w:pPr>
        <w:spacing w:after="0"/>
        <w:ind w:firstLine="708"/>
        <w:jc w:val="both"/>
        <w:rPr>
          <w:rFonts w:ascii="Times New Roman" w:hAnsi="Times New Roman"/>
          <w:b/>
          <w:sz w:val="24"/>
          <w:szCs w:val="24"/>
        </w:rPr>
      </w:pPr>
    </w:p>
    <w:p w:rsidR="008242B3" w:rsidRPr="000513EC" w:rsidRDefault="008242B3" w:rsidP="008242B3">
      <w:pPr>
        <w:widowControl w:val="0"/>
        <w:spacing w:after="0"/>
        <w:contextualSpacing/>
        <w:jc w:val="both"/>
        <w:rPr>
          <w:rFonts w:ascii="Times New Roman" w:hAnsi="Times New Roman"/>
          <w:b/>
          <w:bCs/>
          <w:sz w:val="24"/>
          <w:szCs w:val="24"/>
        </w:rPr>
      </w:pPr>
      <w:r w:rsidRPr="00AC3A9E">
        <w:rPr>
          <w:rFonts w:ascii="Times New Roman" w:hAnsi="Times New Roman"/>
          <w:b/>
          <w:bCs/>
          <w:sz w:val="24"/>
          <w:szCs w:val="24"/>
        </w:rPr>
        <w:t>DENUMIREA POSTULUI:</w:t>
      </w:r>
      <w:r w:rsidR="00B761BE">
        <w:rPr>
          <w:rFonts w:ascii="Times New Roman" w:hAnsi="Times New Roman"/>
          <w:b/>
          <w:sz w:val="24"/>
          <w:szCs w:val="24"/>
        </w:rPr>
        <w:t>sofer</w:t>
      </w:r>
    </w:p>
    <w:p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NUMĂRUL POSTURILOR:</w:t>
      </w:r>
      <w:r w:rsidRPr="00AC3A9E">
        <w:rPr>
          <w:rFonts w:ascii="Times New Roman" w:hAnsi="Times New Roman"/>
          <w:b/>
          <w:sz w:val="24"/>
          <w:szCs w:val="24"/>
        </w:rPr>
        <w:t xml:space="preserve"> 1 post vacant</w:t>
      </w:r>
    </w:p>
    <w:p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 xml:space="preserve"> NIVELUL POSTULUI:</w:t>
      </w:r>
      <w:r w:rsidRPr="00AC3A9E">
        <w:rPr>
          <w:rFonts w:ascii="Times New Roman" w:hAnsi="Times New Roman"/>
          <w:b/>
          <w:sz w:val="24"/>
          <w:szCs w:val="24"/>
        </w:rPr>
        <w:t xml:space="preserve"> funcție de execuție</w:t>
      </w:r>
    </w:p>
    <w:p w:rsidR="008242B3" w:rsidRPr="000513EC"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COMPARTIMENT</w:t>
      </w:r>
      <w:r w:rsidRPr="000513EC">
        <w:rPr>
          <w:rFonts w:ascii="Times New Roman" w:hAnsi="Times New Roman"/>
          <w:bCs/>
          <w:sz w:val="24"/>
          <w:szCs w:val="24"/>
        </w:rPr>
        <w:t>:</w:t>
      </w:r>
      <w:r w:rsidR="00C028EC" w:rsidRPr="000513EC">
        <w:rPr>
          <w:rFonts w:ascii="Times New Roman" w:hAnsi="Times New Roman"/>
          <w:sz w:val="24"/>
          <w:szCs w:val="24"/>
        </w:rPr>
        <w:t xml:space="preserve"> </w:t>
      </w:r>
      <w:r w:rsidR="00FB34C9" w:rsidRPr="000513EC">
        <w:rPr>
          <w:rFonts w:ascii="Times New Roman" w:hAnsi="Times New Roman"/>
          <w:b/>
          <w:sz w:val="24"/>
          <w:szCs w:val="24"/>
        </w:rPr>
        <w:t>administrativ</w:t>
      </w:r>
    </w:p>
    <w:p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DURATA TIMPULUI DE LUCRU</w:t>
      </w:r>
      <w:r w:rsidRPr="00AC3A9E">
        <w:rPr>
          <w:rFonts w:ascii="Times New Roman" w:hAnsi="Times New Roman"/>
          <w:b/>
          <w:sz w:val="24"/>
          <w:szCs w:val="24"/>
        </w:rPr>
        <w:t>: 8 ore pe zi; 40 de ore pe săptămână</w:t>
      </w:r>
    </w:p>
    <w:p w:rsidR="008242B3" w:rsidRPr="00AC3A9E" w:rsidRDefault="008242B3" w:rsidP="008242B3">
      <w:pPr>
        <w:widowControl w:val="0"/>
        <w:spacing w:after="0"/>
        <w:contextualSpacing/>
        <w:jc w:val="both"/>
        <w:rPr>
          <w:rFonts w:ascii="Times New Roman" w:hAnsi="Times New Roman"/>
          <w:b/>
          <w:sz w:val="24"/>
          <w:szCs w:val="24"/>
        </w:rPr>
      </w:pPr>
      <w:r w:rsidRPr="00AC3A9E">
        <w:rPr>
          <w:rFonts w:ascii="Times New Roman" w:hAnsi="Times New Roman"/>
          <w:b/>
          <w:bCs/>
          <w:sz w:val="24"/>
          <w:szCs w:val="24"/>
        </w:rPr>
        <w:t>PERIOADA:</w:t>
      </w:r>
      <w:r w:rsidRPr="00AC3A9E">
        <w:rPr>
          <w:rFonts w:ascii="Times New Roman" w:hAnsi="Times New Roman"/>
          <w:b/>
          <w:sz w:val="24"/>
          <w:szCs w:val="24"/>
        </w:rPr>
        <w:t xml:space="preserve"> nedeterminată</w:t>
      </w:r>
    </w:p>
    <w:p w:rsidR="008242B3" w:rsidRPr="00AC3A9E" w:rsidRDefault="008242B3" w:rsidP="008242B3">
      <w:pPr>
        <w:spacing w:after="0"/>
        <w:jc w:val="both"/>
        <w:rPr>
          <w:rFonts w:ascii="Times New Roman" w:hAnsi="Times New Roman"/>
          <w:b/>
          <w:sz w:val="24"/>
          <w:szCs w:val="24"/>
        </w:rPr>
      </w:pPr>
    </w:p>
    <w:p w:rsidR="008242B3" w:rsidRPr="004358B5" w:rsidRDefault="008242B3" w:rsidP="008242B3">
      <w:pPr>
        <w:spacing w:after="0"/>
        <w:jc w:val="both"/>
        <w:rPr>
          <w:rFonts w:ascii="Times New Roman" w:hAnsi="Times New Roman"/>
          <w:sz w:val="24"/>
          <w:szCs w:val="24"/>
        </w:rPr>
      </w:pP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Condiţiile generale de participare sunt cele prevăzute de art. 15 la H.G. nr. 1336/28.10.2022 pentru aprobarea Regulamentului-cadru privind organizarea și dezvoltarea carierei personalului contractual din sectorul bugetar plătit din fonduri publice.</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1336/28.10.2022:</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b) cunoaște limba română, scris și vorbit;</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c) are capacitate de muncă în conformitate cu prevederile Legii nr. 53/2003 - Codul muncii, republicată, cu modificările și completările ulterioare;</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e) îndeplinește condițiile de studii, de vechime în specialitate și, după caz, alte condiții specifice potrivit cerințelor postului scos la concurs;</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w:t>
      </w:r>
      <w:r w:rsidRPr="004358B5">
        <w:rPr>
          <w:rFonts w:ascii="Times New Roman" w:hAnsi="Times New Roman"/>
          <w:sz w:val="24"/>
          <w:szCs w:val="24"/>
        </w:rPr>
        <w:lastRenderedPageBreak/>
        <w:t>candidată la post incompatibilă cu exercitarea funcției contractuale pentru care candidează, cu excepția situației în care a intervenit reabilitarea;</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42B3" w:rsidRPr="004358B5" w:rsidRDefault="008242B3" w:rsidP="008242B3">
      <w:pPr>
        <w:spacing w:after="0"/>
        <w:ind w:firstLine="708"/>
        <w:jc w:val="both"/>
        <w:rPr>
          <w:rFonts w:ascii="Times New Roman" w:hAnsi="Times New Roman"/>
          <w:sz w:val="24"/>
          <w:szCs w:val="24"/>
        </w:rPr>
      </w:pPr>
    </w:p>
    <w:p w:rsidR="008242B3" w:rsidRPr="004358B5" w:rsidRDefault="008242B3" w:rsidP="008242B3">
      <w:pPr>
        <w:spacing w:after="0"/>
        <w:ind w:firstLine="708"/>
        <w:jc w:val="both"/>
        <w:rPr>
          <w:rFonts w:ascii="Times New Roman" w:hAnsi="Times New Roman"/>
          <w:sz w:val="24"/>
          <w:szCs w:val="24"/>
        </w:rPr>
      </w:pPr>
      <w:r w:rsidRPr="003B3CEC">
        <w:rPr>
          <w:rFonts w:ascii="Times New Roman" w:hAnsi="Times New Roman"/>
          <w:b/>
          <w:sz w:val="24"/>
          <w:szCs w:val="24"/>
        </w:rPr>
        <w:t>Condiţiile specifice necesare</w:t>
      </w:r>
      <w:r w:rsidRPr="004358B5">
        <w:rPr>
          <w:rFonts w:ascii="Times New Roman" w:hAnsi="Times New Roman"/>
          <w:sz w:val="24"/>
          <w:szCs w:val="24"/>
        </w:rPr>
        <w:t xml:space="preserve"> în vederea participării la concurs şi a ocupării funcţiei contractuale stabilite pe baza atribuțiilor corespunzătoare postului sunt:</w:t>
      </w:r>
    </w:p>
    <w:p w:rsidR="008242B3" w:rsidRDefault="008242B3" w:rsidP="008242B3">
      <w:pPr>
        <w:numPr>
          <w:ilvl w:val="0"/>
          <w:numId w:val="1"/>
        </w:numPr>
        <w:spacing w:after="0"/>
        <w:jc w:val="both"/>
        <w:rPr>
          <w:rFonts w:ascii="Times New Roman" w:hAnsi="Times New Roman"/>
          <w:b/>
          <w:sz w:val="24"/>
          <w:szCs w:val="24"/>
        </w:rPr>
      </w:pPr>
      <w:r w:rsidRPr="004358B5">
        <w:rPr>
          <w:rFonts w:ascii="Times New Roman" w:hAnsi="Times New Roman"/>
          <w:sz w:val="24"/>
          <w:szCs w:val="24"/>
        </w:rPr>
        <w:t>St</w:t>
      </w:r>
      <w:r>
        <w:rPr>
          <w:rFonts w:ascii="Times New Roman" w:hAnsi="Times New Roman"/>
          <w:sz w:val="24"/>
          <w:szCs w:val="24"/>
        </w:rPr>
        <w:t>udii</w:t>
      </w:r>
      <w:r w:rsidRPr="00C028EC">
        <w:rPr>
          <w:rFonts w:ascii="Times New Roman" w:hAnsi="Times New Roman"/>
          <w:color w:val="FF0000"/>
          <w:sz w:val="24"/>
          <w:szCs w:val="24"/>
        </w:rPr>
        <w:t xml:space="preserve">: </w:t>
      </w:r>
      <w:r w:rsidR="00C028EC" w:rsidRPr="00CF46F2">
        <w:rPr>
          <w:rFonts w:ascii="Times New Roman" w:hAnsi="Times New Roman"/>
          <w:b/>
          <w:sz w:val="24"/>
          <w:szCs w:val="24"/>
        </w:rPr>
        <w:t>gimnaziale</w:t>
      </w:r>
      <w:r w:rsidR="00B761BE">
        <w:rPr>
          <w:rFonts w:ascii="Times New Roman" w:hAnsi="Times New Roman"/>
          <w:b/>
          <w:sz w:val="24"/>
          <w:szCs w:val="24"/>
        </w:rPr>
        <w:t>/medii</w:t>
      </w:r>
    </w:p>
    <w:p w:rsidR="00D3393D" w:rsidRPr="00D3393D" w:rsidRDefault="00D3393D" w:rsidP="00D3393D">
      <w:pPr>
        <w:numPr>
          <w:ilvl w:val="0"/>
          <w:numId w:val="1"/>
        </w:numPr>
        <w:spacing w:after="0"/>
        <w:jc w:val="both"/>
        <w:rPr>
          <w:rFonts w:ascii="Times New Roman" w:hAnsi="Times New Roman"/>
          <w:color w:val="FF0000"/>
          <w:sz w:val="24"/>
          <w:szCs w:val="24"/>
          <w:lang w:val="pt-BR"/>
        </w:rPr>
      </w:pPr>
      <w:r w:rsidRPr="00D3393D">
        <w:rPr>
          <w:rFonts w:ascii="Times New Roman" w:hAnsi="Times New Roman"/>
          <w:sz w:val="24"/>
          <w:szCs w:val="24"/>
        </w:rPr>
        <w:t>Vechime in munca</w:t>
      </w:r>
      <w:r>
        <w:rPr>
          <w:rFonts w:ascii="Times New Roman" w:hAnsi="Times New Roman"/>
          <w:b/>
          <w:sz w:val="24"/>
          <w:szCs w:val="24"/>
        </w:rPr>
        <w:t>:</w:t>
      </w:r>
      <w:r w:rsidRPr="00D3393D">
        <w:rPr>
          <w:rFonts w:ascii="Times New Roman" w:hAnsi="Times New Roman"/>
          <w:b/>
          <w:sz w:val="24"/>
          <w:szCs w:val="24"/>
        </w:rPr>
        <w:t xml:space="preserve"> </w:t>
      </w:r>
      <w:r>
        <w:rPr>
          <w:rFonts w:ascii="Times New Roman" w:hAnsi="Times New Roman"/>
          <w:b/>
          <w:sz w:val="24"/>
          <w:szCs w:val="24"/>
        </w:rPr>
        <w:t>nu este necesara</w:t>
      </w:r>
    </w:p>
    <w:p w:rsidR="008242B3" w:rsidRPr="00B761BE" w:rsidRDefault="00B761BE" w:rsidP="008242B3">
      <w:pPr>
        <w:numPr>
          <w:ilvl w:val="0"/>
          <w:numId w:val="1"/>
        </w:numPr>
        <w:spacing w:after="0"/>
        <w:jc w:val="both"/>
        <w:rPr>
          <w:rFonts w:ascii="Times New Roman" w:hAnsi="Times New Roman"/>
          <w:color w:val="FF0000"/>
          <w:sz w:val="24"/>
          <w:szCs w:val="24"/>
          <w:lang w:val="pt-BR"/>
        </w:rPr>
      </w:pPr>
      <w:r>
        <w:rPr>
          <w:rFonts w:ascii="Times New Roman" w:hAnsi="Times New Roman"/>
          <w:sz w:val="24"/>
          <w:szCs w:val="24"/>
        </w:rPr>
        <w:t>Vechimea minimă ca si con</w:t>
      </w:r>
      <w:r w:rsidR="00D3393D">
        <w:rPr>
          <w:rFonts w:ascii="Times New Roman" w:hAnsi="Times New Roman"/>
          <w:sz w:val="24"/>
          <w:szCs w:val="24"/>
        </w:rPr>
        <w:t>d</w:t>
      </w:r>
      <w:r>
        <w:rPr>
          <w:rFonts w:ascii="Times New Roman" w:hAnsi="Times New Roman"/>
          <w:sz w:val="24"/>
          <w:szCs w:val="24"/>
        </w:rPr>
        <w:t>ucator auto</w:t>
      </w:r>
      <w:r w:rsidR="008242B3">
        <w:rPr>
          <w:rFonts w:ascii="Times New Roman" w:hAnsi="Times New Roman"/>
          <w:sz w:val="24"/>
          <w:szCs w:val="24"/>
        </w:rPr>
        <w:t xml:space="preserve">: </w:t>
      </w:r>
      <w:r w:rsidR="00C8357B">
        <w:rPr>
          <w:rFonts w:ascii="Times New Roman" w:hAnsi="Times New Roman"/>
          <w:b/>
          <w:sz w:val="24"/>
          <w:szCs w:val="24"/>
        </w:rPr>
        <w:t xml:space="preserve">nu </w:t>
      </w:r>
      <w:r>
        <w:rPr>
          <w:rFonts w:ascii="Times New Roman" w:hAnsi="Times New Roman"/>
          <w:b/>
          <w:sz w:val="24"/>
          <w:szCs w:val="24"/>
        </w:rPr>
        <w:t xml:space="preserve">se cere </w:t>
      </w:r>
    </w:p>
    <w:p w:rsidR="00B761BE" w:rsidRPr="004358B5" w:rsidRDefault="00B761BE" w:rsidP="008242B3">
      <w:pPr>
        <w:numPr>
          <w:ilvl w:val="0"/>
          <w:numId w:val="1"/>
        </w:numPr>
        <w:spacing w:after="0"/>
        <w:jc w:val="both"/>
        <w:rPr>
          <w:rFonts w:ascii="Times New Roman" w:hAnsi="Times New Roman"/>
          <w:color w:val="FF0000"/>
          <w:sz w:val="24"/>
          <w:szCs w:val="24"/>
          <w:lang w:val="pt-BR"/>
        </w:rPr>
      </w:pPr>
      <w:r w:rsidRPr="00D3393D">
        <w:rPr>
          <w:rFonts w:ascii="Times New Roman" w:hAnsi="Times New Roman"/>
          <w:sz w:val="24"/>
          <w:szCs w:val="24"/>
        </w:rPr>
        <w:t>Permis</w:t>
      </w:r>
      <w:r w:rsidR="00654CD0" w:rsidRPr="00D3393D">
        <w:rPr>
          <w:rFonts w:ascii="Times New Roman" w:hAnsi="Times New Roman"/>
          <w:sz w:val="24"/>
          <w:szCs w:val="24"/>
        </w:rPr>
        <w:t xml:space="preserve"> de conducere categoria</w:t>
      </w:r>
      <w:r w:rsidR="00654CD0">
        <w:rPr>
          <w:rFonts w:ascii="Times New Roman" w:hAnsi="Times New Roman"/>
          <w:b/>
          <w:sz w:val="24"/>
          <w:szCs w:val="24"/>
        </w:rPr>
        <w:t xml:space="preserve"> :B, C, </w:t>
      </w:r>
      <w:r>
        <w:rPr>
          <w:rFonts w:ascii="Times New Roman" w:hAnsi="Times New Roman"/>
          <w:b/>
          <w:sz w:val="24"/>
          <w:szCs w:val="24"/>
        </w:rPr>
        <w:t>si E</w:t>
      </w:r>
    </w:p>
    <w:p w:rsidR="008242B3" w:rsidRPr="004358B5" w:rsidRDefault="008242B3" w:rsidP="008242B3">
      <w:pPr>
        <w:spacing w:after="0"/>
        <w:jc w:val="both"/>
        <w:rPr>
          <w:rFonts w:ascii="Times New Roman" w:hAnsi="Times New Roman"/>
          <w:sz w:val="24"/>
          <w:szCs w:val="24"/>
        </w:rPr>
      </w:pPr>
    </w:p>
    <w:p w:rsidR="008242B3" w:rsidRPr="00A968A7" w:rsidRDefault="008242B3" w:rsidP="008242B3">
      <w:pPr>
        <w:spacing w:after="0"/>
        <w:ind w:firstLine="708"/>
        <w:jc w:val="both"/>
        <w:rPr>
          <w:rFonts w:ascii="Times New Roman" w:hAnsi="Times New Roman"/>
          <w:color w:val="000000"/>
          <w:sz w:val="24"/>
          <w:szCs w:val="24"/>
          <w:shd w:val="clear" w:color="auto" w:fill="FFFFFF"/>
        </w:rPr>
      </w:pPr>
      <w:r w:rsidRPr="004358B5">
        <w:rPr>
          <w:rFonts w:ascii="Times New Roman" w:hAnsi="Times New Roman"/>
          <w:color w:val="000000"/>
          <w:sz w:val="24"/>
          <w:szCs w:val="24"/>
          <w:shd w:val="clear" w:color="auto" w:fill="FFFFFF"/>
        </w:rPr>
        <w:t xml:space="preserve">Pentru înscrierea la concurs candidații vor depune </w:t>
      </w:r>
      <w:r w:rsidR="004B36DB">
        <w:rPr>
          <w:rFonts w:ascii="Times New Roman" w:hAnsi="Times New Roman"/>
          <w:color w:val="000000"/>
          <w:sz w:val="24"/>
          <w:szCs w:val="24"/>
          <w:shd w:val="clear" w:color="auto" w:fill="FFFFFF"/>
        </w:rPr>
        <w:t xml:space="preserve"> personal </w:t>
      </w:r>
      <w:r w:rsidRPr="004358B5">
        <w:rPr>
          <w:rFonts w:ascii="Times New Roman" w:hAnsi="Times New Roman"/>
          <w:color w:val="000000"/>
          <w:sz w:val="24"/>
          <w:szCs w:val="24"/>
          <w:shd w:val="clear" w:color="auto" w:fill="FFFFFF"/>
        </w:rPr>
        <w:t>un dosar care va conține următoarele documente:</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a) formular de înscriere la concurs, conform modelului prevăzut la anexa nr. 2 a Regulamentului-cadru privind organizarea și dezvoltarea carierei personalului contractual;</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b) copia actului de identitate sau orice alt document care atestă identitatea, potrivit legii, aflate în termen de valabilitate;</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c) copia certificatului de căsătorie sau a altui document prin care s-a realizat schimbarea de nume, după caz;</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f) certificat de cazier judiciar sau, după caz, extrasul de pe cazierul judiciar;</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8242B3" w:rsidRPr="004358B5" w:rsidRDefault="008242B3" w:rsidP="008242B3">
      <w:pPr>
        <w:spacing w:after="0"/>
        <w:ind w:firstLine="708"/>
        <w:jc w:val="both"/>
        <w:rPr>
          <w:rFonts w:ascii="Times New Roman" w:hAnsi="Times New Roman"/>
          <w:sz w:val="24"/>
          <w:szCs w:val="24"/>
        </w:rPr>
      </w:pPr>
      <w:r w:rsidRPr="004358B5">
        <w:rPr>
          <w:rFonts w:ascii="Times New Roman" w:hAnsi="Times New Roman"/>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w:t>
      </w:r>
      <w:r w:rsidRPr="004358B5">
        <w:rPr>
          <w:rFonts w:ascii="Times New Roman" w:hAnsi="Times New Roman"/>
          <w:sz w:val="24"/>
          <w:szCs w:val="24"/>
        </w:rPr>
        <w:lastRenderedPageBreak/>
        <w:t>persoane cu dizabilități sau alte categorii de persoane vulnerabile ori care presupune examinarea fizică sau evaluarea psihologică a unei persoane;</w:t>
      </w:r>
    </w:p>
    <w:p w:rsidR="00C028EC" w:rsidRPr="004358B5" w:rsidRDefault="008242B3" w:rsidP="001646E0">
      <w:pPr>
        <w:spacing w:after="0"/>
        <w:ind w:firstLine="708"/>
        <w:jc w:val="both"/>
        <w:rPr>
          <w:rFonts w:ascii="Times New Roman" w:hAnsi="Times New Roman"/>
          <w:sz w:val="24"/>
          <w:szCs w:val="24"/>
        </w:rPr>
      </w:pPr>
      <w:r w:rsidRPr="004358B5">
        <w:rPr>
          <w:rFonts w:ascii="Times New Roman" w:hAnsi="Times New Roman"/>
          <w:sz w:val="24"/>
          <w:szCs w:val="24"/>
        </w:rPr>
        <w:t>i) Curricu</w:t>
      </w:r>
      <w:r w:rsidR="001646E0">
        <w:rPr>
          <w:rFonts w:ascii="Times New Roman" w:hAnsi="Times New Roman"/>
          <w:sz w:val="24"/>
          <w:szCs w:val="24"/>
        </w:rPr>
        <w:t>lum Vitae, model comun european</w:t>
      </w:r>
    </w:p>
    <w:p w:rsidR="008242B3" w:rsidRPr="004358B5" w:rsidRDefault="008242B3" w:rsidP="008242B3">
      <w:pPr>
        <w:spacing w:after="0" w:line="240" w:lineRule="auto"/>
        <w:jc w:val="both"/>
        <w:rPr>
          <w:rFonts w:ascii="Times New Roman" w:hAnsi="Times New Roman"/>
          <w:sz w:val="24"/>
          <w:szCs w:val="24"/>
        </w:rPr>
      </w:pPr>
    </w:p>
    <w:p w:rsidR="008242B3" w:rsidRDefault="008242B3" w:rsidP="008242B3">
      <w:pPr>
        <w:spacing w:after="0" w:line="240" w:lineRule="auto"/>
        <w:ind w:firstLine="708"/>
        <w:jc w:val="both"/>
        <w:rPr>
          <w:rFonts w:ascii="Times New Roman" w:hAnsi="Times New Roman"/>
          <w:sz w:val="24"/>
          <w:szCs w:val="24"/>
        </w:rPr>
      </w:pPr>
      <w:r w:rsidRPr="004358B5">
        <w:rPr>
          <w:rFonts w:ascii="Times New Roman" w:hAnsi="Times New Roman"/>
          <w:sz w:val="24"/>
          <w:szCs w:val="24"/>
        </w:rPr>
        <w:t>Calendarul de desfășurare a concursului ce va fi organizat la sediul instituției:</w:t>
      </w:r>
    </w:p>
    <w:p w:rsidR="00B761BE" w:rsidRDefault="00B761BE" w:rsidP="008242B3">
      <w:pPr>
        <w:spacing w:after="0" w:line="240" w:lineRule="auto"/>
        <w:ind w:firstLine="708"/>
        <w:jc w:val="both"/>
        <w:rPr>
          <w:rFonts w:ascii="Times New Roman" w:hAnsi="Times New Roman"/>
          <w:sz w:val="24"/>
          <w:szCs w:val="24"/>
        </w:rPr>
      </w:pPr>
    </w:p>
    <w:p w:rsidR="00B761BE" w:rsidRP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sz w:val="24"/>
          <w:szCs w:val="24"/>
          <w:lang w:val="en-US"/>
        </w:rPr>
        <w:t xml:space="preserve">Data publicării anunțului: </w:t>
      </w:r>
      <w:r w:rsidRPr="00B761BE">
        <w:rPr>
          <w:rFonts w:ascii="Times New Roman" w:eastAsia="Times New Roman" w:hAnsi="Times New Roman"/>
          <w:b/>
          <w:sz w:val="24"/>
          <w:szCs w:val="24"/>
          <w:lang w:val="en-US"/>
        </w:rPr>
        <w:t>17.07.2026</w:t>
      </w:r>
    </w:p>
    <w:p w:rsidR="00B761BE" w:rsidRP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sz w:val="24"/>
          <w:szCs w:val="24"/>
          <w:lang w:val="en-US"/>
        </w:rPr>
        <w:t xml:space="preserve">Perioada de depunere a dosarelor: </w:t>
      </w:r>
      <w:r w:rsidRPr="00B761BE">
        <w:rPr>
          <w:rFonts w:ascii="Times New Roman" w:eastAsia="Times New Roman" w:hAnsi="Times New Roman"/>
          <w:b/>
          <w:sz w:val="24"/>
          <w:szCs w:val="24"/>
          <w:lang w:val="en-US"/>
        </w:rPr>
        <w:t>20.07.2026 – 31.07.2026</w:t>
      </w:r>
      <w:r w:rsidR="00D3393D">
        <w:rPr>
          <w:rFonts w:ascii="Times New Roman" w:eastAsia="Times New Roman" w:hAnsi="Times New Roman"/>
          <w:sz w:val="24"/>
          <w:szCs w:val="24"/>
          <w:lang w:val="en-US"/>
        </w:rPr>
        <w:t xml:space="preserve">, </w:t>
      </w:r>
      <w:r w:rsidR="00D3393D" w:rsidRPr="00D3393D">
        <w:rPr>
          <w:rFonts w:ascii="Times New Roman" w:eastAsia="Times New Roman" w:hAnsi="Times New Roman"/>
          <w:b/>
          <w:sz w:val="24"/>
          <w:szCs w:val="24"/>
          <w:lang w:val="en-US"/>
        </w:rPr>
        <w:t xml:space="preserve">ora </w:t>
      </w:r>
      <w:r w:rsidRPr="00D3393D">
        <w:rPr>
          <w:rFonts w:ascii="Times New Roman" w:eastAsia="Times New Roman" w:hAnsi="Times New Roman"/>
          <w:b/>
          <w:sz w:val="24"/>
          <w:szCs w:val="24"/>
          <w:lang w:val="en-US"/>
        </w:rPr>
        <w:t>14</w:t>
      </w:r>
      <w:r w:rsidRPr="00B761BE">
        <w:rPr>
          <w:rFonts w:ascii="Times New Roman" w:eastAsia="Times New Roman" w:hAnsi="Times New Roman"/>
          <w:b/>
          <w:sz w:val="24"/>
          <w:szCs w:val="24"/>
          <w:lang w:val="en-US"/>
        </w:rPr>
        <w:t>:00, la sediul instituției</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Selecția dosarelor: </w:t>
      </w:r>
      <w:r w:rsidRPr="00B761BE">
        <w:rPr>
          <w:rFonts w:ascii="Times New Roman" w:eastAsia="Times New Roman" w:hAnsi="Times New Roman"/>
          <w:b/>
          <w:sz w:val="24"/>
          <w:szCs w:val="24"/>
          <w:lang w:val="en-US"/>
        </w:rPr>
        <w:t>03.08.2026, ora 10:00</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Afișarea rezultatelor selecției dosarelor: </w:t>
      </w:r>
      <w:r w:rsidRPr="00B761BE">
        <w:rPr>
          <w:rFonts w:ascii="Times New Roman" w:eastAsia="Times New Roman" w:hAnsi="Times New Roman"/>
          <w:b/>
          <w:sz w:val="24"/>
          <w:szCs w:val="24"/>
          <w:lang w:val="en-US"/>
        </w:rPr>
        <w:t>03.08.2026, ora 15:00</w:t>
      </w:r>
      <w:r w:rsidRPr="00B761BE">
        <w:rPr>
          <w:rFonts w:ascii="Times New Roman" w:eastAsia="Times New Roman" w:hAnsi="Times New Roman"/>
          <w:sz w:val="24"/>
          <w:szCs w:val="24"/>
          <w:lang w:val="en-US"/>
        </w:rPr>
        <w:t xml:space="preserve">, la </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sediul instituției și pe pagina de internet a instituției</w:t>
      </w:r>
    </w:p>
    <w:p w:rsidR="00B761BE" w:rsidRP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sz w:val="24"/>
          <w:szCs w:val="24"/>
          <w:lang w:val="en-US"/>
        </w:rPr>
        <w:t xml:space="preserve">Depunerea contestațiilor la selecția dosarelor: </w:t>
      </w:r>
      <w:r w:rsidRPr="00B761BE">
        <w:rPr>
          <w:rFonts w:ascii="Times New Roman" w:eastAsia="Times New Roman" w:hAnsi="Times New Roman"/>
          <w:b/>
          <w:sz w:val="24"/>
          <w:szCs w:val="24"/>
          <w:lang w:val="en-US"/>
        </w:rPr>
        <w:t xml:space="preserve">04.08.2026, până la </w:t>
      </w:r>
    </w:p>
    <w:p w:rsidR="00B761BE" w:rsidRP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b/>
          <w:sz w:val="24"/>
          <w:szCs w:val="24"/>
          <w:lang w:val="en-US"/>
        </w:rPr>
        <w:t>ora 15:00</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Soluționarea contestațiilor la selecția dosarelor și afișarea </w:t>
      </w:r>
    </w:p>
    <w:p w:rsid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sz w:val="24"/>
          <w:szCs w:val="24"/>
          <w:lang w:val="en-US"/>
        </w:rPr>
        <w:t>rezultatelor</w:t>
      </w:r>
      <w:r w:rsidRPr="00B761BE">
        <w:rPr>
          <w:rFonts w:ascii="Times New Roman" w:eastAsia="Times New Roman" w:hAnsi="Times New Roman"/>
          <w:b/>
          <w:sz w:val="24"/>
          <w:szCs w:val="24"/>
          <w:lang w:val="en-US"/>
        </w:rPr>
        <w:t>: 05.08.2026, ora 15:00</w:t>
      </w:r>
    </w:p>
    <w:p w:rsidR="00B761BE" w:rsidRP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sz w:val="24"/>
          <w:szCs w:val="24"/>
          <w:lang w:val="en-US"/>
        </w:rPr>
        <w:t xml:space="preserve"> Proba scrisă</w:t>
      </w:r>
      <w:r w:rsidRPr="00B761BE">
        <w:rPr>
          <w:rFonts w:ascii="Times New Roman" w:eastAsia="Times New Roman" w:hAnsi="Times New Roman"/>
          <w:b/>
          <w:sz w:val="24"/>
          <w:szCs w:val="24"/>
          <w:lang w:val="en-US"/>
        </w:rPr>
        <w:t>: 10.08.2026, ora 10:00</w:t>
      </w:r>
      <w:r w:rsidRPr="00B761BE">
        <w:rPr>
          <w:rFonts w:ascii="Times New Roman" w:eastAsia="Times New Roman" w:hAnsi="Times New Roman"/>
          <w:sz w:val="24"/>
          <w:szCs w:val="24"/>
          <w:lang w:val="en-US"/>
        </w:rPr>
        <w:t>, la sediul instituției</w:t>
      </w:r>
    </w:p>
    <w:p w:rsid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Afișarea rezultatelor probei scrise: </w:t>
      </w:r>
      <w:r w:rsidRPr="00B761BE">
        <w:rPr>
          <w:rFonts w:ascii="Times New Roman" w:eastAsia="Times New Roman" w:hAnsi="Times New Roman"/>
          <w:b/>
          <w:sz w:val="24"/>
          <w:szCs w:val="24"/>
          <w:lang w:val="en-US"/>
        </w:rPr>
        <w:t>10.08.2026, ora 14:00</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 Depunerea contestațiilor la proba scrisă: </w:t>
      </w:r>
      <w:r w:rsidRPr="00B761BE">
        <w:rPr>
          <w:rFonts w:ascii="Times New Roman" w:eastAsia="Times New Roman" w:hAnsi="Times New Roman"/>
          <w:b/>
          <w:sz w:val="24"/>
          <w:szCs w:val="24"/>
          <w:lang w:val="en-US"/>
        </w:rPr>
        <w:t>11.08.2026</w:t>
      </w:r>
      <w:r w:rsidRPr="00B761BE">
        <w:rPr>
          <w:rFonts w:ascii="Times New Roman" w:eastAsia="Times New Roman" w:hAnsi="Times New Roman"/>
          <w:sz w:val="24"/>
          <w:szCs w:val="24"/>
          <w:lang w:val="en-US"/>
        </w:rPr>
        <w:t xml:space="preserve">, până la ora </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14:00</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Soluționarea contestațiilor la proba scrisă și afișarea rezultatelor: </w:t>
      </w:r>
    </w:p>
    <w:p w:rsidR="00B761BE" w:rsidRPr="00B761BE" w:rsidRDefault="00B761BE" w:rsidP="00B761BE">
      <w:pPr>
        <w:spacing w:after="0" w:line="240" w:lineRule="auto"/>
        <w:rPr>
          <w:rFonts w:ascii="Times New Roman" w:eastAsia="Times New Roman" w:hAnsi="Times New Roman"/>
          <w:b/>
          <w:sz w:val="24"/>
          <w:szCs w:val="24"/>
          <w:lang w:val="en-US"/>
        </w:rPr>
      </w:pPr>
      <w:r w:rsidRPr="00B761BE">
        <w:rPr>
          <w:rFonts w:ascii="Times New Roman" w:eastAsia="Times New Roman" w:hAnsi="Times New Roman"/>
          <w:b/>
          <w:sz w:val="24"/>
          <w:szCs w:val="24"/>
          <w:lang w:val="en-US"/>
        </w:rPr>
        <w:t>12.08.2026, ora 15:00</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Proba de interviu: </w:t>
      </w:r>
      <w:r w:rsidRPr="00B761BE">
        <w:rPr>
          <w:rFonts w:ascii="Times New Roman" w:eastAsia="Times New Roman" w:hAnsi="Times New Roman"/>
          <w:b/>
          <w:sz w:val="24"/>
          <w:szCs w:val="24"/>
          <w:lang w:val="en-US"/>
        </w:rPr>
        <w:t>13.08.2026, ora 10:00</w:t>
      </w:r>
    </w:p>
    <w:p w:rsidR="00D3393D"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Afișarea rezultatelor probei interviu: </w:t>
      </w:r>
      <w:r w:rsidRPr="00B761BE">
        <w:rPr>
          <w:rFonts w:ascii="Times New Roman" w:eastAsia="Times New Roman" w:hAnsi="Times New Roman"/>
          <w:b/>
          <w:sz w:val="24"/>
          <w:szCs w:val="24"/>
          <w:lang w:val="en-US"/>
        </w:rPr>
        <w:t>13.08.2026, ora 14:00</w:t>
      </w:r>
    </w:p>
    <w:p w:rsidR="00B761BE" w:rsidRPr="00B761BE" w:rsidRDefault="00B761BE" w:rsidP="00B761BE">
      <w:pPr>
        <w:spacing w:after="0" w:line="240" w:lineRule="auto"/>
        <w:rPr>
          <w:rFonts w:ascii="Times New Roman" w:eastAsia="Times New Roman" w:hAnsi="Times New Roman"/>
          <w:sz w:val="24"/>
          <w:szCs w:val="24"/>
          <w:lang w:val="en-US"/>
        </w:rPr>
      </w:pPr>
      <w:r w:rsidRPr="00B761BE">
        <w:rPr>
          <w:rFonts w:ascii="Times New Roman" w:eastAsia="Times New Roman" w:hAnsi="Times New Roman"/>
          <w:sz w:val="24"/>
          <w:szCs w:val="24"/>
          <w:lang w:val="en-US"/>
        </w:rPr>
        <w:t xml:space="preserve"> Afișarea rezultatelor finale ale concursului: </w:t>
      </w:r>
      <w:r w:rsidRPr="00B761BE">
        <w:rPr>
          <w:rFonts w:ascii="Times New Roman" w:eastAsia="Times New Roman" w:hAnsi="Times New Roman"/>
          <w:b/>
          <w:sz w:val="24"/>
          <w:szCs w:val="24"/>
          <w:lang w:val="en-US"/>
        </w:rPr>
        <w:t>13.08.2026, ora 15:00</w:t>
      </w:r>
    </w:p>
    <w:p w:rsidR="00B761BE" w:rsidRPr="00B761BE" w:rsidRDefault="00B761BE" w:rsidP="00B761BE">
      <w:pPr>
        <w:spacing w:after="0" w:line="240" w:lineRule="auto"/>
        <w:rPr>
          <w:rFonts w:ascii="Times New Roman" w:eastAsia="Times New Roman" w:hAnsi="Times New Roman"/>
          <w:sz w:val="24"/>
          <w:szCs w:val="24"/>
          <w:lang w:val="en-US"/>
        </w:rPr>
      </w:pPr>
    </w:p>
    <w:p w:rsidR="00B761BE" w:rsidRPr="004358B5" w:rsidRDefault="00B761BE" w:rsidP="008242B3">
      <w:pPr>
        <w:spacing w:after="0" w:line="240" w:lineRule="auto"/>
        <w:ind w:firstLine="708"/>
        <w:jc w:val="both"/>
        <w:rPr>
          <w:rFonts w:ascii="Times New Roman" w:hAnsi="Times New Roman"/>
          <w:sz w:val="24"/>
          <w:szCs w:val="24"/>
        </w:rPr>
      </w:pPr>
    </w:p>
    <w:p w:rsidR="001646E0" w:rsidRPr="00345559" w:rsidRDefault="001646E0" w:rsidP="001646E0">
      <w:pPr>
        <w:spacing w:line="360" w:lineRule="auto"/>
        <w:jc w:val="center"/>
        <w:rPr>
          <w:rFonts w:ascii="Times New Roman" w:hAnsi="Times New Roman"/>
          <w:b/>
          <w:sz w:val="24"/>
          <w:szCs w:val="24"/>
        </w:rPr>
      </w:pPr>
      <w:r w:rsidRPr="00345559">
        <w:rPr>
          <w:rFonts w:ascii="Times New Roman" w:hAnsi="Times New Roman"/>
          <w:b/>
          <w:sz w:val="24"/>
          <w:szCs w:val="24"/>
        </w:rPr>
        <w:t xml:space="preserve">BIBLIOGRAFIA </w:t>
      </w:r>
      <w:r>
        <w:rPr>
          <w:rFonts w:ascii="Times New Roman" w:hAnsi="Times New Roman"/>
          <w:b/>
          <w:sz w:val="24"/>
          <w:szCs w:val="24"/>
        </w:rPr>
        <w:t xml:space="preserve"> si TEMATICA </w:t>
      </w:r>
    </w:p>
    <w:p w:rsidR="001646E0" w:rsidRDefault="001646E0" w:rsidP="001646E0">
      <w:pPr>
        <w:widowControl w:val="0"/>
        <w:spacing w:after="0"/>
        <w:contextualSpacing/>
        <w:jc w:val="both"/>
        <w:rPr>
          <w:rFonts w:ascii="Times New Roman" w:hAnsi="Times New Roman"/>
          <w:sz w:val="24"/>
          <w:szCs w:val="24"/>
        </w:rPr>
      </w:pPr>
      <w:r w:rsidRPr="004358B5">
        <w:rPr>
          <w:rFonts w:ascii="Times New Roman" w:hAnsi="Times New Roman"/>
          <w:sz w:val="24"/>
          <w:szCs w:val="24"/>
        </w:rPr>
        <w:t>la concursul organizat în vede</w:t>
      </w:r>
      <w:r>
        <w:rPr>
          <w:rFonts w:ascii="Times New Roman" w:hAnsi="Times New Roman"/>
          <w:sz w:val="24"/>
          <w:szCs w:val="24"/>
        </w:rPr>
        <w:t>rea ocupării postul</w:t>
      </w:r>
      <w:r w:rsidR="00A9381E">
        <w:rPr>
          <w:rFonts w:ascii="Times New Roman" w:hAnsi="Times New Roman"/>
          <w:sz w:val="24"/>
          <w:szCs w:val="24"/>
        </w:rPr>
        <w:t>ui vacant de guard (femeie de serviciu)</w:t>
      </w:r>
      <w:r>
        <w:rPr>
          <w:rFonts w:ascii="Times New Roman" w:hAnsi="Times New Roman"/>
          <w:sz w:val="24"/>
          <w:szCs w:val="24"/>
        </w:rPr>
        <w:t>:</w:t>
      </w:r>
    </w:p>
    <w:p w:rsidR="005B24F2" w:rsidRPr="00B761BE" w:rsidRDefault="005B24F2" w:rsidP="00B761BE">
      <w:pPr>
        <w:pStyle w:val="ListParagraph"/>
        <w:numPr>
          <w:ilvl w:val="0"/>
          <w:numId w:val="2"/>
        </w:numPr>
        <w:spacing w:after="0"/>
        <w:rPr>
          <w:rFonts w:ascii="Times New Roman" w:eastAsiaTheme="minorHAnsi" w:hAnsi="Times New Roman"/>
          <w:sz w:val="24"/>
          <w:szCs w:val="24"/>
          <w:lang w:val="en-US"/>
        </w:rPr>
      </w:pPr>
      <w:r w:rsidRPr="00B761BE">
        <w:rPr>
          <w:rFonts w:ascii="Times New Roman" w:eastAsiaTheme="minorHAnsi" w:hAnsi="Times New Roman"/>
          <w:sz w:val="24"/>
          <w:szCs w:val="24"/>
          <w:lang w:val="en-US"/>
        </w:rPr>
        <w:t>Legea n</w:t>
      </w:r>
      <w:r w:rsidR="00A9381E" w:rsidRPr="00B761BE">
        <w:rPr>
          <w:rFonts w:ascii="Times New Roman" w:eastAsiaTheme="minorHAnsi" w:hAnsi="Times New Roman"/>
          <w:sz w:val="24"/>
          <w:szCs w:val="24"/>
          <w:lang w:val="en-US"/>
        </w:rPr>
        <w:t>r. 53/2003 — Codul muncii repu</w:t>
      </w:r>
      <w:r w:rsidRPr="00B761BE">
        <w:rPr>
          <w:rFonts w:ascii="Times New Roman" w:eastAsiaTheme="minorHAnsi" w:hAnsi="Times New Roman"/>
          <w:sz w:val="24"/>
          <w:szCs w:val="24"/>
          <w:lang w:val="en-US"/>
        </w:rPr>
        <w:t>blicat, cu modificarile si completarile ulterioare — Titlul  II cap. II Executarea  contractului de munca Drepturile si obligatiile salariatului,; Titlul  IX-  cap.II.Raspunderea disciplinara.</w:t>
      </w:r>
    </w:p>
    <w:p w:rsidR="00B761BE" w:rsidRDefault="0025100A" w:rsidP="00B761BE">
      <w:pPr>
        <w:pStyle w:val="ListParagraph"/>
        <w:numPr>
          <w:ilvl w:val="0"/>
          <w:numId w:val="2"/>
        </w:numPr>
        <w:spacing w:after="0"/>
        <w:rPr>
          <w:rFonts w:ascii="Times New Roman" w:eastAsiaTheme="minorHAnsi" w:hAnsi="Times New Roman"/>
          <w:sz w:val="24"/>
          <w:szCs w:val="24"/>
          <w:lang w:val="en-US"/>
        </w:rPr>
      </w:pPr>
      <w:r>
        <w:rPr>
          <w:rFonts w:ascii="Times New Roman" w:eastAsiaTheme="minorHAnsi" w:hAnsi="Times New Roman"/>
          <w:sz w:val="24"/>
          <w:szCs w:val="24"/>
          <w:lang w:val="en-US"/>
        </w:rPr>
        <w:t>Ordonata</w:t>
      </w:r>
      <w:r w:rsidR="00D3393D">
        <w:rPr>
          <w:rFonts w:ascii="Times New Roman" w:eastAsiaTheme="minorHAnsi" w:hAnsi="Times New Roman"/>
          <w:sz w:val="24"/>
          <w:szCs w:val="24"/>
          <w:lang w:val="en-US"/>
        </w:rPr>
        <w:t xml:space="preserve"> de Urgenta  nr.195/2002 privind circulatia pe drumurile publice, republicata, cu modificarile  si completarile  ulterioare –cu tematica integral </w:t>
      </w:r>
    </w:p>
    <w:p w:rsidR="00373F33" w:rsidRPr="00B77BB2" w:rsidRDefault="00B77BB2" w:rsidP="00B77BB2">
      <w:pPr>
        <w:pStyle w:val="ListParagraph"/>
        <w:numPr>
          <w:ilvl w:val="0"/>
          <w:numId w:val="2"/>
        </w:numPr>
        <w:spacing w:after="0"/>
        <w:rPr>
          <w:rFonts w:ascii="Times New Roman" w:eastAsiaTheme="minorHAnsi" w:hAnsi="Times New Roman"/>
          <w:sz w:val="24"/>
          <w:szCs w:val="24"/>
          <w:lang w:val="en-US"/>
        </w:rPr>
      </w:pPr>
      <w:r w:rsidRPr="00B77BB2">
        <w:rPr>
          <w:rFonts w:ascii="Times New Roman" w:eastAsiaTheme="minorHAnsi" w:hAnsi="Times New Roman"/>
          <w:sz w:val="24"/>
          <w:szCs w:val="24"/>
          <w:lang w:val="en-US"/>
        </w:rPr>
        <w:t>Legea nr. 319/2006 a securitatii si sanatatii in munca, cu modificarile si completarile ulterioare-Capitolul IV — Obligatiile lucratorilor.</w:t>
      </w:r>
    </w:p>
    <w:p w:rsidR="005B24F2" w:rsidRPr="005B24F2" w:rsidRDefault="005B24F2" w:rsidP="005B24F2">
      <w:pPr>
        <w:jc w:val="both"/>
        <w:rPr>
          <w:rFonts w:ascii="Times New Roman" w:eastAsiaTheme="minorHAnsi" w:hAnsi="Times New Roman" w:cstheme="minorBidi"/>
          <w:sz w:val="24"/>
          <w:szCs w:val="24"/>
          <w:lang w:val="en-US"/>
        </w:rPr>
      </w:pPr>
      <w:r w:rsidRPr="005B24F2">
        <w:rPr>
          <w:rFonts w:ascii="Times New Roman" w:eastAsiaTheme="minorHAnsi" w:hAnsi="Times New Roman" w:cstheme="minorBidi"/>
          <w:sz w:val="24"/>
          <w:szCs w:val="24"/>
          <w:lang w:val="en-US"/>
        </w:rPr>
        <w:t>Se vor avea în vedere formele la zi ale actelor normative din bibliografie</w:t>
      </w:r>
    </w:p>
    <w:p w:rsidR="00DF7429" w:rsidRDefault="00DF7429" w:rsidP="00DF7429">
      <w:pPr>
        <w:tabs>
          <w:tab w:val="center" w:pos="709"/>
          <w:tab w:val="right" w:pos="9072"/>
        </w:tabs>
        <w:spacing w:after="0"/>
        <w:jc w:val="both"/>
        <w:rPr>
          <w:rFonts w:ascii="Times New Roman" w:eastAsia="Times New Roman" w:hAnsi="Times New Roman"/>
          <w:sz w:val="24"/>
          <w:szCs w:val="24"/>
          <w:lang w:eastAsia="ro-RO"/>
        </w:rPr>
      </w:pPr>
      <w:r w:rsidRPr="004358B5">
        <w:rPr>
          <w:rFonts w:ascii="Times New Roman" w:hAnsi="Times New Roman"/>
          <w:sz w:val="24"/>
          <w:szCs w:val="24"/>
        </w:rPr>
        <w:t>Informații suplimentar</w:t>
      </w:r>
      <w:r>
        <w:rPr>
          <w:rFonts w:ascii="Times New Roman" w:hAnsi="Times New Roman"/>
          <w:sz w:val="24"/>
          <w:szCs w:val="24"/>
        </w:rPr>
        <w:t>e se p</w:t>
      </w:r>
      <w:r w:rsidR="00B761BE">
        <w:rPr>
          <w:rFonts w:ascii="Times New Roman" w:hAnsi="Times New Roman"/>
          <w:sz w:val="24"/>
          <w:szCs w:val="24"/>
        </w:rPr>
        <w:t>ot obține la telefon:</w:t>
      </w:r>
      <w:r w:rsidR="0025100A" w:rsidRPr="00B77BB2">
        <w:rPr>
          <w:rFonts w:ascii="Times New Roman" w:hAnsi="Times New Roman"/>
          <w:b/>
          <w:sz w:val="24"/>
          <w:szCs w:val="24"/>
        </w:rPr>
        <w:t>0753057753</w:t>
      </w:r>
      <w:r w:rsidR="00B761BE" w:rsidRPr="00B77BB2">
        <w:rPr>
          <w:rFonts w:ascii="Times New Roman" w:hAnsi="Times New Roman"/>
          <w:b/>
          <w:sz w:val="24"/>
          <w:szCs w:val="24"/>
        </w:rPr>
        <w:t xml:space="preserve"> </w:t>
      </w:r>
      <w:r w:rsidRPr="004358B5">
        <w:rPr>
          <w:rFonts w:ascii="Times New Roman" w:hAnsi="Times New Roman"/>
          <w:sz w:val="24"/>
          <w:szCs w:val="24"/>
        </w:rPr>
        <w:t xml:space="preserve">, la adresa de </w:t>
      </w:r>
      <w:r w:rsidRPr="004358B5">
        <w:rPr>
          <w:rFonts w:ascii="Times New Roman" w:eastAsia="Times New Roman" w:hAnsi="Times New Roman"/>
          <w:sz w:val="24"/>
          <w:szCs w:val="24"/>
          <w:lang w:eastAsia="ro-RO"/>
        </w:rPr>
        <w:t xml:space="preserve">e-mail: </w:t>
      </w:r>
      <w:r>
        <w:rPr>
          <w:rFonts w:ascii="Times New Roman" w:eastAsia="Times New Roman" w:hAnsi="Times New Roman"/>
          <w:sz w:val="24"/>
          <w:szCs w:val="24"/>
          <w:lang w:eastAsia="ro-RO"/>
        </w:rPr>
        <w:t>primariadobarlau@yahoo.com</w:t>
      </w:r>
      <w:r w:rsidRPr="004358B5">
        <w:rPr>
          <w:rFonts w:ascii="Times New Roman" w:eastAsia="Times New Roman" w:hAnsi="Times New Roman"/>
          <w:sz w:val="24"/>
          <w:szCs w:val="24"/>
          <w:lang w:eastAsia="ro-RO"/>
        </w:rPr>
        <w:t xml:space="preserve"> și pe </w:t>
      </w:r>
      <w:r>
        <w:rPr>
          <w:rFonts w:ascii="Times New Roman" w:eastAsia="Times New Roman" w:hAnsi="Times New Roman"/>
          <w:sz w:val="24"/>
          <w:szCs w:val="24"/>
          <w:lang w:eastAsia="ro-RO"/>
        </w:rPr>
        <w:t>website: www.primariadobarlau.ro</w:t>
      </w:r>
      <w:r w:rsidRPr="004358B5">
        <w:rPr>
          <w:rFonts w:ascii="Times New Roman" w:eastAsia="Times New Roman" w:hAnsi="Times New Roman"/>
          <w:sz w:val="24"/>
          <w:szCs w:val="24"/>
          <w:lang w:eastAsia="ro-RO"/>
        </w:rPr>
        <w:t>, per</w:t>
      </w:r>
      <w:r>
        <w:rPr>
          <w:rFonts w:ascii="Times New Roman" w:eastAsia="Times New Roman" w:hAnsi="Times New Roman"/>
          <w:sz w:val="24"/>
          <w:szCs w:val="24"/>
          <w:lang w:eastAsia="ro-RO"/>
        </w:rPr>
        <w:t>soană de con</w:t>
      </w:r>
      <w:r w:rsidR="00B761BE">
        <w:rPr>
          <w:rFonts w:ascii="Times New Roman" w:eastAsia="Times New Roman" w:hAnsi="Times New Roman"/>
          <w:sz w:val="24"/>
          <w:szCs w:val="24"/>
          <w:lang w:eastAsia="ro-RO"/>
        </w:rPr>
        <w:t xml:space="preserve">tact: </w:t>
      </w:r>
      <w:r w:rsidR="0018775E">
        <w:rPr>
          <w:rFonts w:ascii="Times New Roman" w:eastAsia="Times New Roman" w:hAnsi="Times New Roman"/>
          <w:b/>
          <w:sz w:val="24"/>
          <w:szCs w:val="24"/>
          <w:lang w:eastAsia="ro-RO"/>
        </w:rPr>
        <w:t xml:space="preserve">NITOIAS DIANA MARIA </w:t>
      </w:r>
      <w:r w:rsidR="00B761BE" w:rsidRPr="00B761BE">
        <w:rPr>
          <w:rFonts w:ascii="Times New Roman" w:eastAsia="Times New Roman" w:hAnsi="Times New Roman"/>
          <w:b/>
          <w:sz w:val="24"/>
          <w:szCs w:val="24"/>
          <w:lang w:eastAsia="ro-RO"/>
        </w:rPr>
        <w:t xml:space="preserve"> </w:t>
      </w:r>
      <w:r w:rsidRPr="00B761BE">
        <w:rPr>
          <w:rFonts w:ascii="Times New Roman" w:eastAsia="Times New Roman" w:hAnsi="Times New Roman"/>
          <w:b/>
          <w:sz w:val="24"/>
          <w:szCs w:val="24"/>
          <w:lang w:eastAsia="ro-RO"/>
        </w:rPr>
        <w:t>, având funcț</w:t>
      </w:r>
      <w:r w:rsidR="0018775E">
        <w:rPr>
          <w:rFonts w:ascii="Times New Roman" w:eastAsia="Times New Roman" w:hAnsi="Times New Roman"/>
          <w:b/>
          <w:sz w:val="24"/>
          <w:szCs w:val="24"/>
          <w:lang w:eastAsia="ro-RO"/>
        </w:rPr>
        <w:t xml:space="preserve">ia  de secretar general al comunei Dobarlau </w:t>
      </w:r>
      <w:r w:rsidR="0018775E" w:rsidRPr="004358B5">
        <w:rPr>
          <w:rFonts w:ascii="Times New Roman" w:eastAsia="Times New Roman" w:hAnsi="Times New Roman"/>
          <w:sz w:val="24"/>
          <w:szCs w:val="24"/>
          <w:lang w:eastAsia="ro-RO"/>
        </w:rPr>
        <w:t>.</w:t>
      </w:r>
    </w:p>
    <w:p w:rsidR="00AD1C00" w:rsidRDefault="00AD1C00" w:rsidP="00DF7429">
      <w:pPr>
        <w:tabs>
          <w:tab w:val="center" w:pos="709"/>
          <w:tab w:val="right" w:pos="9072"/>
        </w:tabs>
        <w:spacing w:after="0"/>
        <w:jc w:val="both"/>
        <w:rPr>
          <w:rFonts w:ascii="Times New Roman" w:eastAsia="Times New Roman" w:hAnsi="Times New Roman"/>
          <w:sz w:val="24"/>
          <w:szCs w:val="24"/>
          <w:lang w:eastAsia="ro-RO"/>
        </w:rPr>
      </w:pPr>
    </w:p>
    <w:p w:rsidR="00AD1C00" w:rsidRPr="00AD1C00" w:rsidRDefault="00AD1C00" w:rsidP="00AD1C00">
      <w:pPr>
        <w:tabs>
          <w:tab w:val="center" w:pos="709"/>
          <w:tab w:val="right" w:pos="9072"/>
        </w:tabs>
        <w:spacing w:after="0"/>
        <w:jc w:val="center"/>
        <w:rPr>
          <w:rFonts w:ascii="Times New Roman" w:eastAsia="Times New Roman" w:hAnsi="Times New Roman"/>
          <w:b/>
          <w:sz w:val="24"/>
          <w:szCs w:val="24"/>
          <w:lang w:eastAsia="ro-RO"/>
        </w:rPr>
      </w:pPr>
      <w:bookmarkStart w:id="0" w:name="_GoBack"/>
      <w:r w:rsidRPr="00AD1C00">
        <w:rPr>
          <w:rFonts w:ascii="Times New Roman" w:eastAsia="Times New Roman" w:hAnsi="Times New Roman"/>
          <w:b/>
          <w:sz w:val="24"/>
          <w:szCs w:val="24"/>
          <w:lang w:eastAsia="ro-RO"/>
        </w:rPr>
        <w:t>Primar</w:t>
      </w:r>
    </w:p>
    <w:p w:rsidR="00AD1C00" w:rsidRPr="00AD1C00" w:rsidRDefault="00AD1C00" w:rsidP="00AD1C00">
      <w:pPr>
        <w:tabs>
          <w:tab w:val="center" w:pos="709"/>
          <w:tab w:val="right" w:pos="9072"/>
        </w:tabs>
        <w:spacing w:after="0"/>
        <w:jc w:val="center"/>
        <w:rPr>
          <w:rFonts w:ascii="Times New Roman" w:eastAsia="Times New Roman" w:hAnsi="Times New Roman"/>
          <w:b/>
          <w:sz w:val="24"/>
          <w:szCs w:val="24"/>
          <w:lang w:eastAsia="ro-RO"/>
        </w:rPr>
      </w:pPr>
      <w:r w:rsidRPr="00AD1C00">
        <w:rPr>
          <w:rFonts w:ascii="Times New Roman" w:eastAsia="Times New Roman" w:hAnsi="Times New Roman"/>
          <w:b/>
          <w:sz w:val="24"/>
          <w:szCs w:val="24"/>
          <w:lang w:eastAsia="ro-RO"/>
        </w:rPr>
        <w:t xml:space="preserve">Bogdan BARBU </w:t>
      </w:r>
    </w:p>
    <w:p w:rsidR="00921128" w:rsidRPr="00AD1C00" w:rsidRDefault="00921128" w:rsidP="00921128">
      <w:pPr>
        <w:spacing w:line="360" w:lineRule="auto"/>
        <w:rPr>
          <w:rFonts w:ascii="Times New Roman" w:hAnsi="Times New Roman"/>
          <w:b/>
          <w:color w:val="FF0000"/>
          <w:sz w:val="24"/>
          <w:szCs w:val="24"/>
          <w:highlight w:val="red"/>
        </w:rPr>
      </w:pPr>
    </w:p>
    <w:bookmarkEnd w:id="0"/>
    <w:p w:rsidR="006C3993" w:rsidRDefault="006C3993"/>
    <w:sectPr w:rsidR="006C3993" w:rsidSect="00D720BA">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385" w:rsidRDefault="00494385" w:rsidP="00D46F33">
      <w:pPr>
        <w:spacing w:after="0" w:line="240" w:lineRule="auto"/>
      </w:pPr>
      <w:r>
        <w:separator/>
      </w:r>
    </w:p>
  </w:endnote>
  <w:endnote w:type="continuationSeparator" w:id="0">
    <w:p w:rsidR="00494385" w:rsidRDefault="00494385" w:rsidP="00D46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385" w:rsidRDefault="00494385" w:rsidP="00D46F33">
      <w:pPr>
        <w:spacing w:after="0" w:line="240" w:lineRule="auto"/>
      </w:pPr>
      <w:r>
        <w:separator/>
      </w:r>
    </w:p>
  </w:footnote>
  <w:footnote w:type="continuationSeparator" w:id="0">
    <w:p w:rsidR="00494385" w:rsidRDefault="00494385" w:rsidP="00D46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4064B"/>
    <w:multiLevelType w:val="hybridMultilevel"/>
    <w:tmpl w:val="3A44A6B4"/>
    <w:lvl w:ilvl="0" w:tplc="82A2FBE6">
      <w:start w:val="1"/>
      <w:numFmt w:val="decimal"/>
      <w:lvlText w:val="%1."/>
      <w:lvlJc w:val="left"/>
      <w:pPr>
        <w:ind w:left="369" w:hanging="360"/>
      </w:pPr>
      <w:rPr>
        <w:rFonts w:eastAsia="Times New Roman"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1" w15:restartNumberingAfterBreak="0">
    <w:nsid w:val="40FA7469"/>
    <w:multiLevelType w:val="hybridMultilevel"/>
    <w:tmpl w:val="8C80A2F0"/>
    <w:lvl w:ilvl="0" w:tplc="636CC0FE">
      <w:start w:val="1"/>
      <w:numFmt w:val="bullet"/>
      <w:lvlText w:val=""/>
      <w:lvlJc w:val="left"/>
      <w:pPr>
        <w:ind w:left="1428" w:hanging="360"/>
      </w:pPr>
      <w:rPr>
        <w:rFonts w:ascii="Symbol" w:hAnsi="Symbol"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982"/>
    <w:rsid w:val="000415B6"/>
    <w:rsid w:val="000513EC"/>
    <w:rsid w:val="00053DC8"/>
    <w:rsid w:val="00082E1F"/>
    <w:rsid w:val="000A0D05"/>
    <w:rsid w:val="000C03A5"/>
    <w:rsid w:val="000E168A"/>
    <w:rsid w:val="000E7EEA"/>
    <w:rsid w:val="000F1632"/>
    <w:rsid w:val="0012371D"/>
    <w:rsid w:val="00130A49"/>
    <w:rsid w:val="001646E0"/>
    <w:rsid w:val="0018775E"/>
    <w:rsid w:val="001A6B4A"/>
    <w:rsid w:val="00225545"/>
    <w:rsid w:val="002279D7"/>
    <w:rsid w:val="0023283B"/>
    <w:rsid w:val="0025100A"/>
    <w:rsid w:val="00292290"/>
    <w:rsid w:val="002B6B4E"/>
    <w:rsid w:val="002C3FE7"/>
    <w:rsid w:val="003524E7"/>
    <w:rsid w:val="00373F33"/>
    <w:rsid w:val="00383180"/>
    <w:rsid w:val="003B3CEC"/>
    <w:rsid w:val="003F2C0F"/>
    <w:rsid w:val="004413A9"/>
    <w:rsid w:val="004536ED"/>
    <w:rsid w:val="00494385"/>
    <w:rsid w:val="004B36DB"/>
    <w:rsid w:val="004C59EA"/>
    <w:rsid w:val="004C5B32"/>
    <w:rsid w:val="0051131E"/>
    <w:rsid w:val="005512AE"/>
    <w:rsid w:val="005B24F2"/>
    <w:rsid w:val="005E2B7C"/>
    <w:rsid w:val="00654CD0"/>
    <w:rsid w:val="006A40D9"/>
    <w:rsid w:val="006C3993"/>
    <w:rsid w:val="006D5164"/>
    <w:rsid w:val="006F277F"/>
    <w:rsid w:val="00703257"/>
    <w:rsid w:val="00731982"/>
    <w:rsid w:val="007843EF"/>
    <w:rsid w:val="007A1D03"/>
    <w:rsid w:val="007C7B5C"/>
    <w:rsid w:val="007D4DEE"/>
    <w:rsid w:val="008242B3"/>
    <w:rsid w:val="00842AE4"/>
    <w:rsid w:val="008E4358"/>
    <w:rsid w:val="00921128"/>
    <w:rsid w:val="0096466C"/>
    <w:rsid w:val="0098635B"/>
    <w:rsid w:val="00A70BA0"/>
    <w:rsid w:val="00A9381E"/>
    <w:rsid w:val="00A94BDD"/>
    <w:rsid w:val="00AD1C00"/>
    <w:rsid w:val="00AE06B0"/>
    <w:rsid w:val="00B7356F"/>
    <w:rsid w:val="00B761BE"/>
    <w:rsid w:val="00B77BB2"/>
    <w:rsid w:val="00B858AC"/>
    <w:rsid w:val="00BE21E2"/>
    <w:rsid w:val="00C028EC"/>
    <w:rsid w:val="00C05191"/>
    <w:rsid w:val="00C8357B"/>
    <w:rsid w:val="00CC4210"/>
    <w:rsid w:val="00CF46F2"/>
    <w:rsid w:val="00D136A9"/>
    <w:rsid w:val="00D3393D"/>
    <w:rsid w:val="00D437F6"/>
    <w:rsid w:val="00D46F33"/>
    <w:rsid w:val="00D5067E"/>
    <w:rsid w:val="00D720BA"/>
    <w:rsid w:val="00D95EFC"/>
    <w:rsid w:val="00DB3F45"/>
    <w:rsid w:val="00DE2C22"/>
    <w:rsid w:val="00DF7429"/>
    <w:rsid w:val="00EB1534"/>
    <w:rsid w:val="00ED0BBE"/>
    <w:rsid w:val="00ED1DAB"/>
    <w:rsid w:val="00F602F5"/>
    <w:rsid w:val="00F64DC9"/>
    <w:rsid w:val="00FB34C9"/>
    <w:rsid w:val="00FF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844D0"/>
  <w15:chartTrackingRefBased/>
  <w15:docId w15:val="{9364EBEC-1D84-44BB-9C18-E2E03748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2B3"/>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8242B3"/>
    <w:pPr>
      <w:widowControl w:val="0"/>
      <w:autoSpaceDE w:val="0"/>
      <w:autoSpaceDN w:val="0"/>
      <w:spacing w:after="0" w:line="240" w:lineRule="auto"/>
      <w:ind w:left="171"/>
    </w:pPr>
    <w:rPr>
      <w:rFonts w:ascii="Times New Roman" w:eastAsia="Times New Roman" w:hAnsi="Times New Roman"/>
    </w:rPr>
  </w:style>
  <w:style w:type="character" w:customStyle="1" w:styleId="shdr">
    <w:name w:val="s_hdr"/>
    <w:basedOn w:val="DefaultParagraphFont"/>
    <w:rsid w:val="001646E0"/>
  </w:style>
  <w:style w:type="paragraph" w:styleId="BalloonText">
    <w:name w:val="Balloon Text"/>
    <w:basedOn w:val="Normal"/>
    <w:link w:val="BalloonTextChar"/>
    <w:uiPriority w:val="99"/>
    <w:semiHidden/>
    <w:unhideWhenUsed/>
    <w:rsid w:val="005B24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4F2"/>
    <w:rPr>
      <w:rFonts w:ascii="Segoe UI" w:eastAsia="Calibri" w:hAnsi="Segoe UI" w:cs="Segoe UI"/>
      <w:sz w:val="18"/>
      <w:szCs w:val="18"/>
      <w:lang w:val="ro-RO"/>
    </w:rPr>
  </w:style>
  <w:style w:type="paragraph" w:styleId="NoSpacing">
    <w:name w:val="No Spacing"/>
    <w:uiPriority w:val="1"/>
    <w:qFormat/>
    <w:rsid w:val="00921128"/>
    <w:pPr>
      <w:spacing w:after="0" w:line="240" w:lineRule="auto"/>
    </w:pPr>
  </w:style>
  <w:style w:type="character" w:customStyle="1" w:styleId="act-txt-row-even">
    <w:name w:val="act-txt-row-even"/>
    <w:basedOn w:val="DefaultParagraphFont"/>
    <w:rsid w:val="00D46F33"/>
  </w:style>
  <w:style w:type="character" w:customStyle="1" w:styleId="act-txt-row-odd">
    <w:name w:val="act-txt-row-odd"/>
    <w:basedOn w:val="DefaultParagraphFont"/>
    <w:rsid w:val="00D46F33"/>
  </w:style>
  <w:style w:type="paragraph" w:styleId="Header">
    <w:name w:val="header"/>
    <w:basedOn w:val="Normal"/>
    <w:link w:val="HeaderChar"/>
    <w:uiPriority w:val="99"/>
    <w:unhideWhenUsed/>
    <w:rsid w:val="00D46F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F33"/>
    <w:rPr>
      <w:rFonts w:ascii="Calibri" w:eastAsia="Calibri" w:hAnsi="Calibri" w:cs="Times New Roman"/>
      <w:lang w:val="ro-RO"/>
    </w:rPr>
  </w:style>
  <w:style w:type="paragraph" w:styleId="Footer">
    <w:name w:val="footer"/>
    <w:basedOn w:val="Normal"/>
    <w:link w:val="FooterChar"/>
    <w:uiPriority w:val="99"/>
    <w:unhideWhenUsed/>
    <w:rsid w:val="00D46F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F33"/>
    <w:rPr>
      <w:rFonts w:ascii="Calibri" w:eastAsia="Calibri" w:hAnsi="Calibri" w:cs="Times New Roman"/>
      <w:lang w:val="ro-RO"/>
    </w:rPr>
  </w:style>
  <w:style w:type="paragraph" w:styleId="ListParagraph">
    <w:name w:val="List Paragraph"/>
    <w:basedOn w:val="Normal"/>
    <w:uiPriority w:val="34"/>
    <w:qFormat/>
    <w:rsid w:val="00B76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16736">
      <w:bodyDiv w:val="1"/>
      <w:marLeft w:val="0"/>
      <w:marRight w:val="0"/>
      <w:marTop w:val="0"/>
      <w:marBottom w:val="0"/>
      <w:divBdr>
        <w:top w:val="none" w:sz="0" w:space="0" w:color="auto"/>
        <w:left w:val="none" w:sz="0" w:space="0" w:color="auto"/>
        <w:bottom w:val="none" w:sz="0" w:space="0" w:color="auto"/>
        <w:right w:val="none" w:sz="0" w:space="0" w:color="auto"/>
      </w:divBdr>
      <w:divsChild>
        <w:div w:id="1438983153">
          <w:marLeft w:val="0"/>
          <w:marRight w:val="0"/>
          <w:marTop w:val="0"/>
          <w:marBottom w:val="0"/>
          <w:divBdr>
            <w:top w:val="none" w:sz="0" w:space="0" w:color="auto"/>
            <w:left w:val="none" w:sz="0" w:space="0" w:color="auto"/>
            <w:bottom w:val="none" w:sz="0" w:space="0" w:color="auto"/>
            <w:right w:val="none" w:sz="0" w:space="0" w:color="auto"/>
          </w:divBdr>
        </w:div>
        <w:div w:id="1598638364">
          <w:marLeft w:val="0"/>
          <w:marRight w:val="0"/>
          <w:marTop w:val="0"/>
          <w:marBottom w:val="0"/>
          <w:divBdr>
            <w:top w:val="none" w:sz="0" w:space="0" w:color="auto"/>
            <w:left w:val="none" w:sz="0" w:space="0" w:color="auto"/>
            <w:bottom w:val="none" w:sz="0" w:space="0" w:color="auto"/>
            <w:right w:val="none" w:sz="0" w:space="0" w:color="auto"/>
          </w:divBdr>
        </w:div>
        <w:div w:id="1113400302">
          <w:marLeft w:val="0"/>
          <w:marRight w:val="0"/>
          <w:marTop w:val="0"/>
          <w:marBottom w:val="0"/>
          <w:divBdr>
            <w:top w:val="none" w:sz="0" w:space="0" w:color="auto"/>
            <w:left w:val="none" w:sz="0" w:space="0" w:color="auto"/>
            <w:bottom w:val="none" w:sz="0" w:space="0" w:color="auto"/>
            <w:right w:val="none" w:sz="0" w:space="0" w:color="auto"/>
          </w:divBdr>
        </w:div>
        <w:div w:id="1850753303">
          <w:marLeft w:val="0"/>
          <w:marRight w:val="0"/>
          <w:marTop w:val="0"/>
          <w:marBottom w:val="0"/>
          <w:divBdr>
            <w:top w:val="none" w:sz="0" w:space="0" w:color="auto"/>
            <w:left w:val="none" w:sz="0" w:space="0" w:color="auto"/>
            <w:bottom w:val="none" w:sz="0" w:space="0" w:color="auto"/>
            <w:right w:val="none" w:sz="0" w:space="0" w:color="auto"/>
          </w:divBdr>
        </w:div>
        <w:div w:id="671109716">
          <w:marLeft w:val="0"/>
          <w:marRight w:val="0"/>
          <w:marTop w:val="0"/>
          <w:marBottom w:val="0"/>
          <w:divBdr>
            <w:top w:val="none" w:sz="0" w:space="0" w:color="auto"/>
            <w:left w:val="none" w:sz="0" w:space="0" w:color="auto"/>
            <w:bottom w:val="none" w:sz="0" w:space="0" w:color="auto"/>
            <w:right w:val="none" w:sz="0" w:space="0" w:color="auto"/>
          </w:divBdr>
        </w:div>
        <w:div w:id="2040163109">
          <w:marLeft w:val="0"/>
          <w:marRight w:val="0"/>
          <w:marTop w:val="0"/>
          <w:marBottom w:val="0"/>
          <w:divBdr>
            <w:top w:val="none" w:sz="0" w:space="0" w:color="auto"/>
            <w:left w:val="none" w:sz="0" w:space="0" w:color="auto"/>
            <w:bottom w:val="none" w:sz="0" w:space="0" w:color="auto"/>
            <w:right w:val="none" w:sz="0" w:space="0" w:color="auto"/>
          </w:divBdr>
        </w:div>
        <w:div w:id="470176133">
          <w:marLeft w:val="0"/>
          <w:marRight w:val="0"/>
          <w:marTop w:val="0"/>
          <w:marBottom w:val="0"/>
          <w:divBdr>
            <w:top w:val="none" w:sz="0" w:space="0" w:color="auto"/>
            <w:left w:val="none" w:sz="0" w:space="0" w:color="auto"/>
            <w:bottom w:val="none" w:sz="0" w:space="0" w:color="auto"/>
            <w:right w:val="none" w:sz="0" w:space="0" w:color="auto"/>
          </w:divBdr>
        </w:div>
        <w:div w:id="1946883041">
          <w:marLeft w:val="0"/>
          <w:marRight w:val="0"/>
          <w:marTop w:val="0"/>
          <w:marBottom w:val="0"/>
          <w:divBdr>
            <w:top w:val="none" w:sz="0" w:space="0" w:color="auto"/>
            <w:left w:val="none" w:sz="0" w:space="0" w:color="auto"/>
            <w:bottom w:val="none" w:sz="0" w:space="0" w:color="auto"/>
            <w:right w:val="none" w:sz="0" w:space="0" w:color="auto"/>
          </w:divBdr>
        </w:div>
        <w:div w:id="1032613460">
          <w:marLeft w:val="0"/>
          <w:marRight w:val="0"/>
          <w:marTop w:val="0"/>
          <w:marBottom w:val="0"/>
          <w:divBdr>
            <w:top w:val="none" w:sz="0" w:space="0" w:color="auto"/>
            <w:left w:val="none" w:sz="0" w:space="0" w:color="auto"/>
            <w:bottom w:val="none" w:sz="0" w:space="0" w:color="auto"/>
            <w:right w:val="none" w:sz="0" w:space="0" w:color="auto"/>
          </w:divBdr>
        </w:div>
        <w:div w:id="870997069">
          <w:marLeft w:val="0"/>
          <w:marRight w:val="0"/>
          <w:marTop w:val="0"/>
          <w:marBottom w:val="0"/>
          <w:divBdr>
            <w:top w:val="none" w:sz="0" w:space="0" w:color="auto"/>
            <w:left w:val="none" w:sz="0" w:space="0" w:color="auto"/>
            <w:bottom w:val="none" w:sz="0" w:space="0" w:color="auto"/>
            <w:right w:val="none" w:sz="0" w:space="0" w:color="auto"/>
          </w:divBdr>
        </w:div>
        <w:div w:id="212541638">
          <w:marLeft w:val="0"/>
          <w:marRight w:val="0"/>
          <w:marTop w:val="0"/>
          <w:marBottom w:val="0"/>
          <w:divBdr>
            <w:top w:val="none" w:sz="0" w:space="0" w:color="auto"/>
            <w:left w:val="none" w:sz="0" w:space="0" w:color="auto"/>
            <w:bottom w:val="none" w:sz="0" w:space="0" w:color="auto"/>
            <w:right w:val="none" w:sz="0" w:space="0" w:color="auto"/>
          </w:divBdr>
        </w:div>
        <w:div w:id="1592936254">
          <w:marLeft w:val="0"/>
          <w:marRight w:val="0"/>
          <w:marTop w:val="0"/>
          <w:marBottom w:val="0"/>
          <w:divBdr>
            <w:top w:val="none" w:sz="0" w:space="0" w:color="auto"/>
            <w:left w:val="none" w:sz="0" w:space="0" w:color="auto"/>
            <w:bottom w:val="none" w:sz="0" w:space="0" w:color="auto"/>
            <w:right w:val="none" w:sz="0" w:space="0" w:color="auto"/>
          </w:divBdr>
        </w:div>
        <w:div w:id="736632662">
          <w:marLeft w:val="0"/>
          <w:marRight w:val="0"/>
          <w:marTop w:val="0"/>
          <w:marBottom w:val="0"/>
          <w:divBdr>
            <w:top w:val="none" w:sz="0" w:space="0" w:color="auto"/>
            <w:left w:val="none" w:sz="0" w:space="0" w:color="auto"/>
            <w:bottom w:val="none" w:sz="0" w:space="0" w:color="auto"/>
            <w:right w:val="none" w:sz="0" w:space="0" w:color="auto"/>
          </w:divBdr>
        </w:div>
        <w:div w:id="656150397">
          <w:marLeft w:val="0"/>
          <w:marRight w:val="0"/>
          <w:marTop w:val="0"/>
          <w:marBottom w:val="0"/>
          <w:divBdr>
            <w:top w:val="none" w:sz="0" w:space="0" w:color="auto"/>
            <w:left w:val="none" w:sz="0" w:space="0" w:color="auto"/>
            <w:bottom w:val="none" w:sz="0" w:space="0" w:color="auto"/>
            <w:right w:val="none" w:sz="0" w:space="0" w:color="auto"/>
          </w:divBdr>
        </w:div>
        <w:div w:id="774062636">
          <w:marLeft w:val="0"/>
          <w:marRight w:val="0"/>
          <w:marTop w:val="0"/>
          <w:marBottom w:val="0"/>
          <w:divBdr>
            <w:top w:val="none" w:sz="0" w:space="0" w:color="auto"/>
            <w:left w:val="none" w:sz="0" w:space="0" w:color="auto"/>
            <w:bottom w:val="none" w:sz="0" w:space="0" w:color="auto"/>
            <w:right w:val="none" w:sz="0" w:space="0" w:color="auto"/>
          </w:divBdr>
        </w:div>
        <w:div w:id="631522341">
          <w:marLeft w:val="0"/>
          <w:marRight w:val="0"/>
          <w:marTop w:val="0"/>
          <w:marBottom w:val="0"/>
          <w:divBdr>
            <w:top w:val="none" w:sz="0" w:space="0" w:color="auto"/>
            <w:left w:val="none" w:sz="0" w:space="0" w:color="auto"/>
            <w:bottom w:val="none" w:sz="0" w:space="0" w:color="auto"/>
            <w:right w:val="none" w:sz="0" w:space="0" w:color="auto"/>
          </w:divBdr>
        </w:div>
        <w:div w:id="1617299190">
          <w:marLeft w:val="0"/>
          <w:marRight w:val="0"/>
          <w:marTop w:val="0"/>
          <w:marBottom w:val="0"/>
          <w:divBdr>
            <w:top w:val="none" w:sz="0" w:space="0" w:color="auto"/>
            <w:left w:val="none" w:sz="0" w:space="0" w:color="auto"/>
            <w:bottom w:val="none" w:sz="0" w:space="0" w:color="auto"/>
            <w:right w:val="none" w:sz="0" w:space="0" w:color="auto"/>
          </w:divBdr>
        </w:div>
        <w:div w:id="338895160">
          <w:marLeft w:val="0"/>
          <w:marRight w:val="0"/>
          <w:marTop w:val="0"/>
          <w:marBottom w:val="0"/>
          <w:divBdr>
            <w:top w:val="none" w:sz="0" w:space="0" w:color="auto"/>
            <w:left w:val="none" w:sz="0" w:space="0" w:color="auto"/>
            <w:bottom w:val="none" w:sz="0" w:space="0" w:color="auto"/>
            <w:right w:val="none" w:sz="0" w:space="0" w:color="auto"/>
          </w:divBdr>
        </w:div>
        <w:div w:id="1891577571">
          <w:marLeft w:val="0"/>
          <w:marRight w:val="0"/>
          <w:marTop w:val="0"/>
          <w:marBottom w:val="0"/>
          <w:divBdr>
            <w:top w:val="none" w:sz="0" w:space="0" w:color="auto"/>
            <w:left w:val="none" w:sz="0" w:space="0" w:color="auto"/>
            <w:bottom w:val="none" w:sz="0" w:space="0" w:color="auto"/>
            <w:right w:val="none" w:sz="0" w:space="0" w:color="auto"/>
          </w:divBdr>
        </w:div>
        <w:div w:id="1162042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Lacri</cp:lastModifiedBy>
  <cp:revision>7</cp:revision>
  <cp:lastPrinted>2026-07-13T12:27:00Z</cp:lastPrinted>
  <dcterms:created xsi:type="dcterms:W3CDTF">2026-07-13T10:20:00Z</dcterms:created>
  <dcterms:modified xsi:type="dcterms:W3CDTF">2026-07-13T12:27:00Z</dcterms:modified>
</cp:coreProperties>
</file>