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6A3" w:rsidRPr="009F00C6" w:rsidRDefault="000656A3" w:rsidP="000656A3">
      <w:pPr>
        <w:rPr>
          <w:rFonts w:ascii="Times New Roman" w:hAnsi="Times New Roman"/>
          <w:b/>
          <w:szCs w:val="24"/>
        </w:rPr>
      </w:pPr>
      <w:r w:rsidRPr="009F00C6">
        <w:rPr>
          <w:rFonts w:ascii="Times New Roman" w:hAnsi="Times New Roman"/>
          <w:b/>
          <w:szCs w:val="24"/>
        </w:rPr>
        <w:t>ROMÂNIA</w:t>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000F38DA">
        <w:rPr>
          <w:rFonts w:ascii="Times New Roman" w:hAnsi="Times New Roman"/>
          <w:b/>
          <w:szCs w:val="24"/>
        </w:rPr>
        <w:t xml:space="preserve">    </w:t>
      </w:r>
    </w:p>
    <w:p w:rsidR="000656A3" w:rsidRDefault="000656A3" w:rsidP="000656A3">
      <w:pPr>
        <w:rPr>
          <w:rFonts w:ascii="Times New Roman" w:hAnsi="Times New Roman"/>
          <w:b/>
          <w:szCs w:val="24"/>
        </w:rPr>
      </w:pPr>
      <w:r w:rsidRPr="009F00C6">
        <w:rPr>
          <w:rFonts w:ascii="Times New Roman" w:hAnsi="Times New Roman"/>
          <w:b/>
          <w:szCs w:val="24"/>
        </w:rPr>
        <w:t>JUDEŢUL CLUJ</w:t>
      </w:r>
      <w:r w:rsidR="00674C8F">
        <w:rPr>
          <w:rFonts w:ascii="Times New Roman" w:hAnsi="Times New Roman"/>
          <w:b/>
          <w:szCs w:val="24"/>
        </w:rPr>
        <w:tab/>
      </w:r>
      <w:r w:rsidR="00674C8F">
        <w:rPr>
          <w:rFonts w:ascii="Times New Roman" w:hAnsi="Times New Roman"/>
          <w:b/>
          <w:szCs w:val="24"/>
        </w:rPr>
        <w:tab/>
      </w:r>
      <w:r w:rsidR="00674C8F">
        <w:rPr>
          <w:rFonts w:ascii="Times New Roman" w:hAnsi="Times New Roman"/>
          <w:b/>
          <w:szCs w:val="24"/>
        </w:rPr>
        <w:tab/>
      </w:r>
      <w:r w:rsidR="00674C8F">
        <w:rPr>
          <w:rFonts w:ascii="Times New Roman" w:hAnsi="Times New Roman"/>
          <w:b/>
          <w:szCs w:val="24"/>
        </w:rPr>
        <w:tab/>
      </w:r>
      <w:r w:rsidR="00674C8F">
        <w:rPr>
          <w:rFonts w:ascii="Times New Roman" w:hAnsi="Times New Roman"/>
          <w:b/>
          <w:szCs w:val="24"/>
        </w:rPr>
        <w:tab/>
      </w:r>
      <w:r w:rsidR="00674C8F">
        <w:rPr>
          <w:rFonts w:ascii="Times New Roman" w:hAnsi="Times New Roman"/>
          <w:b/>
          <w:szCs w:val="24"/>
        </w:rPr>
        <w:tab/>
      </w:r>
      <w:r w:rsidR="00674C8F">
        <w:rPr>
          <w:rFonts w:ascii="Times New Roman" w:hAnsi="Times New Roman"/>
          <w:b/>
          <w:szCs w:val="24"/>
        </w:rPr>
        <w:tab/>
        <w:t xml:space="preserve">            </w:t>
      </w:r>
      <w:r>
        <w:rPr>
          <w:rFonts w:ascii="Times New Roman" w:hAnsi="Times New Roman"/>
          <w:b/>
          <w:szCs w:val="24"/>
        </w:rPr>
        <w:tab/>
      </w:r>
    </w:p>
    <w:p w:rsidR="00585288" w:rsidRPr="009F00C6" w:rsidRDefault="004E5384" w:rsidP="000656A3">
      <w:pPr>
        <w:rPr>
          <w:rFonts w:ascii="Times New Roman" w:hAnsi="Times New Roman"/>
          <w:b/>
          <w:szCs w:val="24"/>
        </w:rPr>
      </w:pPr>
      <w:r>
        <w:rPr>
          <w:rFonts w:ascii="Times New Roman" w:hAnsi="Times New Roman"/>
          <w:b/>
          <w:szCs w:val="24"/>
        </w:rPr>
        <w:t>Nr.</w:t>
      </w:r>
      <w:r w:rsidR="00660839">
        <w:rPr>
          <w:rFonts w:ascii="Times New Roman" w:hAnsi="Times New Roman"/>
          <w:b/>
          <w:szCs w:val="24"/>
        </w:rPr>
        <w:t xml:space="preserve">       </w:t>
      </w:r>
      <w:r w:rsidR="00B517D7">
        <w:rPr>
          <w:rFonts w:ascii="Times New Roman" w:hAnsi="Times New Roman"/>
          <w:b/>
          <w:szCs w:val="24"/>
        </w:rPr>
        <w:t xml:space="preserve">  </w:t>
      </w:r>
      <w:r w:rsidR="000656A3">
        <w:rPr>
          <w:rFonts w:ascii="Times New Roman" w:hAnsi="Times New Roman"/>
          <w:b/>
          <w:szCs w:val="24"/>
        </w:rPr>
        <w:t>din</w:t>
      </w:r>
      <w:r w:rsidR="00671354">
        <w:rPr>
          <w:rFonts w:ascii="Times New Roman" w:hAnsi="Times New Roman"/>
          <w:b/>
          <w:szCs w:val="24"/>
        </w:rPr>
        <w:t xml:space="preserve"> </w:t>
      </w:r>
      <w:r w:rsidR="00660839">
        <w:rPr>
          <w:rFonts w:ascii="Times New Roman" w:hAnsi="Times New Roman"/>
          <w:b/>
          <w:szCs w:val="24"/>
        </w:rPr>
        <w:t>03</w:t>
      </w:r>
      <w:r w:rsidR="000656A3">
        <w:rPr>
          <w:rFonts w:ascii="Times New Roman" w:hAnsi="Times New Roman"/>
          <w:b/>
          <w:szCs w:val="24"/>
        </w:rPr>
        <w:t>.</w:t>
      </w:r>
      <w:r w:rsidR="003D1D74">
        <w:rPr>
          <w:rFonts w:ascii="Times New Roman" w:hAnsi="Times New Roman"/>
          <w:b/>
          <w:szCs w:val="24"/>
        </w:rPr>
        <w:t>0</w:t>
      </w:r>
      <w:r w:rsidR="00660839">
        <w:rPr>
          <w:rFonts w:ascii="Times New Roman" w:hAnsi="Times New Roman"/>
          <w:b/>
          <w:szCs w:val="24"/>
        </w:rPr>
        <w:t>8</w:t>
      </w:r>
      <w:r w:rsidR="000656A3">
        <w:rPr>
          <w:rFonts w:ascii="Times New Roman" w:hAnsi="Times New Roman"/>
          <w:b/>
          <w:szCs w:val="24"/>
        </w:rPr>
        <w:t>.202</w:t>
      </w:r>
      <w:r w:rsidR="003D1D74">
        <w:rPr>
          <w:rFonts w:ascii="Times New Roman" w:hAnsi="Times New Roman"/>
          <w:b/>
          <w:szCs w:val="24"/>
        </w:rPr>
        <w:t>6</w:t>
      </w:r>
      <w:r w:rsidR="00585288">
        <w:rPr>
          <w:rFonts w:ascii="Times New Roman" w:hAnsi="Times New Roman"/>
          <w:b/>
          <w:szCs w:val="24"/>
        </w:rPr>
        <w:tab/>
      </w:r>
      <w:r w:rsidR="00585288">
        <w:rPr>
          <w:rFonts w:ascii="Times New Roman" w:hAnsi="Times New Roman"/>
          <w:b/>
          <w:szCs w:val="24"/>
        </w:rPr>
        <w:tab/>
      </w:r>
      <w:r w:rsidR="00585288">
        <w:rPr>
          <w:rFonts w:ascii="Times New Roman" w:hAnsi="Times New Roman"/>
          <w:b/>
          <w:szCs w:val="24"/>
        </w:rPr>
        <w:tab/>
      </w:r>
      <w:r w:rsidR="00585288">
        <w:rPr>
          <w:rFonts w:ascii="Times New Roman" w:hAnsi="Times New Roman"/>
          <w:b/>
          <w:szCs w:val="24"/>
        </w:rPr>
        <w:tab/>
      </w:r>
      <w:r w:rsidR="00585288">
        <w:rPr>
          <w:rFonts w:ascii="Times New Roman" w:hAnsi="Times New Roman"/>
          <w:b/>
          <w:szCs w:val="24"/>
        </w:rPr>
        <w:tab/>
      </w:r>
      <w:r w:rsidR="00585288">
        <w:rPr>
          <w:rFonts w:ascii="Times New Roman" w:hAnsi="Times New Roman"/>
          <w:b/>
          <w:szCs w:val="24"/>
        </w:rPr>
        <w:tab/>
      </w:r>
      <w:r w:rsidR="00585288">
        <w:rPr>
          <w:rFonts w:ascii="Times New Roman" w:hAnsi="Times New Roman"/>
          <w:b/>
          <w:szCs w:val="24"/>
        </w:rPr>
        <w:tab/>
        <w:t xml:space="preserve">         </w:t>
      </w:r>
    </w:p>
    <w:p w:rsidR="00585288" w:rsidRPr="009F00C6" w:rsidRDefault="00B1670F" w:rsidP="0042085A">
      <w:pPr>
        <w:rPr>
          <w:rFonts w:ascii="Times New Roman" w:hAnsi="Times New Roman"/>
          <w:b/>
          <w:szCs w:val="24"/>
        </w:rPr>
      </w:pPr>
      <w:r>
        <w:rPr>
          <w:rFonts w:ascii="Times New Roman" w:hAnsi="Times New Roman"/>
          <w:b/>
          <w:szCs w:val="24"/>
        </w:rPr>
        <w:t xml:space="preserve">   </w:t>
      </w:r>
    </w:p>
    <w:p w:rsidR="00585288" w:rsidRPr="00295FE8" w:rsidRDefault="00585288" w:rsidP="000D6A7B">
      <w:pPr>
        <w:rPr>
          <w:rFonts w:ascii="Times New Roman" w:hAnsi="Times New Roman"/>
          <w:b/>
          <w:bCs/>
          <w:sz w:val="28"/>
          <w:szCs w:val="28"/>
        </w:rPr>
      </w:pPr>
    </w:p>
    <w:p w:rsidR="00585288" w:rsidRPr="00DB12F6" w:rsidRDefault="00585288" w:rsidP="00DB12F6">
      <w:pPr>
        <w:jc w:val="center"/>
        <w:rPr>
          <w:rFonts w:ascii="Times New Roman" w:hAnsi="Times New Roman"/>
          <w:sz w:val="28"/>
          <w:szCs w:val="28"/>
        </w:rPr>
      </w:pPr>
      <w:r w:rsidRPr="00295FE8">
        <w:rPr>
          <w:rFonts w:ascii="Times New Roman" w:hAnsi="Times New Roman"/>
          <w:b/>
          <w:bCs/>
          <w:sz w:val="28"/>
          <w:szCs w:val="28"/>
        </w:rPr>
        <w:t>A N U N Ţ</w:t>
      </w:r>
      <w:r w:rsidRPr="00295FE8">
        <w:rPr>
          <w:rFonts w:ascii="Times New Roman" w:hAnsi="Times New Roman"/>
          <w:szCs w:val="24"/>
        </w:rPr>
        <w:br/>
        <w:t>Municip</w:t>
      </w:r>
      <w:r w:rsidR="007B7E0B">
        <w:rPr>
          <w:rFonts w:ascii="Times New Roman" w:hAnsi="Times New Roman"/>
          <w:szCs w:val="24"/>
        </w:rPr>
        <w:t>iul Dej, cu sediul în Dej, str.</w:t>
      </w:r>
      <w:r w:rsidRPr="00295FE8">
        <w:rPr>
          <w:rFonts w:ascii="Times New Roman" w:hAnsi="Times New Roman"/>
          <w:szCs w:val="24"/>
        </w:rPr>
        <w:t xml:space="preserve">1 </w:t>
      </w:r>
      <w:r w:rsidR="00821784" w:rsidRPr="00295FE8">
        <w:rPr>
          <w:rFonts w:ascii="Times New Roman" w:hAnsi="Times New Roman"/>
          <w:szCs w:val="24"/>
        </w:rPr>
        <w:t>M</w:t>
      </w:r>
      <w:r w:rsidRPr="00295FE8">
        <w:rPr>
          <w:rFonts w:ascii="Times New Roman" w:hAnsi="Times New Roman"/>
          <w:szCs w:val="24"/>
        </w:rPr>
        <w:t>ai, nr.2 organizează</w:t>
      </w:r>
      <w:r w:rsidR="00DB12F6">
        <w:rPr>
          <w:rFonts w:ascii="Times New Roman" w:hAnsi="Times New Roman"/>
          <w:szCs w:val="24"/>
        </w:rPr>
        <w:t xml:space="preserve"> în conformitate cu prevederile Ordinului nr.166/2023</w:t>
      </w:r>
      <w:r w:rsidR="00DB12F6">
        <w:rPr>
          <w:rFonts w:ascii="Times New Roman" w:hAnsi="Times New Roman"/>
          <w:sz w:val="28"/>
          <w:szCs w:val="28"/>
        </w:rPr>
        <w:t xml:space="preserve"> </w:t>
      </w:r>
      <w:r w:rsidRPr="00295FE8">
        <w:rPr>
          <w:rFonts w:ascii="Times New Roman" w:hAnsi="Times New Roman"/>
          <w:b/>
          <w:bCs/>
          <w:szCs w:val="24"/>
        </w:rPr>
        <w:t> </w:t>
      </w:r>
      <w:r w:rsidRPr="00295FE8">
        <w:rPr>
          <w:rFonts w:ascii="Times New Roman" w:hAnsi="Times New Roman"/>
          <w:b/>
          <w:bCs/>
          <w:szCs w:val="24"/>
          <w:u w:val="single"/>
        </w:rPr>
        <w:t>CONCURS</w:t>
      </w:r>
      <w:r w:rsidRPr="00295FE8">
        <w:rPr>
          <w:rFonts w:ascii="Times New Roman" w:hAnsi="Times New Roman"/>
          <w:szCs w:val="24"/>
        </w:rPr>
        <w:t xml:space="preserve"> în data de</w:t>
      </w:r>
      <w:r w:rsidR="002720A4">
        <w:rPr>
          <w:rFonts w:ascii="Times New Roman" w:hAnsi="Times New Roman"/>
          <w:szCs w:val="24"/>
        </w:rPr>
        <w:t xml:space="preserve">   </w:t>
      </w:r>
      <w:r w:rsidR="00660839">
        <w:rPr>
          <w:rFonts w:ascii="Times New Roman" w:hAnsi="Times New Roman"/>
          <w:b/>
          <w:szCs w:val="24"/>
        </w:rPr>
        <w:t>01</w:t>
      </w:r>
      <w:r w:rsidR="007122C0" w:rsidRPr="007122C0">
        <w:rPr>
          <w:rFonts w:ascii="Times New Roman" w:hAnsi="Times New Roman"/>
          <w:b/>
          <w:szCs w:val="24"/>
        </w:rPr>
        <w:t>.</w:t>
      </w:r>
      <w:r w:rsidR="00660839">
        <w:rPr>
          <w:rFonts w:ascii="Times New Roman" w:hAnsi="Times New Roman"/>
          <w:b/>
          <w:szCs w:val="24"/>
        </w:rPr>
        <w:t>09</w:t>
      </w:r>
      <w:r w:rsidR="007122C0" w:rsidRPr="007122C0">
        <w:rPr>
          <w:rFonts w:ascii="Times New Roman" w:hAnsi="Times New Roman"/>
          <w:b/>
          <w:szCs w:val="24"/>
        </w:rPr>
        <w:t>.2026</w:t>
      </w:r>
      <w:r w:rsidR="002720A4" w:rsidRPr="007122C0">
        <w:rPr>
          <w:rFonts w:ascii="Times New Roman" w:hAnsi="Times New Roman"/>
          <w:b/>
          <w:szCs w:val="24"/>
        </w:rPr>
        <w:t xml:space="preserve"> </w:t>
      </w:r>
      <w:r w:rsidR="004F7896" w:rsidRPr="004F7896">
        <w:rPr>
          <w:rFonts w:ascii="Times New Roman" w:hAnsi="Times New Roman"/>
          <w:b/>
          <w:szCs w:val="24"/>
        </w:rPr>
        <w:t>, ora 10.00</w:t>
      </w:r>
    </w:p>
    <w:p w:rsidR="00557987" w:rsidRPr="00295FE8" w:rsidRDefault="00585288" w:rsidP="00DB12F6">
      <w:pPr>
        <w:jc w:val="center"/>
        <w:rPr>
          <w:rFonts w:ascii="Times New Roman" w:hAnsi="Times New Roman"/>
          <w:szCs w:val="24"/>
        </w:rPr>
      </w:pPr>
      <w:r w:rsidRPr="00295FE8">
        <w:rPr>
          <w:rFonts w:ascii="Times New Roman" w:hAnsi="Times New Roman"/>
          <w:szCs w:val="24"/>
        </w:rPr>
        <w:t xml:space="preserve">în vederea ocupării pe perioadă </w:t>
      </w:r>
      <w:r w:rsidR="00ED6AC9" w:rsidRPr="00295FE8">
        <w:rPr>
          <w:rFonts w:ascii="Times New Roman" w:hAnsi="Times New Roman"/>
          <w:szCs w:val="24"/>
        </w:rPr>
        <w:t>nedeterminată</w:t>
      </w:r>
      <w:r w:rsidR="00ED5B21">
        <w:rPr>
          <w:rFonts w:ascii="Times New Roman" w:hAnsi="Times New Roman"/>
          <w:szCs w:val="24"/>
        </w:rPr>
        <w:t>, durata timpului de lucru de 7 ore,</w:t>
      </w:r>
      <w:r w:rsidR="00ED6AC9" w:rsidRPr="00295FE8">
        <w:rPr>
          <w:rFonts w:ascii="Times New Roman" w:hAnsi="Times New Roman"/>
          <w:szCs w:val="24"/>
        </w:rPr>
        <w:t xml:space="preserve"> a </w:t>
      </w:r>
      <w:r w:rsidR="00A96B72">
        <w:rPr>
          <w:rFonts w:ascii="Times New Roman" w:hAnsi="Times New Roman"/>
          <w:szCs w:val="24"/>
        </w:rPr>
        <w:t>funcției</w:t>
      </w:r>
      <w:r w:rsidR="00821784" w:rsidRPr="00295FE8">
        <w:rPr>
          <w:rFonts w:ascii="Times New Roman" w:hAnsi="Times New Roman"/>
          <w:szCs w:val="24"/>
        </w:rPr>
        <w:t xml:space="preserve"> vacante</w:t>
      </w:r>
      <w:r w:rsidR="00DB12F6">
        <w:rPr>
          <w:rFonts w:ascii="Times New Roman" w:hAnsi="Times New Roman"/>
          <w:szCs w:val="24"/>
        </w:rPr>
        <w:t xml:space="preserve"> contractuale </w:t>
      </w:r>
      <w:r w:rsidR="00821784" w:rsidRPr="00295FE8">
        <w:rPr>
          <w:rFonts w:ascii="Times New Roman" w:hAnsi="Times New Roman"/>
          <w:szCs w:val="24"/>
        </w:rPr>
        <w:t xml:space="preserve">de </w:t>
      </w:r>
      <w:r w:rsidR="00DB12F6">
        <w:rPr>
          <w:rFonts w:ascii="Times New Roman" w:hAnsi="Times New Roman"/>
          <w:szCs w:val="24"/>
        </w:rPr>
        <w:t xml:space="preserve"> </w:t>
      </w:r>
      <w:r w:rsidR="00DB12F6" w:rsidRPr="00DB12F6">
        <w:rPr>
          <w:rFonts w:ascii="Times New Roman" w:hAnsi="Times New Roman"/>
          <w:b/>
          <w:szCs w:val="24"/>
          <w:u w:val="single"/>
        </w:rPr>
        <w:t xml:space="preserve">MEDIC </w:t>
      </w:r>
      <w:r w:rsidR="002720A4">
        <w:rPr>
          <w:rFonts w:ascii="Times New Roman" w:hAnsi="Times New Roman"/>
          <w:b/>
          <w:szCs w:val="24"/>
          <w:u w:val="single"/>
        </w:rPr>
        <w:t>SPECIALIST</w:t>
      </w:r>
      <w:r w:rsidR="00B44630">
        <w:rPr>
          <w:rFonts w:ascii="Times New Roman" w:hAnsi="Times New Roman"/>
          <w:szCs w:val="24"/>
        </w:rPr>
        <w:t xml:space="preserve">  </w:t>
      </w:r>
      <w:r w:rsidR="00DB12F6">
        <w:rPr>
          <w:rFonts w:ascii="Times New Roman" w:hAnsi="Times New Roman"/>
          <w:szCs w:val="24"/>
        </w:rPr>
        <w:t>la Compartimentul de asistență medicală din unitățile de învățământ</w:t>
      </w:r>
      <w:r w:rsidR="00D607A2">
        <w:rPr>
          <w:rFonts w:ascii="Times New Roman" w:hAnsi="Times New Roman"/>
          <w:szCs w:val="24"/>
        </w:rPr>
        <w:t xml:space="preserve"> din cadrul Primăriei  Municipiului Dej</w:t>
      </w:r>
    </w:p>
    <w:p w:rsidR="00A43D9B" w:rsidRDefault="00A43D9B" w:rsidP="009A08D3">
      <w:pPr>
        <w:autoSpaceDE w:val="0"/>
        <w:autoSpaceDN w:val="0"/>
        <w:adjustRightInd w:val="0"/>
        <w:rPr>
          <w:rStyle w:val="Robust"/>
          <w:rFonts w:ascii="Times New Roman" w:hAnsi="Times New Roman"/>
          <w:szCs w:val="24"/>
        </w:rPr>
      </w:pPr>
    </w:p>
    <w:p w:rsidR="009A08D3" w:rsidRPr="00A43D9B" w:rsidRDefault="00295FE8" w:rsidP="007B7E0B">
      <w:pPr>
        <w:autoSpaceDE w:val="0"/>
        <w:autoSpaceDN w:val="0"/>
        <w:adjustRightInd w:val="0"/>
        <w:jc w:val="both"/>
        <w:rPr>
          <w:rFonts w:ascii="Times New Roman" w:hAnsi="Times New Roman"/>
          <w:szCs w:val="24"/>
        </w:rPr>
      </w:pPr>
      <w:r w:rsidRPr="00295FE8">
        <w:rPr>
          <w:rStyle w:val="Robust"/>
          <w:rFonts w:ascii="Times New Roman" w:hAnsi="Times New Roman"/>
          <w:szCs w:val="24"/>
        </w:rPr>
        <w:t>Condiții</w:t>
      </w:r>
      <w:r w:rsidR="00585288" w:rsidRPr="00295FE8">
        <w:rPr>
          <w:rStyle w:val="Robust"/>
          <w:rFonts w:ascii="Times New Roman" w:hAnsi="Times New Roman"/>
          <w:szCs w:val="24"/>
        </w:rPr>
        <w:t xml:space="preserve"> generale</w:t>
      </w:r>
      <w:r w:rsidR="00585288" w:rsidRPr="00295FE8">
        <w:rPr>
          <w:rFonts w:ascii="Times New Roman" w:hAnsi="Times New Roman"/>
          <w:szCs w:val="24"/>
        </w:rPr>
        <w:t xml:space="preserve"> ce trebuie îndeplinite pentru a participa la concursul pentru ocupare</w:t>
      </w:r>
      <w:r>
        <w:rPr>
          <w:rFonts w:ascii="Times New Roman" w:hAnsi="Times New Roman"/>
          <w:szCs w:val="24"/>
        </w:rPr>
        <w:t>a unui post vacant conform art.</w:t>
      </w:r>
      <w:r w:rsidR="009A08D3">
        <w:rPr>
          <w:rFonts w:ascii="Times New Roman" w:hAnsi="Times New Roman"/>
          <w:szCs w:val="24"/>
        </w:rPr>
        <w:t>15</w:t>
      </w:r>
      <w:r>
        <w:rPr>
          <w:rFonts w:ascii="Times New Roman" w:hAnsi="Times New Roman"/>
          <w:szCs w:val="24"/>
        </w:rPr>
        <w:t xml:space="preserve"> din H.G. nr.</w:t>
      </w:r>
      <w:r w:rsidR="009A08D3">
        <w:rPr>
          <w:rFonts w:ascii="Times New Roman" w:hAnsi="Times New Roman"/>
          <w:szCs w:val="24"/>
        </w:rPr>
        <w:t>1336</w:t>
      </w:r>
      <w:r w:rsidR="00585288" w:rsidRPr="00295FE8">
        <w:rPr>
          <w:rFonts w:ascii="Times New Roman" w:hAnsi="Times New Roman"/>
          <w:szCs w:val="24"/>
        </w:rPr>
        <w:t>/20</w:t>
      </w:r>
      <w:r w:rsidR="009A08D3">
        <w:rPr>
          <w:rFonts w:ascii="Times New Roman" w:hAnsi="Times New Roman"/>
          <w:szCs w:val="24"/>
        </w:rPr>
        <w:t>22</w:t>
      </w:r>
      <w:r w:rsidR="00A43D9B">
        <w:rPr>
          <w:rFonts w:ascii="Times New Roman" w:hAnsi="Times New Roman"/>
          <w:szCs w:val="24"/>
        </w:rPr>
        <w:t xml:space="preserve"> </w:t>
      </w:r>
      <w:r w:rsidR="009A08D3">
        <w:rPr>
          <w:rFonts w:ascii="Times New Roman" w:hAnsi="Times New Roman"/>
          <w:szCs w:val="24"/>
        </w:rPr>
        <w:t>pentru aprobarea Regulamentului- cadru privind organizarea și dezvoltarea carierei</w:t>
      </w:r>
      <w:r w:rsidR="00A43D9B">
        <w:rPr>
          <w:rFonts w:ascii="Times New Roman" w:hAnsi="Times New Roman"/>
          <w:szCs w:val="24"/>
        </w:rPr>
        <w:t xml:space="preserve"> </w:t>
      </w:r>
      <w:r w:rsidR="009A08D3" w:rsidRPr="00A43D9B">
        <w:rPr>
          <w:rFonts w:ascii="Times New Roman" w:hAnsi="Times New Roman"/>
          <w:szCs w:val="24"/>
        </w:rPr>
        <w:t>personalului contractual din sectorul bugetar plătit din fonduri publice</w:t>
      </w:r>
      <w:r w:rsidR="00A43D9B">
        <w:rPr>
          <w:rFonts w:ascii="Times New Roman" w:hAnsi="Times New Roman"/>
          <w:szCs w:val="24"/>
        </w:rPr>
        <w:t>:</w:t>
      </w:r>
    </w:p>
    <w:p w:rsidR="00A43D9B" w:rsidRPr="00A43D9B" w:rsidRDefault="00A43D9B" w:rsidP="007B7E0B">
      <w:pPr>
        <w:autoSpaceDE w:val="0"/>
        <w:autoSpaceDN w:val="0"/>
        <w:adjustRightInd w:val="0"/>
        <w:ind w:firstLine="708"/>
        <w:jc w:val="both"/>
        <w:rPr>
          <w:rFonts w:ascii="Times New Roman" w:hAnsi="Times New Roman"/>
          <w:color w:val="000000"/>
          <w:szCs w:val="24"/>
          <w:lang w:eastAsia="en-US"/>
        </w:rPr>
      </w:pPr>
      <w:r w:rsidRPr="00A43D9B">
        <w:rPr>
          <w:rFonts w:ascii="Times New Roman" w:hAnsi="Times New Roman"/>
          <w:color w:val="000000"/>
          <w:szCs w:val="24"/>
          <w:lang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A43D9B" w:rsidRPr="00A43D9B" w:rsidRDefault="00A43D9B" w:rsidP="00A43D9B">
      <w:pPr>
        <w:autoSpaceDE w:val="0"/>
        <w:autoSpaceDN w:val="0"/>
        <w:adjustRightInd w:val="0"/>
        <w:jc w:val="both"/>
        <w:rPr>
          <w:rFonts w:ascii="Times New Roman" w:hAnsi="Times New Roman"/>
          <w:color w:val="000000"/>
          <w:szCs w:val="24"/>
          <w:lang w:eastAsia="en-US"/>
        </w:rPr>
      </w:pPr>
    </w:p>
    <w:p w:rsidR="00A43D9B" w:rsidRPr="00A43D9B" w:rsidRDefault="00A43D9B" w:rsidP="00A43D9B">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a) are cetățenia română sau cetățenia unui alt stat membru al Uniunii Europene, a unui stat parte la Acordul privind Spațiul Economic European (SEE) sau cetățenia Confederației Elvețiene;</w:t>
      </w:r>
    </w:p>
    <w:p w:rsidR="00A43D9B" w:rsidRPr="00A43D9B" w:rsidRDefault="00A43D9B" w:rsidP="00A43D9B">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b) cunoaște limba română, scris și vorbit;</w:t>
      </w:r>
    </w:p>
    <w:p w:rsidR="00A43D9B" w:rsidRPr="00A43D9B" w:rsidRDefault="00A43D9B" w:rsidP="00A43D9B">
      <w:pPr>
        <w:autoSpaceDE w:val="0"/>
        <w:autoSpaceDN w:val="0"/>
        <w:adjustRightInd w:val="0"/>
        <w:jc w:val="both"/>
        <w:rPr>
          <w:rFonts w:ascii="Times New Roman" w:hAnsi="Times New Roman"/>
          <w:szCs w:val="24"/>
          <w:lang w:eastAsia="en-US"/>
        </w:rPr>
      </w:pPr>
      <w:r w:rsidRPr="00A43D9B">
        <w:rPr>
          <w:rFonts w:ascii="Times New Roman" w:hAnsi="Times New Roman"/>
          <w:color w:val="000000"/>
          <w:szCs w:val="24"/>
          <w:lang w:eastAsia="en-US"/>
        </w:rPr>
        <w:t>c) are capacitate de muncă în conformitate cu prevederile</w:t>
      </w:r>
      <w:r w:rsidRPr="00A43D9B">
        <w:rPr>
          <w:rFonts w:ascii="Times New Roman" w:hAnsi="Times New Roman"/>
          <w:szCs w:val="24"/>
          <w:lang w:eastAsia="en-US"/>
        </w:rPr>
        <w:t xml:space="preserve"> </w:t>
      </w:r>
      <w:r w:rsidRPr="00A43D9B">
        <w:rPr>
          <w:rFonts w:ascii="Times New Roman" w:hAnsi="Times New Roman"/>
          <w:color w:val="000000"/>
          <w:szCs w:val="24"/>
          <w:lang w:eastAsia="en-US"/>
        </w:rPr>
        <w:t>Legii nr. 53/2003 — Codul muncii, republicată, cu modificările și</w:t>
      </w:r>
      <w:r w:rsidRPr="00A43D9B">
        <w:rPr>
          <w:rFonts w:ascii="Times New Roman" w:hAnsi="Times New Roman"/>
          <w:szCs w:val="24"/>
          <w:lang w:eastAsia="en-US"/>
        </w:rPr>
        <w:t xml:space="preserve"> </w:t>
      </w:r>
      <w:r w:rsidRPr="00A43D9B">
        <w:rPr>
          <w:rFonts w:ascii="Times New Roman" w:hAnsi="Times New Roman"/>
          <w:color w:val="000000"/>
          <w:szCs w:val="24"/>
          <w:lang w:eastAsia="en-US"/>
        </w:rPr>
        <w:t>completările ulterioare;</w:t>
      </w:r>
    </w:p>
    <w:p w:rsidR="00A43D9B" w:rsidRPr="00A43D9B" w:rsidRDefault="00A43D9B" w:rsidP="00A43D9B">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d) are o stare de sănătate corespunzătoare postului pentru care candidează, atestată pe baza adeverinței medicale eliberate de medicul de familie sau de unitățile sanitare abilitate;</w:t>
      </w:r>
    </w:p>
    <w:p w:rsidR="00A43D9B" w:rsidRPr="00A43D9B" w:rsidRDefault="00A43D9B" w:rsidP="00A43D9B">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e) îndeplinește condițiile de studii, de vechime în specialitate și, după caz, alte condiții specifice potrivit cerințelor postului scos la concurs;</w:t>
      </w:r>
    </w:p>
    <w:p w:rsidR="00A43D9B" w:rsidRPr="00A43D9B" w:rsidRDefault="00A43D9B" w:rsidP="00A43D9B">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43D9B" w:rsidRPr="00A43D9B" w:rsidRDefault="00A43D9B" w:rsidP="00A43D9B">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849F4" w:rsidRPr="009A21FF" w:rsidRDefault="00A43D9B" w:rsidP="009A21FF">
      <w:pPr>
        <w:jc w:val="both"/>
        <w:rPr>
          <w:rStyle w:val="Robust"/>
          <w:rFonts w:ascii="Times New Roman" w:hAnsi="Times New Roman"/>
          <w:b w:val="0"/>
          <w:bCs w:val="0"/>
          <w:szCs w:val="24"/>
        </w:rPr>
      </w:pPr>
      <w:r w:rsidRPr="00A43D9B">
        <w:rPr>
          <w:rFonts w:ascii="Times New Roman" w:hAnsi="Times New Roman"/>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9A21FF" w:rsidRDefault="009A21FF" w:rsidP="003E6976">
      <w:pPr>
        <w:pStyle w:val="NormalWeb"/>
        <w:ind w:firstLine="360"/>
        <w:jc w:val="left"/>
        <w:rPr>
          <w:rStyle w:val="Robust"/>
          <w:rFonts w:ascii="Times New Roman" w:hAnsi="Times New Roman"/>
          <w:sz w:val="24"/>
          <w:szCs w:val="24"/>
        </w:rPr>
      </w:pPr>
    </w:p>
    <w:p w:rsidR="00825161" w:rsidRPr="00825161" w:rsidRDefault="0027701A" w:rsidP="003E6976">
      <w:pPr>
        <w:pStyle w:val="NormalWeb"/>
        <w:ind w:firstLine="360"/>
        <w:jc w:val="left"/>
        <w:rPr>
          <w:rFonts w:ascii="Times New Roman" w:hAnsi="Times New Roman" w:cs="Times New Roman"/>
          <w:b/>
          <w:bCs/>
          <w:sz w:val="24"/>
          <w:szCs w:val="24"/>
        </w:rPr>
      </w:pPr>
      <w:r w:rsidRPr="00295FE8">
        <w:rPr>
          <w:rStyle w:val="Robust"/>
          <w:rFonts w:ascii="Times New Roman" w:hAnsi="Times New Roman"/>
          <w:sz w:val="24"/>
          <w:szCs w:val="24"/>
        </w:rPr>
        <w:lastRenderedPageBreak/>
        <w:t>Condițiile</w:t>
      </w:r>
      <w:r w:rsidR="00821784" w:rsidRPr="00295FE8">
        <w:rPr>
          <w:rStyle w:val="Robust"/>
          <w:rFonts w:ascii="Times New Roman" w:hAnsi="Times New Roman"/>
          <w:sz w:val="24"/>
          <w:szCs w:val="24"/>
        </w:rPr>
        <w:t xml:space="preserve"> s</w:t>
      </w:r>
      <w:r w:rsidR="00173E33" w:rsidRPr="00295FE8">
        <w:rPr>
          <w:rStyle w:val="Robust"/>
          <w:rFonts w:ascii="Times New Roman" w:hAnsi="Times New Roman"/>
          <w:sz w:val="24"/>
          <w:szCs w:val="24"/>
        </w:rPr>
        <w:t xml:space="preserve">pecifice de ocupare a </w:t>
      </w:r>
      <w:r w:rsidR="00A96B72">
        <w:rPr>
          <w:rStyle w:val="Robust"/>
          <w:rFonts w:ascii="Times New Roman" w:hAnsi="Times New Roman"/>
          <w:sz w:val="24"/>
          <w:szCs w:val="24"/>
        </w:rPr>
        <w:t>postului</w:t>
      </w:r>
      <w:r w:rsidR="00825161">
        <w:rPr>
          <w:rStyle w:val="Robust"/>
          <w:rFonts w:ascii="Times New Roman" w:hAnsi="Times New Roman"/>
          <w:sz w:val="24"/>
          <w:szCs w:val="24"/>
        </w:rPr>
        <w:t xml:space="preserve"> </w:t>
      </w:r>
      <w:r w:rsidR="00585288" w:rsidRPr="00295FE8">
        <w:rPr>
          <w:rStyle w:val="Robust"/>
          <w:rFonts w:ascii="Times New Roman" w:hAnsi="Times New Roman"/>
          <w:sz w:val="24"/>
          <w:szCs w:val="24"/>
        </w:rPr>
        <w:t>sunt:</w:t>
      </w:r>
    </w:p>
    <w:p w:rsidR="00DB12F6" w:rsidRDefault="00DB12F6" w:rsidP="00DB12F6">
      <w:pPr>
        <w:jc w:val="both"/>
        <w:rPr>
          <w:rFonts w:ascii="Times New Roman" w:hAnsi="Times New Roman"/>
          <w:szCs w:val="24"/>
        </w:rPr>
      </w:pPr>
      <w:r>
        <w:rPr>
          <w:rFonts w:ascii="Times New Roman" w:hAnsi="Times New Roman"/>
          <w:szCs w:val="24"/>
        </w:rPr>
        <w:t xml:space="preserve">a) </w:t>
      </w:r>
      <w:r w:rsidR="004F7896">
        <w:rPr>
          <w:rFonts w:ascii="Times New Roman" w:hAnsi="Times New Roman"/>
          <w:szCs w:val="24"/>
        </w:rPr>
        <w:t xml:space="preserve">Studii și </w:t>
      </w:r>
      <w:r>
        <w:rPr>
          <w:rFonts w:ascii="Times New Roman" w:hAnsi="Times New Roman"/>
          <w:szCs w:val="24"/>
        </w:rPr>
        <w:t>/ sau calificări necesare: studii superioare</w:t>
      </w:r>
      <w:r w:rsidR="004F7896">
        <w:rPr>
          <w:rFonts w:ascii="Times New Roman" w:hAnsi="Times New Roman"/>
          <w:szCs w:val="24"/>
        </w:rPr>
        <w:t xml:space="preserve"> - absolvent a Facultății de medicină și farmacie, </w:t>
      </w:r>
      <w:r w:rsidR="00B5237A">
        <w:rPr>
          <w:rFonts w:ascii="Times New Roman" w:hAnsi="Times New Roman"/>
          <w:szCs w:val="24"/>
        </w:rPr>
        <w:t>b) Certificat de medic specialist</w:t>
      </w:r>
      <w:r w:rsidR="004F7896">
        <w:rPr>
          <w:rFonts w:ascii="Times New Roman" w:hAnsi="Times New Roman"/>
          <w:szCs w:val="24"/>
        </w:rPr>
        <w:t>,</w:t>
      </w:r>
      <w:r w:rsidR="00B5237A">
        <w:rPr>
          <w:rFonts w:ascii="Times New Roman" w:hAnsi="Times New Roman"/>
          <w:szCs w:val="24"/>
        </w:rPr>
        <w:t xml:space="preserve"> specialitatea  medicină de familie,</w:t>
      </w:r>
    </w:p>
    <w:p w:rsidR="00DB12F6" w:rsidRDefault="00B5237A" w:rsidP="00DB12F6">
      <w:pPr>
        <w:jc w:val="both"/>
        <w:rPr>
          <w:rFonts w:ascii="Times New Roman" w:hAnsi="Times New Roman"/>
          <w:szCs w:val="24"/>
        </w:rPr>
      </w:pPr>
      <w:r>
        <w:rPr>
          <w:rFonts w:ascii="Times New Roman" w:hAnsi="Times New Roman"/>
          <w:szCs w:val="24"/>
        </w:rPr>
        <w:t>c</w:t>
      </w:r>
      <w:r w:rsidR="00DB12F6">
        <w:rPr>
          <w:rFonts w:ascii="Times New Roman" w:hAnsi="Times New Roman"/>
          <w:szCs w:val="24"/>
        </w:rPr>
        <w:t>) Certificat de membru eliberat de Colegiul Medicilor valabil</w:t>
      </w:r>
      <w:r w:rsidR="004F7896">
        <w:rPr>
          <w:rFonts w:ascii="Times New Roman" w:hAnsi="Times New Roman"/>
          <w:szCs w:val="24"/>
        </w:rPr>
        <w:t>,</w:t>
      </w:r>
    </w:p>
    <w:p w:rsidR="00DB12F6" w:rsidRDefault="00B5237A" w:rsidP="00DB12F6">
      <w:pPr>
        <w:jc w:val="both"/>
        <w:rPr>
          <w:rFonts w:ascii="Times New Roman" w:hAnsi="Times New Roman"/>
          <w:szCs w:val="24"/>
        </w:rPr>
      </w:pPr>
      <w:r>
        <w:rPr>
          <w:rFonts w:ascii="Times New Roman" w:hAnsi="Times New Roman"/>
          <w:szCs w:val="24"/>
        </w:rPr>
        <w:t>d</w:t>
      </w:r>
      <w:r w:rsidR="00DB12F6">
        <w:rPr>
          <w:rFonts w:ascii="Times New Roman" w:hAnsi="Times New Roman"/>
          <w:szCs w:val="24"/>
        </w:rPr>
        <w:t>) Asigurare de malpraxis în termen de valabilitate</w:t>
      </w:r>
      <w:r w:rsidR="004F7896">
        <w:rPr>
          <w:rFonts w:ascii="Times New Roman" w:hAnsi="Times New Roman"/>
          <w:szCs w:val="24"/>
        </w:rPr>
        <w:t>.</w:t>
      </w:r>
    </w:p>
    <w:p w:rsidR="00993D6E" w:rsidRDefault="00993D6E" w:rsidP="00BF2CAA">
      <w:pPr>
        <w:jc w:val="both"/>
        <w:rPr>
          <w:rFonts w:ascii="Times New Roman" w:hAnsi="Times New Roman"/>
          <w:szCs w:val="24"/>
        </w:rPr>
      </w:pPr>
    </w:p>
    <w:p w:rsidR="00BF2CAA" w:rsidRPr="00BF2CAA" w:rsidRDefault="00BF2CAA" w:rsidP="00BF2CAA">
      <w:pPr>
        <w:jc w:val="both"/>
        <w:rPr>
          <w:rFonts w:ascii="Times New Roman" w:hAnsi="Times New Roman"/>
          <w:b/>
          <w:szCs w:val="24"/>
        </w:rPr>
      </w:pPr>
      <w:r w:rsidRPr="00BF2CAA">
        <w:rPr>
          <w:rFonts w:ascii="Times New Roman" w:hAnsi="Times New Roman"/>
          <w:b/>
          <w:szCs w:val="24"/>
        </w:rPr>
        <w:t xml:space="preserve">Documente solicitate candidaților pentru întocmirea dosarului de concurs, conform art. </w:t>
      </w:r>
      <w:r w:rsidR="009A21FF">
        <w:rPr>
          <w:rFonts w:ascii="Times New Roman" w:hAnsi="Times New Roman"/>
          <w:b/>
          <w:szCs w:val="24"/>
        </w:rPr>
        <w:t xml:space="preserve">8 alin (2) </w:t>
      </w:r>
      <w:r w:rsidRPr="00BF2CAA">
        <w:rPr>
          <w:rFonts w:ascii="Times New Roman" w:hAnsi="Times New Roman"/>
          <w:b/>
          <w:szCs w:val="24"/>
        </w:rPr>
        <w:t xml:space="preserve"> din </w:t>
      </w:r>
      <w:r w:rsidR="009A21FF">
        <w:rPr>
          <w:rFonts w:ascii="Times New Roman" w:hAnsi="Times New Roman"/>
          <w:b/>
          <w:szCs w:val="24"/>
        </w:rPr>
        <w:t>Ordinul</w:t>
      </w:r>
      <w:r w:rsidRPr="00BF2CAA">
        <w:rPr>
          <w:rFonts w:ascii="Times New Roman" w:hAnsi="Times New Roman"/>
          <w:b/>
          <w:szCs w:val="24"/>
        </w:rPr>
        <w:t xml:space="preserve"> 1</w:t>
      </w:r>
      <w:r w:rsidR="009A21FF">
        <w:rPr>
          <w:rFonts w:ascii="Times New Roman" w:hAnsi="Times New Roman"/>
          <w:b/>
          <w:szCs w:val="24"/>
        </w:rPr>
        <w:t>6</w:t>
      </w:r>
      <w:r w:rsidRPr="00BF2CAA">
        <w:rPr>
          <w:rFonts w:ascii="Times New Roman" w:hAnsi="Times New Roman"/>
          <w:b/>
          <w:szCs w:val="24"/>
        </w:rPr>
        <w:t>6/202</w:t>
      </w:r>
      <w:r w:rsidR="009A21FF">
        <w:rPr>
          <w:rFonts w:ascii="Times New Roman" w:hAnsi="Times New Roman"/>
          <w:b/>
          <w:szCs w:val="24"/>
        </w:rPr>
        <w:t>3</w:t>
      </w:r>
      <w:r w:rsidRPr="00BF2CAA">
        <w:rPr>
          <w:rFonts w:ascii="Times New Roman" w:hAnsi="Times New Roman"/>
          <w:b/>
          <w:szCs w:val="24"/>
        </w:rPr>
        <w:t>:</w:t>
      </w:r>
    </w:p>
    <w:p w:rsidR="0027701A" w:rsidRPr="007B1D4E" w:rsidRDefault="00D82034" w:rsidP="007B1D4E">
      <w:pPr>
        <w:ind w:right="253"/>
        <w:rPr>
          <w:rFonts w:ascii="Times New Roman" w:hAnsi="Times New Roman"/>
          <w:szCs w:val="24"/>
        </w:rPr>
      </w:pPr>
      <w:r w:rsidRPr="00825161">
        <w:rPr>
          <w:rFonts w:ascii="Times New Roman" w:hAnsi="Times New Roman"/>
          <w:color w:val="000000"/>
          <w:sz w:val="28"/>
          <w:szCs w:val="28"/>
        </w:rPr>
        <w:tab/>
      </w:r>
    </w:p>
    <w:p w:rsidR="009A21FF" w:rsidRPr="009A21FF" w:rsidRDefault="009A21FF" w:rsidP="009A21FF">
      <w:pPr>
        <w:autoSpaceDE w:val="0"/>
        <w:autoSpaceDN w:val="0"/>
        <w:adjustRightInd w:val="0"/>
        <w:jc w:val="both"/>
        <w:rPr>
          <w:rFonts w:ascii="Times New Roman" w:hAnsi="Times New Roman"/>
          <w:szCs w:val="24"/>
        </w:rPr>
      </w:pPr>
      <w:r w:rsidRPr="009A21FF">
        <w:rPr>
          <w:rFonts w:ascii="Times New Roman" w:hAnsi="Times New Roman"/>
          <w:szCs w:val="24"/>
        </w:rPr>
        <w:t xml:space="preserve">a) formularul de înscriere la concurs, conform modelului prevăzut în </w:t>
      </w:r>
      <w:r w:rsidRPr="009A21FF">
        <w:rPr>
          <w:rFonts w:ascii="Times New Roman" w:hAnsi="Times New Roman"/>
          <w:color w:val="008000"/>
          <w:szCs w:val="24"/>
          <w:u w:val="single"/>
        </w:rPr>
        <w:t>anexa nr. 2</w:t>
      </w:r>
      <w:r w:rsidR="00163644">
        <w:rPr>
          <w:rFonts w:ascii="Times New Roman" w:hAnsi="Times New Roman"/>
          <w:szCs w:val="24"/>
        </w:rPr>
        <w:t xml:space="preserve"> la Hotărârea Guvernului nr. 1</w:t>
      </w:r>
      <w:r w:rsidRPr="009A21FF">
        <w:rPr>
          <w:rFonts w:ascii="Times New Roman" w:hAnsi="Times New Roman"/>
          <w:szCs w:val="24"/>
        </w:rPr>
        <w:t>336/2022 pentru aprobarea Regulamentului-cadru privind organizarea și dezvoltarea carierei personalului contractual din sectorul bugetar plătit din fonduri publice (HG nr. 1.336/2022);</w:t>
      </w:r>
    </w:p>
    <w:p w:rsidR="009A21FF" w:rsidRPr="009A21FF" w:rsidRDefault="009A21FF" w:rsidP="009A21FF">
      <w:pPr>
        <w:autoSpaceDE w:val="0"/>
        <w:autoSpaceDN w:val="0"/>
        <w:adjustRightInd w:val="0"/>
        <w:jc w:val="both"/>
        <w:rPr>
          <w:rFonts w:ascii="Times New Roman" w:hAnsi="Times New Roman"/>
          <w:szCs w:val="24"/>
        </w:rPr>
      </w:pPr>
      <w:r w:rsidRPr="009A21FF">
        <w:rPr>
          <w:rFonts w:ascii="Times New Roman" w:hAnsi="Times New Roman"/>
          <w:szCs w:val="24"/>
        </w:rPr>
        <w:t>b) copia de pe diploma de licență și certificatul de specialist sau primar pentru medici, medici stomatologi, farmaciști și, respectiv, adeverință de confirmare în gradul profesional pentru biologi, biochimiști sau chimiști;</w:t>
      </w:r>
    </w:p>
    <w:p w:rsidR="00974A6A" w:rsidRDefault="009A21FF" w:rsidP="009A21FF">
      <w:pPr>
        <w:autoSpaceDE w:val="0"/>
        <w:autoSpaceDN w:val="0"/>
        <w:adjustRightInd w:val="0"/>
        <w:jc w:val="both"/>
        <w:rPr>
          <w:rFonts w:ascii="Times New Roman" w:hAnsi="Times New Roman"/>
          <w:szCs w:val="24"/>
        </w:rPr>
      </w:pPr>
      <w:r w:rsidRPr="009A21FF">
        <w:rPr>
          <w:rFonts w:ascii="Times New Roman" w:hAnsi="Times New Roman"/>
          <w:szCs w:val="24"/>
        </w:rPr>
        <w:t xml:space="preserve">c) copie a certificatului de membru al organizației profesionale cu viza pe anul în curs; d) dovada/înscrisul din care să rezulte că nu i-a fost aplicată una dintre sancțiunile prevăzute la </w:t>
      </w:r>
      <w:r w:rsidRPr="009A21FF">
        <w:rPr>
          <w:rFonts w:ascii="Times New Roman" w:hAnsi="Times New Roman"/>
          <w:color w:val="008000"/>
          <w:szCs w:val="24"/>
          <w:u w:val="single"/>
        </w:rPr>
        <w:t>art. 455</w:t>
      </w:r>
      <w:r w:rsidRPr="009A21FF">
        <w:rPr>
          <w:rFonts w:ascii="Times New Roman" w:hAnsi="Times New Roman"/>
          <w:szCs w:val="24"/>
        </w:rPr>
        <w:t xml:space="preserve"> alin. (1) lit. e) sau f), la </w:t>
      </w:r>
      <w:r w:rsidRPr="009A21FF">
        <w:rPr>
          <w:rFonts w:ascii="Times New Roman" w:hAnsi="Times New Roman"/>
          <w:color w:val="008000"/>
          <w:szCs w:val="24"/>
          <w:u w:val="single"/>
        </w:rPr>
        <w:t>art. 541</w:t>
      </w:r>
      <w:r w:rsidRPr="009A21FF">
        <w:rPr>
          <w:rFonts w:ascii="Times New Roman" w:hAnsi="Times New Roman"/>
          <w:szCs w:val="24"/>
        </w:rPr>
        <w:t xml:space="preserve"> alin. (1) lit. d) sau e), respectiv la </w:t>
      </w:r>
      <w:r w:rsidRPr="009A21FF">
        <w:rPr>
          <w:rFonts w:ascii="Times New Roman" w:hAnsi="Times New Roman"/>
          <w:color w:val="008000"/>
          <w:szCs w:val="24"/>
          <w:u w:val="single"/>
        </w:rPr>
        <w:t>art. 628</w:t>
      </w:r>
      <w:r w:rsidRPr="009A21FF">
        <w:rPr>
          <w:rFonts w:ascii="Times New Roman" w:hAnsi="Times New Roman"/>
          <w:szCs w:val="24"/>
        </w:rPr>
        <w:t xml:space="preserve"> alin. (1) lit. d) sau e) din Legea nr. 95/2006 privind reforma în domeniul sănătății, republicată, cu modificările și completările ulterioare, ori cele de la </w:t>
      </w:r>
      <w:r w:rsidRPr="009A21FF">
        <w:rPr>
          <w:rFonts w:ascii="Times New Roman" w:hAnsi="Times New Roman"/>
          <w:color w:val="008000"/>
          <w:szCs w:val="24"/>
          <w:u w:val="single"/>
        </w:rPr>
        <w:t>art. 39</w:t>
      </w:r>
      <w:r w:rsidRPr="009A21FF">
        <w:rPr>
          <w:rFonts w:ascii="Times New Roman" w:hAnsi="Times New Roman"/>
          <w:szCs w:val="24"/>
        </w:rPr>
        <w:t xml:space="preserve"> alin. (1) lit. c) sau d) din Legea nr. 460/2003 privind exercitarea profesiunilor de biochimist, biolog și chimist, înființarea, organizarea și funcționarea Ordinului Biochimiștilor, Biologilor și Chimiștilor în sistemul sanitar din România;</w:t>
      </w:r>
    </w:p>
    <w:p w:rsidR="00974A6A" w:rsidRDefault="009A21FF" w:rsidP="009A21FF">
      <w:pPr>
        <w:autoSpaceDE w:val="0"/>
        <w:autoSpaceDN w:val="0"/>
        <w:adjustRightInd w:val="0"/>
        <w:jc w:val="both"/>
        <w:rPr>
          <w:rFonts w:ascii="Times New Roman" w:hAnsi="Times New Roman"/>
          <w:szCs w:val="24"/>
        </w:rPr>
      </w:pPr>
      <w:r w:rsidRPr="009A21FF">
        <w:rPr>
          <w:rFonts w:ascii="Times New Roman" w:hAnsi="Times New Roman"/>
          <w:szCs w:val="24"/>
        </w:rPr>
        <w:t xml:space="preserve">e) acte doveditoare pentru calcularea punctajului prevăzut în </w:t>
      </w:r>
      <w:r w:rsidRPr="009A21FF">
        <w:rPr>
          <w:rFonts w:ascii="Times New Roman" w:hAnsi="Times New Roman"/>
          <w:color w:val="008000"/>
          <w:szCs w:val="24"/>
          <w:u w:val="single"/>
        </w:rPr>
        <w:t>anexa nr. 3</w:t>
      </w:r>
      <w:r w:rsidRPr="009A21FF">
        <w:rPr>
          <w:rFonts w:ascii="Times New Roman" w:hAnsi="Times New Roman"/>
          <w:szCs w:val="24"/>
        </w:rPr>
        <w:t xml:space="preserve"> la ordin;</w:t>
      </w:r>
    </w:p>
    <w:p w:rsidR="009A21FF" w:rsidRPr="009A21FF" w:rsidRDefault="009A21FF" w:rsidP="009A21FF">
      <w:pPr>
        <w:autoSpaceDE w:val="0"/>
        <w:autoSpaceDN w:val="0"/>
        <w:adjustRightInd w:val="0"/>
        <w:jc w:val="both"/>
        <w:rPr>
          <w:rFonts w:ascii="Times New Roman" w:hAnsi="Times New Roman"/>
          <w:szCs w:val="24"/>
        </w:rPr>
      </w:pPr>
      <w:r w:rsidRPr="009A21FF">
        <w:rPr>
          <w:rFonts w:ascii="Times New Roman" w:hAnsi="Times New Roman"/>
          <w:szCs w:val="24"/>
        </w:rPr>
        <w:t>f) certificat de cazier judiciar sau, după caz, extrasul de pe cazierul judiciar;</w:t>
      </w:r>
    </w:p>
    <w:p w:rsidR="009A21FF" w:rsidRPr="009A21FF" w:rsidRDefault="009A21FF" w:rsidP="009A21FF">
      <w:pPr>
        <w:autoSpaceDE w:val="0"/>
        <w:autoSpaceDN w:val="0"/>
        <w:adjustRightInd w:val="0"/>
        <w:jc w:val="both"/>
        <w:rPr>
          <w:rFonts w:ascii="Times New Roman" w:hAnsi="Times New Roman"/>
          <w:szCs w:val="24"/>
        </w:rPr>
      </w:pPr>
      <w:r w:rsidRPr="009A21FF">
        <w:rPr>
          <w:rFonts w:ascii="Times New Roman" w:hAnsi="Times New Roman"/>
          <w:szCs w:val="24"/>
        </w:rPr>
        <w:t xml:space="preserve">g) certificatul de integritate comportamentală din care să reiasă că nu s-au comis infracțiuni prevăzute la </w:t>
      </w:r>
      <w:r w:rsidRPr="009A21FF">
        <w:rPr>
          <w:rFonts w:ascii="Times New Roman" w:hAnsi="Times New Roman"/>
          <w:color w:val="008000"/>
          <w:szCs w:val="24"/>
          <w:u w:val="single"/>
        </w:rPr>
        <w:t>art. 1</w:t>
      </w:r>
      <w:r w:rsidRPr="009A21FF">
        <w:rPr>
          <w:rFonts w:ascii="Times New Roman" w:hAnsi="Times New Roman"/>
          <w:szCs w:val="24"/>
        </w:rPr>
        <w:t xml:space="preserve"> alin. (2) din Legea nr. 118/2019 privind Registrul național automatizat cu privire la persoanele care au comis infracțiuni sexuale, de exploatare a unor persoane sau asupra minorilor, precum și pentru completarea </w:t>
      </w:r>
      <w:r w:rsidRPr="009A21FF">
        <w:rPr>
          <w:rFonts w:ascii="Times New Roman" w:hAnsi="Times New Roman"/>
          <w:color w:val="008000"/>
          <w:szCs w:val="24"/>
          <w:u w:val="single"/>
        </w:rPr>
        <w:t>Legii nr. 76/2008</w:t>
      </w:r>
      <w:r w:rsidRPr="009A21FF">
        <w:rPr>
          <w:rFonts w:ascii="Times New Roman" w:hAnsi="Times New Roman"/>
          <w:szCs w:val="24"/>
        </w:rPr>
        <w:t xml:space="preserve">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9A21FF" w:rsidRPr="009A21FF" w:rsidRDefault="009A21FF" w:rsidP="009A21FF">
      <w:pPr>
        <w:autoSpaceDE w:val="0"/>
        <w:autoSpaceDN w:val="0"/>
        <w:adjustRightInd w:val="0"/>
        <w:jc w:val="both"/>
        <w:rPr>
          <w:rFonts w:ascii="Times New Roman" w:hAnsi="Times New Roman"/>
          <w:szCs w:val="24"/>
        </w:rPr>
      </w:pPr>
      <w:r w:rsidRPr="009A21FF">
        <w:rPr>
          <w:rFonts w:ascii="Times New Roman" w:hAnsi="Times New Roman"/>
          <w:szCs w:val="24"/>
        </w:rPr>
        <w:t xml:space="preserve"> h) </w:t>
      </w:r>
      <w:r w:rsidR="00974A6A" w:rsidRPr="009A21FF">
        <w:rPr>
          <w:rFonts w:ascii="Times New Roman" w:hAnsi="Times New Roman"/>
          <w:szCs w:val="24"/>
        </w:rPr>
        <w:t>adeverință</w:t>
      </w:r>
      <w:r w:rsidRPr="009A21FF">
        <w:rPr>
          <w:rFonts w:ascii="Times New Roman" w:hAnsi="Times New Roman"/>
          <w:szCs w:val="24"/>
        </w:rPr>
        <w:t xml:space="preserve"> medicală care să ateste starea de sănătate corespunzătoare, eliberată de către medicul de familie al candidatului sau de către </w:t>
      </w:r>
      <w:r w:rsidR="00974A6A" w:rsidRPr="009A21FF">
        <w:rPr>
          <w:rFonts w:ascii="Times New Roman" w:hAnsi="Times New Roman"/>
          <w:szCs w:val="24"/>
        </w:rPr>
        <w:t>unitățile</w:t>
      </w:r>
      <w:r w:rsidRPr="009A21FF">
        <w:rPr>
          <w:rFonts w:ascii="Times New Roman" w:hAnsi="Times New Roman"/>
          <w:szCs w:val="24"/>
        </w:rPr>
        <w:t xml:space="preserve"> sanitare abilitate cu cel mult 6 luni anterior derulării concursului;</w:t>
      </w:r>
    </w:p>
    <w:p w:rsidR="009A21FF" w:rsidRPr="009A21FF" w:rsidRDefault="009A21FF" w:rsidP="009A21FF">
      <w:pPr>
        <w:autoSpaceDE w:val="0"/>
        <w:autoSpaceDN w:val="0"/>
        <w:adjustRightInd w:val="0"/>
        <w:jc w:val="both"/>
        <w:rPr>
          <w:rFonts w:ascii="Times New Roman" w:hAnsi="Times New Roman"/>
          <w:szCs w:val="24"/>
        </w:rPr>
      </w:pPr>
      <w:r w:rsidRPr="009A21FF">
        <w:rPr>
          <w:rFonts w:ascii="Times New Roman" w:hAnsi="Times New Roman"/>
          <w:szCs w:val="24"/>
        </w:rPr>
        <w:t xml:space="preserve"> i) copia actului de identitate sau orice alt document care atestă identitatea, potrivit legii, aflate în termen de valabilitate;</w:t>
      </w:r>
    </w:p>
    <w:p w:rsidR="00974A6A" w:rsidRDefault="009A21FF" w:rsidP="009A21FF">
      <w:pPr>
        <w:autoSpaceDE w:val="0"/>
        <w:autoSpaceDN w:val="0"/>
        <w:adjustRightInd w:val="0"/>
        <w:jc w:val="both"/>
        <w:rPr>
          <w:rFonts w:ascii="Times New Roman" w:hAnsi="Times New Roman"/>
          <w:szCs w:val="24"/>
        </w:rPr>
      </w:pPr>
      <w:r w:rsidRPr="009A21FF">
        <w:rPr>
          <w:rFonts w:ascii="Times New Roman" w:hAnsi="Times New Roman"/>
          <w:szCs w:val="24"/>
        </w:rPr>
        <w:t xml:space="preserve"> j) copia certificatului de căsătorie sau a altui document prin care s-a realizat schimbarea de nume, după caz;</w:t>
      </w:r>
    </w:p>
    <w:p w:rsidR="009A21FF" w:rsidRPr="009A21FF" w:rsidRDefault="00974A6A" w:rsidP="009A21FF">
      <w:pPr>
        <w:autoSpaceDE w:val="0"/>
        <w:autoSpaceDN w:val="0"/>
        <w:adjustRightInd w:val="0"/>
        <w:jc w:val="both"/>
        <w:rPr>
          <w:rFonts w:ascii="Times New Roman" w:hAnsi="Times New Roman"/>
          <w:szCs w:val="24"/>
        </w:rPr>
      </w:pPr>
      <w:r>
        <w:rPr>
          <w:rFonts w:ascii="Times New Roman" w:hAnsi="Times New Roman"/>
          <w:szCs w:val="24"/>
        </w:rPr>
        <w:t xml:space="preserve"> </w:t>
      </w:r>
      <w:r w:rsidR="009A21FF" w:rsidRPr="009A21FF">
        <w:rPr>
          <w:rFonts w:ascii="Times New Roman" w:hAnsi="Times New Roman"/>
          <w:szCs w:val="24"/>
        </w:rPr>
        <w:t>k) curriculum vitae, model comun european.</w:t>
      </w:r>
    </w:p>
    <w:p w:rsidR="00A43D9B" w:rsidRPr="009A21FF" w:rsidRDefault="00A43D9B" w:rsidP="009A21FF">
      <w:pPr>
        <w:pStyle w:val="Listparagraf"/>
        <w:ind w:left="-90" w:right="253" w:firstLine="810"/>
        <w:jc w:val="both"/>
        <w:rPr>
          <w:rFonts w:ascii="Times New Roman" w:hAnsi="Times New Roman"/>
          <w:szCs w:val="24"/>
        </w:rPr>
      </w:pPr>
    </w:p>
    <w:p w:rsidR="009A21FF" w:rsidRDefault="009A21FF" w:rsidP="00A43D9B">
      <w:pPr>
        <w:pStyle w:val="Listparagraf"/>
        <w:ind w:left="-90" w:right="253" w:firstLine="810"/>
        <w:jc w:val="both"/>
        <w:rPr>
          <w:rFonts w:ascii="Times New Roman" w:hAnsi="Times New Roman"/>
          <w:szCs w:val="24"/>
        </w:rPr>
      </w:pPr>
    </w:p>
    <w:p w:rsidR="00EC2166" w:rsidRPr="00ED5B21" w:rsidRDefault="00974A6A" w:rsidP="00ED5B21">
      <w:pPr>
        <w:pStyle w:val="Listparagraf"/>
        <w:ind w:left="-90" w:right="253" w:firstLine="810"/>
        <w:jc w:val="both"/>
        <w:rPr>
          <w:rFonts w:ascii="Times New Roman" w:hAnsi="Times New Roman"/>
          <w:b/>
          <w:szCs w:val="24"/>
        </w:rPr>
      </w:pPr>
      <w:r>
        <w:rPr>
          <w:rFonts w:ascii="Times New Roman" w:hAnsi="Times New Roman"/>
          <w:szCs w:val="24"/>
        </w:rPr>
        <w:t xml:space="preserve"> </w:t>
      </w:r>
      <w:r w:rsidRPr="00974A6A">
        <w:rPr>
          <w:rFonts w:ascii="Times New Roman" w:hAnsi="Times New Roman"/>
          <w:b/>
          <w:szCs w:val="24"/>
        </w:rPr>
        <w:t>NOTĂ</w:t>
      </w:r>
      <w:r w:rsidR="00EC2166" w:rsidRPr="000D6A7B">
        <w:rPr>
          <w:rStyle w:val="Robust"/>
          <w:rFonts w:ascii="Times New Roman" w:hAnsi="Times New Roman"/>
          <w:szCs w:val="24"/>
        </w:rPr>
        <w:t>:</w:t>
      </w:r>
    </w:p>
    <w:p w:rsidR="00974A6A" w:rsidRPr="00EC2166" w:rsidRDefault="00974A6A" w:rsidP="00EC2166">
      <w:pPr>
        <w:pStyle w:val="Listparagraf"/>
        <w:numPr>
          <w:ilvl w:val="0"/>
          <w:numId w:val="22"/>
        </w:numPr>
        <w:autoSpaceDE w:val="0"/>
        <w:autoSpaceDN w:val="0"/>
        <w:adjustRightInd w:val="0"/>
        <w:jc w:val="both"/>
        <w:rPr>
          <w:rFonts w:ascii="Times New Roman" w:hAnsi="Times New Roman"/>
          <w:szCs w:val="24"/>
        </w:rPr>
      </w:pPr>
      <w:r w:rsidRPr="00EC2166">
        <w:rPr>
          <w:rFonts w:ascii="Times New Roman" w:hAnsi="Times New Roman"/>
          <w:szCs w:val="24"/>
        </w:rPr>
        <w:t xml:space="preserve">Documentele prevăzute la alin. (2) lit. d) </w:t>
      </w:r>
      <w:r w:rsidR="00EC2166" w:rsidRPr="00EC2166">
        <w:rPr>
          <w:rFonts w:ascii="Times New Roman" w:hAnsi="Times New Roman"/>
          <w:szCs w:val="24"/>
        </w:rPr>
        <w:t>și</w:t>
      </w:r>
      <w:r w:rsidRPr="00EC2166">
        <w:rPr>
          <w:rFonts w:ascii="Times New Roman" w:hAnsi="Times New Roman"/>
          <w:szCs w:val="24"/>
        </w:rPr>
        <w:t xml:space="preserve"> f) sunt valabile 3 luni </w:t>
      </w:r>
      <w:r w:rsidR="00EC2166" w:rsidRPr="00EC2166">
        <w:rPr>
          <w:rFonts w:ascii="Times New Roman" w:hAnsi="Times New Roman"/>
          <w:szCs w:val="24"/>
        </w:rPr>
        <w:t>și</w:t>
      </w:r>
      <w:r w:rsidRPr="00EC2166">
        <w:rPr>
          <w:rFonts w:ascii="Times New Roman" w:hAnsi="Times New Roman"/>
          <w:szCs w:val="24"/>
        </w:rPr>
        <w:t xml:space="preserve"> se depun la dosar în termen de valabilitate.</w:t>
      </w:r>
    </w:p>
    <w:p w:rsidR="009A21FF" w:rsidRPr="00EC2166" w:rsidRDefault="00EC2166" w:rsidP="00EC2166">
      <w:pPr>
        <w:pStyle w:val="Listparagraf"/>
        <w:numPr>
          <w:ilvl w:val="0"/>
          <w:numId w:val="22"/>
        </w:numPr>
        <w:autoSpaceDE w:val="0"/>
        <w:autoSpaceDN w:val="0"/>
        <w:adjustRightInd w:val="0"/>
        <w:jc w:val="both"/>
        <w:rPr>
          <w:rFonts w:ascii="Times New Roman" w:hAnsi="Times New Roman"/>
          <w:szCs w:val="24"/>
        </w:rPr>
      </w:pPr>
      <w:r w:rsidRPr="00EC2166">
        <w:rPr>
          <w:rFonts w:ascii="Times New Roman" w:hAnsi="Times New Roman"/>
          <w:szCs w:val="24"/>
        </w:rPr>
        <w:t>Adeverin</w:t>
      </w:r>
      <w:r w:rsidRPr="00EC2166">
        <w:rPr>
          <w:rFonts w:ascii="Times New Roman" w:hAnsi="Times New Roman" w:cs="Cambria"/>
          <w:szCs w:val="24"/>
        </w:rPr>
        <w:t>ț</w:t>
      </w:r>
      <w:r w:rsidRPr="00EC2166">
        <w:rPr>
          <w:rFonts w:ascii="Times New Roman" w:hAnsi="Times New Roman"/>
          <w:szCs w:val="24"/>
        </w:rPr>
        <w:t>a</w:t>
      </w:r>
      <w:r w:rsidR="00974A6A" w:rsidRPr="00EC2166">
        <w:rPr>
          <w:rFonts w:ascii="Times New Roman" w:hAnsi="Times New Roman"/>
          <w:szCs w:val="24"/>
        </w:rPr>
        <w:t xml:space="preserve"> care atestă starea de sănătate </w:t>
      </w:r>
      <w:r w:rsidRPr="00EC2166">
        <w:rPr>
          <w:rFonts w:ascii="Times New Roman" w:hAnsi="Times New Roman"/>
          <w:szCs w:val="24"/>
        </w:rPr>
        <w:t>conține</w:t>
      </w:r>
      <w:r w:rsidR="00974A6A" w:rsidRPr="00EC2166">
        <w:rPr>
          <w:rFonts w:ascii="Times New Roman" w:hAnsi="Times New Roman"/>
          <w:szCs w:val="24"/>
        </w:rPr>
        <w:t xml:space="preserve">, în clar, numărul, data, numele emitentului </w:t>
      </w:r>
      <w:r w:rsidRPr="00EC2166">
        <w:rPr>
          <w:rFonts w:ascii="Times New Roman" w:hAnsi="Times New Roman"/>
          <w:szCs w:val="24"/>
        </w:rPr>
        <w:t>și</w:t>
      </w:r>
      <w:r w:rsidR="00974A6A" w:rsidRPr="00EC2166">
        <w:rPr>
          <w:rFonts w:ascii="Times New Roman" w:hAnsi="Times New Roman"/>
          <w:szCs w:val="24"/>
        </w:rPr>
        <w:t xml:space="preserve"> calitatea acestuia, în formatul standard stabilit prin ordin al ministrului </w:t>
      </w:r>
      <w:r w:rsidRPr="00EC2166">
        <w:rPr>
          <w:rFonts w:ascii="Times New Roman" w:hAnsi="Times New Roman"/>
          <w:szCs w:val="24"/>
        </w:rPr>
        <w:t>sănătății</w:t>
      </w:r>
      <w:r w:rsidR="00974A6A" w:rsidRPr="00EC2166">
        <w:rPr>
          <w:rFonts w:ascii="Times New Roman" w:hAnsi="Times New Roman"/>
          <w:szCs w:val="24"/>
        </w:rPr>
        <w:t xml:space="preserve">. Pentru </w:t>
      </w:r>
      <w:r w:rsidRPr="00EC2166">
        <w:rPr>
          <w:rFonts w:ascii="Times New Roman" w:hAnsi="Times New Roman"/>
          <w:szCs w:val="24"/>
        </w:rPr>
        <w:t>candidații</w:t>
      </w:r>
      <w:r w:rsidR="00974A6A" w:rsidRPr="00EC2166">
        <w:rPr>
          <w:rFonts w:ascii="Times New Roman" w:hAnsi="Times New Roman"/>
          <w:szCs w:val="24"/>
        </w:rPr>
        <w:t xml:space="preserve"> cu </w:t>
      </w:r>
      <w:r w:rsidRPr="00EC2166">
        <w:rPr>
          <w:rFonts w:ascii="Times New Roman" w:hAnsi="Times New Roman"/>
          <w:szCs w:val="24"/>
        </w:rPr>
        <w:t>dizabilități</w:t>
      </w:r>
      <w:r w:rsidR="00974A6A" w:rsidRPr="00EC2166">
        <w:rPr>
          <w:rFonts w:ascii="Times New Roman" w:hAnsi="Times New Roman"/>
          <w:szCs w:val="24"/>
        </w:rPr>
        <w:t xml:space="preserve">, în </w:t>
      </w:r>
      <w:r w:rsidRPr="00EC2166">
        <w:rPr>
          <w:rFonts w:ascii="Times New Roman" w:hAnsi="Times New Roman"/>
          <w:szCs w:val="24"/>
        </w:rPr>
        <w:t>situația</w:t>
      </w:r>
      <w:r w:rsidR="00974A6A" w:rsidRPr="00EC2166">
        <w:rPr>
          <w:rFonts w:ascii="Times New Roman" w:hAnsi="Times New Roman"/>
          <w:szCs w:val="24"/>
        </w:rPr>
        <w:t xml:space="preserve"> solicitării de adaptare rezonabilă, </w:t>
      </w:r>
      <w:r w:rsidRPr="00EC2166">
        <w:rPr>
          <w:rFonts w:ascii="Times New Roman" w:hAnsi="Times New Roman"/>
          <w:szCs w:val="24"/>
        </w:rPr>
        <w:t>adeverința</w:t>
      </w:r>
      <w:r w:rsidR="00974A6A" w:rsidRPr="00EC2166">
        <w:rPr>
          <w:rFonts w:ascii="Times New Roman" w:hAnsi="Times New Roman"/>
          <w:szCs w:val="24"/>
        </w:rPr>
        <w:t xml:space="preserve"> care atestă starea de sănătate trebuie </w:t>
      </w:r>
      <w:r w:rsidRPr="00EC2166">
        <w:rPr>
          <w:rFonts w:ascii="Times New Roman" w:hAnsi="Times New Roman"/>
          <w:szCs w:val="24"/>
        </w:rPr>
        <w:t>însoțită</w:t>
      </w:r>
      <w:r w:rsidR="00974A6A" w:rsidRPr="00EC2166">
        <w:rPr>
          <w:rFonts w:ascii="Times New Roman" w:hAnsi="Times New Roman"/>
          <w:szCs w:val="24"/>
        </w:rPr>
        <w:t xml:space="preserve"> de copia certificatului de încadrare într-un grad de handicap, emis în </w:t>
      </w:r>
      <w:r w:rsidRPr="00EC2166">
        <w:rPr>
          <w:rFonts w:ascii="Times New Roman" w:hAnsi="Times New Roman"/>
          <w:szCs w:val="24"/>
        </w:rPr>
        <w:t>condițiile</w:t>
      </w:r>
      <w:r w:rsidR="00974A6A" w:rsidRPr="00EC2166">
        <w:rPr>
          <w:rFonts w:ascii="Times New Roman" w:hAnsi="Times New Roman"/>
          <w:szCs w:val="24"/>
        </w:rPr>
        <w:t xml:space="preserve"> legii.</w:t>
      </w:r>
    </w:p>
    <w:p w:rsidR="009A21FF" w:rsidRPr="00EC2166" w:rsidRDefault="00974A6A" w:rsidP="00EC2166">
      <w:pPr>
        <w:pStyle w:val="Listparagraf"/>
        <w:numPr>
          <w:ilvl w:val="0"/>
          <w:numId w:val="22"/>
        </w:numPr>
        <w:autoSpaceDE w:val="0"/>
        <w:autoSpaceDN w:val="0"/>
        <w:adjustRightInd w:val="0"/>
        <w:jc w:val="both"/>
        <w:rPr>
          <w:rFonts w:ascii="Times New Roman" w:hAnsi="Times New Roman"/>
          <w:szCs w:val="24"/>
        </w:rPr>
      </w:pPr>
      <w:r w:rsidRPr="00EC2166">
        <w:rPr>
          <w:rFonts w:ascii="Times New Roman" w:hAnsi="Times New Roman"/>
          <w:szCs w:val="24"/>
        </w:rPr>
        <w:lastRenderedPageBreak/>
        <w:t xml:space="preserve">Copiile de pe actele prevăzute la alin. (2) lit. b), c), i) </w:t>
      </w:r>
      <w:r w:rsidR="00EC2166" w:rsidRPr="00EC2166">
        <w:rPr>
          <w:rFonts w:ascii="Times New Roman" w:hAnsi="Times New Roman"/>
          <w:szCs w:val="24"/>
        </w:rPr>
        <w:t>și</w:t>
      </w:r>
      <w:r w:rsidRPr="00EC2166">
        <w:rPr>
          <w:rFonts w:ascii="Times New Roman" w:hAnsi="Times New Roman"/>
          <w:szCs w:val="24"/>
        </w:rPr>
        <w:t xml:space="preserve"> j) se prezintă </w:t>
      </w:r>
      <w:r w:rsidR="00EC2166" w:rsidRPr="00EC2166">
        <w:rPr>
          <w:rFonts w:ascii="Times New Roman" w:hAnsi="Times New Roman"/>
          <w:szCs w:val="24"/>
        </w:rPr>
        <w:t>însoțite</w:t>
      </w:r>
      <w:r w:rsidRPr="00EC2166">
        <w:rPr>
          <w:rFonts w:ascii="Times New Roman" w:hAnsi="Times New Roman"/>
          <w:szCs w:val="24"/>
        </w:rPr>
        <w:t xml:space="preserve"> de documentele originale, care se certifică cu </w:t>
      </w:r>
      <w:r w:rsidR="00EC2166" w:rsidRPr="00EC2166">
        <w:rPr>
          <w:rFonts w:ascii="Times New Roman" w:hAnsi="Times New Roman"/>
          <w:szCs w:val="24"/>
        </w:rPr>
        <w:t>mențiunea</w:t>
      </w:r>
      <w:r w:rsidRPr="00EC2166">
        <w:rPr>
          <w:rFonts w:ascii="Times New Roman" w:hAnsi="Times New Roman"/>
          <w:szCs w:val="24"/>
        </w:rPr>
        <w:t xml:space="preserve"> "conform cu originalul" de către secretarul comisiei de concurs.</w:t>
      </w:r>
    </w:p>
    <w:p w:rsidR="00EC2166" w:rsidRPr="00EC2166" w:rsidRDefault="00EC2166" w:rsidP="00EC2166">
      <w:pPr>
        <w:autoSpaceDE w:val="0"/>
        <w:autoSpaceDN w:val="0"/>
        <w:adjustRightInd w:val="0"/>
        <w:jc w:val="both"/>
        <w:rPr>
          <w:rFonts w:ascii="Times New Roman" w:hAnsi="Times New Roman"/>
          <w:szCs w:val="24"/>
        </w:rPr>
      </w:pPr>
    </w:p>
    <w:p w:rsidR="00974A6A" w:rsidRPr="00EC2166" w:rsidRDefault="00974A6A" w:rsidP="00EC2166">
      <w:pPr>
        <w:pStyle w:val="Listparagraf"/>
        <w:numPr>
          <w:ilvl w:val="0"/>
          <w:numId w:val="22"/>
        </w:numPr>
        <w:autoSpaceDE w:val="0"/>
        <w:autoSpaceDN w:val="0"/>
        <w:adjustRightInd w:val="0"/>
        <w:jc w:val="both"/>
        <w:rPr>
          <w:rFonts w:ascii="Times New Roman" w:hAnsi="Times New Roman"/>
          <w:szCs w:val="24"/>
        </w:rPr>
      </w:pPr>
      <w:r w:rsidRPr="00EC2166">
        <w:rPr>
          <w:rFonts w:ascii="Times New Roman" w:hAnsi="Times New Roman"/>
          <w:szCs w:val="24"/>
        </w:rPr>
        <w:t xml:space="preserve">Documentul prevăzut la alin. (2) lit. f) poate fi înlocuit cu o </w:t>
      </w:r>
      <w:r w:rsidR="00EC2166" w:rsidRPr="00EC2166">
        <w:rPr>
          <w:rFonts w:ascii="Times New Roman" w:hAnsi="Times New Roman"/>
          <w:szCs w:val="24"/>
        </w:rPr>
        <w:t>declarație</w:t>
      </w:r>
      <w:r w:rsidRPr="00EC2166">
        <w:rPr>
          <w:rFonts w:ascii="Times New Roman" w:hAnsi="Times New Roman"/>
          <w:szCs w:val="24"/>
        </w:rPr>
        <w:t xml:space="preserve"> pe propria răspundere privind antecedentele penale. În acest caz, candidatul declarat admis la </w:t>
      </w:r>
      <w:r w:rsidR="00EC2166" w:rsidRPr="00EC2166">
        <w:rPr>
          <w:rFonts w:ascii="Times New Roman" w:hAnsi="Times New Roman"/>
          <w:szCs w:val="24"/>
        </w:rPr>
        <w:t>selecția</w:t>
      </w:r>
      <w:r w:rsidRPr="00EC2166">
        <w:rPr>
          <w:rFonts w:ascii="Times New Roman" w:hAnsi="Times New Roman"/>
          <w:szCs w:val="24"/>
        </w:rPr>
        <w:t xml:space="preserve"> dosarelor </w:t>
      </w:r>
      <w:r w:rsidR="00EC2166" w:rsidRPr="00EC2166">
        <w:rPr>
          <w:rFonts w:ascii="Times New Roman" w:hAnsi="Times New Roman"/>
          <w:szCs w:val="24"/>
        </w:rPr>
        <w:t>și</w:t>
      </w:r>
      <w:r w:rsidRPr="00EC2166">
        <w:rPr>
          <w:rFonts w:ascii="Times New Roman" w:hAnsi="Times New Roman"/>
          <w:szCs w:val="24"/>
        </w:rPr>
        <w:t xml:space="preserve"> care nu a solicitat expres la înscrierea la concurs preluarea </w:t>
      </w:r>
      <w:r w:rsidR="00EC2166" w:rsidRPr="00EC2166">
        <w:rPr>
          <w:rFonts w:ascii="Times New Roman" w:hAnsi="Times New Roman"/>
          <w:szCs w:val="24"/>
        </w:rPr>
        <w:t>informațiilor</w:t>
      </w:r>
      <w:r w:rsidRPr="00EC2166">
        <w:rPr>
          <w:rFonts w:ascii="Times New Roman" w:hAnsi="Times New Roman"/>
          <w:szCs w:val="24"/>
        </w:rPr>
        <w:t xml:space="preserve"> privind antecedentele penale direct de la autoritatea sau </w:t>
      </w:r>
      <w:r w:rsidR="00EC2166" w:rsidRPr="00EC2166">
        <w:rPr>
          <w:rFonts w:ascii="Times New Roman" w:hAnsi="Times New Roman"/>
          <w:szCs w:val="24"/>
        </w:rPr>
        <w:t>instituția</w:t>
      </w:r>
      <w:r w:rsidRPr="00EC2166">
        <w:rPr>
          <w:rFonts w:ascii="Times New Roman" w:hAnsi="Times New Roman"/>
          <w:szCs w:val="24"/>
        </w:rPr>
        <w:t xml:space="preserve"> publică competentă cu eliberarea certificatelor de cazier judiciar are </w:t>
      </w:r>
      <w:r w:rsidR="00EC2166" w:rsidRPr="00EC2166">
        <w:rPr>
          <w:rFonts w:ascii="Times New Roman" w:hAnsi="Times New Roman"/>
          <w:szCs w:val="24"/>
        </w:rPr>
        <w:t>obligația</w:t>
      </w:r>
      <w:r w:rsidRPr="00EC2166">
        <w:rPr>
          <w:rFonts w:ascii="Times New Roman" w:hAnsi="Times New Roman"/>
          <w:szCs w:val="24"/>
        </w:rPr>
        <w:t xml:space="preserve"> de a completa dosarul de concurs cu originalul documentului prevăzut la alin. (2) lit. f), anterior datei de </w:t>
      </w:r>
      <w:r w:rsidR="00EC2166" w:rsidRPr="00EC2166">
        <w:rPr>
          <w:rFonts w:ascii="Times New Roman" w:hAnsi="Times New Roman"/>
          <w:szCs w:val="24"/>
        </w:rPr>
        <w:t>susținere</w:t>
      </w:r>
      <w:r w:rsidRPr="00EC2166">
        <w:rPr>
          <w:rFonts w:ascii="Times New Roman" w:hAnsi="Times New Roman"/>
          <w:szCs w:val="24"/>
        </w:rPr>
        <w:t xml:space="preserve"> a probei scrise </w:t>
      </w:r>
      <w:r w:rsidR="00EC2166" w:rsidRPr="00EC2166">
        <w:rPr>
          <w:rFonts w:ascii="Times New Roman" w:hAnsi="Times New Roman"/>
          <w:szCs w:val="24"/>
        </w:rPr>
        <w:t>și</w:t>
      </w:r>
      <w:r w:rsidRPr="00EC2166">
        <w:rPr>
          <w:rFonts w:ascii="Times New Roman" w:hAnsi="Times New Roman"/>
          <w:szCs w:val="24"/>
        </w:rPr>
        <w:t xml:space="preserve">/sau probei practice. În </w:t>
      </w:r>
      <w:r w:rsidR="00EC2166" w:rsidRPr="00EC2166">
        <w:rPr>
          <w:rFonts w:ascii="Times New Roman" w:hAnsi="Times New Roman"/>
          <w:szCs w:val="24"/>
        </w:rPr>
        <w:t>situația</w:t>
      </w:r>
      <w:r w:rsidRPr="00EC2166">
        <w:rPr>
          <w:rFonts w:ascii="Times New Roman" w:hAnsi="Times New Roman"/>
          <w:szCs w:val="24"/>
        </w:rPr>
        <w:t xml:space="preserve"> în care candidatul solicită expres în formularul de înscriere la concurs preluarea </w:t>
      </w:r>
      <w:r w:rsidR="00EC2166" w:rsidRPr="00EC2166">
        <w:rPr>
          <w:rFonts w:ascii="Times New Roman" w:hAnsi="Times New Roman"/>
          <w:szCs w:val="24"/>
        </w:rPr>
        <w:t>informațiilor</w:t>
      </w:r>
      <w:r w:rsidRPr="00EC2166">
        <w:rPr>
          <w:rFonts w:ascii="Times New Roman" w:hAnsi="Times New Roman"/>
          <w:szCs w:val="24"/>
        </w:rPr>
        <w:t xml:space="preserve"> direct de la autoritatea sau </w:t>
      </w:r>
      <w:r w:rsidR="00EC2166" w:rsidRPr="00EC2166">
        <w:rPr>
          <w:rFonts w:ascii="Times New Roman" w:hAnsi="Times New Roman"/>
          <w:szCs w:val="24"/>
        </w:rPr>
        <w:t>instituția</w:t>
      </w:r>
      <w:r w:rsidRPr="00EC2166">
        <w:rPr>
          <w:rFonts w:ascii="Times New Roman" w:hAnsi="Times New Roman"/>
          <w:szCs w:val="24"/>
        </w:rPr>
        <w:t xml:space="preserve"> publică competentă cu eliberarea certificatelor de cazier judiciar, extrasul de pe cazierul judiciar se solicită de către autoritatea sau </w:t>
      </w:r>
      <w:r w:rsidR="00EC2166" w:rsidRPr="00EC2166">
        <w:rPr>
          <w:rFonts w:ascii="Times New Roman" w:hAnsi="Times New Roman"/>
          <w:szCs w:val="24"/>
        </w:rPr>
        <w:t>instituția</w:t>
      </w:r>
      <w:r w:rsidRPr="00EC2166">
        <w:rPr>
          <w:rFonts w:ascii="Times New Roman" w:hAnsi="Times New Roman"/>
          <w:szCs w:val="24"/>
        </w:rPr>
        <w:t xml:space="preserve"> publică organizatoare a concursului, potrivit legii.</w:t>
      </w:r>
    </w:p>
    <w:p w:rsidR="00974A6A" w:rsidRPr="00EC2166" w:rsidRDefault="00974A6A" w:rsidP="00EC2166">
      <w:pPr>
        <w:pStyle w:val="Listparagraf"/>
        <w:numPr>
          <w:ilvl w:val="0"/>
          <w:numId w:val="22"/>
        </w:numPr>
        <w:autoSpaceDE w:val="0"/>
        <w:autoSpaceDN w:val="0"/>
        <w:adjustRightInd w:val="0"/>
        <w:jc w:val="both"/>
        <w:rPr>
          <w:rFonts w:ascii="Times New Roman" w:hAnsi="Times New Roman"/>
          <w:szCs w:val="24"/>
        </w:rPr>
      </w:pPr>
      <w:r w:rsidRPr="00EC2166">
        <w:rPr>
          <w:rFonts w:ascii="Times New Roman" w:hAnsi="Times New Roman"/>
          <w:szCs w:val="24"/>
        </w:rPr>
        <w:t xml:space="preserve">Documentul prevăzut la alin. (2) lit. g) poate fi solicitat </w:t>
      </w:r>
      <w:r w:rsidR="00EC2166" w:rsidRPr="00EC2166">
        <w:rPr>
          <w:rFonts w:ascii="Times New Roman" w:hAnsi="Times New Roman"/>
          <w:szCs w:val="24"/>
        </w:rPr>
        <w:t>și</w:t>
      </w:r>
      <w:r w:rsidRPr="00EC2166">
        <w:rPr>
          <w:rFonts w:ascii="Times New Roman" w:hAnsi="Times New Roman"/>
          <w:szCs w:val="24"/>
        </w:rPr>
        <w:t xml:space="preserve"> de către autoritatea sau </w:t>
      </w:r>
      <w:r w:rsidR="00EC2166" w:rsidRPr="00EC2166">
        <w:rPr>
          <w:rFonts w:ascii="Times New Roman" w:hAnsi="Times New Roman"/>
          <w:szCs w:val="24"/>
        </w:rPr>
        <w:t>instituția</w:t>
      </w:r>
      <w:r w:rsidRPr="00EC2166">
        <w:rPr>
          <w:rFonts w:ascii="Times New Roman" w:hAnsi="Times New Roman"/>
          <w:szCs w:val="24"/>
        </w:rPr>
        <w:t xml:space="preserve"> publică organizatoare a concursului, cu acordul persoanei verificate, potrivit legii.</w:t>
      </w:r>
    </w:p>
    <w:p w:rsidR="009A21FF" w:rsidRPr="00ED5B21" w:rsidRDefault="009A21FF" w:rsidP="00ED5B21">
      <w:pPr>
        <w:ind w:right="253"/>
        <w:jc w:val="both"/>
        <w:rPr>
          <w:rFonts w:ascii="Times New Roman" w:hAnsi="Times New Roman"/>
          <w:szCs w:val="24"/>
        </w:rPr>
      </w:pPr>
    </w:p>
    <w:p w:rsidR="00A021DB" w:rsidRDefault="00A021DB" w:rsidP="00ED5B21">
      <w:pPr>
        <w:jc w:val="both"/>
        <w:rPr>
          <w:rFonts w:ascii="Times New Roman" w:hAnsi="Times New Roman"/>
          <w:szCs w:val="24"/>
        </w:rPr>
      </w:pPr>
    </w:p>
    <w:p w:rsidR="00967D04" w:rsidRPr="00BF2CAA" w:rsidRDefault="00EC2166" w:rsidP="00ED5B21">
      <w:pPr>
        <w:jc w:val="both"/>
        <w:rPr>
          <w:rFonts w:ascii="Times New Roman" w:hAnsi="Times New Roman"/>
          <w:szCs w:val="24"/>
        </w:rPr>
      </w:pPr>
      <w:r>
        <w:rPr>
          <w:rFonts w:ascii="Times New Roman" w:hAnsi="Times New Roman"/>
          <w:szCs w:val="24"/>
        </w:rPr>
        <w:t xml:space="preserve"> </w:t>
      </w:r>
      <w:r w:rsidR="00BF2CAA" w:rsidRPr="00BF2CAA">
        <w:rPr>
          <w:rFonts w:ascii="Times New Roman" w:hAnsi="Times New Roman"/>
          <w:szCs w:val="24"/>
        </w:rPr>
        <w:t>Dosarele de concurs se depun la (adresa)</w:t>
      </w:r>
      <w:r w:rsidR="00F73275">
        <w:rPr>
          <w:rFonts w:ascii="Times New Roman" w:hAnsi="Times New Roman"/>
          <w:szCs w:val="24"/>
        </w:rPr>
        <w:t>:</w:t>
      </w:r>
      <w:r w:rsidR="00ED5B21">
        <w:rPr>
          <w:rFonts w:ascii="Times New Roman" w:hAnsi="Times New Roman"/>
          <w:szCs w:val="24"/>
        </w:rPr>
        <w:t xml:space="preserve"> </w:t>
      </w:r>
      <w:r w:rsidR="00ED5B21" w:rsidRPr="00ED5B21">
        <w:rPr>
          <w:rFonts w:ascii="Times New Roman" w:hAnsi="Times New Roman"/>
          <w:b/>
          <w:szCs w:val="24"/>
        </w:rPr>
        <w:t>Dej, str. 1 Mai nr. 2</w:t>
      </w:r>
      <w:r w:rsidR="00BF2CAA" w:rsidRPr="00BF2CAA">
        <w:rPr>
          <w:rFonts w:ascii="Times New Roman" w:hAnsi="Times New Roman"/>
          <w:b/>
          <w:szCs w:val="24"/>
        </w:rPr>
        <w:t>, tel.</w:t>
      </w:r>
      <w:r w:rsidR="00967D04">
        <w:rPr>
          <w:rFonts w:ascii="Times New Roman" w:hAnsi="Times New Roman"/>
          <w:b/>
          <w:szCs w:val="24"/>
        </w:rPr>
        <w:t xml:space="preserve"> </w:t>
      </w:r>
      <w:r w:rsidR="00ED5B21">
        <w:rPr>
          <w:rFonts w:ascii="Times New Roman" w:hAnsi="Times New Roman"/>
          <w:b/>
          <w:szCs w:val="24"/>
        </w:rPr>
        <w:t>0264211790, int.135</w:t>
      </w:r>
      <w:r w:rsidR="00967D04">
        <w:rPr>
          <w:rFonts w:ascii="Times New Roman" w:hAnsi="Times New Roman"/>
          <w:b/>
          <w:szCs w:val="24"/>
        </w:rPr>
        <w:t xml:space="preserve"> </w:t>
      </w:r>
      <w:r w:rsidR="00BF2CAA" w:rsidRPr="00BF2CAA">
        <w:rPr>
          <w:rFonts w:ascii="Times New Roman" w:hAnsi="Times New Roman"/>
          <w:b/>
          <w:szCs w:val="24"/>
        </w:rPr>
        <w:t>,</w:t>
      </w:r>
      <w:r w:rsidR="00BF2CAA">
        <w:rPr>
          <w:rFonts w:ascii="Times New Roman" w:hAnsi="Times New Roman"/>
          <w:b/>
          <w:szCs w:val="24"/>
        </w:rPr>
        <w:t xml:space="preserve"> </w:t>
      </w:r>
      <w:r w:rsidR="00BF2CAA" w:rsidRPr="00BF2CAA">
        <w:rPr>
          <w:rFonts w:ascii="Times New Roman" w:hAnsi="Times New Roman"/>
          <w:b/>
          <w:szCs w:val="24"/>
        </w:rPr>
        <w:t xml:space="preserve"> persoan</w:t>
      </w:r>
      <w:r w:rsidR="006351F6">
        <w:rPr>
          <w:rFonts w:ascii="Times New Roman" w:hAnsi="Times New Roman"/>
          <w:b/>
          <w:szCs w:val="24"/>
        </w:rPr>
        <w:t>ă</w:t>
      </w:r>
      <w:r w:rsidR="00BF2CAA" w:rsidRPr="00BF2CAA">
        <w:rPr>
          <w:rFonts w:ascii="Times New Roman" w:hAnsi="Times New Roman"/>
          <w:b/>
          <w:szCs w:val="24"/>
        </w:rPr>
        <w:t xml:space="preserve"> de contact</w:t>
      </w:r>
      <w:r w:rsidR="00967D04">
        <w:rPr>
          <w:rFonts w:ascii="Times New Roman" w:hAnsi="Times New Roman"/>
          <w:b/>
          <w:szCs w:val="24"/>
        </w:rPr>
        <w:t xml:space="preserve"> </w:t>
      </w:r>
      <w:r w:rsidR="00ED5B21">
        <w:rPr>
          <w:rFonts w:ascii="Times New Roman" w:hAnsi="Times New Roman"/>
          <w:b/>
          <w:szCs w:val="24"/>
        </w:rPr>
        <w:t xml:space="preserve"> </w:t>
      </w:r>
      <w:r w:rsidR="00BF2CAA" w:rsidRPr="00BF2CAA">
        <w:rPr>
          <w:rFonts w:ascii="Times New Roman" w:hAnsi="Times New Roman"/>
          <w:b/>
          <w:szCs w:val="24"/>
        </w:rPr>
        <w:t xml:space="preserve">, </w:t>
      </w:r>
      <w:r w:rsidR="00E3422D">
        <w:rPr>
          <w:rFonts w:ascii="Times New Roman" w:hAnsi="Times New Roman"/>
          <w:b/>
          <w:szCs w:val="24"/>
        </w:rPr>
        <w:t>Olar Ioana Elena.</w:t>
      </w:r>
    </w:p>
    <w:p w:rsidR="00A021DB" w:rsidRDefault="00A021DB" w:rsidP="00ED5B21">
      <w:pPr>
        <w:jc w:val="both"/>
        <w:rPr>
          <w:rFonts w:ascii="Times New Roman" w:hAnsi="Times New Roman"/>
          <w:b/>
          <w:szCs w:val="24"/>
        </w:rPr>
      </w:pPr>
    </w:p>
    <w:p w:rsidR="00A43D9B" w:rsidRPr="00ED5B21" w:rsidRDefault="00BF2CAA" w:rsidP="00ED5B21">
      <w:pPr>
        <w:jc w:val="both"/>
        <w:rPr>
          <w:rFonts w:ascii="Times New Roman" w:hAnsi="Times New Roman"/>
          <w:szCs w:val="24"/>
        </w:rPr>
      </w:pPr>
      <w:r w:rsidRPr="00BF2CAA">
        <w:rPr>
          <w:rFonts w:ascii="Times New Roman" w:hAnsi="Times New Roman"/>
          <w:b/>
          <w:szCs w:val="24"/>
        </w:rPr>
        <w:t xml:space="preserve">Termenul </w:t>
      </w:r>
      <w:r w:rsidRPr="00BF2CAA">
        <w:rPr>
          <w:rFonts w:ascii="Times New Roman" w:hAnsi="Times New Roman"/>
          <w:szCs w:val="24"/>
        </w:rPr>
        <w:t>de depunere a dosarelor</w:t>
      </w:r>
      <w:r>
        <w:rPr>
          <w:rFonts w:ascii="Times New Roman" w:hAnsi="Times New Roman"/>
          <w:szCs w:val="24"/>
        </w:rPr>
        <w:t>:</w:t>
      </w:r>
      <w:r w:rsidRPr="00BF2CAA">
        <w:rPr>
          <w:rFonts w:ascii="Times New Roman" w:hAnsi="Times New Roman"/>
          <w:szCs w:val="24"/>
        </w:rPr>
        <w:t xml:space="preserve"> 10 zile lucrătoare de la afișare: până în</w:t>
      </w:r>
      <w:r w:rsidR="00B517D7">
        <w:rPr>
          <w:rFonts w:ascii="Times New Roman" w:hAnsi="Times New Roman"/>
          <w:szCs w:val="24"/>
        </w:rPr>
        <w:t xml:space="preserve"> </w:t>
      </w:r>
      <w:r w:rsidR="00CF0C2B">
        <w:rPr>
          <w:rFonts w:ascii="Times New Roman" w:hAnsi="Times New Roman"/>
          <w:b/>
          <w:szCs w:val="24"/>
        </w:rPr>
        <w:t>14</w:t>
      </w:r>
      <w:r w:rsidR="007122C0" w:rsidRPr="007122C0">
        <w:rPr>
          <w:rFonts w:ascii="Times New Roman" w:hAnsi="Times New Roman"/>
          <w:b/>
          <w:szCs w:val="24"/>
        </w:rPr>
        <w:t>.0</w:t>
      </w:r>
      <w:r w:rsidR="00CF0C2B">
        <w:rPr>
          <w:rFonts w:ascii="Times New Roman" w:hAnsi="Times New Roman"/>
          <w:b/>
          <w:szCs w:val="24"/>
        </w:rPr>
        <w:t>8</w:t>
      </w:r>
      <w:r w:rsidR="007122C0" w:rsidRPr="007122C0">
        <w:rPr>
          <w:rFonts w:ascii="Times New Roman" w:hAnsi="Times New Roman"/>
          <w:b/>
          <w:szCs w:val="24"/>
        </w:rPr>
        <w:t>.2026</w:t>
      </w:r>
      <w:r w:rsidRPr="00BF2CAA">
        <w:rPr>
          <w:rFonts w:ascii="Times New Roman" w:hAnsi="Times New Roman"/>
          <w:b/>
          <w:szCs w:val="24"/>
        </w:rPr>
        <w:t>, ora 15.30</w:t>
      </w:r>
      <w:r w:rsidRPr="00BF2CAA">
        <w:rPr>
          <w:rFonts w:ascii="Times New Roman" w:hAnsi="Times New Roman"/>
          <w:szCs w:val="24"/>
        </w:rPr>
        <w:t>, la sediul instituției</w:t>
      </w:r>
    </w:p>
    <w:p w:rsidR="00A021DB" w:rsidRDefault="00A021DB" w:rsidP="00820780">
      <w:pPr>
        <w:rPr>
          <w:rFonts w:ascii="Times New Roman" w:hAnsi="Times New Roman"/>
        </w:rPr>
      </w:pPr>
    </w:p>
    <w:p w:rsidR="00630FA8" w:rsidRPr="00295FE8" w:rsidRDefault="00CC4448" w:rsidP="00820780">
      <w:pPr>
        <w:rPr>
          <w:rFonts w:ascii="Times New Roman" w:hAnsi="Times New Roman"/>
        </w:rPr>
      </w:pPr>
      <w:r w:rsidRPr="00295FE8">
        <w:rPr>
          <w:rFonts w:ascii="Times New Roman" w:hAnsi="Times New Roman"/>
        </w:rPr>
        <w:t> </w:t>
      </w:r>
      <w:r w:rsidR="00867C84" w:rsidRPr="00295FE8">
        <w:rPr>
          <w:rStyle w:val="Robust"/>
          <w:rFonts w:ascii="Times New Roman" w:hAnsi="Times New Roman"/>
          <w:szCs w:val="24"/>
        </w:rPr>
        <w:t>C</w:t>
      </w:r>
      <w:r w:rsidR="00585288" w:rsidRPr="00295FE8">
        <w:rPr>
          <w:rStyle w:val="Robust"/>
          <w:rFonts w:ascii="Times New Roman" w:hAnsi="Times New Roman"/>
          <w:szCs w:val="24"/>
        </w:rPr>
        <w:t xml:space="preserve">oncursul constă în </w:t>
      </w:r>
      <w:r w:rsidR="00967D04">
        <w:rPr>
          <w:rStyle w:val="Robust"/>
          <w:rFonts w:ascii="Times New Roman" w:hAnsi="Times New Roman"/>
          <w:szCs w:val="24"/>
        </w:rPr>
        <w:t>următoarele etape</w:t>
      </w:r>
      <w:r w:rsidR="00585288" w:rsidRPr="00295FE8">
        <w:rPr>
          <w:rStyle w:val="Robust"/>
          <w:rFonts w:ascii="Times New Roman" w:hAnsi="Times New Roman"/>
          <w:szCs w:val="24"/>
        </w:rPr>
        <w:t xml:space="preserve">  succesive</w:t>
      </w:r>
      <w:r w:rsidR="00585288" w:rsidRPr="00295FE8">
        <w:rPr>
          <w:rFonts w:ascii="Times New Roman" w:hAnsi="Times New Roman"/>
        </w:rPr>
        <w:t>, după cum urmează:</w:t>
      </w:r>
    </w:p>
    <w:p w:rsidR="00967D04" w:rsidRDefault="00967D04" w:rsidP="00967D04">
      <w:pPr>
        <w:autoSpaceDE w:val="0"/>
        <w:autoSpaceDN w:val="0"/>
        <w:adjustRightInd w:val="0"/>
        <w:rPr>
          <w:rFonts w:ascii="Times New Roman" w:hAnsi="Times New Roman"/>
          <w:szCs w:val="24"/>
        </w:rPr>
      </w:pPr>
      <w:r w:rsidRPr="00967D04">
        <w:rPr>
          <w:rFonts w:ascii="Times New Roman" w:hAnsi="Times New Roman"/>
          <w:szCs w:val="24"/>
        </w:rPr>
        <w:t xml:space="preserve">a) selecția dosarelor de înscriere </w:t>
      </w:r>
      <w:r w:rsidR="00993D6E" w:rsidRPr="00967D04">
        <w:rPr>
          <w:rFonts w:ascii="Times New Roman" w:hAnsi="Times New Roman"/>
          <w:szCs w:val="24"/>
        </w:rPr>
        <w:t>și</w:t>
      </w:r>
      <w:r w:rsidRPr="00967D04">
        <w:rPr>
          <w:rFonts w:ascii="Times New Roman" w:hAnsi="Times New Roman"/>
          <w:szCs w:val="24"/>
        </w:rPr>
        <w:t xml:space="preserve"> stabilirea punctajului rezultat din analiza </w:t>
      </w:r>
      <w:r w:rsidR="00993D6E" w:rsidRPr="00967D04">
        <w:rPr>
          <w:rFonts w:ascii="Times New Roman" w:hAnsi="Times New Roman"/>
          <w:szCs w:val="24"/>
        </w:rPr>
        <w:t>și</w:t>
      </w:r>
      <w:r w:rsidRPr="00967D04">
        <w:rPr>
          <w:rFonts w:ascii="Times New Roman" w:hAnsi="Times New Roman"/>
          <w:szCs w:val="24"/>
        </w:rPr>
        <w:t xml:space="preserve"> evaluarea </w:t>
      </w:r>
      <w:r w:rsidR="00993D6E" w:rsidRPr="00967D04">
        <w:rPr>
          <w:rFonts w:ascii="Times New Roman" w:hAnsi="Times New Roman"/>
          <w:szCs w:val="24"/>
        </w:rPr>
        <w:t>activității</w:t>
      </w:r>
      <w:r w:rsidRPr="00967D04">
        <w:rPr>
          <w:rFonts w:ascii="Times New Roman" w:hAnsi="Times New Roman"/>
          <w:szCs w:val="24"/>
        </w:rPr>
        <w:t xml:space="preserve"> profesionale </w:t>
      </w:r>
      <w:r w:rsidR="00993D6E" w:rsidRPr="00967D04">
        <w:rPr>
          <w:rFonts w:ascii="Times New Roman" w:hAnsi="Times New Roman"/>
          <w:szCs w:val="24"/>
        </w:rPr>
        <w:t>și</w:t>
      </w:r>
      <w:r w:rsidRPr="00967D04">
        <w:rPr>
          <w:rFonts w:ascii="Times New Roman" w:hAnsi="Times New Roman"/>
          <w:szCs w:val="24"/>
        </w:rPr>
        <w:t xml:space="preserve"> </w:t>
      </w:r>
      <w:r w:rsidR="00993D6E" w:rsidRPr="00967D04">
        <w:rPr>
          <w:rFonts w:ascii="Times New Roman" w:hAnsi="Times New Roman"/>
          <w:szCs w:val="24"/>
        </w:rPr>
        <w:t>științifice</w:t>
      </w:r>
      <w:r w:rsidRPr="00967D04">
        <w:rPr>
          <w:rFonts w:ascii="Times New Roman" w:hAnsi="Times New Roman"/>
          <w:szCs w:val="24"/>
        </w:rPr>
        <w:t xml:space="preserve"> pentru proba suplimentară de departajare (proba D), prevăzută în </w:t>
      </w:r>
      <w:r w:rsidRPr="00967D04">
        <w:rPr>
          <w:rFonts w:ascii="Times New Roman" w:hAnsi="Times New Roman"/>
          <w:color w:val="008000"/>
          <w:szCs w:val="24"/>
          <w:u w:val="single"/>
        </w:rPr>
        <w:t>anexa nr. 3</w:t>
      </w:r>
      <w:r w:rsidR="00ED5B21">
        <w:rPr>
          <w:rFonts w:ascii="Times New Roman" w:hAnsi="Times New Roman"/>
          <w:szCs w:val="24"/>
        </w:rPr>
        <w:t xml:space="preserve"> la ordin în perioada</w:t>
      </w:r>
      <w:r w:rsidR="00C25910">
        <w:rPr>
          <w:rFonts w:ascii="Times New Roman" w:hAnsi="Times New Roman"/>
          <w:szCs w:val="24"/>
        </w:rPr>
        <w:t xml:space="preserve"> </w:t>
      </w:r>
      <w:r w:rsidR="00CF0C2B">
        <w:rPr>
          <w:rFonts w:ascii="Times New Roman" w:hAnsi="Times New Roman"/>
          <w:b/>
          <w:szCs w:val="24"/>
        </w:rPr>
        <w:t>17</w:t>
      </w:r>
      <w:r w:rsidR="007122C0" w:rsidRPr="007122C0">
        <w:rPr>
          <w:rFonts w:ascii="Times New Roman" w:hAnsi="Times New Roman"/>
          <w:b/>
          <w:szCs w:val="24"/>
        </w:rPr>
        <w:t>.0</w:t>
      </w:r>
      <w:r w:rsidR="00CF0C2B">
        <w:rPr>
          <w:rFonts w:ascii="Times New Roman" w:hAnsi="Times New Roman"/>
          <w:b/>
          <w:szCs w:val="24"/>
        </w:rPr>
        <w:t>8</w:t>
      </w:r>
      <w:r w:rsidR="007122C0" w:rsidRPr="007122C0">
        <w:rPr>
          <w:rFonts w:ascii="Times New Roman" w:hAnsi="Times New Roman"/>
          <w:b/>
          <w:szCs w:val="24"/>
        </w:rPr>
        <w:t>.2026</w:t>
      </w:r>
      <w:r w:rsidR="007122C0">
        <w:rPr>
          <w:rFonts w:ascii="Times New Roman" w:hAnsi="Times New Roman"/>
          <w:szCs w:val="24"/>
        </w:rPr>
        <w:t>-</w:t>
      </w:r>
      <w:r w:rsidR="002720A4">
        <w:rPr>
          <w:rFonts w:ascii="Times New Roman" w:hAnsi="Times New Roman"/>
          <w:b/>
          <w:szCs w:val="24"/>
        </w:rPr>
        <w:t xml:space="preserve"> </w:t>
      </w:r>
      <w:r w:rsidR="00CF0C2B">
        <w:rPr>
          <w:rFonts w:ascii="Times New Roman" w:hAnsi="Times New Roman"/>
          <w:b/>
          <w:szCs w:val="24"/>
        </w:rPr>
        <w:t>18</w:t>
      </w:r>
      <w:r w:rsidR="007122C0">
        <w:rPr>
          <w:rFonts w:ascii="Times New Roman" w:hAnsi="Times New Roman"/>
          <w:b/>
          <w:szCs w:val="24"/>
        </w:rPr>
        <w:t>.0</w:t>
      </w:r>
      <w:r w:rsidR="00CF0C2B">
        <w:rPr>
          <w:rFonts w:ascii="Times New Roman" w:hAnsi="Times New Roman"/>
          <w:b/>
          <w:szCs w:val="24"/>
        </w:rPr>
        <w:t>8</w:t>
      </w:r>
      <w:r w:rsidR="007122C0">
        <w:rPr>
          <w:rFonts w:ascii="Times New Roman" w:hAnsi="Times New Roman"/>
          <w:b/>
          <w:szCs w:val="24"/>
        </w:rPr>
        <w:t>.2026</w:t>
      </w:r>
      <w:r w:rsidR="00F15BCC" w:rsidRPr="00F15BCC">
        <w:rPr>
          <w:rFonts w:ascii="Times New Roman" w:hAnsi="Times New Roman"/>
          <w:b/>
          <w:szCs w:val="24"/>
        </w:rPr>
        <w:t>.</w:t>
      </w:r>
      <w:r w:rsidR="002720A4">
        <w:rPr>
          <w:rFonts w:ascii="Times New Roman" w:hAnsi="Times New Roman"/>
          <w:b/>
          <w:szCs w:val="24"/>
        </w:rPr>
        <w:t xml:space="preserve"> </w:t>
      </w:r>
    </w:p>
    <w:p w:rsidR="00967D04" w:rsidRDefault="00ED5B21" w:rsidP="00967D04">
      <w:pPr>
        <w:autoSpaceDE w:val="0"/>
        <w:autoSpaceDN w:val="0"/>
        <w:adjustRightInd w:val="0"/>
        <w:rPr>
          <w:rFonts w:ascii="Times New Roman" w:hAnsi="Times New Roman"/>
          <w:szCs w:val="24"/>
        </w:rPr>
      </w:pPr>
      <w:r>
        <w:rPr>
          <w:rFonts w:ascii="Times New Roman" w:hAnsi="Times New Roman"/>
          <w:szCs w:val="24"/>
        </w:rPr>
        <w:t>b) proba scrisă în data de</w:t>
      </w:r>
      <w:r w:rsidR="00B517D7">
        <w:rPr>
          <w:rFonts w:ascii="Times New Roman" w:hAnsi="Times New Roman"/>
          <w:szCs w:val="24"/>
        </w:rPr>
        <w:t xml:space="preserve"> </w:t>
      </w:r>
      <w:r w:rsidR="00CF0C2B">
        <w:rPr>
          <w:rFonts w:ascii="Times New Roman" w:hAnsi="Times New Roman"/>
          <w:b/>
          <w:szCs w:val="24"/>
        </w:rPr>
        <w:t>01</w:t>
      </w:r>
      <w:r w:rsidR="007122C0">
        <w:rPr>
          <w:rFonts w:ascii="Times New Roman" w:hAnsi="Times New Roman"/>
          <w:b/>
          <w:szCs w:val="24"/>
        </w:rPr>
        <w:t>.0</w:t>
      </w:r>
      <w:r w:rsidR="00CF0C2B">
        <w:rPr>
          <w:rFonts w:ascii="Times New Roman" w:hAnsi="Times New Roman"/>
          <w:b/>
          <w:szCs w:val="24"/>
        </w:rPr>
        <w:t>9</w:t>
      </w:r>
      <w:r w:rsidR="007122C0">
        <w:rPr>
          <w:rFonts w:ascii="Times New Roman" w:hAnsi="Times New Roman"/>
          <w:b/>
          <w:szCs w:val="24"/>
        </w:rPr>
        <w:t>.2026</w:t>
      </w:r>
      <w:r w:rsidR="00F15BCC" w:rsidRPr="00F15BCC">
        <w:rPr>
          <w:rFonts w:ascii="Times New Roman" w:hAnsi="Times New Roman"/>
          <w:b/>
          <w:szCs w:val="24"/>
        </w:rPr>
        <w:t>, ora 10.00,</w:t>
      </w:r>
      <w:r w:rsidR="00F15BCC">
        <w:rPr>
          <w:rFonts w:ascii="Times New Roman" w:hAnsi="Times New Roman"/>
          <w:szCs w:val="24"/>
        </w:rPr>
        <w:t xml:space="preserve"> la sediul instituției,</w:t>
      </w:r>
    </w:p>
    <w:p w:rsidR="00967D04" w:rsidRDefault="00967D04" w:rsidP="00967D04">
      <w:pPr>
        <w:autoSpaceDE w:val="0"/>
        <w:autoSpaceDN w:val="0"/>
        <w:adjustRightInd w:val="0"/>
        <w:rPr>
          <w:rFonts w:ascii="Times New Roman" w:hAnsi="Times New Roman"/>
          <w:szCs w:val="24"/>
        </w:rPr>
      </w:pPr>
      <w:r w:rsidRPr="00967D04">
        <w:rPr>
          <w:rFonts w:ascii="Times New Roman" w:hAnsi="Times New Roman"/>
          <w:szCs w:val="24"/>
        </w:rPr>
        <w:t xml:space="preserve">c) proba </w:t>
      </w:r>
      <w:r w:rsidR="00A021DB">
        <w:rPr>
          <w:rFonts w:ascii="Times New Roman" w:hAnsi="Times New Roman"/>
          <w:szCs w:val="24"/>
        </w:rPr>
        <w:t>practică în data</w:t>
      </w:r>
      <w:r w:rsidR="007122C0">
        <w:rPr>
          <w:rFonts w:ascii="Times New Roman" w:hAnsi="Times New Roman"/>
          <w:szCs w:val="24"/>
        </w:rPr>
        <w:t xml:space="preserve"> </w:t>
      </w:r>
      <w:r w:rsidR="00C25910">
        <w:rPr>
          <w:rFonts w:ascii="Times New Roman" w:hAnsi="Times New Roman"/>
          <w:szCs w:val="24"/>
        </w:rPr>
        <w:t xml:space="preserve"> </w:t>
      </w:r>
      <w:r w:rsidR="00CF0C2B">
        <w:rPr>
          <w:rFonts w:ascii="Times New Roman" w:hAnsi="Times New Roman"/>
          <w:b/>
          <w:szCs w:val="24"/>
        </w:rPr>
        <w:t>03</w:t>
      </w:r>
      <w:r w:rsidR="007122C0" w:rsidRPr="007122C0">
        <w:rPr>
          <w:rFonts w:ascii="Times New Roman" w:hAnsi="Times New Roman"/>
          <w:b/>
          <w:szCs w:val="24"/>
        </w:rPr>
        <w:t>.0</w:t>
      </w:r>
      <w:r w:rsidR="00CF0C2B">
        <w:rPr>
          <w:rFonts w:ascii="Times New Roman" w:hAnsi="Times New Roman"/>
          <w:b/>
          <w:szCs w:val="24"/>
        </w:rPr>
        <w:t>9</w:t>
      </w:r>
      <w:r w:rsidR="007122C0" w:rsidRPr="007122C0">
        <w:rPr>
          <w:rFonts w:ascii="Times New Roman" w:hAnsi="Times New Roman"/>
          <w:b/>
          <w:szCs w:val="24"/>
        </w:rPr>
        <w:t>.2026</w:t>
      </w:r>
      <w:r w:rsidR="00B517D7" w:rsidRPr="007122C0">
        <w:rPr>
          <w:rFonts w:ascii="Times New Roman" w:hAnsi="Times New Roman"/>
          <w:b/>
          <w:szCs w:val="24"/>
        </w:rPr>
        <w:t xml:space="preserve"> </w:t>
      </w:r>
      <w:r w:rsidR="002720A4" w:rsidRPr="007122C0">
        <w:rPr>
          <w:rFonts w:ascii="Times New Roman" w:hAnsi="Times New Roman"/>
          <w:b/>
          <w:szCs w:val="24"/>
        </w:rPr>
        <w:t xml:space="preserve"> </w:t>
      </w:r>
      <w:r w:rsidR="00F15BCC" w:rsidRPr="00F15BCC">
        <w:rPr>
          <w:rFonts w:ascii="Times New Roman" w:hAnsi="Times New Roman"/>
          <w:b/>
          <w:szCs w:val="24"/>
        </w:rPr>
        <w:t>, ora 10.00</w:t>
      </w:r>
      <w:r w:rsidR="00A021DB">
        <w:rPr>
          <w:rFonts w:ascii="Times New Roman" w:hAnsi="Times New Roman"/>
          <w:szCs w:val="24"/>
        </w:rPr>
        <w:t xml:space="preserve"> </w:t>
      </w:r>
    </w:p>
    <w:p w:rsidR="00F73275" w:rsidRPr="00A021DB" w:rsidRDefault="00967D04" w:rsidP="00A021DB">
      <w:pPr>
        <w:autoSpaceDE w:val="0"/>
        <w:autoSpaceDN w:val="0"/>
        <w:adjustRightInd w:val="0"/>
        <w:rPr>
          <w:rFonts w:ascii="Times New Roman" w:hAnsi="Times New Roman"/>
          <w:szCs w:val="24"/>
        </w:rPr>
      </w:pPr>
      <w:r w:rsidRPr="00967D04">
        <w:rPr>
          <w:rFonts w:ascii="Times New Roman" w:hAnsi="Times New Roman"/>
          <w:szCs w:val="24"/>
        </w:rPr>
        <w:t xml:space="preserve">Se pot prezenta la următoarea etapă numai </w:t>
      </w:r>
      <w:r w:rsidR="00993D6E" w:rsidRPr="00967D04">
        <w:rPr>
          <w:rFonts w:ascii="Times New Roman" w:hAnsi="Times New Roman"/>
          <w:szCs w:val="24"/>
        </w:rPr>
        <w:t>candidații</w:t>
      </w:r>
      <w:r w:rsidRPr="00967D04">
        <w:rPr>
          <w:rFonts w:ascii="Times New Roman" w:hAnsi="Times New Roman"/>
          <w:szCs w:val="24"/>
        </w:rPr>
        <w:t xml:space="preserve"> </w:t>
      </w:r>
      <w:r w:rsidR="00993D6E" w:rsidRPr="00967D04">
        <w:rPr>
          <w:rFonts w:ascii="Times New Roman" w:hAnsi="Times New Roman"/>
          <w:szCs w:val="24"/>
        </w:rPr>
        <w:t>declarați</w:t>
      </w:r>
      <w:r w:rsidRPr="00967D04">
        <w:rPr>
          <w:rFonts w:ascii="Times New Roman" w:hAnsi="Times New Roman"/>
          <w:szCs w:val="24"/>
        </w:rPr>
        <w:t xml:space="preserve"> </w:t>
      </w:r>
      <w:r w:rsidR="00993D6E" w:rsidRPr="00967D04">
        <w:rPr>
          <w:rFonts w:ascii="Times New Roman" w:hAnsi="Times New Roman"/>
          <w:szCs w:val="24"/>
        </w:rPr>
        <w:t>admiși</w:t>
      </w:r>
      <w:r w:rsidRPr="00967D04">
        <w:rPr>
          <w:rFonts w:ascii="Times New Roman" w:hAnsi="Times New Roman"/>
          <w:szCs w:val="24"/>
        </w:rPr>
        <w:t xml:space="preserve"> la etapa precedentă.</w:t>
      </w:r>
    </w:p>
    <w:p w:rsidR="00A021DB" w:rsidRDefault="00A021DB" w:rsidP="00A96B72">
      <w:pPr>
        <w:jc w:val="both"/>
        <w:rPr>
          <w:rFonts w:ascii="Times New Roman" w:hAnsi="Times New Roman"/>
          <w:b/>
        </w:rPr>
      </w:pPr>
    </w:p>
    <w:p w:rsidR="00B65FCE" w:rsidRPr="00A96B72" w:rsidRDefault="00A150DB" w:rsidP="00A96B72">
      <w:pPr>
        <w:jc w:val="both"/>
        <w:rPr>
          <w:rFonts w:ascii="Times New Roman" w:hAnsi="Times New Roman"/>
          <w:b/>
        </w:rPr>
      </w:pPr>
      <w:r w:rsidRPr="00295FE8">
        <w:rPr>
          <w:rFonts w:ascii="Times New Roman" w:hAnsi="Times New Roman"/>
          <w:b/>
        </w:rPr>
        <w:t>Bibliografie:</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1. Diagnostic și tratament în practica medical</w:t>
      </w:r>
      <w:r>
        <w:rPr>
          <w:rFonts w:ascii="Times New Roman" w:hAnsi="Times New Roman"/>
          <w:sz w:val="24"/>
          <w:szCs w:val="24"/>
          <w:lang w:val="ro-RO"/>
        </w:rPr>
        <w:t>ă</w:t>
      </w:r>
      <w:r w:rsidRPr="007303DA">
        <w:rPr>
          <w:rFonts w:ascii="Times New Roman" w:hAnsi="Times New Roman"/>
          <w:sz w:val="24"/>
          <w:szCs w:val="24"/>
          <w:lang w:val="ro-RO"/>
        </w:rPr>
        <w:t xml:space="preserve">, L. </w:t>
      </w:r>
      <w:proofErr w:type="spellStart"/>
      <w:r w:rsidRPr="007303DA">
        <w:rPr>
          <w:rFonts w:ascii="Times New Roman" w:hAnsi="Times New Roman"/>
          <w:sz w:val="24"/>
          <w:szCs w:val="24"/>
          <w:lang w:val="ro-RO"/>
        </w:rPr>
        <w:t>Tierney</w:t>
      </w:r>
      <w:proofErr w:type="spellEnd"/>
      <w:r w:rsidRPr="007303DA">
        <w:rPr>
          <w:rFonts w:ascii="Times New Roman" w:hAnsi="Times New Roman"/>
          <w:sz w:val="24"/>
          <w:szCs w:val="24"/>
          <w:lang w:val="ro-RO"/>
        </w:rPr>
        <w:t xml:space="preserve">, S.J. </w:t>
      </w:r>
      <w:proofErr w:type="spellStart"/>
      <w:r w:rsidRPr="007303DA">
        <w:rPr>
          <w:rFonts w:ascii="Times New Roman" w:hAnsi="Times New Roman"/>
          <w:sz w:val="24"/>
          <w:szCs w:val="24"/>
          <w:lang w:val="ro-RO"/>
        </w:rPr>
        <w:t>McPhee</w:t>
      </w:r>
      <w:proofErr w:type="spellEnd"/>
      <w:r w:rsidRPr="007303DA">
        <w:rPr>
          <w:rFonts w:ascii="Times New Roman" w:hAnsi="Times New Roman"/>
          <w:sz w:val="24"/>
          <w:szCs w:val="24"/>
          <w:lang w:val="ro-RO"/>
        </w:rPr>
        <w:t xml:space="preserve">, M.A. </w:t>
      </w:r>
      <w:proofErr w:type="spellStart"/>
      <w:r w:rsidRPr="007303DA">
        <w:rPr>
          <w:rFonts w:ascii="Times New Roman" w:hAnsi="Times New Roman"/>
          <w:sz w:val="24"/>
          <w:szCs w:val="24"/>
          <w:lang w:val="ro-RO"/>
        </w:rPr>
        <w:t>Papadakis</w:t>
      </w:r>
      <w:proofErr w:type="spellEnd"/>
      <w:r w:rsidRPr="007303DA">
        <w:rPr>
          <w:rFonts w:ascii="Times New Roman" w:hAnsi="Times New Roman"/>
          <w:sz w:val="24"/>
          <w:szCs w:val="24"/>
          <w:lang w:val="ro-RO"/>
        </w:rPr>
        <w:t xml:space="preserve">, Ed. </w:t>
      </w:r>
      <w:r w:rsidR="002720A4" w:rsidRPr="007303DA">
        <w:rPr>
          <w:rFonts w:ascii="Times New Roman" w:hAnsi="Times New Roman"/>
          <w:sz w:val="24"/>
          <w:szCs w:val="24"/>
          <w:lang w:val="ro-RO"/>
        </w:rPr>
        <w:t>Științelor</w:t>
      </w:r>
      <w:r w:rsidRPr="007303DA">
        <w:rPr>
          <w:rFonts w:ascii="Times New Roman" w:hAnsi="Times New Roman"/>
          <w:sz w:val="24"/>
          <w:szCs w:val="24"/>
          <w:lang w:val="ro-RO"/>
        </w:rPr>
        <w:t xml:space="preserve"> Medicale, Buc., 2001</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 xml:space="preserve">2. Esențialul în pediatrie, E. Ciofu, C. Ciofu, Ed. </w:t>
      </w:r>
      <w:proofErr w:type="spellStart"/>
      <w:r w:rsidRPr="007303DA">
        <w:rPr>
          <w:rFonts w:ascii="Times New Roman" w:hAnsi="Times New Roman"/>
          <w:sz w:val="24"/>
          <w:szCs w:val="24"/>
          <w:lang w:val="ro-RO"/>
        </w:rPr>
        <w:t>Amaltea</w:t>
      </w:r>
      <w:proofErr w:type="spellEnd"/>
      <w:r w:rsidRPr="007303DA">
        <w:rPr>
          <w:rFonts w:ascii="Times New Roman" w:hAnsi="Times New Roman"/>
          <w:sz w:val="24"/>
          <w:szCs w:val="24"/>
          <w:lang w:val="ro-RO"/>
        </w:rPr>
        <w:t>, Buc., 2000</w:t>
      </w:r>
    </w:p>
    <w:p w:rsidR="00C94821" w:rsidRPr="00C94821" w:rsidRDefault="00486482" w:rsidP="00C94821">
      <w:pPr>
        <w:autoSpaceDE w:val="0"/>
        <w:autoSpaceDN w:val="0"/>
        <w:adjustRightInd w:val="0"/>
        <w:jc w:val="both"/>
        <w:rPr>
          <w:rFonts w:ascii="Times New Roman" w:hAnsi="Times New Roman"/>
          <w:szCs w:val="24"/>
        </w:rPr>
      </w:pPr>
      <w:r>
        <w:rPr>
          <w:rFonts w:ascii="Times New Roman" w:hAnsi="Times New Roman"/>
          <w:szCs w:val="24"/>
        </w:rPr>
        <w:t xml:space="preserve">3. </w:t>
      </w:r>
      <w:r w:rsidR="00C94821">
        <w:rPr>
          <w:rFonts w:ascii="Times New Roman" w:hAnsi="Times New Roman"/>
          <w:szCs w:val="24"/>
        </w:rPr>
        <w:t>Ordinul</w:t>
      </w:r>
      <w:r w:rsidR="00C25910">
        <w:rPr>
          <w:rFonts w:ascii="Times New Roman" w:hAnsi="Times New Roman"/>
          <w:szCs w:val="24"/>
        </w:rPr>
        <w:t xml:space="preserve"> M.S. și M.E.C.</w:t>
      </w:r>
      <w:bookmarkStart w:id="0" w:name="_GoBack"/>
      <w:bookmarkEnd w:id="0"/>
      <w:r w:rsidR="00C94821">
        <w:rPr>
          <w:rFonts w:ascii="Times New Roman" w:hAnsi="Times New Roman"/>
          <w:szCs w:val="24"/>
        </w:rPr>
        <w:t xml:space="preserve"> nr</w:t>
      </w:r>
      <w:r w:rsidR="00C94821" w:rsidRPr="00C94821">
        <w:rPr>
          <w:rFonts w:ascii="Times New Roman" w:hAnsi="Times New Roman"/>
          <w:szCs w:val="24"/>
        </w:rPr>
        <w:t>. 1503/6821/2025 din 10 noiembrie 2025</w:t>
      </w:r>
      <w:r w:rsidR="00C94821">
        <w:rPr>
          <w:rFonts w:ascii="Times New Roman" w:hAnsi="Times New Roman"/>
          <w:szCs w:val="24"/>
        </w:rPr>
        <w:t xml:space="preserve"> </w:t>
      </w:r>
      <w:r w:rsidR="00C94821" w:rsidRPr="00C94821">
        <w:rPr>
          <w:rFonts w:ascii="Times New Roman" w:hAnsi="Times New Roman"/>
          <w:szCs w:val="24"/>
        </w:rPr>
        <w:t xml:space="preserve">pentru aprobarea Metodologiei privind asigurarea asistenței medicale a </w:t>
      </w:r>
      <w:proofErr w:type="spellStart"/>
      <w:r w:rsidR="00C94821">
        <w:rPr>
          <w:rFonts w:ascii="Times New Roman" w:hAnsi="Times New Roman"/>
          <w:szCs w:val="24"/>
        </w:rPr>
        <w:t>ante</w:t>
      </w:r>
      <w:r w:rsidR="00C94821" w:rsidRPr="00C94821">
        <w:rPr>
          <w:rFonts w:ascii="Times New Roman" w:hAnsi="Times New Roman"/>
          <w:szCs w:val="24"/>
        </w:rPr>
        <w:t>preșcolarilor</w:t>
      </w:r>
      <w:proofErr w:type="spellEnd"/>
      <w:r w:rsidR="00C94821" w:rsidRPr="00C94821">
        <w:rPr>
          <w:rFonts w:ascii="Times New Roman" w:hAnsi="Times New Roman"/>
          <w:szCs w:val="24"/>
        </w:rPr>
        <w:t>, preșcolarilor, elevilor din unitățile de învățământ preuniversitar și studenților din instituțiile de învățământ superior pentru menținerea stării de sănătate a colectivităților și pentru promovarea unui stil de viață sănătos</w:t>
      </w:r>
      <w:r w:rsidR="00C94821">
        <w:rPr>
          <w:rFonts w:ascii="Times New Roman" w:hAnsi="Times New Roman"/>
          <w:szCs w:val="24"/>
        </w:rPr>
        <w:t>.</w:t>
      </w:r>
    </w:p>
    <w:p w:rsidR="00A021DB" w:rsidRDefault="00A021DB" w:rsidP="007303DA">
      <w:pPr>
        <w:jc w:val="both"/>
        <w:rPr>
          <w:rFonts w:ascii="Times New Roman" w:hAnsi="Times New Roman"/>
          <w:b/>
          <w:szCs w:val="24"/>
        </w:rPr>
      </w:pPr>
    </w:p>
    <w:p w:rsidR="00A021DB" w:rsidRDefault="00295FE8" w:rsidP="00644FB1">
      <w:pPr>
        <w:jc w:val="both"/>
        <w:rPr>
          <w:rFonts w:ascii="Times New Roman" w:hAnsi="Times New Roman"/>
          <w:b/>
          <w:szCs w:val="24"/>
        </w:rPr>
      </w:pPr>
      <w:r w:rsidRPr="007303DA">
        <w:rPr>
          <w:rFonts w:ascii="Times New Roman" w:hAnsi="Times New Roman"/>
          <w:b/>
          <w:szCs w:val="24"/>
        </w:rPr>
        <w:t xml:space="preserve">Tematică: </w:t>
      </w:r>
    </w:p>
    <w:p w:rsidR="00644FB1" w:rsidRPr="00644FB1" w:rsidRDefault="00644FB1" w:rsidP="00644FB1">
      <w:pPr>
        <w:jc w:val="both"/>
        <w:rPr>
          <w:rFonts w:ascii="Times New Roman" w:hAnsi="Times New Roman"/>
          <w:szCs w:val="24"/>
        </w:rPr>
      </w:pPr>
    </w:p>
    <w:p w:rsidR="007303DA" w:rsidRPr="007303DA" w:rsidRDefault="00A500F9" w:rsidP="007303DA">
      <w:pPr>
        <w:pStyle w:val="Frspaiere"/>
        <w:spacing w:line="360" w:lineRule="auto"/>
        <w:jc w:val="both"/>
        <w:rPr>
          <w:rFonts w:ascii="Times New Roman" w:hAnsi="Times New Roman"/>
          <w:sz w:val="24"/>
          <w:szCs w:val="24"/>
          <w:lang w:val="ro-RO"/>
        </w:rPr>
      </w:pPr>
      <w:r w:rsidRPr="007303DA">
        <w:rPr>
          <w:rFonts w:ascii="Times New Roman" w:hAnsi="Times New Roman"/>
          <w:b/>
          <w:sz w:val="24"/>
          <w:szCs w:val="24"/>
        </w:rPr>
        <w:t xml:space="preserve"> </w:t>
      </w:r>
      <w:r w:rsidR="007303DA" w:rsidRPr="007303DA">
        <w:rPr>
          <w:rFonts w:ascii="Times New Roman" w:hAnsi="Times New Roman"/>
          <w:sz w:val="24"/>
          <w:szCs w:val="24"/>
          <w:lang w:val="ro-RO"/>
        </w:rPr>
        <w:t>I. PROBA SCRISĂ</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 xml:space="preserve">1. Afecțiunile respiratorii la adult si copil ( infecțiile acute ale căilor aeriene superioare la copil, </w:t>
      </w:r>
      <w:proofErr w:type="spellStart"/>
      <w:r w:rsidRPr="007303DA">
        <w:rPr>
          <w:rFonts w:ascii="Times New Roman" w:hAnsi="Times New Roman"/>
          <w:sz w:val="24"/>
          <w:szCs w:val="24"/>
          <w:lang w:val="ro-RO"/>
        </w:rPr>
        <w:t>traheobronșita</w:t>
      </w:r>
      <w:proofErr w:type="spellEnd"/>
      <w:r w:rsidRPr="007303DA">
        <w:rPr>
          <w:rFonts w:ascii="Times New Roman" w:hAnsi="Times New Roman"/>
          <w:sz w:val="24"/>
          <w:szCs w:val="24"/>
          <w:lang w:val="ro-RO"/>
        </w:rPr>
        <w:t xml:space="preserve">, </w:t>
      </w:r>
      <w:proofErr w:type="spellStart"/>
      <w:r w:rsidRPr="007303DA">
        <w:rPr>
          <w:rFonts w:ascii="Times New Roman" w:hAnsi="Times New Roman"/>
          <w:sz w:val="24"/>
          <w:szCs w:val="24"/>
          <w:lang w:val="ro-RO"/>
        </w:rPr>
        <w:t>bronhopatia</w:t>
      </w:r>
      <w:proofErr w:type="spellEnd"/>
      <w:r w:rsidRPr="007303DA">
        <w:rPr>
          <w:rFonts w:ascii="Times New Roman" w:hAnsi="Times New Roman"/>
          <w:sz w:val="24"/>
          <w:szCs w:val="24"/>
          <w:lang w:val="ro-RO"/>
        </w:rPr>
        <w:t xml:space="preserve"> cronica obstructivă, pneumoniile, astmul </w:t>
      </w:r>
      <w:proofErr w:type="spellStart"/>
      <w:r w:rsidRPr="007303DA">
        <w:rPr>
          <w:rFonts w:ascii="Times New Roman" w:hAnsi="Times New Roman"/>
          <w:sz w:val="24"/>
          <w:szCs w:val="24"/>
          <w:lang w:val="ro-RO"/>
        </w:rPr>
        <w:t>bronșic</w:t>
      </w:r>
      <w:proofErr w:type="spellEnd"/>
      <w:r w:rsidRPr="007303DA">
        <w:rPr>
          <w:rFonts w:ascii="Times New Roman" w:hAnsi="Times New Roman"/>
          <w:sz w:val="24"/>
          <w:szCs w:val="24"/>
          <w:lang w:val="ro-RO"/>
        </w:rPr>
        <w:t xml:space="preserve">, cancerul </w:t>
      </w:r>
      <w:proofErr w:type="spellStart"/>
      <w:r w:rsidRPr="007303DA">
        <w:rPr>
          <w:rFonts w:ascii="Times New Roman" w:hAnsi="Times New Roman"/>
          <w:sz w:val="24"/>
          <w:szCs w:val="24"/>
          <w:lang w:val="ro-RO"/>
        </w:rPr>
        <w:t>bronhopulmonar</w:t>
      </w:r>
      <w:proofErr w:type="spellEnd"/>
      <w:r w:rsidRPr="007303DA">
        <w:rPr>
          <w:rFonts w:ascii="Times New Roman" w:hAnsi="Times New Roman"/>
          <w:sz w:val="24"/>
          <w:szCs w:val="24"/>
          <w:lang w:val="ro-RO"/>
        </w:rPr>
        <w:t xml:space="preserve">, tuberculoza pulmonara) </w:t>
      </w:r>
    </w:p>
    <w:p w:rsidR="00403052"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2. Afecțiunile card</w:t>
      </w:r>
      <w:r w:rsidR="00135812">
        <w:rPr>
          <w:rFonts w:ascii="Times New Roman" w:hAnsi="Times New Roman"/>
          <w:sz w:val="24"/>
          <w:szCs w:val="24"/>
          <w:lang w:val="ro-RO"/>
        </w:rPr>
        <w:t>iovasculare la adult si copil (</w:t>
      </w:r>
      <w:r w:rsidRPr="007303DA">
        <w:rPr>
          <w:rFonts w:ascii="Times New Roman" w:hAnsi="Times New Roman"/>
          <w:sz w:val="24"/>
          <w:szCs w:val="24"/>
          <w:lang w:val="ro-RO"/>
        </w:rPr>
        <w:t xml:space="preserve">cardiopatiile congenitale, valvulopatiile, hipertensiunea arterială, cardiopatia ischemica, tulburările de ritm cardiac, endocarditele, insuficienta cardiacă, tromboflebitele)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lastRenderedPageBreak/>
        <w:t xml:space="preserve">3. Afecțiunile digestive la adult si copil ( gastritele acute și cronice, ulcerul </w:t>
      </w:r>
      <w:proofErr w:type="spellStart"/>
      <w:r w:rsidRPr="007303DA">
        <w:rPr>
          <w:rFonts w:ascii="Times New Roman" w:hAnsi="Times New Roman"/>
          <w:sz w:val="24"/>
          <w:szCs w:val="24"/>
          <w:lang w:val="ro-RO"/>
        </w:rPr>
        <w:t>gastro</w:t>
      </w:r>
      <w:proofErr w:type="spellEnd"/>
      <w:r w:rsidRPr="007303DA">
        <w:rPr>
          <w:rFonts w:ascii="Times New Roman" w:hAnsi="Times New Roman"/>
          <w:sz w:val="24"/>
          <w:szCs w:val="24"/>
          <w:lang w:val="ro-RO"/>
        </w:rPr>
        <w:t xml:space="preserve"> – duodenal, esofagita de reflux, cancerul gastric, hepatitele acute și cronice, cirozele, colecistitele acute și cronice, litiaza biliară) </w:t>
      </w:r>
    </w:p>
    <w:p w:rsidR="00403052"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 xml:space="preserve">4. Afecțiunile renale la adult si copil ( infecțiile căilor urinare, </w:t>
      </w:r>
      <w:proofErr w:type="spellStart"/>
      <w:r w:rsidRPr="007303DA">
        <w:rPr>
          <w:rFonts w:ascii="Times New Roman" w:hAnsi="Times New Roman"/>
          <w:sz w:val="24"/>
          <w:szCs w:val="24"/>
          <w:lang w:val="ro-RO"/>
        </w:rPr>
        <w:t>glomerulonefritele</w:t>
      </w:r>
      <w:proofErr w:type="spellEnd"/>
      <w:r w:rsidRPr="007303DA">
        <w:rPr>
          <w:rFonts w:ascii="Times New Roman" w:hAnsi="Times New Roman"/>
          <w:sz w:val="24"/>
          <w:szCs w:val="24"/>
          <w:lang w:val="ro-RO"/>
        </w:rPr>
        <w:t xml:space="preserve"> acute si cronice, sindromul nefrotic, litiaza renală, insuficiența renala acută și cronică)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5. Afecțiunile reumatice la adult si copil (artrozele, lumbago, lombosciatica, reumatismul poliarticular acut, poliartrita reumatoidă, spondilitele, lupusul eritematos sistemic)</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 xml:space="preserve">6. Afecțiunile metabolice la adult si copil ( diabetul zaharat, obezitatea, </w:t>
      </w:r>
      <w:proofErr w:type="spellStart"/>
      <w:r w:rsidRPr="007303DA">
        <w:rPr>
          <w:rFonts w:ascii="Times New Roman" w:hAnsi="Times New Roman"/>
          <w:sz w:val="24"/>
          <w:szCs w:val="24"/>
          <w:lang w:val="ro-RO"/>
        </w:rPr>
        <w:t>dislipidemiile</w:t>
      </w:r>
      <w:proofErr w:type="spellEnd"/>
      <w:r w:rsidR="00403052">
        <w:rPr>
          <w:rFonts w:ascii="Times New Roman" w:hAnsi="Times New Roman"/>
          <w:sz w:val="24"/>
          <w:szCs w:val="24"/>
          <w:lang w:val="ro-RO"/>
        </w:rPr>
        <w:t xml:space="preserve">, </w:t>
      </w:r>
      <w:proofErr w:type="spellStart"/>
      <w:r w:rsidR="00403052">
        <w:rPr>
          <w:rFonts w:ascii="Times New Roman" w:hAnsi="Times New Roman"/>
          <w:sz w:val="24"/>
          <w:szCs w:val="24"/>
          <w:lang w:val="ro-RO"/>
        </w:rPr>
        <w:t>hiperuricemiile</w:t>
      </w:r>
      <w:proofErr w:type="spellEnd"/>
      <w:r w:rsidR="00403052">
        <w:rPr>
          <w:rFonts w:ascii="Times New Roman" w:hAnsi="Times New Roman"/>
          <w:sz w:val="24"/>
          <w:szCs w:val="24"/>
          <w:lang w:val="ro-RO"/>
        </w:rPr>
        <w:t xml:space="preserve"> si guta)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 xml:space="preserve">7. Afecțiunile hematologice la adult si copil (sindromul anemic, clasificarea anemiilor, anemia </w:t>
      </w:r>
      <w:proofErr w:type="spellStart"/>
      <w:r w:rsidRPr="007303DA">
        <w:rPr>
          <w:rFonts w:ascii="Times New Roman" w:hAnsi="Times New Roman"/>
          <w:sz w:val="24"/>
          <w:szCs w:val="24"/>
          <w:lang w:val="ro-RO"/>
        </w:rPr>
        <w:t>feripriva</w:t>
      </w:r>
      <w:proofErr w:type="spellEnd"/>
      <w:r w:rsidRPr="007303DA">
        <w:rPr>
          <w:rFonts w:ascii="Times New Roman" w:hAnsi="Times New Roman"/>
          <w:sz w:val="24"/>
          <w:szCs w:val="24"/>
          <w:lang w:val="ro-RO"/>
        </w:rPr>
        <w:t xml:space="preserve">, leucemia </w:t>
      </w:r>
      <w:proofErr w:type="spellStart"/>
      <w:r w:rsidRPr="007303DA">
        <w:rPr>
          <w:rFonts w:ascii="Times New Roman" w:hAnsi="Times New Roman"/>
          <w:sz w:val="24"/>
          <w:szCs w:val="24"/>
          <w:lang w:val="ro-RO"/>
        </w:rPr>
        <w:t>limfoblastica</w:t>
      </w:r>
      <w:proofErr w:type="spellEnd"/>
      <w:r w:rsidRPr="007303DA">
        <w:rPr>
          <w:rFonts w:ascii="Times New Roman" w:hAnsi="Times New Roman"/>
          <w:sz w:val="24"/>
          <w:szCs w:val="24"/>
          <w:lang w:val="ro-RO"/>
        </w:rPr>
        <w:t>, leucem</w:t>
      </w:r>
      <w:r w:rsidR="00403052">
        <w:rPr>
          <w:rFonts w:ascii="Times New Roman" w:hAnsi="Times New Roman"/>
          <w:sz w:val="24"/>
          <w:szCs w:val="24"/>
          <w:lang w:val="ro-RO"/>
        </w:rPr>
        <w:t xml:space="preserve">ia </w:t>
      </w:r>
      <w:proofErr w:type="spellStart"/>
      <w:r w:rsidR="00403052">
        <w:rPr>
          <w:rFonts w:ascii="Times New Roman" w:hAnsi="Times New Roman"/>
          <w:sz w:val="24"/>
          <w:szCs w:val="24"/>
          <w:lang w:val="ro-RO"/>
        </w:rPr>
        <w:t>mieloida</w:t>
      </w:r>
      <w:proofErr w:type="spellEnd"/>
      <w:r w:rsidR="00403052">
        <w:rPr>
          <w:rFonts w:ascii="Times New Roman" w:hAnsi="Times New Roman"/>
          <w:sz w:val="24"/>
          <w:szCs w:val="24"/>
          <w:lang w:val="ro-RO"/>
        </w:rPr>
        <w:t xml:space="preserve">, coagulopatiile)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8. Afecțiunile endocrine la adult si copil (</w:t>
      </w:r>
      <w:proofErr w:type="spellStart"/>
      <w:r w:rsidRPr="007303DA">
        <w:rPr>
          <w:rFonts w:ascii="Times New Roman" w:hAnsi="Times New Roman"/>
          <w:sz w:val="24"/>
          <w:szCs w:val="24"/>
          <w:lang w:val="ro-RO"/>
        </w:rPr>
        <w:t>hipertiroida</w:t>
      </w:r>
      <w:proofErr w:type="spellEnd"/>
      <w:r w:rsidRPr="007303DA">
        <w:rPr>
          <w:rFonts w:ascii="Times New Roman" w:hAnsi="Times New Roman"/>
          <w:sz w:val="24"/>
          <w:szCs w:val="24"/>
          <w:lang w:val="ro-RO"/>
        </w:rPr>
        <w:t xml:space="preserve">, </w:t>
      </w:r>
      <w:proofErr w:type="spellStart"/>
      <w:r w:rsidRPr="007303DA">
        <w:rPr>
          <w:rFonts w:ascii="Times New Roman" w:hAnsi="Times New Roman"/>
          <w:sz w:val="24"/>
          <w:szCs w:val="24"/>
          <w:lang w:val="ro-RO"/>
        </w:rPr>
        <w:t>hipotiroida</w:t>
      </w:r>
      <w:proofErr w:type="spellEnd"/>
      <w:r w:rsidRPr="007303DA">
        <w:rPr>
          <w:rFonts w:ascii="Times New Roman" w:hAnsi="Times New Roman"/>
          <w:sz w:val="24"/>
          <w:szCs w:val="24"/>
          <w:lang w:val="ro-RO"/>
        </w:rPr>
        <w:t xml:space="preserve">, sindromul </w:t>
      </w:r>
      <w:proofErr w:type="spellStart"/>
      <w:r w:rsidRPr="007303DA">
        <w:rPr>
          <w:rFonts w:ascii="Times New Roman" w:hAnsi="Times New Roman"/>
          <w:sz w:val="24"/>
          <w:szCs w:val="24"/>
          <w:lang w:val="ro-RO"/>
        </w:rPr>
        <w:t>Cush</w:t>
      </w:r>
      <w:r w:rsidR="00403052">
        <w:rPr>
          <w:rFonts w:ascii="Times New Roman" w:hAnsi="Times New Roman"/>
          <w:sz w:val="24"/>
          <w:szCs w:val="24"/>
          <w:lang w:val="ro-RO"/>
        </w:rPr>
        <w:t>ing</w:t>
      </w:r>
      <w:proofErr w:type="spellEnd"/>
      <w:r w:rsidR="00403052">
        <w:rPr>
          <w:rFonts w:ascii="Times New Roman" w:hAnsi="Times New Roman"/>
          <w:sz w:val="24"/>
          <w:szCs w:val="24"/>
          <w:lang w:val="ro-RO"/>
        </w:rPr>
        <w:t xml:space="preserve">, spasmofilia si tetania)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 xml:space="preserve">9. Afecțiunile neurologice la adult si copil ( cefaleea, nevralgia de trigemen, </w:t>
      </w:r>
      <w:proofErr w:type="spellStart"/>
      <w:r w:rsidRPr="007303DA">
        <w:rPr>
          <w:rFonts w:ascii="Times New Roman" w:hAnsi="Times New Roman"/>
          <w:sz w:val="24"/>
          <w:szCs w:val="24"/>
          <w:lang w:val="ro-RO"/>
        </w:rPr>
        <w:t>ateroscleroza</w:t>
      </w:r>
      <w:proofErr w:type="spellEnd"/>
      <w:r w:rsidRPr="007303DA">
        <w:rPr>
          <w:rFonts w:ascii="Times New Roman" w:hAnsi="Times New Roman"/>
          <w:sz w:val="24"/>
          <w:szCs w:val="24"/>
          <w:lang w:val="ro-RO"/>
        </w:rPr>
        <w:t xml:space="preserve"> cerebrala, accidentele vasculare cerebrale, atacul ischemic </w:t>
      </w:r>
      <w:proofErr w:type="spellStart"/>
      <w:r w:rsidRPr="007303DA">
        <w:rPr>
          <w:rFonts w:ascii="Times New Roman" w:hAnsi="Times New Roman"/>
          <w:sz w:val="24"/>
          <w:szCs w:val="24"/>
          <w:lang w:val="ro-RO"/>
        </w:rPr>
        <w:t>tranzitor</w:t>
      </w:r>
      <w:proofErr w:type="spellEnd"/>
      <w:r w:rsidRPr="007303DA">
        <w:rPr>
          <w:rFonts w:ascii="Times New Roman" w:hAnsi="Times New Roman"/>
          <w:sz w:val="24"/>
          <w:szCs w:val="24"/>
          <w:lang w:val="ro-RO"/>
        </w:rPr>
        <w:t>, meningitele, epilepsia, pol</w:t>
      </w:r>
      <w:r w:rsidR="00403052">
        <w:rPr>
          <w:rFonts w:ascii="Times New Roman" w:hAnsi="Times New Roman"/>
          <w:sz w:val="24"/>
          <w:szCs w:val="24"/>
          <w:lang w:val="ro-RO"/>
        </w:rPr>
        <w:t xml:space="preserve">inevritele, boala Parkinson)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10. Afecțiunile psihice la adult si copil ( deficienta mintala, tulburările de personalitate si psihopatiile, depresia, nevrozele, alcoolismul, sindr</w:t>
      </w:r>
      <w:r w:rsidR="00403052">
        <w:rPr>
          <w:rFonts w:ascii="Times New Roman" w:hAnsi="Times New Roman"/>
          <w:sz w:val="24"/>
          <w:szCs w:val="24"/>
          <w:lang w:val="ro-RO"/>
        </w:rPr>
        <w:t xml:space="preserve">oamele psihice de involuție)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11. Afecțiuni dermatologice la adult si copil (dermatitele alergice, ulcerul cronic de gamba, micozele, parazitozele cutanate</w:t>
      </w:r>
      <w:r w:rsidR="00403052">
        <w:rPr>
          <w:rFonts w:ascii="Times New Roman" w:hAnsi="Times New Roman"/>
          <w:sz w:val="24"/>
          <w:szCs w:val="24"/>
          <w:lang w:val="ro-RO"/>
        </w:rPr>
        <w:t xml:space="preserve"> si dermatitele infecțioase)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12. Afecțiuni ORL la adult și copil ( anginele, otitele, mastoid</w:t>
      </w:r>
      <w:r w:rsidR="00403052">
        <w:rPr>
          <w:rFonts w:ascii="Times New Roman" w:hAnsi="Times New Roman"/>
          <w:sz w:val="24"/>
          <w:szCs w:val="24"/>
          <w:lang w:val="ro-RO"/>
        </w:rPr>
        <w:t xml:space="preserve">itele, rinitele, sinuzitele)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13. Afecțiuni oftalmologice( ochiul roșu, glaucomul, catara</w:t>
      </w:r>
      <w:r w:rsidR="00403052">
        <w:rPr>
          <w:rFonts w:ascii="Times New Roman" w:hAnsi="Times New Roman"/>
          <w:sz w:val="24"/>
          <w:szCs w:val="24"/>
          <w:lang w:val="ro-RO"/>
        </w:rPr>
        <w:t xml:space="preserve">cta, traumatismele ochiului)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14. Afecțiuni ginecologice si obstetricale ( tulburările menstruale, menopauza, infertilitatea, cancerul de sân, cancerul uterin, sarcina normala, sarcina cu risc, complicațiile sarcinii si ale naș</w:t>
      </w:r>
      <w:r w:rsidR="00403052">
        <w:rPr>
          <w:rFonts w:ascii="Times New Roman" w:hAnsi="Times New Roman"/>
          <w:sz w:val="24"/>
          <w:szCs w:val="24"/>
          <w:lang w:val="ro-RO"/>
        </w:rPr>
        <w:t xml:space="preserve">terii, sarcina extrauterina)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 xml:space="preserve">15. Puericultura (îngrijirea noului născut, </w:t>
      </w:r>
      <w:proofErr w:type="spellStart"/>
      <w:r w:rsidRPr="007303DA">
        <w:rPr>
          <w:rFonts w:ascii="Times New Roman" w:hAnsi="Times New Roman"/>
          <w:sz w:val="24"/>
          <w:szCs w:val="24"/>
          <w:lang w:val="ro-RO"/>
        </w:rPr>
        <w:t>prematuritatea</w:t>
      </w:r>
      <w:proofErr w:type="spellEnd"/>
      <w:r w:rsidRPr="007303DA">
        <w:rPr>
          <w:rFonts w:ascii="Times New Roman" w:hAnsi="Times New Roman"/>
          <w:sz w:val="24"/>
          <w:szCs w:val="24"/>
          <w:lang w:val="ro-RO"/>
        </w:rPr>
        <w:t>, alimentația naturală si artificială, dezvoltarea psihica si somatica a copilului, prevenirea rahitis</w:t>
      </w:r>
      <w:r w:rsidR="00403052">
        <w:rPr>
          <w:rFonts w:ascii="Times New Roman" w:hAnsi="Times New Roman"/>
          <w:sz w:val="24"/>
          <w:szCs w:val="24"/>
          <w:lang w:val="ro-RO"/>
        </w:rPr>
        <w:t xml:space="preserve">mului, vaccinările la copil)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16. Boli infecțioase la adult si copil ( rubeola, rujeola, varicela, parotidita epidemica, scarlatina, mononucleoza, tusea convulsiva, hepatitele virale, toxiinfecțiile alimentare, boala diareica acuta, bolile infecți</w:t>
      </w:r>
      <w:r w:rsidR="00403052">
        <w:rPr>
          <w:rFonts w:ascii="Times New Roman" w:hAnsi="Times New Roman"/>
          <w:sz w:val="24"/>
          <w:szCs w:val="24"/>
          <w:lang w:val="ro-RO"/>
        </w:rPr>
        <w:t xml:space="preserve">oase cu transmitere sexuala)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17. A</w:t>
      </w:r>
      <w:r w:rsidR="00403052">
        <w:rPr>
          <w:rFonts w:ascii="Times New Roman" w:hAnsi="Times New Roman"/>
          <w:sz w:val="24"/>
          <w:szCs w:val="24"/>
          <w:lang w:val="ro-RO"/>
        </w:rPr>
        <w:t xml:space="preserve">tribuțiile medicului școlar. </w:t>
      </w:r>
    </w:p>
    <w:p w:rsidR="00A021DB" w:rsidRDefault="00A021DB" w:rsidP="007303DA">
      <w:pPr>
        <w:pStyle w:val="Frspaiere"/>
        <w:spacing w:line="360" w:lineRule="auto"/>
        <w:jc w:val="both"/>
        <w:rPr>
          <w:rFonts w:ascii="Times New Roman" w:hAnsi="Times New Roman"/>
          <w:sz w:val="24"/>
          <w:szCs w:val="24"/>
          <w:lang w:val="ro-RO"/>
        </w:rPr>
      </w:pPr>
    </w:p>
    <w:p w:rsidR="00A021DB" w:rsidRDefault="00A021DB" w:rsidP="007303DA">
      <w:pPr>
        <w:pStyle w:val="Frspaiere"/>
        <w:spacing w:line="360" w:lineRule="auto"/>
        <w:jc w:val="both"/>
        <w:rPr>
          <w:rFonts w:ascii="Times New Roman" w:hAnsi="Times New Roman"/>
          <w:sz w:val="24"/>
          <w:szCs w:val="24"/>
          <w:lang w:val="ro-RO"/>
        </w:rPr>
      </w:pPr>
    </w:p>
    <w:p w:rsidR="00A021DB" w:rsidRDefault="00A021DB" w:rsidP="007303DA">
      <w:pPr>
        <w:pStyle w:val="Frspaiere"/>
        <w:spacing w:line="360" w:lineRule="auto"/>
        <w:jc w:val="both"/>
        <w:rPr>
          <w:rFonts w:ascii="Times New Roman" w:hAnsi="Times New Roman"/>
          <w:sz w:val="24"/>
          <w:szCs w:val="24"/>
          <w:lang w:val="ro-RO"/>
        </w:rPr>
      </w:pPr>
    </w:p>
    <w:p w:rsidR="00A021DB" w:rsidRDefault="00A021DB" w:rsidP="007303DA">
      <w:pPr>
        <w:pStyle w:val="Frspaiere"/>
        <w:spacing w:line="360" w:lineRule="auto"/>
        <w:jc w:val="both"/>
        <w:rPr>
          <w:rFonts w:ascii="Times New Roman" w:hAnsi="Times New Roman"/>
          <w:sz w:val="24"/>
          <w:szCs w:val="24"/>
          <w:lang w:val="ro-RO"/>
        </w:rPr>
      </w:pPr>
    </w:p>
    <w:p w:rsidR="00C94821" w:rsidRDefault="00C94821" w:rsidP="007303DA">
      <w:pPr>
        <w:pStyle w:val="Frspaiere"/>
        <w:spacing w:line="360" w:lineRule="auto"/>
        <w:jc w:val="both"/>
        <w:rPr>
          <w:rFonts w:ascii="Times New Roman" w:hAnsi="Times New Roman"/>
          <w:sz w:val="24"/>
          <w:szCs w:val="24"/>
          <w:lang w:val="ro-RO"/>
        </w:rPr>
      </w:pP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lastRenderedPageBreak/>
        <w:t>II. PROBA PRACTICĂ</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1. Interpretarea principalel</w:t>
      </w:r>
      <w:r w:rsidR="00403052">
        <w:rPr>
          <w:rFonts w:ascii="Times New Roman" w:hAnsi="Times New Roman"/>
          <w:sz w:val="24"/>
          <w:szCs w:val="24"/>
          <w:lang w:val="ro-RO"/>
        </w:rPr>
        <w:t xml:space="preserve">or investigații de laborator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2. Interpretarea principale</w:t>
      </w:r>
      <w:r w:rsidR="00403052">
        <w:rPr>
          <w:rFonts w:ascii="Times New Roman" w:hAnsi="Times New Roman"/>
          <w:sz w:val="24"/>
          <w:szCs w:val="24"/>
          <w:lang w:val="ro-RO"/>
        </w:rPr>
        <w:t xml:space="preserve">lor investigații funcționale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3. B</w:t>
      </w:r>
      <w:r w:rsidR="00403052">
        <w:rPr>
          <w:rFonts w:ascii="Times New Roman" w:hAnsi="Times New Roman"/>
          <w:sz w:val="24"/>
          <w:szCs w:val="24"/>
          <w:lang w:val="ro-RO"/>
        </w:rPr>
        <w:t xml:space="preserve">ilanțul unui </w:t>
      </w:r>
      <w:proofErr w:type="spellStart"/>
      <w:r w:rsidR="00403052">
        <w:rPr>
          <w:rFonts w:ascii="Times New Roman" w:hAnsi="Times New Roman"/>
          <w:sz w:val="24"/>
          <w:szCs w:val="24"/>
          <w:lang w:val="ro-RO"/>
        </w:rPr>
        <w:t>politraumatizat</w:t>
      </w:r>
      <w:proofErr w:type="spellEnd"/>
      <w:r w:rsidR="00403052">
        <w:rPr>
          <w:rFonts w:ascii="Times New Roman" w:hAnsi="Times New Roman"/>
          <w:sz w:val="24"/>
          <w:szCs w:val="24"/>
          <w:lang w:val="ro-RO"/>
        </w:rPr>
        <w:t xml:space="preserve">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4. Corelația indic</w:t>
      </w:r>
      <w:r w:rsidR="00403052">
        <w:rPr>
          <w:rFonts w:ascii="Times New Roman" w:hAnsi="Times New Roman"/>
          <w:sz w:val="24"/>
          <w:szCs w:val="24"/>
          <w:lang w:val="ro-RO"/>
        </w:rPr>
        <w:t xml:space="preserve">ilor de greutate si înălțime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5. Atitudinea terapeutica în</w:t>
      </w:r>
      <w:r w:rsidR="00403052">
        <w:rPr>
          <w:rFonts w:ascii="Times New Roman" w:hAnsi="Times New Roman"/>
          <w:sz w:val="24"/>
          <w:szCs w:val="24"/>
          <w:lang w:val="ro-RO"/>
        </w:rPr>
        <w:t xml:space="preserve"> fața unui traumatism ocular </w:t>
      </w:r>
    </w:p>
    <w:p w:rsidR="007303DA" w:rsidRPr="007303DA" w:rsidRDefault="007303DA" w:rsidP="007303DA">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6. Efectuar</w:t>
      </w:r>
      <w:r w:rsidR="00403052">
        <w:rPr>
          <w:rFonts w:ascii="Times New Roman" w:hAnsi="Times New Roman"/>
          <w:sz w:val="24"/>
          <w:szCs w:val="24"/>
          <w:lang w:val="ro-RO"/>
        </w:rPr>
        <w:t xml:space="preserve">ea și interpretarea unei EKG </w:t>
      </w:r>
    </w:p>
    <w:p w:rsidR="00DA4964" w:rsidRPr="00A021DB" w:rsidRDefault="007303DA" w:rsidP="00A021DB">
      <w:pPr>
        <w:pStyle w:val="Frspaiere"/>
        <w:spacing w:line="360" w:lineRule="auto"/>
        <w:jc w:val="both"/>
        <w:rPr>
          <w:rFonts w:ascii="Times New Roman" w:hAnsi="Times New Roman"/>
          <w:sz w:val="24"/>
          <w:szCs w:val="24"/>
          <w:lang w:val="ro-RO"/>
        </w:rPr>
      </w:pPr>
      <w:r w:rsidRPr="007303DA">
        <w:rPr>
          <w:rFonts w:ascii="Times New Roman" w:hAnsi="Times New Roman"/>
          <w:sz w:val="24"/>
          <w:szCs w:val="24"/>
          <w:lang w:val="ro-RO"/>
        </w:rPr>
        <w:t>7. Alcătuirea unui regim alime</w:t>
      </w:r>
      <w:r w:rsidR="00403052">
        <w:rPr>
          <w:rFonts w:ascii="Times New Roman" w:hAnsi="Times New Roman"/>
          <w:sz w:val="24"/>
          <w:szCs w:val="24"/>
          <w:lang w:val="ro-RO"/>
        </w:rPr>
        <w:t xml:space="preserve">ntar pentru un copil sănătos </w:t>
      </w:r>
    </w:p>
    <w:p w:rsidR="00A021DB" w:rsidRDefault="00DA4964" w:rsidP="00A021DB">
      <w:pPr>
        <w:pStyle w:val="NormalWeb"/>
        <w:spacing w:before="0" w:beforeAutospacing="0"/>
        <w:jc w:val="center"/>
        <w:rPr>
          <w:rFonts w:ascii="Times New Roman" w:hAnsi="Times New Roman" w:cs="Times New Roman"/>
          <w:b/>
          <w:sz w:val="24"/>
          <w:szCs w:val="24"/>
        </w:rPr>
      </w:pPr>
      <w:r w:rsidRPr="007303DA">
        <w:rPr>
          <w:rFonts w:ascii="Times New Roman" w:hAnsi="Times New Roman" w:cs="Times New Roman"/>
          <w:b/>
          <w:sz w:val="24"/>
          <w:szCs w:val="24"/>
        </w:rPr>
        <w:t xml:space="preserve">                                                            </w:t>
      </w:r>
    </w:p>
    <w:p w:rsidR="00A021DB" w:rsidRDefault="00A021DB" w:rsidP="00A021DB">
      <w:pPr>
        <w:pStyle w:val="NormalWeb"/>
        <w:spacing w:before="0" w:beforeAutospacing="0"/>
        <w:jc w:val="center"/>
        <w:rPr>
          <w:rFonts w:ascii="Times New Roman" w:hAnsi="Times New Roman" w:cs="Times New Roman"/>
          <w:b/>
          <w:sz w:val="24"/>
          <w:szCs w:val="24"/>
        </w:rPr>
      </w:pPr>
    </w:p>
    <w:p w:rsidR="00A021DB" w:rsidRDefault="00A021DB" w:rsidP="00A021DB">
      <w:pPr>
        <w:pStyle w:val="NormalWeb"/>
        <w:spacing w:before="0" w:beforeAutospacing="0"/>
        <w:jc w:val="center"/>
        <w:rPr>
          <w:rFonts w:ascii="Times New Roman" w:hAnsi="Times New Roman" w:cs="Times New Roman"/>
          <w:b/>
          <w:sz w:val="24"/>
          <w:szCs w:val="24"/>
        </w:rPr>
      </w:pPr>
    </w:p>
    <w:p w:rsidR="00A021DB" w:rsidRPr="00295FE8" w:rsidRDefault="00DA4964" w:rsidP="00A021DB">
      <w:pPr>
        <w:pStyle w:val="NormalWeb"/>
        <w:spacing w:before="0" w:beforeAutospacing="0"/>
        <w:jc w:val="center"/>
        <w:rPr>
          <w:rFonts w:ascii="Times New Roman" w:hAnsi="Times New Roman" w:cs="Times New Roman"/>
          <w:b/>
          <w:sz w:val="24"/>
          <w:szCs w:val="24"/>
        </w:rPr>
      </w:pPr>
      <w:r w:rsidRPr="007303DA">
        <w:rPr>
          <w:rFonts w:ascii="Times New Roman" w:hAnsi="Times New Roman" w:cs="Times New Roman"/>
          <w:b/>
          <w:sz w:val="24"/>
          <w:szCs w:val="24"/>
        </w:rPr>
        <w:t xml:space="preserve"> </w:t>
      </w:r>
      <w:r w:rsidR="00A021DB" w:rsidRPr="00295FE8">
        <w:rPr>
          <w:rFonts w:ascii="Times New Roman" w:hAnsi="Times New Roman" w:cs="Times New Roman"/>
          <w:b/>
          <w:sz w:val="24"/>
          <w:szCs w:val="24"/>
        </w:rPr>
        <w:t>P R I M A R,</w:t>
      </w:r>
    </w:p>
    <w:p w:rsidR="00A021DB" w:rsidRPr="00A500F9" w:rsidRDefault="00A021DB" w:rsidP="00A021DB">
      <w:pPr>
        <w:pStyle w:val="NormalWeb"/>
        <w:spacing w:before="0" w:beforeAutospacing="0"/>
        <w:jc w:val="center"/>
        <w:rPr>
          <w:b/>
        </w:rPr>
      </w:pPr>
      <w:r w:rsidRPr="00295FE8">
        <w:rPr>
          <w:rFonts w:ascii="Times New Roman" w:hAnsi="Times New Roman" w:cs="Times New Roman"/>
          <w:b/>
          <w:sz w:val="24"/>
          <w:szCs w:val="24"/>
        </w:rPr>
        <w:t xml:space="preserve">Morar </w:t>
      </w:r>
      <w:proofErr w:type="spellStart"/>
      <w:r w:rsidRPr="00295FE8">
        <w:rPr>
          <w:rFonts w:ascii="Times New Roman" w:hAnsi="Times New Roman" w:cs="Times New Roman"/>
          <w:b/>
          <w:sz w:val="24"/>
          <w:szCs w:val="24"/>
        </w:rPr>
        <w:t>Costa</w:t>
      </w:r>
      <w:r>
        <w:rPr>
          <w:rFonts w:ascii="Times New Roman" w:hAnsi="Times New Roman" w:cs="Times New Roman"/>
          <w:b/>
          <w:sz w:val="24"/>
          <w:szCs w:val="24"/>
        </w:rPr>
        <w:t>n</w:t>
      </w:r>
      <w:proofErr w:type="spellEnd"/>
    </w:p>
    <w:p w:rsidR="007303DA" w:rsidRDefault="007303DA" w:rsidP="00A500F9">
      <w:pPr>
        <w:pStyle w:val="NormalWeb"/>
        <w:spacing w:before="0" w:beforeAutospacing="0"/>
        <w:rPr>
          <w:rFonts w:ascii="Times New Roman" w:hAnsi="Times New Roman" w:cs="Times New Roman"/>
          <w:b/>
          <w:sz w:val="24"/>
          <w:szCs w:val="24"/>
        </w:rPr>
      </w:pPr>
    </w:p>
    <w:sectPr w:rsidR="007303DA" w:rsidSect="009C5F07">
      <w:headerReference w:type="first" r:id="rId8"/>
      <w:pgSz w:w="11906" w:h="16838"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01E" w:rsidRDefault="0034001E">
      <w:r>
        <w:separator/>
      </w:r>
    </w:p>
  </w:endnote>
  <w:endnote w:type="continuationSeparator" w:id="0">
    <w:p w:rsidR="0034001E" w:rsidRDefault="0034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01E" w:rsidRDefault="0034001E">
      <w:r>
        <w:separator/>
      </w:r>
    </w:p>
  </w:footnote>
  <w:footnote w:type="continuationSeparator" w:id="0">
    <w:p w:rsidR="0034001E" w:rsidRDefault="00340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288" w:rsidRDefault="002C60D4" w:rsidP="00842046">
    <w:pPr>
      <w:jc w:val="center"/>
      <w:rPr>
        <w:rFonts w:ascii="Tahoma" w:hAnsi="Tahoma" w:cs="Tahoma"/>
        <w:b/>
        <w:color w:val="000000"/>
        <w:sz w:val="22"/>
        <w:lang w:val="fr-FR"/>
      </w:rPr>
    </w:pPr>
    <w:r>
      <w:rPr>
        <w:rFonts w:ascii="Tahoma" w:hAnsi="Tahoma" w:cs="Tahoma"/>
        <w:b/>
        <w:noProof/>
        <w:color w:val="000000"/>
        <w:sz w:val="22"/>
        <w:lang w:val="en-US" w:eastAsia="en-US"/>
      </w:rPr>
      <w:drawing>
        <wp:inline distT="0" distB="0" distL="0" distR="0">
          <wp:extent cx="476250" cy="733425"/>
          <wp:effectExtent l="0" t="0" r="0" b="9525"/>
          <wp:docPr id="1" name="Imagine 1" descr="Stema noua - 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noua - m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733425"/>
                  </a:xfrm>
                  <a:prstGeom prst="rect">
                    <a:avLst/>
                  </a:prstGeom>
                  <a:noFill/>
                  <a:ln>
                    <a:noFill/>
                  </a:ln>
                </pic:spPr>
              </pic:pic>
            </a:graphicData>
          </a:graphic>
        </wp:inline>
      </w:drawing>
    </w:r>
    <w:r>
      <w:rPr>
        <w:rFonts w:ascii="Tahoma" w:hAnsi="Tahoma" w:cs="Tahoma"/>
        <w:b/>
        <w:noProof/>
        <w:color w:val="000000"/>
        <w:sz w:val="22"/>
        <w:lang w:val="en-US" w:eastAsia="en-US"/>
      </w:rPr>
      <w:drawing>
        <wp:inline distT="0" distB="0" distL="0" distR="0">
          <wp:extent cx="9525" cy="9525"/>
          <wp:effectExtent l="0" t="0" r="0" b="0"/>
          <wp:docPr id="2" name="Imagine 2" descr="Stema 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 m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85288" w:rsidRPr="0042085A" w:rsidRDefault="00585288" w:rsidP="00272CD7">
    <w:pPr>
      <w:pStyle w:val="Titlu1"/>
      <w:pBdr>
        <w:bottom w:val="none" w:sz="0" w:space="0" w:color="auto"/>
      </w:pBdr>
      <w:ind w:left="0"/>
      <w:jc w:val="center"/>
      <w:rPr>
        <w:rFonts w:ascii="Verdana" w:hAnsi="Verdana" w:cs="Tahoma"/>
        <w:color w:val="333333"/>
        <w:sz w:val="22"/>
        <w:szCs w:val="22"/>
        <w:lang w:val="it-IT"/>
      </w:rPr>
    </w:pPr>
    <w:r w:rsidRPr="0042085A">
      <w:rPr>
        <w:rFonts w:ascii="Verdana" w:hAnsi="Verdana" w:cs="Tahoma"/>
        <w:color w:val="333333"/>
        <w:sz w:val="22"/>
        <w:szCs w:val="22"/>
        <w:lang w:val="it-IT"/>
      </w:rPr>
      <w:t>MUNICIPIUL DEJ</w:t>
    </w:r>
  </w:p>
  <w:p w:rsidR="00585288" w:rsidRPr="0042085A" w:rsidRDefault="00585288" w:rsidP="001813AD">
    <w:pPr>
      <w:pBdr>
        <w:bottom w:val="single" w:sz="4" w:space="1" w:color="auto"/>
      </w:pBdr>
      <w:jc w:val="center"/>
      <w:rPr>
        <w:rFonts w:ascii="Verdana" w:hAnsi="Verdana"/>
        <w:color w:val="333333"/>
        <w:sz w:val="20"/>
        <w:lang w:val="it-IT"/>
      </w:rPr>
    </w:pPr>
    <w:r w:rsidRPr="0042085A">
      <w:rPr>
        <w:rFonts w:ascii="Verdana" w:hAnsi="Verdana"/>
        <w:color w:val="333333"/>
        <w:sz w:val="20"/>
        <w:lang w:val="it-IT"/>
      </w:rPr>
      <w:t xml:space="preserve">Str. 1 Mai nr. 2, Tel.: 0264/211790*, Fax 0264/212388, E-mail: </w:t>
    </w:r>
    <w:hyperlink r:id="rId3" w:history="1">
      <w:r w:rsidRPr="0042085A">
        <w:rPr>
          <w:rStyle w:val="Hyperlink"/>
          <w:rFonts w:ascii="Verdana" w:hAnsi="Verdana" w:cs="Tahoma"/>
          <w:color w:val="333333"/>
          <w:sz w:val="20"/>
          <w:lang w:val="it-IT"/>
        </w:rPr>
        <w:t>primaria@dej.ro</w:t>
      </w:r>
    </w:hyperlink>
  </w:p>
  <w:p w:rsidR="00585288" w:rsidRDefault="0058528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D3027"/>
    <w:multiLevelType w:val="hybridMultilevel"/>
    <w:tmpl w:val="13B8C680"/>
    <w:lvl w:ilvl="0" w:tplc="ED56BA8C">
      <w:numFmt w:val="bullet"/>
      <w:lvlText w:val="-"/>
      <w:lvlJc w:val="left"/>
      <w:pPr>
        <w:tabs>
          <w:tab w:val="num" w:pos="1065"/>
        </w:tabs>
        <w:ind w:left="1065" w:hanging="360"/>
      </w:pPr>
      <w:rPr>
        <w:rFonts w:ascii="Verdana" w:eastAsia="Times New Roman" w:hAnsi="Verdana" w:hint="default"/>
      </w:rPr>
    </w:lvl>
    <w:lvl w:ilvl="1" w:tplc="04180003" w:tentative="1">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111B60B3"/>
    <w:multiLevelType w:val="hybridMultilevel"/>
    <w:tmpl w:val="7C38EFC6"/>
    <w:lvl w:ilvl="0" w:tplc="CAEC43C0">
      <w:numFmt w:val="bullet"/>
      <w:lvlText w:val="-"/>
      <w:lvlJc w:val="left"/>
      <w:pPr>
        <w:ind w:left="720" w:hanging="360"/>
      </w:pPr>
      <w:rPr>
        <w:rFonts w:ascii="Verdana" w:eastAsia="Times New Roman" w:hAnsi="Verdan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3EC7E16"/>
    <w:multiLevelType w:val="hybridMultilevel"/>
    <w:tmpl w:val="B66A78D6"/>
    <w:lvl w:ilvl="0" w:tplc="18442EA2">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6A9163F"/>
    <w:multiLevelType w:val="hybridMultilevel"/>
    <w:tmpl w:val="BE789326"/>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 w15:restartNumberingAfterBreak="0">
    <w:nsid w:val="18331768"/>
    <w:multiLevelType w:val="hybridMultilevel"/>
    <w:tmpl w:val="65C231DA"/>
    <w:lvl w:ilvl="0" w:tplc="BE94B8AC">
      <w:start w:val="1"/>
      <w:numFmt w:val="decimal"/>
      <w:lvlText w:val="%1."/>
      <w:lvlJc w:val="left"/>
      <w:pPr>
        <w:tabs>
          <w:tab w:val="num" w:pos="1770"/>
        </w:tabs>
        <w:ind w:left="1770" w:hanging="360"/>
      </w:pPr>
      <w:rPr>
        <w:rFonts w:cs="Times New Roman" w:hint="default"/>
        <w:b w:val="0"/>
      </w:rPr>
    </w:lvl>
    <w:lvl w:ilvl="1" w:tplc="04180019" w:tentative="1">
      <w:start w:val="1"/>
      <w:numFmt w:val="lowerLetter"/>
      <w:lvlText w:val="%2."/>
      <w:lvlJc w:val="left"/>
      <w:pPr>
        <w:tabs>
          <w:tab w:val="num" w:pos="2490"/>
        </w:tabs>
        <w:ind w:left="2490" w:hanging="360"/>
      </w:pPr>
      <w:rPr>
        <w:rFonts w:cs="Times New Roman"/>
      </w:rPr>
    </w:lvl>
    <w:lvl w:ilvl="2" w:tplc="0418001B" w:tentative="1">
      <w:start w:val="1"/>
      <w:numFmt w:val="lowerRoman"/>
      <w:lvlText w:val="%3."/>
      <w:lvlJc w:val="right"/>
      <w:pPr>
        <w:tabs>
          <w:tab w:val="num" w:pos="3210"/>
        </w:tabs>
        <w:ind w:left="3210" w:hanging="180"/>
      </w:pPr>
      <w:rPr>
        <w:rFonts w:cs="Times New Roman"/>
      </w:rPr>
    </w:lvl>
    <w:lvl w:ilvl="3" w:tplc="0418000F" w:tentative="1">
      <w:start w:val="1"/>
      <w:numFmt w:val="decimal"/>
      <w:lvlText w:val="%4."/>
      <w:lvlJc w:val="left"/>
      <w:pPr>
        <w:tabs>
          <w:tab w:val="num" w:pos="3930"/>
        </w:tabs>
        <w:ind w:left="3930" w:hanging="360"/>
      </w:pPr>
      <w:rPr>
        <w:rFonts w:cs="Times New Roman"/>
      </w:rPr>
    </w:lvl>
    <w:lvl w:ilvl="4" w:tplc="04180019" w:tentative="1">
      <w:start w:val="1"/>
      <w:numFmt w:val="lowerLetter"/>
      <w:lvlText w:val="%5."/>
      <w:lvlJc w:val="left"/>
      <w:pPr>
        <w:tabs>
          <w:tab w:val="num" w:pos="4650"/>
        </w:tabs>
        <w:ind w:left="4650" w:hanging="360"/>
      </w:pPr>
      <w:rPr>
        <w:rFonts w:cs="Times New Roman"/>
      </w:rPr>
    </w:lvl>
    <w:lvl w:ilvl="5" w:tplc="0418001B" w:tentative="1">
      <w:start w:val="1"/>
      <w:numFmt w:val="lowerRoman"/>
      <w:lvlText w:val="%6."/>
      <w:lvlJc w:val="right"/>
      <w:pPr>
        <w:tabs>
          <w:tab w:val="num" w:pos="5370"/>
        </w:tabs>
        <w:ind w:left="5370" w:hanging="180"/>
      </w:pPr>
      <w:rPr>
        <w:rFonts w:cs="Times New Roman"/>
      </w:rPr>
    </w:lvl>
    <w:lvl w:ilvl="6" w:tplc="0418000F" w:tentative="1">
      <w:start w:val="1"/>
      <w:numFmt w:val="decimal"/>
      <w:lvlText w:val="%7."/>
      <w:lvlJc w:val="left"/>
      <w:pPr>
        <w:tabs>
          <w:tab w:val="num" w:pos="6090"/>
        </w:tabs>
        <w:ind w:left="6090" w:hanging="360"/>
      </w:pPr>
      <w:rPr>
        <w:rFonts w:cs="Times New Roman"/>
      </w:rPr>
    </w:lvl>
    <w:lvl w:ilvl="7" w:tplc="04180019" w:tentative="1">
      <w:start w:val="1"/>
      <w:numFmt w:val="lowerLetter"/>
      <w:lvlText w:val="%8."/>
      <w:lvlJc w:val="left"/>
      <w:pPr>
        <w:tabs>
          <w:tab w:val="num" w:pos="6810"/>
        </w:tabs>
        <w:ind w:left="6810" w:hanging="360"/>
      </w:pPr>
      <w:rPr>
        <w:rFonts w:cs="Times New Roman"/>
      </w:rPr>
    </w:lvl>
    <w:lvl w:ilvl="8" w:tplc="0418001B" w:tentative="1">
      <w:start w:val="1"/>
      <w:numFmt w:val="lowerRoman"/>
      <w:lvlText w:val="%9."/>
      <w:lvlJc w:val="right"/>
      <w:pPr>
        <w:tabs>
          <w:tab w:val="num" w:pos="7530"/>
        </w:tabs>
        <w:ind w:left="7530" w:hanging="180"/>
      </w:pPr>
      <w:rPr>
        <w:rFonts w:cs="Times New Roman"/>
      </w:rPr>
    </w:lvl>
  </w:abstractNum>
  <w:abstractNum w:abstractNumId="5" w15:restartNumberingAfterBreak="0">
    <w:nsid w:val="22461963"/>
    <w:multiLevelType w:val="hybridMultilevel"/>
    <w:tmpl w:val="7CDA3ACE"/>
    <w:lvl w:ilvl="0" w:tplc="77126D56">
      <w:start w:val="1"/>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32703030"/>
    <w:multiLevelType w:val="hybridMultilevel"/>
    <w:tmpl w:val="C5549E4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7DA603F"/>
    <w:multiLevelType w:val="hybridMultilevel"/>
    <w:tmpl w:val="F042B1F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A807942"/>
    <w:multiLevelType w:val="hybridMultilevel"/>
    <w:tmpl w:val="B2BA2106"/>
    <w:lvl w:ilvl="0" w:tplc="936E729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BF567E9"/>
    <w:multiLevelType w:val="multilevel"/>
    <w:tmpl w:val="4FACE1F4"/>
    <w:lvl w:ilvl="0">
      <w:start w:val="1"/>
      <w:numFmt w:val="upp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rPr>
        <w:rFonts w:cs="Times New Roman"/>
      </w:rPr>
    </w:lvl>
    <w:lvl w:ilvl="4" w:tentative="1">
      <w:start w:val="1"/>
      <w:numFmt w:val="upperLetter"/>
      <w:lvlText w:val="%5."/>
      <w:lvlJc w:val="left"/>
      <w:pPr>
        <w:tabs>
          <w:tab w:val="num" w:pos="3600"/>
        </w:tabs>
        <w:ind w:left="3600" w:hanging="360"/>
      </w:pPr>
      <w:rPr>
        <w:rFonts w:cs="Times New Roman"/>
      </w:rPr>
    </w:lvl>
    <w:lvl w:ilvl="5" w:tentative="1">
      <w:start w:val="1"/>
      <w:numFmt w:val="upperLetter"/>
      <w:lvlText w:val="%6."/>
      <w:lvlJc w:val="left"/>
      <w:pPr>
        <w:tabs>
          <w:tab w:val="num" w:pos="4320"/>
        </w:tabs>
        <w:ind w:left="4320" w:hanging="360"/>
      </w:pPr>
      <w:rPr>
        <w:rFonts w:cs="Times New Roman"/>
      </w:rPr>
    </w:lvl>
    <w:lvl w:ilvl="6" w:tentative="1">
      <w:start w:val="1"/>
      <w:numFmt w:val="upperLetter"/>
      <w:lvlText w:val="%7."/>
      <w:lvlJc w:val="left"/>
      <w:pPr>
        <w:tabs>
          <w:tab w:val="num" w:pos="5040"/>
        </w:tabs>
        <w:ind w:left="5040" w:hanging="360"/>
      </w:pPr>
      <w:rPr>
        <w:rFonts w:cs="Times New Roman"/>
      </w:rPr>
    </w:lvl>
    <w:lvl w:ilvl="7" w:tentative="1">
      <w:start w:val="1"/>
      <w:numFmt w:val="upperLetter"/>
      <w:lvlText w:val="%8."/>
      <w:lvlJc w:val="left"/>
      <w:pPr>
        <w:tabs>
          <w:tab w:val="num" w:pos="5760"/>
        </w:tabs>
        <w:ind w:left="5760" w:hanging="360"/>
      </w:pPr>
      <w:rPr>
        <w:rFonts w:cs="Times New Roman"/>
      </w:rPr>
    </w:lvl>
    <w:lvl w:ilvl="8" w:tentative="1">
      <w:start w:val="1"/>
      <w:numFmt w:val="upperLetter"/>
      <w:lvlText w:val="%9."/>
      <w:lvlJc w:val="left"/>
      <w:pPr>
        <w:tabs>
          <w:tab w:val="num" w:pos="6480"/>
        </w:tabs>
        <w:ind w:left="6480" w:hanging="360"/>
      </w:pPr>
      <w:rPr>
        <w:rFonts w:cs="Times New Roman"/>
      </w:rPr>
    </w:lvl>
  </w:abstractNum>
  <w:abstractNum w:abstractNumId="10" w15:restartNumberingAfterBreak="0">
    <w:nsid w:val="4E60028E"/>
    <w:multiLevelType w:val="hybridMultilevel"/>
    <w:tmpl w:val="CD6E9EE8"/>
    <w:lvl w:ilvl="0" w:tplc="91EC7CC4">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cs="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tentative="1">
      <w:start w:val="1"/>
      <w:numFmt w:val="bullet"/>
      <w:lvlText w:val="o"/>
      <w:lvlJc w:val="left"/>
      <w:pPr>
        <w:tabs>
          <w:tab w:val="num" w:pos="4656"/>
        </w:tabs>
        <w:ind w:left="4656" w:hanging="360"/>
      </w:pPr>
      <w:rPr>
        <w:rFonts w:ascii="Courier New" w:hAnsi="Courier New" w:cs="Courier New" w:hint="default"/>
      </w:rPr>
    </w:lvl>
    <w:lvl w:ilvl="5" w:tplc="04180005" w:tentative="1">
      <w:start w:val="1"/>
      <w:numFmt w:val="bullet"/>
      <w:lvlText w:val=""/>
      <w:lvlJc w:val="left"/>
      <w:pPr>
        <w:tabs>
          <w:tab w:val="num" w:pos="5376"/>
        </w:tabs>
        <w:ind w:left="5376" w:hanging="360"/>
      </w:pPr>
      <w:rPr>
        <w:rFonts w:ascii="Wingdings" w:hAnsi="Wingdings" w:hint="default"/>
      </w:rPr>
    </w:lvl>
    <w:lvl w:ilvl="6" w:tplc="04180001" w:tentative="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cs="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51085C5D"/>
    <w:multiLevelType w:val="hybridMultilevel"/>
    <w:tmpl w:val="11624DF8"/>
    <w:lvl w:ilvl="0" w:tplc="785AAA7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15:restartNumberingAfterBreak="0">
    <w:nsid w:val="51BC50CE"/>
    <w:multiLevelType w:val="hybridMultilevel"/>
    <w:tmpl w:val="9B5A6DFC"/>
    <w:lvl w:ilvl="0" w:tplc="E9482660">
      <w:start w:val="3"/>
      <w:numFmt w:val="decimal"/>
      <w:lvlText w:val="%1."/>
      <w:lvlJc w:val="left"/>
      <w:pPr>
        <w:tabs>
          <w:tab w:val="num" w:pos="1770"/>
        </w:tabs>
        <w:ind w:left="1770" w:hanging="360"/>
      </w:pPr>
      <w:rPr>
        <w:rFonts w:cs="Times New Roman" w:hint="default"/>
      </w:rPr>
    </w:lvl>
    <w:lvl w:ilvl="1" w:tplc="04180019" w:tentative="1">
      <w:start w:val="1"/>
      <w:numFmt w:val="lowerLetter"/>
      <w:lvlText w:val="%2."/>
      <w:lvlJc w:val="left"/>
      <w:pPr>
        <w:tabs>
          <w:tab w:val="num" w:pos="2490"/>
        </w:tabs>
        <w:ind w:left="2490" w:hanging="360"/>
      </w:pPr>
      <w:rPr>
        <w:rFonts w:cs="Times New Roman"/>
      </w:rPr>
    </w:lvl>
    <w:lvl w:ilvl="2" w:tplc="0418001B" w:tentative="1">
      <w:start w:val="1"/>
      <w:numFmt w:val="lowerRoman"/>
      <w:lvlText w:val="%3."/>
      <w:lvlJc w:val="right"/>
      <w:pPr>
        <w:tabs>
          <w:tab w:val="num" w:pos="3210"/>
        </w:tabs>
        <w:ind w:left="3210" w:hanging="180"/>
      </w:pPr>
      <w:rPr>
        <w:rFonts w:cs="Times New Roman"/>
      </w:rPr>
    </w:lvl>
    <w:lvl w:ilvl="3" w:tplc="0418000F" w:tentative="1">
      <w:start w:val="1"/>
      <w:numFmt w:val="decimal"/>
      <w:lvlText w:val="%4."/>
      <w:lvlJc w:val="left"/>
      <w:pPr>
        <w:tabs>
          <w:tab w:val="num" w:pos="3930"/>
        </w:tabs>
        <w:ind w:left="3930" w:hanging="360"/>
      </w:pPr>
      <w:rPr>
        <w:rFonts w:cs="Times New Roman"/>
      </w:rPr>
    </w:lvl>
    <w:lvl w:ilvl="4" w:tplc="04180019" w:tentative="1">
      <w:start w:val="1"/>
      <w:numFmt w:val="lowerLetter"/>
      <w:lvlText w:val="%5."/>
      <w:lvlJc w:val="left"/>
      <w:pPr>
        <w:tabs>
          <w:tab w:val="num" w:pos="4650"/>
        </w:tabs>
        <w:ind w:left="4650" w:hanging="360"/>
      </w:pPr>
      <w:rPr>
        <w:rFonts w:cs="Times New Roman"/>
      </w:rPr>
    </w:lvl>
    <w:lvl w:ilvl="5" w:tplc="0418001B" w:tentative="1">
      <w:start w:val="1"/>
      <w:numFmt w:val="lowerRoman"/>
      <w:lvlText w:val="%6."/>
      <w:lvlJc w:val="right"/>
      <w:pPr>
        <w:tabs>
          <w:tab w:val="num" w:pos="5370"/>
        </w:tabs>
        <w:ind w:left="5370" w:hanging="180"/>
      </w:pPr>
      <w:rPr>
        <w:rFonts w:cs="Times New Roman"/>
      </w:rPr>
    </w:lvl>
    <w:lvl w:ilvl="6" w:tplc="0418000F" w:tentative="1">
      <w:start w:val="1"/>
      <w:numFmt w:val="decimal"/>
      <w:lvlText w:val="%7."/>
      <w:lvlJc w:val="left"/>
      <w:pPr>
        <w:tabs>
          <w:tab w:val="num" w:pos="6090"/>
        </w:tabs>
        <w:ind w:left="6090" w:hanging="360"/>
      </w:pPr>
      <w:rPr>
        <w:rFonts w:cs="Times New Roman"/>
      </w:rPr>
    </w:lvl>
    <w:lvl w:ilvl="7" w:tplc="04180019" w:tentative="1">
      <w:start w:val="1"/>
      <w:numFmt w:val="lowerLetter"/>
      <w:lvlText w:val="%8."/>
      <w:lvlJc w:val="left"/>
      <w:pPr>
        <w:tabs>
          <w:tab w:val="num" w:pos="6810"/>
        </w:tabs>
        <w:ind w:left="6810" w:hanging="360"/>
      </w:pPr>
      <w:rPr>
        <w:rFonts w:cs="Times New Roman"/>
      </w:rPr>
    </w:lvl>
    <w:lvl w:ilvl="8" w:tplc="0418001B" w:tentative="1">
      <w:start w:val="1"/>
      <w:numFmt w:val="lowerRoman"/>
      <w:lvlText w:val="%9."/>
      <w:lvlJc w:val="right"/>
      <w:pPr>
        <w:tabs>
          <w:tab w:val="num" w:pos="7530"/>
        </w:tabs>
        <w:ind w:left="7530" w:hanging="180"/>
      </w:pPr>
      <w:rPr>
        <w:rFonts w:cs="Times New Roman"/>
      </w:rPr>
    </w:lvl>
  </w:abstractNum>
  <w:abstractNum w:abstractNumId="13" w15:restartNumberingAfterBreak="0">
    <w:nsid w:val="62856526"/>
    <w:multiLevelType w:val="hybridMultilevel"/>
    <w:tmpl w:val="D4BE3634"/>
    <w:lvl w:ilvl="0" w:tplc="0242013C">
      <w:start w:val="1"/>
      <w:numFmt w:val="decimal"/>
      <w:lvlText w:val="%1."/>
      <w:lvlJc w:val="left"/>
      <w:pPr>
        <w:tabs>
          <w:tab w:val="num" w:pos="1065"/>
        </w:tabs>
        <w:ind w:left="1065" w:hanging="360"/>
      </w:pPr>
      <w:rPr>
        <w:rFonts w:cs="Times New Roman" w:hint="default"/>
      </w:rPr>
    </w:lvl>
    <w:lvl w:ilvl="1" w:tplc="04180019" w:tentative="1">
      <w:start w:val="1"/>
      <w:numFmt w:val="lowerLetter"/>
      <w:lvlText w:val="%2."/>
      <w:lvlJc w:val="left"/>
      <w:pPr>
        <w:tabs>
          <w:tab w:val="num" w:pos="1785"/>
        </w:tabs>
        <w:ind w:left="1785" w:hanging="360"/>
      </w:pPr>
      <w:rPr>
        <w:rFonts w:cs="Times New Roman"/>
      </w:rPr>
    </w:lvl>
    <w:lvl w:ilvl="2" w:tplc="0418001B" w:tentative="1">
      <w:start w:val="1"/>
      <w:numFmt w:val="lowerRoman"/>
      <w:lvlText w:val="%3."/>
      <w:lvlJc w:val="right"/>
      <w:pPr>
        <w:tabs>
          <w:tab w:val="num" w:pos="2505"/>
        </w:tabs>
        <w:ind w:left="2505" w:hanging="180"/>
      </w:pPr>
      <w:rPr>
        <w:rFonts w:cs="Times New Roman"/>
      </w:rPr>
    </w:lvl>
    <w:lvl w:ilvl="3" w:tplc="0418000F" w:tentative="1">
      <w:start w:val="1"/>
      <w:numFmt w:val="decimal"/>
      <w:lvlText w:val="%4."/>
      <w:lvlJc w:val="left"/>
      <w:pPr>
        <w:tabs>
          <w:tab w:val="num" w:pos="3225"/>
        </w:tabs>
        <w:ind w:left="3225" w:hanging="360"/>
      </w:pPr>
      <w:rPr>
        <w:rFonts w:cs="Times New Roman"/>
      </w:rPr>
    </w:lvl>
    <w:lvl w:ilvl="4" w:tplc="04180019" w:tentative="1">
      <w:start w:val="1"/>
      <w:numFmt w:val="lowerLetter"/>
      <w:lvlText w:val="%5."/>
      <w:lvlJc w:val="left"/>
      <w:pPr>
        <w:tabs>
          <w:tab w:val="num" w:pos="3945"/>
        </w:tabs>
        <w:ind w:left="3945" w:hanging="360"/>
      </w:pPr>
      <w:rPr>
        <w:rFonts w:cs="Times New Roman"/>
      </w:rPr>
    </w:lvl>
    <w:lvl w:ilvl="5" w:tplc="0418001B" w:tentative="1">
      <w:start w:val="1"/>
      <w:numFmt w:val="lowerRoman"/>
      <w:lvlText w:val="%6."/>
      <w:lvlJc w:val="right"/>
      <w:pPr>
        <w:tabs>
          <w:tab w:val="num" w:pos="4665"/>
        </w:tabs>
        <w:ind w:left="4665" w:hanging="180"/>
      </w:pPr>
      <w:rPr>
        <w:rFonts w:cs="Times New Roman"/>
      </w:rPr>
    </w:lvl>
    <w:lvl w:ilvl="6" w:tplc="0418000F" w:tentative="1">
      <w:start w:val="1"/>
      <w:numFmt w:val="decimal"/>
      <w:lvlText w:val="%7."/>
      <w:lvlJc w:val="left"/>
      <w:pPr>
        <w:tabs>
          <w:tab w:val="num" w:pos="5385"/>
        </w:tabs>
        <w:ind w:left="5385" w:hanging="360"/>
      </w:pPr>
      <w:rPr>
        <w:rFonts w:cs="Times New Roman"/>
      </w:rPr>
    </w:lvl>
    <w:lvl w:ilvl="7" w:tplc="04180019" w:tentative="1">
      <w:start w:val="1"/>
      <w:numFmt w:val="lowerLetter"/>
      <w:lvlText w:val="%8."/>
      <w:lvlJc w:val="left"/>
      <w:pPr>
        <w:tabs>
          <w:tab w:val="num" w:pos="6105"/>
        </w:tabs>
        <w:ind w:left="6105" w:hanging="360"/>
      </w:pPr>
      <w:rPr>
        <w:rFonts w:cs="Times New Roman"/>
      </w:rPr>
    </w:lvl>
    <w:lvl w:ilvl="8" w:tplc="0418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65EB4776"/>
    <w:multiLevelType w:val="hybridMultilevel"/>
    <w:tmpl w:val="9028D9E4"/>
    <w:lvl w:ilvl="0" w:tplc="F63AD400">
      <w:numFmt w:val="bullet"/>
      <w:lvlText w:val="-"/>
      <w:lvlJc w:val="left"/>
      <w:pPr>
        <w:tabs>
          <w:tab w:val="num" w:pos="720"/>
        </w:tabs>
        <w:ind w:left="720" w:hanging="360"/>
      </w:pPr>
      <w:rPr>
        <w:rFonts w:ascii="Tahoma" w:eastAsia="Times New Roman" w:hAnsi="Tahoma" w:hint="default"/>
      </w:rPr>
    </w:lvl>
    <w:lvl w:ilvl="1" w:tplc="04180001">
      <w:start w:val="1"/>
      <w:numFmt w:val="bullet"/>
      <w:lvlText w:val=""/>
      <w:lvlJc w:val="left"/>
      <w:pPr>
        <w:tabs>
          <w:tab w:val="num" w:pos="1440"/>
        </w:tabs>
        <w:ind w:left="1440" w:hanging="360"/>
      </w:pPr>
      <w:rPr>
        <w:rFonts w:ascii="Symbol" w:hAnsi="Symbo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FE1C13"/>
    <w:multiLevelType w:val="hybridMultilevel"/>
    <w:tmpl w:val="7D84A342"/>
    <w:lvl w:ilvl="0" w:tplc="E93C6B5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DCB46D5"/>
    <w:multiLevelType w:val="hybridMultilevel"/>
    <w:tmpl w:val="7918F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DE708EA"/>
    <w:multiLevelType w:val="hybridMultilevel"/>
    <w:tmpl w:val="C4EAF492"/>
    <w:lvl w:ilvl="0" w:tplc="EBBE5C70">
      <w:numFmt w:val="bullet"/>
      <w:lvlText w:val="-"/>
      <w:lvlJc w:val="left"/>
      <w:pPr>
        <w:ind w:left="1776" w:hanging="360"/>
      </w:pPr>
      <w:rPr>
        <w:rFonts w:ascii="Times New Roman" w:eastAsia="Times New Roman"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18" w15:restartNumberingAfterBreak="0">
    <w:nsid w:val="6F67144F"/>
    <w:multiLevelType w:val="hybridMultilevel"/>
    <w:tmpl w:val="EE782D5E"/>
    <w:lvl w:ilvl="0" w:tplc="E0689F24">
      <w:start w:val="2"/>
      <w:numFmt w:val="decimal"/>
      <w:lvlText w:val="%1."/>
      <w:lvlJc w:val="left"/>
      <w:pPr>
        <w:tabs>
          <w:tab w:val="num" w:pos="1770"/>
        </w:tabs>
        <w:ind w:left="1770" w:hanging="360"/>
      </w:pPr>
      <w:rPr>
        <w:rFonts w:cs="Times New Roman" w:hint="default"/>
        <w:b w:val="0"/>
      </w:rPr>
    </w:lvl>
    <w:lvl w:ilvl="1" w:tplc="04180019" w:tentative="1">
      <w:start w:val="1"/>
      <w:numFmt w:val="lowerLetter"/>
      <w:lvlText w:val="%2."/>
      <w:lvlJc w:val="left"/>
      <w:pPr>
        <w:tabs>
          <w:tab w:val="num" w:pos="2490"/>
        </w:tabs>
        <w:ind w:left="2490" w:hanging="360"/>
      </w:pPr>
      <w:rPr>
        <w:rFonts w:cs="Times New Roman"/>
      </w:rPr>
    </w:lvl>
    <w:lvl w:ilvl="2" w:tplc="0418001B" w:tentative="1">
      <w:start w:val="1"/>
      <w:numFmt w:val="lowerRoman"/>
      <w:lvlText w:val="%3."/>
      <w:lvlJc w:val="right"/>
      <w:pPr>
        <w:tabs>
          <w:tab w:val="num" w:pos="3210"/>
        </w:tabs>
        <w:ind w:left="3210" w:hanging="180"/>
      </w:pPr>
      <w:rPr>
        <w:rFonts w:cs="Times New Roman"/>
      </w:rPr>
    </w:lvl>
    <w:lvl w:ilvl="3" w:tplc="0418000F" w:tentative="1">
      <w:start w:val="1"/>
      <w:numFmt w:val="decimal"/>
      <w:lvlText w:val="%4."/>
      <w:lvlJc w:val="left"/>
      <w:pPr>
        <w:tabs>
          <w:tab w:val="num" w:pos="3930"/>
        </w:tabs>
        <w:ind w:left="3930" w:hanging="360"/>
      </w:pPr>
      <w:rPr>
        <w:rFonts w:cs="Times New Roman"/>
      </w:rPr>
    </w:lvl>
    <w:lvl w:ilvl="4" w:tplc="04180019" w:tentative="1">
      <w:start w:val="1"/>
      <w:numFmt w:val="lowerLetter"/>
      <w:lvlText w:val="%5."/>
      <w:lvlJc w:val="left"/>
      <w:pPr>
        <w:tabs>
          <w:tab w:val="num" w:pos="4650"/>
        </w:tabs>
        <w:ind w:left="4650" w:hanging="360"/>
      </w:pPr>
      <w:rPr>
        <w:rFonts w:cs="Times New Roman"/>
      </w:rPr>
    </w:lvl>
    <w:lvl w:ilvl="5" w:tplc="0418001B" w:tentative="1">
      <w:start w:val="1"/>
      <w:numFmt w:val="lowerRoman"/>
      <w:lvlText w:val="%6."/>
      <w:lvlJc w:val="right"/>
      <w:pPr>
        <w:tabs>
          <w:tab w:val="num" w:pos="5370"/>
        </w:tabs>
        <w:ind w:left="5370" w:hanging="180"/>
      </w:pPr>
      <w:rPr>
        <w:rFonts w:cs="Times New Roman"/>
      </w:rPr>
    </w:lvl>
    <w:lvl w:ilvl="6" w:tplc="0418000F" w:tentative="1">
      <w:start w:val="1"/>
      <w:numFmt w:val="decimal"/>
      <w:lvlText w:val="%7."/>
      <w:lvlJc w:val="left"/>
      <w:pPr>
        <w:tabs>
          <w:tab w:val="num" w:pos="6090"/>
        </w:tabs>
        <w:ind w:left="6090" w:hanging="360"/>
      </w:pPr>
      <w:rPr>
        <w:rFonts w:cs="Times New Roman"/>
      </w:rPr>
    </w:lvl>
    <w:lvl w:ilvl="7" w:tplc="04180019" w:tentative="1">
      <w:start w:val="1"/>
      <w:numFmt w:val="lowerLetter"/>
      <w:lvlText w:val="%8."/>
      <w:lvlJc w:val="left"/>
      <w:pPr>
        <w:tabs>
          <w:tab w:val="num" w:pos="6810"/>
        </w:tabs>
        <w:ind w:left="6810" w:hanging="360"/>
      </w:pPr>
      <w:rPr>
        <w:rFonts w:cs="Times New Roman"/>
      </w:rPr>
    </w:lvl>
    <w:lvl w:ilvl="8" w:tplc="0418001B" w:tentative="1">
      <w:start w:val="1"/>
      <w:numFmt w:val="lowerRoman"/>
      <w:lvlText w:val="%9."/>
      <w:lvlJc w:val="right"/>
      <w:pPr>
        <w:tabs>
          <w:tab w:val="num" w:pos="7530"/>
        </w:tabs>
        <w:ind w:left="7530" w:hanging="180"/>
      </w:pPr>
      <w:rPr>
        <w:rFonts w:cs="Times New Roman"/>
      </w:rPr>
    </w:lvl>
  </w:abstractNum>
  <w:abstractNum w:abstractNumId="19" w15:restartNumberingAfterBreak="0">
    <w:nsid w:val="717E31E8"/>
    <w:multiLevelType w:val="hybridMultilevel"/>
    <w:tmpl w:val="7D84A342"/>
    <w:lvl w:ilvl="0" w:tplc="E93C6B5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7533760C"/>
    <w:multiLevelType w:val="hybridMultilevel"/>
    <w:tmpl w:val="76F8915A"/>
    <w:lvl w:ilvl="0" w:tplc="C8588F86">
      <w:numFmt w:val="bullet"/>
      <w:lvlText w:val="-"/>
      <w:lvlJc w:val="left"/>
      <w:pPr>
        <w:tabs>
          <w:tab w:val="num" w:pos="360"/>
        </w:tabs>
        <w:ind w:left="360" w:hanging="360"/>
      </w:pPr>
      <w:rPr>
        <w:rFonts w:ascii="Times New Roman" w:eastAsia="Times New Roman" w:hAnsi="Times New Roman" w:cs="Times New Roman" w:hint="default"/>
        <w:i w:val="0"/>
      </w:rPr>
    </w:lvl>
    <w:lvl w:ilvl="1" w:tplc="04180003">
      <w:start w:val="1"/>
      <w:numFmt w:val="bullet"/>
      <w:lvlText w:val="o"/>
      <w:lvlJc w:val="left"/>
      <w:pPr>
        <w:tabs>
          <w:tab w:val="num" w:pos="1364"/>
        </w:tabs>
        <w:ind w:left="1364" w:hanging="360"/>
      </w:pPr>
      <w:rPr>
        <w:rFonts w:ascii="Courier New" w:hAnsi="Courier New" w:cs="Times New Roman" w:hint="default"/>
      </w:rPr>
    </w:lvl>
    <w:lvl w:ilvl="2" w:tplc="04180005">
      <w:start w:val="1"/>
      <w:numFmt w:val="bullet"/>
      <w:lvlText w:val=""/>
      <w:lvlJc w:val="left"/>
      <w:pPr>
        <w:tabs>
          <w:tab w:val="num" w:pos="2084"/>
        </w:tabs>
        <w:ind w:left="2084" w:hanging="360"/>
      </w:pPr>
      <w:rPr>
        <w:rFonts w:ascii="Wingdings" w:hAnsi="Wingdings" w:hint="default"/>
      </w:rPr>
    </w:lvl>
    <w:lvl w:ilvl="3" w:tplc="04180001">
      <w:start w:val="1"/>
      <w:numFmt w:val="bullet"/>
      <w:lvlText w:val=""/>
      <w:lvlJc w:val="left"/>
      <w:pPr>
        <w:tabs>
          <w:tab w:val="num" w:pos="2804"/>
        </w:tabs>
        <w:ind w:left="2804" w:hanging="360"/>
      </w:pPr>
      <w:rPr>
        <w:rFonts w:ascii="Symbol" w:hAnsi="Symbol" w:hint="default"/>
      </w:rPr>
    </w:lvl>
    <w:lvl w:ilvl="4" w:tplc="04180003">
      <w:start w:val="1"/>
      <w:numFmt w:val="bullet"/>
      <w:lvlText w:val="o"/>
      <w:lvlJc w:val="left"/>
      <w:pPr>
        <w:tabs>
          <w:tab w:val="num" w:pos="3524"/>
        </w:tabs>
        <w:ind w:left="3524" w:hanging="360"/>
      </w:pPr>
      <w:rPr>
        <w:rFonts w:ascii="Courier New" w:hAnsi="Courier New" w:cs="Times New Roman" w:hint="default"/>
      </w:rPr>
    </w:lvl>
    <w:lvl w:ilvl="5" w:tplc="04180005">
      <w:start w:val="1"/>
      <w:numFmt w:val="bullet"/>
      <w:lvlText w:val=""/>
      <w:lvlJc w:val="left"/>
      <w:pPr>
        <w:tabs>
          <w:tab w:val="num" w:pos="4244"/>
        </w:tabs>
        <w:ind w:left="4244" w:hanging="360"/>
      </w:pPr>
      <w:rPr>
        <w:rFonts w:ascii="Wingdings" w:hAnsi="Wingdings" w:hint="default"/>
      </w:rPr>
    </w:lvl>
    <w:lvl w:ilvl="6" w:tplc="04180001">
      <w:start w:val="1"/>
      <w:numFmt w:val="bullet"/>
      <w:lvlText w:val=""/>
      <w:lvlJc w:val="left"/>
      <w:pPr>
        <w:tabs>
          <w:tab w:val="num" w:pos="4964"/>
        </w:tabs>
        <w:ind w:left="4964" w:hanging="360"/>
      </w:pPr>
      <w:rPr>
        <w:rFonts w:ascii="Symbol" w:hAnsi="Symbol" w:hint="default"/>
      </w:rPr>
    </w:lvl>
    <w:lvl w:ilvl="7" w:tplc="04180003">
      <w:start w:val="1"/>
      <w:numFmt w:val="bullet"/>
      <w:lvlText w:val="o"/>
      <w:lvlJc w:val="left"/>
      <w:pPr>
        <w:tabs>
          <w:tab w:val="num" w:pos="5684"/>
        </w:tabs>
        <w:ind w:left="5684" w:hanging="360"/>
      </w:pPr>
      <w:rPr>
        <w:rFonts w:ascii="Courier New" w:hAnsi="Courier New" w:cs="Times New Roman" w:hint="default"/>
      </w:rPr>
    </w:lvl>
    <w:lvl w:ilvl="8" w:tplc="04180005">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7EFD0356"/>
    <w:multiLevelType w:val="hybridMultilevel"/>
    <w:tmpl w:val="F18C0C96"/>
    <w:lvl w:ilvl="0" w:tplc="EA9CF27A">
      <w:numFmt w:val="bullet"/>
      <w:lvlText w:val="-"/>
      <w:lvlJc w:val="left"/>
      <w:pPr>
        <w:tabs>
          <w:tab w:val="num" w:pos="1551"/>
        </w:tabs>
        <w:ind w:left="1551" w:hanging="855"/>
      </w:pPr>
      <w:rPr>
        <w:rFonts w:ascii="Times New Roman" w:eastAsia="Times New Roman" w:hAnsi="Times New Roman" w:hint="default"/>
      </w:rPr>
    </w:lvl>
    <w:lvl w:ilvl="1" w:tplc="04090003" w:tentative="1">
      <w:start w:val="1"/>
      <w:numFmt w:val="bullet"/>
      <w:lvlText w:val="o"/>
      <w:lvlJc w:val="left"/>
      <w:pPr>
        <w:tabs>
          <w:tab w:val="num" w:pos="1776"/>
        </w:tabs>
        <w:ind w:left="1776" w:hanging="360"/>
      </w:pPr>
      <w:rPr>
        <w:rFonts w:ascii="Courier New" w:hAnsi="Courier New" w:hint="default"/>
      </w:rPr>
    </w:lvl>
    <w:lvl w:ilvl="2" w:tplc="04090005" w:tentative="1">
      <w:start w:val="1"/>
      <w:numFmt w:val="bullet"/>
      <w:lvlText w:val=""/>
      <w:lvlJc w:val="left"/>
      <w:pPr>
        <w:tabs>
          <w:tab w:val="num" w:pos="2496"/>
        </w:tabs>
        <w:ind w:left="2496" w:hanging="360"/>
      </w:pPr>
      <w:rPr>
        <w:rFonts w:ascii="Wingdings" w:hAnsi="Wingdings" w:hint="default"/>
      </w:rPr>
    </w:lvl>
    <w:lvl w:ilvl="3" w:tplc="04090001" w:tentative="1">
      <w:start w:val="1"/>
      <w:numFmt w:val="bullet"/>
      <w:lvlText w:val=""/>
      <w:lvlJc w:val="left"/>
      <w:pPr>
        <w:tabs>
          <w:tab w:val="num" w:pos="3216"/>
        </w:tabs>
        <w:ind w:left="3216" w:hanging="360"/>
      </w:pPr>
      <w:rPr>
        <w:rFonts w:ascii="Symbol" w:hAnsi="Symbol" w:hint="default"/>
      </w:rPr>
    </w:lvl>
    <w:lvl w:ilvl="4" w:tplc="04090003" w:tentative="1">
      <w:start w:val="1"/>
      <w:numFmt w:val="bullet"/>
      <w:lvlText w:val="o"/>
      <w:lvlJc w:val="left"/>
      <w:pPr>
        <w:tabs>
          <w:tab w:val="num" w:pos="3936"/>
        </w:tabs>
        <w:ind w:left="3936" w:hanging="360"/>
      </w:pPr>
      <w:rPr>
        <w:rFonts w:ascii="Courier New" w:hAnsi="Courier New" w:hint="default"/>
      </w:rPr>
    </w:lvl>
    <w:lvl w:ilvl="5" w:tplc="04090005" w:tentative="1">
      <w:start w:val="1"/>
      <w:numFmt w:val="bullet"/>
      <w:lvlText w:val=""/>
      <w:lvlJc w:val="left"/>
      <w:pPr>
        <w:tabs>
          <w:tab w:val="num" w:pos="4656"/>
        </w:tabs>
        <w:ind w:left="4656" w:hanging="360"/>
      </w:pPr>
      <w:rPr>
        <w:rFonts w:ascii="Wingdings" w:hAnsi="Wingdings" w:hint="default"/>
      </w:rPr>
    </w:lvl>
    <w:lvl w:ilvl="6" w:tplc="04090001" w:tentative="1">
      <w:start w:val="1"/>
      <w:numFmt w:val="bullet"/>
      <w:lvlText w:val=""/>
      <w:lvlJc w:val="left"/>
      <w:pPr>
        <w:tabs>
          <w:tab w:val="num" w:pos="5376"/>
        </w:tabs>
        <w:ind w:left="5376" w:hanging="360"/>
      </w:pPr>
      <w:rPr>
        <w:rFonts w:ascii="Symbol" w:hAnsi="Symbol" w:hint="default"/>
      </w:rPr>
    </w:lvl>
    <w:lvl w:ilvl="7" w:tplc="04090003" w:tentative="1">
      <w:start w:val="1"/>
      <w:numFmt w:val="bullet"/>
      <w:lvlText w:val="o"/>
      <w:lvlJc w:val="left"/>
      <w:pPr>
        <w:tabs>
          <w:tab w:val="num" w:pos="6096"/>
        </w:tabs>
        <w:ind w:left="6096" w:hanging="360"/>
      </w:pPr>
      <w:rPr>
        <w:rFonts w:ascii="Courier New" w:hAnsi="Courier New" w:hint="default"/>
      </w:rPr>
    </w:lvl>
    <w:lvl w:ilvl="8" w:tplc="04090005" w:tentative="1">
      <w:start w:val="1"/>
      <w:numFmt w:val="bullet"/>
      <w:lvlText w:val=""/>
      <w:lvlJc w:val="left"/>
      <w:pPr>
        <w:tabs>
          <w:tab w:val="num" w:pos="6816"/>
        </w:tabs>
        <w:ind w:left="6816" w:hanging="360"/>
      </w:pPr>
      <w:rPr>
        <w:rFonts w:ascii="Wingdings" w:hAnsi="Wingdings" w:hint="default"/>
      </w:rPr>
    </w:lvl>
  </w:abstractNum>
  <w:num w:numId="1">
    <w:abstractNumId w:val="14"/>
  </w:num>
  <w:num w:numId="2">
    <w:abstractNumId w:val="1"/>
  </w:num>
  <w:num w:numId="3">
    <w:abstractNumId w:val="3"/>
  </w:num>
  <w:num w:numId="4">
    <w:abstractNumId w:val="9"/>
  </w:num>
  <w:num w:numId="5">
    <w:abstractNumId w:val="21"/>
  </w:num>
  <w:num w:numId="6">
    <w:abstractNumId w:val="6"/>
  </w:num>
  <w:num w:numId="7">
    <w:abstractNumId w:val="0"/>
  </w:num>
  <w:num w:numId="8">
    <w:abstractNumId w:val="13"/>
  </w:num>
  <w:num w:numId="9">
    <w:abstractNumId w:val="12"/>
  </w:num>
  <w:num w:numId="10">
    <w:abstractNumId w:val="18"/>
  </w:num>
  <w:num w:numId="11">
    <w:abstractNumId w:val="4"/>
  </w:num>
  <w:num w:numId="12">
    <w:abstractNumId w:val="15"/>
  </w:num>
  <w:num w:numId="13">
    <w:abstractNumId w:val="19"/>
  </w:num>
  <w:num w:numId="14">
    <w:abstractNumId w:val="8"/>
  </w:num>
  <w:num w:numId="15">
    <w:abstractNumId w:val="11"/>
  </w:num>
  <w:num w:numId="16">
    <w:abstractNumId w:val="2"/>
  </w:num>
  <w:num w:numId="17">
    <w:abstractNumId w:val="5"/>
  </w:num>
  <w:num w:numId="18">
    <w:abstractNumId w:val="7"/>
  </w:num>
  <w:num w:numId="19">
    <w:abstractNumId w:val="17"/>
  </w:num>
  <w:num w:numId="20">
    <w:abstractNumId w:val="10"/>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7C"/>
    <w:rsid w:val="00003510"/>
    <w:rsid w:val="00007F5F"/>
    <w:rsid w:val="000218C7"/>
    <w:rsid w:val="00024C72"/>
    <w:rsid w:val="000322B7"/>
    <w:rsid w:val="00041F3A"/>
    <w:rsid w:val="000441D9"/>
    <w:rsid w:val="00044F91"/>
    <w:rsid w:val="00056BD8"/>
    <w:rsid w:val="000656A3"/>
    <w:rsid w:val="00065C33"/>
    <w:rsid w:val="000754DF"/>
    <w:rsid w:val="0008004C"/>
    <w:rsid w:val="00082A60"/>
    <w:rsid w:val="000921CA"/>
    <w:rsid w:val="000969A4"/>
    <w:rsid w:val="000B0F25"/>
    <w:rsid w:val="000B2435"/>
    <w:rsid w:val="000B4504"/>
    <w:rsid w:val="000B4997"/>
    <w:rsid w:val="000B7143"/>
    <w:rsid w:val="000C2A69"/>
    <w:rsid w:val="000C3C69"/>
    <w:rsid w:val="000D6A7B"/>
    <w:rsid w:val="000E194E"/>
    <w:rsid w:val="000E391F"/>
    <w:rsid w:val="000F38DA"/>
    <w:rsid w:val="00134858"/>
    <w:rsid w:val="001357C8"/>
    <w:rsid w:val="00135812"/>
    <w:rsid w:val="0014284D"/>
    <w:rsid w:val="00152A0A"/>
    <w:rsid w:val="0015451E"/>
    <w:rsid w:val="00157066"/>
    <w:rsid w:val="00163644"/>
    <w:rsid w:val="00163835"/>
    <w:rsid w:val="00173E33"/>
    <w:rsid w:val="0017733C"/>
    <w:rsid w:val="001813AD"/>
    <w:rsid w:val="0018193E"/>
    <w:rsid w:val="00184ACD"/>
    <w:rsid w:val="001A449E"/>
    <w:rsid w:val="001A6A04"/>
    <w:rsid w:val="001B76A3"/>
    <w:rsid w:val="001D64A9"/>
    <w:rsid w:val="001E1A54"/>
    <w:rsid w:val="001E5ABB"/>
    <w:rsid w:val="001F1E35"/>
    <w:rsid w:val="001F6811"/>
    <w:rsid w:val="00202FE5"/>
    <w:rsid w:val="00210B13"/>
    <w:rsid w:val="0021731D"/>
    <w:rsid w:val="002276DF"/>
    <w:rsid w:val="0023137A"/>
    <w:rsid w:val="00232A10"/>
    <w:rsid w:val="002333C2"/>
    <w:rsid w:val="00233DFF"/>
    <w:rsid w:val="00237501"/>
    <w:rsid w:val="002572E7"/>
    <w:rsid w:val="00266DB1"/>
    <w:rsid w:val="0026749C"/>
    <w:rsid w:val="002720A4"/>
    <w:rsid w:val="00272CD7"/>
    <w:rsid w:val="00272DF4"/>
    <w:rsid w:val="0027701A"/>
    <w:rsid w:val="0028445D"/>
    <w:rsid w:val="00292FBC"/>
    <w:rsid w:val="0029490B"/>
    <w:rsid w:val="00295FE8"/>
    <w:rsid w:val="00296A77"/>
    <w:rsid w:val="002A6BAB"/>
    <w:rsid w:val="002B0140"/>
    <w:rsid w:val="002B30FB"/>
    <w:rsid w:val="002C0DD5"/>
    <w:rsid w:val="002C33ED"/>
    <w:rsid w:val="002C4740"/>
    <w:rsid w:val="002C60D4"/>
    <w:rsid w:val="002C6E4A"/>
    <w:rsid w:val="002E541B"/>
    <w:rsid w:val="002E7799"/>
    <w:rsid w:val="002F2E4C"/>
    <w:rsid w:val="002F3D8F"/>
    <w:rsid w:val="00301827"/>
    <w:rsid w:val="00305F18"/>
    <w:rsid w:val="00314AEA"/>
    <w:rsid w:val="00316E53"/>
    <w:rsid w:val="00317BA7"/>
    <w:rsid w:val="0034001E"/>
    <w:rsid w:val="00345EB4"/>
    <w:rsid w:val="0035052B"/>
    <w:rsid w:val="003510BB"/>
    <w:rsid w:val="0035338B"/>
    <w:rsid w:val="00366C42"/>
    <w:rsid w:val="00373C31"/>
    <w:rsid w:val="0037502E"/>
    <w:rsid w:val="0038249B"/>
    <w:rsid w:val="00387503"/>
    <w:rsid w:val="003A1BDA"/>
    <w:rsid w:val="003A32BC"/>
    <w:rsid w:val="003A3DFF"/>
    <w:rsid w:val="003C1FC6"/>
    <w:rsid w:val="003C213B"/>
    <w:rsid w:val="003C51C5"/>
    <w:rsid w:val="003D0ACD"/>
    <w:rsid w:val="003D1D74"/>
    <w:rsid w:val="003D777C"/>
    <w:rsid w:val="003E6976"/>
    <w:rsid w:val="003F7956"/>
    <w:rsid w:val="00402E4B"/>
    <w:rsid w:val="00403052"/>
    <w:rsid w:val="00403837"/>
    <w:rsid w:val="00413B3C"/>
    <w:rsid w:val="00413FE2"/>
    <w:rsid w:val="00417628"/>
    <w:rsid w:val="0042085A"/>
    <w:rsid w:val="0042787D"/>
    <w:rsid w:val="00433A61"/>
    <w:rsid w:val="004519D0"/>
    <w:rsid w:val="00451D97"/>
    <w:rsid w:val="0045468C"/>
    <w:rsid w:val="004558B5"/>
    <w:rsid w:val="00455D5E"/>
    <w:rsid w:val="00457BD0"/>
    <w:rsid w:val="00461597"/>
    <w:rsid w:val="00466DFF"/>
    <w:rsid w:val="0047033E"/>
    <w:rsid w:val="00483A2F"/>
    <w:rsid w:val="00484BBE"/>
    <w:rsid w:val="00486482"/>
    <w:rsid w:val="00487075"/>
    <w:rsid w:val="0049292C"/>
    <w:rsid w:val="004A0291"/>
    <w:rsid w:val="004B0433"/>
    <w:rsid w:val="004B17EA"/>
    <w:rsid w:val="004D2D4E"/>
    <w:rsid w:val="004E5384"/>
    <w:rsid w:val="004F7896"/>
    <w:rsid w:val="00514D72"/>
    <w:rsid w:val="00516A36"/>
    <w:rsid w:val="0051796F"/>
    <w:rsid w:val="00533D1D"/>
    <w:rsid w:val="005431E2"/>
    <w:rsid w:val="00547AC8"/>
    <w:rsid w:val="00557987"/>
    <w:rsid w:val="005605F3"/>
    <w:rsid w:val="005658B7"/>
    <w:rsid w:val="00570D29"/>
    <w:rsid w:val="0058059B"/>
    <w:rsid w:val="00585288"/>
    <w:rsid w:val="005867E8"/>
    <w:rsid w:val="00596F7E"/>
    <w:rsid w:val="005A005E"/>
    <w:rsid w:val="005A14A1"/>
    <w:rsid w:val="005B739C"/>
    <w:rsid w:val="005E0A26"/>
    <w:rsid w:val="005E1FDB"/>
    <w:rsid w:val="005E3A72"/>
    <w:rsid w:val="00622937"/>
    <w:rsid w:val="00627AEE"/>
    <w:rsid w:val="00627ECF"/>
    <w:rsid w:val="006306B3"/>
    <w:rsid w:val="00630FA8"/>
    <w:rsid w:val="006342F1"/>
    <w:rsid w:val="006351F6"/>
    <w:rsid w:val="00644FB1"/>
    <w:rsid w:val="00660839"/>
    <w:rsid w:val="0066652F"/>
    <w:rsid w:val="00671354"/>
    <w:rsid w:val="006715C2"/>
    <w:rsid w:val="0067160E"/>
    <w:rsid w:val="0067337D"/>
    <w:rsid w:val="00674C8F"/>
    <w:rsid w:val="00680AFB"/>
    <w:rsid w:val="006849F4"/>
    <w:rsid w:val="006862D9"/>
    <w:rsid w:val="00687D12"/>
    <w:rsid w:val="00695C88"/>
    <w:rsid w:val="006964E4"/>
    <w:rsid w:val="006A0ECB"/>
    <w:rsid w:val="006A4C09"/>
    <w:rsid w:val="006A58B8"/>
    <w:rsid w:val="006B1270"/>
    <w:rsid w:val="006D3CF8"/>
    <w:rsid w:val="006D5CD6"/>
    <w:rsid w:val="006D6642"/>
    <w:rsid w:val="006F48BB"/>
    <w:rsid w:val="006F5D88"/>
    <w:rsid w:val="00710E56"/>
    <w:rsid w:val="007116C2"/>
    <w:rsid w:val="007122C0"/>
    <w:rsid w:val="007136ED"/>
    <w:rsid w:val="0072607A"/>
    <w:rsid w:val="007303DA"/>
    <w:rsid w:val="00736000"/>
    <w:rsid w:val="007368D4"/>
    <w:rsid w:val="00741BE1"/>
    <w:rsid w:val="007512CC"/>
    <w:rsid w:val="0075478E"/>
    <w:rsid w:val="007579B3"/>
    <w:rsid w:val="00760175"/>
    <w:rsid w:val="00761C00"/>
    <w:rsid w:val="00765111"/>
    <w:rsid w:val="007664FC"/>
    <w:rsid w:val="00771F87"/>
    <w:rsid w:val="00781875"/>
    <w:rsid w:val="00783DD5"/>
    <w:rsid w:val="00795120"/>
    <w:rsid w:val="007974D2"/>
    <w:rsid w:val="007A5B1E"/>
    <w:rsid w:val="007B0140"/>
    <w:rsid w:val="007B1D4E"/>
    <w:rsid w:val="007B4127"/>
    <w:rsid w:val="007B7E0B"/>
    <w:rsid w:val="007C25BD"/>
    <w:rsid w:val="007C53CB"/>
    <w:rsid w:val="007C5AA6"/>
    <w:rsid w:val="007D4643"/>
    <w:rsid w:val="007D5687"/>
    <w:rsid w:val="007D59AF"/>
    <w:rsid w:val="007E6FEA"/>
    <w:rsid w:val="007F0441"/>
    <w:rsid w:val="007F14C0"/>
    <w:rsid w:val="007F46C1"/>
    <w:rsid w:val="008061FA"/>
    <w:rsid w:val="008127D4"/>
    <w:rsid w:val="008157B0"/>
    <w:rsid w:val="008162EA"/>
    <w:rsid w:val="00820780"/>
    <w:rsid w:val="0082098C"/>
    <w:rsid w:val="00821784"/>
    <w:rsid w:val="00825161"/>
    <w:rsid w:val="008345E6"/>
    <w:rsid w:val="008366AC"/>
    <w:rsid w:val="00842046"/>
    <w:rsid w:val="0084586C"/>
    <w:rsid w:val="0085161B"/>
    <w:rsid w:val="00856294"/>
    <w:rsid w:val="00864B17"/>
    <w:rsid w:val="00867C84"/>
    <w:rsid w:val="00873FC2"/>
    <w:rsid w:val="008759DD"/>
    <w:rsid w:val="00897C0B"/>
    <w:rsid w:val="008C02BE"/>
    <w:rsid w:val="008C04C2"/>
    <w:rsid w:val="008C29FC"/>
    <w:rsid w:val="008C3AEF"/>
    <w:rsid w:val="008D7E5F"/>
    <w:rsid w:val="008E69D0"/>
    <w:rsid w:val="00907631"/>
    <w:rsid w:val="0091461F"/>
    <w:rsid w:val="0092109D"/>
    <w:rsid w:val="00933683"/>
    <w:rsid w:val="00950534"/>
    <w:rsid w:val="00954CD0"/>
    <w:rsid w:val="00963202"/>
    <w:rsid w:val="00964A10"/>
    <w:rsid w:val="00967D04"/>
    <w:rsid w:val="0097211E"/>
    <w:rsid w:val="00974A6A"/>
    <w:rsid w:val="00991DC2"/>
    <w:rsid w:val="00992313"/>
    <w:rsid w:val="00993D6E"/>
    <w:rsid w:val="009A08D3"/>
    <w:rsid w:val="009A149F"/>
    <w:rsid w:val="009A1ED3"/>
    <w:rsid w:val="009A21FF"/>
    <w:rsid w:val="009A375E"/>
    <w:rsid w:val="009A50C7"/>
    <w:rsid w:val="009C5F07"/>
    <w:rsid w:val="009C6F7C"/>
    <w:rsid w:val="009E41AC"/>
    <w:rsid w:val="009E6460"/>
    <w:rsid w:val="009E6DFC"/>
    <w:rsid w:val="009F00C6"/>
    <w:rsid w:val="00A021DB"/>
    <w:rsid w:val="00A02D9C"/>
    <w:rsid w:val="00A05389"/>
    <w:rsid w:val="00A0725A"/>
    <w:rsid w:val="00A11BDB"/>
    <w:rsid w:val="00A150DB"/>
    <w:rsid w:val="00A2575D"/>
    <w:rsid w:val="00A26411"/>
    <w:rsid w:val="00A378EE"/>
    <w:rsid w:val="00A410EF"/>
    <w:rsid w:val="00A41700"/>
    <w:rsid w:val="00A4298A"/>
    <w:rsid w:val="00A43D9B"/>
    <w:rsid w:val="00A451ED"/>
    <w:rsid w:val="00A500F9"/>
    <w:rsid w:val="00A5187E"/>
    <w:rsid w:val="00A856D4"/>
    <w:rsid w:val="00A96B72"/>
    <w:rsid w:val="00AA1B58"/>
    <w:rsid w:val="00AB5D5C"/>
    <w:rsid w:val="00AC05B5"/>
    <w:rsid w:val="00AC0984"/>
    <w:rsid w:val="00AD493C"/>
    <w:rsid w:val="00AE6CDA"/>
    <w:rsid w:val="00AF17FE"/>
    <w:rsid w:val="00B06FA2"/>
    <w:rsid w:val="00B1315B"/>
    <w:rsid w:val="00B1670F"/>
    <w:rsid w:val="00B25F28"/>
    <w:rsid w:val="00B3709B"/>
    <w:rsid w:val="00B37AAB"/>
    <w:rsid w:val="00B444ED"/>
    <w:rsid w:val="00B44630"/>
    <w:rsid w:val="00B44FDC"/>
    <w:rsid w:val="00B46CEB"/>
    <w:rsid w:val="00B4750B"/>
    <w:rsid w:val="00B517D7"/>
    <w:rsid w:val="00B5237A"/>
    <w:rsid w:val="00B6073B"/>
    <w:rsid w:val="00B65FCE"/>
    <w:rsid w:val="00B817E4"/>
    <w:rsid w:val="00B91139"/>
    <w:rsid w:val="00BB14D4"/>
    <w:rsid w:val="00BB1A75"/>
    <w:rsid w:val="00BC6704"/>
    <w:rsid w:val="00BC76C3"/>
    <w:rsid w:val="00BD3AE3"/>
    <w:rsid w:val="00BD628A"/>
    <w:rsid w:val="00BE25D2"/>
    <w:rsid w:val="00BF2CAA"/>
    <w:rsid w:val="00C10E90"/>
    <w:rsid w:val="00C11F9C"/>
    <w:rsid w:val="00C21B15"/>
    <w:rsid w:val="00C25910"/>
    <w:rsid w:val="00C50CA5"/>
    <w:rsid w:val="00C55E34"/>
    <w:rsid w:val="00C617FE"/>
    <w:rsid w:val="00C64C81"/>
    <w:rsid w:val="00C7570C"/>
    <w:rsid w:val="00C75BCC"/>
    <w:rsid w:val="00C75DE1"/>
    <w:rsid w:val="00C76671"/>
    <w:rsid w:val="00C94821"/>
    <w:rsid w:val="00C96826"/>
    <w:rsid w:val="00CB0620"/>
    <w:rsid w:val="00CB0853"/>
    <w:rsid w:val="00CB5901"/>
    <w:rsid w:val="00CB6C81"/>
    <w:rsid w:val="00CC4448"/>
    <w:rsid w:val="00CD5C44"/>
    <w:rsid w:val="00CD5FF0"/>
    <w:rsid w:val="00CD7C77"/>
    <w:rsid w:val="00CF0C2B"/>
    <w:rsid w:val="00CF2FF9"/>
    <w:rsid w:val="00CF3A42"/>
    <w:rsid w:val="00D00982"/>
    <w:rsid w:val="00D02420"/>
    <w:rsid w:val="00D038B4"/>
    <w:rsid w:val="00D10F28"/>
    <w:rsid w:val="00D12E99"/>
    <w:rsid w:val="00D24E31"/>
    <w:rsid w:val="00D33005"/>
    <w:rsid w:val="00D37898"/>
    <w:rsid w:val="00D4011F"/>
    <w:rsid w:val="00D5243E"/>
    <w:rsid w:val="00D607A2"/>
    <w:rsid w:val="00D651C6"/>
    <w:rsid w:val="00D70068"/>
    <w:rsid w:val="00D72675"/>
    <w:rsid w:val="00D82034"/>
    <w:rsid w:val="00D84E94"/>
    <w:rsid w:val="00DA4964"/>
    <w:rsid w:val="00DB12F6"/>
    <w:rsid w:val="00DD1312"/>
    <w:rsid w:val="00DD5C47"/>
    <w:rsid w:val="00DD611A"/>
    <w:rsid w:val="00DF614A"/>
    <w:rsid w:val="00E023C1"/>
    <w:rsid w:val="00E04E2F"/>
    <w:rsid w:val="00E05AF8"/>
    <w:rsid w:val="00E139E5"/>
    <w:rsid w:val="00E1606A"/>
    <w:rsid w:val="00E206D3"/>
    <w:rsid w:val="00E335C5"/>
    <w:rsid w:val="00E3390F"/>
    <w:rsid w:val="00E3422D"/>
    <w:rsid w:val="00E3717A"/>
    <w:rsid w:val="00E53AC1"/>
    <w:rsid w:val="00E55A05"/>
    <w:rsid w:val="00E568EE"/>
    <w:rsid w:val="00E5791E"/>
    <w:rsid w:val="00E63ECC"/>
    <w:rsid w:val="00E733F9"/>
    <w:rsid w:val="00E75ABE"/>
    <w:rsid w:val="00E762AC"/>
    <w:rsid w:val="00E83750"/>
    <w:rsid w:val="00E872EB"/>
    <w:rsid w:val="00E90ABA"/>
    <w:rsid w:val="00E91C6A"/>
    <w:rsid w:val="00E92C8E"/>
    <w:rsid w:val="00EC2166"/>
    <w:rsid w:val="00EC51D8"/>
    <w:rsid w:val="00EC6134"/>
    <w:rsid w:val="00ED0AA4"/>
    <w:rsid w:val="00ED1188"/>
    <w:rsid w:val="00ED5B21"/>
    <w:rsid w:val="00ED6AC9"/>
    <w:rsid w:val="00EF7422"/>
    <w:rsid w:val="00F00CFE"/>
    <w:rsid w:val="00F1134F"/>
    <w:rsid w:val="00F1231C"/>
    <w:rsid w:val="00F148CC"/>
    <w:rsid w:val="00F156EC"/>
    <w:rsid w:val="00F15BCC"/>
    <w:rsid w:val="00F24C6F"/>
    <w:rsid w:val="00F31F9A"/>
    <w:rsid w:val="00F36D76"/>
    <w:rsid w:val="00F3771E"/>
    <w:rsid w:val="00F44FF1"/>
    <w:rsid w:val="00F55DF2"/>
    <w:rsid w:val="00F55F83"/>
    <w:rsid w:val="00F61F03"/>
    <w:rsid w:val="00F727EF"/>
    <w:rsid w:val="00F72DAB"/>
    <w:rsid w:val="00F73275"/>
    <w:rsid w:val="00F74C0C"/>
    <w:rsid w:val="00F75784"/>
    <w:rsid w:val="00F94B77"/>
    <w:rsid w:val="00F973B0"/>
    <w:rsid w:val="00FB1761"/>
    <w:rsid w:val="00FB495D"/>
    <w:rsid w:val="00FB6E74"/>
    <w:rsid w:val="00FB7106"/>
    <w:rsid w:val="00FC24CD"/>
    <w:rsid w:val="00FD0EB3"/>
    <w:rsid w:val="00FE1F4C"/>
    <w:rsid w:val="00FF3C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7694ED"/>
  <w15:docId w15:val="{2EEAA54C-D683-4E0C-8F61-C7AAE459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9B3"/>
    <w:rPr>
      <w:rFonts w:ascii="Bookman Old Style" w:hAnsi="Bookman Old Style"/>
      <w:sz w:val="24"/>
      <w:szCs w:val="20"/>
    </w:rPr>
  </w:style>
  <w:style w:type="paragraph" w:styleId="Titlu1">
    <w:name w:val="heading 1"/>
    <w:basedOn w:val="Normal"/>
    <w:next w:val="Normal"/>
    <w:link w:val="Titlu1Caracter"/>
    <w:uiPriority w:val="99"/>
    <w:qFormat/>
    <w:rsid w:val="007579B3"/>
    <w:pPr>
      <w:keepNext/>
      <w:pBdr>
        <w:bottom w:val="thinThickSmallGap" w:sz="24" w:space="1" w:color="auto"/>
      </w:pBdr>
      <w:ind w:left="1418"/>
      <w:outlineLvl w:val="0"/>
    </w:pPr>
    <w:rPr>
      <w:b/>
      <w:noProof/>
    </w:rPr>
  </w:style>
  <w:style w:type="paragraph" w:styleId="Titlu3">
    <w:name w:val="heading 3"/>
    <w:basedOn w:val="Normal"/>
    <w:next w:val="Normal"/>
    <w:link w:val="Titlu3Caracter"/>
    <w:uiPriority w:val="99"/>
    <w:qFormat/>
    <w:rsid w:val="007579B3"/>
    <w:pPr>
      <w:keepNext/>
      <w:ind w:left="1560"/>
      <w:outlineLvl w:val="2"/>
    </w:pPr>
    <w:rPr>
      <w:rFonts w:ascii="Tahoma" w:hAnsi="Tahoma" w:cs="Tahoma"/>
      <w:b/>
      <w:color w:val="000000"/>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locked/>
    <w:rsid w:val="001F1E35"/>
    <w:rPr>
      <w:rFonts w:ascii="Cambria" w:hAnsi="Cambria" w:cs="Times New Roman"/>
      <w:b/>
      <w:bCs/>
      <w:kern w:val="32"/>
      <w:sz w:val="32"/>
      <w:szCs w:val="32"/>
    </w:rPr>
  </w:style>
  <w:style w:type="character" w:customStyle="1" w:styleId="Titlu3Caracter">
    <w:name w:val="Titlu 3 Caracter"/>
    <w:basedOn w:val="Fontdeparagrafimplicit"/>
    <w:link w:val="Titlu3"/>
    <w:uiPriority w:val="99"/>
    <w:semiHidden/>
    <w:locked/>
    <w:rsid w:val="001F1E35"/>
    <w:rPr>
      <w:rFonts w:ascii="Cambria" w:hAnsi="Cambria" w:cs="Times New Roman"/>
      <w:b/>
      <w:bCs/>
      <w:sz w:val="26"/>
      <w:szCs w:val="26"/>
    </w:rPr>
  </w:style>
  <w:style w:type="paragraph" w:styleId="Antet">
    <w:name w:val="header"/>
    <w:basedOn w:val="Normal"/>
    <w:link w:val="AntetCaracter"/>
    <w:uiPriority w:val="99"/>
    <w:rsid w:val="007579B3"/>
    <w:pPr>
      <w:tabs>
        <w:tab w:val="center" w:pos="4536"/>
        <w:tab w:val="right" w:pos="9072"/>
      </w:tabs>
    </w:pPr>
  </w:style>
  <w:style w:type="character" w:customStyle="1" w:styleId="AntetCaracter">
    <w:name w:val="Antet Caracter"/>
    <w:basedOn w:val="Fontdeparagrafimplicit"/>
    <w:link w:val="Antet"/>
    <w:uiPriority w:val="99"/>
    <w:semiHidden/>
    <w:locked/>
    <w:rsid w:val="001F1E35"/>
    <w:rPr>
      <w:rFonts w:ascii="Bookman Old Style" w:hAnsi="Bookman Old Style" w:cs="Times New Roman"/>
      <w:sz w:val="20"/>
      <w:szCs w:val="20"/>
    </w:rPr>
  </w:style>
  <w:style w:type="paragraph" w:styleId="Subsol">
    <w:name w:val="footer"/>
    <w:basedOn w:val="Normal"/>
    <w:link w:val="SubsolCaracter"/>
    <w:uiPriority w:val="99"/>
    <w:rsid w:val="007579B3"/>
    <w:pPr>
      <w:tabs>
        <w:tab w:val="center" w:pos="4536"/>
        <w:tab w:val="right" w:pos="9072"/>
      </w:tabs>
    </w:pPr>
  </w:style>
  <w:style w:type="character" w:customStyle="1" w:styleId="SubsolCaracter">
    <w:name w:val="Subsol Caracter"/>
    <w:basedOn w:val="Fontdeparagrafimplicit"/>
    <w:link w:val="Subsol"/>
    <w:uiPriority w:val="99"/>
    <w:semiHidden/>
    <w:locked/>
    <w:rsid w:val="001F1E35"/>
    <w:rPr>
      <w:rFonts w:ascii="Bookman Old Style" w:hAnsi="Bookman Old Style" w:cs="Times New Roman"/>
      <w:sz w:val="20"/>
      <w:szCs w:val="20"/>
    </w:rPr>
  </w:style>
  <w:style w:type="character" w:styleId="Hyperlink">
    <w:name w:val="Hyperlink"/>
    <w:basedOn w:val="Fontdeparagrafimplicit"/>
    <w:uiPriority w:val="99"/>
    <w:rsid w:val="007579B3"/>
    <w:rPr>
      <w:rFonts w:cs="Times New Roman"/>
      <w:color w:val="0000FF"/>
      <w:u w:val="single"/>
    </w:rPr>
  </w:style>
  <w:style w:type="paragraph" w:customStyle="1" w:styleId="pjustify">
    <w:name w:val="p_justify"/>
    <w:basedOn w:val="Normal"/>
    <w:uiPriority w:val="99"/>
    <w:rsid w:val="00570D29"/>
    <w:pPr>
      <w:spacing w:before="100" w:beforeAutospacing="1" w:after="100" w:afterAutospacing="1" w:line="225" w:lineRule="atLeast"/>
    </w:pPr>
    <w:rPr>
      <w:rFonts w:ascii="Times New Roman" w:hAnsi="Times New Roman"/>
      <w:color w:val="000000"/>
      <w:sz w:val="17"/>
      <w:szCs w:val="17"/>
    </w:rPr>
  </w:style>
  <w:style w:type="paragraph" w:styleId="TextnBalon">
    <w:name w:val="Balloon Text"/>
    <w:basedOn w:val="Normal"/>
    <w:link w:val="TextnBalonCaracter"/>
    <w:uiPriority w:val="99"/>
    <w:semiHidden/>
    <w:rsid w:val="0092109D"/>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1F1E35"/>
    <w:rPr>
      <w:rFonts w:cs="Times New Roman"/>
      <w:sz w:val="2"/>
    </w:rPr>
  </w:style>
  <w:style w:type="paragraph" w:styleId="Indentcorptext">
    <w:name w:val="Body Text Indent"/>
    <w:basedOn w:val="Normal"/>
    <w:link w:val="IndentcorptextCaracter"/>
    <w:uiPriority w:val="99"/>
    <w:rsid w:val="004D2D4E"/>
    <w:pPr>
      <w:ind w:firstLine="1440"/>
      <w:jc w:val="both"/>
    </w:pPr>
    <w:rPr>
      <w:rFonts w:ascii="Times New Roman" w:hAnsi="Times New Roman"/>
      <w:sz w:val="28"/>
      <w:szCs w:val="24"/>
      <w:lang w:val="fr-FR"/>
    </w:rPr>
  </w:style>
  <w:style w:type="character" w:customStyle="1" w:styleId="IndentcorptextCaracter">
    <w:name w:val="Indent corp text Caracter"/>
    <w:basedOn w:val="Fontdeparagrafimplicit"/>
    <w:link w:val="Indentcorptext"/>
    <w:uiPriority w:val="99"/>
    <w:semiHidden/>
    <w:locked/>
    <w:rsid w:val="00F74C0C"/>
    <w:rPr>
      <w:rFonts w:ascii="Bookman Old Style" w:hAnsi="Bookman Old Style" w:cs="Times New Roman"/>
      <w:sz w:val="20"/>
      <w:szCs w:val="20"/>
    </w:rPr>
  </w:style>
  <w:style w:type="paragraph" w:styleId="NormalWeb">
    <w:name w:val="Normal (Web)"/>
    <w:basedOn w:val="Normal"/>
    <w:uiPriority w:val="99"/>
    <w:rsid w:val="009F00C6"/>
    <w:pPr>
      <w:spacing w:before="100" w:beforeAutospacing="1" w:after="100" w:afterAutospacing="1"/>
      <w:jc w:val="both"/>
    </w:pPr>
    <w:rPr>
      <w:rFonts w:ascii="Arial" w:hAnsi="Arial" w:cs="Arial"/>
      <w:sz w:val="17"/>
      <w:szCs w:val="17"/>
    </w:rPr>
  </w:style>
  <w:style w:type="character" w:styleId="Robust">
    <w:name w:val="Strong"/>
    <w:basedOn w:val="Fontdeparagrafimplicit"/>
    <w:uiPriority w:val="99"/>
    <w:qFormat/>
    <w:locked/>
    <w:rsid w:val="009F00C6"/>
    <w:rPr>
      <w:rFonts w:cs="Times New Roman"/>
      <w:b/>
      <w:bCs/>
    </w:rPr>
  </w:style>
  <w:style w:type="paragraph" w:styleId="Listparagraf">
    <w:name w:val="List Paragraph"/>
    <w:basedOn w:val="Normal"/>
    <w:uiPriority w:val="34"/>
    <w:qFormat/>
    <w:rsid w:val="0008004C"/>
    <w:pPr>
      <w:ind w:left="720"/>
      <w:contextualSpacing/>
    </w:pPr>
  </w:style>
  <w:style w:type="paragraph" w:styleId="Frspaiere">
    <w:name w:val="No Spacing"/>
    <w:uiPriority w:val="1"/>
    <w:qFormat/>
    <w:rsid w:val="007303DA"/>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rimaria@dej.ro"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briela.cuzdriorean\Desktop\MODEL%20-%20Antet%20sigla%20nou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1FBE3-9790-4151-AFAE-327A9071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 Antet sigla noua</Template>
  <TotalTime>1080</TotalTime>
  <Pages>5</Pages>
  <Words>1941</Words>
  <Characters>11070</Characters>
  <Application>Microsoft Office Word</Application>
  <DocSecurity>0</DocSecurity>
  <Lines>92</Lines>
  <Paragraphs>25</Paragraphs>
  <ScaleCrop>false</ScaleCrop>
  <HeadingPairs>
    <vt:vector size="2" baseType="variant">
      <vt:variant>
        <vt:lpstr>Titlu</vt:lpstr>
      </vt:variant>
      <vt:variant>
        <vt:i4>1</vt:i4>
      </vt:variant>
    </vt:vector>
  </HeadingPairs>
  <TitlesOfParts>
    <vt:vector size="1" baseType="lpstr">
      <vt:lpstr>MODEL - Antet sigla</vt:lpstr>
    </vt:vector>
  </TitlesOfParts>
  <Company>Primăria Municipiului Dej</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 Antet sigla</dc:title>
  <dc:subject/>
  <dc:creator>Gabriela.Cuzdriorean</dc:creator>
  <cp:keywords/>
  <dc:description/>
  <cp:lastModifiedBy>Ioana Olar</cp:lastModifiedBy>
  <cp:revision>71</cp:revision>
  <cp:lastPrinted>2026-01-26T10:03:00Z</cp:lastPrinted>
  <dcterms:created xsi:type="dcterms:W3CDTF">2021-05-14T10:37:00Z</dcterms:created>
  <dcterms:modified xsi:type="dcterms:W3CDTF">2026-07-31T10:47:00Z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Cristi Rusu</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