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408" w14:textId="6E5D7A1D" w:rsidR="00E5657B" w:rsidRPr="00F54CCC" w:rsidRDefault="00E5657B" w:rsidP="00E5657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54CCC">
        <w:rPr>
          <w:rFonts w:ascii="Times New Roman" w:hAnsi="Times New Roman" w:cs="Times New Roman"/>
          <w:sz w:val="24"/>
          <w:szCs w:val="24"/>
          <w:lang w:val="en-US"/>
        </w:rPr>
        <w:t>Nr</w:t>
      </w:r>
      <w:r w:rsidR="00911A27">
        <w:rPr>
          <w:rFonts w:ascii="Times New Roman" w:hAnsi="Times New Roman" w:cs="Times New Roman"/>
          <w:sz w:val="24"/>
          <w:szCs w:val="24"/>
          <w:lang w:val="en-US"/>
        </w:rPr>
        <w:t>.2603/03.07.2026</w:t>
      </w:r>
    </w:p>
    <w:p w14:paraId="1D446254" w14:textId="77777777" w:rsidR="009B1C07" w:rsidRDefault="009B1C07" w:rsidP="00E565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A6E4B7F" w14:textId="77777777" w:rsidR="009B1C07" w:rsidRDefault="009B1C07" w:rsidP="00E565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316B4A7" w14:textId="77777777" w:rsidR="009B1C07" w:rsidRDefault="009B1C07" w:rsidP="00E5657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F18036B" w14:textId="045319F0" w:rsidR="00E5657B" w:rsidRDefault="00E5657B" w:rsidP="00E565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ANUN</w:t>
      </w:r>
      <w:r>
        <w:rPr>
          <w:rFonts w:ascii="Times New Roman" w:hAnsi="Times New Roman" w:cs="Times New Roman"/>
          <w:sz w:val="24"/>
          <w:szCs w:val="24"/>
        </w:rPr>
        <w:t>Ț</w:t>
      </w:r>
    </w:p>
    <w:p w14:paraId="0D98BD6E" w14:textId="77777777" w:rsidR="009B1C07" w:rsidRDefault="009B1C07" w:rsidP="00E565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B1B764" w14:textId="77777777" w:rsidR="009B1C07" w:rsidRPr="00E5657B" w:rsidRDefault="009B1C07" w:rsidP="00E565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8295D" w14:textId="1994BC3A" w:rsidR="00E5657B" w:rsidRDefault="00E5657B" w:rsidP="00E565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4CC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Centrul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Județean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Educațională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Bacău cu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5657B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 Bacău</w:t>
      </w:r>
      <w:proofErr w:type="gram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657B">
        <w:rPr>
          <w:rFonts w:ascii="Times New Roman" w:hAnsi="Times New Roman" w:cs="Times New Roman"/>
          <w:sz w:val="24"/>
          <w:szCs w:val="24"/>
        </w:rPr>
        <w:t xml:space="preserve">tr. Oituz,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5657B">
        <w:rPr>
          <w:rFonts w:ascii="Times New Roman" w:hAnsi="Times New Roman" w:cs="Times New Roman"/>
          <w:sz w:val="24"/>
          <w:szCs w:val="24"/>
        </w:rPr>
        <w:t>r. 24,  jud. Bacău</w:t>
      </w:r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organizează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concurs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ocuparea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>unui</w:t>
      </w:r>
      <w:proofErr w:type="spellEnd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post</w:t>
      </w:r>
      <w:r w:rsidR="00FC46AF" w:rsidRP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contractual de </w:t>
      </w:r>
      <w:proofErr w:type="spellStart"/>
      <w:r w:rsidR="00FC46AF" w:rsidRPr="00FC46AF">
        <w:rPr>
          <w:rFonts w:ascii="Times New Roman" w:hAnsi="Times New Roman" w:cs="Times New Roman"/>
          <w:b/>
          <w:sz w:val="24"/>
          <w:szCs w:val="24"/>
          <w:lang w:val="en-US"/>
        </w:rPr>
        <w:t>conducere</w:t>
      </w:r>
      <w:proofErr w:type="spellEnd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>contabil-șef</w:t>
      </w:r>
      <w:proofErr w:type="spellEnd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>cadrul</w:t>
      </w:r>
      <w:proofErr w:type="spellEnd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>Compartimentului</w:t>
      </w:r>
      <w:proofErr w:type="spellEnd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>administrativ</w:t>
      </w:r>
      <w:proofErr w:type="spellEnd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o </w:t>
      </w:r>
      <w:proofErr w:type="spellStart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>normă</w:t>
      </w:r>
      <w:proofErr w:type="spellEnd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8 ore/zi </w:t>
      </w:r>
      <w:proofErr w:type="spellStart"/>
      <w:r w:rsidR="00FC46AF">
        <w:rPr>
          <w:rFonts w:ascii="Times New Roman" w:hAnsi="Times New Roman" w:cs="Times New Roman"/>
          <w:b/>
          <w:sz w:val="24"/>
          <w:szCs w:val="24"/>
          <w:lang w:val="en-US"/>
        </w:rPr>
        <w:t>lucrătoare</w:t>
      </w:r>
      <w:proofErr w:type="spellEnd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pe </w:t>
      </w:r>
      <w:proofErr w:type="spellStart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>durată</w:t>
      </w:r>
      <w:proofErr w:type="spellEnd"/>
      <w:r w:rsidRPr="00FC46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81A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determinate, </w:t>
      </w:r>
      <w:r w:rsidR="00981A68" w:rsidRPr="00911A27">
        <w:rPr>
          <w:rFonts w:ascii="Times New Roman" w:hAnsi="Times New Roman" w:cs="Times New Roman"/>
          <w:b/>
          <w:bCs/>
          <w:sz w:val="24"/>
          <w:szCs w:val="24"/>
        </w:rPr>
        <w:t xml:space="preserve">pe perioada concediului medical al </w:t>
      </w:r>
      <w:r w:rsidR="00EC6031" w:rsidRPr="00911A27">
        <w:rPr>
          <w:rFonts w:ascii="Times New Roman" w:hAnsi="Times New Roman" w:cs="Times New Roman"/>
          <w:b/>
          <w:bCs/>
          <w:sz w:val="24"/>
          <w:szCs w:val="24"/>
        </w:rPr>
        <w:t>angajatului</w:t>
      </w:r>
      <w:r w:rsidR="00981A68" w:rsidRPr="00911A27">
        <w:rPr>
          <w:rFonts w:ascii="Times New Roman" w:hAnsi="Times New Roman" w:cs="Times New Roman"/>
          <w:b/>
          <w:bCs/>
          <w:sz w:val="24"/>
          <w:szCs w:val="24"/>
        </w:rPr>
        <w:t>, dar nu mai târziu de data revenirii acestuia la activitate</w:t>
      </w:r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art.30 din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nr.53/2003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Muncii, H.G. nr. 1.336/2022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Regulamentului-cadru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carierei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contractual din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bugetar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plătit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FC46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5AFB8B" w14:textId="77777777" w:rsidR="009B1C07" w:rsidRPr="00E5657B" w:rsidRDefault="009B1C07" w:rsidP="00E5657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67BA9E" w14:textId="77777777" w:rsidR="00E5657B" w:rsidRDefault="00FC46AF" w:rsidP="00346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înscrierii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concurs,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secretariatul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CJRAE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F7749">
        <w:rPr>
          <w:rFonts w:ascii="Times New Roman" w:hAnsi="Times New Roman" w:cs="Times New Roman"/>
          <w:b/>
          <w:sz w:val="24"/>
          <w:szCs w:val="24"/>
          <w:lang w:val="en-US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46EED1B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a) formular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înscriere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la concurs, conform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modelului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nr. 1;</w:t>
      </w:r>
    </w:p>
    <w:p w14:paraId="3E8AF701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identitate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alt document care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atesta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identitatea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in termen</w:t>
      </w:r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valabilitate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432C52A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certificatului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căsătorie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altui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realizat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schimbarea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AC2DA5C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atesta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altor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atesta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efectuarea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specializări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copiile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atestă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îndeplinirea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condițiilor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postului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solicitate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autoritatea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instituția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publica;</w:t>
      </w:r>
    </w:p>
    <w:p w14:paraId="003FF03D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copia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carnetului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munca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adeverinței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eliberate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angajator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lucrata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ateste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vechimea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munca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specialitatea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solicitate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ocuparea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postului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rapoarte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REVISAL,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rapoarte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REGES ONLINE;</w:t>
      </w:r>
    </w:p>
    <w:p w14:paraId="2FF00E75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f)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certificat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cazier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extrasul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pe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cazierul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judiciar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7675E1F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g)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medical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emis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medicul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specialist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medicina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inclusiv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aviz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psihiatric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, conform</w:t>
      </w:r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ORDIN nr. 55/3.335/2026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modului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acordare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avizelor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medicale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încadrarea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menținerea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funcție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didactică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didactică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auxiliară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administrativă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funcție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conducere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îndrumare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învățământul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4392954A" w14:textId="77777777" w:rsidR="00FC46AF" w:rsidRP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h)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comportamentala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din care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reiasă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nu s-au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la art. 1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nr. 118/2019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automatizat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persoanele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care au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comis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infracțiuni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sexuale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exploatare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minorilor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nr. 76/2008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funcționarea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National de Date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Genetice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Judiciare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candidații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înscriși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posturile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sănătate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protecție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sociala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entitate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publica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privata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cărei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activitate</w:t>
      </w:r>
      <w:proofErr w:type="spellEnd"/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contactul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direct cu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copii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vârstă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dizabilități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en-US"/>
        </w:rPr>
        <w:lastRenderedPageBreak/>
        <w:t>de</w:t>
      </w:r>
      <w:r w:rsidR="009A0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vulnerabile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ori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presupune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examinarea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fizica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evaluarea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psihologica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persoane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9762367" w14:textId="77777777" w:rsidR="00FC46AF" w:rsidRDefault="00FC46AF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) curriculum vitae, model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46AF">
        <w:rPr>
          <w:rFonts w:ascii="Times New Roman" w:hAnsi="Times New Roman" w:cs="Times New Roman"/>
          <w:sz w:val="24"/>
          <w:szCs w:val="24"/>
          <w:lang w:val="en-US"/>
        </w:rPr>
        <w:t>european</w:t>
      </w:r>
      <w:proofErr w:type="spellEnd"/>
      <w:r w:rsidRPr="00FC46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E750656" w14:textId="77777777" w:rsidR="009B1C07" w:rsidRDefault="009B1C07" w:rsidP="003463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7439195B" w14:textId="07D556F1" w:rsidR="009A07B7" w:rsidRPr="009A07B7" w:rsidRDefault="009A07B7" w:rsidP="003463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9A07B7">
        <w:rPr>
          <w:rFonts w:ascii="Times New Roman" w:hAnsi="Times New Roman" w:cs="Times New Roman"/>
          <w:b/>
          <w:i/>
          <w:sz w:val="24"/>
          <w:szCs w:val="24"/>
          <w:lang w:val="en-US"/>
        </w:rPr>
        <w:t>Notă</w:t>
      </w:r>
      <w:proofErr w:type="spellEnd"/>
      <w:r w:rsidRPr="009A07B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 </w:t>
      </w:r>
    </w:p>
    <w:p w14:paraId="4D8EAA53" w14:textId="77777777" w:rsidR="009A07B7" w:rsidRPr="009A07B7" w:rsidRDefault="009A07B7" w:rsidP="009A07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candidaţii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dizabilităţi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situaţia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solicitării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adaptare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rezonabilă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adeverinţa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care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atestă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starea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sănătate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trebuie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însoţită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copia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certificatului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încadrare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într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-un grad de handicap,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emis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condiţiile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legii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.</w:t>
      </w:r>
    </w:p>
    <w:p w14:paraId="75290C23" w14:textId="77777777" w:rsidR="009A07B7" w:rsidRPr="009A07B7" w:rsidRDefault="009A07B7" w:rsidP="009A07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</w:pPr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-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Copiile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pe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actele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prevăzute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la </w:t>
      </w:r>
      <w:hyperlink r:id="rId7" w:anchor="p-505557677" w:tgtFrame="_blank" w:history="1">
        <w:r w:rsidRPr="009A07B7">
          <w:rPr>
            <w:rFonts w:ascii="Times New Roman" w:eastAsia="Times New Roman" w:hAnsi="Times New Roman" w:cs="Times New Roman"/>
            <w:i/>
            <w:kern w:val="0"/>
            <w:sz w:val="24"/>
            <w:szCs w:val="24"/>
            <w:u w:val="single"/>
            <w:lang w:val="en-US"/>
            <w14:ligatures w14:val="none"/>
          </w:rPr>
          <w:t>lit. b)</w:t>
        </w:r>
      </w:hyperlink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-</w:t>
      </w:r>
      <w:hyperlink r:id="rId8" w:anchor="p-505557680" w:tgtFrame="_blank" w:history="1">
        <w:r w:rsidRPr="009A07B7">
          <w:rPr>
            <w:rFonts w:ascii="Times New Roman" w:eastAsia="Times New Roman" w:hAnsi="Times New Roman" w:cs="Times New Roman"/>
            <w:i/>
            <w:kern w:val="0"/>
            <w:sz w:val="24"/>
            <w:szCs w:val="24"/>
            <w:u w:val="single"/>
            <w:lang w:val="en-US"/>
            <w14:ligatures w14:val="none"/>
          </w:rPr>
          <w:t>e)</w:t>
        </w:r>
      </w:hyperlink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, precum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şi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copia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certificatului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încadrare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într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-un grad de handicap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prevăzut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mai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sus se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prezintă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însoţite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documentele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originale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, care se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certifică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menţiunea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"conform cu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originalul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" de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către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secretarul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>comisiei</w:t>
      </w:r>
      <w:proofErr w:type="spellEnd"/>
      <w:r w:rsidRPr="009A07B7">
        <w:rPr>
          <w:rFonts w:ascii="Times New Roman" w:eastAsia="Times New Roman" w:hAnsi="Times New Roman" w:cs="Times New Roman"/>
          <w:i/>
          <w:kern w:val="0"/>
          <w:sz w:val="24"/>
          <w:szCs w:val="24"/>
          <w:lang w:val="en-US"/>
          <w14:ligatures w14:val="none"/>
        </w:rPr>
        <w:t xml:space="preserve"> de concurs.</w:t>
      </w:r>
    </w:p>
    <w:p w14:paraId="42C3A0B0" w14:textId="77777777" w:rsidR="00FC46AF" w:rsidRDefault="009A07B7" w:rsidP="009A07B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Documentul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prevăzut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 lit. f)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poate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înlocuit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cu o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declarație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 propria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răspundere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privind</w:t>
      </w:r>
      <w:proofErr w:type="spellEnd"/>
      <w:r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antecedentele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penale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In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acest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caz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candidatul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declarat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admis la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selecția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dosarelor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si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care nu a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solicitat</w:t>
      </w:r>
      <w:proofErr w:type="spellEnd"/>
      <w:r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expres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înscrierea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 concurs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preluarea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informațiilor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privind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antecedentele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penale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direct de la</w:t>
      </w:r>
      <w:r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autoritatea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sau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instituția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publica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competenta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cu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eliberarea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certificatelor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cazier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judiciar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are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obligația</w:t>
      </w:r>
      <w:proofErr w:type="spellEnd"/>
      <w:r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 a completa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dosarul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concurs cu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originalul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documentului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prevăzut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 lit. f), anterior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datei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susținere</w:t>
      </w:r>
      <w:proofErr w:type="spellEnd"/>
      <w:r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probei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scrise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si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sau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>probei</w:t>
      </w:r>
      <w:proofErr w:type="spellEnd"/>
      <w:r w:rsidR="00FC46AF" w:rsidRPr="009A07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practice.</w:t>
      </w:r>
    </w:p>
    <w:p w14:paraId="0D26890E" w14:textId="77777777" w:rsidR="009B1C07" w:rsidRPr="009A07B7" w:rsidRDefault="009B1C07" w:rsidP="009A07B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5F85115" w14:textId="0D5BBA5E" w:rsidR="00DF7749" w:rsidRPr="00EC694C" w:rsidRDefault="00DF7749" w:rsidP="00DF7749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EC694C">
        <w:rPr>
          <w:rFonts w:ascii="Times New Roman" w:eastAsia="Times New Roman" w:hAnsi="Times New Roman"/>
          <w:color w:val="000000"/>
          <w:sz w:val="24"/>
          <w:szCs w:val="24"/>
        </w:rPr>
        <w:t xml:space="preserve">Relații suplimentare se pot obține la sediul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Centrul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Județean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Resurse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657B">
        <w:rPr>
          <w:rFonts w:ascii="Times New Roman" w:hAnsi="Times New Roman" w:cs="Times New Roman"/>
          <w:sz w:val="24"/>
          <w:szCs w:val="24"/>
          <w:lang w:val="en-US"/>
        </w:rPr>
        <w:t>Educațională</w:t>
      </w:r>
      <w:proofErr w:type="spellEnd"/>
      <w:r w:rsidRPr="00E5657B">
        <w:rPr>
          <w:rFonts w:ascii="Times New Roman" w:hAnsi="Times New Roman" w:cs="Times New Roman"/>
          <w:sz w:val="24"/>
          <w:szCs w:val="24"/>
          <w:lang w:val="en-US"/>
        </w:rPr>
        <w:t xml:space="preserve"> Bacău </w:t>
      </w:r>
      <w:r>
        <w:rPr>
          <w:rFonts w:ascii="Times New Roman" w:hAnsi="Times New Roman"/>
          <w:sz w:val="24"/>
          <w:szCs w:val="24"/>
        </w:rPr>
        <w:t xml:space="preserve">sau la tel. </w:t>
      </w:r>
      <w:r w:rsidR="0034634A">
        <w:rPr>
          <w:rFonts w:ascii="Times New Roman" w:eastAsia="Times New Roman" w:hAnsi="Times New Roman"/>
          <w:color w:val="000000"/>
          <w:sz w:val="24"/>
          <w:szCs w:val="24"/>
        </w:rPr>
        <w:t>0234557300.</w:t>
      </w:r>
    </w:p>
    <w:p w14:paraId="024B87F8" w14:textId="77777777" w:rsidR="00DF7749" w:rsidRDefault="00DF7749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ABF9CE" w14:textId="77777777" w:rsidR="009A07B7" w:rsidRDefault="00DF7749" w:rsidP="003463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F7749">
        <w:rPr>
          <w:rFonts w:ascii="Times New Roman" w:hAnsi="Times New Roman" w:cs="Times New Roman"/>
          <w:b/>
          <w:sz w:val="24"/>
          <w:szCs w:val="24"/>
          <w:lang w:val="en-US"/>
        </w:rPr>
        <w:t>Condițiile</w:t>
      </w:r>
      <w:proofErr w:type="spellEnd"/>
      <w:r w:rsidRPr="00DF77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următorele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E9B1CF8" w14:textId="77777777" w:rsidR="00DF7749" w:rsidRDefault="00DF7749" w:rsidP="0034634A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generale </w:t>
      </w:r>
      <w:r w:rsidR="005668A7">
        <w:rPr>
          <w:rFonts w:ascii="Times New Roman" w:hAnsi="Times New Roman" w:cs="Times New Roman"/>
          <w:sz w:val="24"/>
          <w:szCs w:val="24"/>
          <w:lang w:val="en-US"/>
        </w:rPr>
        <w:t xml:space="preserve">sunt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art.15 din HG nr.1336/2022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art.168,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7)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nr.198/2023</w:t>
      </w:r>
    </w:p>
    <w:p w14:paraId="0FB32B5E" w14:textId="77777777" w:rsidR="005668A7" w:rsidRPr="005668A7" w:rsidRDefault="00DF7749" w:rsidP="0034634A">
      <w:pPr>
        <w:pStyle w:val="Titlu4"/>
        <w:numPr>
          <w:ilvl w:val="0"/>
          <w:numId w:val="3"/>
        </w:numPr>
        <w:spacing w:before="0" w:after="0" w:line="24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 w:rsidRPr="005668A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Condițiile</w:t>
      </w:r>
      <w:proofErr w:type="spellEnd"/>
      <w:r w:rsidRPr="005668A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5668A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specific</w:t>
      </w:r>
      <w:r w:rsidR="005668A7" w:rsidRPr="005668A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e</w:t>
      </w:r>
      <w:proofErr w:type="spellEnd"/>
      <w:r w:rsidR="005668A7" w:rsidRPr="005668A7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r w:rsidR="005668A7" w:rsidRPr="005668A7">
        <w:rPr>
          <w:rFonts w:ascii="Times New Roman" w:hAnsi="Times New Roman" w:cs="Times New Roman"/>
          <w:i w:val="0"/>
          <w:color w:val="auto"/>
          <w:sz w:val="24"/>
          <w:szCs w:val="24"/>
        </w:rPr>
        <w:t>de ocupare a postului sunt stabilite în baza a</w:t>
      </w:r>
      <w:r w:rsidR="005668A7" w:rsidRP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 xml:space="preserve">rt. 16 </w:t>
      </w:r>
      <w:proofErr w:type="gramStart"/>
      <w:r w:rsidR="005668A7" w:rsidRP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>din</w:t>
      </w:r>
      <w:proofErr w:type="gramEnd"/>
      <w:r w:rsidR="005668A7" w:rsidRP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 xml:space="preserve"> H</w:t>
      </w:r>
      <w:r w:rsid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>.</w:t>
      </w:r>
      <w:r w:rsidR="005668A7" w:rsidRP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>G</w:t>
      </w:r>
      <w:r w:rsid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>.</w:t>
      </w:r>
      <w:r w:rsidR="005668A7" w:rsidRP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 xml:space="preserve"> nr.1336/2022, </w:t>
      </w:r>
      <w:proofErr w:type="spellStart"/>
      <w:r w:rsidR="005668A7" w:rsidRPr="005668A7">
        <w:rPr>
          <w:rFonts w:ascii="Times New Roman" w:eastAsia="Times New Roman" w:hAnsi="Times New Roman" w:cs="Times New Roman"/>
          <w:bCs/>
          <w:i w:val="0"/>
          <w:iCs w:val="0"/>
          <w:color w:val="auto"/>
          <w:kern w:val="0"/>
          <w:sz w:val="24"/>
          <w:szCs w:val="24"/>
          <w:lang w:val="en-US"/>
          <w14:ligatures w14:val="none"/>
        </w:rPr>
        <w:t>respectiv</w:t>
      </w:r>
      <w:proofErr w:type="spellEnd"/>
      <w:r w:rsidR="005668A7" w:rsidRPr="005668A7">
        <w:rPr>
          <w:rFonts w:ascii="Times New Roman" w:hAnsi="Times New Roman"/>
          <w:i w:val="0"/>
          <w:color w:val="auto"/>
          <w:sz w:val="24"/>
          <w:szCs w:val="24"/>
        </w:rPr>
        <w:t xml:space="preserve">: </w:t>
      </w:r>
    </w:p>
    <w:p w14:paraId="67935D62" w14:textId="77777777" w:rsidR="005668A7" w:rsidRPr="005668A7" w:rsidRDefault="005668A7" w:rsidP="0034634A">
      <w:pPr>
        <w:pStyle w:val="Titlu4"/>
        <w:numPr>
          <w:ilvl w:val="0"/>
          <w:numId w:val="5"/>
        </w:numPr>
        <w:spacing w:before="0" w:after="0" w:line="240" w:lineRule="auto"/>
        <w:ind w:left="0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5668A7">
        <w:rPr>
          <w:rFonts w:ascii="Times New Roman" w:hAnsi="Times New Roman"/>
          <w:i w:val="0"/>
          <w:color w:val="auto"/>
          <w:sz w:val="24"/>
          <w:szCs w:val="24"/>
        </w:rPr>
        <w:t>Studii: superioare de lungă durată sau echivalente în științe economice</w:t>
      </w:r>
    </w:p>
    <w:p w14:paraId="1B726733" w14:textId="15A351C5" w:rsidR="005668A7" w:rsidRDefault="005668A7" w:rsidP="0034634A">
      <w:pPr>
        <w:pStyle w:val="Frspaiere"/>
        <w:numPr>
          <w:ilvl w:val="0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668A7">
        <w:rPr>
          <w:rFonts w:ascii="Times New Roman" w:hAnsi="Times New Roman"/>
          <w:sz w:val="24"/>
          <w:szCs w:val="24"/>
        </w:rPr>
        <w:t>Vechime în specialitatea studiilor: min. 6 ani și 6 luni</w:t>
      </w:r>
    </w:p>
    <w:p w14:paraId="3584B507" w14:textId="7B6AB417" w:rsidR="00716774" w:rsidRPr="00911A27" w:rsidRDefault="00716774" w:rsidP="0034634A">
      <w:pPr>
        <w:pStyle w:val="Frspaiere"/>
        <w:numPr>
          <w:ilvl w:val="0"/>
          <w:numId w:val="5"/>
        </w:numPr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11A27">
        <w:rPr>
          <w:rFonts w:ascii="Times New Roman" w:hAnsi="Times New Roman"/>
          <w:bCs/>
          <w:sz w:val="24"/>
          <w:szCs w:val="24"/>
        </w:rPr>
        <w:t>Vechime in contabilitate bugetara 5 ani</w:t>
      </w:r>
    </w:p>
    <w:p w14:paraId="0EEDC6E7" w14:textId="77777777" w:rsidR="005668A7" w:rsidRPr="005668A7" w:rsidRDefault="005668A7" w:rsidP="0034634A">
      <w:pPr>
        <w:pStyle w:val="Frspaiere"/>
        <w:numPr>
          <w:ilvl w:val="0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668A7">
        <w:rPr>
          <w:rFonts w:ascii="Times New Roman" w:hAnsi="Times New Roman"/>
          <w:sz w:val="24"/>
          <w:szCs w:val="24"/>
        </w:rPr>
        <w:t>Vechime în funcția de conducere în domeniul financiar-contabil: min. 3 ani</w:t>
      </w:r>
    </w:p>
    <w:p w14:paraId="52F4484F" w14:textId="0E8E1C3B" w:rsidR="005668A7" w:rsidRDefault="005668A7" w:rsidP="0034634A">
      <w:pPr>
        <w:pStyle w:val="Frspaiere"/>
        <w:numPr>
          <w:ilvl w:val="0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668A7">
        <w:rPr>
          <w:rFonts w:ascii="Times New Roman" w:hAnsi="Times New Roman"/>
          <w:sz w:val="24"/>
          <w:szCs w:val="24"/>
        </w:rPr>
        <w:t>Cunoștințe dobândite în domeniul Sistemului European de Conturi</w:t>
      </w:r>
      <w:r w:rsidR="00C62919">
        <w:rPr>
          <w:rFonts w:ascii="Times New Roman" w:hAnsi="Times New Roman"/>
          <w:sz w:val="24"/>
          <w:szCs w:val="24"/>
        </w:rPr>
        <w:t xml:space="preserve"> SEC</w:t>
      </w:r>
    </w:p>
    <w:p w14:paraId="0086E7FA" w14:textId="77777777" w:rsidR="005668A7" w:rsidRDefault="005668A7" w:rsidP="0034634A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14:paraId="527E1D2A" w14:textId="77777777" w:rsidR="005668A7" w:rsidRPr="005668A7" w:rsidRDefault="005668A7" w:rsidP="0034634A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5668A7">
        <w:rPr>
          <w:rFonts w:ascii="Times New Roman" w:hAnsi="Times New Roman"/>
          <w:b/>
          <w:sz w:val="24"/>
          <w:szCs w:val="24"/>
        </w:rPr>
        <w:t>Bibliografia și tematica de concurs:</w:t>
      </w:r>
    </w:p>
    <w:p w14:paraId="4B31A8B4" w14:textId="77777777" w:rsidR="00DF7749" w:rsidRPr="00DF7749" w:rsidRDefault="00DF7749" w:rsidP="0034634A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21DB87" w14:textId="77777777" w:rsidR="005668A7" w:rsidRPr="005668A7" w:rsidRDefault="005668A7" w:rsidP="005668A7">
      <w:pPr>
        <w:pStyle w:val="Frspaiere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668A7">
        <w:rPr>
          <w:rFonts w:ascii="Times New Roman" w:hAnsi="Times New Roman"/>
          <w:sz w:val="24"/>
          <w:szCs w:val="24"/>
        </w:rPr>
        <w:t>Bibliografia de concurs:</w:t>
      </w:r>
    </w:p>
    <w:p w14:paraId="6CEFB796" w14:textId="226FCD9C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</w:rPr>
        <w:t>LEGEA învățământului preuniversitar nr.198/2023,</w:t>
      </w:r>
    </w:p>
    <w:p w14:paraId="4362E4C3" w14:textId="5EB31E03" w:rsidR="005668A7" w:rsidRPr="00F54CCC" w:rsidRDefault="009B1C07" w:rsidP="005668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- </w:t>
      </w:r>
      <w:r w:rsidR="005668A7" w:rsidRPr="00F54CC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>O.M.E. nr. 5.701/2024</w:t>
      </w:r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privind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aprobarea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Regulamentului-cadru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organizare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funcționare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centrelor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județene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/al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municipiului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București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resurse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asistență</w:t>
      </w:r>
      <w:proofErr w:type="spellEnd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  <w:t>educațională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43EEDCA3" w14:textId="62ADFF47" w:rsidR="005668A7" w:rsidRPr="00F54CCC" w:rsidRDefault="009B1C07" w:rsidP="005668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- </w:t>
      </w:r>
      <w:r w:rsidR="005668A7" w:rsidRPr="00F54CC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>H.G. nr. 564/2017</w:t>
      </w:r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privind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modalitatea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acordare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drepturilor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copiilor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cerințe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educaționale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speciale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școlarizați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sistemul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învățământ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preuniversitar</w:t>
      </w:r>
      <w:proofErr w:type="spellEnd"/>
      <w:r w:rsidR="005668A7" w:rsidRPr="00F54CCC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3D934437" w14:textId="21CDC4FF" w:rsidR="005668A7" w:rsidRPr="00F54CCC" w:rsidRDefault="009B1C07" w:rsidP="005668A7">
      <w:pPr>
        <w:pStyle w:val="Frspaiere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- </w:t>
      </w:r>
      <w:proofErr w:type="spellStart"/>
      <w:r w:rsidR="005668A7" w:rsidRPr="00F54CCC">
        <w:rPr>
          <w:rFonts w:ascii="Times New Roman" w:eastAsia="Times New Roman" w:hAnsi="Times New Roman"/>
          <w:bCs/>
          <w:sz w:val="24"/>
          <w:szCs w:val="24"/>
          <w:lang w:val="en-US"/>
        </w:rPr>
        <w:t>Ordinul</w:t>
      </w:r>
      <w:proofErr w:type="spellEnd"/>
      <w:r w:rsidR="005668A7" w:rsidRPr="00F54CC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bCs/>
          <w:sz w:val="24"/>
          <w:szCs w:val="24"/>
          <w:lang w:val="en-US"/>
        </w:rPr>
        <w:t>comun</w:t>
      </w:r>
      <w:proofErr w:type="spellEnd"/>
      <w:r w:rsidR="005668A7" w:rsidRPr="00F54CC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nr. 1.985/1305/5805 din 2016</w:t>
      </w:r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Ministerul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Educației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/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Ministerul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Muncii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/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Ministerul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Sănătății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) –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metodologia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evaluarea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intervenția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integrată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vederea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orientării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școlare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profesionale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>copiilor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val="en-US"/>
        </w:rPr>
        <w:t xml:space="preserve"> cu CES.</w:t>
      </w:r>
    </w:p>
    <w:p w14:paraId="55ACB424" w14:textId="3FF8BD62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</w:rPr>
        <w:t xml:space="preserve">LEGEA 227/2015 - Codul Fiscal, </w:t>
      </w:r>
    </w:p>
    <w:p w14:paraId="5D87B1D4" w14:textId="69FC79B9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LEGEA nr.82 /1991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contabilităţii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>,</w:t>
      </w:r>
    </w:p>
    <w:p w14:paraId="39BDE94F" w14:textId="64C32849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LEGEA nr.500/2002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finanțele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>,</w:t>
      </w:r>
    </w:p>
    <w:p w14:paraId="45AC46A1" w14:textId="061B527A" w:rsidR="005668A7" w:rsidRPr="00F54CCC" w:rsidRDefault="009B1C07" w:rsidP="00566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 w:cs="Times New Roman"/>
          <w:sz w:val="24"/>
          <w:szCs w:val="24"/>
          <w:lang w:val="en-US"/>
        </w:rPr>
        <w:t xml:space="preserve">O.M.F.P. </w:t>
      </w:r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nr. 1140/2025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Normelor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angajarea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lichidarea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ordonanţarea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plata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eastAsia="Times New Roman" w:hAnsi="Times New Roman" w:cs="Times New Roman"/>
          <w:sz w:val="24"/>
          <w:szCs w:val="24"/>
          <w:lang w:val="en-US"/>
        </w:rPr>
        <w:t>bugetare</w:t>
      </w:r>
      <w:proofErr w:type="spellEnd"/>
    </w:p>
    <w:p w14:paraId="7D1E5A89" w14:textId="30E8D499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LEGE – CADRU nr.153/2017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salarizarea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personalului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plătit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din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fonduri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publice</w:t>
      </w:r>
      <w:proofErr w:type="spellEnd"/>
    </w:p>
    <w:p w14:paraId="108447FD" w14:textId="3A9A66B4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O.M.F.P. nr. 2634/2015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documentele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financiar-contabile</w:t>
      </w:r>
      <w:proofErr w:type="spellEnd"/>
    </w:p>
    <w:p w14:paraId="3DCA5F18" w14:textId="7DA9579E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O.M.F.P. nr.1802/2014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Reglementărilor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contabile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situaţiile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financiare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anuale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individuale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situaţiile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financiare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anuale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consolidate;</w:t>
      </w:r>
    </w:p>
    <w:p w14:paraId="17AEFFAD" w14:textId="0115D08B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OM.F.P. nr.517/21.04.2016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aprobarea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proceduri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aferente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unor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module care fac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parte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din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procedura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funcţionare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sistemului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naţional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raportare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-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Forexebug</w:t>
      </w:r>
      <w:proofErr w:type="spellEnd"/>
    </w:p>
    <w:p w14:paraId="2F934F2A" w14:textId="126B7C0B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O.M.E.F. nr.3471/2008-pentru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aprobarea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Normelor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metodologice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reevaluarea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amortizarea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activelor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fixe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corporale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aflate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patrimoniul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instituţiilor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>;</w:t>
      </w:r>
    </w:p>
    <w:p w14:paraId="4150C464" w14:textId="65422737" w:rsidR="005668A7" w:rsidRPr="00F54CCC" w:rsidRDefault="009B1C07" w:rsidP="005668A7">
      <w:pPr>
        <w:pStyle w:val="Frspaiere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LEGEA Nr. 15/1994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amortizarea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capitalului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imobilizat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în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active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corporale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necorporale</w:t>
      </w:r>
      <w:proofErr w:type="spellEnd"/>
    </w:p>
    <w:p w14:paraId="528B0AC4" w14:textId="04C47AE9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H.G. nr.909/1997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aprobarea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Normelor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metodologice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aplicare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Legii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nr. 15/1994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amortizarea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capitalului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imobilizat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în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active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corporale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necorporale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modificată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completată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prin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Ordonanţa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Guvernului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nr. 54/1997</w:t>
      </w:r>
    </w:p>
    <w:p w14:paraId="3B28E442" w14:textId="61D987E5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ORDONANŢĂ nr.81/2003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reevaluarea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amortizarea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activelor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fixe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aflate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în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patrimoniul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instituţiilor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publice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</w:p>
    <w:p w14:paraId="2AC996C3" w14:textId="22396056" w:rsidR="005668A7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LEGEA nr.85/2016 din 29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aprilie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2016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plata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diferenţelor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salariale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cuvenite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personalului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didactic din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învăţământul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de stat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perioada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octombrie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2008 - 13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mai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2011</w:t>
      </w:r>
    </w:p>
    <w:p w14:paraId="7993FE73" w14:textId="331755A8" w:rsidR="00F06AEB" w:rsidRPr="00911A27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1A27">
        <w:rPr>
          <w:rStyle w:val="sden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F06AEB" w:rsidRPr="00911A27">
        <w:rPr>
          <w:rStyle w:val="sden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ORDONANȚĂ DE URGENȚĂ nr. 48 din 14 aprilie 2022</w:t>
      </w:r>
      <w:r w:rsidR="00911A27" w:rsidRPr="00911A27">
        <w:rPr>
          <w:rStyle w:val="sden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06AEB" w:rsidRPr="00911A27">
        <w:rPr>
          <w:rStyle w:val="shdr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privind plata diferențelor de drepturi salariale cuvenite personalului didactic din învățământul de stat pentru perioada 1 iulie 2017-31 august 2021</w:t>
      </w:r>
    </w:p>
    <w:p w14:paraId="12A98811" w14:textId="55C39627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H.G nr.614/2016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aprobarea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Normelor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metodologice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de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aplicare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a </w:t>
      </w:r>
      <w:hyperlink r:id="rId9" w:history="1">
        <w:proofErr w:type="spellStart"/>
        <w:r w:rsidR="005668A7" w:rsidRPr="00F54CC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Legii</w:t>
        </w:r>
        <w:proofErr w:type="spellEnd"/>
        <w:r w:rsidR="005668A7" w:rsidRPr="00F54CC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 xml:space="preserve"> nr. 85/2016</w:t>
        </w:r>
      </w:hyperlink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privind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plata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diferenţelor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salariale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cuvenite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personalului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didactic din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învăţământul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de stat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pentru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perioada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octombrie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2008 - 13 </w:t>
      </w:r>
      <w:proofErr w:type="spellStart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>mai</w:t>
      </w:r>
      <w:proofErr w:type="spellEnd"/>
      <w:r w:rsidR="005668A7" w:rsidRPr="00F54CCC">
        <w:rPr>
          <w:rFonts w:ascii="Times New Roman" w:hAnsi="Times New Roman"/>
          <w:bCs/>
          <w:sz w:val="24"/>
          <w:szCs w:val="24"/>
          <w:lang w:val="en-US"/>
        </w:rPr>
        <w:t xml:space="preserve"> 2011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CD5A3C2" w14:textId="5E16C873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O.U.G. nr.158/2005-privind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concediile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indemnizaţiile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asigurări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sociale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5668A7" w:rsidRPr="00F54CCC">
        <w:rPr>
          <w:rFonts w:ascii="Times New Roman" w:hAnsi="Times New Roman"/>
          <w:sz w:val="24"/>
          <w:szCs w:val="24"/>
          <w:lang w:val="en-US"/>
        </w:rPr>
        <w:t>sănătate</w:t>
      </w:r>
      <w:proofErr w:type="spellEnd"/>
      <w:r w:rsidR="005668A7" w:rsidRPr="00F54CCC">
        <w:rPr>
          <w:rFonts w:ascii="Times New Roman" w:hAnsi="Times New Roman"/>
          <w:sz w:val="24"/>
          <w:szCs w:val="24"/>
          <w:lang w:val="en-US"/>
        </w:rPr>
        <w:t>;</w:t>
      </w:r>
    </w:p>
    <w:p w14:paraId="7AF80A10" w14:textId="560024F7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  <w:lang w:val="en-US"/>
        </w:rPr>
        <w:t xml:space="preserve">O.S.G.G. nr.600/2018 </w:t>
      </w:r>
      <w:r w:rsidR="005668A7" w:rsidRPr="00F54CCC">
        <w:rPr>
          <w:rFonts w:ascii="Times New Roman" w:eastAsia="Times New Roman" w:hAnsi="Times New Roman"/>
          <w:sz w:val="24"/>
          <w:szCs w:val="24"/>
          <w:lang w:eastAsia="ro-RO"/>
        </w:rPr>
        <w:t xml:space="preserve">privind aprobarea Codului controlului intern managerial al </w:t>
      </w:r>
      <w:proofErr w:type="spellStart"/>
      <w:r w:rsidR="005668A7" w:rsidRPr="00F54CCC">
        <w:rPr>
          <w:rFonts w:ascii="Times New Roman" w:eastAsia="Times New Roman" w:hAnsi="Times New Roman"/>
          <w:sz w:val="24"/>
          <w:szCs w:val="24"/>
          <w:lang w:eastAsia="ro-RO"/>
        </w:rPr>
        <w:t>entităţilor</w:t>
      </w:r>
      <w:proofErr w:type="spellEnd"/>
      <w:r w:rsidR="005668A7" w:rsidRPr="00F54CCC">
        <w:rPr>
          <w:rFonts w:ascii="Times New Roman" w:eastAsia="Times New Roman" w:hAnsi="Times New Roman"/>
          <w:sz w:val="24"/>
          <w:szCs w:val="24"/>
          <w:lang w:eastAsia="ro-RO"/>
        </w:rPr>
        <w:t xml:space="preserve"> publice </w:t>
      </w:r>
    </w:p>
    <w:p w14:paraId="18A6F7AF" w14:textId="6219E48D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</w:rPr>
        <w:t>OMFP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nr.1917/2005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pentru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aprobarea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Normelor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metodologice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privind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organizarea și conducerea contabilității instituțiilor publice, Planul de conturi pentru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instituțiile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publice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și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instrucțiunile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de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aplicare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a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acestuia,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cu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modificările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și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completările</w:t>
      </w:r>
      <w:r w:rsidR="005668A7" w:rsidRPr="00F54CCC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ulterioare;</w:t>
      </w:r>
    </w:p>
    <w:p w14:paraId="5878AF64" w14:textId="43C9CE08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  <w:szCs w:val="24"/>
        </w:rPr>
        <w:t xml:space="preserve">-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OMFP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nr. 1954/2005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pentru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aprobarea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clasificației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indicatorilor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privind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finanțele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publice,</w:t>
      </w:r>
      <w:r w:rsidR="005668A7" w:rsidRPr="00F54C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cu</w:t>
      </w:r>
      <w:r w:rsidR="005668A7" w:rsidRPr="00F54CC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modificările</w:t>
      </w:r>
      <w:r w:rsidR="005668A7" w:rsidRPr="00F54CCC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și</w:t>
      </w:r>
      <w:r w:rsidR="005668A7" w:rsidRPr="00F54CCC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completările</w:t>
      </w:r>
      <w:r w:rsidR="005668A7" w:rsidRPr="00F54CCC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ulterioare;</w:t>
      </w:r>
    </w:p>
    <w:p w14:paraId="28ED7FB9" w14:textId="6F9FB385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668A7" w:rsidRPr="00F54CCC">
        <w:rPr>
          <w:rFonts w:ascii="Times New Roman" w:hAnsi="Times New Roman"/>
          <w:sz w:val="24"/>
          <w:szCs w:val="24"/>
        </w:rPr>
        <w:t xml:space="preserve">ORDIN Nr. 1801/2020 din 25 martie 2020 pentru aprobarea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componenţei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, a modelelor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şi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 a normelor metodologice de elaborare a rapoartelor privind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situaţiile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 financiare, a rapoartelor privind notele la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situaţiile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 financiare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şi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 alte rapoarte/anexe trimestriale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şi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 anuale generate din sistemul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naţional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 de raportare -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Forexebug</w:t>
      </w:r>
      <w:proofErr w:type="spellEnd"/>
      <w:r w:rsidR="005668A7" w:rsidRPr="00F54CCC">
        <w:rPr>
          <w:rFonts w:ascii="Times New Roman" w:hAnsi="Times New Roman"/>
          <w:w w:val="95"/>
          <w:sz w:val="24"/>
          <w:szCs w:val="24"/>
        </w:rPr>
        <w:t xml:space="preserve"> ;</w:t>
      </w:r>
    </w:p>
    <w:p w14:paraId="3A49A15E" w14:textId="669B1ED7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  <w:szCs w:val="24"/>
        </w:rPr>
        <w:t xml:space="preserve">-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Ordinul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nr.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720/2014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pentru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aprobarea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Normelor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metodologice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privind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execuția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bugetelor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de venituri și cheltuieli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ale unor instituții publice , cu modificările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și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completările</w:t>
      </w:r>
      <w:r w:rsidR="005668A7" w:rsidRPr="00F54CCC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z w:val="24"/>
          <w:szCs w:val="24"/>
        </w:rPr>
        <w:t>ulterioare;</w:t>
      </w:r>
    </w:p>
    <w:p w14:paraId="35C05FBA" w14:textId="2496331A" w:rsidR="005668A7" w:rsidRPr="00F54CCC" w:rsidRDefault="009B1C07" w:rsidP="005668A7">
      <w:pPr>
        <w:pStyle w:val="Frspaie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  <w:szCs w:val="24"/>
        </w:rPr>
        <w:t xml:space="preserve">-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ORDIN</w:t>
      </w:r>
      <w:r w:rsidR="005668A7" w:rsidRPr="00F54CCC">
        <w:rPr>
          <w:rFonts w:ascii="Times New Roman" w:hAnsi="Times New Roman"/>
          <w:spacing w:val="38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Nr.</w:t>
      </w:r>
      <w:r w:rsidR="005668A7" w:rsidRPr="00F54CCC">
        <w:rPr>
          <w:rFonts w:ascii="Times New Roman" w:hAnsi="Times New Roman"/>
          <w:spacing w:val="-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2021/2013</w:t>
      </w:r>
      <w:r w:rsidR="005668A7" w:rsidRPr="00F54CCC">
        <w:rPr>
          <w:rFonts w:ascii="Times New Roman" w:hAnsi="Times New Roman"/>
          <w:spacing w:val="10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pentru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modificarea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proofErr w:type="spellStart"/>
      <w:r w:rsidR="005668A7" w:rsidRPr="00F54CCC">
        <w:rPr>
          <w:rFonts w:ascii="Times New Roman" w:hAnsi="Times New Roman"/>
          <w:w w:val="95"/>
          <w:sz w:val="24"/>
          <w:szCs w:val="24"/>
        </w:rPr>
        <w:t>şi</w:t>
      </w:r>
      <w:proofErr w:type="spellEnd"/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completarea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  <w:u w:val="single"/>
        </w:rPr>
        <w:t>Normelor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metodologice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privind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organizarea</w:t>
      </w:r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proofErr w:type="spellStart"/>
      <w:r w:rsidR="005668A7" w:rsidRPr="00F54CCC">
        <w:rPr>
          <w:rFonts w:ascii="Times New Roman" w:hAnsi="Times New Roman"/>
          <w:w w:val="95"/>
          <w:sz w:val="24"/>
          <w:szCs w:val="24"/>
        </w:rPr>
        <w:t>şi</w:t>
      </w:r>
      <w:proofErr w:type="spellEnd"/>
      <w:r w:rsidR="005668A7" w:rsidRPr="00F54CCC">
        <w:rPr>
          <w:rFonts w:ascii="Times New Roman" w:hAnsi="Times New Roman"/>
          <w:spacing w:val="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spacing w:val="-1"/>
          <w:sz w:val="24"/>
          <w:szCs w:val="24"/>
        </w:rPr>
        <w:t>conducerea contabilității instituțiilor publice, Planul de conturi pentru instituțiile</w:t>
      </w:r>
      <w:r w:rsidR="005668A7" w:rsidRPr="00F54CCC">
        <w:rPr>
          <w:rFonts w:ascii="Times New Roman" w:hAnsi="Times New Roman"/>
          <w:sz w:val="24"/>
          <w:szCs w:val="24"/>
        </w:rPr>
        <w:t xml:space="preserve"> publice </w:t>
      </w:r>
      <w:proofErr w:type="spellStart"/>
      <w:r w:rsidR="005668A7" w:rsidRPr="00F54CCC">
        <w:rPr>
          <w:rFonts w:ascii="Times New Roman" w:hAnsi="Times New Roman"/>
          <w:sz w:val="24"/>
          <w:szCs w:val="24"/>
        </w:rPr>
        <w:t>şi</w:t>
      </w:r>
      <w:proofErr w:type="spellEnd"/>
      <w:r w:rsidR="005668A7" w:rsidRPr="00F54CCC">
        <w:rPr>
          <w:rFonts w:ascii="Times New Roman" w:hAnsi="Times New Roman"/>
          <w:sz w:val="24"/>
          <w:szCs w:val="24"/>
        </w:rPr>
        <w:t xml:space="preserve"> instrucțiunile de aplicare a acestuia, aprobate prin Ordinul ministrului</w:t>
      </w:r>
      <w:r w:rsidR="005668A7" w:rsidRPr="00F54CC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finanțelor</w:t>
      </w:r>
      <w:r w:rsidR="005668A7" w:rsidRPr="00F54CCC">
        <w:rPr>
          <w:rFonts w:ascii="Times New Roman" w:hAnsi="Times New Roman"/>
          <w:spacing w:val="4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publice</w:t>
      </w:r>
      <w:r w:rsidR="005668A7" w:rsidRPr="00F54CCC">
        <w:rPr>
          <w:rFonts w:ascii="Times New Roman" w:hAnsi="Times New Roman"/>
          <w:spacing w:val="11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nr.</w:t>
      </w:r>
      <w:r w:rsidR="005668A7" w:rsidRPr="00F54CCC">
        <w:rPr>
          <w:rFonts w:ascii="Times New Roman" w:hAnsi="Times New Roman"/>
          <w:spacing w:val="5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1.917/2005</w:t>
      </w:r>
      <w:r w:rsidR="005668A7" w:rsidRPr="00F54CCC">
        <w:rPr>
          <w:rFonts w:ascii="Times New Roman" w:hAnsi="Times New Roman"/>
          <w:spacing w:val="16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cu</w:t>
      </w:r>
      <w:r w:rsidR="005668A7" w:rsidRPr="00F54CCC">
        <w:rPr>
          <w:rFonts w:ascii="Times New Roman" w:hAnsi="Times New Roman"/>
          <w:spacing w:val="-2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modificările</w:t>
      </w:r>
      <w:r w:rsidR="005668A7" w:rsidRPr="00F54CCC">
        <w:rPr>
          <w:rFonts w:ascii="Times New Roman" w:hAnsi="Times New Roman"/>
          <w:spacing w:val="14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și</w:t>
      </w:r>
      <w:r w:rsidR="005668A7" w:rsidRPr="00F54CCC">
        <w:rPr>
          <w:rFonts w:ascii="Times New Roman" w:hAnsi="Times New Roman"/>
          <w:spacing w:val="-5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completările</w:t>
      </w:r>
      <w:r w:rsidR="005668A7" w:rsidRPr="00F54CCC">
        <w:rPr>
          <w:rFonts w:ascii="Times New Roman" w:hAnsi="Times New Roman"/>
          <w:spacing w:val="16"/>
          <w:w w:val="95"/>
          <w:sz w:val="24"/>
          <w:szCs w:val="24"/>
        </w:rPr>
        <w:t xml:space="preserve"> </w:t>
      </w:r>
      <w:r w:rsidR="005668A7" w:rsidRPr="00F54CCC">
        <w:rPr>
          <w:rFonts w:ascii="Times New Roman" w:hAnsi="Times New Roman"/>
          <w:w w:val="95"/>
          <w:sz w:val="24"/>
          <w:szCs w:val="24"/>
        </w:rPr>
        <w:t>ulterioare;</w:t>
      </w:r>
    </w:p>
    <w:p w14:paraId="30252E79" w14:textId="77777777" w:rsidR="005668A7" w:rsidRPr="00F54CCC" w:rsidRDefault="005668A7" w:rsidP="005668A7">
      <w:pPr>
        <w:pStyle w:val="Frspaiere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D74B1E0" w14:textId="77777777" w:rsidR="005668A7" w:rsidRPr="00F54CCC" w:rsidRDefault="005668A7" w:rsidP="005668A7">
      <w:pPr>
        <w:pStyle w:val="Frspaiere"/>
        <w:jc w:val="both"/>
        <w:rPr>
          <w:rFonts w:ascii="Times New Roman" w:eastAsia="Times New Roman" w:hAnsi="Times New Roman"/>
          <w:b/>
          <w:i/>
          <w:sz w:val="24"/>
          <w:szCs w:val="24"/>
          <w:lang w:eastAsia="ro-RO"/>
        </w:rPr>
      </w:pPr>
      <w:r w:rsidRPr="00F54CCC">
        <w:rPr>
          <w:rFonts w:ascii="Times New Roman" w:eastAsia="Times New Roman" w:hAnsi="Times New Roman"/>
          <w:b/>
          <w:i/>
          <w:sz w:val="24"/>
          <w:szCs w:val="24"/>
          <w:lang w:eastAsia="ro-RO"/>
        </w:rPr>
        <w:t xml:space="preserve">Notă: </w:t>
      </w:r>
      <w:proofErr w:type="spellStart"/>
      <w:r w:rsidRPr="00F54CCC">
        <w:rPr>
          <w:rFonts w:ascii="Times New Roman" w:eastAsia="Times New Roman" w:hAnsi="Times New Roman"/>
          <w:b/>
          <w:i/>
          <w:sz w:val="24"/>
          <w:szCs w:val="24"/>
          <w:lang w:eastAsia="ro-RO"/>
        </w:rPr>
        <w:t>Candidaţii</w:t>
      </w:r>
      <w:proofErr w:type="spellEnd"/>
      <w:r w:rsidRPr="00F54CCC">
        <w:rPr>
          <w:rFonts w:ascii="Times New Roman" w:eastAsia="Times New Roman" w:hAnsi="Times New Roman"/>
          <w:b/>
          <w:i/>
          <w:sz w:val="24"/>
          <w:szCs w:val="24"/>
          <w:lang w:eastAsia="ro-RO"/>
        </w:rPr>
        <w:t xml:space="preserve"> vor avea în vedere actele normative </w:t>
      </w:r>
      <w:proofErr w:type="spellStart"/>
      <w:r w:rsidRPr="00F54CCC">
        <w:rPr>
          <w:rFonts w:ascii="Times New Roman" w:eastAsia="Times New Roman" w:hAnsi="Times New Roman"/>
          <w:b/>
          <w:i/>
          <w:sz w:val="24"/>
          <w:szCs w:val="24"/>
          <w:lang w:eastAsia="ro-RO"/>
        </w:rPr>
        <w:t>menţionate</w:t>
      </w:r>
      <w:proofErr w:type="spellEnd"/>
      <w:r w:rsidRPr="00F54CCC">
        <w:rPr>
          <w:rFonts w:ascii="Times New Roman" w:eastAsia="Times New Roman" w:hAnsi="Times New Roman"/>
          <w:b/>
          <w:i/>
          <w:sz w:val="24"/>
          <w:szCs w:val="24"/>
          <w:lang w:eastAsia="ro-RO"/>
        </w:rPr>
        <w:t xml:space="preserve"> anterior cu republicările, modificările </w:t>
      </w:r>
      <w:proofErr w:type="spellStart"/>
      <w:r w:rsidRPr="00F54CCC">
        <w:rPr>
          <w:rFonts w:ascii="Times New Roman" w:eastAsia="Times New Roman" w:hAnsi="Times New Roman"/>
          <w:b/>
          <w:i/>
          <w:sz w:val="24"/>
          <w:szCs w:val="24"/>
          <w:lang w:eastAsia="ro-RO"/>
        </w:rPr>
        <w:t>şi</w:t>
      </w:r>
      <w:proofErr w:type="spellEnd"/>
      <w:r w:rsidRPr="00F54CCC">
        <w:rPr>
          <w:rFonts w:ascii="Times New Roman" w:eastAsia="Times New Roman" w:hAnsi="Times New Roman"/>
          <w:b/>
          <w:i/>
          <w:sz w:val="24"/>
          <w:szCs w:val="24"/>
          <w:lang w:eastAsia="ro-RO"/>
        </w:rPr>
        <w:t xml:space="preserve"> completările pe care acestea le-au suferit, până la data publicării anunțului de concurs. </w:t>
      </w:r>
    </w:p>
    <w:p w14:paraId="20D890A7" w14:textId="5A7243A2" w:rsidR="005668A7" w:rsidRDefault="005668A7" w:rsidP="005668A7">
      <w:pPr>
        <w:pStyle w:val="Frspaiere"/>
        <w:jc w:val="both"/>
        <w:rPr>
          <w:rFonts w:ascii="Times New Roman" w:eastAsia="Times New Roman" w:hAnsi="Times New Roman"/>
          <w:b/>
          <w:i/>
          <w:sz w:val="24"/>
          <w:szCs w:val="24"/>
          <w:lang w:eastAsia="ro-RO"/>
        </w:rPr>
      </w:pPr>
    </w:p>
    <w:p w14:paraId="6C99810E" w14:textId="57F8E2CE" w:rsidR="00722923" w:rsidRDefault="00722923" w:rsidP="005668A7">
      <w:pPr>
        <w:pStyle w:val="Frspaiere"/>
        <w:jc w:val="both"/>
        <w:rPr>
          <w:rFonts w:ascii="Times New Roman" w:eastAsia="Times New Roman" w:hAnsi="Times New Roman"/>
          <w:b/>
          <w:i/>
          <w:sz w:val="24"/>
          <w:szCs w:val="24"/>
          <w:lang w:eastAsia="ro-RO"/>
        </w:rPr>
      </w:pPr>
    </w:p>
    <w:p w14:paraId="2F322BF0" w14:textId="77777777" w:rsidR="005668A7" w:rsidRPr="005668A7" w:rsidRDefault="005668A7" w:rsidP="005668A7">
      <w:pPr>
        <w:pStyle w:val="Listparagraf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5668A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5668A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>Tematica</w:t>
      </w:r>
      <w:proofErr w:type="spellEnd"/>
    </w:p>
    <w:p w14:paraId="32CC64CA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Organizarea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conducerea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contabilității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instituțiile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publice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unitățile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învățământ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643619D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Finanțarea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învățământului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preuniversitar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finanțarea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bază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finanțarea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complementară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finanțarea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suplimentară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204A1C5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Bugetul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instituției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publice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elaborarea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aprobarea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execuția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bugetară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6BEE552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Procedura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ALOP</w:t>
      </w:r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Angajarea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Lichidarea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Ordonanțarea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Plata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cheltuielilor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instituțiile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publice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4706411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Controlul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Financiar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Preventiv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Propriu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(CFPP)</w:t>
      </w:r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organizare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exercitare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viza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CFPP.</w:t>
      </w:r>
    </w:p>
    <w:p w14:paraId="06BB9B86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Salarizarea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personalului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din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învățământul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preuniversitar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drepturile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salariale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64A11C2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Bursele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școlare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categorii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burse,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criterii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acordare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fluxul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financiar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42983484" w14:textId="77777777" w:rsidR="005668A7" w:rsidRPr="00670776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Gestiunea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patrimoniul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școlii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organizarea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efectuarea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inventarierii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elementelor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activ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pasiv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64237B27" w14:textId="55D5046E" w:rsidR="005668A7" w:rsidRDefault="005668A7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Drepturile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obligațiile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personalului</w:t>
      </w:r>
      <w:proofErr w:type="spellEnd"/>
      <w:r w:rsidRPr="006707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contractual</w:t>
      </w:r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organizarea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compartimentului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financiar-contabil</w:t>
      </w:r>
      <w:proofErr w:type="spellEnd"/>
      <w:r w:rsidRPr="0067077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</w:t>
      </w:r>
    </w:p>
    <w:p w14:paraId="5C09867D" w14:textId="77777777" w:rsidR="00EC6031" w:rsidRPr="00911A27" w:rsidRDefault="00EC6031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  <w:r w:rsidRPr="00911A2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Organizarea și conducerea contabilității stocurilor, materialelor și activelor fixe în instituțiile publice.</w:t>
      </w:r>
    </w:p>
    <w:p w14:paraId="477FBA47" w14:textId="209700E1" w:rsidR="0077442D" w:rsidRPr="00911A27" w:rsidRDefault="0077442D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  <w:r w:rsidRPr="00911A27">
        <w:rPr>
          <w:rFonts w:ascii="Times New Roman" w:hAnsi="Times New Roman" w:cs="Times New Roman"/>
          <w:sz w:val="24"/>
          <w:szCs w:val="24"/>
        </w:rPr>
        <w:t>Organizarea și derularea achizițiilor publice, în conformitate cu legislația în vigoare.</w:t>
      </w:r>
    </w:p>
    <w:p w14:paraId="7B71C2AC" w14:textId="0A1A1541" w:rsidR="00F06AEB" w:rsidRPr="00911A27" w:rsidRDefault="0077442D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  <w:r w:rsidRPr="00911A27">
        <w:rPr>
          <w:rFonts w:ascii="Times New Roman" w:hAnsi="Times New Roman" w:cs="Times New Roman"/>
          <w:sz w:val="24"/>
          <w:szCs w:val="24"/>
        </w:rPr>
        <w:t>Raportarea financiar-bugetară prin Sistemul național FOREXEBUG</w:t>
      </w:r>
    </w:p>
    <w:p w14:paraId="5308FFF7" w14:textId="77777777" w:rsidR="0077442D" w:rsidRPr="00911A27" w:rsidRDefault="0077442D" w:rsidP="005668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  <w:r w:rsidRPr="00911A27">
        <w:rPr>
          <w:rFonts w:ascii="Times New Roman" w:hAnsi="Times New Roman" w:cs="Times New Roman"/>
          <w:sz w:val="24"/>
          <w:szCs w:val="24"/>
        </w:rPr>
        <w:t xml:space="preserve">Gestionarea operațiunilor prin conturile deschise la Trezoreria Statului și la instituțiile de credit. </w:t>
      </w:r>
    </w:p>
    <w:p w14:paraId="33E05882" w14:textId="77777777" w:rsidR="00EC6031" w:rsidRPr="00911A27" w:rsidRDefault="00EC6031" w:rsidP="00EC603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  <w:r w:rsidRPr="00911A27">
        <w:rPr>
          <w:rFonts w:ascii="Times New Roman" w:hAnsi="Times New Roman" w:cs="Times New Roman"/>
          <w:sz w:val="24"/>
          <w:szCs w:val="24"/>
        </w:rPr>
        <w:t>Managementul financiar al proiectelor finanțate din fonduri externe nerambursabile, inclusiv Programul Erasmus+.</w:t>
      </w:r>
    </w:p>
    <w:p w14:paraId="403860C8" w14:textId="6C0C6DE2" w:rsidR="005668A7" w:rsidRPr="00911A27" w:rsidRDefault="00EC6031" w:rsidP="00EC603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val="en-US"/>
          <w14:ligatures w14:val="none"/>
        </w:rPr>
      </w:pPr>
      <w:r w:rsidRPr="00911A27">
        <w:rPr>
          <w:rFonts w:ascii="Times New Roman" w:hAnsi="Times New Roman" w:cs="Times New Roman"/>
          <w:sz w:val="24"/>
          <w:szCs w:val="24"/>
        </w:rPr>
        <w:t>Aplicarea prevederilor legale privind finanțarea și asigurarea drepturilor elevilor cu cerințe educaționale speciale (CES).</w:t>
      </w:r>
    </w:p>
    <w:p w14:paraId="474CCE0E" w14:textId="77777777" w:rsidR="00EC6031" w:rsidRDefault="00EC6031" w:rsidP="00566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C52B9" w14:textId="77777777" w:rsidR="00EC6031" w:rsidRDefault="00EC6031" w:rsidP="00566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38F62" w14:textId="77777777" w:rsidR="00EC6031" w:rsidRDefault="00EC6031" w:rsidP="00566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5BBC9" w14:textId="649E45AB" w:rsidR="005668A7" w:rsidRDefault="005668A7" w:rsidP="005668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  <w:proofErr w:type="spellStart"/>
      <w:r w:rsidRPr="005668A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Calendarul</w:t>
      </w:r>
      <w:proofErr w:type="spellEnd"/>
      <w:r w:rsidRPr="005668A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5668A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desfăşurare</w:t>
      </w:r>
      <w:proofErr w:type="spellEnd"/>
      <w:r w:rsidRPr="005668A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proofErr w:type="gramStart"/>
      <w:r w:rsidRPr="005668A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concursului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:</w:t>
      </w:r>
      <w:r w:rsidR="000E415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.</w:t>
      </w:r>
      <w:proofErr w:type="gramEnd"/>
    </w:p>
    <w:p w14:paraId="0161F3C7" w14:textId="345BA4E8" w:rsidR="002E26BE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Depunerea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dosarelor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de concurs: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până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la data de 10.08.2026,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25D1C008" w14:textId="76F93D6A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Afișare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selecție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dosare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11.08.2026,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7AC0C939" w14:textId="618AFF98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Depunere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contestații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rezultatul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selecției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dosarelor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12.08.2026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in </w:t>
      </w:r>
      <w:proofErr w:type="spellStart"/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intervalul</w:t>
      </w:r>
      <w:proofErr w:type="spellEnd"/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="0034634A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08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:00-1</w:t>
      </w:r>
      <w:r w:rsidR="0034634A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.00</w:t>
      </w:r>
    </w:p>
    <w:p w14:paraId="50F47EA3" w14:textId="3D892537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Afișare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urma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soluționării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contestațiilor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13.08.2026,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4EAB1D3D" w14:textId="32E026C2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Desfășurarea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probei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scrise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18.08.2026, ora </w:t>
      </w:r>
      <w:r w:rsidR="00EC6031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0</w:t>
      </w:r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158D87D4" w14:textId="0EB55FDA" w:rsidR="003B7513" w:rsidRPr="00911A27" w:rsidRDefault="003B7513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Afișare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proba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scrisă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18.08.2026,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71A07B3F" w14:textId="786DF1E5" w:rsidR="000E4150" w:rsidRPr="00911A27" w:rsidRDefault="000E4150" w:rsidP="0034634A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Depunere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contestații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rezultatul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probei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scrise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19.08.2026, </w:t>
      </w:r>
      <w:r w:rsidR="0034634A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in </w:t>
      </w:r>
      <w:proofErr w:type="spellStart"/>
      <w:r w:rsidR="0034634A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intervalul</w:t>
      </w:r>
      <w:proofErr w:type="spellEnd"/>
      <w:r w:rsidR="0034634A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08:00-16.00</w:t>
      </w:r>
    </w:p>
    <w:p w14:paraId="34A518AC" w14:textId="24F5F156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Afișare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urma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soluționării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contestațiilor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20.08.2026, ora 16</w:t>
      </w:r>
      <w:r w:rsidR="00351664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3CB050D5" w14:textId="0A383DF2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Desfășurarea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probei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interviu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24.08.2026, ora </w:t>
      </w:r>
      <w:r w:rsidR="00351664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0</w:t>
      </w:r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9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5319C6C2" w14:textId="2FB27A88" w:rsidR="003B7513" w:rsidRPr="00911A27" w:rsidRDefault="003B7513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Afișare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interviu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24.08.2026,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1EEACFFA" w14:textId="327E9BAB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Depunerea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contestațiilor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rezultatul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interviului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: 25.08.2026,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până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la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313978F2" w14:textId="367BDFA4" w:rsidR="000E4150" w:rsidRPr="00911A27" w:rsidRDefault="000E4150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Afișare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rezultate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urma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soluționării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contestațiilor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rezultatul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interviului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26.08.2026,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04E1AE90" w14:textId="2E9B6888" w:rsidR="000E4150" w:rsidRPr="00911A27" w:rsidRDefault="003B7513" w:rsidP="000E4150">
      <w:pPr>
        <w:pStyle w:val="List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Afișarea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rezultatului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final al </w:t>
      </w:r>
      <w:proofErr w:type="spellStart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concursului</w:t>
      </w:r>
      <w:proofErr w:type="spellEnd"/>
      <w:r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 26.08.2026, ora 16</w:t>
      </w:r>
      <w:r w:rsidR="00242072" w:rsidRPr="00911A27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:00</w:t>
      </w:r>
    </w:p>
    <w:p w14:paraId="60F28B33" w14:textId="77777777" w:rsidR="005668A7" w:rsidRDefault="003B7513" w:rsidP="003B751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1A68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981A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1A68">
        <w:rPr>
          <w:rFonts w:ascii="Times New Roman" w:hAnsi="Times New Roman" w:cs="Times New Roman"/>
          <w:sz w:val="24"/>
          <w:szCs w:val="24"/>
          <w:lang w:val="en-US"/>
        </w:rPr>
        <w:t>probele</w:t>
      </w:r>
      <w:proofErr w:type="spellEnd"/>
      <w:r w:rsidRPr="00981A68">
        <w:rPr>
          <w:rFonts w:ascii="Times New Roman" w:hAnsi="Times New Roman" w:cs="Times New Roman"/>
          <w:sz w:val="24"/>
          <w:szCs w:val="24"/>
          <w:lang w:val="en-US"/>
        </w:rPr>
        <w:t xml:space="preserve"> de concurs se </w:t>
      </w:r>
      <w:proofErr w:type="spellStart"/>
      <w:r w:rsidRPr="00981A68">
        <w:rPr>
          <w:rFonts w:ascii="Times New Roman" w:hAnsi="Times New Roman" w:cs="Times New Roman"/>
          <w:sz w:val="24"/>
          <w:szCs w:val="24"/>
          <w:lang w:val="en-US"/>
        </w:rPr>
        <w:t>desfășoară</w:t>
      </w:r>
      <w:proofErr w:type="spellEnd"/>
      <w:r w:rsidRPr="00981A68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81A68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981A68">
        <w:rPr>
          <w:rFonts w:ascii="Times New Roman" w:hAnsi="Times New Roman" w:cs="Times New Roman"/>
          <w:sz w:val="24"/>
          <w:szCs w:val="24"/>
          <w:lang w:val="en-US"/>
        </w:rPr>
        <w:t xml:space="preserve"> CJRAE Bacău din Bacău, str. Oituz, nr.24.</w:t>
      </w:r>
    </w:p>
    <w:p w14:paraId="6182FD7D" w14:textId="77777777" w:rsidR="00703318" w:rsidRDefault="00703318" w:rsidP="003B751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800CBA" w14:textId="7B9E2D1E" w:rsidR="00703318" w:rsidRDefault="00703318" w:rsidP="007033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Director CJRAE BACAU,</w:t>
      </w:r>
    </w:p>
    <w:p w14:paraId="2F2C6EEC" w14:textId="02B0900A" w:rsidR="00703318" w:rsidRPr="00703318" w:rsidRDefault="00703318" w:rsidP="007033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Prof. Alexandrina SCORȚANU</w:t>
      </w:r>
    </w:p>
    <w:p w14:paraId="53D308E8" w14:textId="77777777" w:rsidR="005668A7" w:rsidRPr="000E4150" w:rsidRDefault="005668A7" w:rsidP="00FC46A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097CE7" w14:textId="77777777" w:rsidR="005668A7" w:rsidRPr="000E4150" w:rsidRDefault="005668A7" w:rsidP="00FC46A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0994D8" w14:textId="77777777" w:rsidR="005668A7" w:rsidRPr="000E4150" w:rsidRDefault="005668A7" w:rsidP="00FC46A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9FDDAA" w14:textId="77777777" w:rsidR="005668A7" w:rsidRPr="000E4150" w:rsidRDefault="005668A7" w:rsidP="00FC46A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668A7" w:rsidRPr="000E4150" w:rsidSect="00DC457F">
      <w:headerReference w:type="default" r:id="rId10"/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05E3" w14:textId="77777777" w:rsidR="004B752D" w:rsidRDefault="004B752D" w:rsidP="00E5657B">
      <w:pPr>
        <w:spacing w:after="0" w:line="240" w:lineRule="auto"/>
      </w:pPr>
      <w:r>
        <w:separator/>
      </w:r>
    </w:p>
  </w:endnote>
  <w:endnote w:type="continuationSeparator" w:id="0">
    <w:p w14:paraId="2018EFC4" w14:textId="77777777" w:rsidR="004B752D" w:rsidRDefault="004B752D" w:rsidP="00E5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D0B2" w14:textId="77777777" w:rsidR="004B752D" w:rsidRDefault="004B752D" w:rsidP="00E5657B">
      <w:pPr>
        <w:spacing w:after="0" w:line="240" w:lineRule="auto"/>
      </w:pPr>
      <w:r>
        <w:separator/>
      </w:r>
    </w:p>
  </w:footnote>
  <w:footnote w:type="continuationSeparator" w:id="0">
    <w:p w14:paraId="0CB3C206" w14:textId="77777777" w:rsidR="004B752D" w:rsidRDefault="004B752D" w:rsidP="00E56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90BB" w14:textId="77777777" w:rsidR="001F6873" w:rsidRDefault="004A1383">
    <w:pPr>
      <w:pStyle w:val="Antet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1245E3B" wp14:editId="6B3FC0DE">
          <wp:simplePos x="0" y="0"/>
          <wp:positionH relativeFrom="column">
            <wp:posOffset>2562225</wp:posOffset>
          </wp:positionH>
          <wp:positionV relativeFrom="paragraph">
            <wp:posOffset>-211455</wp:posOffset>
          </wp:positionV>
          <wp:extent cx="1089025" cy="353060"/>
          <wp:effectExtent l="0" t="0" r="0" b="8890"/>
          <wp:wrapNone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418269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7D6F0C6" wp14:editId="5BDF9F24">
          <wp:simplePos x="0" y="0"/>
          <wp:positionH relativeFrom="column">
            <wp:posOffset>4848225</wp:posOffset>
          </wp:positionH>
          <wp:positionV relativeFrom="paragraph">
            <wp:posOffset>-173990</wp:posOffset>
          </wp:positionV>
          <wp:extent cx="810260" cy="280035"/>
          <wp:effectExtent l="0" t="0" r="8890" b="5715"/>
          <wp:wrapNone/>
          <wp:docPr id="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854258" name="Picture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810260" cy="280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CE8FF4C" wp14:editId="0196CA93">
          <wp:simplePos x="0" y="0"/>
          <wp:positionH relativeFrom="column">
            <wp:posOffset>80645</wp:posOffset>
          </wp:positionH>
          <wp:positionV relativeFrom="paragraph">
            <wp:posOffset>-211455</wp:posOffset>
          </wp:positionV>
          <wp:extent cx="1997710" cy="353060"/>
          <wp:effectExtent l="0" t="0" r="2540" b="8890"/>
          <wp:wrapNone/>
          <wp:docPr id="18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940729" name="Imagine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800D03" w14:textId="77777777" w:rsidR="001F6873" w:rsidRDefault="001F6873">
    <w:pPr>
      <w:pStyle w:val="Antet"/>
    </w:pPr>
  </w:p>
  <w:p w14:paraId="3F7FCC9C" w14:textId="77777777" w:rsidR="001F6873" w:rsidRPr="00D91654" w:rsidRDefault="004A1383" w:rsidP="00E62899">
    <w:pPr>
      <w:pStyle w:val="Antet"/>
      <w:pBdr>
        <w:bottom w:val="double" w:sz="6" w:space="1" w:color="auto"/>
      </w:pBdr>
      <w:jc w:val="center"/>
      <w:rPr>
        <w:b/>
        <w:sz w:val="20"/>
        <w:szCs w:val="20"/>
      </w:rPr>
    </w:pPr>
    <w:r w:rsidRPr="00D91654">
      <w:rPr>
        <w:b/>
        <w:sz w:val="20"/>
        <w:szCs w:val="20"/>
      </w:rPr>
      <w:t>CENTRUL</w:t>
    </w:r>
    <w:r>
      <w:rPr>
        <w:b/>
        <w:sz w:val="20"/>
        <w:szCs w:val="20"/>
      </w:rPr>
      <w:t xml:space="preserve"> </w:t>
    </w:r>
    <w:r w:rsidRPr="00D91654">
      <w:rPr>
        <w:b/>
        <w:sz w:val="20"/>
        <w:szCs w:val="20"/>
      </w:rPr>
      <w:t>JUDEŢEAN DE RESURSE ŞI ASISTENŢĂ EDUCAŢIONALĂ BACĂU</w:t>
    </w:r>
  </w:p>
  <w:p w14:paraId="24D95B91" w14:textId="77777777" w:rsidR="001F6873" w:rsidRPr="00D91654" w:rsidRDefault="004A1383" w:rsidP="00E62899">
    <w:pPr>
      <w:pStyle w:val="Antet"/>
      <w:jc w:val="center"/>
      <w:rPr>
        <w:sz w:val="20"/>
        <w:szCs w:val="20"/>
      </w:rPr>
    </w:pPr>
    <w:r w:rsidRPr="00D91654">
      <w:rPr>
        <w:sz w:val="20"/>
        <w:szCs w:val="20"/>
      </w:rPr>
      <w:t xml:space="preserve">Str. Oituz, Nr. 24, </w:t>
    </w:r>
    <w:r>
      <w:rPr>
        <w:sz w:val="20"/>
        <w:szCs w:val="20"/>
      </w:rPr>
      <w:t>mun</w:t>
    </w:r>
    <w:r w:rsidRPr="00D91654">
      <w:rPr>
        <w:sz w:val="20"/>
        <w:szCs w:val="20"/>
      </w:rPr>
      <w:t xml:space="preserve">. Bacău, </w:t>
    </w:r>
    <w:r>
      <w:rPr>
        <w:sz w:val="20"/>
        <w:szCs w:val="20"/>
      </w:rPr>
      <w:t>j</w:t>
    </w:r>
    <w:r w:rsidRPr="00D91654">
      <w:rPr>
        <w:sz w:val="20"/>
        <w:szCs w:val="20"/>
      </w:rPr>
      <w:t xml:space="preserve">ud. Bacău, Cod </w:t>
    </w:r>
    <w:proofErr w:type="spellStart"/>
    <w:r w:rsidRPr="00D91654">
      <w:rPr>
        <w:sz w:val="20"/>
        <w:szCs w:val="20"/>
      </w:rPr>
      <w:t>Poştal</w:t>
    </w:r>
    <w:proofErr w:type="spellEnd"/>
    <w:r w:rsidRPr="00D91654">
      <w:rPr>
        <w:sz w:val="20"/>
        <w:szCs w:val="20"/>
      </w:rPr>
      <w:t xml:space="preserve"> 600266</w:t>
    </w:r>
  </w:p>
  <w:p w14:paraId="419A8A90" w14:textId="77777777" w:rsidR="001F6873" w:rsidRDefault="004A1383" w:rsidP="00E62899">
    <w:pPr>
      <w:pStyle w:val="Antet"/>
      <w:jc w:val="center"/>
    </w:pPr>
    <w:r w:rsidRPr="00D91654">
      <w:rPr>
        <w:sz w:val="20"/>
        <w:szCs w:val="20"/>
      </w:rPr>
      <w:t xml:space="preserve">Tel/Fax: 0234.557300, Web: www.cjrae-bacau.ro, E-mail: </w:t>
    </w:r>
    <w:hyperlink r:id="rId4" w:history="1">
      <w:r w:rsidRPr="00D91654">
        <w:rPr>
          <w:rStyle w:val="Hyperlink"/>
          <w:sz w:val="20"/>
          <w:szCs w:val="20"/>
        </w:rPr>
        <w:t>cjrae_bc@yahoo.com</w:t>
      </w:r>
    </w:hyperlink>
  </w:p>
  <w:p w14:paraId="60C29BB0" w14:textId="77777777" w:rsidR="001F6873" w:rsidRDefault="001F6873" w:rsidP="00E62899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3255"/>
    <w:multiLevelType w:val="hybridMultilevel"/>
    <w:tmpl w:val="FEA467CE"/>
    <w:lvl w:ilvl="0" w:tplc="66508D6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DD41AD"/>
    <w:multiLevelType w:val="hybridMultilevel"/>
    <w:tmpl w:val="756630C6"/>
    <w:lvl w:ilvl="0" w:tplc="39780CB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A45A9"/>
    <w:multiLevelType w:val="hybridMultilevel"/>
    <w:tmpl w:val="F372EB42"/>
    <w:lvl w:ilvl="0" w:tplc="84DA0A14">
      <w:start w:val="2"/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A52CEF"/>
    <w:multiLevelType w:val="hybridMultilevel"/>
    <w:tmpl w:val="8A020E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3497A"/>
    <w:multiLevelType w:val="multilevel"/>
    <w:tmpl w:val="2FA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A73981"/>
    <w:multiLevelType w:val="hybridMultilevel"/>
    <w:tmpl w:val="42C62DD8"/>
    <w:lvl w:ilvl="0" w:tplc="1FAA370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2616087">
    <w:abstractNumId w:val="1"/>
  </w:num>
  <w:num w:numId="2" w16cid:durableId="2111778908">
    <w:abstractNumId w:val="4"/>
  </w:num>
  <w:num w:numId="3" w16cid:durableId="1773821849">
    <w:abstractNumId w:val="3"/>
  </w:num>
  <w:num w:numId="4" w16cid:durableId="871117588">
    <w:abstractNumId w:val="0"/>
  </w:num>
  <w:num w:numId="5" w16cid:durableId="815689028">
    <w:abstractNumId w:val="2"/>
  </w:num>
  <w:num w:numId="6" w16cid:durableId="511528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7B"/>
    <w:rsid w:val="000E4150"/>
    <w:rsid w:val="001F6873"/>
    <w:rsid w:val="00242072"/>
    <w:rsid w:val="00253DFB"/>
    <w:rsid w:val="002E26BE"/>
    <w:rsid w:val="0034634A"/>
    <w:rsid w:val="00351664"/>
    <w:rsid w:val="003B7513"/>
    <w:rsid w:val="004668BF"/>
    <w:rsid w:val="004A1383"/>
    <w:rsid w:val="004B752D"/>
    <w:rsid w:val="00536C0D"/>
    <w:rsid w:val="005668A7"/>
    <w:rsid w:val="005C7CBA"/>
    <w:rsid w:val="00703318"/>
    <w:rsid w:val="00716774"/>
    <w:rsid w:val="00722923"/>
    <w:rsid w:val="00764F8B"/>
    <w:rsid w:val="0077442D"/>
    <w:rsid w:val="007C07D0"/>
    <w:rsid w:val="007C701F"/>
    <w:rsid w:val="008A45DE"/>
    <w:rsid w:val="00911A27"/>
    <w:rsid w:val="00981A68"/>
    <w:rsid w:val="009A07B7"/>
    <w:rsid w:val="009B1C07"/>
    <w:rsid w:val="00C62919"/>
    <w:rsid w:val="00D42FAA"/>
    <w:rsid w:val="00DF7749"/>
    <w:rsid w:val="00E36EFE"/>
    <w:rsid w:val="00E45B76"/>
    <w:rsid w:val="00E5657B"/>
    <w:rsid w:val="00E950CB"/>
    <w:rsid w:val="00EC6031"/>
    <w:rsid w:val="00EC6D71"/>
    <w:rsid w:val="00F06AEB"/>
    <w:rsid w:val="00FB44F5"/>
    <w:rsid w:val="00FC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4D3E5D"/>
  <w15:chartTrackingRefBased/>
  <w15:docId w15:val="{06CF1138-D368-4129-854D-70374CD6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57B"/>
    <w:rPr>
      <w:kern w:val="2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E5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E5657B"/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Listparagraf">
    <w:name w:val="List Paragraph"/>
    <w:basedOn w:val="Normal"/>
    <w:uiPriority w:val="34"/>
    <w:qFormat/>
    <w:rsid w:val="00E5657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E56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5657B"/>
    <w:rPr>
      <w:kern w:val="2"/>
      <w:lang w:val="ro-RO"/>
      <w14:ligatures w14:val="standardContextual"/>
    </w:rPr>
  </w:style>
  <w:style w:type="character" w:styleId="Hyperlink">
    <w:name w:val="Hyperlink"/>
    <w:uiPriority w:val="99"/>
    <w:unhideWhenUsed/>
    <w:rsid w:val="00E5657B"/>
    <w:rPr>
      <w:color w:val="0000FF"/>
      <w:u w:val="single"/>
    </w:rPr>
  </w:style>
  <w:style w:type="paragraph" w:customStyle="1" w:styleId="al">
    <w:name w:val="a_l"/>
    <w:basedOn w:val="Normal"/>
    <w:rsid w:val="00E5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rspaiere">
    <w:name w:val="No Spacing"/>
    <w:rsid w:val="00E5657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E56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5657B"/>
    <w:rPr>
      <w:kern w:val="2"/>
      <w:lang w:val="ro-RO"/>
      <w14:ligatures w14:val="standardContextual"/>
    </w:rPr>
  </w:style>
  <w:style w:type="character" w:customStyle="1" w:styleId="sden">
    <w:name w:val="s_den"/>
    <w:basedOn w:val="Fontdeparagrafimplicit"/>
    <w:rsid w:val="00F06AEB"/>
  </w:style>
  <w:style w:type="character" w:customStyle="1" w:styleId="shdr">
    <w:name w:val="s_hdr"/>
    <w:basedOn w:val="Fontdeparagrafimplicit"/>
    <w:rsid w:val="00F06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4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80&amp;d=2026-07-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e5.ro/App/Document/gezdsnbqhezds/hotararea-nr-1336-2022-pentru-aprobarea-regulamentului-cadru-privind-organizarea-si-dezvoltarea-carierei-personalului-contractual-din-sectorul-bugetar-platit-din-fonduri-publice?pid=505557677&amp;d=2026-07-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unsaved://LexNavigator.htm/DB0;LexAct%20255976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cjrae_b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1833</Words>
  <Characters>10450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Alexandra</cp:lastModifiedBy>
  <cp:revision>12</cp:revision>
  <cp:lastPrinted>2026-07-31T07:30:00Z</cp:lastPrinted>
  <dcterms:created xsi:type="dcterms:W3CDTF">2026-07-22T06:13:00Z</dcterms:created>
  <dcterms:modified xsi:type="dcterms:W3CDTF">2026-07-31T07:34:00Z</dcterms:modified>
</cp:coreProperties>
</file>