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771" w:rsidRPr="00765400" w:rsidRDefault="00923062" w:rsidP="00311706">
      <w:pPr>
        <w:pStyle w:val="Heading1"/>
        <w:spacing w:before="0" w:after="0"/>
        <w:ind w:firstLine="1440"/>
        <w:rPr>
          <w:b w:val="0"/>
          <w:sz w:val="28"/>
          <w:szCs w:val="28"/>
        </w:rPr>
      </w:pPr>
      <w:r w:rsidRPr="00765400">
        <w:rPr>
          <w:rFonts w:ascii="Times New Roman" w:hAnsi="Times New Roman"/>
          <w:b w:val="0"/>
          <w:noProof w:val="0"/>
          <w:sz w:val="24"/>
        </w:rPr>
        <w:t xml:space="preserve"> </w:t>
      </w:r>
    </w:p>
    <w:p w:rsidR="008B3771" w:rsidRPr="004F42A2" w:rsidRDefault="008B3771" w:rsidP="008B3771">
      <w:pPr>
        <w:widowControl w:val="0"/>
        <w:ind w:firstLine="454"/>
        <w:jc w:val="center"/>
        <w:rPr>
          <w:b/>
          <w:bCs/>
          <w:sz w:val="28"/>
          <w:szCs w:val="96"/>
        </w:rPr>
      </w:pPr>
      <w:r w:rsidRPr="004F42A2">
        <w:rPr>
          <w:b/>
          <w:bCs/>
          <w:sz w:val="28"/>
          <w:szCs w:val="96"/>
        </w:rPr>
        <w:t>ANUNȚ PRIVIND OR</w:t>
      </w:r>
      <w:bookmarkStart w:id="0" w:name="_GoBack"/>
      <w:bookmarkEnd w:id="0"/>
      <w:r w:rsidRPr="004F42A2">
        <w:rPr>
          <w:b/>
          <w:bCs/>
          <w:sz w:val="28"/>
          <w:szCs w:val="96"/>
        </w:rPr>
        <w:t>GANIZARE</w:t>
      </w:r>
      <w:r w:rsidR="0024113A">
        <w:rPr>
          <w:b/>
          <w:bCs/>
          <w:sz w:val="28"/>
          <w:szCs w:val="96"/>
        </w:rPr>
        <w:t>A CONCURSULUI</w:t>
      </w:r>
      <w:r w:rsidR="002E5C00">
        <w:rPr>
          <w:b/>
          <w:bCs/>
          <w:sz w:val="28"/>
          <w:szCs w:val="96"/>
        </w:rPr>
        <w:t xml:space="preserve"> DE ÎNCADRARE A </w:t>
      </w:r>
      <w:r w:rsidR="0024113A">
        <w:rPr>
          <w:b/>
          <w:bCs/>
          <w:sz w:val="28"/>
          <w:szCs w:val="96"/>
        </w:rPr>
        <w:t xml:space="preserve">   </w:t>
      </w:r>
      <w:r w:rsidR="002E5C00">
        <w:rPr>
          <w:b/>
          <w:bCs/>
          <w:sz w:val="28"/>
          <w:szCs w:val="96"/>
        </w:rPr>
        <w:t>1 (UNU) POST VACANT</w:t>
      </w:r>
      <w:r w:rsidRPr="004F42A2">
        <w:rPr>
          <w:b/>
          <w:bCs/>
          <w:sz w:val="28"/>
          <w:szCs w:val="96"/>
        </w:rPr>
        <w:t xml:space="preserve"> DE EXECUȚIE - PERSONAL CIVIL CONTRAC</w:t>
      </w:r>
      <w:r w:rsidR="00432065" w:rsidRPr="004F42A2">
        <w:rPr>
          <w:b/>
          <w:bCs/>
          <w:sz w:val="28"/>
          <w:szCs w:val="96"/>
        </w:rPr>
        <w:t>T</w:t>
      </w:r>
      <w:r w:rsidRPr="004F42A2">
        <w:rPr>
          <w:b/>
          <w:bCs/>
          <w:sz w:val="28"/>
          <w:szCs w:val="96"/>
        </w:rPr>
        <w:t xml:space="preserve">UAL DIN CADRUL </w:t>
      </w:r>
      <w:r w:rsidR="005A68B7" w:rsidRPr="004F42A2">
        <w:rPr>
          <w:b/>
          <w:bCs/>
          <w:sz w:val="28"/>
          <w:szCs w:val="96"/>
        </w:rPr>
        <w:t>U.M</w:t>
      </w:r>
      <w:r w:rsidRPr="004F42A2">
        <w:rPr>
          <w:b/>
          <w:bCs/>
          <w:sz w:val="28"/>
          <w:szCs w:val="96"/>
        </w:rPr>
        <w:t>. 02033 IAȘI</w:t>
      </w:r>
    </w:p>
    <w:p w:rsidR="005A68B7" w:rsidRPr="00765400" w:rsidRDefault="008B3771" w:rsidP="008B3771">
      <w:pPr>
        <w:spacing w:line="216" w:lineRule="auto"/>
        <w:ind w:right="-1"/>
        <w:jc w:val="both"/>
        <w:rPr>
          <w:iCs/>
        </w:rPr>
      </w:pPr>
      <w:r w:rsidRPr="00765400">
        <w:rPr>
          <w:iCs/>
        </w:rPr>
        <w:tab/>
      </w:r>
    </w:p>
    <w:p w:rsidR="005A68B7" w:rsidRPr="00765400" w:rsidRDefault="005A68B7" w:rsidP="008B3771">
      <w:pPr>
        <w:spacing w:line="216" w:lineRule="auto"/>
        <w:ind w:right="-1"/>
        <w:jc w:val="both"/>
        <w:rPr>
          <w:b/>
          <w:iCs/>
          <w:szCs w:val="24"/>
        </w:rPr>
      </w:pPr>
      <w:r w:rsidRPr="00765400">
        <w:rPr>
          <w:b/>
          <w:iCs/>
        </w:rPr>
        <w:tab/>
      </w:r>
      <w:r w:rsidRPr="00765400">
        <w:rPr>
          <w:b/>
          <w:iCs/>
          <w:szCs w:val="24"/>
        </w:rPr>
        <w:t>I. Posturile pent</w:t>
      </w:r>
      <w:r w:rsidR="00653E31">
        <w:rPr>
          <w:b/>
          <w:iCs/>
          <w:szCs w:val="24"/>
        </w:rPr>
        <w:t>ru care se organizează concurs:</w:t>
      </w:r>
    </w:p>
    <w:p w:rsidR="005A68B7" w:rsidRPr="00765400" w:rsidRDefault="005A68B7" w:rsidP="005A68B7">
      <w:pPr>
        <w:spacing w:line="216" w:lineRule="auto"/>
        <w:ind w:right="-1"/>
        <w:jc w:val="both"/>
        <w:rPr>
          <w:iCs/>
          <w:szCs w:val="24"/>
        </w:rPr>
      </w:pPr>
      <w:r w:rsidRPr="00765400">
        <w:rPr>
          <w:b/>
          <w:iCs/>
          <w:szCs w:val="24"/>
        </w:rPr>
        <w:tab/>
        <w:t xml:space="preserve">- </w:t>
      </w:r>
      <w:r w:rsidRPr="00765400">
        <w:rPr>
          <w:iCs/>
          <w:szCs w:val="24"/>
        </w:rPr>
        <w:t xml:space="preserve">1 post de </w:t>
      </w:r>
      <w:r w:rsidRPr="00765400">
        <w:rPr>
          <w:b/>
          <w:iCs/>
          <w:szCs w:val="24"/>
        </w:rPr>
        <w:t xml:space="preserve">Muncitor calificat III (Sudor) </w:t>
      </w:r>
      <w:r w:rsidRPr="00765400">
        <w:rPr>
          <w:iCs/>
          <w:szCs w:val="24"/>
        </w:rPr>
        <w:t>în</w:t>
      </w:r>
      <w:r w:rsidRPr="00765400">
        <w:rPr>
          <w:b/>
          <w:iCs/>
          <w:szCs w:val="24"/>
        </w:rPr>
        <w:t xml:space="preserve"> Atelierul reparații mobilier, tâmplărie și confecții metalice </w:t>
      </w:r>
      <w:r w:rsidRPr="00765400">
        <w:rPr>
          <w:iCs/>
          <w:szCs w:val="24"/>
        </w:rPr>
        <w:t>din Secția planificare aprovizionare, întreținere, reparații și confecții metalice;</w:t>
      </w:r>
    </w:p>
    <w:p w:rsidR="005A68B7" w:rsidRPr="00765400" w:rsidRDefault="005A68B7" w:rsidP="008B3771">
      <w:pPr>
        <w:spacing w:line="216" w:lineRule="auto"/>
        <w:ind w:right="-1"/>
        <w:jc w:val="both"/>
        <w:rPr>
          <w:iCs/>
          <w:szCs w:val="24"/>
        </w:rPr>
      </w:pPr>
      <w:r w:rsidRPr="00765400">
        <w:rPr>
          <w:iCs/>
          <w:szCs w:val="24"/>
        </w:rPr>
        <w:tab/>
      </w:r>
      <w:r w:rsidRPr="00765400">
        <w:rPr>
          <w:b/>
          <w:iCs/>
          <w:szCs w:val="24"/>
        </w:rPr>
        <w:t xml:space="preserve">II. Durata timpului de lucru </w:t>
      </w:r>
      <w:r w:rsidRPr="00765400">
        <w:rPr>
          <w:iCs/>
          <w:szCs w:val="24"/>
        </w:rPr>
        <w:t xml:space="preserve">este de: 8 ore pe zi /40 ore pe saptămână pentru </w:t>
      </w:r>
      <w:r w:rsidR="00E1788D">
        <w:rPr>
          <w:iCs/>
          <w:szCs w:val="24"/>
        </w:rPr>
        <w:t>postul scos</w:t>
      </w:r>
      <w:r w:rsidRPr="00765400">
        <w:rPr>
          <w:iCs/>
          <w:szCs w:val="24"/>
        </w:rPr>
        <w:t xml:space="preserve"> la concurs</w:t>
      </w:r>
      <w:r w:rsidR="00C41BE9" w:rsidRPr="00765400">
        <w:rPr>
          <w:iCs/>
          <w:szCs w:val="24"/>
        </w:rPr>
        <w:t>.</w:t>
      </w:r>
    </w:p>
    <w:p w:rsidR="005A68B7" w:rsidRPr="00765400" w:rsidRDefault="00E1788D" w:rsidP="008B3771">
      <w:pPr>
        <w:spacing w:line="216" w:lineRule="auto"/>
        <w:ind w:right="-1"/>
        <w:jc w:val="both"/>
        <w:rPr>
          <w:iCs/>
          <w:szCs w:val="24"/>
        </w:rPr>
      </w:pPr>
      <w:r>
        <w:rPr>
          <w:iCs/>
          <w:szCs w:val="24"/>
        </w:rPr>
        <w:tab/>
        <w:t>Contractul</w:t>
      </w:r>
      <w:r w:rsidR="005A68B7" w:rsidRPr="00765400">
        <w:rPr>
          <w:iCs/>
          <w:szCs w:val="24"/>
        </w:rPr>
        <w:t xml:space="preserve"> individuale de muncă se vor încheia pe </w:t>
      </w:r>
      <w:r w:rsidR="005A68B7" w:rsidRPr="00765400">
        <w:rPr>
          <w:b/>
          <w:iCs/>
          <w:szCs w:val="24"/>
        </w:rPr>
        <w:t>perioada nedeterminată</w:t>
      </w:r>
      <w:r w:rsidR="005A68B7" w:rsidRPr="00765400">
        <w:rPr>
          <w:iCs/>
          <w:szCs w:val="24"/>
        </w:rPr>
        <w:t>,</w:t>
      </w:r>
      <w:r w:rsidR="005A68B7" w:rsidRPr="00765400">
        <w:rPr>
          <w:b/>
          <w:iCs/>
          <w:szCs w:val="24"/>
        </w:rPr>
        <w:t xml:space="preserve"> </w:t>
      </w:r>
      <w:r w:rsidR="005A68B7" w:rsidRPr="00765400">
        <w:rPr>
          <w:iCs/>
          <w:szCs w:val="24"/>
        </w:rPr>
        <w:t xml:space="preserve">pentru </w:t>
      </w:r>
      <w:r>
        <w:rPr>
          <w:iCs/>
          <w:szCs w:val="24"/>
        </w:rPr>
        <w:t>postul scos</w:t>
      </w:r>
      <w:r w:rsidR="005A68B7" w:rsidRPr="00765400">
        <w:rPr>
          <w:iCs/>
          <w:szCs w:val="24"/>
        </w:rPr>
        <w:t xml:space="preserve"> la concurs.</w:t>
      </w:r>
    </w:p>
    <w:p w:rsidR="008B3771" w:rsidRPr="00765400" w:rsidRDefault="005A68B7" w:rsidP="008B3771">
      <w:pPr>
        <w:widowControl w:val="0"/>
        <w:tabs>
          <w:tab w:val="left" w:pos="720"/>
        </w:tabs>
        <w:spacing w:line="216" w:lineRule="auto"/>
        <w:jc w:val="both"/>
        <w:rPr>
          <w:bCs/>
          <w:szCs w:val="24"/>
        </w:rPr>
      </w:pPr>
      <w:r w:rsidRPr="00765400">
        <w:rPr>
          <w:rStyle w:val="rvts3"/>
          <w:b/>
          <w:szCs w:val="24"/>
          <w:bdr w:val="none" w:sz="0" w:space="0" w:color="auto" w:frame="1"/>
        </w:rPr>
        <w:tab/>
        <w:t>III.</w:t>
      </w:r>
      <w:r w:rsidR="008B3771" w:rsidRPr="00765400">
        <w:rPr>
          <w:rStyle w:val="rvts3"/>
          <w:b/>
          <w:szCs w:val="24"/>
          <w:bdr w:val="none" w:sz="0" w:space="0" w:color="auto" w:frame="1"/>
        </w:rPr>
        <w:t xml:space="preserve"> Documentele</w:t>
      </w:r>
      <w:r w:rsidR="008B3771" w:rsidRPr="00765400">
        <w:rPr>
          <w:rStyle w:val="rvts3"/>
          <w:b/>
          <w:szCs w:val="24"/>
          <w:bdr w:val="none" w:sz="0" w:space="0" w:color="auto" w:frame="1"/>
          <w:vertAlign w:val="superscript"/>
        </w:rPr>
        <w:t>*</w:t>
      </w:r>
      <w:r w:rsidR="00E1788D">
        <w:rPr>
          <w:rStyle w:val="rvts3"/>
          <w:b/>
          <w:szCs w:val="24"/>
          <w:bdr w:val="none" w:sz="0" w:space="0" w:color="auto" w:frame="1"/>
        </w:rPr>
        <w:t xml:space="preserve"> solicitate candidatului</w:t>
      </w:r>
      <w:r w:rsidR="008B3771" w:rsidRPr="00765400">
        <w:rPr>
          <w:rStyle w:val="rvts3"/>
          <w:b/>
          <w:szCs w:val="24"/>
          <w:bdr w:val="none" w:sz="0" w:space="0" w:color="auto" w:frame="1"/>
        </w:rPr>
        <w:t xml:space="preserve"> pentru întocmirea dosarului de concurs </w:t>
      </w:r>
      <w:r w:rsidR="008B3771" w:rsidRPr="00765400">
        <w:rPr>
          <w:rStyle w:val="rvts3"/>
          <w:szCs w:val="24"/>
          <w:bdr w:val="none" w:sz="0" w:space="0" w:color="auto" w:frame="1"/>
        </w:rPr>
        <w:t xml:space="preserve">sunt prevăzute la art. 35 alin. (1) din </w:t>
      </w:r>
      <w:r w:rsidR="008B3771" w:rsidRPr="00765400">
        <w:rPr>
          <w:bCs/>
          <w:i/>
          <w:szCs w:val="24"/>
        </w:rPr>
        <w:t>Regulamentul-cadru privind organizarea şi dezvoltarea carierei personalului contractual din sectorul bugetar plătit din fonduri publice</w:t>
      </w:r>
      <w:r w:rsidR="008B3771" w:rsidRPr="00765400">
        <w:rPr>
          <w:bCs/>
          <w:szCs w:val="24"/>
        </w:rPr>
        <w:t>.</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t>„</w:t>
      </w:r>
      <w:r w:rsidR="008B3771" w:rsidRPr="00765400">
        <w:rPr>
          <w:rStyle w:val="rvts3"/>
          <w:bdr w:val="none" w:sz="0" w:space="0" w:color="auto" w:frame="1"/>
          <w:lang w:val="ro-RO"/>
        </w:rPr>
        <w:t>Pentru înscrierea la concurs candidaţii vor prezenta un dosar care va conţine următoarele documente:</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a) formular de înscriere la concurs (se completează la locul de depunere al dosarului);</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b) copia actului de identitate sau orice alt document care atestă identitatea, potrivit legii, aflate în termen de valabilitate;</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c) copia certificatului de căsătorie sau a altui document prin care s-a realizat schimbarea de nume, după caz;</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e) copia carnetului de muncă, a adeverinţei eliberate de angajator pentru perioada lucrată, care să ateste vechimea în muncă şi în specialitatea studiilor solicitate pentru ocuparea postului;</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f) certificat de cazier judiciar sau, după caz, extrasul de pe cazierul judiciar</w:t>
      </w:r>
      <w:r w:rsidR="00B00B5B">
        <w:rPr>
          <w:rStyle w:val="rvts3"/>
          <w:bdr w:val="none" w:sz="0" w:space="0" w:color="auto" w:frame="1"/>
          <w:lang w:val="ro-RO"/>
        </w:rPr>
        <w:t xml:space="preserve"> și certificat de integritate comportamentală;</w:t>
      </w:r>
    </w:p>
    <w:p w:rsidR="008B3771" w:rsidRPr="00765400" w:rsidRDefault="00C41BE9" w:rsidP="00C41BE9">
      <w:pPr>
        <w:pStyle w:val="NormalWeb"/>
        <w:shd w:val="clear" w:color="auto" w:fill="FFFFFF"/>
        <w:spacing w:line="216" w:lineRule="auto"/>
        <w:jc w:val="both"/>
        <w:rPr>
          <w:rFonts w:ascii="Arial" w:hAnsi="Arial" w:cs="Arial"/>
          <w:lang w:val="ro-RO"/>
        </w:rPr>
      </w:pPr>
      <w:r w:rsidRPr="00765400">
        <w:rPr>
          <w:rStyle w:val="rvts3"/>
          <w:bdr w:val="none" w:sz="0" w:space="0" w:color="auto" w:frame="1"/>
          <w:lang w:val="ro-RO"/>
        </w:rPr>
        <w:tab/>
      </w:r>
      <w:r w:rsidR="008B3771" w:rsidRPr="00765400">
        <w:rPr>
          <w:rStyle w:val="rvts3"/>
          <w:bdr w:val="none" w:sz="0" w:space="0" w:color="auto" w:frame="1"/>
          <w:lang w:val="ro-RO"/>
        </w:rPr>
        <w:t>g) adeverinţă medicală care să ateste starea de sănătate corespunzătoare, eliberată de către medicul de familie al candidatului sau de către unităţile sanitare abilitate cu cel mult 6 luni anterior derulării concursului;</w:t>
      </w:r>
    </w:p>
    <w:p w:rsidR="008B3771" w:rsidRDefault="008B3771" w:rsidP="008B3771">
      <w:pPr>
        <w:pStyle w:val="NormalWeb"/>
        <w:shd w:val="clear" w:color="auto" w:fill="FFFFFF"/>
        <w:spacing w:line="216" w:lineRule="auto"/>
        <w:ind w:firstLine="720"/>
        <w:jc w:val="both"/>
        <w:rPr>
          <w:lang w:val="ro-RO"/>
        </w:rPr>
      </w:pPr>
      <w:r w:rsidRPr="00765400">
        <w:rPr>
          <w:rStyle w:val="rvts3"/>
          <w:bdr w:val="none" w:sz="0" w:space="0" w:color="auto" w:frame="1"/>
          <w:lang w:val="ro-RO"/>
        </w:rPr>
        <w:t>h) curriculum vitae, model comun european</w:t>
      </w:r>
      <w:r w:rsidR="00C17D8F">
        <w:rPr>
          <w:lang w:val="ro-RO"/>
        </w:rPr>
        <w:t>;</w:t>
      </w:r>
    </w:p>
    <w:p w:rsidR="00C17D8F" w:rsidRPr="00765400" w:rsidRDefault="00B00B5B" w:rsidP="008B3771">
      <w:pPr>
        <w:pStyle w:val="NormalWeb"/>
        <w:shd w:val="clear" w:color="auto" w:fill="FFFFFF"/>
        <w:spacing w:line="216" w:lineRule="auto"/>
        <w:ind w:firstLine="720"/>
        <w:jc w:val="both"/>
        <w:rPr>
          <w:lang w:val="ro-RO"/>
        </w:rPr>
      </w:pPr>
      <w:r>
        <w:rPr>
          <w:lang w:val="ro-RO"/>
        </w:rPr>
        <w:t>j) acordul scris al persoanei care dorește să candideze privind verificarea în vederea obținerii autorizației de acces la informațiile clasificate sau a certificatului de securitate, corespunzător fișelor posturilor, în condițiile în care este declarată „admis” la concurs.</w:t>
      </w:r>
    </w:p>
    <w:p w:rsidR="008B3771" w:rsidRPr="00765400" w:rsidRDefault="007D49D3" w:rsidP="008B3771">
      <w:pPr>
        <w:pStyle w:val="BodyText"/>
        <w:widowControl w:val="0"/>
        <w:tabs>
          <w:tab w:val="left" w:pos="0"/>
          <w:tab w:val="left" w:pos="720"/>
        </w:tabs>
        <w:spacing w:after="0" w:line="216" w:lineRule="auto"/>
        <w:jc w:val="both"/>
        <w:rPr>
          <w:lang w:val="ro-RO"/>
        </w:rPr>
      </w:pPr>
      <w:r w:rsidRPr="00765400">
        <w:rPr>
          <w:lang w:val="ro-RO"/>
        </w:rPr>
        <w:tab/>
      </w:r>
      <w:r w:rsidR="008B3771" w:rsidRPr="00765400">
        <w:rPr>
          <w:b/>
          <w:lang w:val="ro-RO"/>
        </w:rPr>
        <w:t>Dosarele de concurs se depun la</w:t>
      </w:r>
      <w:r w:rsidR="008B3771" w:rsidRPr="00765400">
        <w:rPr>
          <w:lang w:val="ro-RO"/>
        </w:rPr>
        <w:t xml:space="preserve"> sediul </w:t>
      </w:r>
      <w:r w:rsidR="008B3771" w:rsidRPr="00765400">
        <w:rPr>
          <w:iCs/>
          <w:lang w:val="ro-RO"/>
        </w:rPr>
        <w:t>Unității Militare 02033 Iași</w:t>
      </w:r>
      <w:r w:rsidR="008B3771" w:rsidRPr="00765400">
        <w:rPr>
          <w:lang w:val="ro-RO"/>
        </w:rPr>
        <w:t>, str. Peneș Curcanu nr. 2.</w:t>
      </w:r>
    </w:p>
    <w:p w:rsidR="008B3771" w:rsidRPr="00765400" w:rsidRDefault="007D49D3" w:rsidP="008B3771">
      <w:pPr>
        <w:pStyle w:val="BodyText"/>
        <w:widowControl w:val="0"/>
        <w:tabs>
          <w:tab w:val="left" w:pos="0"/>
          <w:tab w:val="left" w:pos="720"/>
        </w:tabs>
        <w:spacing w:after="0" w:line="216" w:lineRule="auto"/>
        <w:jc w:val="both"/>
        <w:rPr>
          <w:b/>
          <w:lang w:val="ro-RO"/>
        </w:rPr>
      </w:pPr>
      <w:r w:rsidRPr="00765400">
        <w:rPr>
          <w:b/>
          <w:lang w:val="ro-RO"/>
        </w:rPr>
        <w:tab/>
      </w:r>
      <w:r w:rsidR="008B3771" w:rsidRPr="00765400">
        <w:rPr>
          <w:b/>
          <w:lang w:val="ro-RO"/>
        </w:rPr>
        <w:t xml:space="preserve">Persoană de contact: </w:t>
      </w:r>
      <w:r w:rsidR="002E5C00">
        <w:rPr>
          <w:b/>
          <w:lang w:val="ro-RO"/>
        </w:rPr>
        <w:t>Negru Ștefan</w:t>
      </w:r>
      <w:r w:rsidR="008B3771" w:rsidRPr="00765400">
        <w:rPr>
          <w:lang w:val="ro-RO"/>
        </w:rPr>
        <w:t>,</w:t>
      </w:r>
      <w:r w:rsidR="008B3771" w:rsidRPr="00765400">
        <w:rPr>
          <w:b/>
          <w:lang w:val="ro-RO"/>
        </w:rPr>
        <w:t xml:space="preserve"> telefon 0232.214.636</w:t>
      </w:r>
      <w:r w:rsidR="008B3771" w:rsidRPr="00765400">
        <w:rPr>
          <w:lang w:val="ro-RO"/>
        </w:rPr>
        <w:t>.</w:t>
      </w:r>
    </w:p>
    <w:p w:rsidR="008B3771" w:rsidRPr="00765400" w:rsidRDefault="007D49D3" w:rsidP="008B3771">
      <w:pPr>
        <w:widowControl w:val="0"/>
        <w:tabs>
          <w:tab w:val="left" w:pos="720"/>
        </w:tabs>
        <w:spacing w:line="216" w:lineRule="auto"/>
        <w:jc w:val="both"/>
        <w:rPr>
          <w:bCs/>
          <w:szCs w:val="24"/>
        </w:rPr>
      </w:pPr>
      <w:r w:rsidRPr="00765400">
        <w:rPr>
          <w:b/>
          <w:szCs w:val="24"/>
        </w:rPr>
        <w:tab/>
        <w:t xml:space="preserve">IV. </w:t>
      </w:r>
      <w:r w:rsidR="008B3771" w:rsidRPr="00765400">
        <w:rPr>
          <w:b/>
          <w:szCs w:val="24"/>
        </w:rPr>
        <w:t>Condițiile generale pentru ocuparea postului</w:t>
      </w:r>
      <w:r w:rsidR="008B3771" w:rsidRPr="00765400">
        <w:rPr>
          <w:szCs w:val="24"/>
        </w:rPr>
        <w:t xml:space="preserve"> sunt prevăzute la art. 15 din </w:t>
      </w:r>
      <w:r w:rsidR="008B3771" w:rsidRPr="00765400">
        <w:rPr>
          <w:bCs/>
          <w:i/>
          <w:szCs w:val="24"/>
        </w:rPr>
        <w:t>Regulamentul-cadru privind organizarea şi dezvoltarea carierei personalului contractual din sectorul bugetar plătit din fonduri publice</w:t>
      </w:r>
      <w:r w:rsidR="008B3771" w:rsidRPr="00765400">
        <w:rPr>
          <w:bCs/>
          <w:szCs w:val="24"/>
        </w:rPr>
        <w:t>.</w:t>
      </w:r>
    </w:p>
    <w:p w:rsidR="008B3771" w:rsidRPr="00765400" w:rsidRDefault="008B3771" w:rsidP="008B3771">
      <w:pPr>
        <w:widowControl w:val="0"/>
        <w:tabs>
          <w:tab w:val="left" w:pos="720"/>
        </w:tabs>
        <w:spacing w:line="216" w:lineRule="auto"/>
        <w:jc w:val="both"/>
        <w:rPr>
          <w:bCs/>
          <w:szCs w:val="24"/>
        </w:rPr>
      </w:pPr>
      <w:r w:rsidRPr="00765400">
        <w:rPr>
          <w:bCs/>
          <w:szCs w:val="24"/>
        </w:rPr>
        <w:tab/>
        <w:t>„Poate ocupa un post vacant sau temporar vacant persoana care îndeplineşte condiţiile prevăzute de Legea nr. 53/2003-Codul muncii, republicată, cu modificările şi completările ulterioare, şi cerinţele specifice prevăzute la art. 542 alin. (1) şi (2) din Ordonanţa de urgenţă a Guvernului nr. 57/2019 privind Codul administrativ, cu modificările şi completările ulterioare:</w:t>
      </w:r>
    </w:p>
    <w:p w:rsidR="008B3771" w:rsidRPr="00765400" w:rsidRDefault="008B3771" w:rsidP="008B3771">
      <w:pPr>
        <w:widowControl w:val="0"/>
        <w:tabs>
          <w:tab w:val="left" w:pos="720"/>
        </w:tabs>
        <w:spacing w:line="216" w:lineRule="auto"/>
        <w:jc w:val="both"/>
        <w:rPr>
          <w:bCs/>
          <w:szCs w:val="24"/>
        </w:rPr>
      </w:pPr>
      <w:r w:rsidRPr="00765400">
        <w:rPr>
          <w:bCs/>
          <w:szCs w:val="24"/>
        </w:rPr>
        <w:tab/>
        <w:t>a) are cetăţenia română sau cetăţenia unui alt stat membru al Uniunii Europene, a unui stat parte la Acordul privind Spaţiul Economic European (SEE) sau cetăţenia Confederaţiei Elveţiene;</w:t>
      </w:r>
    </w:p>
    <w:p w:rsidR="008B3771" w:rsidRPr="00765400" w:rsidRDefault="008B3771" w:rsidP="008B3771">
      <w:pPr>
        <w:widowControl w:val="0"/>
        <w:tabs>
          <w:tab w:val="left" w:pos="720"/>
        </w:tabs>
        <w:spacing w:line="216" w:lineRule="auto"/>
        <w:jc w:val="both"/>
        <w:rPr>
          <w:bCs/>
          <w:szCs w:val="24"/>
        </w:rPr>
      </w:pPr>
      <w:r w:rsidRPr="00765400">
        <w:rPr>
          <w:bCs/>
          <w:szCs w:val="24"/>
        </w:rPr>
        <w:tab/>
        <w:t>b) cunoaşte limba română, scris şi vorbit;</w:t>
      </w:r>
    </w:p>
    <w:p w:rsidR="008B3771" w:rsidRPr="00765400" w:rsidRDefault="008B3771" w:rsidP="008B3771">
      <w:pPr>
        <w:widowControl w:val="0"/>
        <w:tabs>
          <w:tab w:val="left" w:pos="720"/>
        </w:tabs>
        <w:spacing w:line="216" w:lineRule="auto"/>
        <w:jc w:val="both"/>
        <w:rPr>
          <w:bCs/>
          <w:szCs w:val="24"/>
        </w:rPr>
      </w:pPr>
      <w:r w:rsidRPr="00765400">
        <w:rPr>
          <w:bCs/>
          <w:szCs w:val="24"/>
        </w:rPr>
        <w:tab/>
        <w:t>c) are capacitate de muncă în conformitate cu prevederile Legii nr. 53/2003 - Codul muncii, republicată, cu modificările şi completările ulterioare;</w:t>
      </w:r>
    </w:p>
    <w:p w:rsidR="008B3771" w:rsidRPr="00765400" w:rsidRDefault="008B3771" w:rsidP="008B3771">
      <w:pPr>
        <w:widowControl w:val="0"/>
        <w:tabs>
          <w:tab w:val="left" w:pos="720"/>
        </w:tabs>
        <w:spacing w:line="216" w:lineRule="auto"/>
        <w:jc w:val="both"/>
        <w:rPr>
          <w:bCs/>
          <w:szCs w:val="24"/>
        </w:rPr>
      </w:pPr>
      <w:r w:rsidRPr="00765400">
        <w:rPr>
          <w:bCs/>
          <w:szCs w:val="24"/>
        </w:rPr>
        <w:tab/>
        <w:t>d) are o stare de sănătate corespunzătoare postului pentru care candidează, atestată pe baza adeverinţei medicale eliberate de medicul de familie sau de unităţile sanitare abilitate;</w:t>
      </w:r>
    </w:p>
    <w:p w:rsidR="008B3771" w:rsidRPr="00765400" w:rsidRDefault="008B3771" w:rsidP="008B3771">
      <w:pPr>
        <w:widowControl w:val="0"/>
        <w:tabs>
          <w:tab w:val="left" w:pos="720"/>
        </w:tabs>
        <w:spacing w:line="216" w:lineRule="auto"/>
        <w:jc w:val="both"/>
        <w:rPr>
          <w:bCs/>
          <w:szCs w:val="24"/>
        </w:rPr>
      </w:pPr>
      <w:r w:rsidRPr="00765400">
        <w:rPr>
          <w:bCs/>
          <w:szCs w:val="24"/>
        </w:rPr>
        <w:tab/>
        <w:t>e) îndeplineşte condiţiile de studii, de vechime în specialitate şi, după caz, alte condiţii specifice potrivit cerinţelor postului scos la concurs;</w:t>
      </w:r>
    </w:p>
    <w:p w:rsidR="008B3771" w:rsidRPr="00765400" w:rsidRDefault="008B3771" w:rsidP="008B3771">
      <w:pPr>
        <w:widowControl w:val="0"/>
        <w:tabs>
          <w:tab w:val="left" w:pos="720"/>
        </w:tabs>
        <w:spacing w:line="216" w:lineRule="auto"/>
        <w:jc w:val="both"/>
        <w:rPr>
          <w:bCs/>
          <w:szCs w:val="24"/>
        </w:rPr>
      </w:pPr>
      <w:r w:rsidRPr="00765400">
        <w:rPr>
          <w:bCs/>
          <w:szCs w:val="24"/>
        </w:rPr>
        <w:tab/>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8B3771" w:rsidRPr="00765400" w:rsidRDefault="008B3771" w:rsidP="008B3771">
      <w:pPr>
        <w:widowControl w:val="0"/>
        <w:tabs>
          <w:tab w:val="left" w:pos="720"/>
        </w:tabs>
        <w:spacing w:line="216" w:lineRule="auto"/>
        <w:jc w:val="both"/>
        <w:rPr>
          <w:bCs/>
          <w:szCs w:val="24"/>
        </w:rPr>
      </w:pPr>
      <w:r w:rsidRPr="00765400">
        <w:rPr>
          <w:bCs/>
          <w:szCs w:val="24"/>
        </w:rPr>
        <w:tab/>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w:t>
      </w:r>
      <w:r w:rsidRPr="00765400">
        <w:rPr>
          <w:bCs/>
          <w:szCs w:val="24"/>
        </w:rPr>
        <w:lastRenderedPageBreak/>
        <w:t>funcţii sau a exercitării unei profesii;</w:t>
      </w:r>
    </w:p>
    <w:p w:rsidR="008B3771" w:rsidRPr="00765400" w:rsidRDefault="008B3771" w:rsidP="008B3771">
      <w:pPr>
        <w:widowControl w:val="0"/>
        <w:tabs>
          <w:tab w:val="left" w:pos="720"/>
        </w:tabs>
        <w:spacing w:line="216" w:lineRule="auto"/>
        <w:jc w:val="both"/>
        <w:rPr>
          <w:bCs/>
          <w:szCs w:val="24"/>
        </w:rPr>
      </w:pPr>
      <w:r w:rsidRPr="00765400">
        <w:rPr>
          <w:bCs/>
          <w:szCs w:val="24"/>
        </w:rPr>
        <w:tab/>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8B3771" w:rsidRPr="00765400" w:rsidRDefault="008B3771" w:rsidP="008B3771">
      <w:pPr>
        <w:widowControl w:val="0"/>
        <w:tabs>
          <w:tab w:val="left" w:pos="720"/>
        </w:tabs>
        <w:spacing w:line="216" w:lineRule="auto"/>
        <w:jc w:val="both"/>
        <w:rPr>
          <w:bCs/>
          <w:szCs w:val="24"/>
        </w:rPr>
      </w:pPr>
    </w:p>
    <w:p w:rsidR="008B3771" w:rsidRPr="00653E31" w:rsidRDefault="007D49D3" w:rsidP="00653E31">
      <w:pPr>
        <w:widowControl w:val="0"/>
        <w:autoSpaceDE w:val="0"/>
        <w:autoSpaceDN w:val="0"/>
        <w:adjustRightInd w:val="0"/>
        <w:spacing w:before="40" w:line="280" w:lineRule="exact"/>
        <w:rPr>
          <w:b/>
          <w:szCs w:val="24"/>
        </w:rPr>
      </w:pPr>
      <w:r w:rsidRPr="00765400">
        <w:rPr>
          <w:szCs w:val="24"/>
        </w:rPr>
        <w:tab/>
      </w:r>
      <w:r w:rsidRPr="00765400">
        <w:rPr>
          <w:b/>
          <w:szCs w:val="24"/>
        </w:rPr>
        <w:t>V</w:t>
      </w:r>
      <w:r w:rsidRPr="00765400">
        <w:rPr>
          <w:szCs w:val="24"/>
        </w:rPr>
        <w:t>.</w:t>
      </w:r>
      <w:r w:rsidR="008B3771" w:rsidRPr="00765400">
        <w:rPr>
          <w:szCs w:val="24"/>
        </w:rPr>
        <w:t xml:space="preserve"> </w:t>
      </w:r>
      <w:r w:rsidR="008B3771" w:rsidRPr="00765400">
        <w:rPr>
          <w:b/>
          <w:szCs w:val="24"/>
        </w:rPr>
        <w:t>Condiţiile specifice necesare pentru ocuparea postulu</w:t>
      </w:r>
      <w:r w:rsidR="00BB3F46" w:rsidRPr="00765400">
        <w:rPr>
          <w:b/>
          <w:szCs w:val="24"/>
        </w:rPr>
        <w:t>i</w:t>
      </w:r>
      <w:r w:rsidRPr="00765400">
        <w:rPr>
          <w:b/>
          <w:szCs w:val="24"/>
        </w:rPr>
        <w:t>:</w:t>
      </w:r>
    </w:p>
    <w:p w:rsidR="008B3771" w:rsidRPr="00765400" w:rsidRDefault="007D49D3" w:rsidP="007D49D3">
      <w:pPr>
        <w:jc w:val="both"/>
        <w:rPr>
          <w:iCs/>
          <w:szCs w:val="24"/>
        </w:rPr>
      </w:pPr>
      <w:r w:rsidRPr="00765400">
        <w:rPr>
          <w:b/>
          <w:szCs w:val="24"/>
        </w:rPr>
        <w:tab/>
      </w:r>
      <w:r w:rsidR="00653E31">
        <w:rPr>
          <w:b/>
          <w:szCs w:val="24"/>
        </w:rPr>
        <w:t>A</w:t>
      </w:r>
      <w:r w:rsidRPr="00765400">
        <w:rPr>
          <w:b/>
          <w:szCs w:val="24"/>
        </w:rPr>
        <w:t xml:space="preserve">) </w:t>
      </w:r>
      <w:r w:rsidRPr="00765400">
        <w:rPr>
          <w:szCs w:val="24"/>
        </w:rPr>
        <w:t>Pentru postul de</w:t>
      </w:r>
      <w:r w:rsidRPr="00765400">
        <w:rPr>
          <w:b/>
          <w:iCs/>
          <w:szCs w:val="24"/>
        </w:rPr>
        <w:t xml:space="preserve"> Muncitor calificat III (Sudor) </w:t>
      </w:r>
      <w:r w:rsidRPr="00765400">
        <w:rPr>
          <w:iCs/>
          <w:szCs w:val="24"/>
        </w:rPr>
        <w:t>în</w:t>
      </w:r>
      <w:r w:rsidRPr="00765400">
        <w:rPr>
          <w:b/>
          <w:iCs/>
          <w:szCs w:val="24"/>
        </w:rPr>
        <w:t xml:space="preserve"> Atelierul reparații mobilier, tâmplărie și confecții metalice </w:t>
      </w:r>
      <w:r w:rsidRPr="00765400">
        <w:rPr>
          <w:iCs/>
          <w:szCs w:val="24"/>
        </w:rPr>
        <w:t>din Secția planificare aprovizionare, întreținere, reparații și confecții metalice:</w:t>
      </w:r>
    </w:p>
    <w:p w:rsidR="007D49D3" w:rsidRPr="00765400" w:rsidRDefault="007D49D3" w:rsidP="007D49D3">
      <w:pPr>
        <w:widowControl w:val="0"/>
        <w:tabs>
          <w:tab w:val="left" w:pos="720"/>
          <w:tab w:val="left" w:pos="1080"/>
        </w:tabs>
        <w:autoSpaceDE w:val="0"/>
        <w:autoSpaceDN w:val="0"/>
        <w:adjustRightInd w:val="0"/>
        <w:spacing w:line="280" w:lineRule="exact"/>
        <w:jc w:val="both"/>
        <w:rPr>
          <w:szCs w:val="24"/>
        </w:rPr>
      </w:pPr>
      <w:bookmarkStart w:id="1" w:name="_Hlk231986273"/>
      <w:bookmarkStart w:id="2" w:name="_Hlk231986546"/>
      <w:r w:rsidRPr="00765400">
        <w:rPr>
          <w:szCs w:val="24"/>
        </w:rPr>
        <w:tab/>
      </w:r>
      <w:r w:rsidRPr="00765400">
        <w:rPr>
          <w:b/>
          <w:szCs w:val="24"/>
        </w:rPr>
        <w:t>a)</w:t>
      </w:r>
      <w:r w:rsidRPr="00765400">
        <w:rPr>
          <w:szCs w:val="24"/>
        </w:rPr>
        <w:t xml:space="preserve"> Studii medii sau generale</w:t>
      </w:r>
      <w:bookmarkEnd w:id="1"/>
      <w:r w:rsidR="00DD4A02" w:rsidRPr="00765400">
        <w:rPr>
          <w:szCs w:val="24"/>
        </w:rPr>
        <w:t>;</w:t>
      </w:r>
    </w:p>
    <w:p w:rsidR="007D49D3" w:rsidRPr="00765400" w:rsidRDefault="00913740" w:rsidP="007D49D3">
      <w:pPr>
        <w:widowControl w:val="0"/>
        <w:tabs>
          <w:tab w:val="left" w:pos="720"/>
          <w:tab w:val="left" w:pos="1080"/>
        </w:tabs>
        <w:autoSpaceDE w:val="0"/>
        <w:autoSpaceDN w:val="0"/>
        <w:adjustRightInd w:val="0"/>
        <w:spacing w:line="280" w:lineRule="exact"/>
        <w:jc w:val="both"/>
        <w:rPr>
          <w:szCs w:val="24"/>
        </w:rPr>
      </w:pPr>
      <w:bookmarkStart w:id="3" w:name="_Hlk231984884"/>
      <w:bookmarkStart w:id="4" w:name="_Hlk231986308"/>
      <w:bookmarkEnd w:id="2"/>
      <w:r w:rsidRPr="00765400">
        <w:rPr>
          <w:szCs w:val="24"/>
        </w:rPr>
        <w:tab/>
      </w:r>
      <w:r w:rsidRPr="00765400">
        <w:rPr>
          <w:b/>
          <w:szCs w:val="24"/>
        </w:rPr>
        <w:t>b)</w:t>
      </w:r>
      <w:r w:rsidRPr="00765400">
        <w:rPr>
          <w:szCs w:val="24"/>
        </w:rPr>
        <w:t xml:space="preserve"> </w:t>
      </w:r>
      <w:r w:rsidR="007D49D3" w:rsidRPr="00765400">
        <w:rPr>
          <w:szCs w:val="24"/>
        </w:rPr>
        <w:t>Certificat de calificare profesională sudor;</w:t>
      </w:r>
      <w:bookmarkEnd w:id="4"/>
    </w:p>
    <w:bookmarkEnd w:id="3"/>
    <w:p w:rsidR="007D49D3" w:rsidRPr="00765400" w:rsidRDefault="007D49D3" w:rsidP="007D49D3">
      <w:pPr>
        <w:widowControl w:val="0"/>
        <w:tabs>
          <w:tab w:val="left" w:pos="720"/>
          <w:tab w:val="left" w:pos="1080"/>
        </w:tabs>
        <w:autoSpaceDE w:val="0"/>
        <w:autoSpaceDN w:val="0"/>
        <w:adjustRightInd w:val="0"/>
        <w:spacing w:line="280" w:lineRule="exact"/>
        <w:jc w:val="both"/>
        <w:rPr>
          <w:szCs w:val="24"/>
        </w:rPr>
      </w:pPr>
      <w:r w:rsidRPr="00765400">
        <w:rPr>
          <w:szCs w:val="24"/>
        </w:rPr>
        <w:tab/>
      </w:r>
      <w:r w:rsidR="00913740" w:rsidRPr="00765400">
        <w:rPr>
          <w:b/>
          <w:szCs w:val="24"/>
        </w:rPr>
        <w:t>c</w:t>
      </w:r>
      <w:r w:rsidRPr="00765400">
        <w:rPr>
          <w:b/>
          <w:szCs w:val="24"/>
        </w:rPr>
        <w:t>)</w:t>
      </w:r>
      <w:r w:rsidRPr="00765400">
        <w:rPr>
          <w:szCs w:val="24"/>
        </w:rPr>
        <w:t xml:space="preserve"> Nivelul de acces al funcţiei la informaţii clasificate este secret de serviciu, în acest sens este necesar acordul scris al persoanei care doreşte să candideze, privind efectuarea verificărilor în vederea obţinerii autorizaţiei de acces la informaţii clasificate sau a certificatului de securitate, în situaţia în care va fi declarat „admis”</w:t>
      </w:r>
      <w:r w:rsidR="00DD4A02" w:rsidRPr="00765400">
        <w:rPr>
          <w:szCs w:val="24"/>
        </w:rPr>
        <w:t>;</w:t>
      </w:r>
    </w:p>
    <w:p w:rsidR="007D49D3" w:rsidRPr="00765400" w:rsidRDefault="007D49D3" w:rsidP="007D49D3">
      <w:pPr>
        <w:widowControl w:val="0"/>
        <w:tabs>
          <w:tab w:val="left" w:pos="720"/>
        </w:tabs>
        <w:autoSpaceDE w:val="0"/>
        <w:autoSpaceDN w:val="0"/>
        <w:adjustRightInd w:val="0"/>
        <w:spacing w:line="280" w:lineRule="exact"/>
        <w:jc w:val="both"/>
        <w:rPr>
          <w:szCs w:val="24"/>
        </w:rPr>
      </w:pPr>
      <w:r w:rsidRPr="00765400">
        <w:rPr>
          <w:szCs w:val="24"/>
        </w:rPr>
        <w:tab/>
      </w:r>
      <w:r w:rsidR="00913740" w:rsidRPr="00765400">
        <w:rPr>
          <w:b/>
          <w:szCs w:val="24"/>
        </w:rPr>
        <w:t>d</w:t>
      </w:r>
      <w:r w:rsidRPr="00765400">
        <w:rPr>
          <w:b/>
          <w:szCs w:val="24"/>
        </w:rPr>
        <w:t>)</w:t>
      </w:r>
      <w:r w:rsidRPr="00765400">
        <w:rPr>
          <w:szCs w:val="24"/>
        </w:rPr>
        <w:t xml:space="preserve"> Vechime în muncă – minim 6 luni în funcția și specialitatea pentru care se organizează concursul</w:t>
      </w:r>
      <w:r w:rsidR="00DD4A02" w:rsidRPr="00765400">
        <w:rPr>
          <w:szCs w:val="24"/>
        </w:rPr>
        <w:t>;</w:t>
      </w:r>
    </w:p>
    <w:p w:rsidR="009D0BCF" w:rsidRDefault="007D49D3" w:rsidP="00653E31">
      <w:pPr>
        <w:widowControl w:val="0"/>
        <w:tabs>
          <w:tab w:val="left" w:pos="720"/>
        </w:tabs>
        <w:autoSpaceDE w:val="0"/>
        <w:autoSpaceDN w:val="0"/>
        <w:adjustRightInd w:val="0"/>
        <w:spacing w:line="280" w:lineRule="exact"/>
        <w:jc w:val="both"/>
        <w:rPr>
          <w:szCs w:val="24"/>
        </w:rPr>
      </w:pPr>
      <w:bookmarkStart w:id="5" w:name="_Hlk231986211"/>
      <w:r w:rsidRPr="00765400">
        <w:rPr>
          <w:szCs w:val="24"/>
        </w:rPr>
        <w:tab/>
      </w:r>
      <w:r w:rsidR="00913740" w:rsidRPr="00765400">
        <w:rPr>
          <w:b/>
          <w:szCs w:val="24"/>
        </w:rPr>
        <w:t>e</w:t>
      </w:r>
      <w:r w:rsidRPr="00765400">
        <w:rPr>
          <w:b/>
          <w:szCs w:val="24"/>
        </w:rPr>
        <w:t>)</w:t>
      </w:r>
      <w:r w:rsidRPr="00765400">
        <w:rPr>
          <w:szCs w:val="24"/>
        </w:rPr>
        <w:t xml:space="preserve"> Loialitate față de instituția militară, capacitate de concentrare, rapiditate în executarea ordinelor, sociabilitate, spirit de echipă, punctualitate, coerenţă şi fluiditate în comunicarea orală şi scrisă, rezistenţă la lucru în condiţii de stres.</w:t>
      </w:r>
      <w:bookmarkEnd w:id="5"/>
    </w:p>
    <w:p w:rsidR="00E1788D" w:rsidRPr="00653E31" w:rsidRDefault="00E1788D" w:rsidP="00653E31">
      <w:pPr>
        <w:widowControl w:val="0"/>
        <w:tabs>
          <w:tab w:val="left" w:pos="720"/>
        </w:tabs>
        <w:autoSpaceDE w:val="0"/>
        <w:autoSpaceDN w:val="0"/>
        <w:adjustRightInd w:val="0"/>
        <w:spacing w:line="280" w:lineRule="exact"/>
        <w:jc w:val="both"/>
        <w:rPr>
          <w:szCs w:val="24"/>
        </w:rPr>
      </w:pPr>
    </w:p>
    <w:p w:rsidR="008602BF" w:rsidRPr="00653E31" w:rsidRDefault="008602BF" w:rsidP="008B3771">
      <w:pPr>
        <w:rPr>
          <w:b/>
          <w:szCs w:val="24"/>
        </w:rPr>
      </w:pPr>
      <w:r w:rsidRPr="00765400">
        <w:rPr>
          <w:b/>
          <w:szCs w:val="24"/>
        </w:rPr>
        <w:tab/>
        <w:t>VI. Bibliografia și tematica necesară pentru ocuparea posturilor vacante:</w:t>
      </w:r>
    </w:p>
    <w:p w:rsidR="008602BF" w:rsidRPr="00765400" w:rsidRDefault="00E1788D" w:rsidP="008602BF">
      <w:pPr>
        <w:widowControl w:val="0"/>
        <w:tabs>
          <w:tab w:val="left" w:pos="720"/>
        </w:tabs>
        <w:autoSpaceDE w:val="0"/>
        <w:autoSpaceDN w:val="0"/>
        <w:adjustRightInd w:val="0"/>
        <w:spacing w:line="280" w:lineRule="exact"/>
        <w:jc w:val="both"/>
        <w:rPr>
          <w:iCs/>
          <w:szCs w:val="24"/>
        </w:rPr>
      </w:pPr>
      <w:r>
        <w:rPr>
          <w:szCs w:val="24"/>
        </w:rPr>
        <w:tab/>
        <w:t>1</w:t>
      </w:r>
      <w:r w:rsidR="008602BF" w:rsidRPr="00765400">
        <w:rPr>
          <w:szCs w:val="24"/>
        </w:rPr>
        <w:t>. Pentru postul de</w:t>
      </w:r>
      <w:r w:rsidR="008602BF" w:rsidRPr="00765400">
        <w:rPr>
          <w:b/>
          <w:iCs/>
          <w:szCs w:val="24"/>
        </w:rPr>
        <w:t xml:space="preserve"> Muncitor calificat III (Sudor) </w:t>
      </w:r>
      <w:r w:rsidR="008602BF" w:rsidRPr="00765400">
        <w:rPr>
          <w:iCs/>
          <w:szCs w:val="24"/>
        </w:rPr>
        <w:t xml:space="preserve">în </w:t>
      </w:r>
      <w:r w:rsidR="008602BF" w:rsidRPr="00765400">
        <w:rPr>
          <w:b/>
          <w:iCs/>
          <w:szCs w:val="24"/>
        </w:rPr>
        <w:t xml:space="preserve">Atelierul reparații mobilier, tâmplărie și confecții metalice </w:t>
      </w:r>
      <w:r w:rsidR="008602BF" w:rsidRPr="00765400">
        <w:rPr>
          <w:iCs/>
          <w:szCs w:val="24"/>
        </w:rPr>
        <w:t>din Secția planificare aprovizionare, întreținere, reparații și confecții metalice:</w:t>
      </w:r>
    </w:p>
    <w:p w:rsidR="008602BF" w:rsidRPr="00765400" w:rsidRDefault="008602BF" w:rsidP="008602BF">
      <w:pPr>
        <w:rPr>
          <w:b/>
          <w:szCs w:val="24"/>
        </w:rPr>
      </w:pPr>
      <w:r w:rsidRPr="00765400">
        <w:rPr>
          <w:szCs w:val="24"/>
        </w:rPr>
        <w:tab/>
      </w:r>
      <w:r w:rsidRPr="00765400">
        <w:rPr>
          <w:szCs w:val="24"/>
        </w:rPr>
        <w:tab/>
      </w:r>
      <w:r w:rsidRPr="00765400">
        <w:rPr>
          <w:b/>
          <w:szCs w:val="24"/>
        </w:rPr>
        <w:t>TEMATICA</w:t>
      </w:r>
    </w:p>
    <w:p w:rsidR="008602BF" w:rsidRPr="00765400" w:rsidRDefault="008602BF" w:rsidP="008602BF">
      <w:pPr>
        <w:jc w:val="both"/>
        <w:rPr>
          <w:b/>
          <w:szCs w:val="24"/>
        </w:rPr>
      </w:pPr>
      <w:r w:rsidRPr="00765400">
        <w:rPr>
          <w:b/>
          <w:szCs w:val="24"/>
        </w:rPr>
        <w:t>a)</w:t>
      </w:r>
      <w:r w:rsidRPr="00765400">
        <w:rPr>
          <w:szCs w:val="24"/>
        </w:rPr>
        <w:t xml:space="preserve"> Procedee de sudare și tipuri de îmbinări sudate;</w:t>
      </w:r>
    </w:p>
    <w:p w:rsidR="008602BF" w:rsidRPr="00765400" w:rsidRDefault="008602BF" w:rsidP="008602BF">
      <w:pPr>
        <w:jc w:val="both"/>
        <w:rPr>
          <w:szCs w:val="24"/>
        </w:rPr>
      </w:pPr>
      <w:r w:rsidRPr="00765400">
        <w:rPr>
          <w:b/>
          <w:szCs w:val="24"/>
        </w:rPr>
        <w:t>b)</w:t>
      </w:r>
      <w:r w:rsidRPr="00765400">
        <w:rPr>
          <w:szCs w:val="24"/>
        </w:rPr>
        <w:t xml:space="preserve"> Materiale. consumabile și echipamente utilizate la sudare;</w:t>
      </w:r>
    </w:p>
    <w:p w:rsidR="008602BF" w:rsidRPr="00765400" w:rsidRDefault="008602BF" w:rsidP="008602BF">
      <w:pPr>
        <w:jc w:val="both"/>
        <w:rPr>
          <w:szCs w:val="24"/>
        </w:rPr>
      </w:pPr>
      <w:r w:rsidRPr="00765400">
        <w:rPr>
          <w:b/>
          <w:szCs w:val="24"/>
        </w:rPr>
        <w:t>c)</w:t>
      </w:r>
      <w:r w:rsidRPr="00765400">
        <w:rPr>
          <w:szCs w:val="24"/>
        </w:rPr>
        <w:t xml:space="preserve"> Executarea lucrărilor de sudare;</w:t>
      </w:r>
    </w:p>
    <w:p w:rsidR="008602BF" w:rsidRPr="00765400" w:rsidRDefault="008602BF" w:rsidP="008602BF">
      <w:pPr>
        <w:jc w:val="both"/>
        <w:rPr>
          <w:rStyle w:val="ln2talineat"/>
          <w:szCs w:val="24"/>
        </w:rPr>
      </w:pPr>
      <w:r w:rsidRPr="00765400">
        <w:rPr>
          <w:rStyle w:val="ln2talineat"/>
          <w:b/>
          <w:szCs w:val="24"/>
        </w:rPr>
        <w:t>d)</w:t>
      </w:r>
      <w:r w:rsidRPr="00765400">
        <w:rPr>
          <w:rStyle w:val="ln2talineat"/>
          <w:szCs w:val="24"/>
        </w:rPr>
        <w:t xml:space="preserve"> Defecte ale îmbinărilor sudate. Tipuri de defecte. Cauze și metode de prevenire;</w:t>
      </w:r>
    </w:p>
    <w:p w:rsidR="008602BF" w:rsidRPr="00765400" w:rsidRDefault="008602BF" w:rsidP="008602BF">
      <w:pPr>
        <w:jc w:val="both"/>
        <w:rPr>
          <w:szCs w:val="24"/>
        </w:rPr>
      </w:pPr>
      <w:r w:rsidRPr="00765400">
        <w:rPr>
          <w:b/>
          <w:szCs w:val="24"/>
        </w:rPr>
        <w:t>e)</w:t>
      </w:r>
      <w:r w:rsidRPr="00765400">
        <w:rPr>
          <w:szCs w:val="24"/>
        </w:rPr>
        <w:t xml:space="preserve"> Norme de securitate și sănătate în muncă;</w:t>
      </w:r>
    </w:p>
    <w:p w:rsidR="008602BF" w:rsidRPr="00765400" w:rsidRDefault="008602BF" w:rsidP="008602BF">
      <w:pPr>
        <w:jc w:val="both"/>
        <w:rPr>
          <w:szCs w:val="24"/>
        </w:rPr>
      </w:pPr>
      <w:r w:rsidRPr="00765400">
        <w:rPr>
          <w:b/>
          <w:szCs w:val="24"/>
        </w:rPr>
        <w:t>f)</w:t>
      </w:r>
      <w:r w:rsidRPr="00765400">
        <w:rPr>
          <w:szCs w:val="24"/>
        </w:rPr>
        <w:t xml:space="preserve"> Norme pentru prevenirea și stingerea incendiilor;</w:t>
      </w:r>
    </w:p>
    <w:p w:rsidR="008602BF" w:rsidRPr="00765400" w:rsidRDefault="008602BF" w:rsidP="00653E31">
      <w:pPr>
        <w:jc w:val="both"/>
        <w:rPr>
          <w:szCs w:val="24"/>
        </w:rPr>
      </w:pPr>
      <w:r w:rsidRPr="00765400">
        <w:rPr>
          <w:b/>
          <w:szCs w:val="24"/>
        </w:rPr>
        <w:t xml:space="preserve">g) </w:t>
      </w:r>
      <w:r w:rsidRPr="00765400">
        <w:rPr>
          <w:szCs w:val="24"/>
        </w:rPr>
        <w:t>Accesul la informații clasificate. Obligațiile personalulului privind prot</w:t>
      </w:r>
      <w:r w:rsidR="00653E31">
        <w:rPr>
          <w:szCs w:val="24"/>
        </w:rPr>
        <w:t>ecția informațiilor clasificate</w:t>
      </w:r>
    </w:p>
    <w:p w:rsidR="008602BF" w:rsidRPr="00765400" w:rsidRDefault="008602BF" w:rsidP="008B3771">
      <w:pPr>
        <w:rPr>
          <w:b/>
          <w:szCs w:val="24"/>
        </w:rPr>
      </w:pPr>
      <w:r w:rsidRPr="00765400">
        <w:rPr>
          <w:b/>
          <w:szCs w:val="24"/>
        </w:rPr>
        <w:tab/>
      </w:r>
      <w:r w:rsidR="0080551D" w:rsidRPr="00765400">
        <w:rPr>
          <w:b/>
          <w:szCs w:val="24"/>
        </w:rPr>
        <w:tab/>
      </w:r>
      <w:r w:rsidRPr="00765400">
        <w:rPr>
          <w:b/>
          <w:szCs w:val="24"/>
        </w:rPr>
        <w:t>BIBLIOGRAFIA</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072"/>
      </w:tblGrid>
      <w:tr w:rsidR="008602BF" w:rsidRPr="00765400" w:rsidTr="008602BF">
        <w:trPr>
          <w:trHeight w:val="630"/>
        </w:trPr>
        <w:tc>
          <w:tcPr>
            <w:tcW w:w="567" w:type="dxa"/>
            <w:vAlign w:val="center"/>
          </w:tcPr>
          <w:p w:rsidR="008602BF" w:rsidRPr="00765400" w:rsidRDefault="008602BF" w:rsidP="008602BF">
            <w:pPr>
              <w:numPr>
                <w:ilvl w:val="0"/>
                <w:numId w:val="8"/>
              </w:numPr>
              <w:tabs>
                <w:tab w:val="left" w:pos="840"/>
              </w:tabs>
              <w:ind w:left="57" w:firstLine="0"/>
              <w:jc w:val="center"/>
              <w:rPr>
                <w:szCs w:val="24"/>
              </w:rPr>
            </w:pPr>
          </w:p>
        </w:tc>
        <w:tc>
          <w:tcPr>
            <w:tcW w:w="9072" w:type="dxa"/>
          </w:tcPr>
          <w:p w:rsidR="008602BF" w:rsidRPr="00765400" w:rsidRDefault="008602BF" w:rsidP="00832003">
            <w:pPr>
              <w:tabs>
                <w:tab w:val="left" w:pos="840"/>
              </w:tabs>
              <w:jc w:val="both"/>
              <w:rPr>
                <w:szCs w:val="24"/>
                <w:lang w:val="en-GB"/>
              </w:rPr>
            </w:pPr>
            <w:r w:rsidRPr="00765400">
              <w:rPr>
                <w:b/>
                <w:szCs w:val="24"/>
                <w:lang w:val="en-GB"/>
              </w:rPr>
              <w:t xml:space="preserve">PT CR 7 / 2013 </w:t>
            </w:r>
            <w:r w:rsidRPr="00765400">
              <w:rPr>
                <w:szCs w:val="24"/>
                <w:lang w:val="en-GB"/>
              </w:rPr>
              <w:t>aprobarea procedurilor de sudare pentru oțel, aluminiu, aliaje de aluminiu și polietilenă de înaltă densitate</w:t>
            </w:r>
          </w:p>
          <w:p w:rsidR="008602BF" w:rsidRPr="00765400" w:rsidRDefault="008602BF" w:rsidP="00832003">
            <w:pPr>
              <w:tabs>
                <w:tab w:val="left" w:pos="840"/>
              </w:tabs>
              <w:jc w:val="center"/>
              <w:rPr>
                <w:b/>
                <w:szCs w:val="24"/>
                <w:lang w:val="en-GB"/>
              </w:rPr>
            </w:pPr>
            <w:r w:rsidRPr="00765400">
              <w:rPr>
                <w:i/>
                <w:iCs/>
                <w:szCs w:val="24"/>
              </w:rPr>
              <w:t>(Monitorul Oficial al României nr. 759 din 30.04.2013)</w:t>
            </w:r>
          </w:p>
        </w:tc>
      </w:tr>
      <w:tr w:rsidR="008602BF" w:rsidRPr="00765400" w:rsidTr="008602BF">
        <w:trPr>
          <w:trHeight w:val="831"/>
        </w:trPr>
        <w:tc>
          <w:tcPr>
            <w:tcW w:w="567" w:type="dxa"/>
            <w:vAlign w:val="center"/>
          </w:tcPr>
          <w:p w:rsidR="008602BF" w:rsidRPr="00765400" w:rsidRDefault="008602BF" w:rsidP="008602BF">
            <w:pPr>
              <w:numPr>
                <w:ilvl w:val="0"/>
                <w:numId w:val="8"/>
              </w:numPr>
              <w:tabs>
                <w:tab w:val="left" w:pos="840"/>
              </w:tabs>
              <w:ind w:left="57" w:firstLine="0"/>
              <w:jc w:val="center"/>
              <w:rPr>
                <w:szCs w:val="24"/>
              </w:rPr>
            </w:pPr>
          </w:p>
        </w:tc>
        <w:tc>
          <w:tcPr>
            <w:tcW w:w="9072" w:type="dxa"/>
          </w:tcPr>
          <w:p w:rsidR="008602BF" w:rsidRPr="00765400" w:rsidRDefault="008602BF" w:rsidP="00832003">
            <w:pPr>
              <w:tabs>
                <w:tab w:val="num" w:pos="180"/>
                <w:tab w:val="num" w:pos="360"/>
                <w:tab w:val="left" w:pos="840"/>
              </w:tabs>
              <w:jc w:val="both"/>
              <w:rPr>
                <w:szCs w:val="24"/>
              </w:rPr>
            </w:pPr>
            <w:r w:rsidRPr="00765400">
              <w:rPr>
                <w:b/>
                <w:szCs w:val="24"/>
                <w:lang w:val="en-GB"/>
              </w:rPr>
              <w:t xml:space="preserve">PT CR 9 / 2013 </w:t>
            </w:r>
            <w:r w:rsidRPr="00765400">
              <w:rPr>
                <w:szCs w:val="24"/>
                <w:lang w:val="en-GB"/>
              </w:rPr>
              <w:t xml:space="preserve">autorizarea sudorilor care execută lucrări de sudare la instalații sub presiune și la instalații de ridicat și a operatorilor sudare țevi și fitinguri din polietilenă </w:t>
            </w:r>
            <w:r w:rsidRPr="00765400">
              <w:rPr>
                <w:szCs w:val="24"/>
              </w:rPr>
              <w:t>de înaltă densitate</w:t>
            </w:r>
          </w:p>
          <w:p w:rsidR="008602BF" w:rsidRPr="00765400" w:rsidRDefault="008602BF" w:rsidP="00832003">
            <w:pPr>
              <w:tabs>
                <w:tab w:val="num" w:pos="180"/>
                <w:tab w:val="num" w:pos="360"/>
                <w:tab w:val="left" w:pos="840"/>
              </w:tabs>
              <w:jc w:val="center"/>
              <w:rPr>
                <w:b/>
                <w:szCs w:val="24"/>
              </w:rPr>
            </w:pPr>
            <w:r w:rsidRPr="00765400">
              <w:rPr>
                <w:i/>
                <w:iCs/>
                <w:szCs w:val="24"/>
              </w:rPr>
              <w:t>(Monitorul Oficial al României nr. 759 din 30.04.2013)</w:t>
            </w:r>
          </w:p>
        </w:tc>
      </w:tr>
      <w:tr w:rsidR="008602BF" w:rsidRPr="00765400" w:rsidTr="008602BF">
        <w:trPr>
          <w:trHeight w:val="630"/>
        </w:trPr>
        <w:tc>
          <w:tcPr>
            <w:tcW w:w="567" w:type="dxa"/>
            <w:vAlign w:val="center"/>
          </w:tcPr>
          <w:p w:rsidR="008602BF" w:rsidRPr="00765400" w:rsidRDefault="008602BF" w:rsidP="008602BF">
            <w:pPr>
              <w:numPr>
                <w:ilvl w:val="0"/>
                <w:numId w:val="8"/>
              </w:numPr>
              <w:tabs>
                <w:tab w:val="left" w:pos="840"/>
              </w:tabs>
              <w:ind w:left="57" w:firstLine="0"/>
              <w:jc w:val="center"/>
              <w:rPr>
                <w:szCs w:val="24"/>
              </w:rPr>
            </w:pPr>
          </w:p>
        </w:tc>
        <w:tc>
          <w:tcPr>
            <w:tcW w:w="9072" w:type="dxa"/>
          </w:tcPr>
          <w:p w:rsidR="008602BF" w:rsidRPr="00765400" w:rsidRDefault="008602BF" w:rsidP="00832003">
            <w:pPr>
              <w:tabs>
                <w:tab w:val="left" w:pos="840"/>
              </w:tabs>
              <w:jc w:val="both"/>
              <w:rPr>
                <w:iCs/>
                <w:szCs w:val="24"/>
              </w:rPr>
            </w:pPr>
            <w:r w:rsidRPr="00765400">
              <w:rPr>
                <w:b/>
                <w:iCs/>
                <w:szCs w:val="24"/>
              </w:rPr>
              <w:t>Legea nr. 307/2006</w:t>
            </w:r>
            <w:r w:rsidRPr="00765400">
              <w:rPr>
                <w:iCs/>
                <w:szCs w:val="24"/>
              </w:rPr>
              <w:t xml:space="preserve"> privind apărarea împotriva incendiilor, cu modificările şi completările ulterioare </w:t>
            </w:r>
          </w:p>
          <w:p w:rsidR="008602BF" w:rsidRPr="00765400" w:rsidRDefault="008602BF" w:rsidP="00832003">
            <w:pPr>
              <w:tabs>
                <w:tab w:val="left" w:pos="840"/>
              </w:tabs>
              <w:jc w:val="center"/>
              <w:rPr>
                <w:i/>
                <w:iCs/>
                <w:szCs w:val="24"/>
              </w:rPr>
            </w:pPr>
            <w:r w:rsidRPr="00765400">
              <w:rPr>
                <w:i/>
                <w:iCs/>
                <w:szCs w:val="24"/>
              </w:rPr>
              <w:t>(Monitorul Oficial al României nr. 633 din 21.07.2006)</w:t>
            </w:r>
          </w:p>
        </w:tc>
      </w:tr>
      <w:tr w:rsidR="008602BF" w:rsidRPr="00765400" w:rsidTr="008602BF">
        <w:trPr>
          <w:trHeight w:val="630"/>
        </w:trPr>
        <w:tc>
          <w:tcPr>
            <w:tcW w:w="567" w:type="dxa"/>
            <w:vAlign w:val="center"/>
          </w:tcPr>
          <w:p w:rsidR="008602BF" w:rsidRPr="00765400" w:rsidRDefault="008602BF" w:rsidP="008602BF">
            <w:pPr>
              <w:numPr>
                <w:ilvl w:val="0"/>
                <w:numId w:val="8"/>
              </w:numPr>
              <w:tabs>
                <w:tab w:val="left" w:pos="840"/>
              </w:tabs>
              <w:ind w:left="57" w:firstLine="0"/>
              <w:jc w:val="center"/>
              <w:rPr>
                <w:szCs w:val="24"/>
              </w:rPr>
            </w:pPr>
          </w:p>
        </w:tc>
        <w:tc>
          <w:tcPr>
            <w:tcW w:w="9072" w:type="dxa"/>
          </w:tcPr>
          <w:p w:rsidR="008602BF" w:rsidRPr="00765400" w:rsidRDefault="008602BF" w:rsidP="00832003">
            <w:pPr>
              <w:tabs>
                <w:tab w:val="left" w:pos="840"/>
              </w:tabs>
              <w:jc w:val="both"/>
              <w:rPr>
                <w:szCs w:val="24"/>
              </w:rPr>
            </w:pPr>
            <w:r w:rsidRPr="00765400">
              <w:rPr>
                <w:b/>
                <w:szCs w:val="24"/>
              </w:rPr>
              <w:t xml:space="preserve">Legea nr. 319/2006 </w:t>
            </w:r>
            <w:r w:rsidRPr="00765400">
              <w:rPr>
                <w:szCs w:val="24"/>
              </w:rPr>
              <w:t>privind securitatea şi sănătatea în muncă, cu modificările şi completările ulterioare</w:t>
            </w:r>
          </w:p>
          <w:p w:rsidR="008602BF" w:rsidRPr="00765400" w:rsidRDefault="008602BF" w:rsidP="00832003">
            <w:pPr>
              <w:tabs>
                <w:tab w:val="left" w:pos="840"/>
              </w:tabs>
              <w:jc w:val="center"/>
              <w:rPr>
                <w:szCs w:val="24"/>
              </w:rPr>
            </w:pPr>
            <w:r w:rsidRPr="00765400">
              <w:rPr>
                <w:szCs w:val="24"/>
              </w:rPr>
              <w:t>(</w:t>
            </w:r>
            <w:r w:rsidRPr="00765400">
              <w:rPr>
                <w:i/>
                <w:iCs/>
                <w:szCs w:val="24"/>
              </w:rPr>
              <w:t>Monitorul Oficial al României nr.646 din 27.06.2006</w:t>
            </w:r>
            <w:r w:rsidRPr="00765400">
              <w:rPr>
                <w:szCs w:val="24"/>
              </w:rPr>
              <w:t>)</w:t>
            </w:r>
          </w:p>
        </w:tc>
      </w:tr>
      <w:tr w:rsidR="008602BF" w:rsidRPr="00765400" w:rsidTr="008602BF">
        <w:trPr>
          <w:trHeight w:val="630"/>
        </w:trPr>
        <w:tc>
          <w:tcPr>
            <w:tcW w:w="567" w:type="dxa"/>
            <w:vAlign w:val="center"/>
          </w:tcPr>
          <w:p w:rsidR="008602BF" w:rsidRPr="00765400" w:rsidRDefault="008602BF" w:rsidP="008602BF">
            <w:pPr>
              <w:numPr>
                <w:ilvl w:val="0"/>
                <w:numId w:val="8"/>
              </w:numPr>
              <w:tabs>
                <w:tab w:val="left" w:pos="840"/>
              </w:tabs>
              <w:ind w:left="57" w:firstLine="0"/>
              <w:jc w:val="center"/>
              <w:rPr>
                <w:szCs w:val="24"/>
              </w:rPr>
            </w:pPr>
          </w:p>
        </w:tc>
        <w:tc>
          <w:tcPr>
            <w:tcW w:w="9072" w:type="dxa"/>
          </w:tcPr>
          <w:p w:rsidR="008602BF" w:rsidRPr="00765400" w:rsidRDefault="008602BF" w:rsidP="00832003">
            <w:pPr>
              <w:tabs>
                <w:tab w:val="left" w:pos="840"/>
              </w:tabs>
              <w:jc w:val="both"/>
              <w:rPr>
                <w:b/>
                <w:szCs w:val="24"/>
              </w:rPr>
            </w:pPr>
            <w:r w:rsidRPr="00765400">
              <w:rPr>
                <w:b/>
                <w:szCs w:val="24"/>
              </w:rPr>
              <w:t xml:space="preserve">HG 585/2002 </w:t>
            </w:r>
            <w:r w:rsidRPr="00765400">
              <w:rPr>
                <w:szCs w:val="24"/>
              </w:rPr>
              <w:t>pentru aprobarea Standardelor naționale de protecție a informațiilor clasificate în România</w:t>
            </w:r>
          </w:p>
          <w:p w:rsidR="008602BF" w:rsidRPr="00765400" w:rsidRDefault="008602BF" w:rsidP="00832003">
            <w:pPr>
              <w:tabs>
                <w:tab w:val="left" w:pos="840"/>
              </w:tabs>
              <w:jc w:val="center"/>
              <w:rPr>
                <w:i/>
                <w:szCs w:val="24"/>
              </w:rPr>
            </w:pPr>
            <w:r w:rsidRPr="00765400">
              <w:rPr>
                <w:i/>
                <w:szCs w:val="24"/>
              </w:rPr>
              <w:t>(Monitorul Oficial al României nr. 485 din 05.07.2002)</w:t>
            </w:r>
          </w:p>
        </w:tc>
      </w:tr>
    </w:tbl>
    <w:p w:rsidR="0080551D" w:rsidRPr="00765400" w:rsidRDefault="0080551D" w:rsidP="00653E31">
      <w:pPr>
        <w:widowControl w:val="0"/>
        <w:tabs>
          <w:tab w:val="left" w:pos="720"/>
        </w:tabs>
        <w:autoSpaceDE w:val="0"/>
        <w:autoSpaceDN w:val="0"/>
        <w:adjustRightInd w:val="0"/>
        <w:spacing w:line="280" w:lineRule="exact"/>
        <w:jc w:val="both"/>
        <w:rPr>
          <w:szCs w:val="24"/>
        </w:rPr>
      </w:pPr>
    </w:p>
    <w:p w:rsidR="008B3771" w:rsidRPr="00765400" w:rsidRDefault="00DD4A02" w:rsidP="00653E31">
      <w:pPr>
        <w:widowControl w:val="0"/>
        <w:tabs>
          <w:tab w:val="left" w:pos="720"/>
        </w:tabs>
        <w:autoSpaceDE w:val="0"/>
        <w:autoSpaceDN w:val="0"/>
        <w:adjustRightInd w:val="0"/>
        <w:spacing w:line="216" w:lineRule="auto"/>
        <w:rPr>
          <w:b/>
          <w:szCs w:val="24"/>
        </w:rPr>
      </w:pPr>
      <w:r w:rsidRPr="00765400">
        <w:rPr>
          <w:b/>
          <w:szCs w:val="24"/>
        </w:rPr>
        <w:t>VI</w:t>
      </w:r>
      <w:r w:rsidR="004A68D6" w:rsidRPr="00765400">
        <w:rPr>
          <w:b/>
          <w:szCs w:val="24"/>
        </w:rPr>
        <w:t>I</w:t>
      </w:r>
      <w:r w:rsidRPr="00765400">
        <w:rPr>
          <w:b/>
          <w:szCs w:val="24"/>
        </w:rPr>
        <w:t>.</w:t>
      </w:r>
      <w:r w:rsidR="008B3771" w:rsidRPr="00765400">
        <w:rPr>
          <w:b/>
          <w:szCs w:val="24"/>
        </w:rPr>
        <w:t xml:space="preserve"> Calendarul de desfăşurare a concursu</w:t>
      </w:r>
      <w:r w:rsidR="00EF4EBC" w:rsidRPr="00765400">
        <w:rPr>
          <w:b/>
          <w:szCs w:val="24"/>
        </w:rPr>
        <w:t>rilor</w:t>
      </w:r>
      <w:r w:rsidR="00653E31">
        <w:rPr>
          <w:b/>
          <w:szCs w:val="24"/>
        </w:rPr>
        <w:t>:</w:t>
      </w:r>
    </w:p>
    <w:p w:rsidR="00EF4EBC" w:rsidRPr="00765400" w:rsidRDefault="00EF4EBC" w:rsidP="00DD4A02">
      <w:pPr>
        <w:widowControl w:val="0"/>
        <w:autoSpaceDE w:val="0"/>
        <w:autoSpaceDN w:val="0"/>
        <w:adjustRightInd w:val="0"/>
        <w:spacing w:line="280" w:lineRule="exact"/>
        <w:jc w:val="both"/>
        <w:rPr>
          <w:iCs/>
          <w:szCs w:val="24"/>
        </w:rPr>
      </w:pPr>
      <w:r w:rsidRPr="00765400">
        <w:rPr>
          <w:szCs w:val="24"/>
        </w:rPr>
        <w:tab/>
        <w:t xml:space="preserve">- </w:t>
      </w:r>
      <w:r w:rsidRPr="00765400">
        <w:rPr>
          <w:b/>
          <w:iCs/>
          <w:szCs w:val="24"/>
        </w:rPr>
        <w:t xml:space="preserve">Muncitor calificat III (Sudor) în Atelierul reparații mobilier, tâmplărie și confecții metalice </w:t>
      </w:r>
      <w:r w:rsidRPr="00765400">
        <w:rPr>
          <w:iCs/>
          <w:szCs w:val="24"/>
        </w:rPr>
        <w:t>din Secția planificare aprovizionare, întreținere, reparații și confecții metalice:</w:t>
      </w: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76"/>
        <w:gridCol w:w="5236"/>
        <w:gridCol w:w="2835"/>
        <w:gridCol w:w="1984"/>
      </w:tblGrid>
      <w:tr w:rsidR="00EF4EBC" w:rsidRPr="00765400" w:rsidTr="000B0625">
        <w:trPr>
          <w:trHeight w:val="347"/>
          <w:tblHeader/>
          <w:jc w:val="center"/>
        </w:trPr>
        <w:tc>
          <w:tcPr>
            <w:tcW w:w="476" w:type="dxa"/>
            <w:vAlign w:val="center"/>
          </w:tcPr>
          <w:p w:rsidR="00EF4EBC" w:rsidRPr="00765400" w:rsidRDefault="00EF4EBC" w:rsidP="000B0625">
            <w:pPr>
              <w:widowControl w:val="0"/>
              <w:tabs>
                <w:tab w:val="left" w:pos="720"/>
              </w:tabs>
              <w:spacing w:line="216" w:lineRule="auto"/>
              <w:jc w:val="center"/>
              <w:rPr>
                <w:b/>
                <w:szCs w:val="24"/>
              </w:rPr>
            </w:pPr>
            <w:r w:rsidRPr="00765400">
              <w:rPr>
                <w:b/>
                <w:szCs w:val="24"/>
              </w:rPr>
              <w:t>Nr. crt.</w:t>
            </w:r>
          </w:p>
        </w:tc>
        <w:tc>
          <w:tcPr>
            <w:tcW w:w="5236" w:type="dxa"/>
            <w:vAlign w:val="center"/>
          </w:tcPr>
          <w:p w:rsidR="00EF4EBC" w:rsidRPr="00765400" w:rsidRDefault="00EF4EBC" w:rsidP="000B0625">
            <w:pPr>
              <w:widowControl w:val="0"/>
              <w:tabs>
                <w:tab w:val="left" w:pos="720"/>
              </w:tabs>
              <w:spacing w:line="216" w:lineRule="auto"/>
              <w:jc w:val="center"/>
              <w:rPr>
                <w:b/>
                <w:szCs w:val="24"/>
              </w:rPr>
            </w:pPr>
            <w:r w:rsidRPr="00765400">
              <w:rPr>
                <w:b/>
                <w:szCs w:val="24"/>
              </w:rPr>
              <w:t>ETAPIZAREA ACTIVITĂŢII</w:t>
            </w:r>
          </w:p>
        </w:tc>
        <w:tc>
          <w:tcPr>
            <w:tcW w:w="2835" w:type="dxa"/>
            <w:vAlign w:val="center"/>
          </w:tcPr>
          <w:p w:rsidR="00EF4EBC" w:rsidRPr="00765400" w:rsidRDefault="00EF4EBC" w:rsidP="000B0625">
            <w:pPr>
              <w:widowControl w:val="0"/>
              <w:tabs>
                <w:tab w:val="left" w:pos="720"/>
              </w:tabs>
              <w:spacing w:line="216" w:lineRule="auto"/>
              <w:jc w:val="center"/>
              <w:rPr>
                <w:b/>
                <w:szCs w:val="24"/>
              </w:rPr>
            </w:pPr>
            <w:r w:rsidRPr="00765400">
              <w:rPr>
                <w:b/>
                <w:szCs w:val="24"/>
              </w:rPr>
              <w:t>DATA/ORA</w:t>
            </w:r>
          </w:p>
        </w:tc>
        <w:tc>
          <w:tcPr>
            <w:tcW w:w="1984" w:type="dxa"/>
            <w:vAlign w:val="center"/>
          </w:tcPr>
          <w:p w:rsidR="00EF4EBC" w:rsidRPr="00765400" w:rsidRDefault="00EF4EBC" w:rsidP="000B0625">
            <w:pPr>
              <w:widowControl w:val="0"/>
              <w:tabs>
                <w:tab w:val="left" w:pos="720"/>
              </w:tabs>
              <w:spacing w:line="216" w:lineRule="auto"/>
              <w:jc w:val="center"/>
              <w:rPr>
                <w:b/>
                <w:szCs w:val="24"/>
              </w:rPr>
            </w:pPr>
            <w:r w:rsidRPr="00765400">
              <w:rPr>
                <w:b/>
                <w:szCs w:val="24"/>
              </w:rPr>
              <w:t>Contact</w:t>
            </w:r>
          </w:p>
        </w:tc>
      </w:tr>
      <w:tr w:rsidR="00EF4EBC" w:rsidRPr="00765400" w:rsidTr="000B0625">
        <w:trPr>
          <w:trHeight w:val="588"/>
          <w:jc w:val="center"/>
        </w:trPr>
        <w:tc>
          <w:tcPr>
            <w:tcW w:w="476" w:type="dxa"/>
            <w:vAlign w:val="center"/>
          </w:tcPr>
          <w:p w:rsidR="00EF4EBC" w:rsidRPr="00765400" w:rsidRDefault="00EF4EBC" w:rsidP="000B0625">
            <w:pPr>
              <w:spacing w:line="216" w:lineRule="auto"/>
              <w:jc w:val="center"/>
              <w:rPr>
                <w:szCs w:val="24"/>
              </w:rPr>
            </w:pPr>
            <w:r w:rsidRPr="00765400">
              <w:rPr>
                <w:szCs w:val="24"/>
              </w:rPr>
              <w:lastRenderedPageBreak/>
              <w:t>1</w:t>
            </w:r>
          </w:p>
        </w:tc>
        <w:tc>
          <w:tcPr>
            <w:tcW w:w="5236" w:type="dxa"/>
            <w:vAlign w:val="center"/>
          </w:tcPr>
          <w:p w:rsidR="00EF4EBC" w:rsidRPr="00765400" w:rsidRDefault="00EF4EBC" w:rsidP="000B0625">
            <w:pPr>
              <w:widowControl w:val="0"/>
              <w:tabs>
                <w:tab w:val="left" w:pos="720"/>
              </w:tabs>
              <w:spacing w:line="216" w:lineRule="auto"/>
              <w:jc w:val="both"/>
              <w:rPr>
                <w:szCs w:val="24"/>
              </w:rPr>
            </w:pPr>
            <w:r w:rsidRPr="00765400">
              <w:rPr>
                <w:szCs w:val="24"/>
              </w:rPr>
              <w:t>Depunerea dosarelor de concurs.</w:t>
            </w:r>
          </w:p>
        </w:tc>
        <w:tc>
          <w:tcPr>
            <w:tcW w:w="2835" w:type="dxa"/>
            <w:vAlign w:val="center"/>
          </w:tcPr>
          <w:p w:rsidR="00EF4EBC" w:rsidRPr="004F42A2" w:rsidRDefault="004F42A2" w:rsidP="000B0625">
            <w:pPr>
              <w:widowControl w:val="0"/>
              <w:tabs>
                <w:tab w:val="left" w:pos="720"/>
              </w:tabs>
              <w:spacing w:line="216" w:lineRule="auto"/>
              <w:ind w:firstLine="29"/>
              <w:jc w:val="center"/>
              <w:rPr>
                <w:szCs w:val="24"/>
              </w:rPr>
            </w:pPr>
            <w:r w:rsidRPr="004F42A2">
              <w:rPr>
                <w:szCs w:val="24"/>
              </w:rPr>
              <w:t>29.07 – 14.08</w:t>
            </w:r>
            <w:r w:rsidR="00EF4EBC" w:rsidRPr="004F42A2">
              <w:rPr>
                <w:szCs w:val="24"/>
              </w:rPr>
              <w:t>.2026</w:t>
            </w:r>
          </w:p>
          <w:p w:rsidR="00EF4EBC" w:rsidRPr="00765400" w:rsidRDefault="00EF4EBC" w:rsidP="000B0625">
            <w:pPr>
              <w:widowControl w:val="0"/>
              <w:tabs>
                <w:tab w:val="left" w:pos="720"/>
              </w:tabs>
              <w:spacing w:line="216" w:lineRule="auto"/>
              <w:ind w:firstLine="29"/>
              <w:jc w:val="center"/>
              <w:rPr>
                <w:szCs w:val="24"/>
              </w:rPr>
            </w:pPr>
            <w:r w:rsidRPr="00765400">
              <w:rPr>
                <w:szCs w:val="24"/>
              </w:rPr>
              <w:t>intervalul orar 08</w:t>
            </w:r>
            <w:r w:rsidRPr="00765400">
              <w:rPr>
                <w:szCs w:val="24"/>
                <w:vertAlign w:val="superscript"/>
              </w:rPr>
              <w:t>00</w:t>
            </w:r>
            <w:r w:rsidR="004F42A2">
              <w:rPr>
                <w:szCs w:val="24"/>
              </w:rPr>
              <w:t>-15</w:t>
            </w:r>
            <w:r w:rsidR="004F42A2">
              <w:rPr>
                <w:szCs w:val="24"/>
                <w:vertAlign w:val="superscript"/>
              </w:rPr>
              <w:t>3</w:t>
            </w:r>
            <w:r w:rsidRPr="00765400">
              <w:rPr>
                <w:szCs w:val="24"/>
                <w:vertAlign w:val="superscript"/>
              </w:rPr>
              <w:t>0</w:t>
            </w:r>
          </w:p>
        </w:tc>
        <w:tc>
          <w:tcPr>
            <w:tcW w:w="1984" w:type="dxa"/>
            <w:vAlign w:val="center"/>
          </w:tcPr>
          <w:p w:rsidR="00EF4EBC" w:rsidRPr="00765400" w:rsidRDefault="00EF4EBC" w:rsidP="000B0625">
            <w:pPr>
              <w:pStyle w:val="BodyText"/>
              <w:widowControl w:val="0"/>
              <w:tabs>
                <w:tab w:val="left" w:pos="540"/>
                <w:tab w:val="left" w:pos="720"/>
              </w:tabs>
              <w:spacing w:after="0" w:line="216" w:lineRule="auto"/>
              <w:jc w:val="center"/>
              <w:rPr>
                <w:lang w:val="ro-RO"/>
              </w:rPr>
            </w:pPr>
            <w:r w:rsidRPr="00765400">
              <w:rPr>
                <w:lang w:val="ro-RO"/>
              </w:rPr>
              <w:t>0232.214.636.</w:t>
            </w:r>
          </w:p>
        </w:tc>
      </w:tr>
      <w:tr w:rsidR="00EF4EBC" w:rsidRPr="00765400" w:rsidTr="000B0625">
        <w:trPr>
          <w:trHeight w:val="327"/>
          <w:jc w:val="center"/>
        </w:trPr>
        <w:tc>
          <w:tcPr>
            <w:tcW w:w="476" w:type="dxa"/>
            <w:vAlign w:val="center"/>
          </w:tcPr>
          <w:p w:rsidR="00EF4EBC" w:rsidRPr="00765400" w:rsidRDefault="00EF4EBC" w:rsidP="000B0625">
            <w:pPr>
              <w:spacing w:line="216" w:lineRule="auto"/>
              <w:jc w:val="center"/>
              <w:rPr>
                <w:szCs w:val="24"/>
              </w:rPr>
            </w:pPr>
            <w:r w:rsidRPr="00765400">
              <w:rPr>
                <w:szCs w:val="24"/>
              </w:rPr>
              <w:t>2</w:t>
            </w:r>
          </w:p>
        </w:tc>
        <w:tc>
          <w:tcPr>
            <w:tcW w:w="5236" w:type="dxa"/>
            <w:vAlign w:val="center"/>
          </w:tcPr>
          <w:p w:rsidR="00EF4EBC" w:rsidRPr="00765400" w:rsidRDefault="00EF4EBC" w:rsidP="000B0625">
            <w:pPr>
              <w:widowControl w:val="0"/>
              <w:tabs>
                <w:tab w:val="left" w:pos="720"/>
                <w:tab w:val="left" w:pos="1080"/>
              </w:tabs>
              <w:spacing w:line="216" w:lineRule="auto"/>
              <w:jc w:val="both"/>
              <w:rPr>
                <w:szCs w:val="24"/>
              </w:rPr>
            </w:pPr>
            <w:r w:rsidRPr="00765400">
              <w:rPr>
                <w:szCs w:val="24"/>
              </w:rPr>
              <w:t xml:space="preserve">Selecţia dosarelor de concurs </w:t>
            </w:r>
          </w:p>
        </w:tc>
        <w:tc>
          <w:tcPr>
            <w:tcW w:w="2835" w:type="dxa"/>
            <w:vAlign w:val="center"/>
          </w:tcPr>
          <w:p w:rsidR="00EF4EBC" w:rsidRDefault="004F42A2" w:rsidP="000B0625">
            <w:pPr>
              <w:widowControl w:val="0"/>
              <w:tabs>
                <w:tab w:val="left" w:pos="-540"/>
                <w:tab w:val="left" w:pos="720"/>
              </w:tabs>
              <w:autoSpaceDE w:val="0"/>
              <w:autoSpaceDN w:val="0"/>
              <w:adjustRightInd w:val="0"/>
              <w:spacing w:line="216" w:lineRule="auto"/>
              <w:ind w:firstLine="29"/>
              <w:jc w:val="center"/>
              <w:rPr>
                <w:szCs w:val="24"/>
              </w:rPr>
            </w:pPr>
            <w:r>
              <w:rPr>
                <w:szCs w:val="24"/>
              </w:rPr>
              <w:t>17-18.08</w:t>
            </w:r>
            <w:r w:rsidR="00EF4EBC" w:rsidRPr="00765400">
              <w:rPr>
                <w:szCs w:val="24"/>
              </w:rPr>
              <w:t>.2026</w:t>
            </w:r>
          </w:p>
          <w:p w:rsidR="004F42A2" w:rsidRPr="00765400" w:rsidRDefault="004F42A2" w:rsidP="000B0625">
            <w:pPr>
              <w:widowControl w:val="0"/>
              <w:tabs>
                <w:tab w:val="left" w:pos="-540"/>
                <w:tab w:val="left" w:pos="720"/>
              </w:tabs>
              <w:autoSpaceDE w:val="0"/>
              <w:autoSpaceDN w:val="0"/>
              <w:adjustRightInd w:val="0"/>
              <w:spacing w:line="216" w:lineRule="auto"/>
              <w:ind w:firstLine="29"/>
              <w:jc w:val="center"/>
              <w:rPr>
                <w:szCs w:val="24"/>
              </w:rPr>
            </w:pPr>
            <w:r w:rsidRPr="00765400">
              <w:rPr>
                <w:szCs w:val="24"/>
              </w:rPr>
              <w:t>intervalul orar 08</w:t>
            </w:r>
            <w:r w:rsidRPr="00765400">
              <w:rPr>
                <w:szCs w:val="24"/>
                <w:vertAlign w:val="superscript"/>
              </w:rPr>
              <w:t>00</w:t>
            </w:r>
            <w:r>
              <w:rPr>
                <w:szCs w:val="24"/>
              </w:rPr>
              <w:t>-15</w:t>
            </w:r>
            <w:r>
              <w:rPr>
                <w:szCs w:val="24"/>
                <w:vertAlign w:val="superscript"/>
              </w:rPr>
              <w:t>3</w:t>
            </w:r>
            <w:r w:rsidRPr="00765400">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687"/>
          <w:jc w:val="center"/>
        </w:trPr>
        <w:tc>
          <w:tcPr>
            <w:tcW w:w="476" w:type="dxa"/>
            <w:vAlign w:val="center"/>
          </w:tcPr>
          <w:p w:rsidR="00EF4EBC" w:rsidRPr="00765400" w:rsidRDefault="00EF4EBC" w:rsidP="000B0625">
            <w:pPr>
              <w:spacing w:line="216" w:lineRule="auto"/>
              <w:jc w:val="center"/>
              <w:rPr>
                <w:szCs w:val="24"/>
              </w:rPr>
            </w:pPr>
            <w:r w:rsidRPr="00765400">
              <w:rPr>
                <w:szCs w:val="24"/>
              </w:rPr>
              <w:t>3</w:t>
            </w:r>
          </w:p>
        </w:tc>
        <w:tc>
          <w:tcPr>
            <w:tcW w:w="5236" w:type="dxa"/>
            <w:vAlign w:val="center"/>
          </w:tcPr>
          <w:p w:rsidR="00EF4EBC" w:rsidRPr="00765400" w:rsidRDefault="00EF4EBC" w:rsidP="000B0625">
            <w:pPr>
              <w:widowControl w:val="0"/>
              <w:tabs>
                <w:tab w:val="left" w:pos="720"/>
                <w:tab w:val="left" w:pos="1080"/>
              </w:tabs>
              <w:spacing w:line="216" w:lineRule="auto"/>
              <w:jc w:val="both"/>
              <w:rPr>
                <w:szCs w:val="24"/>
              </w:rPr>
            </w:pPr>
            <w:r w:rsidRPr="00765400">
              <w:rPr>
                <w:szCs w:val="24"/>
              </w:rPr>
              <w:t>Afişarea rezultatelor selecţiei dosarelor de concurs.</w:t>
            </w:r>
          </w:p>
        </w:tc>
        <w:tc>
          <w:tcPr>
            <w:tcW w:w="2835" w:type="dxa"/>
            <w:vAlign w:val="center"/>
          </w:tcPr>
          <w:p w:rsidR="00EF4EBC" w:rsidRPr="004F42A2" w:rsidRDefault="004F42A2" w:rsidP="000B0625">
            <w:pPr>
              <w:widowControl w:val="0"/>
              <w:tabs>
                <w:tab w:val="left" w:pos="-540"/>
                <w:tab w:val="left" w:pos="720"/>
              </w:tabs>
              <w:autoSpaceDE w:val="0"/>
              <w:autoSpaceDN w:val="0"/>
              <w:adjustRightInd w:val="0"/>
              <w:spacing w:line="216" w:lineRule="auto"/>
              <w:ind w:firstLine="29"/>
              <w:jc w:val="center"/>
              <w:rPr>
                <w:szCs w:val="24"/>
              </w:rPr>
            </w:pPr>
            <w:r w:rsidRPr="004F42A2">
              <w:rPr>
                <w:szCs w:val="24"/>
              </w:rPr>
              <w:t>18.08.2026</w:t>
            </w:r>
          </w:p>
          <w:p w:rsidR="00EF4EBC" w:rsidRPr="00765400" w:rsidRDefault="004F42A2" w:rsidP="000B0625">
            <w:pPr>
              <w:widowControl w:val="0"/>
              <w:tabs>
                <w:tab w:val="left" w:pos="-540"/>
                <w:tab w:val="left" w:pos="720"/>
              </w:tabs>
              <w:autoSpaceDE w:val="0"/>
              <w:autoSpaceDN w:val="0"/>
              <w:adjustRightInd w:val="0"/>
              <w:spacing w:line="216" w:lineRule="auto"/>
              <w:ind w:firstLine="29"/>
              <w:jc w:val="center"/>
              <w:rPr>
                <w:szCs w:val="24"/>
              </w:rPr>
            </w:pPr>
            <w:r>
              <w:rPr>
                <w:szCs w:val="24"/>
              </w:rPr>
              <w:t>ora 15.</w:t>
            </w:r>
            <w:r w:rsidRPr="004F42A2">
              <w:rPr>
                <w:szCs w:val="24"/>
                <w:vertAlign w:val="superscript"/>
              </w:rPr>
              <w:t>3</w:t>
            </w:r>
            <w:r w:rsidR="00EF4EBC" w:rsidRPr="004F42A2">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687"/>
          <w:jc w:val="center"/>
        </w:trPr>
        <w:tc>
          <w:tcPr>
            <w:tcW w:w="476" w:type="dxa"/>
            <w:vAlign w:val="center"/>
          </w:tcPr>
          <w:p w:rsidR="00EF4EBC" w:rsidRPr="00765400" w:rsidRDefault="00EF4EBC" w:rsidP="000B0625">
            <w:pPr>
              <w:spacing w:line="216" w:lineRule="auto"/>
              <w:jc w:val="center"/>
              <w:rPr>
                <w:szCs w:val="24"/>
              </w:rPr>
            </w:pPr>
            <w:r w:rsidRPr="00765400">
              <w:rPr>
                <w:szCs w:val="24"/>
              </w:rPr>
              <w:t>4</w:t>
            </w:r>
          </w:p>
        </w:tc>
        <w:tc>
          <w:tcPr>
            <w:tcW w:w="5236" w:type="dxa"/>
            <w:vAlign w:val="center"/>
          </w:tcPr>
          <w:p w:rsidR="00EF4EBC" w:rsidRPr="00765400" w:rsidRDefault="00EF4EBC" w:rsidP="000B0625">
            <w:pPr>
              <w:widowControl w:val="0"/>
              <w:tabs>
                <w:tab w:val="left" w:pos="720"/>
                <w:tab w:val="left" w:pos="1080"/>
              </w:tabs>
              <w:spacing w:line="216" w:lineRule="auto"/>
              <w:jc w:val="both"/>
              <w:rPr>
                <w:szCs w:val="24"/>
              </w:rPr>
            </w:pPr>
            <w:r w:rsidRPr="00765400">
              <w:rPr>
                <w:szCs w:val="24"/>
              </w:rPr>
              <w:t>Depunerea eventualelor contestaţii cu privire la rezultatul selecţiei dosarelor de concurs</w:t>
            </w:r>
          </w:p>
        </w:tc>
        <w:tc>
          <w:tcPr>
            <w:tcW w:w="2835" w:type="dxa"/>
            <w:vAlign w:val="center"/>
          </w:tcPr>
          <w:p w:rsidR="00EF4EBC" w:rsidRPr="004F42A2" w:rsidRDefault="004F42A2" w:rsidP="000B0625">
            <w:pPr>
              <w:widowControl w:val="0"/>
              <w:tabs>
                <w:tab w:val="left" w:pos="720"/>
                <w:tab w:val="left" w:pos="1080"/>
              </w:tabs>
              <w:spacing w:line="216" w:lineRule="auto"/>
              <w:ind w:firstLine="15"/>
              <w:jc w:val="center"/>
              <w:rPr>
                <w:szCs w:val="24"/>
              </w:rPr>
            </w:pPr>
            <w:r w:rsidRPr="004F42A2">
              <w:rPr>
                <w:szCs w:val="24"/>
              </w:rPr>
              <w:t>19.08</w:t>
            </w:r>
            <w:r w:rsidR="00EF4EBC" w:rsidRPr="004F42A2">
              <w:rPr>
                <w:szCs w:val="24"/>
              </w:rPr>
              <w:t>.2026</w:t>
            </w:r>
          </w:p>
          <w:p w:rsidR="00EF4EBC" w:rsidRPr="00765400" w:rsidRDefault="00EF4EBC" w:rsidP="000B0625">
            <w:pPr>
              <w:widowControl w:val="0"/>
              <w:tabs>
                <w:tab w:val="left" w:pos="720"/>
                <w:tab w:val="left" w:pos="1080"/>
              </w:tabs>
              <w:spacing w:line="216" w:lineRule="auto"/>
              <w:ind w:firstLine="15"/>
              <w:jc w:val="center"/>
              <w:rPr>
                <w:szCs w:val="24"/>
              </w:rPr>
            </w:pPr>
            <w:r w:rsidRPr="00765400">
              <w:rPr>
                <w:szCs w:val="24"/>
              </w:rPr>
              <w:t>intervalul orar 08</w:t>
            </w:r>
            <w:r w:rsidRPr="00765400">
              <w:rPr>
                <w:szCs w:val="24"/>
                <w:vertAlign w:val="superscript"/>
              </w:rPr>
              <w:t>00</w:t>
            </w:r>
            <w:r w:rsidR="004F42A2">
              <w:rPr>
                <w:szCs w:val="24"/>
              </w:rPr>
              <w:t>-15</w:t>
            </w:r>
            <w:r w:rsidR="004F42A2">
              <w:rPr>
                <w:szCs w:val="24"/>
                <w:vertAlign w:val="superscript"/>
              </w:rPr>
              <w:t>3</w:t>
            </w:r>
            <w:r w:rsidRPr="00765400">
              <w:rPr>
                <w:szCs w:val="24"/>
                <w:vertAlign w:val="superscript"/>
              </w:rPr>
              <w:t>0</w:t>
            </w:r>
          </w:p>
        </w:tc>
        <w:tc>
          <w:tcPr>
            <w:tcW w:w="1984" w:type="dxa"/>
            <w:vAlign w:val="center"/>
          </w:tcPr>
          <w:p w:rsidR="00EF4EBC" w:rsidRPr="00765400" w:rsidRDefault="00EF4EBC" w:rsidP="000B0625">
            <w:pPr>
              <w:pStyle w:val="BodyText"/>
              <w:widowControl w:val="0"/>
              <w:tabs>
                <w:tab w:val="left" w:pos="540"/>
                <w:tab w:val="left" w:pos="720"/>
              </w:tabs>
              <w:spacing w:after="0" w:line="216" w:lineRule="auto"/>
              <w:jc w:val="center"/>
              <w:rPr>
                <w:lang w:val="ro-RO"/>
              </w:rPr>
            </w:pPr>
            <w:r w:rsidRPr="00765400">
              <w:rPr>
                <w:lang w:val="ro-RO"/>
              </w:rPr>
              <w:t>0232.214.636.</w:t>
            </w:r>
          </w:p>
        </w:tc>
      </w:tr>
      <w:tr w:rsidR="00EF4EBC" w:rsidRPr="00765400" w:rsidTr="000B0625">
        <w:trPr>
          <w:trHeight w:val="948"/>
          <w:jc w:val="center"/>
        </w:trPr>
        <w:tc>
          <w:tcPr>
            <w:tcW w:w="476" w:type="dxa"/>
            <w:vAlign w:val="center"/>
          </w:tcPr>
          <w:p w:rsidR="00EF4EBC" w:rsidRPr="00765400" w:rsidRDefault="00EF4EBC" w:rsidP="000B0625">
            <w:pPr>
              <w:spacing w:line="216" w:lineRule="auto"/>
              <w:jc w:val="center"/>
              <w:rPr>
                <w:szCs w:val="24"/>
              </w:rPr>
            </w:pPr>
            <w:r w:rsidRPr="00765400">
              <w:rPr>
                <w:szCs w:val="24"/>
              </w:rPr>
              <w:t>5</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pacing w:val="-6"/>
                <w:szCs w:val="24"/>
              </w:rPr>
              <w:t xml:space="preserve">Soluţionarea </w:t>
            </w:r>
            <w:r w:rsidRPr="00765400">
              <w:rPr>
                <w:szCs w:val="24"/>
              </w:rPr>
              <w:t>eventualelor contestaţii cu privire la rezultatul selecţiei dosarelor de concurs şi afişarea rezultatului contestaților candidaților contestatari.</w:t>
            </w:r>
          </w:p>
        </w:tc>
        <w:tc>
          <w:tcPr>
            <w:tcW w:w="2835" w:type="dxa"/>
            <w:vAlign w:val="center"/>
          </w:tcPr>
          <w:p w:rsidR="00EF4EBC" w:rsidRPr="004F42A2" w:rsidRDefault="004F42A2" w:rsidP="000B0625">
            <w:pPr>
              <w:widowControl w:val="0"/>
              <w:tabs>
                <w:tab w:val="left" w:pos="720"/>
                <w:tab w:val="left" w:pos="1080"/>
              </w:tabs>
              <w:autoSpaceDE w:val="0"/>
              <w:autoSpaceDN w:val="0"/>
              <w:adjustRightInd w:val="0"/>
              <w:spacing w:line="216" w:lineRule="auto"/>
              <w:ind w:firstLine="29"/>
              <w:jc w:val="center"/>
              <w:rPr>
                <w:szCs w:val="24"/>
              </w:rPr>
            </w:pPr>
            <w:r w:rsidRPr="004F42A2">
              <w:rPr>
                <w:szCs w:val="24"/>
              </w:rPr>
              <w:t>20.08.</w:t>
            </w:r>
            <w:r w:rsidR="00EF4EBC" w:rsidRPr="004F42A2">
              <w:rPr>
                <w:szCs w:val="24"/>
              </w:rPr>
              <w:t>2026</w:t>
            </w:r>
          </w:p>
          <w:p w:rsidR="00EF4EBC" w:rsidRPr="00765400" w:rsidRDefault="004F42A2" w:rsidP="000B0625">
            <w:pPr>
              <w:widowControl w:val="0"/>
              <w:tabs>
                <w:tab w:val="left" w:pos="720"/>
                <w:tab w:val="left" w:pos="1080"/>
              </w:tabs>
              <w:autoSpaceDE w:val="0"/>
              <w:autoSpaceDN w:val="0"/>
              <w:adjustRightInd w:val="0"/>
              <w:spacing w:line="216" w:lineRule="auto"/>
              <w:ind w:firstLine="29"/>
              <w:jc w:val="center"/>
              <w:rPr>
                <w:szCs w:val="24"/>
              </w:rPr>
            </w:pPr>
            <w:r>
              <w:rPr>
                <w:szCs w:val="24"/>
              </w:rPr>
              <w:t>până la ora 15</w:t>
            </w:r>
            <w:r>
              <w:rPr>
                <w:szCs w:val="24"/>
                <w:vertAlign w:val="superscript"/>
              </w:rPr>
              <w:t>3</w:t>
            </w:r>
            <w:r w:rsidR="00EF4EBC" w:rsidRPr="00765400">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948"/>
          <w:jc w:val="center"/>
        </w:trPr>
        <w:tc>
          <w:tcPr>
            <w:tcW w:w="476" w:type="dxa"/>
            <w:vAlign w:val="center"/>
          </w:tcPr>
          <w:p w:rsidR="00EF4EBC" w:rsidRPr="00765400" w:rsidRDefault="00EF4EBC" w:rsidP="000B0625">
            <w:pPr>
              <w:spacing w:line="216" w:lineRule="auto"/>
              <w:jc w:val="center"/>
              <w:rPr>
                <w:szCs w:val="24"/>
              </w:rPr>
            </w:pPr>
            <w:r w:rsidRPr="00765400">
              <w:rPr>
                <w:szCs w:val="24"/>
              </w:rPr>
              <w:t>6</w:t>
            </w:r>
          </w:p>
        </w:tc>
        <w:tc>
          <w:tcPr>
            <w:tcW w:w="5236" w:type="dxa"/>
            <w:vAlign w:val="center"/>
          </w:tcPr>
          <w:p w:rsidR="00EF4EBC" w:rsidRPr="00765400" w:rsidRDefault="00EF4EBC" w:rsidP="000B0625">
            <w:pPr>
              <w:widowControl w:val="0"/>
              <w:tabs>
                <w:tab w:val="left" w:pos="720"/>
              </w:tabs>
              <w:spacing w:line="216" w:lineRule="auto"/>
              <w:rPr>
                <w:spacing w:val="-6"/>
                <w:szCs w:val="24"/>
              </w:rPr>
            </w:pPr>
            <w:r w:rsidRPr="00765400">
              <w:rPr>
                <w:spacing w:val="-6"/>
                <w:szCs w:val="24"/>
              </w:rPr>
              <w:t xml:space="preserve">Afișarea </w:t>
            </w:r>
            <w:r w:rsidRPr="00765400">
              <w:rPr>
                <w:szCs w:val="24"/>
              </w:rPr>
              <w:t xml:space="preserve"> rezultatatelor finale a selecţiei dosarelor de concurs. </w:t>
            </w:r>
          </w:p>
        </w:tc>
        <w:tc>
          <w:tcPr>
            <w:tcW w:w="2835" w:type="dxa"/>
            <w:vAlign w:val="center"/>
          </w:tcPr>
          <w:p w:rsidR="00EF4EBC" w:rsidRPr="004F42A2" w:rsidRDefault="004F42A2" w:rsidP="000B0625">
            <w:pPr>
              <w:widowControl w:val="0"/>
              <w:tabs>
                <w:tab w:val="left" w:pos="720"/>
                <w:tab w:val="left" w:pos="1080"/>
              </w:tabs>
              <w:autoSpaceDE w:val="0"/>
              <w:autoSpaceDN w:val="0"/>
              <w:adjustRightInd w:val="0"/>
              <w:spacing w:line="216" w:lineRule="auto"/>
              <w:ind w:firstLine="29"/>
              <w:jc w:val="center"/>
              <w:rPr>
                <w:szCs w:val="24"/>
              </w:rPr>
            </w:pPr>
            <w:r w:rsidRPr="004F42A2">
              <w:rPr>
                <w:szCs w:val="24"/>
              </w:rPr>
              <w:t>21.08</w:t>
            </w:r>
            <w:r w:rsidR="00EF4EBC" w:rsidRPr="004F42A2">
              <w:rPr>
                <w:szCs w:val="24"/>
              </w:rPr>
              <w:t>.2026</w:t>
            </w:r>
          </w:p>
          <w:p w:rsidR="00EF4EBC" w:rsidRPr="00765400" w:rsidRDefault="004F42A2" w:rsidP="000B0625">
            <w:pPr>
              <w:widowControl w:val="0"/>
              <w:tabs>
                <w:tab w:val="left" w:pos="720"/>
                <w:tab w:val="left" w:pos="1080"/>
              </w:tabs>
              <w:autoSpaceDE w:val="0"/>
              <w:autoSpaceDN w:val="0"/>
              <w:adjustRightInd w:val="0"/>
              <w:spacing w:line="216" w:lineRule="auto"/>
              <w:ind w:firstLine="29"/>
              <w:jc w:val="center"/>
              <w:rPr>
                <w:szCs w:val="24"/>
              </w:rPr>
            </w:pPr>
            <w:r>
              <w:rPr>
                <w:szCs w:val="24"/>
              </w:rPr>
              <w:t>până la ora15</w:t>
            </w:r>
            <w:r>
              <w:rPr>
                <w:szCs w:val="24"/>
                <w:vertAlign w:val="superscript"/>
              </w:rPr>
              <w:t>3</w:t>
            </w:r>
            <w:r w:rsidR="00EF4EBC" w:rsidRPr="00765400">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642"/>
          <w:jc w:val="center"/>
        </w:trPr>
        <w:tc>
          <w:tcPr>
            <w:tcW w:w="476" w:type="dxa"/>
            <w:vAlign w:val="center"/>
          </w:tcPr>
          <w:p w:rsidR="00EF4EBC" w:rsidRPr="00765400" w:rsidRDefault="00EF4EBC" w:rsidP="000B0625">
            <w:pPr>
              <w:spacing w:line="216" w:lineRule="auto"/>
              <w:jc w:val="center"/>
              <w:rPr>
                <w:szCs w:val="24"/>
              </w:rPr>
            </w:pPr>
            <w:r w:rsidRPr="00765400">
              <w:rPr>
                <w:szCs w:val="24"/>
              </w:rPr>
              <w:t>7</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pacing w:val="-4"/>
                <w:szCs w:val="24"/>
              </w:rPr>
              <w:t>Desfăşurarea</w:t>
            </w:r>
            <w:r w:rsidRPr="00765400">
              <w:rPr>
                <w:szCs w:val="24"/>
              </w:rPr>
              <w:t xml:space="preserve"> probei practice</w:t>
            </w:r>
          </w:p>
        </w:tc>
        <w:tc>
          <w:tcPr>
            <w:tcW w:w="2835" w:type="dxa"/>
            <w:vAlign w:val="center"/>
          </w:tcPr>
          <w:p w:rsidR="00EF4EBC" w:rsidRPr="004F42A2" w:rsidRDefault="004F42A2" w:rsidP="000B0625">
            <w:pPr>
              <w:widowControl w:val="0"/>
              <w:tabs>
                <w:tab w:val="left" w:pos="720"/>
                <w:tab w:val="num" w:pos="1800"/>
              </w:tabs>
              <w:spacing w:line="216" w:lineRule="auto"/>
              <w:jc w:val="center"/>
              <w:rPr>
                <w:szCs w:val="24"/>
              </w:rPr>
            </w:pPr>
            <w:r w:rsidRPr="004F42A2">
              <w:rPr>
                <w:szCs w:val="24"/>
              </w:rPr>
              <w:t>27.08</w:t>
            </w:r>
            <w:r w:rsidR="00EF4EBC" w:rsidRPr="004F42A2">
              <w:rPr>
                <w:szCs w:val="24"/>
              </w:rPr>
              <w:t>.2026</w:t>
            </w:r>
          </w:p>
          <w:p w:rsidR="00EF4EBC" w:rsidRPr="00765400" w:rsidRDefault="00EF4EBC" w:rsidP="000B0625">
            <w:pPr>
              <w:widowControl w:val="0"/>
              <w:tabs>
                <w:tab w:val="left" w:pos="720"/>
                <w:tab w:val="num" w:pos="1800"/>
              </w:tabs>
              <w:spacing w:line="216" w:lineRule="auto"/>
              <w:jc w:val="center"/>
              <w:rPr>
                <w:szCs w:val="24"/>
              </w:rPr>
            </w:pPr>
            <w:r w:rsidRPr="00765400">
              <w:rPr>
                <w:szCs w:val="24"/>
              </w:rPr>
              <w:t>intervalul orar 09</w:t>
            </w:r>
            <w:r w:rsidRPr="00765400">
              <w:rPr>
                <w:szCs w:val="24"/>
                <w:vertAlign w:val="superscript"/>
              </w:rPr>
              <w:t>00</w:t>
            </w:r>
            <w:r w:rsidRPr="00765400">
              <w:rPr>
                <w:szCs w:val="24"/>
              </w:rPr>
              <w:t>-12</w:t>
            </w:r>
            <w:r w:rsidRPr="00765400">
              <w:rPr>
                <w:szCs w:val="24"/>
                <w:vertAlign w:val="superscript"/>
              </w:rPr>
              <w:t>00</w:t>
            </w:r>
          </w:p>
        </w:tc>
        <w:tc>
          <w:tcPr>
            <w:tcW w:w="1984" w:type="dxa"/>
            <w:vAlign w:val="center"/>
          </w:tcPr>
          <w:p w:rsidR="00EF4EBC" w:rsidRPr="00765400" w:rsidRDefault="00EF4EBC" w:rsidP="000B0625">
            <w:pPr>
              <w:pStyle w:val="BodyText"/>
              <w:widowControl w:val="0"/>
              <w:tabs>
                <w:tab w:val="left" w:pos="540"/>
                <w:tab w:val="left" w:pos="720"/>
              </w:tabs>
              <w:spacing w:after="0" w:line="216" w:lineRule="auto"/>
              <w:jc w:val="center"/>
              <w:rPr>
                <w:lang w:val="ro-RO"/>
              </w:rPr>
            </w:pPr>
            <w:r w:rsidRPr="00765400">
              <w:rPr>
                <w:lang w:val="ro-RO"/>
              </w:rPr>
              <w:t>0232.214.636.</w:t>
            </w:r>
          </w:p>
        </w:tc>
      </w:tr>
      <w:tr w:rsidR="004F42A2" w:rsidRPr="00765400" w:rsidTr="000B0625">
        <w:trPr>
          <w:trHeight w:val="642"/>
          <w:jc w:val="center"/>
        </w:trPr>
        <w:tc>
          <w:tcPr>
            <w:tcW w:w="476" w:type="dxa"/>
            <w:vAlign w:val="center"/>
          </w:tcPr>
          <w:p w:rsidR="004F42A2" w:rsidRPr="00765400" w:rsidRDefault="004F42A2" w:rsidP="000B0625">
            <w:pPr>
              <w:spacing w:line="216" w:lineRule="auto"/>
              <w:jc w:val="center"/>
              <w:rPr>
                <w:szCs w:val="24"/>
              </w:rPr>
            </w:pPr>
            <w:r>
              <w:rPr>
                <w:szCs w:val="24"/>
              </w:rPr>
              <w:t>8</w:t>
            </w:r>
          </w:p>
        </w:tc>
        <w:tc>
          <w:tcPr>
            <w:tcW w:w="5236" w:type="dxa"/>
            <w:vAlign w:val="center"/>
          </w:tcPr>
          <w:p w:rsidR="004F42A2" w:rsidRPr="00765400" w:rsidRDefault="004F42A2" w:rsidP="000B0625">
            <w:pPr>
              <w:widowControl w:val="0"/>
              <w:tabs>
                <w:tab w:val="left" w:pos="720"/>
              </w:tabs>
              <w:spacing w:line="216" w:lineRule="auto"/>
              <w:rPr>
                <w:spacing w:val="-4"/>
                <w:szCs w:val="24"/>
              </w:rPr>
            </w:pPr>
            <w:r w:rsidRPr="004F42A2">
              <w:rPr>
                <w:szCs w:val="22"/>
              </w:rPr>
              <w:t>Afișarea rezultatului la proba practică</w:t>
            </w:r>
          </w:p>
        </w:tc>
        <w:tc>
          <w:tcPr>
            <w:tcW w:w="2835" w:type="dxa"/>
            <w:vAlign w:val="center"/>
          </w:tcPr>
          <w:p w:rsidR="004F42A2" w:rsidRPr="004F42A2" w:rsidRDefault="004F42A2" w:rsidP="004F42A2">
            <w:pPr>
              <w:widowControl w:val="0"/>
              <w:tabs>
                <w:tab w:val="left" w:pos="720"/>
                <w:tab w:val="num" w:pos="1800"/>
              </w:tabs>
              <w:spacing w:line="216" w:lineRule="auto"/>
              <w:jc w:val="center"/>
              <w:rPr>
                <w:szCs w:val="24"/>
              </w:rPr>
            </w:pPr>
            <w:r w:rsidRPr="004F42A2">
              <w:rPr>
                <w:szCs w:val="24"/>
              </w:rPr>
              <w:t>2</w:t>
            </w:r>
            <w:r>
              <w:rPr>
                <w:szCs w:val="24"/>
              </w:rPr>
              <w:t>8</w:t>
            </w:r>
            <w:r w:rsidRPr="004F42A2">
              <w:rPr>
                <w:szCs w:val="24"/>
              </w:rPr>
              <w:t>.08.2026</w:t>
            </w:r>
          </w:p>
          <w:p w:rsidR="004F42A2" w:rsidRPr="004F42A2" w:rsidRDefault="004F42A2" w:rsidP="004F42A2">
            <w:pPr>
              <w:widowControl w:val="0"/>
              <w:tabs>
                <w:tab w:val="left" w:pos="720"/>
                <w:tab w:val="num" w:pos="1800"/>
              </w:tabs>
              <w:spacing w:line="216" w:lineRule="auto"/>
              <w:jc w:val="center"/>
              <w:rPr>
                <w:szCs w:val="24"/>
              </w:rPr>
            </w:pPr>
            <w:r>
              <w:rPr>
                <w:szCs w:val="24"/>
              </w:rPr>
              <w:t>intervalul orar 15</w:t>
            </w:r>
            <w:r>
              <w:rPr>
                <w:szCs w:val="24"/>
                <w:vertAlign w:val="superscript"/>
              </w:rPr>
              <w:t>3</w:t>
            </w:r>
            <w:r w:rsidRPr="00765400">
              <w:rPr>
                <w:szCs w:val="24"/>
                <w:vertAlign w:val="superscript"/>
              </w:rPr>
              <w:t>0</w:t>
            </w:r>
          </w:p>
        </w:tc>
        <w:tc>
          <w:tcPr>
            <w:tcW w:w="1984" w:type="dxa"/>
            <w:vAlign w:val="center"/>
          </w:tcPr>
          <w:p w:rsidR="004F42A2" w:rsidRPr="00765400" w:rsidRDefault="004F42A2" w:rsidP="000B0625">
            <w:pPr>
              <w:pStyle w:val="BodyText"/>
              <w:widowControl w:val="0"/>
              <w:tabs>
                <w:tab w:val="left" w:pos="540"/>
                <w:tab w:val="left" w:pos="720"/>
              </w:tabs>
              <w:spacing w:after="0" w:line="216" w:lineRule="auto"/>
              <w:jc w:val="center"/>
              <w:rPr>
                <w:lang w:val="ro-RO"/>
              </w:rPr>
            </w:pPr>
          </w:p>
        </w:tc>
      </w:tr>
      <w:tr w:rsidR="004F42A2" w:rsidRPr="00765400" w:rsidTr="000B0625">
        <w:trPr>
          <w:trHeight w:val="642"/>
          <w:jc w:val="center"/>
        </w:trPr>
        <w:tc>
          <w:tcPr>
            <w:tcW w:w="476" w:type="dxa"/>
            <w:vAlign w:val="center"/>
          </w:tcPr>
          <w:p w:rsidR="004F42A2" w:rsidRDefault="004F42A2" w:rsidP="000B0625">
            <w:pPr>
              <w:spacing w:line="216" w:lineRule="auto"/>
              <w:jc w:val="center"/>
              <w:rPr>
                <w:szCs w:val="24"/>
              </w:rPr>
            </w:pPr>
            <w:r>
              <w:rPr>
                <w:szCs w:val="24"/>
              </w:rPr>
              <w:t>9</w:t>
            </w:r>
          </w:p>
        </w:tc>
        <w:tc>
          <w:tcPr>
            <w:tcW w:w="5236" w:type="dxa"/>
            <w:vAlign w:val="center"/>
          </w:tcPr>
          <w:p w:rsidR="004F42A2" w:rsidRPr="004F42A2" w:rsidRDefault="004F42A2" w:rsidP="000B0625">
            <w:pPr>
              <w:widowControl w:val="0"/>
              <w:tabs>
                <w:tab w:val="left" w:pos="720"/>
              </w:tabs>
              <w:spacing w:line="216" w:lineRule="auto"/>
              <w:rPr>
                <w:szCs w:val="22"/>
              </w:rPr>
            </w:pPr>
            <w:r w:rsidRPr="004F42A2">
              <w:rPr>
                <w:szCs w:val="22"/>
              </w:rPr>
              <w:t>Primirea eventualelor contestații ale rezultatului probei practice</w:t>
            </w:r>
          </w:p>
        </w:tc>
        <w:tc>
          <w:tcPr>
            <w:tcW w:w="2835" w:type="dxa"/>
            <w:vAlign w:val="center"/>
          </w:tcPr>
          <w:p w:rsidR="004F42A2" w:rsidRPr="004F42A2" w:rsidRDefault="004F42A2" w:rsidP="004F42A2">
            <w:pPr>
              <w:widowControl w:val="0"/>
              <w:tabs>
                <w:tab w:val="left" w:pos="720"/>
                <w:tab w:val="num" w:pos="1800"/>
              </w:tabs>
              <w:spacing w:line="216" w:lineRule="auto"/>
              <w:jc w:val="center"/>
              <w:rPr>
                <w:szCs w:val="24"/>
              </w:rPr>
            </w:pPr>
            <w:r>
              <w:rPr>
                <w:szCs w:val="24"/>
              </w:rPr>
              <w:t>31.08</w:t>
            </w:r>
            <w:r w:rsidRPr="004F42A2">
              <w:rPr>
                <w:szCs w:val="24"/>
              </w:rPr>
              <w:t>.2026</w:t>
            </w:r>
          </w:p>
          <w:p w:rsidR="004F42A2" w:rsidRPr="004F42A2" w:rsidRDefault="004F42A2" w:rsidP="004F42A2">
            <w:pPr>
              <w:widowControl w:val="0"/>
              <w:tabs>
                <w:tab w:val="left" w:pos="720"/>
                <w:tab w:val="num" w:pos="1800"/>
              </w:tabs>
              <w:spacing w:line="216" w:lineRule="auto"/>
              <w:jc w:val="center"/>
              <w:rPr>
                <w:szCs w:val="24"/>
              </w:rPr>
            </w:pPr>
            <w:r>
              <w:rPr>
                <w:szCs w:val="24"/>
              </w:rPr>
              <w:t>intervalul orar 15</w:t>
            </w:r>
            <w:r>
              <w:rPr>
                <w:szCs w:val="24"/>
                <w:vertAlign w:val="superscript"/>
              </w:rPr>
              <w:t>3</w:t>
            </w:r>
            <w:r w:rsidRPr="00765400">
              <w:rPr>
                <w:szCs w:val="24"/>
                <w:vertAlign w:val="superscript"/>
              </w:rPr>
              <w:t>0</w:t>
            </w:r>
          </w:p>
        </w:tc>
        <w:tc>
          <w:tcPr>
            <w:tcW w:w="1984" w:type="dxa"/>
            <w:vAlign w:val="center"/>
          </w:tcPr>
          <w:p w:rsidR="004F42A2" w:rsidRPr="00765400" w:rsidRDefault="004F42A2" w:rsidP="000B0625">
            <w:pPr>
              <w:pStyle w:val="BodyText"/>
              <w:widowControl w:val="0"/>
              <w:tabs>
                <w:tab w:val="left" w:pos="540"/>
                <w:tab w:val="left" w:pos="720"/>
              </w:tabs>
              <w:spacing w:after="0" w:line="216" w:lineRule="auto"/>
              <w:jc w:val="center"/>
              <w:rPr>
                <w:lang w:val="ro-RO"/>
              </w:rPr>
            </w:pPr>
          </w:p>
        </w:tc>
      </w:tr>
      <w:tr w:rsidR="004F42A2" w:rsidRPr="00765400" w:rsidTr="000B0625">
        <w:trPr>
          <w:trHeight w:val="642"/>
          <w:jc w:val="center"/>
        </w:trPr>
        <w:tc>
          <w:tcPr>
            <w:tcW w:w="476" w:type="dxa"/>
            <w:vAlign w:val="center"/>
          </w:tcPr>
          <w:p w:rsidR="004F42A2" w:rsidRDefault="004F42A2" w:rsidP="000B0625">
            <w:pPr>
              <w:spacing w:line="216" w:lineRule="auto"/>
              <w:jc w:val="center"/>
              <w:rPr>
                <w:szCs w:val="24"/>
              </w:rPr>
            </w:pPr>
            <w:r>
              <w:rPr>
                <w:szCs w:val="24"/>
              </w:rPr>
              <w:t>10</w:t>
            </w:r>
          </w:p>
        </w:tc>
        <w:tc>
          <w:tcPr>
            <w:tcW w:w="5236" w:type="dxa"/>
            <w:vAlign w:val="center"/>
          </w:tcPr>
          <w:p w:rsidR="004F42A2" w:rsidRPr="004F42A2" w:rsidRDefault="004F42A2" w:rsidP="000B0625">
            <w:pPr>
              <w:widowControl w:val="0"/>
              <w:tabs>
                <w:tab w:val="left" w:pos="720"/>
              </w:tabs>
              <w:spacing w:line="216" w:lineRule="auto"/>
              <w:rPr>
                <w:szCs w:val="22"/>
              </w:rPr>
            </w:pPr>
            <w:r w:rsidRPr="004F42A2">
              <w:rPr>
                <w:szCs w:val="22"/>
              </w:rPr>
              <w:t>Soluţionarea contestaţiilor cu privire la rezultatul probei practice şi afișarea rezultatului contestaţiilor și a rezultatelor finale după proba practică.</w:t>
            </w:r>
          </w:p>
        </w:tc>
        <w:tc>
          <w:tcPr>
            <w:tcW w:w="2835" w:type="dxa"/>
            <w:vAlign w:val="center"/>
          </w:tcPr>
          <w:p w:rsidR="004F42A2" w:rsidRPr="004F42A2" w:rsidRDefault="004F42A2" w:rsidP="004F42A2">
            <w:pPr>
              <w:widowControl w:val="0"/>
              <w:tabs>
                <w:tab w:val="left" w:pos="720"/>
                <w:tab w:val="num" w:pos="1800"/>
              </w:tabs>
              <w:spacing w:line="216" w:lineRule="auto"/>
              <w:jc w:val="center"/>
              <w:rPr>
                <w:szCs w:val="24"/>
              </w:rPr>
            </w:pPr>
            <w:r>
              <w:rPr>
                <w:szCs w:val="24"/>
              </w:rPr>
              <w:t>01.09</w:t>
            </w:r>
            <w:r w:rsidRPr="004F42A2">
              <w:rPr>
                <w:szCs w:val="24"/>
              </w:rPr>
              <w:t>.2026</w:t>
            </w:r>
          </w:p>
          <w:p w:rsidR="004F42A2" w:rsidRPr="004F42A2" w:rsidRDefault="004F42A2" w:rsidP="004F42A2">
            <w:pPr>
              <w:widowControl w:val="0"/>
              <w:tabs>
                <w:tab w:val="left" w:pos="720"/>
                <w:tab w:val="num" w:pos="1800"/>
              </w:tabs>
              <w:spacing w:line="216" w:lineRule="auto"/>
              <w:jc w:val="center"/>
              <w:rPr>
                <w:szCs w:val="24"/>
              </w:rPr>
            </w:pPr>
            <w:r>
              <w:rPr>
                <w:szCs w:val="24"/>
              </w:rPr>
              <w:t>intervalul orar 15</w:t>
            </w:r>
            <w:r>
              <w:rPr>
                <w:szCs w:val="24"/>
                <w:vertAlign w:val="superscript"/>
              </w:rPr>
              <w:t>3</w:t>
            </w:r>
            <w:r w:rsidRPr="00765400">
              <w:rPr>
                <w:szCs w:val="24"/>
                <w:vertAlign w:val="superscript"/>
              </w:rPr>
              <w:t>0</w:t>
            </w:r>
          </w:p>
        </w:tc>
        <w:tc>
          <w:tcPr>
            <w:tcW w:w="1984" w:type="dxa"/>
            <w:vAlign w:val="center"/>
          </w:tcPr>
          <w:p w:rsidR="004F42A2" w:rsidRPr="00765400" w:rsidRDefault="004F42A2" w:rsidP="000B0625">
            <w:pPr>
              <w:pStyle w:val="BodyText"/>
              <w:widowControl w:val="0"/>
              <w:tabs>
                <w:tab w:val="left" w:pos="540"/>
                <w:tab w:val="left" w:pos="720"/>
              </w:tabs>
              <w:spacing w:after="0" w:line="216" w:lineRule="auto"/>
              <w:jc w:val="center"/>
              <w:rPr>
                <w:lang w:val="ro-RO"/>
              </w:rPr>
            </w:pPr>
          </w:p>
        </w:tc>
      </w:tr>
      <w:tr w:rsidR="00EF4EBC" w:rsidRPr="00765400" w:rsidTr="000B0625">
        <w:trPr>
          <w:trHeight w:val="525"/>
          <w:jc w:val="center"/>
        </w:trPr>
        <w:tc>
          <w:tcPr>
            <w:tcW w:w="476" w:type="dxa"/>
            <w:vAlign w:val="center"/>
          </w:tcPr>
          <w:p w:rsidR="00EF4EBC" w:rsidRPr="00765400" w:rsidRDefault="00EF4EBC" w:rsidP="000B0625">
            <w:pPr>
              <w:spacing w:line="216" w:lineRule="auto"/>
              <w:jc w:val="center"/>
              <w:rPr>
                <w:szCs w:val="24"/>
              </w:rPr>
            </w:pPr>
            <w:r w:rsidRPr="00765400">
              <w:rPr>
                <w:szCs w:val="24"/>
              </w:rPr>
              <w:t>11</w:t>
            </w:r>
          </w:p>
        </w:tc>
        <w:tc>
          <w:tcPr>
            <w:tcW w:w="5236" w:type="dxa"/>
            <w:vAlign w:val="center"/>
          </w:tcPr>
          <w:p w:rsidR="00EF4EBC" w:rsidRPr="00765400" w:rsidRDefault="00EF4EBC" w:rsidP="000B0625">
            <w:pPr>
              <w:widowControl w:val="0"/>
              <w:tabs>
                <w:tab w:val="left" w:pos="720"/>
              </w:tabs>
              <w:spacing w:after="120" w:line="216" w:lineRule="auto"/>
              <w:rPr>
                <w:szCs w:val="24"/>
              </w:rPr>
            </w:pPr>
            <w:r w:rsidRPr="00765400">
              <w:rPr>
                <w:szCs w:val="24"/>
              </w:rPr>
              <w:t xml:space="preserve">Susţinerea  probei interviu </w:t>
            </w:r>
          </w:p>
        </w:tc>
        <w:tc>
          <w:tcPr>
            <w:tcW w:w="2835" w:type="dxa"/>
            <w:vAlign w:val="center"/>
          </w:tcPr>
          <w:p w:rsidR="00EF4EBC" w:rsidRPr="004F42A2" w:rsidRDefault="004F42A2" w:rsidP="000B0625">
            <w:pPr>
              <w:widowControl w:val="0"/>
              <w:tabs>
                <w:tab w:val="left" w:pos="720"/>
              </w:tabs>
              <w:spacing w:line="216" w:lineRule="auto"/>
              <w:jc w:val="center"/>
              <w:rPr>
                <w:szCs w:val="24"/>
              </w:rPr>
            </w:pPr>
            <w:r w:rsidRPr="004F42A2">
              <w:rPr>
                <w:szCs w:val="24"/>
              </w:rPr>
              <w:t>02.09</w:t>
            </w:r>
            <w:r w:rsidR="00EF4EBC" w:rsidRPr="004F42A2">
              <w:rPr>
                <w:szCs w:val="24"/>
              </w:rPr>
              <w:t>.2026</w:t>
            </w:r>
          </w:p>
          <w:p w:rsidR="00EF4EBC" w:rsidRPr="00765400" w:rsidRDefault="004F42A2" w:rsidP="000B0625">
            <w:pPr>
              <w:widowControl w:val="0"/>
              <w:tabs>
                <w:tab w:val="left" w:pos="720"/>
              </w:tabs>
              <w:spacing w:line="216" w:lineRule="auto"/>
              <w:jc w:val="center"/>
              <w:rPr>
                <w:szCs w:val="24"/>
              </w:rPr>
            </w:pPr>
            <w:r w:rsidRPr="004F42A2">
              <w:rPr>
                <w:szCs w:val="24"/>
              </w:rPr>
              <w:t>începând cu ora 10</w:t>
            </w:r>
            <w:r w:rsidR="00EF4EBC" w:rsidRPr="004F42A2">
              <w:rPr>
                <w:szCs w:val="24"/>
                <w:vertAlign w:val="superscript"/>
              </w:rPr>
              <w:t>00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543"/>
          <w:jc w:val="center"/>
        </w:trPr>
        <w:tc>
          <w:tcPr>
            <w:tcW w:w="476" w:type="dxa"/>
            <w:vAlign w:val="center"/>
          </w:tcPr>
          <w:p w:rsidR="00EF4EBC" w:rsidRPr="00765400" w:rsidRDefault="00EF4EBC" w:rsidP="000B0625">
            <w:pPr>
              <w:spacing w:line="216" w:lineRule="auto"/>
              <w:jc w:val="center"/>
              <w:rPr>
                <w:szCs w:val="24"/>
              </w:rPr>
            </w:pPr>
            <w:r w:rsidRPr="00765400">
              <w:rPr>
                <w:szCs w:val="24"/>
              </w:rPr>
              <w:t>12</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zCs w:val="24"/>
              </w:rPr>
              <w:t>Notarea interviului şi afişarea rezultatului la interviu.</w:t>
            </w:r>
          </w:p>
        </w:tc>
        <w:tc>
          <w:tcPr>
            <w:tcW w:w="2835" w:type="dxa"/>
            <w:vAlign w:val="center"/>
          </w:tcPr>
          <w:p w:rsidR="00EF4EBC" w:rsidRPr="004F42A2" w:rsidRDefault="004F42A2" w:rsidP="000B0625">
            <w:pPr>
              <w:widowControl w:val="0"/>
              <w:tabs>
                <w:tab w:val="left" w:pos="720"/>
                <w:tab w:val="left" w:pos="1080"/>
              </w:tabs>
              <w:autoSpaceDE w:val="0"/>
              <w:autoSpaceDN w:val="0"/>
              <w:adjustRightInd w:val="0"/>
              <w:spacing w:line="216" w:lineRule="auto"/>
              <w:jc w:val="center"/>
              <w:rPr>
                <w:szCs w:val="24"/>
              </w:rPr>
            </w:pPr>
            <w:r w:rsidRPr="004F42A2">
              <w:rPr>
                <w:szCs w:val="24"/>
              </w:rPr>
              <w:t>03.09</w:t>
            </w:r>
            <w:r w:rsidR="00EF4EBC" w:rsidRPr="004F42A2">
              <w:rPr>
                <w:szCs w:val="24"/>
              </w:rPr>
              <w:t>.2026</w:t>
            </w:r>
          </w:p>
          <w:p w:rsidR="00EF4EBC" w:rsidRPr="00765400" w:rsidRDefault="004F42A2" w:rsidP="000B0625">
            <w:pPr>
              <w:widowControl w:val="0"/>
              <w:tabs>
                <w:tab w:val="left" w:pos="720"/>
                <w:tab w:val="left" w:pos="1080"/>
              </w:tabs>
              <w:autoSpaceDE w:val="0"/>
              <w:autoSpaceDN w:val="0"/>
              <w:adjustRightInd w:val="0"/>
              <w:spacing w:line="216" w:lineRule="auto"/>
              <w:jc w:val="center"/>
              <w:rPr>
                <w:szCs w:val="24"/>
              </w:rPr>
            </w:pPr>
            <w:r w:rsidRPr="004F42A2">
              <w:rPr>
                <w:szCs w:val="24"/>
              </w:rPr>
              <w:t>până la ora15</w:t>
            </w:r>
            <w:r w:rsidRPr="004F42A2">
              <w:rPr>
                <w:szCs w:val="24"/>
                <w:vertAlign w:val="superscript"/>
              </w:rPr>
              <w:t>3</w:t>
            </w:r>
            <w:r w:rsidR="00EF4EBC" w:rsidRPr="004F42A2">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EF4EBC" w:rsidRPr="00765400" w:rsidTr="000B0625">
        <w:trPr>
          <w:trHeight w:val="525"/>
          <w:jc w:val="center"/>
        </w:trPr>
        <w:tc>
          <w:tcPr>
            <w:tcW w:w="476" w:type="dxa"/>
            <w:vAlign w:val="center"/>
          </w:tcPr>
          <w:p w:rsidR="00EF4EBC" w:rsidRPr="00765400" w:rsidRDefault="00EF4EBC" w:rsidP="000B0625">
            <w:pPr>
              <w:spacing w:line="216" w:lineRule="auto"/>
              <w:jc w:val="center"/>
              <w:rPr>
                <w:szCs w:val="24"/>
              </w:rPr>
            </w:pPr>
            <w:r w:rsidRPr="00765400">
              <w:rPr>
                <w:szCs w:val="24"/>
              </w:rPr>
              <w:t>13</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zCs w:val="24"/>
              </w:rPr>
              <w:t>Depunerea eventualelor contestaţii ale rezultatului interviului</w:t>
            </w:r>
          </w:p>
        </w:tc>
        <w:tc>
          <w:tcPr>
            <w:tcW w:w="2835" w:type="dxa"/>
            <w:vAlign w:val="center"/>
          </w:tcPr>
          <w:p w:rsidR="00EF4EBC" w:rsidRPr="004F42A2" w:rsidRDefault="004F42A2" w:rsidP="000B0625">
            <w:pPr>
              <w:widowControl w:val="0"/>
              <w:tabs>
                <w:tab w:val="left" w:pos="720"/>
                <w:tab w:val="left" w:pos="1080"/>
              </w:tabs>
              <w:autoSpaceDE w:val="0"/>
              <w:autoSpaceDN w:val="0"/>
              <w:adjustRightInd w:val="0"/>
              <w:spacing w:line="216" w:lineRule="auto"/>
              <w:jc w:val="center"/>
              <w:rPr>
                <w:szCs w:val="24"/>
              </w:rPr>
            </w:pPr>
            <w:r w:rsidRPr="004F42A2">
              <w:rPr>
                <w:szCs w:val="24"/>
              </w:rPr>
              <w:t>04.09</w:t>
            </w:r>
            <w:r w:rsidR="00EF4EBC" w:rsidRPr="004F42A2">
              <w:rPr>
                <w:szCs w:val="24"/>
              </w:rPr>
              <w:t>.2026</w:t>
            </w:r>
          </w:p>
          <w:p w:rsidR="00EF4EBC" w:rsidRPr="00765400" w:rsidRDefault="004F42A2" w:rsidP="000B0625">
            <w:pPr>
              <w:widowControl w:val="0"/>
              <w:tabs>
                <w:tab w:val="left" w:pos="720"/>
                <w:tab w:val="left" w:pos="1080"/>
              </w:tabs>
              <w:autoSpaceDE w:val="0"/>
              <w:autoSpaceDN w:val="0"/>
              <w:adjustRightInd w:val="0"/>
              <w:spacing w:line="216" w:lineRule="auto"/>
              <w:jc w:val="center"/>
              <w:rPr>
                <w:szCs w:val="24"/>
                <w:vertAlign w:val="superscript"/>
              </w:rPr>
            </w:pPr>
            <w:r w:rsidRPr="004F42A2">
              <w:rPr>
                <w:szCs w:val="24"/>
              </w:rPr>
              <w:t>până la ora15</w:t>
            </w:r>
            <w:r w:rsidRPr="004F42A2">
              <w:rPr>
                <w:szCs w:val="24"/>
                <w:vertAlign w:val="superscript"/>
              </w:rPr>
              <w:t>3</w:t>
            </w:r>
            <w:r w:rsidR="00EF4EBC" w:rsidRPr="004F42A2">
              <w:rPr>
                <w:szCs w:val="24"/>
                <w:vertAlign w:val="superscript"/>
              </w:rPr>
              <w:t>0</w:t>
            </w:r>
          </w:p>
        </w:tc>
        <w:tc>
          <w:tcPr>
            <w:tcW w:w="1984" w:type="dxa"/>
            <w:vAlign w:val="center"/>
          </w:tcPr>
          <w:p w:rsidR="00EF4EBC" w:rsidRPr="00765400" w:rsidRDefault="00EF4EBC" w:rsidP="000B0625">
            <w:pPr>
              <w:pStyle w:val="BodyText"/>
              <w:widowControl w:val="0"/>
              <w:tabs>
                <w:tab w:val="left" w:pos="540"/>
                <w:tab w:val="left" w:pos="720"/>
              </w:tabs>
              <w:spacing w:after="0" w:line="216" w:lineRule="auto"/>
              <w:jc w:val="center"/>
              <w:rPr>
                <w:lang w:val="ro-RO"/>
              </w:rPr>
            </w:pPr>
            <w:r w:rsidRPr="00765400">
              <w:rPr>
                <w:lang w:val="ro-RO"/>
              </w:rPr>
              <w:t>0232.214.636.</w:t>
            </w:r>
          </w:p>
        </w:tc>
      </w:tr>
      <w:tr w:rsidR="00EF4EBC" w:rsidRPr="00765400" w:rsidTr="000B0625">
        <w:trPr>
          <w:trHeight w:val="813"/>
          <w:jc w:val="center"/>
        </w:trPr>
        <w:tc>
          <w:tcPr>
            <w:tcW w:w="476" w:type="dxa"/>
            <w:vAlign w:val="center"/>
          </w:tcPr>
          <w:p w:rsidR="00EF4EBC" w:rsidRPr="00765400" w:rsidRDefault="00EF4EBC" w:rsidP="000B0625">
            <w:pPr>
              <w:spacing w:line="216" w:lineRule="auto"/>
              <w:jc w:val="center"/>
              <w:rPr>
                <w:szCs w:val="24"/>
              </w:rPr>
            </w:pPr>
            <w:r w:rsidRPr="00765400">
              <w:rPr>
                <w:szCs w:val="24"/>
              </w:rPr>
              <w:t>14</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pacing w:val="-4"/>
                <w:szCs w:val="24"/>
              </w:rPr>
              <w:t>Soluţionarea</w:t>
            </w:r>
            <w:r w:rsidRPr="00765400">
              <w:rPr>
                <w:szCs w:val="24"/>
              </w:rPr>
              <w:t xml:space="preserve"> contestaţiilor cu privire la rezultatul interviului şi afişarea rezultatului soluţionării acestora</w:t>
            </w:r>
          </w:p>
        </w:tc>
        <w:tc>
          <w:tcPr>
            <w:tcW w:w="2835" w:type="dxa"/>
            <w:vAlign w:val="center"/>
          </w:tcPr>
          <w:p w:rsidR="00EF4EBC" w:rsidRPr="004F42A2" w:rsidRDefault="004F42A2" w:rsidP="000B0625">
            <w:pPr>
              <w:widowControl w:val="0"/>
              <w:tabs>
                <w:tab w:val="left" w:pos="720"/>
              </w:tabs>
              <w:autoSpaceDE w:val="0"/>
              <w:autoSpaceDN w:val="0"/>
              <w:adjustRightInd w:val="0"/>
              <w:spacing w:line="216" w:lineRule="auto"/>
              <w:jc w:val="center"/>
              <w:rPr>
                <w:szCs w:val="24"/>
              </w:rPr>
            </w:pPr>
            <w:r w:rsidRPr="004F42A2">
              <w:rPr>
                <w:szCs w:val="24"/>
              </w:rPr>
              <w:t>07.09</w:t>
            </w:r>
            <w:r w:rsidR="00EF4EBC" w:rsidRPr="004F42A2">
              <w:rPr>
                <w:szCs w:val="24"/>
              </w:rPr>
              <w:t>.2026</w:t>
            </w:r>
          </w:p>
          <w:p w:rsidR="00EF4EBC" w:rsidRPr="00765400" w:rsidRDefault="004F42A2" w:rsidP="000B0625">
            <w:pPr>
              <w:widowControl w:val="0"/>
              <w:tabs>
                <w:tab w:val="left" w:pos="720"/>
              </w:tabs>
              <w:autoSpaceDE w:val="0"/>
              <w:autoSpaceDN w:val="0"/>
              <w:adjustRightInd w:val="0"/>
              <w:spacing w:line="216" w:lineRule="auto"/>
              <w:jc w:val="center"/>
              <w:rPr>
                <w:szCs w:val="24"/>
              </w:rPr>
            </w:pPr>
            <w:r>
              <w:rPr>
                <w:szCs w:val="24"/>
              </w:rPr>
              <w:t>până la ora15</w:t>
            </w:r>
            <w:r>
              <w:rPr>
                <w:szCs w:val="24"/>
                <w:vertAlign w:val="superscript"/>
              </w:rPr>
              <w:t>3</w:t>
            </w:r>
            <w:r w:rsidR="00EF4EBC" w:rsidRPr="00765400">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r w:rsidR="00765400" w:rsidRPr="00765400" w:rsidTr="000B0625">
        <w:trPr>
          <w:trHeight w:val="777"/>
          <w:jc w:val="center"/>
        </w:trPr>
        <w:tc>
          <w:tcPr>
            <w:tcW w:w="476" w:type="dxa"/>
            <w:vAlign w:val="center"/>
          </w:tcPr>
          <w:p w:rsidR="00EF4EBC" w:rsidRPr="00765400" w:rsidRDefault="00EF4EBC" w:rsidP="000B0625">
            <w:pPr>
              <w:spacing w:line="216" w:lineRule="auto"/>
              <w:jc w:val="center"/>
              <w:rPr>
                <w:szCs w:val="24"/>
              </w:rPr>
            </w:pPr>
            <w:r w:rsidRPr="00765400">
              <w:rPr>
                <w:szCs w:val="24"/>
              </w:rPr>
              <w:t>15</w:t>
            </w:r>
          </w:p>
        </w:tc>
        <w:tc>
          <w:tcPr>
            <w:tcW w:w="5236" w:type="dxa"/>
            <w:vAlign w:val="center"/>
          </w:tcPr>
          <w:p w:rsidR="00EF4EBC" w:rsidRPr="00765400" w:rsidRDefault="00EF4EBC" w:rsidP="000B0625">
            <w:pPr>
              <w:widowControl w:val="0"/>
              <w:tabs>
                <w:tab w:val="left" w:pos="720"/>
              </w:tabs>
              <w:spacing w:line="216" w:lineRule="auto"/>
              <w:rPr>
                <w:szCs w:val="24"/>
              </w:rPr>
            </w:pPr>
            <w:r w:rsidRPr="00765400">
              <w:rPr>
                <w:spacing w:val="-6"/>
                <w:szCs w:val="24"/>
              </w:rPr>
              <w:t>Comunicarea</w:t>
            </w:r>
            <w:r w:rsidRPr="00765400">
              <w:rPr>
                <w:szCs w:val="24"/>
              </w:rPr>
              <w:t xml:space="preserve"> rezultatelor finale ale concursului</w:t>
            </w:r>
          </w:p>
        </w:tc>
        <w:tc>
          <w:tcPr>
            <w:tcW w:w="2835" w:type="dxa"/>
            <w:vAlign w:val="center"/>
          </w:tcPr>
          <w:p w:rsidR="00EF4EBC" w:rsidRPr="004F42A2" w:rsidRDefault="004F42A2" w:rsidP="000B0625">
            <w:pPr>
              <w:widowControl w:val="0"/>
              <w:tabs>
                <w:tab w:val="left" w:pos="720"/>
                <w:tab w:val="left" w:pos="1080"/>
              </w:tabs>
              <w:autoSpaceDE w:val="0"/>
              <w:autoSpaceDN w:val="0"/>
              <w:adjustRightInd w:val="0"/>
              <w:spacing w:line="216" w:lineRule="auto"/>
              <w:jc w:val="center"/>
              <w:rPr>
                <w:szCs w:val="24"/>
              </w:rPr>
            </w:pPr>
            <w:r w:rsidRPr="004F42A2">
              <w:rPr>
                <w:szCs w:val="24"/>
              </w:rPr>
              <w:t>08.09</w:t>
            </w:r>
            <w:r w:rsidR="00EF4EBC" w:rsidRPr="004F42A2">
              <w:rPr>
                <w:szCs w:val="24"/>
              </w:rPr>
              <w:t>.2026</w:t>
            </w:r>
          </w:p>
          <w:p w:rsidR="00EF4EBC" w:rsidRPr="00765400" w:rsidRDefault="004F42A2" w:rsidP="000B0625">
            <w:pPr>
              <w:widowControl w:val="0"/>
              <w:tabs>
                <w:tab w:val="left" w:pos="720"/>
                <w:tab w:val="left" w:pos="1080"/>
              </w:tabs>
              <w:autoSpaceDE w:val="0"/>
              <w:autoSpaceDN w:val="0"/>
              <w:adjustRightInd w:val="0"/>
              <w:spacing w:line="216" w:lineRule="auto"/>
              <w:jc w:val="center"/>
              <w:rPr>
                <w:szCs w:val="24"/>
                <w:vertAlign w:val="superscript"/>
              </w:rPr>
            </w:pPr>
            <w:r w:rsidRPr="004F42A2">
              <w:rPr>
                <w:szCs w:val="24"/>
              </w:rPr>
              <w:t>ora 15</w:t>
            </w:r>
            <w:r w:rsidRPr="004F42A2">
              <w:rPr>
                <w:szCs w:val="24"/>
                <w:vertAlign w:val="superscript"/>
              </w:rPr>
              <w:t>3</w:t>
            </w:r>
            <w:r w:rsidR="00EF4EBC" w:rsidRPr="004F42A2">
              <w:rPr>
                <w:szCs w:val="24"/>
                <w:vertAlign w:val="superscript"/>
              </w:rPr>
              <w:t>0</w:t>
            </w:r>
          </w:p>
        </w:tc>
        <w:tc>
          <w:tcPr>
            <w:tcW w:w="1984" w:type="dxa"/>
            <w:vAlign w:val="center"/>
          </w:tcPr>
          <w:p w:rsidR="00EF4EBC" w:rsidRPr="00765400" w:rsidRDefault="00EF4EBC" w:rsidP="000B0625">
            <w:pPr>
              <w:widowControl w:val="0"/>
              <w:tabs>
                <w:tab w:val="left" w:pos="720"/>
              </w:tabs>
              <w:spacing w:line="216" w:lineRule="auto"/>
              <w:jc w:val="center"/>
              <w:rPr>
                <w:rFonts w:ascii="Arial Narrow" w:hAnsi="Arial Narrow"/>
                <w:szCs w:val="24"/>
              </w:rPr>
            </w:pPr>
          </w:p>
        </w:tc>
      </w:tr>
    </w:tbl>
    <w:p w:rsidR="00653E31" w:rsidRDefault="00653E31" w:rsidP="008B3771">
      <w:pPr>
        <w:spacing w:line="216" w:lineRule="auto"/>
        <w:rPr>
          <w:b/>
          <w:szCs w:val="24"/>
        </w:rPr>
      </w:pPr>
    </w:p>
    <w:p w:rsidR="00DD4A02" w:rsidRDefault="00DD4A02"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311706" w:rsidRDefault="00311706" w:rsidP="008B3771">
      <w:pPr>
        <w:widowControl w:val="0"/>
        <w:tabs>
          <w:tab w:val="left" w:pos="720"/>
        </w:tabs>
        <w:spacing w:line="216" w:lineRule="auto"/>
        <w:jc w:val="right"/>
        <w:rPr>
          <w:b/>
        </w:rPr>
      </w:pPr>
    </w:p>
    <w:p w:rsidR="00653E31" w:rsidRPr="00765400" w:rsidRDefault="00653E31" w:rsidP="008B3771">
      <w:pPr>
        <w:widowControl w:val="0"/>
        <w:tabs>
          <w:tab w:val="left" w:pos="720"/>
        </w:tabs>
        <w:spacing w:line="216" w:lineRule="auto"/>
        <w:jc w:val="right"/>
        <w:rPr>
          <w:b/>
        </w:rPr>
      </w:pPr>
    </w:p>
    <w:p w:rsidR="008B3771" w:rsidRPr="00765400" w:rsidRDefault="008B3771" w:rsidP="008B3771">
      <w:pPr>
        <w:widowControl w:val="0"/>
        <w:tabs>
          <w:tab w:val="left" w:pos="720"/>
        </w:tabs>
        <w:spacing w:line="216" w:lineRule="auto"/>
        <w:jc w:val="right"/>
        <w:rPr>
          <w:b/>
          <w:caps/>
          <w:smallCaps/>
          <w:sz w:val="16"/>
          <w:szCs w:val="16"/>
        </w:rPr>
      </w:pPr>
    </w:p>
    <w:p w:rsidR="00DB54A9" w:rsidRPr="00765400" w:rsidRDefault="008B3771" w:rsidP="00DD4A02">
      <w:pPr>
        <w:widowControl w:val="0"/>
        <w:tabs>
          <w:tab w:val="left" w:pos="720"/>
        </w:tabs>
        <w:spacing w:line="216" w:lineRule="auto"/>
        <w:jc w:val="center"/>
        <w:rPr>
          <w:b/>
          <w:caps/>
          <w:smallCaps/>
          <w:sz w:val="16"/>
          <w:szCs w:val="16"/>
          <w:vertAlign w:val="superscript"/>
        </w:rPr>
      </w:pPr>
      <w:r w:rsidRPr="00765400">
        <w:rPr>
          <w:b/>
          <w:caps/>
          <w:smallCaps/>
          <w:sz w:val="16"/>
          <w:szCs w:val="16"/>
        </w:rPr>
        <w:t>prezentul anunț a fost afișat la avizierul punctului de control al u.m. 02033,</w:t>
      </w:r>
      <w:r w:rsidRPr="006A603E">
        <w:rPr>
          <w:b/>
          <w:caps/>
          <w:smallCaps/>
          <w:color w:val="FF0000"/>
          <w:sz w:val="16"/>
          <w:szCs w:val="16"/>
        </w:rPr>
        <w:t xml:space="preserve"> </w:t>
      </w:r>
      <w:r w:rsidRPr="00BE273D">
        <w:rPr>
          <w:b/>
          <w:caps/>
          <w:smallCaps/>
          <w:sz w:val="16"/>
          <w:szCs w:val="16"/>
        </w:rPr>
        <w:t xml:space="preserve">astăzi </w:t>
      </w:r>
      <w:r w:rsidR="00804F8C">
        <w:rPr>
          <w:b/>
          <w:caps/>
          <w:smallCaps/>
          <w:sz w:val="16"/>
          <w:szCs w:val="16"/>
        </w:rPr>
        <w:t>29.07</w:t>
      </w:r>
      <w:r w:rsidR="00BE273D">
        <w:rPr>
          <w:b/>
          <w:caps/>
          <w:smallCaps/>
          <w:sz w:val="16"/>
          <w:szCs w:val="16"/>
        </w:rPr>
        <w:t>.2026, ora 10</w:t>
      </w:r>
      <w:r w:rsidRPr="00BE273D">
        <w:rPr>
          <w:b/>
          <w:caps/>
          <w:smallCaps/>
          <w:sz w:val="16"/>
          <w:szCs w:val="16"/>
          <w:vertAlign w:val="superscript"/>
        </w:rPr>
        <w:t>00</w:t>
      </w:r>
    </w:p>
    <w:sectPr w:rsidR="00DB54A9" w:rsidRPr="00765400" w:rsidSect="00923062">
      <w:footerReference w:type="default" r:id="rId7"/>
      <w:footerReference w:type="first" r:id="rId8"/>
      <w:pgSz w:w="11907" w:h="16840" w:code="9"/>
      <w:pgMar w:top="510" w:right="797" w:bottom="510" w:left="1134" w:header="17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B0A" w:rsidRDefault="00371B0A" w:rsidP="003A2294">
      <w:r>
        <w:separator/>
      </w:r>
    </w:p>
  </w:endnote>
  <w:endnote w:type="continuationSeparator" w:id="0">
    <w:p w:rsidR="00371B0A" w:rsidRDefault="00371B0A" w:rsidP="003A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B90" w:rsidRPr="00E32CE3" w:rsidRDefault="00266B90" w:rsidP="00E32CE3">
    <w:pPr>
      <w:pStyle w:val="Footer"/>
      <w:jc w:val="center"/>
      <w:rPr>
        <w:sz w:val="16"/>
        <w:szCs w:val="16"/>
      </w:rPr>
    </w:pPr>
    <w:r w:rsidRPr="00E32CE3">
      <w:rPr>
        <w:sz w:val="16"/>
        <w:szCs w:val="16"/>
      </w:rPr>
      <w:fldChar w:fldCharType="begin"/>
    </w:r>
    <w:r w:rsidRPr="00E32CE3">
      <w:rPr>
        <w:sz w:val="16"/>
        <w:szCs w:val="16"/>
      </w:rPr>
      <w:instrText xml:space="preserve"> PAGE </w:instrText>
    </w:r>
    <w:r w:rsidRPr="00E32CE3">
      <w:rPr>
        <w:sz w:val="16"/>
        <w:szCs w:val="16"/>
      </w:rPr>
      <w:fldChar w:fldCharType="separate"/>
    </w:r>
    <w:r w:rsidR="00311706">
      <w:rPr>
        <w:sz w:val="16"/>
        <w:szCs w:val="16"/>
      </w:rPr>
      <w:t>2</w:t>
    </w:r>
    <w:r w:rsidRPr="00E32CE3">
      <w:rPr>
        <w:sz w:val="16"/>
        <w:szCs w:val="16"/>
      </w:rPr>
      <w:fldChar w:fldCharType="end"/>
    </w:r>
    <w:r w:rsidRPr="00E32CE3">
      <w:rPr>
        <w:sz w:val="16"/>
        <w:szCs w:val="16"/>
      </w:rPr>
      <w:t xml:space="preserve"> din </w:t>
    </w:r>
    <w:r w:rsidRPr="00E32CE3">
      <w:rPr>
        <w:sz w:val="16"/>
        <w:szCs w:val="16"/>
      </w:rPr>
      <w:fldChar w:fldCharType="begin"/>
    </w:r>
    <w:r w:rsidRPr="00E32CE3">
      <w:rPr>
        <w:sz w:val="16"/>
        <w:szCs w:val="16"/>
      </w:rPr>
      <w:instrText xml:space="preserve"> NUMPAGES  </w:instrText>
    </w:r>
    <w:r w:rsidRPr="00E32CE3">
      <w:rPr>
        <w:sz w:val="16"/>
        <w:szCs w:val="16"/>
      </w:rPr>
      <w:fldChar w:fldCharType="separate"/>
    </w:r>
    <w:r w:rsidR="00311706">
      <w:rPr>
        <w:sz w:val="16"/>
        <w:szCs w:val="16"/>
      </w:rPr>
      <w:t>3</w:t>
    </w:r>
    <w:r w:rsidRPr="00E32CE3">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B90" w:rsidRPr="000A7E81" w:rsidRDefault="00266B90" w:rsidP="001A7A8F">
    <w:pPr>
      <w:pStyle w:val="Footer"/>
      <w:jc w:val="center"/>
      <w:rPr>
        <w:sz w:val="16"/>
        <w:szCs w:val="16"/>
      </w:rPr>
    </w:pPr>
    <w:r w:rsidRPr="00340F52">
      <w:rPr>
        <w:sz w:val="16"/>
        <w:szCs w:val="16"/>
      </w:rPr>
      <w:fldChar w:fldCharType="begin"/>
    </w:r>
    <w:r w:rsidRPr="00340F52">
      <w:rPr>
        <w:sz w:val="16"/>
        <w:szCs w:val="16"/>
      </w:rPr>
      <w:instrText xml:space="preserve"> PAGE </w:instrText>
    </w:r>
    <w:r w:rsidRPr="00340F52">
      <w:rPr>
        <w:sz w:val="16"/>
        <w:szCs w:val="16"/>
      </w:rPr>
      <w:fldChar w:fldCharType="separate"/>
    </w:r>
    <w:r w:rsidR="00311706">
      <w:rPr>
        <w:sz w:val="16"/>
        <w:szCs w:val="16"/>
      </w:rPr>
      <w:t>1</w:t>
    </w:r>
    <w:r w:rsidRPr="00340F52">
      <w:rPr>
        <w:sz w:val="16"/>
        <w:szCs w:val="16"/>
      </w:rPr>
      <w:fldChar w:fldCharType="end"/>
    </w:r>
    <w:r w:rsidRPr="00340F52">
      <w:rPr>
        <w:sz w:val="16"/>
        <w:szCs w:val="16"/>
      </w:rPr>
      <w:t xml:space="preserve"> din </w:t>
    </w:r>
    <w:r w:rsidR="00311706">
      <w:rP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B0A" w:rsidRDefault="00371B0A" w:rsidP="003A2294">
      <w:r>
        <w:separator/>
      </w:r>
    </w:p>
  </w:footnote>
  <w:footnote w:type="continuationSeparator" w:id="0">
    <w:p w:rsidR="00371B0A" w:rsidRDefault="00371B0A" w:rsidP="003A2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F40F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F25B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A880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0A10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2047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E21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C6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C8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F450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64F3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8F4"/>
    <w:multiLevelType w:val="hybridMultilevel"/>
    <w:tmpl w:val="4DEC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156346"/>
    <w:multiLevelType w:val="hybridMultilevel"/>
    <w:tmpl w:val="8188C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296" w:hanging="360"/>
      </w:pPr>
      <w:rPr>
        <w:rFonts w:ascii="Courier New" w:hAnsi="Courier New" w:cs="Courier New" w:hint="default"/>
      </w:rPr>
    </w:lvl>
    <w:lvl w:ilvl="2" w:tplc="04090005" w:tentative="1">
      <w:start w:val="1"/>
      <w:numFmt w:val="bullet"/>
      <w:lvlText w:val=""/>
      <w:lvlJc w:val="left"/>
      <w:pPr>
        <w:ind w:left="3016" w:hanging="360"/>
      </w:pPr>
      <w:rPr>
        <w:rFonts w:ascii="Wingdings" w:hAnsi="Wingdings" w:hint="default"/>
      </w:rPr>
    </w:lvl>
    <w:lvl w:ilvl="3" w:tplc="04090001" w:tentative="1">
      <w:start w:val="1"/>
      <w:numFmt w:val="bullet"/>
      <w:lvlText w:val=""/>
      <w:lvlJc w:val="left"/>
      <w:pPr>
        <w:ind w:left="3736" w:hanging="360"/>
      </w:pPr>
      <w:rPr>
        <w:rFonts w:ascii="Symbol" w:hAnsi="Symbol" w:hint="default"/>
      </w:rPr>
    </w:lvl>
    <w:lvl w:ilvl="4" w:tplc="04090003" w:tentative="1">
      <w:start w:val="1"/>
      <w:numFmt w:val="bullet"/>
      <w:lvlText w:val="o"/>
      <w:lvlJc w:val="left"/>
      <w:pPr>
        <w:ind w:left="4456" w:hanging="360"/>
      </w:pPr>
      <w:rPr>
        <w:rFonts w:ascii="Courier New" w:hAnsi="Courier New" w:cs="Courier New" w:hint="default"/>
      </w:rPr>
    </w:lvl>
    <w:lvl w:ilvl="5" w:tplc="04090005" w:tentative="1">
      <w:start w:val="1"/>
      <w:numFmt w:val="bullet"/>
      <w:lvlText w:val=""/>
      <w:lvlJc w:val="left"/>
      <w:pPr>
        <w:ind w:left="5176" w:hanging="360"/>
      </w:pPr>
      <w:rPr>
        <w:rFonts w:ascii="Wingdings" w:hAnsi="Wingdings" w:hint="default"/>
      </w:rPr>
    </w:lvl>
    <w:lvl w:ilvl="6" w:tplc="04090001" w:tentative="1">
      <w:start w:val="1"/>
      <w:numFmt w:val="bullet"/>
      <w:lvlText w:val=""/>
      <w:lvlJc w:val="left"/>
      <w:pPr>
        <w:ind w:left="5896" w:hanging="360"/>
      </w:pPr>
      <w:rPr>
        <w:rFonts w:ascii="Symbol" w:hAnsi="Symbol" w:hint="default"/>
      </w:rPr>
    </w:lvl>
    <w:lvl w:ilvl="7" w:tplc="04090003" w:tentative="1">
      <w:start w:val="1"/>
      <w:numFmt w:val="bullet"/>
      <w:lvlText w:val="o"/>
      <w:lvlJc w:val="left"/>
      <w:pPr>
        <w:ind w:left="6616" w:hanging="360"/>
      </w:pPr>
      <w:rPr>
        <w:rFonts w:ascii="Courier New" w:hAnsi="Courier New" w:cs="Courier New" w:hint="default"/>
      </w:rPr>
    </w:lvl>
    <w:lvl w:ilvl="8" w:tplc="04090005" w:tentative="1">
      <w:start w:val="1"/>
      <w:numFmt w:val="bullet"/>
      <w:lvlText w:val=""/>
      <w:lvlJc w:val="left"/>
      <w:pPr>
        <w:ind w:left="7336" w:hanging="360"/>
      </w:pPr>
      <w:rPr>
        <w:rFonts w:ascii="Wingdings" w:hAnsi="Wingdings" w:hint="default"/>
      </w:rPr>
    </w:lvl>
  </w:abstractNum>
  <w:abstractNum w:abstractNumId="12" w15:restartNumberingAfterBreak="0">
    <w:nsid w:val="0F2A73CC"/>
    <w:multiLevelType w:val="hybridMultilevel"/>
    <w:tmpl w:val="4DEC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D5B76"/>
    <w:multiLevelType w:val="hybridMultilevel"/>
    <w:tmpl w:val="BD423B2E"/>
    <w:lvl w:ilvl="0" w:tplc="BE626E70">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6C5E6C"/>
    <w:multiLevelType w:val="hybridMultilevel"/>
    <w:tmpl w:val="8DC07BC6"/>
    <w:lvl w:ilvl="0" w:tplc="968CF1DE">
      <w:start w:val="21"/>
      <w:numFmt w:val="bullet"/>
      <w:lvlText w:val="-"/>
      <w:lvlJc w:val="left"/>
      <w:pPr>
        <w:ind w:left="765" w:hanging="360"/>
      </w:pPr>
      <w:rPr>
        <w:rFonts w:ascii="Times New Roman" w:eastAsia="SimSun"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2355888"/>
    <w:multiLevelType w:val="hybridMultilevel"/>
    <w:tmpl w:val="4AD42902"/>
    <w:lvl w:ilvl="0" w:tplc="0409000B">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36965A6B"/>
    <w:multiLevelType w:val="hybridMultilevel"/>
    <w:tmpl w:val="063C79F2"/>
    <w:lvl w:ilvl="0" w:tplc="61D49036">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7" w15:restartNumberingAfterBreak="0">
    <w:nsid w:val="3B375FBA"/>
    <w:multiLevelType w:val="hybridMultilevel"/>
    <w:tmpl w:val="78F03240"/>
    <w:lvl w:ilvl="0" w:tplc="0A8AB438">
      <w:numFmt w:val="bullet"/>
      <w:lvlText w:val="-"/>
      <w:lvlJc w:val="left"/>
      <w:pPr>
        <w:ind w:left="1800" w:hanging="360"/>
      </w:pPr>
      <w:rPr>
        <w:rFonts w:ascii="Times New Roman" w:eastAsia="Times New Roman" w:hAnsi="Times New Roman" w:cs="Times New Roman"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7F971D9"/>
    <w:multiLevelType w:val="hybridMultilevel"/>
    <w:tmpl w:val="873CA978"/>
    <w:lvl w:ilvl="0" w:tplc="B1D4C9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38CB"/>
    <w:multiLevelType w:val="singleLevel"/>
    <w:tmpl w:val="CD1A0388"/>
    <w:lvl w:ilvl="0">
      <w:start w:val="1"/>
      <w:numFmt w:val="lowerLetter"/>
      <w:lvlText w:val="%1)"/>
      <w:legacy w:legacy="1" w:legacySpace="0" w:legacyIndent="276"/>
      <w:lvlJc w:val="left"/>
      <w:rPr>
        <w:rFonts w:ascii="Times New Roman" w:hAnsi="Times New Roman" w:hint="default"/>
        <w:b/>
      </w:rPr>
    </w:lvl>
  </w:abstractNum>
  <w:abstractNum w:abstractNumId="20" w15:restartNumberingAfterBreak="0">
    <w:nsid w:val="5F5D31D8"/>
    <w:multiLevelType w:val="hybridMultilevel"/>
    <w:tmpl w:val="56EAD2A8"/>
    <w:lvl w:ilvl="0" w:tplc="F0360D82">
      <w:start w:val="1"/>
      <w:numFmt w:val="lowerLetter"/>
      <w:lvlText w:val="%1)"/>
      <w:lvlJc w:val="left"/>
      <w:pPr>
        <w:tabs>
          <w:tab w:val="num" w:pos="1440"/>
        </w:tabs>
        <w:ind w:left="1440" w:hanging="360"/>
      </w:pPr>
      <w:rPr>
        <w:b/>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5B35C2E"/>
    <w:multiLevelType w:val="hybridMultilevel"/>
    <w:tmpl w:val="7D7C815E"/>
    <w:lvl w:ilvl="0" w:tplc="0409000B">
      <w:start w:val="1"/>
      <w:numFmt w:val="bullet"/>
      <w:lvlText w:val=""/>
      <w:lvlJc w:val="left"/>
      <w:pPr>
        <w:tabs>
          <w:tab w:val="num" w:pos="1440"/>
        </w:tabs>
        <w:ind w:left="1440" w:hanging="360"/>
      </w:pPr>
      <w:rPr>
        <w:rFonts w:ascii="Wingdings" w:hAnsi="Wingding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6D33168B"/>
    <w:multiLevelType w:val="hybridMultilevel"/>
    <w:tmpl w:val="BC7086C8"/>
    <w:lvl w:ilvl="0" w:tplc="61D0D762">
      <w:start w:val="1"/>
      <w:numFmt w:val="decimal"/>
      <w:lvlText w:val="%1."/>
      <w:lvlJc w:val="left"/>
      <w:pPr>
        <w:tabs>
          <w:tab w:val="num" w:pos="720"/>
        </w:tabs>
        <w:ind w:left="720" w:hanging="360"/>
      </w:pPr>
      <w:rPr>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867699"/>
    <w:multiLevelType w:val="hybridMultilevel"/>
    <w:tmpl w:val="8D8A77F0"/>
    <w:lvl w:ilvl="0" w:tplc="ABD8268E">
      <w:start w:val="21"/>
      <w:numFmt w:val="bullet"/>
      <w:lvlText w:val="-"/>
      <w:lvlJc w:val="left"/>
      <w:pPr>
        <w:tabs>
          <w:tab w:val="num" w:pos="1800"/>
        </w:tabs>
        <w:ind w:left="1800" w:hanging="360"/>
      </w:pPr>
      <w:rPr>
        <w:rFonts w:ascii="Times New Roman" w:eastAsia="Times New Roman" w:hAnsi="Times New Roman" w:cs="Times New Roman" w:hint="default"/>
        <w:b/>
        <w:i w:val="0"/>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3"/>
  </w:num>
  <w:num w:numId="2">
    <w:abstractNumId w:val="17"/>
  </w:num>
  <w:num w:numId="3">
    <w:abstractNumId w:val="22"/>
  </w:num>
  <w:num w:numId="4">
    <w:abstractNumId w:val="20"/>
  </w:num>
  <w:num w:numId="5">
    <w:abstractNumId w:val="21"/>
  </w:num>
  <w:num w:numId="6">
    <w:abstractNumId w:val="19"/>
  </w:num>
  <w:num w:numId="7">
    <w:abstractNumId w:val="13"/>
  </w:num>
  <w:num w:numId="8">
    <w:abstractNumId w:val="12"/>
  </w:num>
  <w:num w:numId="9">
    <w:abstractNumId w:val="11"/>
  </w:num>
  <w:num w:numId="10">
    <w:abstractNumId w:val="15"/>
  </w:num>
  <w:num w:numId="11">
    <w:abstractNumId w:val="18"/>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1B"/>
    <w:rsid w:val="00006DB0"/>
    <w:rsid w:val="00070E3D"/>
    <w:rsid w:val="00097EBD"/>
    <w:rsid w:val="000B0625"/>
    <w:rsid w:val="000D3C26"/>
    <w:rsid w:val="000F0785"/>
    <w:rsid w:val="00122C71"/>
    <w:rsid w:val="001330D0"/>
    <w:rsid w:val="00140BF1"/>
    <w:rsid w:val="001552F6"/>
    <w:rsid w:val="00193141"/>
    <w:rsid w:val="001A1B71"/>
    <w:rsid w:val="001A2103"/>
    <w:rsid w:val="001A3538"/>
    <w:rsid w:val="001A7A8F"/>
    <w:rsid w:val="001B51DE"/>
    <w:rsid w:val="001C38DB"/>
    <w:rsid w:val="001C3B47"/>
    <w:rsid w:val="001E28E0"/>
    <w:rsid w:val="001F6F5B"/>
    <w:rsid w:val="002035A4"/>
    <w:rsid w:val="00217D19"/>
    <w:rsid w:val="00224D57"/>
    <w:rsid w:val="0024113A"/>
    <w:rsid w:val="00244E52"/>
    <w:rsid w:val="002550CA"/>
    <w:rsid w:val="00266B90"/>
    <w:rsid w:val="00267074"/>
    <w:rsid w:val="00280A82"/>
    <w:rsid w:val="0028241B"/>
    <w:rsid w:val="002977E8"/>
    <w:rsid w:val="002B3C95"/>
    <w:rsid w:val="002B78FB"/>
    <w:rsid w:val="002E30EE"/>
    <w:rsid w:val="002E4739"/>
    <w:rsid w:val="002E4CF3"/>
    <w:rsid w:val="002E5C00"/>
    <w:rsid w:val="002E6EDD"/>
    <w:rsid w:val="002F4803"/>
    <w:rsid w:val="0030205F"/>
    <w:rsid w:val="00311706"/>
    <w:rsid w:val="003119E2"/>
    <w:rsid w:val="00317D43"/>
    <w:rsid w:val="00325323"/>
    <w:rsid w:val="00371B0A"/>
    <w:rsid w:val="0037765C"/>
    <w:rsid w:val="003A2294"/>
    <w:rsid w:val="003C486C"/>
    <w:rsid w:val="003D34C5"/>
    <w:rsid w:val="003E5C72"/>
    <w:rsid w:val="003F30EB"/>
    <w:rsid w:val="003F4276"/>
    <w:rsid w:val="00406117"/>
    <w:rsid w:val="004203FF"/>
    <w:rsid w:val="0042481C"/>
    <w:rsid w:val="00432065"/>
    <w:rsid w:val="0043472E"/>
    <w:rsid w:val="004443B4"/>
    <w:rsid w:val="004507AB"/>
    <w:rsid w:val="00477FD4"/>
    <w:rsid w:val="00486B94"/>
    <w:rsid w:val="0049088D"/>
    <w:rsid w:val="004A68D6"/>
    <w:rsid w:val="004A7AB7"/>
    <w:rsid w:val="004B2377"/>
    <w:rsid w:val="004B51CC"/>
    <w:rsid w:val="004B5967"/>
    <w:rsid w:val="004B5A87"/>
    <w:rsid w:val="004C2309"/>
    <w:rsid w:val="004C2938"/>
    <w:rsid w:val="004D4C3F"/>
    <w:rsid w:val="004E0264"/>
    <w:rsid w:val="004F42A2"/>
    <w:rsid w:val="004F78F2"/>
    <w:rsid w:val="005049D9"/>
    <w:rsid w:val="005212D6"/>
    <w:rsid w:val="0052204B"/>
    <w:rsid w:val="00527929"/>
    <w:rsid w:val="005332E5"/>
    <w:rsid w:val="005424E6"/>
    <w:rsid w:val="00546278"/>
    <w:rsid w:val="00580399"/>
    <w:rsid w:val="00585D3D"/>
    <w:rsid w:val="005A1034"/>
    <w:rsid w:val="005A68B7"/>
    <w:rsid w:val="005B5BED"/>
    <w:rsid w:val="005D2FA7"/>
    <w:rsid w:val="00630FEE"/>
    <w:rsid w:val="00634DAD"/>
    <w:rsid w:val="0065356C"/>
    <w:rsid w:val="00653E31"/>
    <w:rsid w:val="006664E8"/>
    <w:rsid w:val="00667F22"/>
    <w:rsid w:val="00680298"/>
    <w:rsid w:val="006977C0"/>
    <w:rsid w:val="006A3700"/>
    <w:rsid w:val="006A603E"/>
    <w:rsid w:val="006D231B"/>
    <w:rsid w:val="006F0E37"/>
    <w:rsid w:val="006F6104"/>
    <w:rsid w:val="00715F30"/>
    <w:rsid w:val="0071651A"/>
    <w:rsid w:val="00716C57"/>
    <w:rsid w:val="00720ABE"/>
    <w:rsid w:val="00731B3D"/>
    <w:rsid w:val="0075589A"/>
    <w:rsid w:val="00765400"/>
    <w:rsid w:val="007751CF"/>
    <w:rsid w:val="00783924"/>
    <w:rsid w:val="007B2F33"/>
    <w:rsid w:val="007C684E"/>
    <w:rsid w:val="007D49D3"/>
    <w:rsid w:val="007F4A2E"/>
    <w:rsid w:val="00804F8C"/>
    <w:rsid w:val="008053CF"/>
    <w:rsid w:val="0080551D"/>
    <w:rsid w:val="00812C71"/>
    <w:rsid w:val="0082305F"/>
    <w:rsid w:val="00832003"/>
    <w:rsid w:val="00854A0D"/>
    <w:rsid w:val="008564BD"/>
    <w:rsid w:val="008602BF"/>
    <w:rsid w:val="00863642"/>
    <w:rsid w:val="00864F31"/>
    <w:rsid w:val="00885F9E"/>
    <w:rsid w:val="00894424"/>
    <w:rsid w:val="008A1E23"/>
    <w:rsid w:val="008A4707"/>
    <w:rsid w:val="008A7140"/>
    <w:rsid w:val="008B3771"/>
    <w:rsid w:val="008B5221"/>
    <w:rsid w:val="008C4611"/>
    <w:rsid w:val="008C63D7"/>
    <w:rsid w:val="008D01B6"/>
    <w:rsid w:val="008D5094"/>
    <w:rsid w:val="008E1A1F"/>
    <w:rsid w:val="008F0357"/>
    <w:rsid w:val="008F1911"/>
    <w:rsid w:val="008F4623"/>
    <w:rsid w:val="009124C0"/>
    <w:rsid w:val="00912677"/>
    <w:rsid w:val="00913740"/>
    <w:rsid w:val="00923062"/>
    <w:rsid w:val="009242FF"/>
    <w:rsid w:val="00943B85"/>
    <w:rsid w:val="009471F0"/>
    <w:rsid w:val="00950603"/>
    <w:rsid w:val="0095183D"/>
    <w:rsid w:val="00954F00"/>
    <w:rsid w:val="00957193"/>
    <w:rsid w:val="0096223C"/>
    <w:rsid w:val="0098154B"/>
    <w:rsid w:val="009A0700"/>
    <w:rsid w:val="009A29C7"/>
    <w:rsid w:val="009C6067"/>
    <w:rsid w:val="009D0BCF"/>
    <w:rsid w:val="009E0AC8"/>
    <w:rsid w:val="009F7DD5"/>
    <w:rsid w:val="00A311B7"/>
    <w:rsid w:val="00A34C3D"/>
    <w:rsid w:val="00A36DE1"/>
    <w:rsid w:val="00A575C6"/>
    <w:rsid w:val="00A64CE0"/>
    <w:rsid w:val="00A863CD"/>
    <w:rsid w:val="00A965B5"/>
    <w:rsid w:val="00A9709F"/>
    <w:rsid w:val="00AA3ECD"/>
    <w:rsid w:val="00AB0367"/>
    <w:rsid w:val="00AC03D6"/>
    <w:rsid w:val="00AC1BB7"/>
    <w:rsid w:val="00AC1BEE"/>
    <w:rsid w:val="00AD19D6"/>
    <w:rsid w:val="00AE5DF5"/>
    <w:rsid w:val="00AF06E2"/>
    <w:rsid w:val="00B00B5B"/>
    <w:rsid w:val="00B301FB"/>
    <w:rsid w:val="00B344D5"/>
    <w:rsid w:val="00B40B92"/>
    <w:rsid w:val="00B426CF"/>
    <w:rsid w:val="00B467DD"/>
    <w:rsid w:val="00B528C1"/>
    <w:rsid w:val="00B53352"/>
    <w:rsid w:val="00B57315"/>
    <w:rsid w:val="00B634B5"/>
    <w:rsid w:val="00B73CD8"/>
    <w:rsid w:val="00B90128"/>
    <w:rsid w:val="00BB3F46"/>
    <w:rsid w:val="00BB3FE3"/>
    <w:rsid w:val="00BE273D"/>
    <w:rsid w:val="00BF6A4D"/>
    <w:rsid w:val="00C113E6"/>
    <w:rsid w:val="00C1274E"/>
    <w:rsid w:val="00C17D8F"/>
    <w:rsid w:val="00C32ACA"/>
    <w:rsid w:val="00C33FD4"/>
    <w:rsid w:val="00C41BE9"/>
    <w:rsid w:val="00C55480"/>
    <w:rsid w:val="00C637E4"/>
    <w:rsid w:val="00C65491"/>
    <w:rsid w:val="00C90A72"/>
    <w:rsid w:val="00C954B2"/>
    <w:rsid w:val="00CB21A5"/>
    <w:rsid w:val="00CD4622"/>
    <w:rsid w:val="00CD69E2"/>
    <w:rsid w:val="00CF20B4"/>
    <w:rsid w:val="00CF7167"/>
    <w:rsid w:val="00D03F5A"/>
    <w:rsid w:val="00D30461"/>
    <w:rsid w:val="00D46755"/>
    <w:rsid w:val="00D538E4"/>
    <w:rsid w:val="00D576E1"/>
    <w:rsid w:val="00D702FC"/>
    <w:rsid w:val="00D7256D"/>
    <w:rsid w:val="00DB54A9"/>
    <w:rsid w:val="00DC6CC7"/>
    <w:rsid w:val="00DD4A02"/>
    <w:rsid w:val="00DE22C1"/>
    <w:rsid w:val="00DE31DD"/>
    <w:rsid w:val="00DE4CCE"/>
    <w:rsid w:val="00DF6341"/>
    <w:rsid w:val="00DF761B"/>
    <w:rsid w:val="00E16D50"/>
    <w:rsid w:val="00E1788D"/>
    <w:rsid w:val="00E32CE3"/>
    <w:rsid w:val="00E35455"/>
    <w:rsid w:val="00E56678"/>
    <w:rsid w:val="00E6158A"/>
    <w:rsid w:val="00E67B9E"/>
    <w:rsid w:val="00E83443"/>
    <w:rsid w:val="00E85E35"/>
    <w:rsid w:val="00ED44ED"/>
    <w:rsid w:val="00ED6D61"/>
    <w:rsid w:val="00EE6828"/>
    <w:rsid w:val="00EF4EBC"/>
    <w:rsid w:val="00EF6954"/>
    <w:rsid w:val="00EF7338"/>
    <w:rsid w:val="00F0396E"/>
    <w:rsid w:val="00F05609"/>
    <w:rsid w:val="00F10444"/>
    <w:rsid w:val="00F21CFA"/>
    <w:rsid w:val="00F23324"/>
    <w:rsid w:val="00F4301A"/>
    <w:rsid w:val="00F53D9A"/>
    <w:rsid w:val="00F542F7"/>
    <w:rsid w:val="00F5600E"/>
    <w:rsid w:val="00F63BA5"/>
    <w:rsid w:val="00F86816"/>
    <w:rsid w:val="00FA4E3B"/>
    <w:rsid w:val="00FB4716"/>
    <w:rsid w:val="00FC49A3"/>
    <w:rsid w:val="00FE208F"/>
    <w:rsid w:val="00FF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5291E-E7D1-4034-A372-2BDE682A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61B"/>
    <w:rPr>
      <w:rFonts w:ascii="Times New Roman" w:eastAsia="Times New Roman" w:hAnsi="Times New Roman"/>
      <w:noProof/>
      <w:sz w:val="24"/>
      <w:lang w:val="ro-RO" w:eastAsia="ro-RO"/>
    </w:rPr>
  </w:style>
  <w:style w:type="paragraph" w:styleId="Heading1">
    <w:name w:val="heading 1"/>
    <w:basedOn w:val="Normal"/>
    <w:next w:val="Normal"/>
    <w:link w:val="Heading1Char"/>
    <w:uiPriority w:val="9"/>
    <w:qFormat/>
    <w:rsid w:val="00546278"/>
    <w:pPr>
      <w:keepNext/>
      <w:spacing w:before="240" w:after="60"/>
      <w:outlineLvl w:val="0"/>
    </w:pPr>
    <w:rPr>
      <w:rFonts w:ascii="Cambria" w:eastAsia="SimSun" w:hAnsi="Cambria"/>
      <w:b/>
      <w:bCs/>
      <w:kern w:val="32"/>
      <w:sz w:val="32"/>
      <w:szCs w:val="32"/>
    </w:rPr>
  </w:style>
  <w:style w:type="paragraph" w:styleId="Heading2">
    <w:name w:val="heading 2"/>
    <w:basedOn w:val="Normal"/>
    <w:next w:val="Normal"/>
    <w:link w:val="Heading2Char"/>
    <w:uiPriority w:val="9"/>
    <w:qFormat/>
    <w:rsid w:val="00AB0367"/>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qFormat/>
    <w:rsid w:val="00DF761B"/>
    <w:pPr>
      <w:keepNext/>
      <w:jc w:val="center"/>
      <w:outlineLvl w:val="2"/>
    </w:pPr>
    <w:rPr>
      <w:b/>
      <w:noProof w:val="0"/>
      <w:szCs w:val="24"/>
      <w:lang w:eastAsia="en-US"/>
    </w:rPr>
  </w:style>
  <w:style w:type="paragraph" w:styleId="Heading9">
    <w:name w:val="heading 9"/>
    <w:basedOn w:val="Normal"/>
    <w:next w:val="Normal"/>
    <w:link w:val="Heading9Char"/>
    <w:qFormat/>
    <w:rsid w:val="00DF761B"/>
    <w:pPr>
      <w:keepNext/>
      <w:ind w:firstLine="1134"/>
      <w:outlineLvl w:val="8"/>
    </w:pPr>
    <w:rPr>
      <w:noProof w:val="0"/>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F761B"/>
    <w:rPr>
      <w:rFonts w:ascii="Times New Roman" w:eastAsia="Times New Roman" w:hAnsi="Times New Roman" w:cs="Times New Roman"/>
      <w:b/>
      <w:sz w:val="24"/>
      <w:szCs w:val="24"/>
      <w:lang w:val="ro-RO" w:eastAsia="en-US"/>
    </w:rPr>
  </w:style>
  <w:style w:type="character" w:customStyle="1" w:styleId="Heading9Char">
    <w:name w:val="Heading 9 Char"/>
    <w:link w:val="Heading9"/>
    <w:rsid w:val="00DF761B"/>
    <w:rPr>
      <w:rFonts w:ascii="Times New Roman" w:eastAsia="Times New Roman" w:hAnsi="Times New Roman" w:cs="Times New Roman"/>
      <w:sz w:val="32"/>
      <w:szCs w:val="20"/>
      <w:lang w:val="ro-RO" w:eastAsia="en-US"/>
    </w:rPr>
  </w:style>
  <w:style w:type="paragraph" w:styleId="Header">
    <w:name w:val="header"/>
    <w:basedOn w:val="Normal"/>
    <w:link w:val="HeaderChar"/>
    <w:rsid w:val="00DF761B"/>
    <w:pPr>
      <w:tabs>
        <w:tab w:val="center" w:pos="4536"/>
        <w:tab w:val="right" w:pos="9072"/>
      </w:tabs>
    </w:pPr>
  </w:style>
  <w:style w:type="character" w:customStyle="1" w:styleId="HeaderChar">
    <w:name w:val="Header Char"/>
    <w:link w:val="Header"/>
    <w:rsid w:val="00DF761B"/>
    <w:rPr>
      <w:rFonts w:ascii="Times New Roman" w:eastAsia="Times New Roman" w:hAnsi="Times New Roman" w:cs="Times New Roman"/>
      <w:noProof/>
      <w:sz w:val="24"/>
      <w:szCs w:val="20"/>
      <w:lang w:val="ro-RO" w:eastAsia="ro-RO"/>
    </w:rPr>
  </w:style>
  <w:style w:type="paragraph" w:styleId="Footer">
    <w:name w:val="footer"/>
    <w:basedOn w:val="Normal"/>
    <w:link w:val="FooterChar"/>
    <w:uiPriority w:val="99"/>
    <w:rsid w:val="00DF761B"/>
    <w:pPr>
      <w:tabs>
        <w:tab w:val="center" w:pos="4536"/>
        <w:tab w:val="right" w:pos="9072"/>
      </w:tabs>
    </w:pPr>
  </w:style>
  <w:style w:type="character" w:customStyle="1" w:styleId="FooterChar">
    <w:name w:val="Footer Char"/>
    <w:link w:val="Footer"/>
    <w:uiPriority w:val="99"/>
    <w:rsid w:val="00DF761B"/>
    <w:rPr>
      <w:rFonts w:ascii="Times New Roman" w:eastAsia="Times New Roman" w:hAnsi="Times New Roman" w:cs="Times New Roman"/>
      <w:noProof/>
      <w:sz w:val="24"/>
      <w:szCs w:val="20"/>
      <w:lang w:val="ro-RO" w:eastAsia="ro-RO"/>
    </w:rPr>
  </w:style>
  <w:style w:type="character" w:styleId="PageNumber">
    <w:name w:val="page number"/>
    <w:basedOn w:val="DefaultParagraphFont"/>
    <w:rsid w:val="00DF761B"/>
  </w:style>
  <w:style w:type="character" w:customStyle="1" w:styleId="Heading2Char">
    <w:name w:val="Heading 2 Char"/>
    <w:link w:val="Heading2"/>
    <w:uiPriority w:val="9"/>
    <w:semiHidden/>
    <w:rsid w:val="00AB0367"/>
    <w:rPr>
      <w:rFonts w:ascii="Cambria" w:eastAsia="SimSun" w:hAnsi="Cambria" w:cs="Times New Roman"/>
      <w:b/>
      <w:bCs/>
      <w:i/>
      <w:iCs/>
      <w:noProof/>
      <w:sz w:val="28"/>
      <w:szCs w:val="28"/>
      <w:lang w:val="ro-RO" w:eastAsia="ro-RO"/>
    </w:rPr>
  </w:style>
  <w:style w:type="paragraph" w:styleId="BodyText">
    <w:name w:val="Body Text"/>
    <w:basedOn w:val="Normal"/>
    <w:link w:val="BodyTextChar"/>
    <w:rsid w:val="00AB0367"/>
    <w:pPr>
      <w:spacing w:after="120"/>
    </w:pPr>
    <w:rPr>
      <w:rFonts w:eastAsia="SimSun"/>
      <w:noProof w:val="0"/>
      <w:szCs w:val="24"/>
      <w:lang w:val="en-US" w:eastAsia="zh-CN"/>
    </w:rPr>
  </w:style>
  <w:style w:type="character" w:customStyle="1" w:styleId="BodyTextChar">
    <w:name w:val="Body Text Char"/>
    <w:link w:val="BodyText"/>
    <w:rsid w:val="00AB0367"/>
    <w:rPr>
      <w:rFonts w:ascii="Times New Roman" w:hAnsi="Times New Roman"/>
      <w:sz w:val="24"/>
      <w:szCs w:val="24"/>
    </w:rPr>
  </w:style>
  <w:style w:type="character" w:styleId="FootnoteReference">
    <w:name w:val="footnote reference"/>
    <w:semiHidden/>
    <w:rsid w:val="00AB0367"/>
    <w:rPr>
      <w:vertAlign w:val="superscript"/>
    </w:rPr>
  </w:style>
  <w:style w:type="character" w:customStyle="1" w:styleId="ln2talineat">
    <w:name w:val="ln2talineat"/>
    <w:basedOn w:val="DefaultParagraphFont"/>
    <w:uiPriority w:val="99"/>
    <w:rsid w:val="00E32CE3"/>
  </w:style>
  <w:style w:type="character" w:styleId="Strong">
    <w:name w:val="Strong"/>
    <w:uiPriority w:val="22"/>
    <w:qFormat/>
    <w:rsid w:val="00E32CE3"/>
    <w:rPr>
      <w:b/>
      <w:bCs/>
    </w:rPr>
  </w:style>
  <w:style w:type="character" w:customStyle="1" w:styleId="Heading1Char">
    <w:name w:val="Heading 1 Char"/>
    <w:link w:val="Heading1"/>
    <w:uiPriority w:val="9"/>
    <w:rsid w:val="00546278"/>
    <w:rPr>
      <w:rFonts w:ascii="Cambria" w:eastAsia="SimSun" w:hAnsi="Cambria" w:cs="Times New Roman"/>
      <w:b/>
      <w:bCs/>
      <w:noProof/>
      <w:kern w:val="32"/>
      <w:sz w:val="32"/>
      <w:szCs w:val="32"/>
      <w:lang w:val="ro-RO" w:eastAsia="ro-RO"/>
    </w:rPr>
  </w:style>
  <w:style w:type="character" w:styleId="Hyperlink">
    <w:name w:val="Hyperlink"/>
    <w:rsid w:val="000D3C26"/>
    <w:rPr>
      <w:color w:val="0000FF"/>
      <w:u w:val="single"/>
    </w:rPr>
  </w:style>
  <w:style w:type="paragraph" w:customStyle="1" w:styleId="CharCharCaracterCaracterCaracterChar">
    <w:name w:val=" Char Char Caracter Caracter Caracter Char"/>
    <w:basedOn w:val="Normal"/>
    <w:rsid w:val="002550CA"/>
    <w:rPr>
      <w:noProof w:val="0"/>
      <w:szCs w:val="24"/>
      <w:lang w:val="pl-PL" w:eastAsia="pl-PL"/>
    </w:rPr>
  </w:style>
  <w:style w:type="paragraph" w:styleId="NormalWeb">
    <w:name w:val="Normal (Web)"/>
    <w:basedOn w:val="Normal"/>
    <w:uiPriority w:val="99"/>
    <w:rsid w:val="002550CA"/>
    <w:rPr>
      <w:noProof w:val="0"/>
      <w:szCs w:val="24"/>
      <w:lang w:val="en-US" w:eastAsia="en-US"/>
    </w:rPr>
  </w:style>
  <w:style w:type="paragraph" w:customStyle="1" w:styleId="Caracter">
    <w:name w:val="Caracter"/>
    <w:basedOn w:val="Normal"/>
    <w:rsid w:val="00F63BA5"/>
    <w:pPr>
      <w:spacing w:after="160" w:line="240" w:lineRule="exact"/>
    </w:pPr>
    <w:rPr>
      <w:rFonts w:ascii="Arial" w:hAnsi="Arial" w:cs="Arial"/>
      <w:noProof w:val="0"/>
      <w:sz w:val="20"/>
      <w:lang w:val="en-US" w:eastAsia="en-US"/>
    </w:rPr>
  </w:style>
  <w:style w:type="character" w:customStyle="1" w:styleId="rvts3">
    <w:name w:val="rvts3"/>
    <w:rsid w:val="008B3771"/>
  </w:style>
  <w:style w:type="character" w:customStyle="1" w:styleId="rvts1">
    <w:name w:val="rvts1"/>
    <w:rsid w:val="008602BF"/>
  </w:style>
  <w:style w:type="paragraph" w:styleId="BalloonText">
    <w:name w:val="Balloon Text"/>
    <w:basedOn w:val="Normal"/>
    <w:link w:val="BalloonTextChar"/>
    <w:uiPriority w:val="99"/>
    <w:semiHidden/>
    <w:unhideWhenUsed/>
    <w:rsid w:val="00765400"/>
    <w:rPr>
      <w:rFonts w:ascii="Segoe UI" w:hAnsi="Segoe UI" w:cs="Segoe UI"/>
      <w:sz w:val="18"/>
      <w:szCs w:val="18"/>
    </w:rPr>
  </w:style>
  <w:style w:type="character" w:customStyle="1" w:styleId="BalloonTextChar">
    <w:name w:val="Balloon Text Char"/>
    <w:link w:val="BalloonText"/>
    <w:uiPriority w:val="99"/>
    <w:semiHidden/>
    <w:rsid w:val="00765400"/>
    <w:rPr>
      <w:rFonts w:ascii="Segoe UI" w:eastAsia="Times New Roman"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unit milit01144</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dragomir.catalin1</dc:creator>
  <cp:keywords/>
  <dc:description/>
  <cp:lastModifiedBy>un_sys</cp:lastModifiedBy>
  <cp:revision>2</cp:revision>
  <cp:lastPrinted>2026-07-29T08:01:00Z</cp:lastPrinted>
  <dcterms:created xsi:type="dcterms:W3CDTF">2026-07-30T10:02:00Z</dcterms:created>
  <dcterms:modified xsi:type="dcterms:W3CDTF">2026-07-30T10:02:00Z</dcterms:modified>
</cp:coreProperties>
</file>