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42E73" w14:textId="77777777" w:rsidR="00E5594A" w:rsidRPr="0098462A" w:rsidRDefault="00E5594A">
      <w:pPr>
        <w:rPr>
          <w:rFonts w:ascii="Montserrat" w:eastAsia="Montserrat" w:hAnsi="Montserrat" w:cs="Montserrat"/>
          <w:lang w:val="ro-RO"/>
        </w:rPr>
      </w:pPr>
    </w:p>
    <w:p w14:paraId="0586C840" w14:textId="3AEE2D79" w:rsidR="00E5594A" w:rsidRPr="0098462A" w:rsidRDefault="00000000" w:rsidP="0098462A">
      <w:pPr>
        <w:ind w:left="6480"/>
        <w:jc w:val="right"/>
        <w:rPr>
          <w:rFonts w:eastAsia="Montserrat"/>
          <w:lang w:val="ro-RO"/>
        </w:rPr>
      </w:pPr>
      <w:r w:rsidRPr="0098462A">
        <w:rPr>
          <w:rFonts w:eastAsia="Montserrat"/>
          <w:lang w:val="ro-RO"/>
        </w:rPr>
        <w:t xml:space="preserve">Nr. </w:t>
      </w:r>
      <w:r w:rsidR="0032714F">
        <w:rPr>
          <w:rFonts w:eastAsia="Montserrat"/>
          <w:lang w:val="ro-RO"/>
        </w:rPr>
        <w:t>403</w:t>
      </w:r>
      <w:r w:rsidRPr="0098462A">
        <w:rPr>
          <w:rFonts w:eastAsia="Montserrat"/>
          <w:lang w:val="ro-RO"/>
        </w:rPr>
        <w:t>/</w:t>
      </w:r>
      <w:r w:rsidR="005D4B8C">
        <w:rPr>
          <w:rFonts w:eastAsia="Montserrat"/>
          <w:lang w:val="ro-RO"/>
        </w:rPr>
        <w:t>2</w:t>
      </w:r>
      <w:r w:rsidR="0032714F">
        <w:rPr>
          <w:rFonts w:eastAsia="Montserrat"/>
          <w:lang w:val="ro-RO"/>
        </w:rPr>
        <w:t>8</w:t>
      </w:r>
      <w:r w:rsidRPr="0098462A">
        <w:rPr>
          <w:rFonts w:eastAsia="Montserrat"/>
          <w:lang w:val="ro-RO"/>
        </w:rPr>
        <w:t>.</w:t>
      </w:r>
      <w:r w:rsidR="005D4B8C">
        <w:rPr>
          <w:rFonts w:eastAsia="Montserrat"/>
          <w:lang w:val="ro-RO"/>
        </w:rPr>
        <w:t>07</w:t>
      </w:r>
      <w:r w:rsidRPr="0098462A">
        <w:rPr>
          <w:rFonts w:eastAsia="Montserrat"/>
          <w:lang w:val="ro-RO"/>
        </w:rPr>
        <w:t>.202</w:t>
      </w:r>
      <w:r w:rsidR="005D4B8C">
        <w:rPr>
          <w:rFonts w:eastAsia="Montserrat"/>
          <w:lang w:val="ro-RO"/>
        </w:rPr>
        <w:t>6</w:t>
      </w:r>
    </w:p>
    <w:p w14:paraId="1EBCE3E4" w14:textId="77777777" w:rsidR="00E5594A" w:rsidRPr="0098462A" w:rsidRDefault="00E5594A">
      <w:pPr>
        <w:rPr>
          <w:rFonts w:eastAsia="Montserrat"/>
          <w:lang w:val="ro-RO"/>
        </w:rPr>
      </w:pPr>
    </w:p>
    <w:p w14:paraId="4F7F74D9" w14:textId="77777777" w:rsidR="00E5594A" w:rsidRPr="0098462A" w:rsidRDefault="00E5594A" w:rsidP="0098462A">
      <w:pPr>
        <w:ind w:left="284"/>
        <w:rPr>
          <w:rFonts w:eastAsia="Montserrat"/>
          <w:lang w:val="ro-RO"/>
        </w:rPr>
      </w:pPr>
    </w:p>
    <w:p w14:paraId="67B28C8F" w14:textId="77777777" w:rsidR="00E5594A" w:rsidRPr="0098462A" w:rsidRDefault="00000000">
      <w:pPr>
        <w:spacing w:after="160"/>
        <w:jc w:val="center"/>
        <w:rPr>
          <w:rFonts w:eastAsia="Montserrat"/>
          <w:lang w:val="ro-RO"/>
        </w:rPr>
      </w:pPr>
      <w:r w:rsidRPr="0098462A">
        <w:rPr>
          <w:rFonts w:eastAsia="Montserrat"/>
          <w:b/>
          <w:color w:val="000000"/>
          <w:lang w:val="ro-RO"/>
        </w:rPr>
        <w:t>ANUNȚ PUBLIC</w:t>
      </w:r>
    </w:p>
    <w:p w14:paraId="47C74116" w14:textId="28A6A474" w:rsidR="00E5594A" w:rsidRPr="0098462A" w:rsidRDefault="0098462A" w:rsidP="0090764D">
      <w:pPr>
        <w:spacing w:after="160" w:line="276" w:lineRule="auto"/>
        <w:jc w:val="center"/>
        <w:rPr>
          <w:rFonts w:eastAsia="Montserrat"/>
          <w:lang w:val="ro-RO"/>
        </w:rPr>
      </w:pPr>
      <w:r w:rsidRPr="0098462A">
        <w:rPr>
          <w:rFonts w:eastAsia="Montserrat"/>
          <w:color w:val="000000"/>
          <w:lang w:val="ro-RO"/>
        </w:rPr>
        <w:t>privind concursul pentru ocuparea postului contractual de conducere vacant de contabil șef II (S) din cadrul Centrului Cultural și Educațional „Alexandru Marghiloman” Buzău</w:t>
      </w:r>
    </w:p>
    <w:p w14:paraId="4218BB7D" w14:textId="77777777" w:rsidR="00E5594A" w:rsidRPr="0098462A" w:rsidRDefault="00E5594A" w:rsidP="0090764D">
      <w:pPr>
        <w:spacing w:line="276" w:lineRule="auto"/>
        <w:rPr>
          <w:rFonts w:eastAsia="Montserrat"/>
          <w:lang w:val="ro-RO"/>
        </w:rPr>
      </w:pPr>
    </w:p>
    <w:p w14:paraId="0DE7E145" w14:textId="19412BAE" w:rsidR="0098462A" w:rsidRPr="00967C91" w:rsidRDefault="0098462A" w:rsidP="00967C91">
      <w:pPr>
        <w:spacing w:after="160" w:line="276" w:lineRule="auto"/>
        <w:ind w:firstLine="709"/>
        <w:jc w:val="both"/>
        <w:rPr>
          <w:rFonts w:eastAsia="Montserrat"/>
          <w:lang w:val="ro-RO"/>
        </w:rPr>
      </w:pPr>
      <w:r w:rsidRPr="0098462A">
        <w:rPr>
          <w:color w:val="000000"/>
          <w:lang w:val="ro-RO"/>
        </w:rPr>
        <w:t xml:space="preserve">În temeiul prevederilor Hotărârii de Guvern nr. 1336/2022 pentru aprobarea Regulamentului-cadru privind organizarea și dezvoltarea carierei personalului contractual din sectorul bugetar plătit din fonduri publice, </w:t>
      </w:r>
      <w:r w:rsidRPr="0098462A">
        <w:rPr>
          <w:rFonts w:eastAsia="Montserrat"/>
          <w:color w:val="000000"/>
          <w:lang w:val="ro-RO"/>
        </w:rPr>
        <w:t xml:space="preserve">Centrul Cultural și Educațional „Alexandru Marghiloman” Buzău, cu sediul pe Str. Plantelor nr. 8B, Buzău, județul Buzău, organizează concursul pentru ocuparea </w:t>
      </w:r>
      <w:r w:rsidR="00202B06" w:rsidRPr="00967C91">
        <w:rPr>
          <w:rFonts w:eastAsia="Montserrat"/>
          <w:b/>
          <w:bCs/>
          <w:color w:val="000000"/>
          <w:lang w:val="ro-RO"/>
        </w:rPr>
        <w:t>unei funcții</w:t>
      </w:r>
      <w:r w:rsidRPr="00967C91">
        <w:rPr>
          <w:rFonts w:eastAsia="Montserrat"/>
          <w:b/>
          <w:bCs/>
          <w:color w:val="000000"/>
          <w:lang w:val="ro-RO"/>
        </w:rPr>
        <w:t xml:space="preserve"> contractual</w:t>
      </w:r>
      <w:r w:rsidR="00202B06" w:rsidRPr="00967C91">
        <w:rPr>
          <w:rFonts w:eastAsia="Montserrat"/>
          <w:b/>
          <w:bCs/>
          <w:color w:val="000000"/>
          <w:lang w:val="ro-RO"/>
        </w:rPr>
        <w:t>e</w:t>
      </w:r>
      <w:r w:rsidRPr="00967C91">
        <w:rPr>
          <w:rFonts w:eastAsia="Montserrat"/>
          <w:b/>
          <w:bCs/>
          <w:color w:val="000000"/>
          <w:lang w:val="ro-RO"/>
        </w:rPr>
        <w:t xml:space="preserve"> de conducere vacant</w:t>
      </w:r>
      <w:r w:rsidR="00202B06" w:rsidRPr="00967C91">
        <w:rPr>
          <w:rFonts w:eastAsia="Montserrat"/>
          <w:b/>
          <w:bCs/>
          <w:color w:val="000000"/>
          <w:lang w:val="ro-RO"/>
        </w:rPr>
        <w:t>e de</w:t>
      </w:r>
      <w:r w:rsidR="00202B06">
        <w:rPr>
          <w:rFonts w:eastAsia="Montserrat"/>
          <w:color w:val="000000"/>
          <w:lang w:val="ro-RO"/>
        </w:rPr>
        <w:t xml:space="preserve"> </w:t>
      </w:r>
      <w:r w:rsidRPr="0098462A">
        <w:rPr>
          <w:rFonts w:eastAsia="Montserrat"/>
          <w:b/>
          <w:color w:val="000000"/>
          <w:lang w:val="ro-RO"/>
        </w:rPr>
        <w:t>Contabil șef II (S)</w:t>
      </w:r>
      <w:bookmarkStart w:id="0" w:name="_Hlk179897468"/>
      <w:r w:rsidR="00967C91">
        <w:rPr>
          <w:rFonts w:eastAsia="Montserrat"/>
          <w:b/>
          <w:color w:val="000000"/>
          <w:lang w:val="ro-RO"/>
        </w:rPr>
        <w:t xml:space="preserve"> - </w:t>
      </w:r>
      <w:r w:rsidRPr="0098462A">
        <w:rPr>
          <w:rFonts w:eastAsia="Montserrat"/>
          <w:b/>
          <w:bCs/>
          <w:color w:val="000000"/>
          <w:lang w:val="ro-RO"/>
        </w:rPr>
        <w:t xml:space="preserve">Contract </w:t>
      </w:r>
      <w:r w:rsidR="00967C91" w:rsidRPr="00043341">
        <w:rPr>
          <w:rFonts w:eastAsia="Montserrat"/>
          <w:b/>
          <w:bCs/>
          <w:lang w:val="ro-RO"/>
        </w:rPr>
        <w:t xml:space="preserve">individual </w:t>
      </w:r>
      <w:r w:rsidRPr="0098462A">
        <w:rPr>
          <w:rFonts w:eastAsia="Montserrat"/>
          <w:b/>
          <w:bCs/>
          <w:color w:val="000000"/>
          <w:lang w:val="ro-RO"/>
        </w:rPr>
        <w:t>de muncă pe perioadă nedeterminată, cu normă întreagă (8 ore/zi, 40 de ore/săptămână).</w:t>
      </w:r>
    </w:p>
    <w:p w14:paraId="4737BDE4" w14:textId="77777777" w:rsidR="00E5594A" w:rsidRPr="0098462A" w:rsidRDefault="00000000" w:rsidP="0090764D">
      <w:pPr>
        <w:spacing w:after="160" w:line="276" w:lineRule="auto"/>
        <w:ind w:firstLine="709"/>
        <w:jc w:val="both"/>
        <w:rPr>
          <w:rFonts w:eastAsia="Montserrat"/>
          <w:lang w:val="ro-RO"/>
        </w:rPr>
      </w:pPr>
      <w:r w:rsidRPr="0098462A">
        <w:rPr>
          <w:rFonts w:eastAsia="Montserrat"/>
          <w:color w:val="000000"/>
          <w:lang w:val="ro-RO"/>
        </w:rPr>
        <w:t>Concursul se va desfășura la sediul Centrului Cultural și Educațional „Alexandru Marghiloman” Buzău, str. Plantelor nr.8B, Buzău, județul Buzău, astfel: </w:t>
      </w:r>
    </w:p>
    <w:p w14:paraId="74E250B9" w14:textId="77777777" w:rsidR="0032714F" w:rsidRPr="0032714F" w:rsidRDefault="0032714F" w:rsidP="0090764D">
      <w:pPr>
        <w:pStyle w:val="ListParagraph"/>
        <w:numPr>
          <w:ilvl w:val="0"/>
          <w:numId w:val="37"/>
        </w:numPr>
        <w:spacing w:line="276" w:lineRule="auto"/>
        <w:rPr>
          <w:rFonts w:eastAsia="Montserrat"/>
          <w:b/>
          <w:bCs/>
          <w:color w:val="000000"/>
        </w:rPr>
      </w:pPr>
      <w:proofErr w:type="spellStart"/>
      <w:r w:rsidRPr="0032714F">
        <w:rPr>
          <w:rFonts w:eastAsia="Montserrat"/>
          <w:b/>
          <w:bCs/>
          <w:color w:val="000000"/>
        </w:rPr>
        <w:t>Publicare</w:t>
      </w:r>
      <w:proofErr w:type="spellEnd"/>
      <w:r w:rsidRPr="0032714F">
        <w:rPr>
          <w:rFonts w:eastAsia="Montserrat"/>
          <w:b/>
          <w:bCs/>
          <w:color w:val="000000"/>
        </w:rPr>
        <w:t xml:space="preserve"> </w:t>
      </w:r>
      <w:proofErr w:type="spellStart"/>
      <w:r w:rsidRPr="0032714F">
        <w:rPr>
          <w:rFonts w:eastAsia="Montserrat"/>
          <w:b/>
          <w:bCs/>
          <w:color w:val="000000"/>
        </w:rPr>
        <w:t>anunț</w:t>
      </w:r>
      <w:proofErr w:type="spellEnd"/>
      <w:r w:rsidRPr="0032714F">
        <w:rPr>
          <w:rFonts w:eastAsia="Montserrat"/>
          <w:b/>
          <w:bCs/>
          <w:color w:val="000000"/>
        </w:rPr>
        <w:t xml:space="preserve"> concurs: 30.07.2026</w:t>
      </w:r>
    </w:p>
    <w:p w14:paraId="293FB52E" w14:textId="77777777" w:rsidR="0032714F" w:rsidRPr="0032714F" w:rsidRDefault="0032714F" w:rsidP="0090764D">
      <w:pPr>
        <w:pStyle w:val="ListParagraph"/>
        <w:numPr>
          <w:ilvl w:val="0"/>
          <w:numId w:val="37"/>
        </w:numPr>
        <w:spacing w:line="276" w:lineRule="auto"/>
        <w:rPr>
          <w:rFonts w:eastAsia="Montserrat"/>
          <w:b/>
          <w:bCs/>
          <w:color w:val="000000"/>
        </w:rPr>
      </w:pPr>
      <w:proofErr w:type="spellStart"/>
      <w:r w:rsidRPr="0032714F">
        <w:rPr>
          <w:rFonts w:eastAsia="Montserrat"/>
          <w:b/>
          <w:bCs/>
          <w:color w:val="000000"/>
        </w:rPr>
        <w:t>Depunere</w:t>
      </w:r>
      <w:proofErr w:type="spellEnd"/>
      <w:r w:rsidRPr="0032714F">
        <w:rPr>
          <w:rFonts w:eastAsia="Montserrat"/>
          <w:b/>
          <w:bCs/>
          <w:color w:val="000000"/>
        </w:rPr>
        <w:t xml:space="preserve"> </w:t>
      </w:r>
      <w:proofErr w:type="spellStart"/>
      <w:r w:rsidRPr="0032714F">
        <w:rPr>
          <w:rFonts w:eastAsia="Montserrat"/>
          <w:b/>
          <w:bCs/>
          <w:color w:val="000000"/>
        </w:rPr>
        <w:t>dosare</w:t>
      </w:r>
      <w:proofErr w:type="spellEnd"/>
      <w:r w:rsidRPr="0032714F">
        <w:rPr>
          <w:rFonts w:eastAsia="Montserrat"/>
          <w:b/>
          <w:bCs/>
          <w:color w:val="000000"/>
        </w:rPr>
        <w:t>: 31.07.2026 – 13.08.2026</w:t>
      </w:r>
    </w:p>
    <w:p w14:paraId="0C1675D0" w14:textId="77777777" w:rsidR="0032714F" w:rsidRPr="0032714F" w:rsidRDefault="0032714F" w:rsidP="0090764D">
      <w:pPr>
        <w:pStyle w:val="ListParagraph"/>
        <w:numPr>
          <w:ilvl w:val="0"/>
          <w:numId w:val="37"/>
        </w:numPr>
        <w:spacing w:line="276" w:lineRule="auto"/>
        <w:rPr>
          <w:rFonts w:eastAsia="Montserrat"/>
          <w:b/>
          <w:bCs/>
          <w:color w:val="000000"/>
        </w:rPr>
      </w:pPr>
      <w:proofErr w:type="spellStart"/>
      <w:r w:rsidRPr="0032714F">
        <w:rPr>
          <w:rFonts w:eastAsia="Montserrat"/>
          <w:b/>
          <w:bCs/>
          <w:color w:val="000000"/>
        </w:rPr>
        <w:t>Selecție</w:t>
      </w:r>
      <w:proofErr w:type="spellEnd"/>
      <w:r w:rsidRPr="0032714F">
        <w:rPr>
          <w:rFonts w:eastAsia="Montserrat"/>
          <w:b/>
          <w:bCs/>
          <w:color w:val="000000"/>
        </w:rPr>
        <w:t xml:space="preserve"> </w:t>
      </w:r>
      <w:proofErr w:type="spellStart"/>
      <w:r w:rsidRPr="0032714F">
        <w:rPr>
          <w:rFonts w:eastAsia="Montserrat"/>
          <w:b/>
          <w:bCs/>
          <w:color w:val="000000"/>
        </w:rPr>
        <w:t>dosare</w:t>
      </w:r>
      <w:proofErr w:type="spellEnd"/>
      <w:r w:rsidRPr="0032714F">
        <w:rPr>
          <w:rFonts w:eastAsia="Montserrat"/>
          <w:b/>
          <w:bCs/>
          <w:color w:val="000000"/>
        </w:rPr>
        <w:t xml:space="preserve"> (max. 2 </w:t>
      </w:r>
      <w:proofErr w:type="spellStart"/>
      <w:r w:rsidRPr="0032714F">
        <w:rPr>
          <w:rFonts w:eastAsia="Montserrat"/>
          <w:b/>
          <w:bCs/>
          <w:color w:val="000000"/>
        </w:rPr>
        <w:t>zile</w:t>
      </w:r>
      <w:proofErr w:type="spellEnd"/>
      <w:r w:rsidRPr="0032714F">
        <w:rPr>
          <w:rFonts w:eastAsia="Montserrat"/>
          <w:b/>
          <w:bCs/>
          <w:color w:val="000000"/>
        </w:rPr>
        <w:t xml:space="preserve"> </w:t>
      </w:r>
      <w:proofErr w:type="spellStart"/>
      <w:r w:rsidRPr="0032714F">
        <w:rPr>
          <w:rFonts w:eastAsia="Montserrat"/>
          <w:b/>
          <w:bCs/>
          <w:color w:val="000000"/>
        </w:rPr>
        <w:t>lucrătoare</w:t>
      </w:r>
      <w:proofErr w:type="spellEnd"/>
      <w:r w:rsidRPr="0032714F">
        <w:rPr>
          <w:rFonts w:eastAsia="Montserrat"/>
          <w:b/>
          <w:bCs/>
          <w:color w:val="000000"/>
        </w:rPr>
        <w:t>): 14.08.2026 – 17.08.2026</w:t>
      </w:r>
    </w:p>
    <w:p w14:paraId="54B266B5" w14:textId="77777777" w:rsidR="0032714F" w:rsidRPr="0032714F" w:rsidRDefault="0032714F" w:rsidP="0090764D">
      <w:pPr>
        <w:pStyle w:val="ListParagraph"/>
        <w:numPr>
          <w:ilvl w:val="0"/>
          <w:numId w:val="37"/>
        </w:numPr>
        <w:spacing w:line="276" w:lineRule="auto"/>
        <w:rPr>
          <w:rFonts w:eastAsia="Montserrat"/>
          <w:b/>
          <w:bCs/>
          <w:color w:val="000000"/>
        </w:rPr>
      </w:pPr>
      <w:proofErr w:type="spellStart"/>
      <w:r w:rsidRPr="0032714F">
        <w:rPr>
          <w:rFonts w:eastAsia="Montserrat"/>
          <w:b/>
          <w:bCs/>
          <w:color w:val="000000"/>
        </w:rPr>
        <w:t>Afișare</w:t>
      </w:r>
      <w:proofErr w:type="spellEnd"/>
      <w:r w:rsidRPr="0032714F">
        <w:rPr>
          <w:rFonts w:eastAsia="Montserrat"/>
          <w:b/>
          <w:bCs/>
          <w:color w:val="000000"/>
        </w:rPr>
        <w:t xml:space="preserve"> </w:t>
      </w:r>
      <w:proofErr w:type="spellStart"/>
      <w:r w:rsidRPr="0032714F">
        <w:rPr>
          <w:rFonts w:eastAsia="Montserrat"/>
          <w:b/>
          <w:bCs/>
          <w:color w:val="000000"/>
        </w:rPr>
        <w:t>rezultate</w:t>
      </w:r>
      <w:proofErr w:type="spellEnd"/>
      <w:r w:rsidRPr="0032714F">
        <w:rPr>
          <w:rFonts w:eastAsia="Montserrat"/>
          <w:b/>
          <w:bCs/>
          <w:color w:val="000000"/>
        </w:rPr>
        <w:t xml:space="preserve"> </w:t>
      </w:r>
      <w:proofErr w:type="spellStart"/>
      <w:r w:rsidRPr="0032714F">
        <w:rPr>
          <w:rFonts w:eastAsia="Montserrat"/>
          <w:b/>
          <w:bCs/>
          <w:color w:val="000000"/>
        </w:rPr>
        <w:t>selecție</w:t>
      </w:r>
      <w:proofErr w:type="spellEnd"/>
      <w:r w:rsidRPr="0032714F">
        <w:rPr>
          <w:rFonts w:eastAsia="Montserrat"/>
          <w:b/>
          <w:bCs/>
          <w:color w:val="000000"/>
        </w:rPr>
        <w:t xml:space="preserve"> </w:t>
      </w:r>
      <w:proofErr w:type="spellStart"/>
      <w:r w:rsidRPr="0032714F">
        <w:rPr>
          <w:rFonts w:eastAsia="Montserrat"/>
          <w:b/>
          <w:bCs/>
          <w:color w:val="000000"/>
        </w:rPr>
        <w:t>dosare</w:t>
      </w:r>
      <w:proofErr w:type="spellEnd"/>
      <w:r w:rsidRPr="0032714F">
        <w:rPr>
          <w:rFonts w:eastAsia="Montserrat"/>
          <w:b/>
          <w:bCs/>
          <w:color w:val="000000"/>
        </w:rPr>
        <w:t>: 18.08.2026</w:t>
      </w:r>
    </w:p>
    <w:p w14:paraId="5B1B05CB" w14:textId="77777777" w:rsidR="0032714F" w:rsidRPr="0032714F" w:rsidRDefault="0032714F" w:rsidP="0090764D">
      <w:pPr>
        <w:pStyle w:val="ListParagraph"/>
        <w:numPr>
          <w:ilvl w:val="0"/>
          <w:numId w:val="37"/>
        </w:numPr>
        <w:spacing w:line="276" w:lineRule="auto"/>
        <w:rPr>
          <w:rFonts w:eastAsia="Montserrat"/>
          <w:b/>
          <w:bCs/>
          <w:color w:val="000000"/>
        </w:rPr>
      </w:pPr>
      <w:proofErr w:type="spellStart"/>
      <w:r w:rsidRPr="0032714F">
        <w:rPr>
          <w:rFonts w:eastAsia="Montserrat"/>
          <w:b/>
          <w:bCs/>
          <w:color w:val="000000"/>
        </w:rPr>
        <w:t>Depunere</w:t>
      </w:r>
      <w:proofErr w:type="spellEnd"/>
      <w:r w:rsidRPr="0032714F">
        <w:rPr>
          <w:rFonts w:eastAsia="Montserrat"/>
          <w:b/>
          <w:bCs/>
          <w:color w:val="000000"/>
        </w:rPr>
        <w:t xml:space="preserve"> </w:t>
      </w:r>
      <w:proofErr w:type="spellStart"/>
      <w:r w:rsidRPr="0032714F">
        <w:rPr>
          <w:rFonts w:eastAsia="Montserrat"/>
          <w:b/>
          <w:bCs/>
          <w:color w:val="000000"/>
        </w:rPr>
        <w:t>contestații</w:t>
      </w:r>
      <w:proofErr w:type="spellEnd"/>
      <w:r w:rsidRPr="0032714F">
        <w:rPr>
          <w:rFonts w:eastAsia="Montserrat"/>
          <w:b/>
          <w:bCs/>
          <w:color w:val="000000"/>
        </w:rPr>
        <w:t xml:space="preserve"> </w:t>
      </w:r>
      <w:proofErr w:type="spellStart"/>
      <w:r w:rsidRPr="0032714F">
        <w:rPr>
          <w:rFonts w:eastAsia="Montserrat"/>
          <w:b/>
          <w:bCs/>
          <w:color w:val="000000"/>
        </w:rPr>
        <w:t>selecție</w:t>
      </w:r>
      <w:proofErr w:type="spellEnd"/>
      <w:r w:rsidRPr="0032714F">
        <w:rPr>
          <w:rFonts w:eastAsia="Montserrat"/>
          <w:b/>
          <w:bCs/>
          <w:color w:val="000000"/>
        </w:rPr>
        <w:t xml:space="preserve"> </w:t>
      </w:r>
      <w:proofErr w:type="spellStart"/>
      <w:r w:rsidRPr="0032714F">
        <w:rPr>
          <w:rFonts w:eastAsia="Montserrat"/>
          <w:b/>
          <w:bCs/>
          <w:color w:val="000000"/>
        </w:rPr>
        <w:t>dosare</w:t>
      </w:r>
      <w:proofErr w:type="spellEnd"/>
      <w:r w:rsidRPr="0032714F">
        <w:rPr>
          <w:rFonts w:eastAsia="Montserrat"/>
          <w:b/>
          <w:bCs/>
          <w:color w:val="000000"/>
        </w:rPr>
        <w:t>: 19.08.2026</w:t>
      </w:r>
    </w:p>
    <w:p w14:paraId="36BA26FF" w14:textId="77777777" w:rsidR="0032714F" w:rsidRPr="0032714F" w:rsidRDefault="0032714F" w:rsidP="0090764D">
      <w:pPr>
        <w:pStyle w:val="ListParagraph"/>
        <w:numPr>
          <w:ilvl w:val="0"/>
          <w:numId w:val="37"/>
        </w:numPr>
        <w:spacing w:line="276" w:lineRule="auto"/>
        <w:rPr>
          <w:rFonts w:eastAsia="Montserrat"/>
          <w:b/>
          <w:bCs/>
          <w:color w:val="000000"/>
        </w:rPr>
      </w:pPr>
      <w:proofErr w:type="spellStart"/>
      <w:r w:rsidRPr="0032714F">
        <w:rPr>
          <w:rFonts w:eastAsia="Montserrat"/>
          <w:b/>
          <w:bCs/>
          <w:color w:val="000000"/>
        </w:rPr>
        <w:t>Soluționare</w:t>
      </w:r>
      <w:proofErr w:type="spellEnd"/>
      <w:r w:rsidRPr="0032714F">
        <w:rPr>
          <w:rFonts w:eastAsia="Montserrat"/>
          <w:b/>
          <w:bCs/>
          <w:color w:val="000000"/>
        </w:rPr>
        <w:t xml:space="preserve"> </w:t>
      </w:r>
      <w:proofErr w:type="spellStart"/>
      <w:r w:rsidRPr="0032714F">
        <w:rPr>
          <w:rFonts w:eastAsia="Montserrat"/>
          <w:b/>
          <w:bCs/>
          <w:color w:val="000000"/>
        </w:rPr>
        <w:t>contestații</w:t>
      </w:r>
      <w:proofErr w:type="spellEnd"/>
      <w:r w:rsidRPr="0032714F">
        <w:rPr>
          <w:rFonts w:eastAsia="Montserrat"/>
          <w:b/>
          <w:bCs/>
          <w:color w:val="000000"/>
        </w:rPr>
        <w:t xml:space="preserve"> </w:t>
      </w:r>
      <w:proofErr w:type="spellStart"/>
      <w:r w:rsidRPr="0032714F">
        <w:rPr>
          <w:rFonts w:eastAsia="Montserrat"/>
          <w:b/>
          <w:bCs/>
          <w:color w:val="000000"/>
        </w:rPr>
        <w:t>selecție</w:t>
      </w:r>
      <w:proofErr w:type="spellEnd"/>
      <w:r w:rsidRPr="0032714F">
        <w:rPr>
          <w:rFonts w:eastAsia="Montserrat"/>
          <w:b/>
          <w:bCs/>
          <w:color w:val="000000"/>
        </w:rPr>
        <w:t xml:space="preserve"> </w:t>
      </w:r>
      <w:proofErr w:type="spellStart"/>
      <w:r w:rsidRPr="0032714F">
        <w:rPr>
          <w:rFonts w:eastAsia="Montserrat"/>
          <w:b/>
          <w:bCs/>
          <w:color w:val="000000"/>
        </w:rPr>
        <w:t>dosare</w:t>
      </w:r>
      <w:proofErr w:type="spellEnd"/>
      <w:r w:rsidRPr="0032714F">
        <w:rPr>
          <w:rFonts w:eastAsia="Montserrat"/>
          <w:b/>
          <w:bCs/>
          <w:color w:val="000000"/>
        </w:rPr>
        <w:t>: 20.08.2026</w:t>
      </w:r>
    </w:p>
    <w:p w14:paraId="1E76CDD8" w14:textId="77777777" w:rsidR="0032714F" w:rsidRPr="0032714F" w:rsidRDefault="0032714F" w:rsidP="0090764D">
      <w:pPr>
        <w:pStyle w:val="ListParagraph"/>
        <w:numPr>
          <w:ilvl w:val="0"/>
          <w:numId w:val="37"/>
        </w:numPr>
        <w:spacing w:line="276" w:lineRule="auto"/>
        <w:rPr>
          <w:rFonts w:eastAsia="Montserrat"/>
          <w:b/>
          <w:bCs/>
          <w:color w:val="000000"/>
        </w:rPr>
      </w:pPr>
      <w:proofErr w:type="spellStart"/>
      <w:r w:rsidRPr="0032714F">
        <w:rPr>
          <w:rFonts w:eastAsia="Montserrat"/>
          <w:b/>
          <w:bCs/>
          <w:color w:val="000000"/>
        </w:rPr>
        <w:t>Afișare</w:t>
      </w:r>
      <w:proofErr w:type="spellEnd"/>
      <w:r w:rsidRPr="0032714F">
        <w:rPr>
          <w:rFonts w:eastAsia="Montserrat"/>
          <w:b/>
          <w:bCs/>
          <w:color w:val="000000"/>
        </w:rPr>
        <w:t xml:space="preserve"> </w:t>
      </w:r>
      <w:proofErr w:type="spellStart"/>
      <w:r w:rsidRPr="0032714F">
        <w:rPr>
          <w:rFonts w:eastAsia="Montserrat"/>
          <w:b/>
          <w:bCs/>
          <w:color w:val="000000"/>
        </w:rPr>
        <w:t>rezultate</w:t>
      </w:r>
      <w:proofErr w:type="spellEnd"/>
      <w:r w:rsidRPr="0032714F">
        <w:rPr>
          <w:rFonts w:eastAsia="Montserrat"/>
          <w:b/>
          <w:bCs/>
          <w:color w:val="000000"/>
        </w:rPr>
        <w:t xml:space="preserve"> </w:t>
      </w:r>
      <w:proofErr w:type="spellStart"/>
      <w:r w:rsidRPr="0032714F">
        <w:rPr>
          <w:rFonts w:eastAsia="Montserrat"/>
          <w:b/>
          <w:bCs/>
          <w:color w:val="000000"/>
        </w:rPr>
        <w:t>contestații</w:t>
      </w:r>
      <w:proofErr w:type="spellEnd"/>
      <w:r w:rsidRPr="0032714F">
        <w:rPr>
          <w:rFonts w:eastAsia="Montserrat"/>
          <w:b/>
          <w:bCs/>
          <w:color w:val="000000"/>
        </w:rPr>
        <w:t xml:space="preserve"> </w:t>
      </w:r>
      <w:proofErr w:type="spellStart"/>
      <w:r w:rsidRPr="0032714F">
        <w:rPr>
          <w:rFonts w:eastAsia="Montserrat"/>
          <w:b/>
          <w:bCs/>
          <w:color w:val="000000"/>
        </w:rPr>
        <w:t>selecție</w:t>
      </w:r>
      <w:proofErr w:type="spellEnd"/>
      <w:r w:rsidRPr="0032714F">
        <w:rPr>
          <w:rFonts w:eastAsia="Montserrat"/>
          <w:b/>
          <w:bCs/>
          <w:color w:val="000000"/>
        </w:rPr>
        <w:t xml:space="preserve"> </w:t>
      </w:r>
      <w:proofErr w:type="spellStart"/>
      <w:r w:rsidRPr="0032714F">
        <w:rPr>
          <w:rFonts w:eastAsia="Montserrat"/>
          <w:b/>
          <w:bCs/>
          <w:color w:val="000000"/>
        </w:rPr>
        <w:t>dosare</w:t>
      </w:r>
      <w:proofErr w:type="spellEnd"/>
      <w:r w:rsidRPr="0032714F">
        <w:rPr>
          <w:rFonts w:eastAsia="Montserrat"/>
          <w:b/>
          <w:bCs/>
          <w:color w:val="000000"/>
        </w:rPr>
        <w:t>: 20.08.2026</w:t>
      </w:r>
    </w:p>
    <w:p w14:paraId="4EC39CB4" w14:textId="77777777" w:rsidR="0032714F" w:rsidRPr="0032714F" w:rsidRDefault="0032714F" w:rsidP="0090764D">
      <w:pPr>
        <w:pStyle w:val="ListParagraph"/>
        <w:numPr>
          <w:ilvl w:val="0"/>
          <w:numId w:val="37"/>
        </w:numPr>
        <w:spacing w:line="276" w:lineRule="auto"/>
        <w:rPr>
          <w:rFonts w:eastAsia="Montserrat"/>
          <w:b/>
          <w:bCs/>
          <w:color w:val="000000"/>
        </w:rPr>
      </w:pPr>
      <w:r w:rsidRPr="0032714F">
        <w:rPr>
          <w:rFonts w:eastAsia="Montserrat"/>
          <w:b/>
          <w:bCs/>
          <w:color w:val="000000"/>
        </w:rPr>
        <w:t xml:space="preserve">Proba </w:t>
      </w:r>
      <w:proofErr w:type="spellStart"/>
      <w:r w:rsidRPr="0032714F">
        <w:rPr>
          <w:rFonts w:eastAsia="Montserrat"/>
          <w:b/>
          <w:bCs/>
          <w:color w:val="000000"/>
        </w:rPr>
        <w:t>scrisă</w:t>
      </w:r>
      <w:proofErr w:type="spellEnd"/>
      <w:r w:rsidRPr="0032714F">
        <w:rPr>
          <w:rFonts w:eastAsia="Montserrat"/>
          <w:b/>
          <w:bCs/>
          <w:color w:val="000000"/>
        </w:rPr>
        <w:t>: 21.08.2026, ora 10:00</w:t>
      </w:r>
    </w:p>
    <w:p w14:paraId="415F78F0" w14:textId="77777777" w:rsidR="0032714F" w:rsidRPr="0032714F" w:rsidRDefault="0032714F" w:rsidP="0090764D">
      <w:pPr>
        <w:pStyle w:val="ListParagraph"/>
        <w:numPr>
          <w:ilvl w:val="0"/>
          <w:numId w:val="37"/>
        </w:numPr>
        <w:spacing w:line="276" w:lineRule="auto"/>
        <w:rPr>
          <w:rFonts w:eastAsia="Montserrat"/>
          <w:b/>
          <w:bCs/>
          <w:color w:val="000000"/>
        </w:rPr>
      </w:pPr>
      <w:proofErr w:type="spellStart"/>
      <w:r w:rsidRPr="0032714F">
        <w:rPr>
          <w:rFonts w:eastAsia="Montserrat"/>
          <w:b/>
          <w:bCs/>
          <w:color w:val="000000"/>
        </w:rPr>
        <w:t>Afișare</w:t>
      </w:r>
      <w:proofErr w:type="spellEnd"/>
      <w:r w:rsidRPr="0032714F">
        <w:rPr>
          <w:rFonts w:eastAsia="Montserrat"/>
          <w:b/>
          <w:bCs/>
          <w:color w:val="000000"/>
        </w:rPr>
        <w:t xml:space="preserve"> </w:t>
      </w:r>
      <w:proofErr w:type="spellStart"/>
      <w:r w:rsidRPr="0032714F">
        <w:rPr>
          <w:rFonts w:eastAsia="Montserrat"/>
          <w:b/>
          <w:bCs/>
          <w:color w:val="000000"/>
        </w:rPr>
        <w:t>rezultate</w:t>
      </w:r>
      <w:proofErr w:type="spellEnd"/>
      <w:r w:rsidRPr="0032714F">
        <w:rPr>
          <w:rFonts w:eastAsia="Montserrat"/>
          <w:b/>
          <w:bCs/>
          <w:color w:val="000000"/>
        </w:rPr>
        <w:t xml:space="preserve"> </w:t>
      </w:r>
      <w:proofErr w:type="spellStart"/>
      <w:r w:rsidRPr="0032714F">
        <w:rPr>
          <w:rFonts w:eastAsia="Montserrat"/>
          <w:b/>
          <w:bCs/>
          <w:color w:val="000000"/>
        </w:rPr>
        <w:t>proba</w:t>
      </w:r>
      <w:proofErr w:type="spellEnd"/>
      <w:r w:rsidRPr="0032714F">
        <w:rPr>
          <w:rFonts w:eastAsia="Montserrat"/>
          <w:b/>
          <w:bCs/>
          <w:color w:val="000000"/>
        </w:rPr>
        <w:t xml:space="preserve"> </w:t>
      </w:r>
      <w:proofErr w:type="spellStart"/>
      <w:r w:rsidRPr="0032714F">
        <w:rPr>
          <w:rFonts w:eastAsia="Montserrat"/>
          <w:b/>
          <w:bCs/>
          <w:color w:val="000000"/>
        </w:rPr>
        <w:t>scrisă</w:t>
      </w:r>
      <w:proofErr w:type="spellEnd"/>
      <w:r w:rsidRPr="0032714F">
        <w:rPr>
          <w:rFonts w:eastAsia="Montserrat"/>
          <w:b/>
          <w:bCs/>
          <w:color w:val="000000"/>
        </w:rPr>
        <w:t xml:space="preserve"> (max. 1 zi </w:t>
      </w:r>
      <w:proofErr w:type="spellStart"/>
      <w:r w:rsidRPr="0032714F">
        <w:rPr>
          <w:rFonts w:eastAsia="Montserrat"/>
          <w:b/>
          <w:bCs/>
          <w:color w:val="000000"/>
        </w:rPr>
        <w:t>lucrătoare</w:t>
      </w:r>
      <w:proofErr w:type="spellEnd"/>
      <w:r w:rsidRPr="0032714F">
        <w:rPr>
          <w:rFonts w:eastAsia="Montserrat"/>
          <w:b/>
          <w:bCs/>
          <w:color w:val="000000"/>
        </w:rPr>
        <w:t>): 24.08.2026</w:t>
      </w:r>
    </w:p>
    <w:p w14:paraId="06AF56F9" w14:textId="77777777" w:rsidR="0032714F" w:rsidRPr="0032714F" w:rsidRDefault="0032714F" w:rsidP="0090764D">
      <w:pPr>
        <w:pStyle w:val="ListParagraph"/>
        <w:numPr>
          <w:ilvl w:val="0"/>
          <w:numId w:val="37"/>
        </w:numPr>
        <w:spacing w:line="276" w:lineRule="auto"/>
        <w:rPr>
          <w:rFonts w:eastAsia="Montserrat"/>
          <w:b/>
          <w:bCs/>
          <w:color w:val="000000"/>
        </w:rPr>
      </w:pPr>
      <w:proofErr w:type="spellStart"/>
      <w:r w:rsidRPr="0032714F">
        <w:rPr>
          <w:rFonts w:eastAsia="Montserrat"/>
          <w:b/>
          <w:bCs/>
          <w:color w:val="000000"/>
        </w:rPr>
        <w:t>Depunere</w:t>
      </w:r>
      <w:proofErr w:type="spellEnd"/>
      <w:r w:rsidRPr="0032714F">
        <w:rPr>
          <w:rFonts w:eastAsia="Montserrat"/>
          <w:b/>
          <w:bCs/>
          <w:color w:val="000000"/>
        </w:rPr>
        <w:t xml:space="preserve"> </w:t>
      </w:r>
      <w:proofErr w:type="spellStart"/>
      <w:r w:rsidRPr="0032714F">
        <w:rPr>
          <w:rFonts w:eastAsia="Montserrat"/>
          <w:b/>
          <w:bCs/>
          <w:color w:val="000000"/>
        </w:rPr>
        <w:t>contestații</w:t>
      </w:r>
      <w:proofErr w:type="spellEnd"/>
      <w:r w:rsidRPr="0032714F">
        <w:rPr>
          <w:rFonts w:eastAsia="Montserrat"/>
          <w:b/>
          <w:bCs/>
          <w:color w:val="000000"/>
        </w:rPr>
        <w:t xml:space="preserve"> </w:t>
      </w:r>
      <w:proofErr w:type="spellStart"/>
      <w:r w:rsidRPr="0032714F">
        <w:rPr>
          <w:rFonts w:eastAsia="Montserrat"/>
          <w:b/>
          <w:bCs/>
          <w:color w:val="000000"/>
        </w:rPr>
        <w:t>proba</w:t>
      </w:r>
      <w:proofErr w:type="spellEnd"/>
      <w:r w:rsidRPr="0032714F">
        <w:rPr>
          <w:rFonts w:eastAsia="Montserrat"/>
          <w:b/>
          <w:bCs/>
          <w:color w:val="000000"/>
        </w:rPr>
        <w:t xml:space="preserve"> </w:t>
      </w:r>
      <w:proofErr w:type="spellStart"/>
      <w:r w:rsidRPr="0032714F">
        <w:rPr>
          <w:rFonts w:eastAsia="Montserrat"/>
          <w:b/>
          <w:bCs/>
          <w:color w:val="000000"/>
        </w:rPr>
        <w:t>scrisă</w:t>
      </w:r>
      <w:proofErr w:type="spellEnd"/>
      <w:r w:rsidRPr="0032714F">
        <w:rPr>
          <w:rFonts w:eastAsia="Montserrat"/>
          <w:b/>
          <w:bCs/>
          <w:color w:val="000000"/>
        </w:rPr>
        <w:t>: 25.08.2026</w:t>
      </w:r>
    </w:p>
    <w:p w14:paraId="0FA84263" w14:textId="77777777" w:rsidR="0032714F" w:rsidRPr="0032714F" w:rsidRDefault="0032714F" w:rsidP="0090764D">
      <w:pPr>
        <w:pStyle w:val="ListParagraph"/>
        <w:numPr>
          <w:ilvl w:val="0"/>
          <w:numId w:val="37"/>
        </w:numPr>
        <w:spacing w:line="276" w:lineRule="auto"/>
        <w:rPr>
          <w:rFonts w:eastAsia="Montserrat"/>
          <w:b/>
          <w:bCs/>
          <w:color w:val="000000"/>
        </w:rPr>
      </w:pPr>
      <w:proofErr w:type="spellStart"/>
      <w:r w:rsidRPr="0032714F">
        <w:rPr>
          <w:rFonts w:eastAsia="Montserrat"/>
          <w:b/>
          <w:bCs/>
          <w:color w:val="000000"/>
        </w:rPr>
        <w:t>Soluționare</w:t>
      </w:r>
      <w:proofErr w:type="spellEnd"/>
      <w:r w:rsidRPr="0032714F">
        <w:rPr>
          <w:rFonts w:eastAsia="Montserrat"/>
          <w:b/>
          <w:bCs/>
          <w:color w:val="000000"/>
        </w:rPr>
        <w:t xml:space="preserve"> </w:t>
      </w:r>
      <w:proofErr w:type="spellStart"/>
      <w:r w:rsidRPr="0032714F">
        <w:rPr>
          <w:rFonts w:eastAsia="Montserrat"/>
          <w:b/>
          <w:bCs/>
          <w:color w:val="000000"/>
        </w:rPr>
        <w:t>contestații</w:t>
      </w:r>
      <w:proofErr w:type="spellEnd"/>
      <w:r w:rsidRPr="0032714F">
        <w:rPr>
          <w:rFonts w:eastAsia="Montserrat"/>
          <w:b/>
          <w:bCs/>
          <w:color w:val="000000"/>
        </w:rPr>
        <w:t xml:space="preserve"> </w:t>
      </w:r>
      <w:proofErr w:type="spellStart"/>
      <w:r w:rsidRPr="0032714F">
        <w:rPr>
          <w:rFonts w:eastAsia="Montserrat"/>
          <w:b/>
          <w:bCs/>
          <w:color w:val="000000"/>
        </w:rPr>
        <w:t>proba</w:t>
      </w:r>
      <w:proofErr w:type="spellEnd"/>
      <w:r w:rsidRPr="0032714F">
        <w:rPr>
          <w:rFonts w:eastAsia="Montserrat"/>
          <w:b/>
          <w:bCs/>
          <w:color w:val="000000"/>
        </w:rPr>
        <w:t xml:space="preserve"> </w:t>
      </w:r>
      <w:proofErr w:type="spellStart"/>
      <w:r w:rsidRPr="0032714F">
        <w:rPr>
          <w:rFonts w:eastAsia="Montserrat"/>
          <w:b/>
          <w:bCs/>
          <w:color w:val="000000"/>
        </w:rPr>
        <w:t>scrisă</w:t>
      </w:r>
      <w:proofErr w:type="spellEnd"/>
      <w:r w:rsidRPr="0032714F">
        <w:rPr>
          <w:rFonts w:eastAsia="Montserrat"/>
          <w:b/>
          <w:bCs/>
          <w:color w:val="000000"/>
        </w:rPr>
        <w:t>: 26.08.2026</w:t>
      </w:r>
    </w:p>
    <w:p w14:paraId="45077EB8" w14:textId="77777777" w:rsidR="0032714F" w:rsidRPr="0032714F" w:rsidRDefault="0032714F" w:rsidP="0090764D">
      <w:pPr>
        <w:pStyle w:val="ListParagraph"/>
        <w:numPr>
          <w:ilvl w:val="0"/>
          <w:numId w:val="37"/>
        </w:numPr>
        <w:spacing w:line="276" w:lineRule="auto"/>
        <w:rPr>
          <w:rFonts w:eastAsia="Montserrat"/>
          <w:b/>
          <w:bCs/>
          <w:color w:val="000000"/>
        </w:rPr>
      </w:pPr>
      <w:proofErr w:type="spellStart"/>
      <w:r w:rsidRPr="0032714F">
        <w:rPr>
          <w:rFonts w:eastAsia="Montserrat"/>
          <w:b/>
          <w:bCs/>
          <w:color w:val="000000"/>
        </w:rPr>
        <w:t>Afișare</w:t>
      </w:r>
      <w:proofErr w:type="spellEnd"/>
      <w:r w:rsidRPr="0032714F">
        <w:rPr>
          <w:rFonts w:eastAsia="Montserrat"/>
          <w:b/>
          <w:bCs/>
          <w:color w:val="000000"/>
        </w:rPr>
        <w:t xml:space="preserve"> </w:t>
      </w:r>
      <w:proofErr w:type="spellStart"/>
      <w:r w:rsidRPr="0032714F">
        <w:rPr>
          <w:rFonts w:eastAsia="Montserrat"/>
          <w:b/>
          <w:bCs/>
          <w:color w:val="000000"/>
        </w:rPr>
        <w:t>rezultate</w:t>
      </w:r>
      <w:proofErr w:type="spellEnd"/>
      <w:r w:rsidRPr="0032714F">
        <w:rPr>
          <w:rFonts w:eastAsia="Montserrat"/>
          <w:b/>
          <w:bCs/>
          <w:color w:val="000000"/>
        </w:rPr>
        <w:t xml:space="preserve"> finale </w:t>
      </w:r>
      <w:proofErr w:type="spellStart"/>
      <w:r w:rsidRPr="0032714F">
        <w:rPr>
          <w:rFonts w:eastAsia="Montserrat"/>
          <w:b/>
          <w:bCs/>
          <w:color w:val="000000"/>
        </w:rPr>
        <w:t>proba</w:t>
      </w:r>
      <w:proofErr w:type="spellEnd"/>
      <w:r w:rsidRPr="0032714F">
        <w:rPr>
          <w:rFonts w:eastAsia="Montserrat"/>
          <w:b/>
          <w:bCs/>
          <w:color w:val="000000"/>
        </w:rPr>
        <w:t xml:space="preserve"> </w:t>
      </w:r>
      <w:proofErr w:type="spellStart"/>
      <w:r w:rsidRPr="0032714F">
        <w:rPr>
          <w:rFonts w:eastAsia="Montserrat"/>
          <w:b/>
          <w:bCs/>
          <w:color w:val="000000"/>
        </w:rPr>
        <w:t>scrisă</w:t>
      </w:r>
      <w:proofErr w:type="spellEnd"/>
      <w:r w:rsidRPr="0032714F">
        <w:rPr>
          <w:rFonts w:eastAsia="Montserrat"/>
          <w:b/>
          <w:bCs/>
          <w:color w:val="000000"/>
        </w:rPr>
        <w:t>: 26.08.2026</w:t>
      </w:r>
    </w:p>
    <w:p w14:paraId="4B953FDF" w14:textId="77777777" w:rsidR="0032714F" w:rsidRPr="0032714F" w:rsidRDefault="0032714F" w:rsidP="0090764D">
      <w:pPr>
        <w:pStyle w:val="ListParagraph"/>
        <w:numPr>
          <w:ilvl w:val="0"/>
          <w:numId w:val="37"/>
        </w:numPr>
        <w:spacing w:line="276" w:lineRule="auto"/>
        <w:rPr>
          <w:rFonts w:eastAsia="Montserrat"/>
          <w:b/>
          <w:bCs/>
          <w:color w:val="000000"/>
        </w:rPr>
      </w:pPr>
      <w:r w:rsidRPr="0032714F">
        <w:rPr>
          <w:rFonts w:eastAsia="Montserrat"/>
          <w:b/>
          <w:bCs/>
          <w:color w:val="000000"/>
        </w:rPr>
        <w:t xml:space="preserve">Proba </w:t>
      </w:r>
      <w:proofErr w:type="spellStart"/>
      <w:r w:rsidRPr="0032714F">
        <w:rPr>
          <w:rFonts w:eastAsia="Montserrat"/>
          <w:b/>
          <w:bCs/>
          <w:color w:val="000000"/>
        </w:rPr>
        <w:t>interviu</w:t>
      </w:r>
      <w:proofErr w:type="spellEnd"/>
      <w:r w:rsidRPr="0032714F">
        <w:rPr>
          <w:rFonts w:eastAsia="Montserrat"/>
          <w:b/>
          <w:bCs/>
          <w:color w:val="000000"/>
        </w:rPr>
        <w:t>: 27.08.2026, ora 10:00</w:t>
      </w:r>
    </w:p>
    <w:p w14:paraId="37C01E7C" w14:textId="77777777" w:rsidR="0032714F" w:rsidRPr="0032714F" w:rsidRDefault="0032714F" w:rsidP="0090764D">
      <w:pPr>
        <w:pStyle w:val="ListParagraph"/>
        <w:numPr>
          <w:ilvl w:val="0"/>
          <w:numId w:val="37"/>
        </w:numPr>
        <w:spacing w:line="276" w:lineRule="auto"/>
        <w:rPr>
          <w:rFonts w:eastAsia="Montserrat"/>
          <w:b/>
          <w:bCs/>
          <w:color w:val="000000"/>
        </w:rPr>
      </w:pPr>
      <w:proofErr w:type="spellStart"/>
      <w:r w:rsidRPr="0032714F">
        <w:rPr>
          <w:rFonts w:eastAsia="Montserrat"/>
          <w:b/>
          <w:bCs/>
          <w:color w:val="000000"/>
        </w:rPr>
        <w:t>Afișare</w:t>
      </w:r>
      <w:proofErr w:type="spellEnd"/>
      <w:r w:rsidRPr="0032714F">
        <w:rPr>
          <w:rFonts w:eastAsia="Montserrat"/>
          <w:b/>
          <w:bCs/>
          <w:color w:val="000000"/>
        </w:rPr>
        <w:t xml:space="preserve"> </w:t>
      </w:r>
      <w:proofErr w:type="spellStart"/>
      <w:r w:rsidRPr="0032714F">
        <w:rPr>
          <w:rFonts w:eastAsia="Montserrat"/>
          <w:b/>
          <w:bCs/>
          <w:color w:val="000000"/>
        </w:rPr>
        <w:t>rezultate</w:t>
      </w:r>
      <w:proofErr w:type="spellEnd"/>
      <w:r w:rsidRPr="0032714F">
        <w:rPr>
          <w:rFonts w:eastAsia="Montserrat"/>
          <w:b/>
          <w:bCs/>
          <w:color w:val="000000"/>
        </w:rPr>
        <w:t xml:space="preserve"> </w:t>
      </w:r>
      <w:proofErr w:type="spellStart"/>
      <w:r w:rsidRPr="0032714F">
        <w:rPr>
          <w:rFonts w:eastAsia="Montserrat"/>
          <w:b/>
          <w:bCs/>
          <w:color w:val="000000"/>
        </w:rPr>
        <w:t>interviu</w:t>
      </w:r>
      <w:proofErr w:type="spellEnd"/>
      <w:r w:rsidRPr="0032714F">
        <w:rPr>
          <w:rFonts w:eastAsia="Montserrat"/>
          <w:b/>
          <w:bCs/>
          <w:color w:val="000000"/>
        </w:rPr>
        <w:t>: 28.08.2026</w:t>
      </w:r>
    </w:p>
    <w:p w14:paraId="605E5808" w14:textId="77777777" w:rsidR="0032714F" w:rsidRPr="0032714F" w:rsidRDefault="0032714F" w:rsidP="0090764D">
      <w:pPr>
        <w:pStyle w:val="ListParagraph"/>
        <w:numPr>
          <w:ilvl w:val="0"/>
          <w:numId w:val="37"/>
        </w:numPr>
        <w:spacing w:line="276" w:lineRule="auto"/>
        <w:rPr>
          <w:rFonts w:eastAsia="Montserrat"/>
          <w:b/>
          <w:bCs/>
          <w:color w:val="000000"/>
        </w:rPr>
      </w:pPr>
      <w:proofErr w:type="spellStart"/>
      <w:r w:rsidRPr="0032714F">
        <w:rPr>
          <w:rFonts w:eastAsia="Montserrat"/>
          <w:b/>
          <w:bCs/>
          <w:color w:val="000000"/>
        </w:rPr>
        <w:t>Depunere</w:t>
      </w:r>
      <w:proofErr w:type="spellEnd"/>
      <w:r w:rsidRPr="0032714F">
        <w:rPr>
          <w:rFonts w:eastAsia="Montserrat"/>
          <w:b/>
          <w:bCs/>
          <w:color w:val="000000"/>
        </w:rPr>
        <w:t xml:space="preserve"> </w:t>
      </w:r>
      <w:proofErr w:type="spellStart"/>
      <w:r w:rsidRPr="0032714F">
        <w:rPr>
          <w:rFonts w:eastAsia="Montserrat"/>
          <w:b/>
          <w:bCs/>
          <w:color w:val="000000"/>
        </w:rPr>
        <w:t>contestații</w:t>
      </w:r>
      <w:proofErr w:type="spellEnd"/>
      <w:r w:rsidRPr="0032714F">
        <w:rPr>
          <w:rFonts w:eastAsia="Montserrat"/>
          <w:b/>
          <w:bCs/>
          <w:color w:val="000000"/>
        </w:rPr>
        <w:t xml:space="preserve"> </w:t>
      </w:r>
      <w:proofErr w:type="spellStart"/>
      <w:r w:rsidRPr="0032714F">
        <w:rPr>
          <w:rFonts w:eastAsia="Montserrat"/>
          <w:b/>
          <w:bCs/>
          <w:color w:val="000000"/>
        </w:rPr>
        <w:t>interviu</w:t>
      </w:r>
      <w:proofErr w:type="spellEnd"/>
      <w:r w:rsidRPr="0032714F">
        <w:rPr>
          <w:rFonts w:eastAsia="Montserrat"/>
          <w:b/>
          <w:bCs/>
          <w:color w:val="000000"/>
        </w:rPr>
        <w:t>: 31.08.2026</w:t>
      </w:r>
    </w:p>
    <w:p w14:paraId="1E6414B5" w14:textId="77777777" w:rsidR="0032714F" w:rsidRPr="0032714F" w:rsidRDefault="0032714F" w:rsidP="0090764D">
      <w:pPr>
        <w:pStyle w:val="ListParagraph"/>
        <w:numPr>
          <w:ilvl w:val="0"/>
          <w:numId w:val="37"/>
        </w:numPr>
        <w:spacing w:line="276" w:lineRule="auto"/>
        <w:rPr>
          <w:rFonts w:eastAsia="Montserrat"/>
          <w:b/>
          <w:bCs/>
          <w:color w:val="000000"/>
        </w:rPr>
      </w:pPr>
      <w:proofErr w:type="spellStart"/>
      <w:r w:rsidRPr="0032714F">
        <w:rPr>
          <w:rFonts w:eastAsia="Montserrat"/>
          <w:b/>
          <w:bCs/>
          <w:color w:val="000000"/>
        </w:rPr>
        <w:t>Soluționare</w:t>
      </w:r>
      <w:proofErr w:type="spellEnd"/>
      <w:r w:rsidRPr="0032714F">
        <w:rPr>
          <w:rFonts w:eastAsia="Montserrat"/>
          <w:b/>
          <w:bCs/>
          <w:color w:val="000000"/>
        </w:rPr>
        <w:t xml:space="preserve"> </w:t>
      </w:r>
      <w:proofErr w:type="spellStart"/>
      <w:r w:rsidRPr="0032714F">
        <w:rPr>
          <w:rFonts w:eastAsia="Montserrat"/>
          <w:b/>
          <w:bCs/>
          <w:color w:val="000000"/>
        </w:rPr>
        <w:t>contestații</w:t>
      </w:r>
      <w:proofErr w:type="spellEnd"/>
      <w:r w:rsidRPr="0032714F">
        <w:rPr>
          <w:rFonts w:eastAsia="Montserrat"/>
          <w:b/>
          <w:bCs/>
          <w:color w:val="000000"/>
        </w:rPr>
        <w:t xml:space="preserve"> </w:t>
      </w:r>
      <w:proofErr w:type="spellStart"/>
      <w:r w:rsidRPr="0032714F">
        <w:rPr>
          <w:rFonts w:eastAsia="Montserrat"/>
          <w:b/>
          <w:bCs/>
          <w:color w:val="000000"/>
        </w:rPr>
        <w:t>interviu</w:t>
      </w:r>
      <w:proofErr w:type="spellEnd"/>
      <w:r w:rsidRPr="0032714F">
        <w:rPr>
          <w:rFonts w:eastAsia="Montserrat"/>
          <w:b/>
          <w:bCs/>
          <w:color w:val="000000"/>
        </w:rPr>
        <w:t>: 01.09.2026</w:t>
      </w:r>
    </w:p>
    <w:p w14:paraId="007B2984" w14:textId="77777777" w:rsidR="0032714F" w:rsidRPr="0032714F" w:rsidRDefault="0032714F" w:rsidP="0090764D">
      <w:pPr>
        <w:pStyle w:val="ListParagraph"/>
        <w:numPr>
          <w:ilvl w:val="0"/>
          <w:numId w:val="37"/>
        </w:numPr>
        <w:spacing w:line="276" w:lineRule="auto"/>
        <w:rPr>
          <w:rFonts w:eastAsia="Montserrat"/>
          <w:b/>
          <w:bCs/>
          <w:color w:val="000000"/>
        </w:rPr>
      </w:pPr>
      <w:proofErr w:type="spellStart"/>
      <w:r w:rsidRPr="0032714F">
        <w:rPr>
          <w:rFonts w:eastAsia="Montserrat"/>
          <w:b/>
          <w:bCs/>
          <w:color w:val="000000"/>
        </w:rPr>
        <w:t>Afișare</w:t>
      </w:r>
      <w:proofErr w:type="spellEnd"/>
      <w:r w:rsidRPr="0032714F">
        <w:rPr>
          <w:rFonts w:eastAsia="Montserrat"/>
          <w:b/>
          <w:bCs/>
          <w:color w:val="000000"/>
        </w:rPr>
        <w:t xml:space="preserve"> </w:t>
      </w:r>
      <w:proofErr w:type="spellStart"/>
      <w:r w:rsidRPr="0032714F">
        <w:rPr>
          <w:rFonts w:eastAsia="Montserrat"/>
          <w:b/>
          <w:bCs/>
          <w:color w:val="000000"/>
        </w:rPr>
        <w:t>rezultate</w:t>
      </w:r>
      <w:proofErr w:type="spellEnd"/>
      <w:r w:rsidRPr="0032714F">
        <w:rPr>
          <w:rFonts w:eastAsia="Montserrat"/>
          <w:b/>
          <w:bCs/>
          <w:color w:val="000000"/>
        </w:rPr>
        <w:t xml:space="preserve"> finale concurs: 01.09.2026</w:t>
      </w:r>
    </w:p>
    <w:p w14:paraId="756F4ECB" w14:textId="77777777" w:rsidR="005D4B8C" w:rsidRPr="0098462A" w:rsidRDefault="005D4B8C" w:rsidP="0090764D">
      <w:pPr>
        <w:spacing w:line="276" w:lineRule="auto"/>
        <w:rPr>
          <w:rFonts w:eastAsia="Montserrat"/>
          <w:color w:val="000000"/>
          <w:lang w:val="ro-RO"/>
        </w:rPr>
      </w:pPr>
    </w:p>
    <w:p w14:paraId="58E2EB32" w14:textId="3A960A3F" w:rsidR="0098462A" w:rsidRPr="0098462A" w:rsidRDefault="0098462A" w:rsidP="0090764D">
      <w:pPr>
        <w:spacing w:line="276" w:lineRule="auto"/>
        <w:ind w:left="142" w:firstLine="567"/>
        <w:jc w:val="both"/>
        <w:rPr>
          <w:rFonts w:eastAsia="Montserrat"/>
          <w:lang w:val="ro-RO"/>
        </w:rPr>
      </w:pPr>
      <w:r w:rsidRPr="0098462A">
        <w:rPr>
          <w:rFonts w:eastAsia="Montserrat"/>
          <w:color w:val="000000"/>
          <w:lang w:val="ro-RO"/>
        </w:rPr>
        <w:t xml:space="preserve">Candidații trebuie să îndeplinească cumulativ condițiile generale și </w:t>
      </w:r>
      <w:r>
        <w:rPr>
          <w:rFonts w:eastAsia="Montserrat"/>
          <w:color w:val="000000"/>
          <w:lang w:val="ro-RO"/>
        </w:rPr>
        <w:t>specifice de participare</w:t>
      </w:r>
      <w:r w:rsidR="00C94AA5">
        <w:rPr>
          <w:rFonts w:eastAsia="Montserrat"/>
          <w:color w:val="000000"/>
          <w:lang w:val="ro-RO"/>
        </w:rPr>
        <w:t>, în conformitate cu prevederile art. 14 alin. (1)</w:t>
      </w:r>
      <w:r w:rsidR="00500859">
        <w:rPr>
          <w:rFonts w:eastAsia="Montserrat"/>
          <w:color w:val="000000"/>
          <w:lang w:val="ro-RO"/>
        </w:rPr>
        <w:t xml:space="preserve">, </w:t>
      </w:r>
      <w:r w:rsidR="00C94AA5">
        <w:rPr>
          <w:rFonts w:eastAsia="Montserrat"/>
          <w:color w:val="000000"/>
          <w:lang w:val="ro-RO"/>
        </w:rPr>
        <w:t xml:space="preserve">art. 15 </w:t>
      </w:r>
      <w:r w:rsidR="00500859">
        <w:rPr>
          <w:rFonts w:eastAsia="Montserrat"/>
          <w:color w:val="000000"/>
          <w:lang w:val="ro-RO"/>
        </w:rPr>
        <w:t>și art. 16 din</w:t>
      </w:r>
      <w:r w:rsidR="00500859" w:rsidRPr="00500859">
        <w:rPr>
          <w:color w:val="000000"/>
          <w:lang w:val="ro-RO"/>
        </w:rPr>
        <w:t xml:space="preserve"> </w:t>
      </w:r>
      <w:r w:rsidR="00500859" w:rsidRPr="00500859">
        <w:rPr>
          <w:rFonts w:eastAsia="Montserrat"/>
          <w:color w:val="000000"/>
          <w:lang w:val="ro-RO"/>
        </w:rPr>
        <w:t>Hotărâr</w:t>
      </w:r>
      <w:r w:rsidR="00500859">
        <w:rPr>
          <w:rFonts w:eastAsia="Montserrat"/>
          <w:color w:val="000000"/>
          <w:lang w:val="ro-RO"/>
        </w:rPr>
        <w:t>ea</w:t>
      </w:r>
      <w:r w:rsidR="00500859" w:rsidRPr="00500859">
        <w:rPr>
          <w:rFonts w:eastAsia="Montserrat"/>
          <w:color w:val="000000"/>
          <w:lang w:val="ro-RO"/>
        </w:rPr>
        <w:t xml:space="preserve"> de Guvern nr. 1336/2022</w:t>
      </w:r>
      <w:r w:rsidR="00500859">
        <w:rPr>
          <w:rFonts w:eastAsia="Montserrat"/>
          <w:color w:val="000000"/>
          <w:lang w:val="ro-RO"/>
        </w:rPr>
        <w:t>, după cum urmează</w:t>
      </w:r>
      <w:r>
        <w:rPr>
          <w:rFonts w:eastAsia="Montserrat"/>
          <w:color w:val="000000"/>
          <w:lang w:val="ro-RO"/>
        </w:rPr>
        <w:t xml:space="preserve">: </w:t>
      </w:r>
    </w:p>
    <w:p w14:paraId="60D0C065" w14:textId="77777777" w:rsidR="00652262" w:rsidRPr="0098462A" w:rsidRDefault="00652262" w:rsidP="0090764D">
      <w:pPr>
        <w:spacing w:line="276" w:lineRule="auto"/>
        <w:rPr>
          <w:rFonts w:eastAsia="Montserrat"/>
          <w:lang w:val="ro-RO"/>
        </w:rPr>
      </w:pPr>
    </w:p>
    <w:p w14:paraId="698B5099" w14:textId="77777777" w:rsidR="00E5594A" w:rsidRPr="0098462A" w:rsidRDefault="00000000" w:rsidP="0090764D">
      <w:pPr>
        <w:spacing w:after="160" w:line="276" w:lineRule="auto"/>
        <w:jc w:val="both"/>
        <w:rPr>
          <w:rFonts w:eastAsia="Montserrat"/>
          <w:lang w:val="ro-RO"/>
        </w:rPr>
      </w:pPr>
      <w:r w:rsidRPr="0098462A">
        <w:rPr>
          <w:rFonts w:eastAsia="Montserrat"/>
          <w:b/>
          <w:color w:val="000000"/>
          <w:lang w:val="ro-RO"/>
        </w:rPr>
        <w:lastRenderedPageBreak/>
        <w:t>I. CONDIȚII GENERALE DE PARTICIPARE:</w:t>
      </w:r>
    </w:p>
    <w:p w14:paraId="209FDA0C" w14:textId="77777777" w:rsidR="00E5594A" w:rsidRPr="0098462A" w:rsidRDefault="00000000" w:rsidP="0090764D">
      <w:pPr>
        <w:spacing w:line="276" w:lineRule="auto"/>
        <w:jc w:val="both"/>
        <w:rPr>
          <w:rFonts w:eastAsia="Montserrat"/>
          <w:lang w:val="ro-RO"/>
        </w:rPr>
      </w:pPr>
      <w:r w:rsidRPr="0098462A">
        <w:rPr>
          <w:rFonts w:eastAsia="Montserrat"/>
          <w:color w:val="000000"/>
          <w:lang w:val="ro-RO"/>
        </w:rPr>
        <w:t>Poate participa la concursul pentru ocuparea posturilor persoana care îndeplinește următoarele condiții:</w:t>
      </w:r>
    </w:p>
    <w:p w14:paraId="6C4A215A" w14:textId="77777777" w:rsidR="00E2714E" w:rsidRDefault="00000000" w:rsidP="0090764D">
      <w:pPr>
        <w:pStyle w:val="ListParagraph"/>
        <w:numPr>
          <w:ilvl w:val="0"/>
          <w:numId w:val="38"/>
        </w:numPr>
        <w:spacing w:line="276" w:lineRule="auto"/>
        <w:jc w:val="both"/>
        <w:rPr>
          <w:rFonts w:eastAsia="Montserrat"/>
          <w:color w:val="000000"/>
          <w:lang w:val="ro-RO"/>
        </w:rPr>
      </w:pPr>
      <w:r w:rsidRPr="00E2714E">
        <w:rPr>
          <w:rFonts w:eastAsia="Montserrat"/>
          <w:color w:val="000000"/>
          <w:lang w:val="ro-RO"/>
        </w:rPr>
        <w:t>are cetățenia română sau cetățenia unui alt stat membru al Uniunii Europene, a unui stat parte la Acordul privind Spațiul Economic European (SEE) sau cetățenia Confederației Elvețiene;</w:t>
      </w:r>
    </w:p>
    <w:p w14:paraId="43074035" w14:textId="77777777" w:rsidR="00E2714E" w:rsidRDefault="00000000" w:rsidP="0090764D">
      <w:pPr>
        <w:pStyle w:val="ListParagraph"/>
        <w:numPr>
          <w:ilvl w:val="0"/>
          <w:numId w:val="38"/>
        </w:numPr>
        <w:spacing w:line="276" w:lineRule="auto"/>
        <w:jc w:val="both"/>
        <w:rPr>
          <w:rFonts w:eastAsia="Montserrat"/>
          <w:color w:val="000000"/>
          <w:lang w:val="ro-RO"/>
        </w:rPr>
      </w:pPr>
      <w:r w:rsidRPr="00E2714E">
        <w:rPr>
          <w:rFonts w:eastAsia="Montserrat"/>
          <w:color w:val="000000"/>
          <w:lang w:val="ro-RO"/>
        </w:rPr>
        <w:t xml:space="preserve">cunoaște limba română, scris și vorbit; </w:t>
      </w:r>
    </w:p>
    <w:p w14:paraId="54BCE5BF" w14:textId="77777777" w:rsidR="00E2714E" w:rsidRDefault="00000000" w:rsidP="0090764D">
      <w:pPr>
        <w:pStyle w:val="ListParagraph"/>
        <w:numPr>
          <w:ilvl w:val="0"/>
          <w:numId w:val="38"/>
        </w:numPr>
        <w:spacing w:line="276" w:lineRule="auto"/>
        <w:jc w:val="both"/>
        <w:rPr>
          <w:rFonts w:eastAsia="Montserrat"/>
          <w:color w:val="000000"/>
          <w:lang w:val="ro-RO"/>
        </w:rPr>
      </w:pPr>
      <w:r w:rsidRPr="00E2714E">
        <w:rPr>
          <w:rFonts w:eastAsia="Montserrat"/>
          <w:color w:val="000000"/>
          <w:lang w:val="ro-RO"/>
        </w:rPr>
        <w:t xml:space="preserve">are capacitate de muncă în conformitate cu prevederile Legii nr. 53/2003 — Codul muncii, republicată, cu modificările și completările ulterioare; </w:t>
      </w:r>
    </w:p>
    <w:p w14:paraId="58E7C394" w14:textId="77777777" w:rsidR="00E2714E" w:rsidRDefault="00000000" w:rsidP="0090764D">
      <w:pPr>
        <w:pStyle w:val="ListParagraph"/>
        <w:numPr>
          <w:ilvl w:val="0"/>
          <w:numId w:val="38"/>
        </w:numPr>
        <w:spacing w:line="276" w:lineRule="auto"/>
        <w:jc w:val="both"/>
        <w:rPr>
          <w:rFonts w:eastAsia="Montserrat"/>
          <w:color w:val="000000"/>
          <w:lang w:val="ro-RO"/>
        </w:rPr>
      </w:pPr>
      <w:r w:rsidRPr="00E2714E">
        <w:rPr>
          <w:rFonts w:eastAsia="Montserrat"/>
          <w:color w:val="000000"/>
          <w:lang w:val="ro-RO"/>
        </w:rPr>
        <w:t xml:space="preserve">are o stare de sănătate corespunzătoare postului pentru care candidează, atestată pe baza adeverinței medicale eliberate de medicul de familie sau de unitățile sanitare abilitate; </w:t>
      </w:r>
    </w:p>
    <w:p w14:paraId="07AFD9C8" w14:textId="77777777" w:rsidR="00E2714E" w:rsidRDefault="00000000" w:rsidP="0090764D">
      <w:pPr>
        <w:pStyle w:val="ListParagraph"/>
        <w:numPr>
          <w:ilvl w:val="0"/>
          <w:numId w:val="38"/>
        </w:numPr>
        <w:spacing w:line="276" w:lineRule="auto"/>
        <w:jc w:val="both"/>
        <w:rPr>
          <w:rFonts w:eastAsia="Montserrat"/>
          <w:color w:val="000000"/>
          <w:lang w:val="ro-RO"/>
        </w:rPr>
      </w:pPr>
      <w:r w:rsidRPr="00E2714E">
        <w:rPr>
          <w:rFonts w:eastAsia="Montserrat"/>
          <w:color w:val="000000"/>
          <w:lang w:val="ro-RO"/>
        </w:rPr>
        <w:t xml:space="preserve">îndeplinește condițiile de studii, de vechime în specialitate și, după caz, alte condiții specifice potrivit cerințelor postului scos la concurs; </w:t>
      </w:r>
    </w:p>
    <w:p w14:paraId="4A376C0C" w14:textId="77777777" w:rsidR="00E2714E" w:rsidRDefault="00000000" w:rsidP="0090764D">
      <w:pPr>
        <w:pStyle w:val="ListParagraph"/>
        <w:numPr>
          <w:ilvl w:val="0"/>
          <w:numId w:val="38"/>
        </w:numPr>
        <w:spacing w:line="276" w:lineRule="auto"/>
        <w:jc w:val="both"/>
        <w:rPr>
          <w:rFonts w:eastAsia="Montserrat"/>
          <w:color w:val="000000"/>
          <w:lang w:val="ro-RO"/>
        </w:rPr>
      </w:pPr>
      <w:r w:rsidRPr="00E2714E">
        <w:rPr>
          <w:rFonts w:eastAsia="Montserrat"/>
          <w:color w:val="000000"/>
          <w:lang w:val="ro-RO"/>
        </w:rPr>
        <w:t xml:space="preserve">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 </w:t>
      </w:r>
    </w:p>
    <w:p w14:paraId="1C5BD0BB" w14:textId="77777777" w:rsidR="00E2714E" w:rsidRDefault="00000000" w:rsidP="0090764D">
      <w:pPr>
        <w:pStyle w:val="ListParagraph"/>
        <w:numPr>
          <w:ilvl w:val="0"/>
          <w:numId w:val="38"/>
        </w:numPr>
        <w:spacing w:line="276" w:lineRule="auto"/>
        <w:jc w:val="both"/>
        <w:rPr>
          <w:rFonts w:eastAsia="Montserrat"/>
          <w:color w:val="000000"/>
          <w:lang w:val="ro-RO"/>
        </w:rPr>
      </w:pPr>
      <w:r w:rsidRPr="00E2714E">
        <w:rPr>
          <w:rFonts w:eastAsia="Montserrat"/>
          <w:color w:val="000000"/>
          <w:lang w:val="ro-RO"/>
        </w:rPr>
        <w:t xml:space="preserve">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 </w:t>
      </w:r>
    </w:p>
    <w:p w14:paraId="242C6AAD" w14:textId="57E8E310" w:rsidR="00E5594A" w:rsidRDefault="00000000" w:rsidP="0090764D">
      <w:pPr>
        <w:pStyle w:val="ListParagraph"/>
        <w:numPr>
          <w:ilvl w:val="0"/>
          <w:numId w:val="38"/>
        </w:numPr>
        <w:spacing w:line="276" w:lineRule="auto"/>
        <w:jc w:val="both"/>
        <w:rPr>
          <w:rFonts w:eastAsia="Montserrat"/>
          <w:color w:val="000000"/>
          <w:lang w:val="ro-RO"/>
        </w:rPr>
      </w:pPr>
      <w:r w:rsidRPr="00E2714E">
        <w:rPr>
          <w:rFonts w:eastAsia="Montserrat"/>
          <w:color w:val="000000"/>
          <w:lang w:val="ro-RO"/>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028D145" w14:textId="77777777" w:rsidR="0090764D" w:rsidRPr="00E2714E" w:rsidRDefault="0090764D" w:rsidP="0090764D">
      <w:pPr>
        <w:pStyle w:val="ListParagraph"/>
        <w:spacing w:line="276" w:lineRule="auto"/>
        <w:jc w:val="both"/>
        <w:rPr>
          <w:rFonts w:eastAsia="Montserrat"/>
          <w:color w:val="000000"/>
          <w:lang w:val="ro-RO"/>
        </w:rPr>
      </w:pPr>
    </w:p>
    <w:p w14:paraId="570547C9" w14:textId="77777777" w:rsidR="00E5594A" w:rsidRPr="0098462A" w:rsidRDefault="00000000" w:rsidP="0090764D">
      <w:pPr>
        <w:spacing w:after="160" w:line="276" w:lineRule="auto"/>
        <w:jc w:val="both"/>
        <w:rPr>
          <w:rFonts w:eastAsia="Montserrat"/>
          <w:lang w:val="ro-RO"/>
        </w:rPr>
      </w:pPr>
      <w:r w:rsidRPr="0098462A">
        <w:rPr>
          <w:rFonts w:eastAsia="Montserrat"/>
          <w:b/>
          <w:color w:val="000000"/>
          <w:lang w:val="ro-RO"/>
        </w:rPr>
        <w:t>II. CONDIȚII SPECIFICE POSTULUI </w:t>
      </w:r>
    </w:p>
    <w:p w14:paraId="6DBCA3E3" w14:textId="0BBD8037" w:rsidR="00B60C6A" w:rsidRPr="00B60C6A" w:rsidRDefault="00B60C6A" w:rsidP="0090764D">
      <w:pPr>
        <w:pStyle w:val="ListParagraph"/>
        <w:numPr>
          <w:ilvl w:val="0"/>
          <w:numId w:val="17"/>
        </w:numPr>
        <w:spacing w:line="276" w:lineRule="auto"/>
        <w:ind w:left="426"/>
        <w:jc w:val="both"/>
        <w:rPr>
          <w:rFonts w:eastAsia="Montserrat"/>
          <w:bCs/>
          <w:color w:val="000000"/>
          <w:lang w:val="ro-RO"/>
        </w:rPr>
      </w:pPr>
      <w:r w:rsidRPr="00B60C6A">
        <w:rPr>
          <w:rFonts w:eastAsia="Montserrat"/>
          <w:bCs/>
          <w:color w:val="000000"/>
          <w:lang w:val="ro-RO"/>
        </w:rPr>
        <w:t>studii universitare absolvite cu diplomă de licență</w:t>
      </w:r>
      <w:r>
        <w:rPr>
          <w:rFonts w:eastAsia="Montserrat"/>
          <w:bCs/>
          <w:color w:val="000000"/>
          <w:lang w:val="ro-RO"/>
        </w:rPr>
        <w:t>,</w:t>
      </w:r>
      <w:r w:rsidRPr="00B60C6A">
        <w:rPr>
          <w:rFonts w:eastAsia="Montserrat"/>
          <w:bCs/>
          <w:color w:val="000000"/>
          <w:lang w:val="ro-RO"/>
        </w:rPr>
        <w:t xml:space="preserve"> domeniul fundamental științe economice</w:t>
      </w:r>
      <w:r>
        <w:rPr>
          <w:rFonts w:eastAsia="Montserrat"/>
          <w:bCs/>
          <w:color w:val="000000"/>
          <w:lang w:val="ro-RO"/>
        </w:rPr>
        <w:t>;</w:t>
      </w:r>
    </w:p>
    <w:p w14:paraId="78E81FDE" w14:textId="7FEC8469" w:rsidR="00B60C6A" w:rsidRPr="00B60C6A" w:rsidRDefault="00B60C6A" w:rsidP="0090764D">
      <w:pPr>
        <w:pStyle w:val="ListParagraph"/>
        <w:numPr>
          <w:ilvl w:val="0"/>
          <w:numId w:val="17"/>
        </w:numPr>
        <w:spacing w:line="276" w:lineRule="auto"/>
        <w:ind w:left="426"/>
        <w:jc w:val="both"/>
        <w:rPr>
          <w:rFonts w:eastAsia="Montserrat"/>
          <w:bCs/>
          <w:color w:val="000000"/>
          <w:lang w:val="ro-RO"/>
        </w:rPr>
      </w:pPr>
      <w:r w:rsidRPr="00B60C6A">
        <w:rPr>
          <w:rFonts w:eastAsia="Montserrat"/>
          <w:bCs/>
          <w:color w:val="000000"/>
          <w:lang w:val="ro-RO"/>
        </w:rPr>
        <w:t>minimum 5 ani vechime în specialitate</w:t>
      </w:r>
      <w:r>
        <w:rPr>
          <w:rFonts w:eastAsia="Montserrat"/>
          <w:bCs/>
          <w:color w:val="000000"/>
          <w:lang w:val="ro-RO"/>
        </w:rPr>
        <w:t>a studiilor;</w:t>
      </w:r>
    </w:p>
    <w:p w14:paraId="0BAFA2AA" w14:textId="53948993" w:rsidR="00B60C6A" w:rsidRPr="00B60C6A" w:rsidRDefault="00B60C6A" w:rsidP="0090764D">
      <w:pPr>
        <w:pStyle w:val="ListParagraph"/>
        <w:numPr>
          <w:ilvl w:val="0"/>
          <w:numId w:val="17"/>
        </w:numPr>
        <w:spacing w:line="276" w:lineRule="auto"/>
        <w:ind w:left="426"/>
        <w:jc w:val="both"/>
        <w:rPr>
          <w:rFonts w:eastAsia="Montserrat"/>
          <w:bCs/>
          <w:color w:val="000000"/>
          <w:lang w:val="ro-RO"/>
        </w:rPr>
      </w:pPr>
      <w:r w:rsidRPr="00B60C6A">
        <w:rPr>
          <w:rFonts w:eastAsia="Montserrat"/>
          <w:bCs/>
          <w:color w:val="000000"/>
          <w:lang w:val="ro-RO"/>
        </w:rPr>
        <w:t>capacitate de analiză și sinteză;</w:t>
      </w:r>
    </w:p>
    <w:p w14:paraId="6BFFFE2A" w14:textId="028AC9AB" w:rsidR="00B60C6A" w:rsidRPr="00B60C6A" w:rsidRDefault="00B60C6A" w:rsidP="0090764D">
      <w:pPr>
        <w:pStyle w:val="ListParagraph"/>
        <w:numPr>
          <w:ilvl w:val="0"/>
          <w:numId w:val="17"/>
        </w:numPr>
        <w:spacing w:line="276" w:lineRule="auto"/>
        <w:ind w:left="426"/>
        <w:jc w:val="both"/>
        <w:rPr>
          <w:rFonts w:eastAsia="Montserrat"/>
          <w:bCs/>
          <w:color w:val="000000"/>
          <w:lang w:val="ro-RO"/>
        </w:rPr>
      </w:pPr>
      <w:r w:rsidRPr="00B60C6A">
        <w:rPr>
          <w:rFonts w:eastAsia="Montserrat"/>
          <w:bCs/>
          <w:color w:val="000000"/>
          <w:lang w:val="ro-RO"/>
        </w:rPr>
        <w:t>atenție crescută la detalii și spirit de observație;</w:t>
      </w:r>
    </w:p>
    <w:p w14:paraId="56C68A1E" w14:textId="7F475EB9" w:rsidR="00B60C6A" w:rsidRPr="00B60C6A" w:rsidRDefault="00B60C6A" w:rsidP="0090764D">
      <w:pPr>
        <w:pStyle w:val="ListParagraph"/>
        <w:numPr>
          <w:ilvl w:val="0"/>
          <w:numId w:val="17"/>
        </w:numPr>
        <w:spacing w:line="276" w:lineRule="auto"/>
        <w:ind w:left="426"/>
        <w:jc w:val="both"/>
        <w:rPr>
          <w:rFonts w:eastAsia="Montserrat"/>
          <w:bCs/>
          <w:color w:val="000000"/>
          <w:lang w:val="ro-RO"/>
        </w:rPr>
      </w:pPr>
      <w:r w:rsidRPr="00B60C6A">
        <w:rPr>
          <w:rFonts w:eastAsia="Montserrat"/>
          <w:bCs/>
          <w:color w:val="000000"/>
          <w:lang w:val="ro-RO"/>
        </w:rPr>
        <w:t>aptitudini de conducere: previziune, organizare, decizie, coordonare, control-evaluare;</w:t>
      </w:r>
    </w:p>
    <w:p w14:paraId="2F39371C" w14:textId="77777777" w:rsidR="00B60C6A" w:rsidRPr="00B60C6A" w:rsidRDefault="00B60C6A" w:rsidP="0090764D">
      <w:pPr>
        <w:pStyle w:val="ListParagraph"/>
        <w:numPr>
          <w:ilvl w:val="0"/>
          <w:numId w:val="17"/>
        </w:numPr>
        <w:spacing w:line="276" w:lineRule="auto"/>
        <w:ind w:left="426"/>
        <w:jc w:val="both"/>
        <w:rPr>
          <w:rFonts w:eastAsia="Montserrat"/>
          <w:bCs/>
          <w:color w:val="000000"/>
          <w:lang w:val="ro-RO"/>
        </w:rPr>
      </w:pPr>
      <w:r w:rsidRPr="00B60C6A">
        <w:rPr>
          <w:rFonts w:eastAsia="Montserrat"/>
          <w:bCs/>
          <w:color w:val="000000"/>
          <w:lang w:val="ro-RO"/>
        </w:rPr>
        <w:t>Cerințele specifice (prevăzute la art. 542 alin. (1) și (2) din Ordonanța de urgență a Guvernului nr. 57/2019, privind Codul administrativ, cu modificările și completările ulterioare;</w:t>
      </w:r>
    </w:p>
    <w:p w14:paraId="4103F8ED" w14:textId="2A270574" w:rsidR="00B60C6A" w:rsidRPr="00B60C6A" w:rsidRDefault="00B60C6A" w:rsidP="0090764D">
      <w:pPr>
        <w:pStyle w:val="ListParagraph"/>
        <w:numPr>
          <w:ilvl w:val="1"/>
          <w:numId w:val="21"/>
        </w:numPr>
        <w:spacing w:line="276" w:lineRule="auto"/>
        <w:jc w:val="both"/>
        <w:rPr>
          <w:rFonts w:eastAsia="Montserrat"/>
          <w:bCs/>
          <w:color w:val="000000"/>
          <w:lang w:val="ro-RO"/>
        </w:rPr>
      </w:pPr>
      <w:r w:rsidRPr="00B60C6A">
        <w:rPr>
          <w:rFonts w:eastAsia="Montserrat"/>
          <w:bCs/>
          <w:color w:val="000000"/>
          <w:lang w:val="ro-RO"/>
        </w:rPr>
        <w:t>persoana să aibă cetățenie română, cetățenie a altor state membre ale Uniunii Europene sau a statelor aparținând Spațiului Economic European și domiciliul în România;</w:t>
      </w:r>
    </w:p>
    <w:p w14:paraId="50716813" w14:textId="2711F505" w:rsidR="00B60C6A" w:rsidRPr="00B60C6A" w:rsidRDefault="00B60C6A" w:rsidP="0090764D">
      <w:pPr>
        <w:pStyle w:val="ListParagraph"/>
        <w:numPr>
          <w:ilvl w:val="1"/>
          <w:numId w:val="21"/>
        </w:numPr>
        <w:spacing w:line="276" w:lineRule="auto"/>
        <w:jc w:val="both"/>
        <w:rPr>
          <w:rFonts w:eastAsia="Montserrat"/>
          <w:bCs/>
          <w:color w:val="000000"/>
          <w:lang w:val="ro-RO"/>
        </w:rPr>
      </w:pPr>
      <w:r w:rsidRPr="00B60C6A">
        <w:rPr>
          <w:rFonts w:eastAsia="Montserrat"/>
          <w:bCs/>
          <w:color w:val="000000"/>
          <w:lang w:val="ro-RO"/>
        </w:rPr>
        <w:t>persoana să cunoască limba română, scris și vorbit;</w:t>
      </w:r>
    </w:p>
    <w:p w14:paraId="29B281C9" w14:textId="0378F7CE" w:rsidR="00B60C6A" w:rsidRPr="00B60C6A" w:rsidRDefault="00B60C6A" w:rsidP="0090764D">
      <w:pPr>
        <w:pStyle w:val="ListParagraph"/>
        <w:numPr>
          <w:ilvl w:val="1"/>
          <w:numId w:val="21"/>
        </w:numPr>
        <w:spacing w:line="276" w:lineRule="auto"/>
        <w:jc w:val="both"/>
        <w:rPr>
          <w:rFonts w:eastAsia="Montserrat"/>
          <w:bCs/>
          <w:color w:val="000000"/>
          <w:lang w:val="ro-RO"/>
        </w:rPr>
      </w:pPr>
      <w:r w:rsidRPr="00B60C6A">
        <w:rPr>
          <w:rFonts w:eastAsia="Montserrat"/>
          <w:bCs/>
          <w:color w:val="000000"/>
          <w:lang w:val="ro-RO"/>
        </w:rPr>
        <w:lastRenderedPageBreak/>
        <w:t>persoana să aibă capacitate deplină de exercițiu;</w:t>
      </w:r>
    </w:p>
    <w:p w14:paraId="4029D08A" w14:textId="7B09CAAE" w:rsidR="00B60C6A" w:rsidRPr="00B60C6A" w:rsidRDefault="00B60C6A" w:rsidP="0090764D">
      <w:pPr>
        <w:pStyle w:val="ListParagraph"/>
        <w:numPr>
          <w:ilvl w:val="1"/>
          <w:numId w:val="21"/>
        </w:numPr>
        <w:spacing w:line="276" w:lineRule="auto"/>
        <w:jc w:val="both"/>
        <w:rPr>
          <w:rFonts w:eastAsia="Montserrat"/>
          <w:bCs/>
          <w:color w:val="000000"/>
          <w:lang w:val="ro-RO"/>
        </w:rPr>
      </w:pPr>
      <w:r w:rsidRPr="00B60C6A">
        <w:rPr>
          <w:rFonts w:eastAsia="Montserrat"/>
          <w:bCs/>
          <w:color w:val="000000"/>
          <w:lang w:val="ro-RO"/>
        </w:rPr>
        <w:t>persoana să îndeplinească condițiile de studii necesare ocupării postului;</w:t>
      </w:r>
    </w:p>
    <w:p w14:paraId="1F3213C7" w14:textId="0FDC6246" w:rsidR="00B60C6A" w:rsidRPr="00B60C6A" w:rsidRDefault="00B60C6A" w:rsidP="0090764D">
      <w:pPr>
        <w:pStyle w:val="ListParagraph"/>
        <w:numPr>
          <w:ilvl w:val="1"/>
          <w:numId w:val="21"/>
        </w:numPr>
        <w:spacing w:line="276" w:lineRule="auto"/>
        <w:jc w:val="both"/>
        <w:rPr>
          <w:rFonts w:eastAsia="Montserrat"/>
          <w:bCs/>
          <w:color w:val="000000"/>
          <w:lang w:val="ro-RO"/>
        </w:rPr>
      </w:pPr>
      <w:r w:rsidRPr="00B60C6A">
        <w:rPr>
          <w:rFonts w:eastAsia="Montserrat"/>
          <w:bCs/>
          <w:color w:val="000000"/>
          <w:lang w:val="ro-RO"/>
        </w:rPr>
        <w:t>persoana să îndeplinească condițiile de vechime, respectiv de experiență necesare ocupării postului, după caz;</w:t>
      </w:r>
    </w:p>
    <w:p w14:paraId="5F2D845F" w14:textId="281519AD" w:rsidR="00B60C6A" w:rsidRPr="00B60C6A" w:rsidRDefault="00B60C6A" w:rsidP="0090764D">
      <w:pPr>
        <w:pStyle w:val="ListParagraph"/>
        <w:numPr>
          <w:ilvl w:val="1"/>
          <w:numId w:val="21"/>
        </w:numPr>
        <w:spacing w:line="276" w:lineRule="auto"/>
        <w:jc w:val="both"/>
        <w:rPr>
          <w:rFonts w:eastAsia="Montserrat"/>
          <w:bCs/>
          <w:color w:val="000000"/>
          <w:lang w:val="ro-RO"/>
        </w:rPr>
      </w:pPr>
      <w:r w:rsidRPr="00B60C6A">
        <w:rPr>
          <w:rFonts w:eastAsia="Montserrat"/>
          <w:bCs/>
          <w:color w:val="000000"/>
          <w:lang w:val="ro-RO"/>
        </w:rPr>
        <w:t>persoana să nu fi fost condamnată definitiv pentru săvârșirea unei infracțiuni contra securității naționale, contra autorității, infracțiuni de corupție sau de serviciu, infracțiuni de fals ori contra înfăptuirii justiției, cu excepția situației în care a intervenit reabilitarea;</w:t>
      </w:r>
    </w:p>
    <w:p w14:paraId="47D1596B" w14:textId="77777777" w:rsidR="0085025A" w:rsidRDefault="00B60C6A" w:rsidP="0090764D">
      <w:pPr>
        <w:pStyle w:val="ListParagraph"/>
        <w:numPr>
          <w:ilvl w:val="1"/>
          <w:numId w:val="21"/>
        </w:numPr>
        <w:spacing w:line="276" w:lineRule="auto"/>
        <w:jc w:val="both"/>
        <w:rPr>
          <w:rFonts w:eastAsia="Montserrat"/>
          <w:bCs/>
          <w:color w:val="000000"/>
          <w:lang w:val="ro-RO"/>
        </w:rPr>
      </w:pPr>
      <w:r w:rsidRPr="00B60C6A">
        <w:rPr>
          <w:rFonts w:eastAsia="Montserrat"/>
          <w:bCs/>
          <w:color w:val="000000"/>
          <w:lang w:val="ro-RO"/>
        </w:rPr>
        <w:t>persoana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03C0A7F" w14:textId="0B75AFB1" w:rsidR="00B60C6A" w:rsidRPr="00B60C6A" w:rsidRDefault="00B60C6A" w:rsidP="0090764D">
      <w:pPr>
        <w:pStyle w:val="ListParagraph"/>
        <w:numPr>
          <w:ilvl w:val="1"/>
          <w:numId w:val="21"/>
        </w:numPr>
        <w:spacing w:line="276" w:lineRule="auto"/>
        <w:jc w:val="both"/>
        <w:rPr>
          <w:rFonts w:eastAsia="Montserrat"/>
          <w:bCs/>
          <w:color w:val="000000"/>
          <w:lang w:val="ro-RO"/>
        </w:rPr>
      </w:pPr>
      <w:r w:rsidRPr="00B60C6A">
        <w:rPr>
          <w:rFonts w:eastAsia="Montserrat"/>
          <w:bCs/>
          <w:color w:val="000000"/>
          <w:lang w:val="ro-RO"/>
        </w:rPr>
        <w:t>contractul să nu conțină clauze de confidențialitate sau, după caz, clauze de neconcurență.</w:t>
      </w:r>
    </w:p>
    <w:p w14:paraId="2B8D649B" w14:textId="4A6BB01C" w:rsidR="00E5594A" w:rsidRPr="00B60C6A" w:rsidRDefault="00B60C6A" w:rsidP="0090764D">
      <w:pPr>
        <w:pStyle w:val="ListParagraph"/>
        <w:numPr>
          <w:ilvl w:val="1"/>
          <w:numId w:val="21"/>
        </w:numPr>
        <w:spacing w:line="276" w:lineRule="auto"/>
        <w:jc w:val="both"/>
        <w:rPr>
          <w:rFonts w:eastAsia="Montserrat"/>
          <w:bCs/>
          <w:color w:val="000000"/>
          <w:lang w:val="ro-RO"/>
        </w:rPr>
      </w:pPr>
      <w:r w:rsidRPr="00B60C6A">
        <w:rPr>
          <w:rFonts w:eastAsia="Montserrat"/>
          <w:bCs/>
          <w:color w:val="000000"/>
          <w:lang w:val="ro-RO"/>
        </w:rPr>
        <w:t>Prin excepție de la condiția prevăzută la lit. a) pot fi angajați și cetățeni străini, cu respectarea regimului stabilit pentru aceștia prin legislația specifică și legislația muncii.</w:t>
      </w:r>
    </w:p>
    <w:bookmarkEnd w:id="0"/>
    <w:p w14:paraId="6A596975" w14:textId="77777777" w:rsidR="00E5594A" w:rsidRPr="0098462A" w:rsidRDefault="00E5594A" w:rsidP="0090764D">
      <w:pPr>
        <w:spacing w:line="276" w:lineRule="auto"/>
        <w:ind w:left="360"/>
        <w:jc w:val="both"/>
        <w:rPr>
          <w:rFonts w:eastAsia="Montserrat"/>
          <w:color w:val="000000"/>
          <w:lang w:val="ro-RO"/>
        </w:rPr>
      </w:pPr>
    </w:p>
    <w:p w14:paraId="5E9D3F22" w14:textId="60601188" w:rsidR="0085025A" w:rsidRPr="008D0157" w:rsidRDefault="0085025A" w:rsidP="008D0157">
      <w:pPr>
        <w:spacing w:after="160" w:line="276" w:lineRule="auto"/>
        <w:jc w:val="both"/>
        <w:rPr>
          <w:rFonts w:eastAsia="Montserrat"/>
          <w:lang w:val="ro-RO"/>
        </w:rPr>
      </w:pPr>
      <w:r>
        <w:rPr>
          <w:rFonts w:eastAsia="Montserrat"/>
          <w:b/>
          <w:color w:val="000000"/>
          <w:lang w:val="ro-RO"/>
        </w:rPr>
        <w:t xml:space="preserve">III. </w:t>
      </w:r>
      <w:r w:rsidRPr="0098462A">
        <w:rPr>
          <w:rFonts w:eastAsia="Montserrat"/>
          <w:b/>
          <w:color w:val="000000"/>
          <w:lang w:val="ro-RO"/>
        </w:rPr>
        <w:t>BIBLIOGRAFIE ȘI TEMATICĂ SPECIFICĂ PENTRU FUNCȚIA CONTRACTUALĂ DE CONTABIL ȘEF II: </w:t>
      </w:r>
    </w:p>
    <w:p w14:paraId="791E569D" w14:textId="77777777" w:rsidR="00043341" w:rsidRPr="00043341" w:rsidRDefault="00043341" w:rsidP="00043341">
      <w:pPr>
        <w:numPr>
          <w:ilvl w:val="0"/>
          <w:numId w:val="40"/>
        </w:numPr>
        <w:spacing w:after="160"/>
        <w:jc w:val="both"/>
        <w:rPr>
          <w:rFonts w:eastAsia="Montserrat"/>
          <w:color w:val="000000"/>
        </w:rPr>
      </w:pPr>
      <w:bookmarkStart w:id="1" w:name="m_-6741229897065653503__Hlk128993912"/>
      <w:proofErr w:type="spellStart"/>
      <w:r w:rsidRPr="00043341">
        <w:rPr>
          <w:rFonts w:eastAsia="Montserrat"/>
          <w:color w:val="000000"/>
          <w:lang w:val="fr-FR"/>
        </w:rPr>
        <w:t>Constituţia</w:t>
      </w:r>
      <w:proofErr w:type="spellEnd"/>
      <w:r w:rsidRPr="00043341">
        <w:rPr>
          <w:rFonts w:eastAsia="Montserrat"/>
          <w:color w:val="000000"/>
          <w:lang w:val="fr-FR"/>
        </w:rPr>
        <w:t xml:space="preserve"> </w:t>
      </w:r>
      <w:proofErr w:type="spellStart"/>
      <w:r w:rsidRPr="00043341">
        <w:rPr>
          <w:rFonts w:eastAsia="Montserrat"/>
          <w:color w:val="000000"/>
          <w:lang w:val="fr-FR"/>
        </w:rPr>
        <w:t>României</w:t>
      </w:r>
      <w:proofErr w:type="spellEnd"/>
      <w:r w:rsidRPr="00043341">
        <w:rPr>
          <w:rFonts w:eastAsia="Montserrat"/>
          <w:color w:val="000000"/>
          <w:lang w:val="fr-FR"/>
        </w:rPr>
        <w:t xml:space="preserve">, </w:t>
      </w:r>
      <w:proofErr w:type="spellStart"/>
      <w:r w:rsidRPr="00043341">
        <w:rPr>
          <w:rFonts w:eastAsia="Montserrat"/>
          <w:color w:val="000000"/>
          <w:lang w:val="fr-FR"/>
        </w:rPr>
        <w:t>republicată</w:t>
      </w:r>
      <w:proofErr w:type="spellEnd"/>
      <w:r w:rsidRPr="00043341">
        <w:rPr>
          <w:rFonts w:eastAsia="Montserrat"/>
          <w:color w:val="000000"/>
          <w:lang w:val="fr-FR"/>
        </w:rPr>
        <w:t>, </w:t>
      </w:r>
      <w:proofErr w:type="spellStart"/>
      <w:r w:rsidRPr="00043341">
        <w:rPr>
          <w:rFonts w:eastAsia="Montserrat"/>
          <w:color w:val="000000"/>
          <w:lang w:val="fr-FR"/>
        </w:rPr>
        <w:t>cu</w:t>
      </w:r>
      <w:proofErr w:type="spellEnd"/>
      <w:r w:rsidRPr="00043341">
        <w:rPr>
          <w:rFonts w:eastAsia="Montserrat"/>
          <w:color w:val="000000"/>
          <w:lang w:val="fr-FR"/>
        </w:rPr>
        <w:t xml:space="preserve"> </w:t>
      </w:r>
      <w:proofErr w:type="spellStart"/>
      <w:proofErr w:type="gramStart"/>
      <w:r w:rsidRPr="00043341">
        <w:rPr>
          <w:rFonts w:eastAsia="Montserrat"/>
          <w:color w:val="000000"/>
          <w:lang w:val="fr-FR"/>
        </w:rPr>
        <w:t>tematica</w:t>
      </w:r>
      <w:proofErr w:type="spellEnd"/>
      <w:r w:rsidRPr="00043341">
        <w:rPr>
          <w:rFonts w:eastAsia="Montserrat"/>
          <w:color w:val="000000"/>
          <w:lang w:val="fr-FR"/>
        </w:rPr>
        <w:t>:</w:t>
      </w:r>
      <w:proofErr w:type="gramEnd"/>
      <w:r w:rsidRPr="00043341">
        <w:rPr>
          <w:rFonts w:eastAsia="Montserrat"/>
          <w:color w:val="000000"/>
          <w:lang w:val="fr-FR"/>
        </w:rPr>
        <w:t>  </w:t>
      </w:r>
      <w:proofErr w:type="spellStart"/>
      <w:r w:rsidRPr="00043341">
        <w:rPr>
          <w:rFonts w:eastAsia="Montserrat"/>
          <w:color w:val="000000"/>
          <w:lang w:val="fr-FR"/>
        </w:rPr>
        <w:t>Titlul</w:t>
      </w:r>
      <w:proofErr w:type="spellEnd"/>
      <w:r w:rsidRPr="00043341">
        <w:rPr>
          <w:rFonts w:eastAsia="Montserrat"/>
          <w:color w:val="000000"/>
          <w:lang w:val="fr-FR"/>
        </w:rPr>
        <w:t xml:space="preserve"> II, Cap. I, Cap. II, Cap. </w:t>
      </w:r>
      <w:proofErr w:type="gramStart"/>
      <w:r w:rsidRPr="00043341">
        <w:rPr>
          <w:rFonts w:eastAsia="Montserrat"/>
          <w:color w:val="000000"/>
          <w:lang w:val="fr-FR"/>
        </w:rPr>
        <w:t>III;</w:t>
      </w:r>
      <w:bookmarkEnd w:id="1"/>
      <w:proofErr w:type="gramEnd"/>
    </w:p>
    <w:p w14:paraId="1BEDC697" w14:textId="77777777" w:rsidR="00043341" w:rsidRPr="00043341" w:rsidRDefault="00043341" w:rsidP="00043341">
      <w:pPr>
        <w:numPr>
          <w:ilvl w:val="0"/>
          <w:numId w:val="40"/>
        </w:numPr>
        <w:spacing w:after="160"/>
        <w:jc w:val="both"/>
        <w:rPr>
          <w:rFonts w:eastAsia="Montserrat"/>
          <w:color w:val="000000"/>
        </w:rPr>
      </w:pPr>
      <w:r w:rsidRPr="00043341">
        <w:rPr>
          <w:rFonts w:eastAsia="Montserrat"/>
          <w:color w:val="000000"/>
          <w:lang w:val="fr-FR"/>
        </w:rPr>
        <w:t xml:space="preserve">O.U.G. nr. 57/2019 </w:t>
      </w:r>
      <w:proofErr w:type="spellStart"/>
      <w:r w:rsidRPr="00043341">
        <w:rPr>
          <w:rFonts w:eastAsia="Montserrat"/>
          <w:color w:val="000000"/>
          <w:lang w:val="fr-FR"/>
        </w:rPr>
        <w:t>privind</w:t>
      </w:r>
      <w:proofErr w:type="spellEnd"/>
      <w:r w:rsidRPr="00043341">
        <w:rPr>
          <w:rFonts w:eastAsia="Montserrat"/>
          <w:color w:val="000000"/>
          <w:lang w:val="fr-FR"/>
        </w:rPr>
        <w:t xml:space="preserve"> </w:t>
      </w:r>
      <w:proofErr w:type="spellStart"/>
      <w:r w:rsidRPr="00043341">
        <w:rPr>
          <w:rFonts w:eastAsia="Montserrat"/>
          <w:color w:val="000000"/>
          <w:lang w:val="fr-FR"/>
        </w:rPr>
        <w:t>Codul</w:t>
      </w:r>
      <w:proofErr w:type="spellEnd"/>
      <w:r w:rsidRPr="00043341">
        <w:rPr>
          <w:rFonts w:eastAsia="Montserrat"/>
          <w:color w:val="000000"/>
          <w:lang w:val="fr-FR"/>
        </w:rPr>
        <w:t xml:space="preserve"> </w:t>
      </w:r>
      <w:proofErr w:type="spellStart"/>
      <w:r w:rsidRPr="00043341">
        <w:rPr>
          <w:rFonts w:eastAsia="Montserrat"/>
          <w:color w:val="000000"/>
          <w:lang w:val="fr-FR"/>
        </w:rPr>
        <w:t>administrativ</w:t>
      </w:r>
      <w:proofErr w:type="spellEnd"/>
      <w:r w:rsidRPr="00043341">
        <w:rPr>
          <w:rFonts w:eastAsia="Montserrat"/>
          <w:color w:val="000000"/>
          <w:lang w:val="fr-FR"/>
        </w:rPr>
        <w:t xml:space="preserve">, </w:t>
      </w:r>
      <w:proofErr w:type="spellStart"/>
      <w:r w:rsidRPr="00043341">
        <w:rPr>
          <w:rFonts w:eastAsia="Montserrat"/>
          <w:color w:val="000000"/>
          <w:lang w:val="fr-FR"/>
        </w:rPr>
        <w:t>cu</w:t>
      </w:r>
      <w:proofErr w:type="spellEnd"/>
      <w:r w:rsidRPr="00043341">
        <w:rPr>
          <w:rFonts w:eastAsia="Montserrat"/>
          <w:color w:val="000000"/>
          <w:lang w:val="fr-FR"/>
        </w:rPr>
        <w:t xml:space="preserve"> </w:t>
      </w:r>
      <w:proofErr w:type="spellStart"/>
      <w:r w:rsidRPr="00043341">
        <w:rPr>
          <w:rFonts w:eastAsia="Montserrat"/>
          <w:color w:val="000000"/>
          <w:lang w:val="fr-FR"/>
        </w:rPr>
        <w:t>modificările</w:t>
      </w:r>
      <w:proofErr w:type="spellEnd"/>
      <w:r w:rsidRPr="00043341">
        <w:rPr>
          <w:rFonts w:eastAsia="Montserrat"/>
          <w:color w:val="000000"/>
          <w:lang w:val="fr-FR"/>
        </w:rPr>
        <w:t xml:space="preserve"> </w:t>
      </w:r>
      <w:proofErr w:type="spellStart"/>
      <w:r w:rsidRPr="00043341">
        <w:rPr>
          <w:rFonts w:eastAsia="Montserrat"/>
          <w:color w:val="000000"/>
          <w:lang w:val="fr-FR"/>
        </w:rPr>
        <w:t>și</w:t>
      </w:r>
      <w:proofErr w:type="spellEnd"/>
      <w:r w:rsidRPr="00043341">
        <w:rPr>
          <w:rFonts w:eastAsia="Montserrat"/>
          <w:color w:val="000000"/>
          <w:lang w:val="fr-FR"/>
        </w:rPr>
        <w:t xml:space="preserve"> </w:t>
      </w:r>
      <w:proofErr w:type="spellStart"/>
      <w:r w:rsidRPr="00043341">
        <w:rPr>
          <w:rFonts w:eastAsia="Montserrat"/>
          <w:color w:val="000000"/>
          <w:lang w:val="fr-FR"/>
        </w:rPr>
        <w:t>completările</w:t>
      </w:r>
      <w:proofErr w:type="spellEnd"/>
      <w:r w:rsidRPr="00043341">
        <w:rPr>
          <w:rFonts w:eastAsia="Montserrat"/>
          <w:color w:val="000000"/>
          <w:lang w:val="fr-FR"/>
        </w:rPr>
        <w:t xml:space="preserve"> </w:t>
      </w:r>
      <w:proofErr w:type="spellStart"/>
      <w:r w:rsidRPr="00043341">
        <w:rPr>
          <w:rFonts w:eastAsia="Montserrat"/>
          <w:color w:val="000000"/>
          <w:lang w:val="fr-FR"/>
        </w:rPr>
        <w:t>ulterioare</w:t>
      </w:r>
      <w:proofErr w:type="spellEnd"/>
      <w:r w:rsidRPr="00043341">
        <w:rPr>
          <w:rFonts w:eastAsia="Montserrat"/>
          <w:color w:val="000000"/>
          <w:lang w:val="fr-FR"/>
        </w:rPr>
        <w:t>, </w:t>
      </w:r>
      <w:proofErr w:type="spellStart"/>
      <w:r w:rsidRPr="00043341">
        <w:rPr>
          <w:rFonts w:eastAsia="Montserrat"/>
          <w:color w:val="000000"/>
          <w:lang w:val="fr-FR"/>
        </w:rPr>
        <w:t>cu</w:t>
      </w:r>
      <w:proofErr w:type="spellEnd"/>
      <w:r w:rsidRPr="00043341">
        <w:rPr>
          <w:rFonts w:eastAsia="Montserrat"/>
          <w:color w:val="000000"/>
          <w:lang w:val="fr-FR"/>
        </w:rPr>
        <w:t xml:space="preserve"> </w:t>
      </w:r>
      <w:proofErr w:type="spellStart"/>
      <w:proofErr w:type="gramStart"/>
      <w:r w:rsidRPr="00043341">
        <w:rPr>
          <w:rFonts w:eastAsia="Montserrat"/>
          <w:color w:val="000000"/>
          <w:lang w:val="fr-FR"/>
        </w:rPr>
        <w:t>tematica</w:t>
      </w:r>
      <w:proofErr w:type="spellEnd"/>
      <w:r w:rsidRPr="00043341">
        <w:rPr>
          <w:rFonts w:eastAsia="Montserrat"/>
          <w:color w:val="000000"/>
          <w:lang w:val="fr-FR"/>
        </w:rPr>
        <w:t>:</w:t>
      </w:r>
      <w:proofErr w:type="gramEnd"/>
      <w:r w:rsidRPr="00043341">
        <w:rPr>
          <w:rFonts w:eastAsia="Montserrat"/>
          <w:color w:val="000000"/>
          <w:lang w:val="fr-FR"/>
        </w:rPr>
        <w:t> </w:t>
      </w:r>
      <w:proofErr w:type="spellStart"/>
      <w:r w:rsidRPr="00043341">
        <w:rPr>
          <w:rFonts w:eastAsia="Montserrat"/>
          <w:color w:val="000000"/>
          <w:lang w:val="fr-FR"/>
        </w:rPr>
        <w:t>Partea</w:t>
      </w:r>
      <w:proofErr w:type="spellEnd"/>
      <w:r w:rsidRPr="00043341">
        <w:rPr>
          <w:rFonts w:eastAsia="Montserrat"/>
          <w:color w:val="000000"/>
          <w:lang w:val="fr-FR"/>
        </w:rPr>
        <w:t xml:space="preserve"> a </w:t>
      </w:r>
      <w:proofErr w:type="spellStart"/>
      <w:r w:rsidRPr="00043341">
        <w:rPr>
          <w:rFonts w:eastAsia="Montserrat"/>
          <w:color w:val="000000"/>
          <w:lang w:val="fr-FR"/>
        </w:rPr>
        <w:t>VI-a</w:t>
      </w:r>
      <w:proofErr w:type="spellEnd"/>
      <w:r w:rsidRPr="00043341">
        <w:rPr>
          <w:rFonts w:eastAsia="Montserrat"/>
          <w:color w:val="000000"/>
          <w:lang w:val="fr-FR"/>
        </w:rPr>
        <w:t xml:space="preserve">, </w:t>
      </w:r>
      <w:proofErr w:type="spellStart"/>
      <w:r w:rsidRPr="00043341">
        <w:rPr>
          <w:rFonts w:eastAsia="Montserrat"/>
          <w:color w:val="000000"/>
          <w:lang w:val="fr-FR"/>
        </w:rPr>
        <w:t>Titlul</w:t>
      </w:r>
      <w:proofErr w:type="spellEnd"/>
      <w:r w:rsidRPr="00043341">
        <w:rPr>
          <w:rFonts w:eastAsia="Montserrat"/>
          <w:color w:val="000000"/>
          <w:lang w:val="fr-FR"/>
        </w:rPr>
        <w:t xml:space="preserve"> III – </w:t>
      </w:r>
      <w:proofErr w:type="spellStart"/>
      <w:r w:rsidRPr="00043341">
        <w:rPr>
          <w:rFonts w:eastAsia="Montserrat"/>
          <w:color w:val="000000"/>
          <w:lang w:val="fr-FR"/>
        </w:rPr>
        <w:t>Personalul</w:t>
      </w:r>
      <w:proofErr w:type="spellEnd"/>
      <w:r w:rsidRPr="00043341">
        <w:rPr>
          <w:rFonts w:eastAsia="Montserrat"/>
          <w:color w:val="000000"/>
          <w:lang w:val="fr-FR"/>
        </w:rPr>
        <w:t xml:space="preserve"> </w:t>
      </w:r>
      <w:proofErr w:type="spellStart"/>
      <w:r w:rsidRPr="00043341">
        <w:rPr>
          <w:rFonts w:eastAsia="Montserrat"/>
          <w:color w:val="000000"/>
          <w:lang w:val="fr-FR"/>
        </w:rPr>
        <w:t>contractual</w:t>
      </w:r>
      <w:proofErr w:type="spellEnd"/>
      <w:r w:rsidRPr="00043341">
        <w:rPr>
          <w:rFonts w:eastAsia="Montserrat"/>
          <w:color w:val="000000"/>
          <w:lang w:val="fr-FR"/>
        </w:rPr>
        <w:t xml:space="preserve"> </w:t>
      </w:r>
      <w:proofErr w:type="spellStart"/>
      <w:r w:rsidRPr="00043341">
        <w:rPr>
          <w:rFonts w:eastAsia="Montserrat"/>
          <w:color w:val="000000"/>
          <w:lang w:val="fr-FR"/>
        </w:rPr>
        <w:t>din</w:t>
      </w:r>
      <w:proofErr w:type="spellEnd"/>
      <w:r w:rsidRPr="00043341">
        <w:rPr>
          <w:rFonts w:eastAsia="Montserrat"/>
          <w:color w:val="000000"/>
          <w:lang w:val="fr-FR"/>
        </w:rPr>
        <w:t xml:space="preserve"> </w:t>
      </w:r>
      <w:proofErr w:type="spellStart"/>
      <w:r w:rsidRPr="00043341">
        <w:rPr>
          <w:rFonts w:eastAsia="Montserrat"/>
          <w:color w:val="000000"/>
          <w:lang w:val="fr-FR"/>
        </w:rPr>
        <w:t>autoritățile</w:t>
      </w:r>
      <w:proofErr w:type="spellEnd"/>
      <w:r w:rsidRPr="00043341">
        <w:rPr>
          <w:rFonts w:eastAsia="Montserrat"/>
          <w:color w:val="000000"/>
          <w:lang w:val="fr-FR"/>
        </w:rPr>
        <w:t xml:space="preserve"> </w:t>
      </w:r>
      <w:proofErr w:type="spellStart"/>
      <w:r w:rsidRPr="00043341">
        <w:rPr>
          <w:rFonts w:eastAsia="Montserrat"/>
          <w:color w:val="000000"/>
          <w:lang w:val="fr-FR"/>
        </w:rPr>
        <w:t>și</w:t>
      </w:r>
      <w:proofErr w:type="spellEnd"/>
      <w:r w:rsidRPr="00043341">
        <w:rPr>
          <w:rFonts w:eastAsia="Montserrat"/>
          <w:color w:val="000000"/>
          <w:lang w:val="fr-FR"/>
        </w:rPr>
        <w:t xml:space="preserve"> </w:t>
      </w:r>
      <w:proofErr w:type="spellStart"/>
      <w:r w:rsidRPr="00043341">
        <w:rPr>
          <w:rFonts w:eastAsia="Montserrat"/>
          <w:color w:val="000000"/>
          <w:lang w:val="fr-FR"/>
        </w:rPr>
        <w:t>instituțiile</w:t>
      </w:r>
      <w:proofErr w:type="spellEnd"/>
      <w:r w:rsidRPr="00043341">
        <w:rPr>
          <w:rFonts w:eastAsia="Montserrat"/>
          <w:color w:val="000000"/>
          <w:lang w:val="fr-FR"/>
        </w:rPr>
        <w:t xml:space="preserve"> </w:t>
      </w:r>
      <w:proofErr w:type="spellStart"/>
      <w:proofErr w:type="gramStart"/>
      <w:r w:rsidRPr="00043341">
        <w:rPr>
          <w:rFonts w:eastAsia="Montserrat"/>
          <w:color w:val="000000"/>
          <w:lang w:val="fr-FR"/>
        </w:rPr>
        <w:t>publice</w:t>
      </w:r>
      <w:proofErr w:type="spellEnd"/>
      <w:r w:rsidRPr="00043341">
        <w:rPr>
          <w:rFonts w:eastAsia="Montserrat"/>
          <w:color w:val="000000"/>
          <w:lang w:val="fr-FR"/>
        </w:rPr>
        <w:t>:</w:t>
      </w:r>
      <w:proofErr w:type="gramEnd"/>
      <w:r w:rsidRPr="00043341">
        <w:rPr>
          <w:rFonts w:eastAsia="Montserrat"/>
          <w:color w:val="000000"/>
          <w:lang w:val="fr-FR"/>
        </w:rPr>
        <w:t xml:space="preserve"> Cap I, Cap. III, Cap. </w:t>
      </w:r>
      <w:proofErr w:type="gramStart"/>
      <w:r w:rsidRPr="00043341">
        <w:rPr>
          <w:rFonts w:eastAsia="Montserrat"/>
          <w:color w:val="000000"/>
          <w:lang w:val="fr-FR"/>
        </w:rPr>
        <w:t>IV;</w:t>
      </w:r>
      <w:proofErr w:type="gramEnd"/>
      <w:r w:rsidRPr="00043341">
        <w:rPr>
          <w:rFonts w:eastAsia="Montserrat"/>
          <w:color w:val="000000"/>
          <w:lang w:val="fr-FR"/>
        </w:rPr>
        <w:t xml:space="preserve"> </w:t>
      </w:r>
      <w:proofErr w:type="spellStart"/>
      <w:r w:rsidRPr="00043341">
        <w:rPr>
          <w:rFonts w:eastAsia="Montserrat"/>
          <w:color w:val="000000"/>
          <w:lang w:val="fr-FR"/>
        </w:rPr>
        <w:t>Partea</w:t>
      </w:r>
      <w:proofErr w:type="spellEnd"/>
      <w:r w:rsidRPr="00043341">
        <w:rPr>
          <w:rFonts w:eastAsia="Montserrat"/>
          <w:color w:val="000000"/>
          <w:lang w:val="fr-FR"/>
        </w:rPr>
        <w:t xml:space="preserve"> a VII-a </w:t>
      </w:r>
      <w:proofErr w:type="spellStart"/>
      <w:r w:rsidRPr="00043341">
        <w:rPr>
          <w:rFonts w:eastAsia="Montserrat"/>
          <w:color w:val="000000"/>
          <w:lang w:val="fr-FR"/>
        </w:rPr>
        <w:t>Răspunderea</w:t>
      </w:r>
      <w:proofErr w:type="spellEnd"/>
      <w:r w:rsidRPr="00043341">
        <w:rPr>
          <w:rFonts w:eastAsia="Montserrat"/>
          <w:color w:val="000000"/>
          <w:lang w:val="fr-FR"/>
        </w:rPr>
        <w:t xml:space="preserve"> </w:t>
      </w:r>
      <w:proofErr w:type="spellStart"/>
      <w:proofErr w:type="gramStart"/>
      <w:r w:rsidRPr="00043341">
        <w:rPr>
          <w:rFonts w:eastAsia="Montserrat"/>
          <w:color w:val="000000"/>
          <w:lang w:val="fr-FR"/>
        </w:rPr>
        <w:t>administrativă</w:t>
      </w:r>
      <w:proofErr w:type="spellEnd"/>
      <w:r w:rsidRPr="00043341">
        <w:rPr>
          <w:rFonts w:eastAsia="Montserrat"/>
          <w:color w:val="000000"/>
          <w:lang w:val="fr-FR"/>
        </w:rPr>
        <w:t>;</w:t>
      </w:r>
      <w:proofErr w:type="gramEnd"/>
    </w:p>
    <w:p w14:paraId="0BE84495" w14:textId="77777777" w:rsidR="00043341" w:rsidRPr="00043341" w:rsidRDefault="00043341" w:rsidP="00043341">
      <w:pPr>
        <w:numPr>
          <w:ilvl w:val="0"/>
          <w:numId w:val="40"/>
        </w:numPr>
        <w:spacing w:after="160"/>
        <w:jc w:val="both"/>
        <w:rPr>
          <w:rFonts w:eastAsia="Montserrat"/>
          <w:color w:val="000000"/>
        </w:rPr>
      </w:pPr>
      <w:r w:rsidRPr="00043341">
        <w:rPr>
          <w:rFonts w:eastAsia="Montserrat"/>
          <w:color w:val="000000"/>
          <w:lang w:val="fr-FR"/>
        </w:rPr>
        <w:t xml:space="preserve">O.G. nr. 137/2000 </w:t>
      </w:r>
      <w:proofErr w:type="spellStart"/>
      <w:r w:rsidRPr="00043341">
        <w:rPr>
          <w:rFonts w:eastAsia="Montserrat"/>
          <w:color w:val="000000"/>
          <w:lang w:val="fr-FR"/>
        </w:rPr>
        <w:t>privind</w:t>
      </w:r>
      <w:proofErr w:type="spellEnd"/>
      <w:r w:rsidRPr="00043341">
        <w:rPr>
          <w:rFonts w:eastAsia="Montserrat"/>
          <w:color w:val="000000"/>
          <w:lang w:val="fr-FR"/>
        </w:rPr>
        <w:t xml:space="preserve"> </w:t>
      </w:r>
      <w:proofErr w:type="spellStart"/>
      <w:r w:rsidRPr="00043341">
        <w:rPr>
          <w:rFonts w:eastAsia="Montserrat"/>
          <w:color w:val="000000"/>
          <w:lang w:val="fr-FR"/>
        </w:rPr>
        <w:t>prevenirea</w:t>
      </w:r>
      <w:proofErr w:type="spellEnd"/>
      <w:r w:rsidRPr="00043341">
        <w:rPr>
          <w:rFonts w:eastAsia="Montserrat"/>
          <w:color w:val="000000"/>
          <w:lang w:val="fr-FR"/>
        </w:rPr>
        <w:t xml:space="preserve"> </w:t>
      </w:r>
      <w:proofErr w:type="spellStart"/>
      <w:r w:rsidRPr="00043341">
        <w:rPr>
          <w:rFonts w:eastAsia="Montserrat"/>
          <w:color w:val="000000"/>
          <w:lang w:val="fr-FR"/>
        </w:rPr>
        <w:t>și</w:t>
      </w:r>
      <w:proofErr w:type="spellEnd"/>
      <w:r w:rsidRPr="00043341">
        <w:rPr>
          <w:rFonts w:eastAsia="Montserrat"/>
          <w:color w:val="000000"/>
          <w:lang w:val="fr-FR"/>
        </w:rPr>
        <w:t xml:space="preserve"> </w:t>
      </w:r>
      <w:proofErr w:type="spellStart"/>
      <w:r w:rsidRPr="00043341">
        <w:rPr>
          <w:rFonts w:eastAsia="Montserrat"/>
          <w:color w:val="000000"/>
          <w:lang w:val="fr-FR"/>
        </w:rPr>
        <w:t>sancționarea</w:t>
      </w:r>
      <w:proofErr w:type="spellEnd"/>
      <w:r w:rsidRPr="00043341">
        <w:rPr>
          <w:rFonts w:eastAsia="Montserrat"/>
          <w:color w:val="000000"/>
          <w:lang w:val="fr-FR"/>
        </w:rPr>
        <w:t xml:space="preserve"> </w:t>
      </w:r>
      <w:proofErr w:type="spellStart"/>
      <w:r w:rsidRPr="00043341">
        <w:rPr>
          <w:rFonts w:eastAsia="Montserrat"/>
          <w:color w:val="000000"/>
          <w:lang w:val="fr-FR"/>
        </w:rPr>
        <w:t>tuturor</w:t>
      </w:r>
      <w:proofErr w:type="spellEnd"/>
      <w:r w:rsidRPr="00043341">
        <w:rPr>
          <w:rFonts w:eastAsia="Montserrat"/>
          <w:color w:val="000000"/>
          <w:lang w:val="fr-FR"/>
        </w:rPr>
        <w:t xml:space="preserve"> </w:t>
      </w:r>
      <w:proofErr w:type="spellStart"/>
      <w:r w:rsidRPr="00043341">
        <w:rPr>
          <w:rFonts w:eastAsia="Montserrat"/>
          <w:color w:val="000000"/>
          <w:lang w:val="fr-FR"/>
        </w:rPr>
        <w:t>formelor</w:t>
      </w:r>
      <w:proofErr w:type="spellEnd"/>
      <w:r w:rsidRPr="00043341">
        <w:rPr>
          <w:rFonts w:eastAsia="Montserrat"/>
          <w:color w:val="000000"/>
          <w:lang w:val="fr-FR"/>
        </w:rPr>
        <w:t xml:space="preserve"> de </w:t>
      </w:r>
      <w:proofErr w:type="spellStart"/>
      <w:r w:rsidRPr="00043341">
        <w:rPr>
          <w:rFonts w:eastAsia="Montserrat"/>
          <w:color w:val="000000"/>
          <w:lang w:val="fr-FR"/>
        </w:rPr>
        <w:t>discriminare</w:t>
      </w:r>
      <w:proofErr w:type="spellEnd"/>
      <w:r w:rsidRPr="00043341">
        <w:rPr>
          <w:rFonts w:eastAsia="Montserrat"/>
          <w:color w:val="000000"/>
          <w:lang w:val="fr-FR"/>
        </w:rPr>
        <w:t xml:space="preserve">, </w:t>
      </w:r>
      <w:proofErr w:type="spellStart"/>
      <w:r w:rsidRPr="00043341">
        <w:rPr>
          <w:rFonts w:eastAsia="Montserrat"/>
          <w:color w:val="000000"/>
          <w:lang w:val="fr-FR"/>
        </w:rPr>
        <w:t>republicată</w:t>
      </w:r>
      <w:proofErr w:type="spellEnd"/>
      <w:r w:rsidRPr="00043341">
        <w:rPr>
          <w:rFonts w:eastAsia="Montserrat"/>
          <w:color w:val="000000"/>
          <w:lang w:val="fr-FR"/>
        </w:rPr>
        <w:t xml:space="preserve">, </w:t>
      </w:r>
      <w:proofErr w:type="spellStart"/>
      <w:r w:rsidRPr="00043341">
        <w:rPr>
          <w:rFonts w:eastAsia="Montserrat"/>
          <w:color w:val="000000"/>
          <w:lang w:val="fr-FR"/>
        </w:rPr>
        <w:t>cu</w:t>
      </w:r>
      <w:proofErr w:type="spellEnd"/>
      <w:r w:rsidRPr="00043341">
        <w:rPr>
          <w:rFonts w:eastAsia="Montserrat"/>
          <w:color w:val="000000"/>
          <w:lang w:val="fr-FR"/>
        </w:rPr>
        <w:t xml:space="preserve"> </w:t>
      </w:r>
      <w:proofErr w:type="spellStart"/>
      <w:r w:rsidRPr="00043341">
        <w:rPr>
          <w:rFonts w:eastAsia="Montserrat"/>
          <w:color w:val="000000"/>
          <w:lang w:val="fr-FR"/>
        </w:rPr>
        <w:t>modificările</w:t>
      </w:r>
      <w:proofErr w:type="spellEnd"/>
      <w:r w:rsidRPr="00043341">
        <w:rPr>
          <w:rFonts w:eastAsia="Montserrat"/>
          <w:color w:val="000000"/>
          <w:lang w:val="fr-FR"/>
        </w:rPr>
        <w:t xml:space="preserve"> </w:t>
      </w:r>
      <w:proofErr w:type="spellStart"/>
      <w:r w:rsidRPr="00043341">
        <w:rPr>
          <w:rFonts w:eastAsia="Montserrat"/>
          <w:color w:val="000000"/>
          <w:lang w:val="fr-FR"/>
        </w:rPr>
        <w:t>și</w:t>
      </w:r>
      <w:proofErr w:type="spellEnd"/>
      <w:r w:rsidRPr="00043341">
        <w:rPr>
          <w:rFonts w:eastAsia="Montserrat"/>
          <w:color w:val="000000"/>
          <w:lang w:val="fr-FR"/>
        </w:rPr>
        <w:t xml:space="preserve"> </w:t>
      </w:r>
      <w:proofErr w:type="spellStart"/>
      <w:r w:rsidRPr="00043341">
        <w:rPr>
          <w:rFonts w:eastAsia="Montserrat"/>
          <w:color w:val="000000"/>
          <w:lang w:val="fr-FR"/>
        </w:rPr>
        <w:t>completările</w:t>
      </w:r>
      <w:proofErr w:type="spellEnd"/>
      <w:r w:rsidRPr="00043341">
        <w:rPr>
          <w:rFonts w:eastAsia="Montserrat"/>
          <w:color w:val="000000"/>
          <w:lang w:val="fr-FR"/>
        </w:rPr>
        <w:t xml:space="preserve"> </w:t>
      </w:r>
      <w:proofErr w:type="spellStart"/>
      <w:r w:rsidRPr="00043341">
        <w:rPr>
          <w:rFonts w:eastAsia="Montserrat"/>
          <w:color w:val="000000"/>
          <w:lang w:val="fr-FR"/>
        </w:rPr>
        <w:t>ulterioare</w:t>
      </w:r>
      <w:proofErr w:type="spellEnd"/>
      <w:r w:rsidRPr="00043341">
        <w:rPr>
          <w:rFonts w:eastAsia="Montserrat"/>
          <w:color w:val="000000"/>
          <w:lang w:val="fr-FR"/>
        </w:rPr>
        <w:t>, </w:t>
      </w:r>
      <w:proofErr w:type="spellStart"/>
      <w:r w:rsidRPr="00043341">
        <w:rPr>
          <w:rFonts w:eastAsia="Montserrat"/>
          <w:color w:val="000000"/>
          <w:lang w:val="fr-FR"/>
        </w:rPr>
        <w:t>cu</w:t>
      </w:r>
      <w:proofErr w:type="spellEnd"/>
      <w:r w:rsidRPr="00043341">
        <w:rPr>
          <w:rFonts w:eastAsia="Montserrat"/>
          <w:color w:val="000000"/>
          <w:lang w:val="fr-FR"/>
        </w:rPr>
        <w:t xml:space="preserve"> </w:t>
      </w:r>
      <w:proofErr w:type="spellStart"/>
      <w:proofErr w:type="gramStart"/>
      <w:r w:rsidRPr="00043341">
        <w:rPr>
          <w:rFonts w:eastAsia="Montserrat"/>
          <w:color w:val="000000"/>
          <w:lang w:val="fr-FR"/>
        </w:rPr>
        <w:t>tematica</w:t>
      </w:r>
      <w:proofErr w:type="spellEnd"/>
      <w:r w:rsidRPr="00043341">
        <w:rPr>
          <w:rFonts w:eastAsia="Montserrat"/>
          <w:color w:val="000000"/>
          <w:lang w:val="fr-FR"/>
        </w:rPr>
        <w:t>:</w:t>
      </w:r>
      <w:proofErr w:type="gramEnd"/>
      <w:r w:rsidRPr="00043341">
        <w:rPr>
          <w:rFonts w:eastAsia="Montserrat"/>
          <w:color w:val="000000"/>
          <w:lang w:val="fr-FR"/>
        </w:rPr>
        <w:t> </w:t>
      </w:r>
      <w:proofErr w:type="spellStart"/>
      <w:proofErr w:type="gramStart"/>
      <w:r w:rsidRPr="00043341">
        <w:rPr>
          <w:rFonts w:eastAsia="Montserrat"/>
          <w:color w:val="000000"/>
          <w:lang w:val="fr-FR"/>
        </w:rPr>
        <w:t>integral</w:t>
      </w:r>
      <w:proofErr w:type="spellEnd"/>
      <w:r w:rsidRPr="00043341">
        <w:rPr>
          <w:rFonts w:eastAsia="Montserrat"/>
          <w:color w:val="000000"/>
          <w:lang w:val="fr-FR"/>
        </w:rPr>
        <w:t>;</w:t>
      </w:r>
      <w:proofErr w:type="gramEnd"/>
    </w:p>
    <w:p w14:paraId="689BC4AB" w14:textId="77777777" w:rsidR="00043341" w:rsidRPr="00043341" w:rsidRDefault="00043341" w:rsidP="00043341">
      <w:pPr>
        <w:numPr>
          <w:ilvl w:val="0"/>
          <w:numId w:val="40"/>
        </w:numPr>
        <w:spacing w:after="160"/>
        <w:jc w:val="both"/>
        <w:rPr>
          <w:rFonts w:eastAsia="Montserrat"/>
          <w:color w:val="000000"/>
        </w:rPr>
      </w:pPr>
      <w:r w:rsidRPr="00043341">
        <w:rPr>
          <w:rFonts w:eastAsia="Montserrat"/>
          <w:color w:val="000000"/>
          <w:lang w:val="fr-FR"/>
        </w:rPr>
        <w:t xml:space="preserve">Legea nr. 202/2002 </w:t>
      </w:r>
      <w:proofErr w:type="spellStart"/>
      <w:r w:rsidRPr="00043341">
        <w:rPr>
          <w:rFonts w:eastAsia="Montserrat"/>
          <w:color w:val="000000"/>
          <w:lang w:val="fr-FR"/>
        </w:rPr>
        <w:t>privind</w:t>
      </w:r>
      <w:proofErr w:type="spellEnd"/>
      <w:r w:rsidRPr="00043341">
        <w:rPr>
          <w:rFonts w:eastAsia="Montserrat"/>
          <w:color w:val="000000"/>
          <w:lang w:val="fr-FR"/>
        </w:rPr>
        <w:t xml:space="preserve"> </w:t>
      </w:r>
      <w:proofErr w:type="spellStart"/>
      <w:r w:rsidRPr="00043341">
        <w:rPr>
          <w:rFonts w:eastAsia="Montserrat"/>
          <w:color w:val="000000"/>
          <w:lang w:val="fr-FR"/>
        </w:rPr>
        <w:t>egalitatea</w:t>
      </w:r>
      <w:proofErr w:type="spellEnd"/>
      <w:r w:rsidRPr="00043341">
        <w:rPr>
          <w:rFonts w:eastAsia="Montserrat"/>
          <w:color w:val="000000"/>
          <w:lang w:val="fr-FR"/>
        </w:rPr>
        <w:t xml:space="preserve"> de </w:t>
      </w:r>
      <w:proofErr w:type="spellStart"/>
      <w:r w:rsidRPr="00043341">
        <w:rPr>
          <w:rFonts w:eastAsia="Montserrat"/>
          <w:color w:val="000000"/>
          <w:lang w:val="fr-FR"/>
        </w:rPr>
        <w:t>șanse</w:t>
      </w:r>
      <w:proofErr w:type="spellEnd"/>
      <w:r w:rsidRPr="00043341">
        <w:rPr>
          <w:rFonts w:eastAsia="Montserrat"/>
          <w:color w:val="000000"/>
          <w:lang w:val="fr-FR"/>
        </w:rPr>
        <w:t xml:space="preserve"> </w:t>
      </w:r>
      <w:proofErr w:type="spellStart"/>
      <w:r w:rsidRPr="00043341">
        <w:rPr>
          <w:rFonts w:eastAsia="Montserrat"/>
          <w:color w:val="000000"/>
          <w:lang w:val="fr-FR"/>
        </w:rPr>
        <w:t>și</w:t>
      </w:r>
      <w:proofErr w:type="spellEnd"/>
      <w:r w:rsidRPr="00043341">
        <w:rPr>
          <w:rFonts w:eastAsia="Montserrat"/>
          <w:color w:val="000000"/>
          <w:lang w:val="fr-FR"/>
        </w:rPr>
        <w:t xml:space="preserve"> de </w:t>
      </w:r>
      <w:proofErr w:type="spellStart"/>
      <w:r w:rsidRPr="00043341">
        <w:rPr>
          <w:rFonts w:eastAsia="Montserrat"/>
          <w:color w:val="000000"/>
          <w:lang w:val="fr-FR"/>
        </w:rPr>
        <w:t>tratament</w:t>
      </w:r>
      <w:proofErr w:type="spellEnd"/>
      <w:r w:rsidRPr="00043341">
        <w:rPr>
          <w:rFonts w:eastAsia="Montserrat"/>
          <w:color w:val="000000"/>
          <w:lang w:val="fr-FR"/>
        </w:rPr>
        <w:t xml:space="preserve"> </w:t>
      </w:r>
      <w:proofErr w:type="spellStart"/>
      <w:r w:rsidRPr="00043341">
        <w:rPr>
          <w:rFonts w:eastAsia="Montserrat"/>
          <w:color w:val="000000"/>
          <w:lang w:val="fr-FR"/>
        </w:rPr>
        <w:t>între</w:t>
      </w:r>
      <w:proofErr w:type="spellEnd"/>
      <w:r w:rsidRPr="00043341">
        <w:rPr>
          <w:rFonts w:eastAsia="Montserrat"/>
          <w:color w:val="000000"/>
          <w:lang w:val="fr-FR"/>
        </w:rPr>
        <w:t xml:space="preserve"> </w:t>
      </w:r>
      <w:proofErr w:type="spellStart"/>
      <w:r w:rsidRPr="00043341">
        <w:rPr>
          <w:rFonts w:eastAsia="Montserrat"/>
          <w:color w:val="000000"/>
          <w:lang w:val="fr-FR"/>
        </w:rPr>
        <w:t>femei</w:t>
      </w:r>
      <w:proofErr w:type="spellEnd"/>
      <w:r w:rsidRPr="00043341">
        <w:rPr>
          <w:rFonts w:eastAsia="Montserrat"/>
          <w:color w:val="000000"/>
          <w:lang w:val="fr-FR"/>
        </w:rPr>
        <w:t xml:space="preserve"> </w:t>
      </w:r>
      <w:proofErr w:type="spellStart"/>
      <w:r w:rsidRPr="00043341">
        <w:rPr>
          <w:rFonts w:eastAsia="Montserrat"/>
          <w:color w:val="000000"/>
          <w:lang w:val="fr-FR"/>
        </w:rPr>
        <w:t>și</w:t>
      </w:r>
      <w:proofErr w:type="spellEnd"/>
      <w:r w:rsidRPr="00043341">
        <w:rPr>
          <w:rFonts w:eastAsia="Montserrat"/>
          <w:color w:val="000000"/>
          <w:lang w:val="fr-FR"/>
        </w:rPr>
        <w:t xml:space="preserve"> </w:t>
      </w:r>
      <w:proofErr w:type="spellStart"/>
      <w:proofErr w:type="gramStart"/>
      <w:r w:rsidRPr="00043341">
        <w:rPr>
          <w:rFonts w:eastAsia="Montserrat"/>
          <w:color w:val="000000"/>
          <w:lang w:val="fr-FR"/>
        </w:rPr>
        <w:t>bărbați</w:t>
      </w:r>
      <w:proofErr w:type="spellEnd"/>
      <w:r w:rsidRPr="00043341">
        <w:rPr>
          <w:rFonts w:eastAsia="Montserrat"/>
          <w:color w:val="000000"/>
          <w:lang w:val="fr-FR"/>
        </w:rPr>
        <w:t xml:space="preserve">,  </w:t>
      </w:r>
      <w:proofErr w:type="spellStart"/>
      <w:r w:rsidRPr="00043341">
        <w:rPr>
          <w:rFonts w:eastAsia="Montserrat"/>
          <w:color w:val="000000"/>
          <w:lang w:val="fr-FR"/>
        </w:rPr>
        <w:t>republicată</w:t>
      </w:r>
      <w:proofErr w:type="spellEnd"/>
      <w:proofErr w:type="gramEnd"/>
      <w:r w:rsidRPr="00043341">
        <w:rPr>
          <w:rFonts w:eastAsia="Montserrat"/>
          <w:color w:val="000000"/>
          <w:lang w:val="fr-FR"/>
        </w:rPr>
        <w:t xml:space="preserve">, </w:t>
      </w:r>
      <w:proofErr w:type="spellStart"/>
      <w:r w:rsidRPr="00043341">
        <w:rPr>
          <w:rFonts w:eastAsia="Montserrat"/>
          <w:color w:val="000000"/>
          <w:lang w:val="fr-FR"/>
        </w:rPr>
        <w:t>cu</w:t>
      </w:r>
      <w:proofErr w:type="spellEnd"/>
      <w:r w:rsidRPr="00043341">
        <w:rPr>
          <w:rFonts w:eastAsia="Montserrat"/>
          <w:color w:val="000000"/>
          <w:lang w:val="fr-FR"/>
        </w:rPr>
        <w:t xml:space="preserve"> </w:t>
      </w:r>
      <w:proofErr w:type="spellStart"/>
      <w:r w:rsidRPr="00043341">
        <w:rPr>
          <w:rFonts w:eastAsia="Montserrat"/>
          <w:color w:val="000000"/>
          <w:lang w:val="fr-FR"/>
        </w:rPr>
        <w:t>modificările</w:t>
      </w:r>
      <w:proofErr w:type="spellEnd"/>
      <w:r w:rsidRPr="00043341">
        <w:rPr>
          <w:rFonts w:eastAsia="Montserrat"/>
          <w:color w:val="000000"/>
          <w:lang w:val="fr-FR"/>
        </w:rPr>
        <w:t xml:space="preserve"> </w:t>
      </w:r>
      <w:proofErr w:type="spellStart"/>
      <w:r w:rsidRPr="00043341">
        <w:rPr>
          <w:rFonts w:eastAsia="Montserrat"/>
          <w:color w:val="000000"/>
          <w:lang w:val="fr-FR"/>
        </w:rPr>
        <w:t>și</w:t>
      </w:r>
      <w:proofErr w:type="spellEnd"/>
      <w:r w:rsidRPr="00043341">
        <w:rPr>
          <w:rFonts w:eastAsia="Montserrat"/>
          <w:color w:val="000000"/>
          <w:lang w:val="fr-FR"/>
        </w:rPr>
        <w:t xml:space="preserve"> </w:t>
      </w:r>
      <w:proofErr w:type="spellStart"/>
      <w:r w:rsidRPr="00043341">
        <w:rPr>
          <w:rFonts w:eastAsia="Montserrat"/>
          <w:color w:val="000000"/>
          <w:lang w:val="fr-FR"/>
        </w:rPr>
        <w:t>completările</w:t>
      </w:r>
      <w:proofErr w:type="spellEnd"/>
      <w:r w:rsidRPr="00043341">
        <w:rPr>
          <w:rFonts w:eastAsia="Montserrat"/>
          <w:color w:val="000000"/>
          <w:lang w:val="fr-FR"/>
        </w:rPr>
        <w:t xml:space="preserve"> </w:t>
      </w:r>
      <w:proofErr w:type="spellStart"/>
      <w:r w:rsidRPr="00043341">
        <w:rPr>
          <w:rFonts w:eastAsia="Montserrat"/>
          <w:color w:val="000000"/>
          <w:lang w:val="fr-FR"/>
        </w:rPr>
        <w:t>ulterioare</w:t>
      </w:r>
      <w:proofErr w:type="spellEnd"/>
      <w:r w:rsidRPr="00043341">
        <w:rPr>
          <w:rFonts w:eastAsia="Montserrat"/>
          <w:color w:val="000000"/>
          <w:lang w:val="fr-FR"/>
        </w:rPr>
        <w:t xml:space="preserve">, </w:t>
      </w:r>
      <w:proofErr w:type="spellStart"/>
      <w:r w:rsidRPr="00043341">
        <w:rPr>
          <w:rFonts w:eastAsia="Montserrat"/>
          <w:color w:val="000000"/>
          <w:lang w:val="fr-FR"/>
        </w:rPr>
        <w:t>cu</w:t>
      </w:r>
      <w:proofErr w:type="spellEnd"/>
      <w:r w:rsidRPr="00043341">
        <w:rPr>
          <w:rFonts w:eastAsia="Montserrat"/>
          <w:color w:val="000000"/>
          <w:lang w:val="fr-FR"/>
        </w:rPr>
        <w:t xml:space="preserve"> </w:t>
      </w:r>
      <w:proofErr w:type="spellStart"/>
      <w:proofErr w:type="gramStart"/>
      <w:r w:rsidRPr="00043341">
        <w:rPr>
          <w:rFonts w:eastAsia="Montserrat"/>
          <w:color w:val="000000"/>
          <w:lang w:val="fr-FR"/>
        </w:rPr>
        <w:t>tematica</w:t>
      </w:r>
      <w:proofErr w:type="spellEnd"/>
      <w:r w:rsidRPr="00043341">
        <w:rPr>
          <w:rFonts w:eastAsia="Montserrat"/>
          <w:color w:val="000000"/>
          <w:lang w:val="fr-FR"/>
        </w:rPr>
        <w:t>:</w:t>
      </w:r>
      <w:proofErr w:type="gramEnd"/>
      <w:r w:rsidRPr="00043341">
        <w:rPr>
          <w:rFonts w:eastAsia="Montserrat"/>
          <w:color w:val="000000"/>
          <w:lang w:val="fr-FR"/>
        </w:rPr>
        <w:t> </w:t>
      </w:r>
      <w:proofErr w:type="spellStart"/>
      <w:proofErr w:type="gramStart"/>
      <w:r w:rsidRPr="00043341">
        <w:rPr>
          <w:rFonts w:eastAsia="Montserrat"/>
          <w:color w:val="000000"/>
          <w:lang w:val="fr-FR"/>
        </w:rPr>
        <w:t>integral</w:t>
      </w:r>
      <w:proofErr w:type="spellEnd"/>
      <w:r w:rsidRPr="00043341">
        <w:rPr>
          <w:rFonts w:eastAsia="Montserrat"/>
          <w:color w:val="000000"/>
          <w:lang w:val="fr-FR"/>
        </w:rPr>
        <w:t>;</w:t>
      </w:r>
      <w:proofErr w:type="gramEnd"/>
    </w:p>
    <w:p w14:paraId="3AD4CB55" w14:textId="77777777" w:rsidR="00043341" w:rsidRPr="00043341" w:rsidRDefault="00043341" w:rsidP="00043341">
      <w:pPr>
        <w:numPr>
          <w:ilvl w:val="0"/>
          <w:numId w:val="40"/>
        </w:numPr>
        <w:spacing w:after="160"/>
        <w:jc w:val="both"/>
        <w:rPr>
          <w:rFonts w:eastAsia="Montserrat"/>
          <w:color w:val="000000"/>
        </w:rPr>
      </w:pPr>
      <w:r w:rsidRPr="00043341">
        <w:rPr>
          <w:rFonts w:eastAsia="Montserrat"/>
          <w:color w:val="000000"/>
          <w:lang w:val="fr-FR"/>
        </w:rPr>
        <w:t xml:space="preserve">Legea nr. 53/2003 </w:t>
      </w:r>
      <w:proofErr w:type="spellStart"/>
      <w:r w:rsidRPr="00043341">
        <w:rPr>
          <w:rFonts w:eastAsia="Montserrat"/>
          <w:color w:val="000000"/>
          <w:lang w:val="fr-FR"/>
        </w:rPr>
        <w:t>privind</w:t>
      </w:r>
      <w:proofErr w:type="spellEnd"/>
      <w:r w:rsidRPr="00043341">
        <w:rPr>
          <w:rFonts w:eastAsia="Montserrat"/>
          <w:color w:val="000000"/>
          <w:lang w:val="fr-FR"/>
        </w:rPr>
        <w:t xml:space="preserve"> </w:t>
      </w:r>
      <w:proofErr w:type="spellStart"/>
      <w:r w:rsidRPr="00043341">
        <w:rPr>
          <w:rFonts w:eastAsia="Montserrat"/>
          <w:color w:val="000000"/>
          <w:lang w:val="fr-FR"/>
        </w:rPr>
        <w:t>Codul</w:t>
      </w:r>
      <w:proofErr w:type="spellEnd"/>
      <w:r w:rsidRPr="00043341">
        <w:rPr>
          <w:rFonts w:eastAsia="Montserrat"/>
          <w:color w:val="000000"/>
          <w:lang w:val="fr-FR"/>
        </w:rPr>
        <w:t xml:space="preserve"> </w:t>
      </w:r>
      <w:proofErr w:type="spellStart"/>
      <w:r w:rsidRPr="00043341">
        <w:rPr>
          <w:rFonts w:eastAsia="Montserrat"/>
          <w:color w:val="000000"/>
          <w:lang w:val="fr-FR"/>
        </w:rPr>
        <w:t>muncii</w:t>
      </w:r>
      <w:proofErr w:type="spellEnd"/>
      <w:r w:rsidRPr="00043341">
        <w:rPr>
          <w:rFonts w:eastAsia="Montserrat"/>
          <w:color w:val="000000"/>
          <w:lang w:val="fr-FR"/>
        </w:rPr>
        <w:t xml:space="preserve">, </w:t>
      </w:r>
      <w:proofErr w:type="spellStart"/>
      <w:r w:rsidRPr="00043341">
        <w:rPr>
          <w:rFonts w:eastAsia="Montserrat"/>
          <w:color w:val="000000"/>
          <w:lang w:val="fr-FR"/>
        </w:rPr>
        <w:t>cu</w:t>
      </w:r>
      <w:proofErr w:type="spellEnd"/>
      <w:r w:rsidRPr="00043341">
        <w:rPr>
          <w:rFonts w:eastAsia="Montserrat"/>
          <w:color w:val="000000"/>
          <w:lang w:val="fr-FR"/>
        </w:rPr>
        <w:t xml:space="preserve"> </w:t>
      </w:r>
      <w:proofErr w:type="spellStart"/>
      <w:r w:rsidRPr="00043341">
        <w:rPr>
          <w:rFonts w:eastAsia="Montserrat"/>
          <w:color w:val="000000"/>
          <w:lang w:val="fr-FR"/>
        </w:rPr>
        <w:t>modificările</w:t>
      </w:r>
      <w:proofErr w:type="spellEnd"/>
      <w:r w:rsidRPr="00043341">
        <w:rPr>
          <w:rFonts w:eastAsia="Montserrat"/>
          <w:color w:val="000000"/>
          <w:lang w:val="fr-FR"/>
        </w:rPr>
        <w:t xml:space="preserve"> </w:t>
      </w:r>
      <w:proofErr w:type="spellStart"/>
      <w:r w:rsidRPr="00043341">
        <w:rPr>
          <w:rFonts w:eastAsia="Montserrat"/>
          <w:color w:val="000000"/>
          <w:lang w:val="fr-FR"/>
        </w:rPr>
        <w:t>și</w:t>
      </w:r>
      <w:proofErr w:type="spellEnd"/>
      <w:r w:rsidRPr="00043341">
        <w:rPr>
          <w:rFonts w:eastAsia="Montserrat"/>
          <w:color w:val="000000"/>
          <w:lang w:val="fr-FR"/>
        </w:rPr>
        <w:t xml:space="preserve"> </w:t>
      </w:r>
      <w:proofErr w:type="spellStart"/>
      <w:r w:rsidRPr="00043341">
        <w:rPr>
          <w:rFonts w:eastAsia="Montserrat"/>
          <w:color w:val="000000"/>
          <w:lang w:val="fr-FR"/>
        </w:rPr>
        <w:t>completările</w:t>
      </w:r>
      <w:proofErr w:type="spellEnd"/>
      <w:r w:rsidRPr="00043341">
        <w:rPr>
          <w:rFonts w:eastAsia="Montserrat"/>
          <w:color w:val="000000"/>
          <w:lang w:val="fr-FR"/>
        </w:rPr>
        <w:t xml:space="preserve"> </w:t>
      </w:r>
      <w:proofErr w:type="spellStart"/>
      <w:r w:rsidRPr="00043341">
        <w:rPr>
          <w:rFonts w:eastAsia="Montserrat"/>
          <w:color w:val="000000"/>
          <w:lang w:val="fr-FR"/>
        </w:rPr>
        <w:t>ulterioare</w:t>
      </w:r>
      <w:proofErr w:type="spellEnd"/>
      <w:r w:rsidRPr="00043341">
        <w:rPr>
          <w:rFonts w:eastAsia="Montserrat"/>
          <w:color w:val="000000"/>
          <w:lang w:val="fr-FR"/>
        </w:rPr>
        <w:t>, </w:t>
      </w:r>
      <w:proofErr w:type="spellStart"/>
      <w:r w:rsidRPr="00043341">
        <w:rPr>
          <w:rFonts w:eastAsia="Montserrat"/>
          <w:color w:val="000000"/>
          <w:lang w:val="fr-FR"/>
        </w:rPr>
        <w:t>cu</w:t>
      </w:r>
      <w:proofErr w:type="spellEnd"/>
      <w:r w:rsidRPr="00043341">
        <w:rPr>
          <w:rFonts w:eastAsia="Montserrat"/>
          <w:color w:val="000000"/>
          <w:lang w:val="fr-FR"/>
        </w:rPr>
        <w:t xml:space="preserve"> </w:t>
      </w:r>
      <w:proofErr w:type="spellStart"/>
      <w:proofErr w:type="gramStart"/>
      <w:r w:rsidRPr="00043341">
        <w:rPr>
          <w:rFonts w:eastAsia="Montserrat"/>
          <w:color w:val="000000"/>
          <w:lang w:val="fr-FR"/>
        </w:rPr>
        <w:t>tematica</w:t>
      </w:r>
      <w:proofErr w:type="spellEnd"/>
      <w:r w:rsidRPr="00043341">
        <w:rPr>
          <w:rFonts w:eastAsia="Montserrat"/>
          <w:color w:val="000000"/>
          <w:lang w:val="fr-FR"/>
        </w:rPr>
        <w:t>:</w:t>
      </w:r>
      <w:proofErr w:type="gramEnd"/>
      <w:r w:rsidRPr="00043341">
        <w:rPr>
          <w:rFonts w:eastAsia="Montserrat"/>
          <w:color w:val="000000"/>
          <w:lang w:val="fr-FR"/>
        </w:rPr>
        <w:t> </w:t>
      </w:r>
      <w:proofErr w:type="spellStart"/>
      <w:r w:rsidRPr="00043341">
        <w:rPr>
          <w:rFonts w:eastAsia="Montserrat"/>
          <w:color w:val="000000"/>
          <w:lang w:val="fr-FR"/>
        </w:rPr>
        <w:t>Titlul</w:t>
      </w:r>
      <w:proofErr w:type="spellEnd"/>
      <w:r w:rsidRPr="00043341">
        <w:rPr>
          <w:rFonts w:eastAsia="Montserrat"/>
          <w:color w:val="000000"/>
          <w:lang w:val="fr-FR"/>
        </w:rPr>
        <w:t xml:space="preserve"> III, Titlul V, Cap. I, </w:t>
      </w:r>
      <w:proofErr w:type="spellStart"/>
      <w:r w:rsidRPr="00043341">
        <w:rPr>
          <w:rFonts w:eastAsia="Montserrat"/>
          <w:color w:val="000000"/>
          <w:lang w:val="fr-FR"/>
        </w:rPr>
        <w:t>Titlul</w:t>
      </w:r>
      <w:proofErr w:type="spellEnd"/>
      <w:r w:rsidRPr="00043341">
        <w:rPr>
          <w:rFonts w:eastAsia="Montserrat"/>
          <w:color w:val="000000"/>
          <w:lang w:val="fr-FR"/>
        </w:rPr>
        <w:t xml:space="preserve"> XI, Cap. III, art. 253 - art. </w:t>
      </w:r>
      <w:proofErr w:type="gramStart"/>
      <w:r w:rsidRPr="00043341">
        <w:rPr>
          <w:rFonts w:eastAsia="Montserrat"/>
          <w:color w:val="000000"/>
          <w:lang w:val="fr-FR"/>
        </w:rPr>
        <w:t>259;</w:t>
      </w:r>
      <w:proofErr w:type="gramEnd"/>
    </w:p>
    <w:p w14:paraId="10895559" w14:textId="77777777" w:rsidR="00043341" w:rsidRPr="00043341" w:rsidRDefault="00043341" w:rsidP="00043341">
      <w:pPr>
        <w:numPr>
          <w:ilvl w:val="0"/>
          <w:numId w:val="40"/>
        </w:numPr>
        <w:spacing w:after="160"/>
        <w:jc w:val="both"/>
        <w:rPr>
          <w:rFonts w:eastAsia="Montserrat"/>
          <w:color w:val="000000"/>
        </w:rPr>
      </w:pPr>
      <w:proofErr w:type="spellStart"/>
      <w:r w:rsidRPr="00043341">
        <w:rPr>
          <w:rFonts w:eastAsia="Montserrat"/>
          <w:color w:val="000000"/>
        </w:rPr>
        <w:t>Legea</w:t>
      </w:r>
      <w:proofErr w:type="spellEnd"/>
      <w:r w:rsidRPr="00043341">
        <w:rPr>
          <w:rFonts w:eastAsia="Montserrat"/>
          <w:color w:val="000000"/>
        </w:rPr>
        <w:t xml:space="preserve"> nr. 500/2002 </w:t>
      </w:r>
      <w:proofErr w:type="spellStart"/>
      <w:r w:rsidRPr="00043341">
        <w:rPr>
          <w:rFonts w:eastAsia="Montserrat"/>
          <w:color w:val="000000"/>
        </w:rPr>
        <w:t>privind</w:t>
      </w:r>
      <w:proofErr w:type="spellEnd"/>
      <w:r w:rsidRPr="00043341">
        <w:rPr>
          <w:rFonts w:eastAsia="Montserrat"/>
          <w:color w:val="000000"/>
        </w:rPr>
        <w:t xml:space="preserve"> </w:t>
      </w:r>
      <w:proofErr w:type="spellStart"/>
      <w:r w:rsidRPr="00043341">
        <w:rPr>
          <w:rFonts w:eastAsia="Montserrat"/>
          <w:color w:val="000000"/>
        </w:rPr>
        <w:t>finanțele</w:t>
      </w:r>
      <w:proofErr w:type="spellEnd"/>
      <w:r w:rsidRPr="00043341">
        <w:rPr>
          <w:rFonts w:eastAsia="Montserrat"/>
          <w:color w:val="000000"/>
        </w:rPr>
        <w:t xml:space="preserve"> </w:t>
      </w:r>
      <w:proofErr w:type="spellStart"/>
      <w:r w:rsidRPr="00043341">
        <w:rPr>
          <w:rFonts w:eastAsia="Montserrat"/>
          <w:color w:val="000000"/>
        </w:rPr>
        <w:t>publice</w:t>
      </w:r>
      <w:proofErr w:type="spellEnd"/>
      <w:r w:rsidRPr="00043341">
        <w:rPr>
          <w:rFonts w:eastAsia="Montserrat"/>
          <w:color w:val="000000"/>
        </w:rPr>
        <w:t xml:space="preserve">, cu </w:t>
      </w:r>
      <w:proofErr w:type="spellStart"/>
      <w:r w:rsidRPr="00043341">
        <w:rPr>
          <w:rFonts w:eastAsia="Montserrat"/>
          <w:color w:val="000000"/>
        </w:rPr>
        <w:t>modificările</w:t>
      </w:r>
      <w:proofErr w:type="spellEnd"/>
      <w:r w:rsidRPr="00043341">
        <w:rPr>
          <w:rFonts w:eastAsia="Montserrat"/>
          <w:color w:val="000000"/>
        </w:rPr>
        <w:t xml:space="preserve"> </w:t>
      </w:r>
      <w:proofErr w:type="spellStart"/>
      <w:r w:rsidRPr="00043341">
        <w:rPr>
          <w:rFonts w:eastAsia="Montserrat"/>
          <w:color w:val="000000"/>
        </w:rPr>
        <w:t>si</w:t>
      </w:r>
      <w:proofErr w:type="spellEnd"/>
      <w:r w:rsidRPr="00043341">
        <w:rPr>
          <w:rFonts w:eastAsia="Montserrat"/>
          <w:color w:val="000000"/>
        </w:rPr>
        <w:t xml:space="preserve"> </w:t>
      </w:r>
      <w:proofErr w:type="spellStart"/>
      <w:r w:rsidRPr="00043341">
        <w:rPr>
          <w:rFonts w:eastAsia="Montserrat"/>
          <w:color w:val="000000"/>
        </w:rPr>
        <w:t>completările</w:t>
      </w:r>
      <w:proofErr w:type="spellEnd"/>
      <w:r w:rsidRPr="00043341">
        <w:rPr>
          <w:rFonts w:eastAsia="Montserrat"/>
          <w:color w:val="000000"/>
        </w:rPr>
        <w:t xml:space="preserve"> </w:t>
      </w:r>
      <w:proofErr w:type="spellStart"/>
      <w:r w:rsidRPr="00043341">
        <w:rPr>
          <w:rFonts w:eastAsia="Montserrat"/>
          <w:color w:val="000000"/>
        </w:rPr>
        <w:t>ulterioare</w:t>
      </w:r>
      <w:proofErr w:type="spellEnd"/>
      <w:r w:rsidRPr="00043341">
        <w:rPr>
          <w:rFonts w:eastAsia="Montserrat"/>
          <w:color w:val="000000"/>
        </w:rPr>
        <w:t xml:space="preserve">, cu </w:t>
      </w:r>
      <w:proofErr w:type="spellStart"/>
      <w:r w:rsidRPr="00043341">
        <w:rPr>
          <w:rFonts w:eastAsia="Montserrat"/>
          <w:color w:val="000000"/>
        </w:rPr>
        <w:t>tematica</w:t>
      </w:r>
      <w:proofErr w:type="spellEnd"/>
      <w:r w:rsidRPr="00043341">
        <w:rPr>
          <w:rFonts w:eastAsia="Montserrat"/>
          <w:color w:val="000000"/>
        </w:rPr>
        <w:t>: cap. I, cap. II, art. 1 – art. 27.</w:t>
      </w:r>
    </w:p>
    <w:p w14:paraId="7F9BE629" w14:textId="77777777" w:rsidR="00043341" w:rsidRPr="00043341" w:rsidRDefault="00043341" w:rsidP="00043341">
      <w:pPr>
        <w:numPr>
          <w:ilvl w:val="0"/>
          <w:numId w:val="40"/>
        </w:numPr>
        <w:spacing w:after="160"/>
        <w:jc w:val="both"/>
        <w:rPr>
          <w:rFonts w:eastAsia="Montserrat"/>
          <w:color w:val="000000"/>
        </w:rPr>
      </w:pPr>
      <w:proofErr w:type="spellStart"/>
      <w:r w:rsidRPr="00043341">
        <w:rPr>
          <w:rFonts w:eastAsia="Montserrat"/>
          <w:color w:val="000000"/>
        </w:rPr>
        <w:t>Ordinul</w:t>
      </w:r>
      <w:proofErr w:type="spellEnd"/>
      <w:r w:rsidRPr="00043341">
        <w:rPr>
          <w:rFonts w:eastAsia="Montserrat"/>
          <w:color w:val="000000"/>
        </w:rPr>
        <w:t xml:space="preserve"> M.F.P. nr. 1792/2002 (A.L.O.P.), cu </w:t>
      </w:r>
      <w:proofErr w:type="spellStart"/>
      <w:r w:rsidRPr="00043341">
        <w:rPr>
          <w:rFonts w:eastAsia="Montserrat"/>
          <w:color w:val="000000"/>
        </w:rPr>
        <w:t>tematica</w:t>
      </w:r>
      <w:proofErr w:type="spellEnd"/>
      <w:r w:rsidRPr="00043341">
        <w:rPr>
          <w:rFonts w:eastAsia="Montserrat"/>
          <w:color w:val="000000"/>
        </w:rPr>
        <w:t>: </w:t>
      </w:r>
      <w:proofErr w:type="spellStart"/>
      <w:r w:rsidRPr="00043341">
        <w:rPr>
          <w:rFonts w:eastAsia="Montserrat"/>
          <w:color w:val="000000"/>
        </w:rPr>
        <w:t>normele</w:t>
      </w:r>
      <w:proofErr w:type="spellEnd"/>
      <w:r w:rsidRPr="00043341">
        <w:rPr>
          <w:rFonts w:eastAsia="Montserrat"/>
          <w:color w:val="000000"/>
        </w:rPr>
        <w:t xml:space="preserve"> </w:t>
      </w:r>
      <w:proofErr w:type="spellStart"/>
      <w:r w:rsidRPr="00043341">
        <w:rPr>
          <w:rFonts w:eastAsia="Montserrat"/>
          <w:color w:val="000000"/>
        </w:rPr>
        <w:t>metodologice</w:t>
      </w:r>
      <w:proofErr w:type="spellEnd"/>
      <w:r w:rsidRPr="00043341">
        <w:rPr>
          <w:rFonts w:eastAsia="Montserrat"/>
          <w:color w:val="000000"/>
        </w:rPr>
        <w:t xml:space="preserve"> (</w:t>
      </w:r>
      <w:proofErr w:type="spellStart"/>
      <w:r w:rsidRPr="00043341">
        <w:rPr>
          <w:rFonts w:eastAsia="Montserrat"/>
          <w:color w:val="000000"/>
        </w:rPr>
        <w:t>anexa</w:t>
      </w:r>
      <w:proofErr w:type="spellEnd"/>
      <w:r w:rsidRPr="00043341">
        <w:rPr>
          <w:rFonts w:eastAsia="Montserrat"/>
          <w:color w:val="000000"/>
        </w:rPr>
        <w:t>), cap. I, cap. II, cap. III, cap. IV, cap. V.</w:t>
      </w:r>
    </w:p>
    <w:p w14:paraId="1AD9A0E4" w14:textId="77777777" w:rsidR="00043341" w:rsidRPr="00043341" w:rsidRDefault="00043341" w:rsidP="00043341">
      <w:pPr>
        <w:numPr>
          <w:ilvl w:val="0"/>
          <w:numId w:val="40"/>
        </w:numPr>
        <w:spacing w:after="160"/>
        <w:jc w:val="both"/>
        <w:rPr>
          <w:rFonts w:eastAsia="Montserrat"/>
          <w:color w:val="000000"/>
        </w:rPr>
      </w:pPr>
      <w:proofErr w:type="spellStart"/>
      <w:r w:rsidRPr="00043341">
        <w:rPr>
          <w:rFonts w:eastAsia="Montserrat"/>
          <w:color w:val="000000"/>
        </w:rPr>
        <w:t>Legea</w:t>
      </w:r>
      <w:proofErr w:type="spellEnd"/>
      <w:r w:rsidRPr="00043341">
        <w:rPr>
          <w:rFonts w:eastAsia="Montserrat"/>
          <w:color w:val="000000"/>
        </w:rPr>
        <w:t xml:space="preserve"> nr. 82/1991 a </w:t>
      </w:r>
      <w:proofErr w:type="spellStart"/>
      <w:r w:rsidRPr="00043341">
        <w:rPr>
          <w:rFonts w:eastAsia="Montserrat"/>
          <w:color w:val="000000"/>
        </w:rPr>
        <w:t>contabilității</w:t>
      </w:r>
      <w:proofErr w:type="spellEnd"/>
      <w:r w:rsidRPr="00043341">
        <w:rPr>
          <w:rFonts w:eastAsia="Montserrat"/>
          <w:color w:val="000000"/>
        </w:rPr>
        <w:t xml:space="preserve">, </w:t>
      </w:r>
      <w:proofErr w:type="spellStart"/>
      <w:r w:rsidRPr="00043341">
        <w:rPr>
          <w:rFonts w:eastAsia="Montserrat"/>
          <w:color w:val="000000"/>
        </w:rPr>
        <w:t>republicată</w:t>
      </w:r>
      <w:proofErr w:type="spellEnd"/>
      <w:r w:rsidRPr="00043341">
        <w:rPr>
          <w:rFonts w:eastAsia="Montserrat"/>
          <w:color w:val="000000"/>
        </w:rPr>
        <w:t xml:space="preserve">, cu </w:t>
      </w:r>
      <w:proofErr w:type="spellStart"/>
      <w:r w:rsidRPr="00043341">
        <w:rPr>
          <w:rFonts w:eastAsia="Montserrat"/>
          <w:color w:val="000000"/>
        </w:rPr>
        <w:t>modificările</w:t>
      </w:r>
      <w:proofErr w:type="spellEnd"/>
      <w:r w:rsidRPr="00043341">
        <w:rPr>
          <w:rFonts w:eastAsia="Montserrat"/>
          <w:color w:val="000000"/>
        </w:rPr>
        <w:t xml:space="preserve"> </w:t>
      </w:r>
      <w:proofErr w:type="spellStart"/>
      <w:r w:rsidRPr="00043341">
        <w:rPr>
          <w:rFonts w:eastAsia="Montserrat"/>
          <w:color w:val="000000"/>
        </w:rPr>
        <w:t>si</w:t>
      </w:r>
      <w:proofErr w:type="spellEnd"/>
      <w:r w:rsidRPr="00043341">
        <w:rPr>
          <w:rFonts w:eastAsia="Montserrat"/>
          <w:color w:val="000000"/>
        </w:rPr>
        <w:t xml:space="preserve"> </w:t>
      </w:r>
      <w:proofErr w:type="spellStart"/>
      <w:r w:rsidRPr="00043341">
        <w:rPr>
          <w:rFonts w:eastAsia="Montserrat"/>
          <w:color w:val="000000"/>
        </w:rPr>
        <w:t>completările</w:t>
      </w:r>
      <w:proofErr w:type="spellEnd"/>
      <w:r w:rsidRPr="00043341">
        <w:rPr>
          <w:rFonts w:eastAsia="Montserrat"/>
          <w:color w:val="000000"/>
        </w:rPr>
        <w:t xml:space="preserve"> </w:t>
      </w:r>
      <w:proofErr w:type="spellStart"/>
      <w:r w:rsidRPr="00043341">
        <w:rPr>
          <w:rFonts w:eastAsia="Montserrat"/>
          <w:color w:val="000000"/>
        </w:rPr>
        <w:t>ulterioare</w:t>
      </w:r>
      <w:proofErr w:type="spellEnd"/>
      <w:r w:rsidRPr="00043341">
        <w:rPr>
          <w:rFonts w:eastAsia="Montserrat"/>
          <w:color w:val="000000"/>
        </w:rPr>
        <w:t xml:space="preserve">, cu </w:t>
      </w:r>
      <w:proofErr w:type="spellStart"/>
      <w:r w:rsidRPr="00043341">
        <w:rPr>
          <w:rFonts w:eastAsia="Montserrat"/>
          <w:color w:val="000000"/>
        </w:rPr>
        <w:t>tematica</w:t>
      </w:r>
      <w:proofErr w:type="spellEnd"/>
      <w:r w:rsidRPr="00043341">
        <w:rPr>
          <w:rFonts w:eastAsia="Montserrat"/>
          <w:color w:val="000000"/>
        </w:rPr>
        <w:t>: cap. I, cap. II, cap. III, art. 1 – art. 26.</w:t>
      </w:r>
    </w:p>
    <w:p w14:paraId="29FE172F" w14:textId="4000584B" w:rsidR="00043341" w:rsidRPr="00043341" w:rsidRDefault="00043341" w:rsidP="00043341">
      <w:pPr>
        <w:numPr>
          <w:ilvl w:val="0"/>
          <w:numId w:val="40"/>
        </w:numPr>
        <w:spacing w:after="160"/>
        <w:jc w:val="both"/>
        <w:rPr>
          <w:rFonts w:eastAsia="Montserrat"/>
          <w:color w:val="000000"/>
        </w:rPr>
      </w:pPr>
      <w:r w:rsidRPr="00043341">
        <w:rPr>
          <w:rFonts w:eastAsia="Montserrat"/>
          <w:color w:val="000000"/>
        </w:rPr>
        <w:t xml:space="preserve">O.M.F.P. nr. 2861/2009 </w:t>
      </w:r>
      <w:proofErr w:type="spellStart"/>
      <w:r w:rsidRPr="00043341">
        <w:rPr>
          <w:rFonts w:eastAsia="Montserrat"/>
          <w:color w:val="000000"/>
        </w:rPr>
        <w:t>pentru</w:t>
      </w:r>
      <w:proofErr w:type="spellEnd"/>
      <w:r w:rsidRPr="00043341">
        <w:rPr>
          <w:rFonts w:eastAsia="Montserrat"/>
          <w:color w:val="000000"/>
        </w:rPr>
        <w:t xml:space="preserve"> </w:t>
      </w:r>
      <w:proofErr w:type="spellStart"/>
      <w:r w:rsidRPr="00043341">
        <w:rPr>
          <w:rFonts w:eastAsia="Montserrat"/>
          <w:color w:val="000000"/>
        </w:rPr>
        <w:t>aprobarea</w:t>
      </w:r>
      <w:proofErr w:type="spellEnd"/>
      <w:r w:rsidRPr="00043341">
        <w:rPr>
          <w:rFonts w:eastAsia="Montserrat"/>
          <w:color w:val="000000"/>
        </w:rPr>
        <w:t> </w:t>
      </w:r>
      <w:proofErr w:type="spellStart"/>
      <w:r w:rsidRPr="00043341">
        <w:rPr>
          <w:rFonts w:eastAsia="Montserrat"/>
          <w:color w:val="000000"/>
        </w:rPr>
        <w:t>Norm</w:t>
      </w:r>
      <w:r w:rsidRPr="00043341">
        <w:rPr>
          <w:rFonts w:eastAsia="Montserrat"/>
          <w:color w:val="000000"/>
        </w:rPr>
        <w:t>elor</w:t>
      </w:r>
      <w:proofErr w:type="spellEnd"/>
      <w:r w:rsidRPr="00043341">
        <w:rPr>
          <w:rFonts w:eastAsia="Montserrat"/>
          <w:color w:val="000000"/>
        </w:rPr>
        <w:t> </w:t>
      </w:r>
      <w:proofErr w:type="spellStart"/>
      <w:r w:rsidRPr="00043341">
        <w:rPr>
          <w:rFonts w:eastAsia="Montserrat"/>
          <w:color w:val="000000"/>
        </w:rPr>
        <w:t>privind</w:t>
      </w:r>
      <w:proofErr w:type="spellEnd"/>
      <w:r w:rsidRPr="00043341">
        <w:rPr>
          <w:rFonts w:eastAsia="Montserrat"/>
          <w:color w:val="000000"/>
        </w:rPr>
        <w:t xml:space="preserve"> </w:t>
      </w:r>
      <w:proofErr w:type="spellStart"/>
      <w:r w:rsidRPr="00043341">
        <w:rPr>
          <w:rFonts w:eastAsia="Montserrat"/>
          <w:color w:val="000000"/>
        </w:rPr>
        <w:t>organizarea</w:t>
      </w:r>
      <w:proofErr w:type="spellEnd"/>
      <w:r w:rsidRPr="00043341">
        <w:rPr>
          <w:rFonts w:eastAsia="Montserrat"/>
          <w:color w:val="000000"/>
        </w:rPr>
        <w:t xml:space="preserve"> </w:t>
      </w:r>
      <w:proofErr w:type="spellStart"/>
      <w:r w:rsidRPr="00043341">
        <w:rPr>
          <w:rFonts w:eastAsia="Montserrat"/>
          <w:color w:val="000000"/>
        </w:rPr>
        <w:t>şi</w:t>
      </w:r>
      <w:proofErr w:type="spellEnd"/>
      <w:r w:rsidRPr="00043341">
        <w:rPr>
          <w:rFonts w:eastAsia="Montserrat"/>
          <w:color w:val="000000"/>
        </w:rPr>
        <w:t xml:space="preserve"> </w:t>
      </w:r>
      <w:proofErr w:type="spellStart"/>
      <w:r w:rsidRPr="00043341">
        <w:rPr>
          <w:rFonts w:eastAsia="Montserrat"/>
          <w:color w:val="000000"/>
        </w:rPr>
        <w:t>efectuarea</w:t>
      </w:r>
      <w:proofErr w:type="spellEnd"/>
      <w:r w:rsidRPr="00043341">
        <w:rPr>
          <w:rFonts w:eastAsia="Montserrat"/>
          <w:color w:val="000000"/>
        </w:rPr>
        <w:t xml:space="preserve"> </w:t>
      </w:r>
      <w:proofErr w:type="spellStart"/>
      <w:r w:rsidRPr="00043341">
        <w:rPr>
          <w:rFonts w:eastAsia="Montserrat"/>
          <w:color w:val="000000"/>
        </w:rPr>
        <w:t>inventarierii</w:t>
      </w:r>
      <w:proofErr w:type="spellEnd"/>
      <w:r w:rsidRPr="00043341">
        <w:rPr>
          <w:rFonts w:eastAsia="Montserrat"/>
          <w:color w:val="000000"/>
        </w:rPr>
        <w:t xml:space="preserve"> </w:t>
      </w:r>
      <w:proofErr w:type="spellStart"/>
      <w:r w:rsidRPr="00043341">
        <w:rPr>
          <w:rFonts w:eastAsia="Montserrat"/>
          <w:color w:val="000000"/>
        </w:rPr>
        <w:t>elementelor</w:t>
      </w:r>
      <w:proofErr w:type="spellEnd"/>
      <w:r w:rsidRPr="00043341">
        <w:rPr>
          <w:rFonts w:eastAsia="Montserrat"/>
          <w:color w:val="000000"/>
        </w:rPr>
        <w:t xml:space="preserve"> de natura </w:t>
      </w:r>
      <w:proofErr w:type="spellStart"/>
      <w:r w:rsidRPr="00043341">
        <w:rPr>
          <w:rFonts w:eastAsia="Montserrat"/>
          <w:color w:val="000000"/>
        </w:rPr>
        <w:t>activelor</w:t>
      </w:r>
      <w:proofErr w:type="spellEnd"/>
      <w:r w:rsidRPr="00043341">
        <w:rPr>
          <w:rFonts w:eastAsia="Montserrat"/>
          <w:color w:val="000000"/>
        </w:rPr>
        <w:t xml:space="preserve">, </w:t>
      </w:r>
      <w:proofErr w:type="spellStart"/>
      <w:r w:rsidRPr="00043341">
        <w:rPr>
          <w:rFonts w:eastAsia="Montserrat"/>
          <w:color w:val="000000"/>
        </w:rPr>
        <w:t>datoriilor</w:t>
      </w:r>
      <w:proofErr w:type="spellEnd"/>
      <w:r w:rsidRPr="00043341">
        <w:rPr>
          <w:rFonts w:eastAsia="Montserrat"/>
          <w:color w:val="000000"/>
        </w:rPr>
        <w:t xml:space="preserve"> </w:t>
      </w:r>
      <w:proofErr w:type="spellStart"/>
      <w:r w:rsidRPr="00043341">
        <w:rPr>
          <w:rFonts w:eastAsia="Montserrat"/>
          <w:color w:val="000000"/>
        </w:rPr>
        <w:t>şi</w:t>
      </w:r>
      <w:proofErr w:type="spellEnd"/>
      <w:r w:rsidRPr="00043341">
        <w:rPr>
          <w:rFonts w:eastAsia="Montserrat"/>
          <w:color w:val="000000"/>
        </w:rPr>
        <w:t xml:space="preserve"> </w:t>
      </w:r>
      <w:proofErr w:type="spellStart"/>
      <w:r w:rsidRPr="00043341">
        <w:rPr>
          <w:rFonts w:eastAsia="Montserrat"/>
          <w:color w:val="000000"/>
        </w:rPr>
        <w:t>capitalurilor</w:t>
      </w:r>
      <w:proofErr w:type="spellEnd"/>
      <w:r w:rsidRPr="00043341">
        <w:rPr>
          <w:rFonts w:eastAsia="Montserrat"/>
          <w:color w:val="000000"/>
        </w:rPr>
        <w:t xml:space="preserve"> propria, cu </w:t>
      </w:r>
      <w:proofErr w:type="spellStart"/>
      <w:r w:rsidRPr="00043341">
        <w:rPr>
          <w:rFonts w:eastAsia="Montserrat"/>
          <w:color w:val="000000"/>
        </w:rPr>
        <w:t>tematica</w:t>
      </w:r>
      <w:proofErr w:type="spellEnd"/>
      <w:r w:rsidRPr="00043341">
        <w:rPr>
          <w:rFonts w:eastAsia="Montserrat"/>
          <w:color w:val="000000"/>
        </w:rPr>
        <w:t>: </w:t>
      </w:r>
      <w:proofErr w:type="spellStart"/>
      <w:r w:rsidRPr="00043341">
        <w:rPr>
          <w:rFonts w:eastAsia="Montserrat"/>
          <w:color w:val="000000"/>
        </w:rPr>
        <w:t>normele</w:t>
      </w:r>
      <w:proofErr w:type="spellEnd"/>
      <w:r w:rsidRPr="00043341">
        <w:rPr>
          <w:rFonts w:eastAsia="Montserrat"/>
          <w:color w:val="000000"/>
        </w:rPr>
        <w:t xml:space="preserve"> </w:t>
      </w:r>
      <w:proofErr w:type="spellStart"/>
      <w:r w:rsidRPr="00043341">
        <w:rPr>
          <w:rFonts w:eastAsia="Montserrat"/>
          <w:color w:val="000000"/>
        </w:rPr>
        <w:t>metodologice</w:t>
      </w:r>
      <w:proofErr w:type="spellEnd"/>
      <w:r w:rsidRPr="00043341">
        <w:rPr>
          <w:rFonts w:eastAsia="Montserrat"/>
          <w:color w:val="000000"/>
        </w:rPr>
        <w:t xml:space="preserve"> (</w:t>
      </w:r>
      <w:proofErr w:type="spellStart"/>
      <w:r w:rsidRPr="00043341">
        <w:rPr>
          <w:rFonts w:eastAsia="Montserrat"/>
          <w:color w:val="000000"/>
        </w:rPr>
        <w:t>anexa</w:t>
      </w:r>
      <w:proofErr w:type="spellEnd"/>
      <w:r w:rsidRPr="00043341">
        <w:rPr>
          <w:rFonts w:eastAsia="Montserrat"/>
          <w:color w:val="000000"/>
        </w:rPr>
        <w:t xml:space="preserve"> nr. 1), art. 1 – art. 49.</w:t>
      </w:r>
    </w:p>
    <w:p w14:paraId="13CC1D13" w14:textId="77777777" w:rsidR="00043341" w:rsidRPr="00043341" w:rsidRDefault="00043341" w:rsidP="00043341">
      <w:pPr>
        <w:numPr>
          <w:ilvl w:val="0"/>
          <w:numId w:val="40"/>
        </w:numPr>
        <w:spacing w:after="160"/>
        <w:jc w:val="both"/>
        <w:rPr>
          <w:rFonts w:eastAsia="Montserrat"/>
          <w:color w:val="000000"/>
        </w:rPr>
      </w:pPr>
      <w:proofErr w:type="spellStart"/>
      <w:r w:rsidRPr="00043341">
        <w:rPr>
          <w:rFonts w:eastAsia="Montserrat"/>
          <w:color w:val="000000"/>
        </w:rPr>
        <w:t>Legea</w:t>
      </w:r>
      <w:proofErr w:type="spellEnd"/>
      <w:r w:rsidRPr="00043341">
        <w:rPr>
          <w:rFonts w:eastAsia="Montserrat"/>
          <w:color w:val="000000"/>
        </w:rPr>
        <w:t xml:space="preserve"> 98/2016 </w:t>
      </w:r>
      <w:proofErr w:type="spellStart"/>
      <w:r w:rsidRPr="00043341">
        <w:rPr>
          <w:rFonts w:eastAsia="Montserrat"/>
          <w:color w:val="000000"/>
        </w:rPr>
        <w:t>privind</w:t>
      </w:r>
      <w:proofErr w:type="spellEnd"/>
      <w:r w:rsidRPr="00043341">
        <w:rPr>
          <w:rFonts w:eastAsia="Montserrat"/>
          <w:color w:val="000000"/>
        </w:rPr>
        <w:t xml:space="preserve"> </w:t>
      </w:r>
      <w:proofErr w:type="spellStart"/>
      <w:r w:rsidRPr="00043341">
        <w:rPr>
          <w:rFonts w:eastAsia="Montserrat"/>
          <w:color w:val="000000"/>
        </w:rPr>
        <w:t>achizițiile</w:t>
      </w:r>
      <w:proofErr w:type="spellEnd"/>
      <w:r w:rsidRPr="00043341">
        <w:rPr>
          <w:rFonts w:eastAsia="Montserrat"/>
          <w:color w:val="000000"/>
        </w:rPr>
        <w:t xml:space="preserve"> </w:t>
      </w:r>
      <w:proofErr w:type="spellStart"/>
      <w:r w:rsidRPr="00043341">
        <w:rPr>
          <w:rFonts w:eastAsia="Montserrat"/>
          <w:color w:val="000000"/>
        </w:rPr>
        <w:t>publice</w:t>
      </w:r>
      <w:proofErr w:type="spellEnd"/>
      <w:r w:rsidRPr="00043341">
        <w:rPr>
          <w:rFonts w:eastAsia="Montserrat"/>
          <w:color w:val="000000"/>
        </w:rPr>
        <w:t xml:space="preserve">, cu </w:t>
      </w:r>
      <w:proofErr w:type="spellStart"/>
      <w:r w:rsidRPr="00043341">
        <w:rPr>
          <w:rFonts w:eastAsia="Montserrat"/>
          <w:color w:val="000000"/>
        </w:rPr>
        <w:t>modificările</w:t>
      </w:r>
      <w:proofErr w:type="spellEnd"/>
      <w:r w:rsidRPr="00043341">
        <w:rPr>
          <w:rFonts w:eastAsia="Montserrat"/>
          <w:color w:val="000000"/>
        </w:rPr>
        <w:t xml:space="preserve"> </w:t>
      </w:r>
      <w:proofErr w:type="spellStart"/>
      <w:r w:rsidRPr="00043341">
        <w:rPr>
          <w:rFonts w:eastAsia="Montserrat"/>
          <w:color w:val="000000"/>
        </w:rPr>
        <w:t>și</w:t>
      </w:r>
      <w:proofErr w:type="spellEnd"/>
      <w:r w:rsidRPr="00043341">
        <w:rPr>
          <w:rFonts w:eastAsia="Montserrat"/>
          <w:color w:val="000000"/>
        </w:rPr>
        <w:t xml:space="preserve"> </w:t>
      </w:r>
      <w:proofErr w:type="spellStart"/>
      <w:r w:rsidRPr="00043341">
        <w:rPr>
          <w:rFonts w:eastAsia="Montserrat"/>
          <w:color w:val="000000"/>
        </w:rPr>
        <w:t>completările</w:t>
      </w:r>
      <w:proofErr w:type="spellEnd"/>
      <w:r w:rsidRPr="00043341">
        <w:rPr>
          <w:rFonts w:eastAsia="Montserrat"/>
          <w:color w:val="000000"/>
        </w:rPr>
        <w:t xml:space="preserve"> </w:t>
      </w:r>
      <w:proofErr w:type="spellStart"/>
      <w:r w:rsidRPr="00043341">
        <w:rPr>
          <w:rFonts w:eastAsia="Montserrat"/>
          <w:color w:val="000000"/>
        </w:rPr>
        <w:t>ulterioare</w:t>
      </w:r>
      <w:proofErr w:type="spellEnd"/>
      <w:r w:rsidRPr="00043341">
        <w:rPr>
          <w:rFonts w:eastAsia="Montserrat"/>
          <w:color w:val="000000"/>
        </w:rPr>
        <w:t xml:space="preserve">, cu </w:t>
      </w:r>
      <w:proofErr w:type="spellStart"/>
      <w:r w:rsidRPr="00043341">
        <w:rPr>
          <w:rFonts w:eastAsia="Montserrat"/>
          <w:color w:val="000000"/>
        </w:rPr>
        <w:t>tematica</w:t>
      </w:r>
      <w:proofErr w:type="spellEnd"/>
      <w:r w:rsidRPr="00043341">
        <w:rPr>
          <w:rFonts w:eastAsia="Montserrat"/>
          <w:color w:val="000000"/>
        </w:rPr>
        <w:t>: cap. I (</w:t>
      </w:r>
      <w:proofErr w:type="spellStart"/>
      <w:r w:rsidRPr="00043341">
        <w:rPr>
          <w:rFonts w:eastAsia="Montserrat"/>
          <w:color w:val="000000"/>
        </w:rPr>
        <w:t>secțiunea</w:t>
      </w:r>
      <w:proofErr w:type="spellEnd"/>
      <w:r w:rsidRPr="00043341">
        <w:rPr>
          <w:rFonts w:eastAsia="Montserrat"/>
          <w:color w:val="000000"/>
        </w:rPr>
        <w:t xml:space="preserve"> 1), art. 1 – art. 8 </w:t>
      </w:r>
      <w:proofErr w:type="spellStart"/>
      <w:r w:rsidRPr="00043341">
        <w:rPr>
          <w:rFonts w:eastAsia="Montserrat"/>
          <w:color w:val="000000"/>
        </w:rPr>
        <w:t>și</w:t>
      </w:r>
      <w:proofErr w:type="spellEnd"/>
      <w:r w:rsidRPr="00043341">
        <w:rPr>
          <w:rFonts w:eastAsia="Montserrat"/>
          <w:color w:val="000000"/>
        </w:rPr>
        <w:t xml:space="preserve"> cap. II (</w:t>
      </w:r>
      <w:proofErr w:type="spellStart"/>
      <w:r w:rsidRPr="00043341">
        <w:rPr>
          <w:rFonts w:eastAsia="Montserrat"/>
          <w:color w:val="000000"/>
        </w:rPr>
        <w:t>secțiunea</w:t>
      </w:r>
      <w:proofErr w:type="spellEnd"/>
      <w:r w:rsidRPr="00043341">
        <w:rPr>
          <w:rFonts w:eastAsia="Montserrat"/>
          <w:color w:val="000000"/>
        </w:rPr>
        <w:t xml:space="preserve"> 1), art. 7 – art. 12.</w:t>
      </w:r>
    </w:p>
    <w:p w14:paraId="188421D2" w14:textId="51D52763" w:rsidR="00043341" w:rsidRPr="00043341" w:rsidRDefault="00043341" w:rsidP="00043341">
      <w:pPr>
        <w:numPr>
          <w:ilvl w:val="0"/>
          <w:numId w:val="40"/>
        </w:numPr>
        <w:spacing w:after="160"/>
        <w:jc w:val="both"/>
        <w:rPr>
          <w:rFonts w:eastAsia="Montserrat"/>
          <w:color w:val="000000"/>
        </w:rPr>
      </w:pPr>
      <w:proofErr w:type="spellStart"/>
      <w:r w:rsidRPr="00043341">
        <w:rPr>
          <w:rFonts w:eastAsia="Montserrat"/>
          <w:color w:val="000000"/>
        </w:rPr>
        <w:lastRenderedPageBreak/>
        <w:t>Regulamentul</w:t>
      </w:r>
      <w:proofErr w:type="spellEnd"/>
      <w:r w:rsidRPr="00043341">
        <w:rPr>
          <w:rFonts w:eastAsia="Montserrat"/>
          <w:color w:val="000000"/>
        </w:rPr>
        <w:t xml:space="preserve"> de </w:t>
      </w:r>
      <w:proofErr w:type="spellStart"/>
      <w:r w:rsidRPr="00043341">
        <w:rPr>
          <w:rFonts w:eastAsia="Montserrat"/>
          <w:color w:val="000000"/>
        </w:rPr>
        <w:t>organizare</w:t>
      </w:r>
      <w:proofErr w:type="spellEnd"/>
      <w:r w:rsidRPr="00043341">
        <w:rPr>
          <w:rFonts w:eastAsia="Montserrat"/>
          <w:color w:val="000000"/>
        </w:rPr>
        <w:t xml:space="preserve"> </w:t>
      </w:r>
      <w:proofErr w:type="spellStart"/>
      <w:r w:rsidRPr="00043341">
        <w:rPr>
          <w:rFonts w:eastAsia="Montserrat"/>
          <w:color w:val="000000"/>
        </w:rPr>
        <w:t>și</w:t>
      </w:r>
      <w:proofErr w:type="spellEnd"/>
      <w:r w:rsidRPr="00043341">
        <w:rPr>
          <w:rFonts w:eastAsia="Montserrat"/>
          <w:color w:val="000000"/>
        </w:rPr>
        <w:t xml:space="preserve"> </w:t>
      </w:r>
      <w:proofErr w:type="spellStart"/>
      <w:r w:rsidRPr="00043341">
        <w:rPr>
          <w:rFonts w:eastAsia="Montserrat"/>
          <w:color w:val="000000"/>
        </w:rPr>
        <w:t>funcționare</w:t>
      </w:r>
      <w:proofErr w:type="spellEnd"/>
      <w:r w:rsidRPr="00043341">
        <w:rPr>
          <w:rFonts w:eastAsia="Montserrat"/>
          <w:color w:val="000000"/>
        </w:rPr>
        <w:t xml:space="preserve"> (ROF) al </w:t>
      </w:r>
      <w:proofErr w:type="spellStart"/>
      <w:r w:rsidRPr="00043341">
        <w:rPr>
          <w:rFonts w:eastAsia="Montserrat"/>
          <w:color w:val="000000"/>
        </w:rPr>
        <w:t>Centrului</w:t>
      </w:r>
      <w:proofErr w:type="spellEnd"/>
      <w:r w:rsidRPr="00043341">
        <w:rPr>
          <w:rFonts w:eastAsia="Montserrat"/>
          <w:color w:val="000000"/>
        </w:rPr>
        <w:t xml:space="preserve"> „Alexandru </w:t>
      </w:r>
      <w:proofErr w:type="spellStart"/>
      <w:r w:rsidRPr="00043341">
        <w:rPr>
          <w:rFonts w:eastAsia="Montserrat"/>
          <w:color w:val="000000"/>
        </w:rPr>
        <w:t>Marghiloman</w:t>
      </w:r>
      <w:proofErr w:type="spellEnd"/>
      <w:r w:rsidRPr="00043341">
        <w:rPr>
          <w:rFonts w:eastAsia="Montserrat"/>
          <w:color w:val="000000"/>
        </w:rPr>
        <w:t xml:space="preserve">”, </w:t>
      </w:r>
      <w:proofErr w:type="spellStart"/>
      <w:r w:rsidRPr="00043341">
        <w:rPr>
          <w:rFonts w:eastAsia="Montserrat"/>
          <w:color w:val="000000"/>
        </w:rPr>
        <w:t>aprobat</w:t>
      </w:r>
      <w:proofErr w:type="spellEnd"/>
      <w:r w:rsidRPr="00043341">
        <w:rPr>
          <w:rFonts w:eastAsia="Montserrat"/>
          <w:color w:val="000000"/>
        </w:rPr>
        <w:t xml:space="preserve"> </w:t>
      </w:r>
      <w:proofErr w:type="spellStart"/>
      <w:r w:rsidRPr="00043341">
        <w:rPr>
          <w:rFonts w:eastAsia="Montserrat"/>
          <w:color w:val="000000"/>
        </w:rPr>
        <w:t>prin</w:t>
      </w:r>
      <w:proofErr w:type="spellEnd"/>
      <w:r w:rsidRPr="00043341">
        <w:rPr>
          <w:rFonts w:eastAsia="Montserrat"/>
          <w:color w:val="000000"/>
        </w:rPr>
        <w:t xml:space="preserve"> HCL nr. 274/22.12.2023, </w:t>
      </w:r>
      <w:r>
        <w:rPr>
          <w:rFonts w:eastAsia="Montserrat"/>
          <w:color w:val="000000"/>
        </w:rPr>
        <w:t>(</w:t>
      </w:r>
      <w:hyperlink r:id="rId8" w:history="1">
        <w:r w:rsidRPr="00043341">
          <w:rPr>
            <w:rStyle w:val="Hyperlink"/>
            <w:rFonts w:eastAsia="Montserrat"/>
          </w:rPr>
          <w:t>https://ccam.ro/regulamente/</w:t>
        </w:r>
      </w:hyperlink>
      <w:r w:rsidRPr="00043341">
        <w:rPr>
          <w:rFonts w:eastAsia="Montserrat"/>
          <w:color w:val="000000"/>
        </w:rPr>
        <w:t xml:space="preserve">), cu </w:t>
      </w:r>
      <w:proofErr w:type="spellStart"/>
      <w:r w:rsidRPr="00043341">
        <w:rPr>
          <w:rFonts w:eastAsia="Montserrat"/>
          <w:color w:val="000000"/>
        </w:rPr>
        <w:t>tematica</w:t>
      </w:r>
      <w:proofErr w:type="spellEnd"/>
      <w:r w:rsidRPr="00043341">
        <w:rPr>
          <w:rFonts w:eastAsia="Montserrat"/>
          <w:color w:val="000000"/>
        </w:rPr>
        <w:t xml:space="preserve">: </w:t>
      </w:r>
      <w:proofErr w:type="spellStart"/>
      <w:r w:rsidRPr="00043341">
        <w:rPr>
          <w:rFonts w:eastAsia="Montserrat"/>
          <w:color w:val="000000"/>
        </w:rPr>
        <w:t>capitolele</w:t>
      </w:r>
      <w:proofErr w:type="spellEnd"/>
      <w:r w:rsidRPr="00043341">
        <w:rPr>
          <w:rFonts w:eastAsia="Montserrat"/>
          <w:color w:val="000000"/>
        </w:rPr>
        <w:t xml:space="preserve"> </w:t>
      </w:r>
      <w:proofErr w:type="spellStart"/>
      <w:r w:rsidRPr="00043341">
        <w:rPr>
          <w:rFonts w:eastAsia="Montserrat"/>
          <w:color w:val="000000"/>
        </w:rPr>
        <w:t>privind</w:t>
      </w:r>
      <w:proofErr w:type="spellEnd"/>
      <w:r w:rsidRPr="00043341">
        <w:rPr>
          <w:rFonts w:eastAsia="Montserrat"/>
          <w:color w:val="000000"/>
        </w:rPr>
        <w:t xml:space="preserve"> </w:t>
      </w:r>
      <w:proofErr w:type="spellStart"/>
      <w:r w:rsidRPr="00043341">
        <w:rPr>
          <w:rFonts w:eastAsia="Montserrat"/>
          <w:color w:val="000000"/>
        </w:rPr>
        <w:t>structura</w:t>
      </w:r>
      <w:proofErr w:type="spellEnd"/>
      <w:r w:rsidRPr="00043341">
        <w:rPr>
          <w:rFonts w:eastAsia="Montserrat"/>
          <w:color w:val="000000"/>
        </w:rPr>
        <w:t xml:space="preserve"> </w:t>
      </w:r>
      <w:proofErr w:type="spellStart"/>
      <w:r w:rsidRPr="00043341">
        <w:rPr>
          <w:rFonts w:eastAsia="Montserrat"/>
          <w:color w:val="000000"/>
        </w:rPr>
        <w:t>organizatorică</w:t>
      </w:r>
      <w:proofErr w:type="spellEnd"/>
      <w:r w:rsidRPr="00043341">
        <w:rPr>
          <w:rFonts w:eastAsia="Montserrat"/>
          <w:color w:val="000000"/>
        </w:rPr>
        <w:t xml:space="preserve">, </w:t>
      </w:r>
      <w:proofErr w:type="spellStart"/>
      <w:r w:rsidRPr="00043341">
        <w:rPr>
          <w:rFonts w:eastAsia="Montserrat"/>
          <w:color w:val="000000"/>
        </w:rPr>
        <w:t>organigrama</w:t>
      </w:r>
      <w:proofErr w:type="spellEnd"/>
      <w:r w:rsidRPr="00043341">
        <w:rPr>
          <w:rFonts w:eastAsia="Montserrat"/>
          <w:color w:val="000000"/>
        </w:rPr>
        <w:t xml:space="preserve"> </w:t>
      </w:r>
      <w:proofErr w:type="spellStart"/>
      <w:r w:rsidRPr="00043341">
        <w:rPr>
          <w:rFonts w:eastAsia="Montserrat"/>
          <w:color w:val="000000"/>
        </w:rPr>
        <w:t>și</w:t>
      </w:r>
      <w:proofErr w:type="spellEnd"/>
      <w:r w:rsidRPr="00043341">
        <w:rPr>
          <w:rFonts w:eastAsia="Montserrat"/>
          <w:color w:val="000000"/>
        </w:rPr>
        <w:t xml:space="preserve"> </w:t>
      </w:r>
      <w:proofErr w:type="spellStart"/>
      <w:r w:rsidRPr="00043341">
        <w:rPr>
          <w:rFonts w:eastAsia="Montserrat"/>
          <w:color w:val="000000"/>
        </w:rPr>
        <w:t>atribuțiile</w:t>
      </w:r>
      <w:proofErr w:type="spellEnd"/>
      <w:r w:rsidRPr="00043341">
        <w:rPr>
          <w:rFonts w:eastAsia="Montserrat"/>
          <w:color w:val="000000"/>
        </w:rPr>
        <w:t xml:space="preserve"> </w:t>
      </w:r>
      <w:proofErr w:type="spellStart"/>
      <w:r w:rsidRPr="00043341">
        <w:rPr>
          <w:rFonts w:eastAsia="Montserrat"/>
          <w:color w:val="000000"/>
        </w:rPr>
        <w:t>compartimentului</w:t>
      </w:r>
      <w:proofErr w:type="spellEnd"/>
      <w:r w:rsidRPr="00043341">
        <w:rPr>
          <w:rFonts w:eastAsia="Montserrat"/>
          <w:color w:val="000000"/>
        </w:rPr>
        <w:t xml:space="preserve"> de </w:t>
      </w:r>
      <w:proofErr w:type="spellStart"/>
      <w:r w:rsidRPr="00043341">
        <w:rPr>
          <w:rFonts w:eastAsia="Montserrat"/>
          <w:color w:val="000000"/>
        </w:rPr>
        <w:t>specialitate</w:t>
      </w:r>
      <w:proofErr w:type="spellEnd"/>
      <w:r w:rsidRPr="00043341">
        <w:rPr>
          <w:rFonts w:eastAsia="Montserrat"/>
          <w:color w:val="000000"/>
        </w:rPr>
        <w:t xml:space="preserve"> </w:t>
      </w:r>
      <w:r>
        <w:rPr>
          <w:rFonts w:eastAsia="Montserrat"/>
          <w:color w:val="000000"/>
        </w:rPr>
        <w:t>cap. IV, cap. Cap V.</w:t>
      </w:r>
    </w:p>
    <w:p w14:paraId="197ED69A" w14:textId="77777777" w:rsidR="00E5594A" w:rsidRPr="0085025A" w:rsidRDefault="00E5594A">
      <w:pPr>
        <w:spacing w:after="160"/>
        <w:jc w:val="both"/>
        <w:rPr>
          <w:rFonts w:eastAsia="Montserrat"/>
          <w:color w:val="000000"/>
        </w:rPr>
      </w:pPr>
    </w:p>
    <w:p w14:paraId="1AF4FDFE" w14:textId="14899CC7" w:rsidR="00E5594A" w:rsidRDefault="00000000">
      <w:pPr>
        <w:spacing w:after="160"/>
        <w:jc w:val="both"/>
        <w:rPr>
          <w:rFonts w:eastAsia="Montserrat"/>
          <w:b/>
          <w:color w:val="000000"/>
          <w:lang w:val="ro-RO"/>
        </w:rPr>
      </w:pPr>
      <w:r w:rsidRPr="0098462A">
        <w:rPr>
          <w:rFonts w:eastAsia="Montserrat"/>
          <w:b/>
          <w:color w:val="000000"/>
          <w:lang w:val="ro-RO"/>
        </w:rPr>
        <w:t>I</w:t>
      </w:r>
      <w:r w:rsidR="0085025A">
        <w:rPr>
          <w:rFonts w:eastAsia="Montserrat"/>
          <w:b/>
          <w:color w:val="000000"/>
          <w:lang w:val="ro-RO"/>
        </w:rPr>
        <w:t>V</w:t>
      </w:r>
      <w:r w:rsidRPr="0098462A">
        <w:rPr>
          <w:rFonts w:eastAsia="Montserrat"/>
          <w:b/>
          <w:color w:val="000000"/>
          <w:lang w:val="ro-RO"/>
        </w:rPr>
        <w:t>. ÎNSCRIEREA LA CONCURS:</w:t>
      </w:r>
    </w:p>
    <w:p w14:paraId="43C0BDD5" w14:textId="7AECCB04" w:rsidR="00E5594A" w:rsidRDefault="00000000" w:rsidP="0085025A">
      <w:pPr>
        <w:jc w:val="both"/>
        <w:rPr>
          <w:rFonts w:eastAsia="Montserrat"/>
          <w:color w:val="000000"/>
          <w:lang w:val="ro-RO"/>
        </w:rPr>
      </w:pPr>
      <w:r w:rsidRPr="0098462A">
        <w:rPr>
          <w:rFonts w:eastAsia="Montserrat"/>
          <w:color w:val="000000"/>
          <w:lang w:val="ro-RO"/>
        </w:rPr>
        <w:t>Pentru înscrierea la concurs candidații vor depune un dosar de concurs care va conține următoarele documente</w:t>
      </w:r>
      <w:r w:rsidR="0085025A">
        <w:rPr>
          <w:rFonts w:eastAsia="Montserrat"/>
          <w:color w:val="000000"/>
          <w:lang w:val="ro-RO"/>
        </w:rPr>
        <w:t>:</w:t>
      </w:r>
    </w:p>
    <w:p w14:paraId="6118DD4C" w14:textId="77777777" w:rsidR="0080227B" w:rsidRDefault="0085025A" w:rsidP="0085025A">
      <w:pPr>
        <w:pStyle w:val="ListParagraph"/>
        <w:numPr>
          <w:ilvl w:val="0"/>
          <w:numId w:val="39"/>
        </w:numPr>
        <w:jc w:val="both"/>
        <w:rPr>
          <w:rFonts w:eastAsia="Montserrat"/>
          <w:color w:val="000000"/>
          <w:lang w:val="ro-RO"/>
        </w:rPr>
      </w:pPr>
      <w:r w:rsidRPr="0080227B">
        <w:rPr>
          <w:rFonts w:eastAsia="Montserrat"/>
          <w:color w:val="000000"/>
          <w:lang w:val="ro-RO"/>
        </w:rPr>
        <w:t>formular de înscriere la concurs, conform modelului prevăzut în anexa nr. 1- Formular de înscriere</w:t>
      </w:r>
    </w:p>
    <w:p w14:paraId="20F9DA88" w14:textId="77777777" w:rsidR="0080227B" w:rsidRDefault="0085025A" w:rsidP="0085025A">
      <w:pPr>
        <w:pStyle w:val="ListParagraph"/>
        <w:numPr>
          <w:ilvl w:val="0"/>
          <w:numId w:val="39"/>
        </w:numPr>
        <w:jc w:val="both"/>
        <w:rPr>
          <w:rFonts w:eastAsia="Montserrat"/>
          <w:color w:val="000000"/>
          <w:lang w:val="ro-RO"/>
        </w:rPr>
      </w:pPr>
      <w:r w:rsidRPr="0080227B">
        <w:rPr>
          <w:rFonts w:eastAsia="Montserrat"/>
          <w:color w:val="000000"/>
          <w:lang w:val="ro-RO"/>
        </w:rPr>
        <w:t>copia actului de identitate sau orice alt document care atestă identitatea, potrivit legii, aflate în termen de valabilitate;</w:t>
      </w:r>
    </w:p>
    <w:p w14:paraId="0BD499FA" w14:textId="77777777" w:rsidR="0080227B" w:rsidRDefault="0085025A" w:rsidP="0085025A">
      <w:pPr>
        <w:pStyle w:val="ListParagraph"/>
        <w:numPr>
          <w:ilvl w:val="0"/>
          <w:numId w:val="39"/>
        </w:numPr>
        <w:jc w:val="both"/>
        <w:rPr>
          <w:rFonts w:eastAsia="Montserrat"/>
          <w:color w:val="000000"/>
          <w:lang w:val="ro-RO"/>
        </w:rPr>
      </w:pPr>
      <w:r w:rsidRPr="0080227B">
        <w:rPr>
          <w:rFonts w:eastAsia="Montserrat"/>
          <w:color w:val="000000"/>
          <w:lang w:val="ro-RO"/>
        </w:rPr>
        <w:t>copia certificatului de căsătorie sau a altui document prin care s-a realizat schimbarea de nume, după caz;</w:t>
      </w:r>
    </w:p>
    <w:p w14:paraId="770FFB97" w14:textId="77777777" w:rsidR="0080227B" w:rsidRDefault="0085025A" w:rsidP="0085025A">
      <w:pPr>
        <w:pStyle w:val="ListParagraph"/>
        <w:numPr>
          <w:ilvl w:val="0"/>
          <w:numId w:val="39"/>
        </w:numPr>
        <w:jc w:val="both"/>
        <w:rPr>
          <w:rFonts w:eastAsia="Montserrat"/>
          <w:color w:val="000000"/>
          <w:lang w:val="ro-RO"/>
        </w:rPr>
      </w:pPr>
      <w:r w:rsidRPr="0080227B">
        <w:rPr>
          <w:rFonts w:eastAsia="Montserrat"/>
          <w:color w:val="000000"/>
          <w:lang w:val="ro-RO"/>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0F3C1514" w14:textId="77777777" w:rsidR="0080227B" w:rsidRDefault="0085025A" w:rsidP="0085025A">
      <w:pPr>
        <w:pStyle w:val="ListParagraph"/>
        <w:numPr>
          <w:ilvl w:val="0"/>
          <w:numId w:val="39"/>
        </w:numPr>
        <w:jc w:val="both"/>
        <w:rPr>
          <w:rFonts w:eastAsia="Montserrat"/>
          <w:color w:val="000000"/>
          <w:lang w:val="ro-RO"/>
        </w:rPr>
      </w:pPr>
      <w:r w:rsidRPr="0080227B">
        <w:rPr>
          <w:rFonts w:eastAsia="Montserrat"/>
          <w:color w:val="000000"/>
          <w:lang w:val="ro-RO"/>
        </w:rPr>
        <w:t>copia carnetului de muncă, a adeverinței eliberate de angajator pentru perioada lucrată, care să ateste vechimea în muncă și în specialitatea studiilor solicitate pentru ocuparea postului;</w:t>
      </w:r>
    </w:p>
    <w:p w14:paraId="2C182F83" w14:textId="77777777" w:rsidR="0080227B" w:rsidRDefault="0085025A" w:rsidP="0085025A">
      <w:pPr>
        <w:pStyle w:val="ListParagraph"/>
        <w:numPr>
          <w:ilvl w:val="0"/>
          <w:numId w:val="39"/>
        </w:numPr>
        <w:jc w:val="both"/>
        <w:rPr>
          <w:rFonts w:eastAsia="Montserrat"/>
          <w:color w:val="000000"/>
          <w:lang w:val="ro-RO"/>
        </w:rPr>
      </w:pPr>
      <w:r w:rsidRPr="0080227B">
        <w:rPr>
          <w:rFonts w:eastAsia="Montserrat"/>
          <w:color w:val="000000"/>
          <w:lang w:val="ro-RO"/>
        </w:rPr>
        <w:t>certificat de cazier judiciar sau, după caz, extrasul de pe cazierul judiciar;</w:t>
      </w:r>
    </w:p>
    <w:p w14:paraId="29F228EA" w14:textId="77777777" w:rsidR="0080227B" w:rsidRDefault="0085025A" w:rsidP="0085025A">
      <w:pPr>
        <w:pStyle w:val="ListParagraph"/>
        <w:numPr>
          <w:ilvl w:val="0"/>
          <w:numId w:val="39"/>
        </w:numPr>
        <w:jc w:val="both"/>
        <w:rPr>
          <w:rFonts w:eastAsia="Montserrat"/>
          <w:color w:val="000000"/>
          <w:lang w:val="ro-RO"/>
        </w:rPr>
      </w:pPr>
      <w:r w:rsidRPr="0080227B">
        <w:rPr>
          <w:rFonts w:eastAsia="Montserrat"/>
          <w:color w:val="000000"/>
          <w:lang w:val="ro-RO"/>
        </w:rPr>
        <w:t>adeverință medicală care să ateste starea de sănătate corespunzătoare, eliberată de către medicul de familie al candidatului sau de către unitățile sanitare abilitate cu cel mult 6 luni anterior derulării concursului;</w:t>
      </w:r>
    </w:p>
    <w:p w14:paraId="5342F53A" w14:textId="1649D80D" w:rsidR="0085025A" w:rsidRPr="0080227B" w:rsidRDefault="0085025A" w:rsidP="0085025A">
      <w:pPr>
        <w:pStyle w:val="ListParagraph"/>
        <w:numPr>
          <w:ilvl w:val="0"/>
          <w:numId w:val="39"/>
        </w:numPr>
        <w:jc w:val="both"/>
        <w:rPr>
          <w:rFonts w:eastAsia="Montserrat"/>
          <w:color w:val="000000"/>
          <w:lang w:val="ro-RO"/>
        </w:rPr>
      </w:pPr>
      <w:r w:rsidRPr="0080227B">
        <w:rPr>
          <w:rFonts w:eastAsia="Montserrat"/>
          <w:color w:val="000000"/>
          <w:lang w:val="ro-RO"/>
        </w:rPr>
        <w:t>curriculum vitae, model comun european.</w:t>
      </w:r>
    </w:p>
    <w:p w14:paraId="21A208B5" w14:textId="77777777" w:rsidR="0085025A" w:rsidRPr="0085025A" w:rsidRDefault="0085025A" w:rsidP="0085025A">
      <w:pPr>
        <w:jc w:val="both"/>
        <w:rPr>
          <w:rFonts w:eastAsia="Montserrat"/>
          <w:color w:val="000000"/>
          <w:lang w:val="ro-RO"/>
        </w:rPr>
      </w:pPr>
    </w:p>
    <w:p w14:paraId="4AC699C5" w14:textId="77777777" w:rsidR="0085025A" w:rsidRPr="0085025A" w:rsidRDefault="0085025A" w:rsidP="0085025A">
      <w:pPr>
        <w:ind w:firstLine="720"/>
        <w:jc w:val="both"/>
        <w:rPr>
          <w:rFonts w:eastAsia="Montserrat"/>
          <w:color w:val="000000"/>
          <w:lang w:val="ro-RO"/>
        </w:rPr>
      </w:pPr>
      <w:r w:rsidRPr="0085025A">
        <w:rPr>
          <w:rFonts w:eastAsia="Montserrat"/>
          <w:color w:val="000000"/>
          <w:lang w:val="ro-RO"/>
        </w:rPr>
        <w:t>Modelul orientativ al adeverinței menționate la lit. e) este prevăzut în Anexa nr. 2 – MODEL adeverinta la prezentul anunț (conform modelului din anexa nr. 3 la H.G. nr. 1336/2022).</w:t>
      </w:r>
    </w:p>
    <w:p w14:paraId="40060364" w14:textId="77777777" w:rsidR="0085025A" w:rsidRPr="0085025A" w:rsidRDefault="0085025A" w:rsidP="0085025A">
      <w:pPr>
        <w:ind w:firstLine="720"/>
        <w:jc w:val="both"/>
        <w:rPr>
          <w:rFonts w:eastAsia="Montserrat"/>
          <w:color w:val="000000"/>
          <w:lang w:val="ro-RO"/>
        </w:rPr>
      </w:pPr>
      <w:r w:rsidRPr="0085025A">
        <w:rPr>
          <w:rFonts w:eastAsia="Montserrat"/>
          <w:color w:val="000000"/>
          <w:lang w:val="ro-RO"/>
        </w:rPr>
        <w:t>Adeverința care atestă starea de sănătate conține, în clar, numărul, data, numele emitentului și calitatea acestuia, în formatul standard stabilit prin ordin al ministrului sănătății.</w:t>
      </w:r>
    </w:p>
    <w:p w14:paraId="41BCF197" w14:textId="77777777" w:rsidR="0085025A" w:rsidRPr="0085025A" w:rsidRDefault="0085025A" w:rsidP="006936EB">
      <w:pPr>
        <w:ind w:firstLine="720"/>
        <w:jc w:val="both"/>
        <w:rPr>
          <w:rFonts w:eastAsia="Montserrat"/>
          <w:color w:val="000000"/>
          <w:lang w:val="ro-RO"/>
        </w:rPr>
      </w:pPr>
      <w:r w:rsidRPr="0085025A">
        <w:rPr>
          <w:rFonts w:eastAsia="Montserrat"/>
          <w:color w:val="000000"/>
          <w:lang w:val="ro-RO"/>
        </w:rPr>
        <w:t>Copiile de pe actele prevăzute la lit. b) – e) se prezintă însoțite de documentele originale, care se certifică cu mențiunea „conform cu originalul“ de către secretarul comisiei de concurs.</w:t>
      </w:r>
    </w:p>
    <w:p w14:paraId="088CF4AB" w14:textId="528CC4DD" w:rsidR="0085025A" w:rsidRPr="0085025A" w:rsidRDefault="0085025A" w:rsidP="006936EB">
      <w:pPr>
        <w:ind w:firstLine="720"/>
        <w:jc w:val="both"/>
        <w:rPr>
          <w:rFonts w:eastAsia="Montserrat"/>
          <w:color w:val="000000"/>
          <w:lang w:val="ro-RO"/>
        </w:rPr>
      </w:pPr>
      <w:r w:rsidRPr="0085025A">
        <w:rPr>
          <w:rFonts w:eastAsia="Montserrat"/>
          <w:color w:val="000000"/>
          <w:lang w:val="ro-RO"/>
        </w:rPr>
        <w:t xml:space="preserve">Documentul prevăzut la lit. f) poate fi înlocuit cu o declarație pe propria răspundere </w:t>
      </w:r>
      <w:r w:rsidR="006936EB">
        <w:rPr>
          <w:rFonts w:eastAsia="Montserrat"/>
          <w:color w:val="000000"/>
          <w:lang w:val="ro-RO"/>
        </w:rPr>
        <w:t>- A</w:t>
      </w:r>
      <w:r w:rsidRPr="0085025A">
        <w:rPr>
          <w:rFonts w:eastAsia="Montserrat"/>
          <w:color w:val="000000"/>
          <w:lang w:val="ro-RO"/>
        </w:rPr>
        <w:t>nexa nr. 3 – MODEL Declaratie pe propria raspundere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lit. f), anterior datei de susținere a probei scrise.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 anexa nr. 6- Consimțământ</w:t>
      </w:r>
    </w:p>
    <w:p w14:paraId="2292EA30" w14:textId="77777777" w:rsidR="0085025A" w:rsidRPr="0085025A" w:rsidRDefault="0085025A" w:rsidP="0085025A">
      <w:pPr>
        <w:jc w:val="both"/>
        <w:rPr>
          <w:rFonts w:eastAsia="Montserrat"/>
          <w:color w:val="000000"/>
          <w:lang w:val="ro-RO"/>
        </w:rPr>
      </w:pPr>
    </w:p>
    <w:p w14:paraId="792EF166" w14:textId="335F74E9" w:rsidR="0085025A" w:rsidRPr="00043341" w:rsidRDefault="0085025A" w:rsidP="00406383">
      <w:pPr>
        <w:ind w:firstLine="720"/>
        <w:jc w:val="both"/>
        <w:rPr>
          <w:rFonts w:eastAsia="Montserrat"/>
          <w:lang w:val="ro-RO"/>
        </w:rPr>
      </w:pPr>
      <w:r w:rsidRPr="00043341">
        <w:rPr>
          <w:rFonts w:eastAsia="Montserrat"/>
          <w:lang w:val="ro-RO"/>
        </w:rPr>
        <w:lastRenderedPageBreak/>
        <w:t xml:space="preserve">Pentru înscrierea la concurs, </w:t>
      </w:r>
      <w:r w:rsidR="006936EB" w:rsidRPr="00043341">
        <w:rPr>
          <w:rFonts w:eastAsia="Montserrat"/>
          <w:lang w:val="ro-RO"/>
        </w:rPr>
        <w:t>candidații</w:t>
      </w:r>
      <w:r w:rsidRPr="00043341">
        <w:rPr>
          <w:rFonts w:eastAsia="Montserrat"/>
          <w:lang w:val="ro-RO"/>
        </w:rPr>
        <w:t xml:space="preserve"> vor depune dosarul de concurs, </w:t>
      </w:r>
      <w:r w:rsidR="00406383" w:rsidRPr="00043341">
        <w:rPr>
          <w:rFonts w:eastAsia="Montserrat"/>
          <w:lang w:val="ro-RO"/>
        </w:rPr>
        <w:t xml:space="preserve">la Compartimentul financiar-contabil din cadrul Centrului Cultural și Educațional „Alexandru Marghiloman” Buzău, Str. Plantelor nr. 8B, Buzău, </w:t>
      </w:r>
      <w:r w:rsidRPr="00043341">
        <w:rPr>
          <w:rFonts w:eastAsia="Montserrat"/>
          <w:lang w:val="ro-RO"/>
        </w:rPr>
        <w:t xml:space="preserve">până la data de </w:t>
      </w:r>
      <w:r w:rsidR="00CD291D" w:rsidRPr="00043341">
        <w:rPr>
          <w:rFonts w:eastAsia="Montserrat"/>
          <w:lang w:val="ro-RO"/>
        </w:rPr>
        <w:t>1</w:t>
      </w:r>
      <w:r w:rsidR="0032714F" w:rsidRPr="00043341">
        <w:rPr>
          <w:rFonts w:eastAsia="Montserrat"/>
          <w:lang w:val="ro-RO"/>
        </w:rPr>
        <w:t>3</w:t>
      </w:r>
      <w:r w:rsidRPr="00043341">
        <w:rPr>
          <w:rFonts w:eastAsia="Montserrat"/>
          <w:lang w:val="ro-RO"/>
        </w:rPr>
        <w:t xml:space="preserve"> </w:t>
      </w:r>
      <w:r w:rsidR="00CD291D" w:rsidRPr="00043341">
        <w:rPr>
          <w:rFonts w:eastAsia="Montserrat"/>
          <w:lang w:val="ro-RO"/>
        </w:rPr>
        <w:t>august</w:t>
      </w:r>
      <w:r w:rsidRPr="00043341">
        <w:rPr>
          <w:rFonts w:eastAsia="Montserrat"/>
          <w:lang w:val="ro-RO"/>
        </w:rPr>
        <w:t xml:space="preserve"> 202</w:t>
      </w:r>
      <w:r w:rsidR="00CD291D" w:rsidRPr="00043341">
        <w:rPr>
          <w:rFonts w:eastAsia="Montserrat"/>
          <w:lang w:val="ro-RO"/>
        </w:rPr>
        <w:t>6</w:t>
      </w:r>
      <w:r w:rsidR="00406383" w:rsidRPr="00043341">
        <w:rPr>
          <w:rFonts w:eastAsia="Montserrat"/>
          <w:lang w:val="ro-RO"/>
        </w:rPr>
        <w:t xml:space="preserve"> (inclusiv)</w:t>
      </w:r>
      <w:r w:rsidRPr="00043341">
        <w:rPr>
          <w:rFonts w:eastAsia="Montserrat"/>
          <w:lang w:val="ro-RO"/>
        </w:rPr>
        <w:t>, ora 1</w:t>
      </w:r>
      <w:r w:rsidR="006936EB" w:rsidRPr="00043341">
        <w:rPr>
          <w:rFonts w:eastAsia="Montserrat"/>
          <w:lang w:val="ro-RO"/>
        </w:rPr>
        <w:t>6</w:t>
      </w:r>
      <w:r w:rsidRPr="00043341">
        <w:rPr>
          <w:rFonts w:eastAsia="Montserrat"/>
          <w:lang w:val="ro-RO"/>
        </w:rPr>
        <w:t xml:space="preserve">:00, </w:t>
      </w:r>
    </w:p>
    <w:p w14:paraId="18EFDE94" w14:textId="77777777" w:rsidR="0085025A" w:rsidRPr="00043341" w:rsidRDefault="0085025A" w:rsidP="0085025A">
      <w:pPr>
        <w:jc w:val="both"/>
        <w:rPr>
          <w:rFonts w:eastAsia="Montserrat"/>
          <w:lang w:val="ro-RO"/>
        </w:rPr>
      </w:pPr>
    </w:p>
    <w:p w14:paraId="453A8571" w14:textId="5A6072AE" w:rsidR="0085025A" w:rsidRPr="0085025A" w:rsidRDefault="0085025A" w:rsidP="006936EB">
      <w:pPr>
        <w:ind w:firstLine="720"/>
        <w:jc w:val="both"/>
        <w:rPr>
          <w:rFonts w:eastAsia="Montserrat"/>
          <w:color w:val="000000"/>
          <w:lang w:val="ro-RO"/>
        </w:rPr>
      </w:pPr>
      <w:r w:rsidRPr="0085025A">
        <w:rPr>
          <w:rFonts w:eastAsia="Montserrat"/>
          <w:color w:val="000000"/>
          <w:lang w:val="ro-RO"/>
        </w:rPr>
        <w:t xml:space="preserve">Înscrierea </w:t>
      </w:r>
      <w:r w:rsidR="006936EB" w:rsidRPr="0085025A">
        <w:rPr>
          <w:rFonts w:eastAsia="Montserrat"/>
          <w:color w:val="000000"/>
          <w:lang w:val="ro-RO"/>
        </w:rPr>
        <w:t>și</w:t>
      </w:r>
      <w:r w:rsidRPr="0085025A">
        <w:rPr>
          <w:rFonts w:eastAsia="Montserrat"/>
          <w:color w:val="000000"/>
          <w:lang w:val="ro-RO"/>
        </w:rPr>
        <w:t xml:space="preserve"> depunerea dosarelor de concurs se fac personal, de către candidat. Nu va fi acceptat dosarul de concurs în cazul în care documentele de studii/calificare în original prezintă deteriorări sau alterări ale elementelor de </w:t>
      </w:r>
      <w:r w:rsidR="006936EB" w:rsidRPr="0085025A">
        <w:rPr>
          <w:rFonts w:eastAsia="Montserrat"/>
          <w:color w:val="000000"/>
          <w:lang w:val="ro-RO"/>
        </w:rPr>
        <w:t>siguranță</w:t>
      </w:r>
      <w:r w:rsidRPr="0085025A">
        <w:rPr>
          <w:rFonts w:eastAsia="Montserrat"/>
          <w:color w:val="000000"/>
          <w:lang w:val="ro-RO"/>
        </w:rPr>
        <w:t xml:space="preserve"> care nu permit stabilirea </w:t>
      </w:r>
      <w:r w:rsidR="006936EB" w:rsidRPr="0085025A">
        <w:rPr>
          <w:rFonts w:eastAsia="Montserrat"/>
          <w:color w:val="000000"/>
          <w:lang w:val="ro-RO"/>
        </w:rPr>
        <w:t>autenticității</w:t>
      </w:r>
      <w:r w:rsidRPr="0085025A">
        <w:rPr>
          <w:rFonts w:eastAsia="Montserrat"/>
          <w:color w:val="000000"/>
          <w:lang w:val="ro-RO"/>
        </w:rPr>
        <w:t xml:space="preserve"> documentului.</w:t>
      </w:r>
    </w:p>
    <w:p w14:paraId="711E2A4C" w14:textId="77777777" w:rsidR="0085025A" w:rsidRPr="0085025A" w:rsidRDefault="0085025A" w:rsidP="0085025A">
      <w:pPr>
        <w:jc w:val="both"/>
        <w:rPr>
          <w:rFonts w:eastAsia="Montserrat"/>
          <w:color w:val="000000"/>
          <w:lang w:val="ro-RO"/>
        </w:rPr>
      </w:pPr>
    </w:p>
    <w:p w14:paraId="54E8508A" w14:textId="7E4EA6E9" w:rsidR="00E5594A" w:rsidRPr="0098462A" w:rsidRDefault="00000000" w:rsidP="000947A3">
      <w:pPr>
        <w:spacing w:after="160"/>
        <w:ind w:firstLine="709"/>
        <w:jc w:val="both"/>
        <w:rPr>
          <w:rFonts w:eastAsia="Montserrat"/>
          <w:lang w:val="ro-RO"/>
        </w:rPr>
      </w:pPr>
      <w:r w:rsidRPr="0098462A">
        <w:rPr>
          <w:rFonts w:eastAsia="Montserrat"/>
          <w:color w:val="000000"/>
          <w:lang w:val="ro-RO"/>
        </w:rPr>
        <w:t xml:space="preserve">Persoana de contact și pentru oferirea de informații suplimentare: </w:t>
      </w:r>
      <w:r w:rsidR="00CD291D">
        <w:rPr>
          <w:rFonts w:eastAsia="Montserrat"/>
          <w:b/>
          <w:color w:val="000000"/>
          <w:lang w:val="ro-RO"/>
        </w:rPr>
        <w:t>Paraipan Oana</w:t>
      </w:r>
      <w:r w:rsidRPr="0098462A">
        <w:rPr>
          <w:rFonts w:eastAsia="Montserrat"/>
          <w:b/>
          <w:color w:val="000000"/>
          <w:lang w:val="ro-RO"/>
        </w:rPr>
        <w:t>, 075</w:t>
      </w:r>
      <w:r w:rsidR="001F01C9">
        <w:rPr>
          <w:rFonts w:eastAsia="Montserrat"/>
          <w:b/>
          <w:color w:val="000000"/>
          <w:lang w:val="ro-RO"/>
        </w:rPr>
        <w:t>8847916</w:t>
      </w:r>
      <w:r w:rsidRPr="0098462A">
        <w:rPr>
          <w:rFonts w:eastAsia="Montserrat"/>
          <w:b/>
          <w:color w:val="000000"/>
          <w:lang w:val="ro-RO"/>
        </w:rPr>
        <w:t xml:space="preserve">, </w:t>
      </w:r>
      <w:r w:rsidR="00CD291D">
        <w:rPr>
          <w:rFonts w:eastAsia="Montserrat"/>
          <w:b/>
          <w:color w:val="000000"/>
          <w:lang w:val="ro-RO"/>
        </w:rPr>
        <w:t>oana</w:t>
      </w:r>
      <w:r w:rsidRPr="0098462A">
        <w:rPr>
          <w:rFonts w:eastAsia="Montserrat"/>
          <w:b/>
          <w:color w:val="000000"/>
          <w:lang w:val="ro-RO"/>
        </w:rPr>
        <w:t>.</w:t>
      </w:r>
      <w:r w:rsidR="00CD291D">
        <w:rPr>
          <w:rFonts w:eastAsia="Montserrat"/>
          <w:b/>
          <w:color w:val="000000"/>
          <w:lang w:val="ro-RO"/>
        </w:rPr>
        <w:t>paraipan</w:t>
      </w:r>
      <w:r w:rsidRPr="0098462A">
        <w:rPr>
          <w:rFonts w:eastAsia="Montserrat"/>
          <w:b/>
          <w:color w:val="000000"/>
          <w:lang w:val="ro-RO"/>
        </w:rPr>
        <w:t>@ccam.ro.</w:t>
      </w:r>
    </w:p>
    <w:p w14:paraId="6F66AEE6" w14:textId="77777777" w:rsidR="00E5594A" w:rsidRPr="0098462A" w:rsidRDefault="00000000">
      <w:pPr>
        <w:spacing w:after="240"/>
        <w:rPr>
          <w:rFonts w:eastAsia="Montserrat"/>
          <w:lang w:val="ro-RO"/>
        </w:rPr>
      </w:pPr>
      <w:r w:rsidRPr="0098462A">
        <w:rPr>
          <w:rFonts w:eastAsia="Montserrat"/>
          <w:lang w:val="ro-RO"/>
        </w:rPr>
        <w:br/>
      </w:r>
    </w:p>
    <w:p w14:paraId="5150958E" w14:textId="74775E04" w:rsidR="00E5594A" w:rsidRPr="0098462A" w:rsidRDefault="00000000">
      <w:pPr>
        <w:ind w:firstLine="708"/>
        <w:jc w:val="both"/>
        <w:rPr>
          <w:rFonts w:eastAsia="Montserrat"/>
          <w:lang w:val="ro-RO"/>
        </w:rPr>
      </w:pP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t xml:space="preserve">           </w:t>
      </w: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r>
      <w:r w:rsidR="000947A3" w:rsidRPr="00043341">
        <w:rPr>
          <w:rFonts w:eastAsia="Montserrat"/>
          <w:lang w:val="ro-RO"/>
        </w:rPr>
        <w:t>MANAGER</w:t>
      </w:r>
    </w:p>
    <w:p w14:paraId="1B8646EC" w14:textId="77777777" w:rsidR="00E5594A" w:rsidRPr="0098462A" w:rsidRDefault="00000000">
      <w:pPr>
        <w:ind w:firstLine="708"/>
        <w:jc w:val="both"/>
        <w:rPr>
          <w:rFonts w:eastAsia="Montserrat"/>
          <w:color w:val="000000"/>
          <w:lang w:val="ro-RO"/>
        </w:rPr>
      </w:pP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t>CENTRUL CULTURAL ȘI EDUCAȚIONAL</w:t>
      </w:r>
    </w:p>
    <w:p w14:paraId="095B9983" w14:textId="77777777" w:rsidR="00E5594A" w:rsidRPr="0098462A" w:rsidRDefault="00000000">
      <w:pPr>
        <w:ind w:firstLine="708"/>
        <w:jc w:val="both"/>
        <w:rPr>
          <w:rFonts w:eastAsia="Montserrat"/>
          <w:lang w:val="ro-RO"/>
        </w:rPr>
      </w:pPr>
      <w:r w:rsidRPr="0098462A">
        <w:rPr>
          <w:rFonts w:eastAsia="Montserrat"/>
          <w:color w:val="000000"/>
          <w:lang w:val="ro-RO"/>
        </w:rPr>
        <w:t xml:space="preserve"> </w:t>
      </w: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t xml:space="preserve">        „ALEXANDRU MARGHILOMAN”</w:t>
      </w:r>
    </w:p>
    <w:p w14:paraId="1A1CFEE6" w14:textId="1A5A1B68" w:rsidR="00E5594A" w:rsidRPr="0098462A" w:rsidRDefault="00000000">
      <w:pPr>
        <w:ind w:firstLine="708"/>
        <w:jc w:val="both"/>
        <w:rPr>
          <w:rFonts w:eastAsia="Montserrat"/>
          <w:lang w:val="ro-RO"/>
        </w:rPr>
      </w:pP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r>
      <w:r w:rsidRPr="0098462A">
        <w:rPr>
          <w:rFonts w:eastAsia="Montserrat"/>
          <w:color w:val="000000"/>
          <w:lang w:val="ro-RO"/>
        </w:rPr>
        <w:tab/>
        <w:t xml:space="preserve">        </w:t>
      </w:r>
      <w:r w:rsidR="00CD291D">
        <w:rPr>
          <w:rFonts w:eastAsia="Montserrat"/>
          <w:color w:val="000000"/>
          <w:lang w:val="ro-RO"/>
        </w:rPr>
        <w:t xml:space="preserve">   </w:t>
      </w:r>
      <w:r w:rsidRPr="0098462A">
        <w:rPr>
          <w:rFonts w:eastAsia="Montserrat"/>
          <w:color w:val="000000"/>
          <w:lang w:val="ro-RO"/>
        </w:rPr>
        <w:t xml:space="preserve"> </w:t>
      </w:r>
      <w:r w:rsidR="00CD291D">
        <w:rPr>
          <w:rFonts w:eastAsia="Montserrat"/>
          <w:color w:val="000000"/>
          <w:lang w:val="ro-RO"/>
        </w:rPr>
        <w:t>RÎPEANU ROXANA SORINA</w:t>
      </w:r>
    </w:p>
    <w:p w14:paraId="656B7BE5" w14:textId="77777777" w:rsidR="00E5594A" w:rsidRPr="0098462A" w:rsidRDefault="00E5594A">
      <w:pPr>
        <w:rPr>
          <w:rFonts w:eastAsia="Montserrat"/>
          <w:lang w:val="ro-RO"/>
        </w:rPr>
      </w:pPr>
    </w:p>
    <w:sectPr w:rsidR="00E5594A" w:rsidRPr="0098462A" w:rsidSect="00652262">
      <w:headerReference w:type="default" r:id="rId9"/>
      <w:footerReference w:type="even" r:id="rId10"/>
      <w:footerReference w:type="default" r:id="rId11"/>
      <w:pgSz w:w="11906" w:h="16838" w:code="9"/>
      <w:pgMar w:top="1474" w:right="992" w:bottom="1701" w:left="1276"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17658" w14:textId="77777777" w:rsidR="00EA0A7D" w:rsidRDefault="00EA0A7D">
      <w:r>
        <w:separator/>
      </w:r>
    </w:p>
  </w:endnote>
  <w:endnote w:type="continuationSeparator" w:id="0">
    <w:p w14:paraId="30264BC2" w14:textId="77777777" w:rsidR="00EA0A7D" w:rsidRDefault="00EA0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D524E49-95E4-45FF-AF91-4AA2997FF9FD}"/>
    <w:embedBold r:id="rId2" w:fontKey="{A4CE9258-49AD-4964-BA16-88DE16CFF56C}"/>
  </w:font>
  <w:font w:name="Montserrat">
    <w:panose1 w:val="00000000000000000000"/>
    <w:charset w:val="00"/>
    <w:family w:val="auto"/>
    <w:pitch w:val="variable"/>
    <w:sig w:usb0="A00002FF" w:usb1="4000207B" w:usb2="00000000" w:usb3="00000000" w:csb0="00000197" w:csb1="00000000"/>
    <w:embedRegular r:id="rId3" w:fontKey="{CA6385FC-86E5-4091-A332-2FE429B72B48}"/>
    <w:embedBold r:id="rId4" w:fontKey="{4029D779-33A8-41E4-A4D3-3A959E03D10A}"/>
  </w:font>
  <w:font w:name="Noto Sans Symbols">
    <w:altName w:val="Calibri"/>
    <w:charset w:val="00"/>
    <w:family w:val="auto"/>
    <w:pitch w:val="default"/>
    <w:embedRegular r:id="rId5" w:fontKey="{DBD91D86-D83D-4ED0-A3A6-4E54A9A880B3}"/>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408934C1-FE5E-45BB-982D-16A46ED4AEF4}"/>
    <w:embedItalic r:id="rId7" w:fontKey="{DE4D53A3-0F9C-4001-BFCB-5F4EEEBE6998}"/>
  </w:font>
  <w:font w:name="Unbounded">
    <w:altName w:val="Calibri"/>
    <w:panose1 w:val="00000000000000000000"/>
    <w:charset w:val="4D"/>
    <w:family w:val="auto"/>
    <w:pitch w:val="variable"/>
    <w:sig w:usb0="A00002DF" w:usb1="00000063" w:usb2="00000000" w:usb3="00000000" w:csb0="00000197" w:csb1="00000000"/>
    <w:embedRegular r:id="rId8" w:fontKey="{03FBB0DB-A366-4B31-A9AC-2B836999E672}"/>
  </w:font>
  <w:font w:name="Hanken Grotesk Medium">
    <w:altName w:val="Calibri"/>
    <w:panose1 w:val="00000000000000000000"/>
    <w:charset w:val="00"/>
    <w:family w:val="auto"/>
    <w:pitch w:val="variable"/>
    <w:sig w:usb0="A00000FF" w:usb1="4000207B" w:usb2="00000000" w:usb3="00000000" w:csb0="00000193" w:csb1="00000000"/>
    <w:embedRegular r:id="rId9" w:fontKey="{7DB83A07-AA09-4ACD-8FBA-CD9DB8BF9560}"/>
  </w:font>
  <w:font w:name="Hanken Grotesk">
    <w:altName w:val="Calibri"/>
    <w:panose1 w:val="00000000000000000000"/>
    <w:charset w:val="00"/>
    <w:family w:val="auto"/>
    <w:pitch w:val="variable"/>
    <w:sig w:usb0="A00000FF" w:usb1="4000207B" w:usb2="00000000" w:usb3="00000000" w:csb0="00000193" w:csb1="00000000"/>
    <w:embedRegular r:id="rId10" w:fontKey="{804B4AAB-8A0A-44C1-836E-3DBAE8708B38}"/>
    <w:embedBold r:id="rId11" w:fontKey="{CAF39692-F8F6-4FE4-93E7-3D720D4C7E1F}"/>
  </w:font>
  <w:font w:name="Calibri Light">
    <w:panose1 w:val="020F0302020204030204"/>
    <w:charset w:val="00"/>
    <w:family w:val="swiss"/>
    <w:pitch w:val="variable"/>
    <w:sig w:usb0="E4002EFF" w:usb1="C200247B" w:usb2="00000009" w:usb3="00000000" w:csb0="000001FF" w:csb1="00000000"/>
    <w:embedRegular r:id="rId12" w:fontKey="{542773A1-C767-4BFB-877E-49C0FEF2C3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2CDA" w14:textId="77777777" w:rsidR="00E5594A"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A788B73" w14:textId="77777777" w:rsidR="00E5594A" w:rsidRDefault="00E5594A">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00BD" w14:textId="74C36A2F" w:rsidR="00E5594A" w:rsidRDefault="00E5594A">
    <w:pPr>
      <w:pBdr>
        <w:top w:val="nil"/>
        <w:left w:val="nil"/>
        <w:bottom w:val="nil"/>
        <w:right w:val="nil"/>
        <w:between w:val="nil"/>
      </w:pBdr>
      <w:tabs>
        <w:tab w:val="center" w:pos="4513"/>
        <w:tab w:val="right" w:pos="9026"/>
      </w:tabs>
      <w:rPr>
        <w:color w:val="FFFFFF"/>
        <w:sz w:val="22"/>
        <w:szCs w:val="22"/>
      </w:rPr>
    </w:pPr>
  </w:p>
  <w:p w14:paraId="603154F5" w14:textId="3E1D4068" w:rsidR="00E5594A" w:rsidRDefault="00000000">
    <w:pPr>
      <w:pBdr>
        <w:top w:val="nil"/>
        <w:left w:val="nil"/>
        <w:bottom w:val="nil"/>
        <w:right w:val="nil"/>
        <w:between w:val="nil"/>
      </w:pBdr>
      <w:tabs>
        <w:tab w:val="center" w:pos="4513"/>
        <w:tab w:val="right" w:pos="9026"/>
      </w:tabs>
      <w:ind w:right="360"/>
      <w:rPr>
        <w:color w:val="000000"/>
      </w:rPr>
    </w:pPr>
    <w:r>
      <w:rPr>
        <w:rFonts w:ascii="Unbounded" w:eastAsia="Unbounded" w:hAnsi="Unbounded" w:cs="Unbounded"/>
        <w:color w:val="ADAB39"/>
        <w:sz w:val="14"/>
        <w:szCs w:val="14"/>
      </w:rPr>
      <w:t xml:space="preserve"> </w:t>
    </w:r>
    <w:r>
      <w:rPr>
        <w:noProof/>
      </w:rPr>
      <mc:AlternateContent>
        <mc:Choice Requires="wps">
          <w:drawing>
            <wp:anchor distT="0" distB="0" distL="0" distR="0" simplePos="0" relativeHeight="251658240" behindDoc="1" locked="0" layoutInCell="1" hidden="0" allowOverlap="1" wp14:anchorId="7E2626BC" wp14:editId="18A90032">
              <wp:simplePos x="0" y="0"/>
              <wp:positionH relativeFrom="column">
                <wp:posOffset>-1320799</wp:posOffset>
              </wp:positionH>
              <wp:positionV relativeFrom="paragraph">
                <wp:posOffset>114300</wp:posOffset>
              </wp:positionV>
              <wp:extent cx="7870511" cy="263909"/>
              <wp:effectExtent l="0" t="0" r="0" b="0"/>
              <wp:wrapNone/>
              <wp:docPr id="1953591852" name="Rectangle 1953591852"/>
              <wp:cNvGraphicFramePr/>
              <a:graphic xmlns:a="http://schemas.openxmlformats.org/drawingml/2006/main">
                <a:graphicData uri="http://schemas.microsoft.com/office/word/2010/wordprocessingShape">
                  <wps:wsp>
                    <wps:cNvSpPr/>
                    <wps:spPr>
                      <a:xfrm>
                        <a:off x="1417095" y="3654396"/>
                        <a:ext cx="7857811" cy="251209"/>
                      </a:xfrm>
                      <a:prstGeom prst="rect">
                        <a:avLst/>
                      </a:prstGeom>
                      <a:solidFill>
                        <a:srgbClr val="0000FD"/>
                      </a:solidFill>
                      <a:ln w="12700" cap="flat" cmpd="sng">
                        <a:solidFill>
                          <a:srgbClr val="0000FD"/>
                        </a:solidFill>
                        <a:prstDash val="solid"/>
                        <a:miter lim="800000"/>
                        <a:headEnd type="none" w="sm" len="sm"/>
                        <a:tailEnd type="none" w="sm" len="sm"/>
                      </a:ln>
                    </wps:spPr>
                    <wps:txbx>
                      <w:txbxContent>
                        <w:p w14:paraId="08D65038" w14:textId="77777777" w:rsidR="00E5594A" w:rsidRDefault="00E5594A">
                          <w:pPr>
                            <w:textDirection w:val="btLr"/>
                          </w:pPr>
                        </w:p>
                      </w:txbxContent>
                    </wps:txbx>
                    <wps:bodyPr spcFirstLastPara="1" wrap="square" lIns="91425" tIns="91425" rIns="91425" bIns="91425" anchor="ctr" anchorCtr="0">
                      <a:noAutofit/>
                    </wps:bodyPr>
                  </wps:wsp>
                </a:graphicData>
              </a:graphic>
            </wp:anchor>
          </w:drawing>
        </mc:Choice>
        <mc:Fallback>
          <w:pict>
            <v:rect w14:anchorId="7E2626BC" id="Rectangle 1953591852" o:spid="_x0000_s1026" style="position:absolute;margin-left:-104pt;margin-top:9pt;width:619.75pt;height:20.8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" fillcolor="#0000fd" strokecolor="#0000fd" strokeweight="1pt">
              <v:stroke startarrowwidth="narrow" startarrowlength="short" endarrowwidth="narrow" endarrowlength="short"/>
              <v:textbox inset="2.53958mm,2.53958mm,2.53958mm,2.53958mm">
                <w:txbxContent>
                  <w:p w14:paraId="08D65038" w14:textId="77777777" w:rsidR="00E5594A" w:rsidRDefault="00E5594A">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359C5967" wp14:editId="44D04BC3">
              <wp:simplePos x="0" y="0"/>
              <wp:positionH relativeFrom="column">
                <wp:posOffset>-50799</wp:posOffset>
              </wp:positionH>
              <wp:positionV relativeFrom="paragraph">
                <wp:posOffset>127000</wp:posOffset>
              </wp:positionV>
              <wp:extent cx="5013325" cy="260350"/>
              <wp:effectExtent l="0" t="0" r="0" b="0"/>
              <wp:wrapNone/>
              <wp:docPr id="1953591853" name="Rectangle 1953591853"/>
              <wp:cNvGraphicFramePr/>
              <a:graphic xmlns:a="http://schemas.openxmlformats.org/drawingml/2006/main">
                <a:graphicData uri="http://schemas.microsoft.com/office/word/2010/wordprocessingShape">
                  <wps:wsp>
                    <wps:cNvSpPr/>
                    <wps:spPr>
                      <a:xfrm>
                        <a:off x="2844100" y="3654588"/>
                        <a:ext cx="5003800" cy="250825"/>
                      </a:xfrm>
                      <a:prstGeom prst="rect">
                        <a:avLst/>
                      </a:prstGeom>
                      <a:noFill/>
                      <a:ln>
                        <a:noFill/>
                      </a:ln>
                    </wps:spPr>
                    <wps:txbx>
                      <w:txbxContent>
                        <w:p w14:paraId="70D1051E" w14:textId="77777777" w:rsidR="00E5594A" w:rsidRDefault="00000000">
                          <w:pPr>
                            <w:textDirection w:val="btLr"/>
                          </w:pPr>
                          <w:r>
                            <w:rPr>
                              <w:rFonts w:ascii="Hanken Grotesk Medium" w:eastAsia="Hanken Grotesk Medium" w:hAnsi="Hanken Grotesk Medium" w:cs="Hanken Grotesk Medium"/>
                              <w:color w:val="FFFFFF"/>
                              <w:sz w:val="16"/>
                            </w:rPr>
                            <w:t xml:space="preserve">Vila </w:t>
                          </w:r>
                          <w:proofErr w:type="spellStart"/>
                          <w:r>
                            <w:rPr>
                              <w:rFonts w:ascii="Hanken Grotesk Medium" w:eastAsia="Hanken Grotesk Medium" w:hAnsi="Hanken Grotesk Medium" w:cs="Hanken Grotesk Medium"/>
                              <w:color w:val="FFFFFF"/>
                              <w:sz w:val="16"/>
                            </w:rPr>
                            <w:t>Albatros</w:t>
                          </w:r>
                          <w:proofErr w:type="spellEnd"/>
                          <w:r>
                            <w:rPr>
                              <w:rFonts w:ascii="Hanken Grotesk Medium" w:eastAsia="Hanken Grotesk Medium" w:hAnsi="Hanken Grotesk Medium" w:cs="Hanken Grotesk Medium"/>
                              <w:color w:val="FFFFFF"/>
                              <w:sz w:val="16"/>
                            </w:rPr>
                            <w:t xml:space="preserve">, Str. </w:t>
                          </w:r>
                          <w:proofErr w:type="spellStart"/>
                          <w:r>
                            <w:rPr>
                              <w:rFonts w:ascii="Hanken Grotesk Medium" w:eastAsia="Hanken Grotesk Medium" w:hAnsi="Hanken Grotesk Medium" w:cs="Hanken Grotesk Medium"/>
                              <w:color w:val="FFFFFF"/>
                              <w:sz w:val="16"/>
                            </w:rPr>
                            <w:t>Plantelor</w:t>
                          </w:r>
                          <w:proofErr w:type="spellEnd"/>
                          <w:r>
                            <w:rPr>
                              <w:rFonts w:ascii="Hanken Grotesk Medium" w:eastAsia="Hanken Grotesk Medium" w:hAnsi="Hanken Grotesk Medium" w:cs="Hanken Grotesk Medium"/>
                              <w:color w:val="FFFFFF"/>
                              <w:sz w:val="16"/>
                            </w:rPr>
                            <w:t xml:space="preserve">, nr.8B, </w:t>
                          </w:r>
                          <w:proofErr w:type="spellStart"/>
                          <w:proofErr w:type="gramStart"/>
                          <w:r>
                            <w:rPr>
                              <w:rFonts w:ascii="Hanken Grotesk Medium" w:eastAsia="Hanken Grotesk Medium" w:hAnsi="Hanken Grotesk Medium" w:cs="Hanken Grotesk Medium"/>
                              <w:color w:val="FFFFFF"/>
                              <w:sz w:val="16"/>
                            </w:rPr>
                            <w:t>Buzău</w:t>
                          </w:r>
                          <w:proofErr w:type="spellEnd"/>
                          <w:r>
                            <w:rPr>
                              <w:rFonts w:ascii="Hanken Grotesk Medium" w:eastAsia="Hanken Grotesk Medium" w:hAnsi="Hanken Grotesk Medium" w:cs="Hanken Grotesk Medium"/>
                              <w:color w:val="FFFFFF"/>
                              <w:sz w:val="16"/>
                            </w:rPr>
                            <w:t xml:space="preserve">  |</w:t>
                          </w:r>
                          <w:proofErr w:type="gramEnd"/>
                          <w:r>
                            <w:rPr>
                              <w:rFonts w:ascii="Hanken Grotesk Medium" w:eastAsia="Hanken Grotesk Medium" w:hAnsi="Hanken Grotesk Medium" w:cs="Hanken Grotesk Medium"/>
                              <w:color w:val="FFFFFF"/>
                              <w:sz w:val="16"/>
                            </w:rPr>
                            <w:t xml:space="preserve">  0238 721 </w:t>
                          </w:r>
                          <w:proofErr w:type="gramStart"/>
                          <w:r>
                            <w:rPr>
                              <w:rFonts w:ascii="Hanken Grotesk Medium" w:eastAsia="Hanken Grotesk Medium" w:hAnsi="Hanken Grotesk Medium" w:cs="Hanken Grotesk Medium"/>
                              <w:color w:val="FFFFFF"/>
                              <w:sz w:val="16"/>
                            </w:rPr>
                            <w:t>559  |</w:t>
                          </w:r>
                          <w:proofErr w:type="gramEnd"/>
                          <w:r>
                            <w:rPr>
                              <w:rFonts w:ascii="Hanken Grotesk Medium" w:eastAsia="Hanken Grotesk Medium" w:hAnsi="Hanken Grotesk Medium" w:cs="Hanken Grotesk Medium"/>
                              <w:color w:val="FFFFFF"/>
                              <w:sz w:val="16"/>
                            </w:rPr>
                            <w:t xml:space="preserve">  </w:t>
                          </w:r>
                          <w:proofErr w:type="gramStart"/>
                          <w:r>
                            <w:rPr>
                              <w:rFonts w:ascii="Hanken Grotesk Medium" w:eastAsia="Hanken Grotesk Medium" w:hAnsi="Hanken Grotesk Medium" w:cs="Hanken Grotesk Medium"/>
                              <w:color w:val="FFFFFF"/>
                              <w:sz w:val="16"/>
                            </w:rPr>
                            <w:t>secretariat@ccam.ro  |</w:t>
                          </w:r>
                          <w:proofErr w:type="gramEnd"/>
                          <w:r>
                            <w:rPr>
                              <w:rFonts w:ascii="Hanken Grotesk Medium" w:eastAsia="Hanken Grotesk Medium" w:hAnsi="Hanken Grotesk Medium" w:cs="Hanken Grotesk Medium"/>
                              <w:color w:val="FFFFFF"/>
                              <w:sz w:val="16"/>
                            </w:rPr>
                            <w:t xml:space="preserve">  www.ccam.ro</w:t>
                          </w:r>
                        </w:p>
                        <w:p w14:paraId="1DBE3C3F" w14:textId="77777777" w:rsidR="00E5594A" w:rsidRDefault="00E5594A">
                          <w:pPr>
                            <w:textDirection w:val="btLr"/>
                          </w:pPr>
                        </w:p>
                      </w:txbxContent>
                    </wps:txbx>
                    <wps:bodyPr spcFirstLastPara="1" wrap="square" lIns="91425" tIns="45700" rIns="91425" bIns="45700" anchor="t" anchorCtr="0">
                      <a:noAutofit/>
                    </wps:bodyPr>
                  </wps:wsp>
                </a:graphicData>
              </a:graphic>
            </wp:anchor>
          </w:drawing>
        </mc:Choice>
        <mc:Fallback>
          <w:pict>
            <v:rect w14:anchorId="359C5967" id="Rectangle 1953591853" o:spid="_x0000_s1027" style="position:absolute;margin-left:-4pt;margin-top:10pt;width:394.75pt;height:2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" filled="f" stroked="f">
              <v:textbox inset="2.53958mm,1.2694mm,2.53958mm,1.2694mm">
                <w:txbxContent>
                  <w:p w14:paraId="70D1051E" w14:textId="77777777" w:rsidR="00E5594A" w:rsidRDefault="00000000">
                    <w:pPr>
                      <w:textDirection w:val="btLr"/>
                    </w:pPr>
                    <w:r>
                      <w:rPr>
                        <w:rFonts w:ascii="Hanken Grotesk Medium" w:eastAsia="Hanken Grotesk Medium" w:hAnsi="Hanken Grotesk Medium" w:cs="Hanken Grotesk Medium"/>
                        <w:color w:val="FFFFFF"/>
                        <w:sz w:val="16"/>
                      </w:rPr>
                      <w:t xml:space="preserve">Vila </w:t>
                    </w:r>
                    <w:proofErr w:type="spellStart"/>
                    <w:r>
                      <w:rPr>
                        <w:rFonts w:ascii="Hanken Grotesk Medium" w:eastAsia="Hanken Grotesk Medium" w:hAnsi="Hanken Grotesk Medium" w:cs="Hanken Grotesk Medium"/>
                        <w:color w:val="FFFFFF"/>
                        <w:sz w:val="16"/>
                      </w:rPr>
                      <w:t>Albatros</w:t>
                    </w:r>
                    <w:proofErr w:type="spellEnd"/>
                    <w:r>
                      <w:rPr>
                        <w:rFonts w:ascii="Hanken Grotesk Medium" w:eastAsia="Hanken Grotesk Medium" w:hAnsi="Hanken Grotesk Medium" w:cs="Hanken Grotesk Medium"/>
                        <w:color w:val="FFFFFF"/>
                        <w:sz w:val="16"/>
                      </w:rPr>
                      <w:t xml:space="preserve">, Str. </w:t>
                    </w:r>
                    <w:proofErr w:type="spellStart"/>
                    <w:r>
                      <w:rPr>
                        <w:rFonts w:ascii="Hanken Grotesk Medium" w:eastAsia="Hanken Grotesk Medium" w:hAnsi="Hanken Grotesk Medium" w:cs="Hanken Grotesk Medium"/>
                        <w:color w:val="FFFFFF"/>
                        <w:sz w:val="16"/>
                      </w:rPr>
                      <w:t>Plantelor</w:t>
                    </w:r>
                    <w:proofErr w:type="spellEnd"/>
                    <w:r>
                      <w:rPr>
                        <w:rFonts w:ascii="Hanken Grotesk Medium" w:eastAsia="Hanken Grotesk Medium" w:hAnsi="Hanken Grotesk Medium" w:cs="Hanken Grotesk Medium"/>
                        <w:color w:val="FFFFFF"/>
                        <w:sz w:val="16"/>
                      </w:rPr>
                      <w:t xml:space="preserve">, nr.8B, </w:t>
                    </w:r>
                    <w:proofErr w:type="spellStart"/>
                    <w:proofErr w:type="gramStart"/>
                    <w:r>
                      <w:rPr>
                        <w:rFonts w:ascii="Hanken Grotesk Medium" w:eastAsia="Hanken Grotesk Medium" w:hAnsi="Hanken Grotesk Medium" w:cs="Hanken Grotesk Medium"/>
                        <w:color w:val="FFFFFF"/>
                        <w:sz w:val="16"/>
                      </w:rPr>
                      <w:t>Buzău</w:t>
                    </w:r>
                    <w:proofErr w:type="spellEnd"/>
                    <w:r>
                      <w:rPr>
                        <w:rFonts w:ascii="Hanken Grotesk Medium" w:eastAsia="Hanken Grotesk Medium" w:hAnsi="Hanken Grotesk Medium" w:cs="Hanken Grotesk Medium"/>
                        <w:color w:val="FFFFFF"/>
                        <w:sz w:val="16"/>
                      </w:rPr>
                      <w:t xml:space="preserve">  |</w:t>
                    </w:r>
                    <w:proofErr w:type="gramEnd"/>
                    <w:r>
                      <w:rPr>
                        <w:rFonts w:ascii="Hanken Grotesk Medium" w:eastAsia="Hanken Grotesk Medium" w:hAnsi="Hanken Grotesk Medium" w:cs="Hanken Grotesk Medium"/>
                        <w:color w:val="FFFFFF"/>
                        <w:sz w:val="16"/>
                      </w:rPr>
                      <w:t xml:space="preserve">  0238 721 </w:t>
                    </w:r>
                    <w:proofErr w:type="gramStart"/>
                    <w:r>
                      <w:rPr>
                        <w:rFonts w:ascii="Hanken Grotesk Medium" w:eastAsia="Hanken Grotesk Medium" w:hAnsi="Hanken Grotesk Medium" w:cs="Hanken Grotesk Medium"/>
                        <w:color w:val="FFFFFF"/>
                        <w:sz w:val="16"/>
                      </w:rPr>
                      <w:t>559  |</w:t>
                    </w:r>
                    <w:proofErr w:type="gramEnd"/>
                    <w:r>
                      <w:rPr>
                        <w:rFonts w:ascii="Hanken Grotesk Medium" w:eastAsia="Hanken Grotesk Medium" w:hAnsi="Hanken Grotesk Medium" w:cs="Hanken Grotesk Medium"/>
                        <w:color w:val="FFFFFF"/>
                        <w:sz w:val="16"/>
                      </w:rPr>
                      <w:t xml:space="preserve">  </w:t>
                    </w:r>
                    <w:proofErr w:type="gramStart"/>
                    <w:r>
                      <w:rPr>
                        <w:rFonts w:ascii="Hanken Grotesk Medium" w:eastAsia="Hanken Grotesk Medium" w:hAnsi="Hanken Grotesk Medium" w:cs="Hanken Grotesk Medium"/>
                        <w:color w:val="FFFFFF"/>
                        <w:sz w:val="16"/>
                      </w:rPr>
                      <w:t>secretariat@ccam.ro  |</w:t>
                    </w:r>
                    <w:proofErr w:type="gramEnd"/>
                    <w:r>
                      <w:rPr>
                        <w:rFonts w:ascii="Hanken Grotesk Medium" w:eastAsia="Hanken Grotesk Medium" w:hAnsi="Hanken Grotesk Medium" w:cs="Hanken Grotesk Medium"/>
                        <w:color w:val="FFFFFF"/>
                        <w:sz w:val="16"/>
                      </w:rPr>
                      <w:t xml:space="preserve">  www.ccam.ro</w:t>
                    </w:r>
                  </w:p>
                  <w:p w14:paraId="1DBE3C3F" w14:textId="77777777" w:rsidR="00E5594A" w:rsidRDefault="00E5594A">
                    <w:pPr>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11BE91C4" wp14:editId="56EACD64">
              <wp:simplePos x="0" y="0"/>
              <wp:positionH relativeFrom="column">
                <wp:posOffset>-63499</wp:posOffset>
              </wp:positionH>
              <wp:positionV relativeFrom="paragraph">
                <wp:posOffset>-228599</wp:posOffset>
              </wp:positionV>
              <wp:extent cx="5013604" cy="260350"/>
              <wp:effectExtent l="0" t="0" r="0" b="0"/>
              <wp:wrapNone/>
              <wp:docPr id="1953591851" name="Rectangle 1953591851"/>
              <wp:cNvGraphicFramePr/>
              <a:graphic xmlns:a="http://schemas.openxmlformats.org/drawingml/2006/main">
                <a:graphicData uri="http://schemas.microsoft.com/office/word/2010/wordprocessingShape">
                  <wps:wsp>
                    <wps:cNvSpPr/>
                    <wps:spPr>
                      <a:xfrm>
                        <a:off x="2843961" y="3654588"/>
                        <a:ext cx="5004079" cy="250825"/>
                      </a:xfrm>
                      <a:prstGeom prst="rect">
                        <a:avLst/>
                      </a:prstGeom>
                      <a:noFill/>
                      <a:ln>
                        <a:noFill/>
                      </a:ln>
                    </wps:spPr>
                    <wps:txbx>
                      <w:txbxContent>
                        <w:p w14:paraId="4FECC601" w14:textId="77777777" w:rsidR="00E5594A" w:rsidRDefault="00000000">
                          <w:pPr>
                            <w:textDirection w:val="btLr"/>
                          </w:pPr>
                          <w:proofErr w:type="spellStart"/>
                          <w:r>
                            <w:rPr>
                              <w:rFonts w:ascii="Hanken Grotesk" w:eastAsia="Hanken Grotesk" w:hAnsi="Hanken Grotesk" w:cs="Hanken Grotesk"/>
                              <w:b/>
                              <w:color w:val="0000FE"/>
                              <w:sz w:val="19"/>
                            </w:rPr>
                            <w:t>Centrul</w:t>
                          </w:r>
                          <w:proofErr w:type="spellEnd"/>
                          <w:r>
                            <w:rPr>
                              <w:rFonts w:ascii="Hanken Grotesk" w:eastAsia="Hanken Grotesk" w:hAnsi="Hanken Grotesk" w:cs="Hanken Grotesk"/>
                              <w:b/>
                              <w:color w:val="0000FE"/>
                              <w:sz w:val="19"/>
                            </w:rPr>
                            <w:t xml:space="preserve"> Cultural </w:t>
                          </w:r>
                          <w:proofErr w:type="spellStart"/>
                          <w:r>
                            <w:rPr>
                              <w:rFonts w:ascii="Hanken Grotesk" w:eastAsia="Hanken Grotesk" w:hAnsi="Hanken Grotesk" w:cs="Hanken Grotesk"/>
                              <w:b/>
                              <w:color w:val="0000FE"/>
                              <w:sz w:val="19"/>
                            </w:rPr>
                            <w:t>și</w:t>
                          </w:r>
                          <w:proofErr w:type="spellEnd"/>
                          <w:r>
                            <w:rPr>
                              <w:rFonts w:ascii="Hanken Grotesk" w:eastAsia="Hanken Grotesk" w:hAnsi="Hanken Grotesk" w:cs="Hanken Grotesk"/>
                              <w:b/>
                              <w:color w:val="0000FE"/>
                              <w:sz w:val="19"/>
                            </w:rPr>
                            <w:t xml:space="preserve"> </w:t>
                          </w:r>
                          <w:proofErr w:type="spellStart"/>
                          <w:r>
                            <w:rPr>
                              <w:rFonts w:ascii="Hanken Grotesk" w:eastAsia="Hanken Grotesk" w:hAnsi="Hanken Grotesk" w:cs="Hanken Grotesk"/>
                              <w:b/>
                              <w:color w:val="0000FE"/>
                              <w:sz w:val="19"/>
                            </w:rPr>
                            <w:t>Educațional</w:t>
                          </w:r>
                          <w:proofErr w:type="spellEnd"/>
                          <w:r>
                            <w:rPr>
                              <w:rFonts w:ascii="Hanken Grotesk" w:eastAsia="Hanken Grotesk" w:hAnsi="Hanken Grotesk" w:cs="Hanken Grotesk"/>
                              <w:b/>
                              <w:color w:val="0000FE"/>
                              <w:sz w:val="19"/>
                            </w:rPr>
                            <w:t xml:space="preserve"> „Alexandru Marghiloman” </w:t>
                          </w:r>
                          <w:proofErr w:type="spellStart"/>
                          <w:r>
                            <w:rPr>
                              <w:rFonts w:ascii="Hanken Grotesk" w:eastAsia="Hanken Grotesk" w:hAnsi="Hanken Grotesk" w:cs="Hanken Grotesk"/>
                              <w:b/>
                              <w:color w:val="0000FE"/>
                              <w:sz w:val="19"/>
                            </w:rPr>
                            <w:t>Buzău</w:t>
                          </w:r>
                          <w:proofErr w:type="spellEnd"/>
                        </w:p>
                      </w:txbxContent>
                    </wps:txbx>
                    <wps:bodyPr spcFirstLastPara="1" wrap="square" lIns="91425" tIns="45700" rIns="91425" bIns="45700" anchor="t" anchorCtr="0">
                      <a:noAutofit/>
                    </wps:bodyPr>
                  </wps:wsp>
                </a:graphicData>
              </a:graphic>
            </wp:anchor>
          </w:drawing>
        </mc:Choice>
        <mc:Fallback>
          <w:pict>
            <v:rect w14:anchorId="11BE91C4" id="Rectangle 1953591851" o:spid="_x0000_s1028" style="position:absolute;margin-left:-5pt;margin-top:-18pt;width:394.75pt;height:2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" filled="f" stroked="f">
              <v:textbox inset="2.53958mm,1.2694mm,2.53958mm,1.2694mm">
                <w:txbxContent>
                  <w:p w14:paraId="4FECC601" w14:textId="77777777" w:rsidR="00E5594A" w:rsidRDefault="00000000">
                    <w:pPr>
                      <w:textDirection w:val="btLr"/>
                    </w:pPr>
                    <w:proofErr w:type="spellStart"/>
                    <w:r>
                      <w:rPr>
                        <w:rFonts w:ascii="Hanken Grotesk" w:eastAsia="Hanken Grotesk" w:hAnsi="Hanken Grotesk" w:cs="Hanken Grotesk"/>
                        <w:b/>
                        <w:color w:val="0000FE"/>
                        <w:sz w:val="19"/>
                      </w:rPr>
                      <w:t>Centrul</w:t>
                    </w:r>
                    <w:proofErr w:type="spellEnd"/>
                    <w:r>
                      <w:rPr>
                        <w:rFonts w:ascii="Hanken Grotesk" w:eastAsia="Hanken Grotesk" w:hAnsi="Hanken Grotesk" w:cs="Hanken Grotesk"/>
                        <w:b/>
                        <w:color w:val="0000FE"/>
                        <w:sz w:val="19"/>
                      </w:rPr>
                      <w:t xml:space="preserve"> Cultural </w:t>
                    </w:r>
                    <w:proofErr w:type="spellStart"/>
                    <w:r>
                      <w:rPr>
                        <w:rFonts w:ascii="Hanken Grotesk" w:eastAsia="Hanken Grotesk" w:hAnsi="Hanken Grotesk" w:cs="Hanken Grotesk"/>
                        <w:b/>
                        <w:color w:val="0000FE"/>
                        <w:sz w:val="19"/>
                      </w:rPr>
                      <w:t>și</w:t>
                    </w:r>
                    <w:proofErr w:type="spellEnd"/>
                    <w:r>
                      <w:rPr>
                        <w:rFonts w:ascii="Hanken Grotesk" w:eastAsia="Hanken Grotesk" w:hAnsi="Hanken Grotesk" w:cs="Hanken Grotesk"/>
                        <w:b/>
                        <w:color w:val="0000FE"/>
                        <w:sz w:val="19"/>
                      </w:rPr>
                      <w:t xml:space="preserve"> </w:t>
                    </w:r>
                    <w:proofErr w:type="spellStart"/>
                    <w:r>
                      <w:rPr>
                        <w:rFonts w:ascii="Hanken Grotesk" w:eastAsia="Hanken Grotesk" w:hAnsi="Hanken Grotesk" w:cs="Hanken Grotesk"/>
                        <w:b/>
                        <w:color w:val="0000FE"/>
                        <w:sz w:val="19"/>
                      </w:rPr>
                      <w:t>Educațional</w:t>
                    </w:r>
                    <w:proofErr w:type="spellEnd"/>
                    <w:r>
                      <w:rPr>
                        <w:rFonts w:ascii="Hanken Grotesk" w:eastAsia="Hanken Grotesk" w:hAnsi="Hanken Grotesk" w:cs="Hanken Grotesk"/>
                        <w:b/>
                        <w:color w:val="0000FE"/>
                        <w:sz w:val="19"/>
                      </w:rPr>
                      <w:t xml:space="preserve"> „Alexandru Marghiloman” </w:t>
                    </w:r>
                    <w:proofErr w:type="spellStart"/>
                    <w:r>
                      <w:rPr>
                        <w:rFonts w:ascii="Hanken Grotesk" w:eastAsia="Hanken Grotesk" w:hAnsi="Hanken Grotesk" w:cs="Hanken Grotesk"/>
                        <w:b/>
                        <w:color w:val="0000FE"/>
                        <w:sz w:val="19"/>
                      </w:rPr>
                      <w:t>Buzău</w:t>
                    </w:r>
                    <w:proofErr w:type="spellEnd"/>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6D845" w14:textId="77777777" w:rsidR="00EA0A7D" w:rsidRDefault="00EA0A7D">
      <w:r>
        <w:separator/>
      </w:r>
    </w:p>
  </w:footnote>
  <w:footnote w:type="continuationSeparator" w:id="0">
    <w:p w14:paraId="7B173C6A" w14:textId="77777777" w:rsidR="00EA0A7D" w:rsidRDefault="00EA0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A914" w14:textId="3243761C" w:rsidR="00E5594A" w:rsidRDefault="0098462A">
    <w:pPr>
      <w:pBdr>
        <w:top w:val="nil"/>
        <w:left w:val="nil"/>
        <w:bottom w:val="nil"/>
        <w:right w:val="nil"/>
        <w:between w:val="nil"/>
      </w:pBdr>
      <w:tabs>
        <w:tab w:val="center" w:pos="4513"/>
        <w:tab w:val="right" w:pos="9026"/>
      </w:tabs>
      <w:rPr>
        <w:color w:val="000000"/>
      </w:rPr>
    </w:pPr>
    <w:r>
      <w:rPr>
        <w:noProof/>
        <w:color w:val="000000"/>
      </w:rPr>
      <w:drawing>
        <wp:anchor distT="0" distB="0" distL="114300" distR="114300" simplePos="0" relativeHeight="251662336" behindDoc="0" locked="0" layoutInCell="1" allowOverlap="1" wp14:anchorId="04E9003A" wp14:editId="78B9DAFA">
          <wp:simplePos x="0" y="0"/>
          <wp:positionH relativeFrom="column">
            <wp:posOffset>5434965</wp:posOffset>
          </wp:positionH>
          <wp:positionV relativeFrom="paragraph">
            <wp:posOffset>-100965</wp:posOffset>
          </wp:positionV>
          <wp:extent cx="908685" cy="474345"/>
          <wp:effectExtent l="0" t="0" r="5715" b="1905"/>
          <wp:wrapThrough wrapText="bothSides">
            <wp:wrapPolygon edited="0">
              <wp:start x="0" y="0"/>
              <wp:lineTo x="0" y="17349"/>
              <wp:lineTo x="1811" y="20819"/>
              <wp:lineTo x="5434" y="20819"/>
              <wp:lineTo x="15396" y="20819"/>
              <wp:lineTo x="15849" y="13880"/>
              <wp:lineTo x="21283" y="13880"/>
              <wp:lineTo x="21283" y="2602"/>
              <wp:lineTo x="15396" y="0"/>
              <wp:lineTo x="0" y="0"/>
            </wp:wrapPolygon>
          </wp:wrapThrough>
          <wp:docPr id="4530500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908685" cy="474345"/>
                  </a:xfrm>
                  <a:prstGeom prst="rect">
                    <a:avLst/>
                  </a:prstGeom>
                  <a:ln/>
                </pic:spPr>
              </pic:pic>
            </a:graphicData>
          </a:graphic>
        </wp:anchor>
      </w:drawing>
    </w:r>
    <w:r>
      <w:rPr>
        <w:noProof/>
        <w:color w:val="000000"/>
      </w:rPr>
      <w:drawing>
        <wp:inline distT="0" distB="0" distL="0" distR="0" wp14:anchorId="32A6B17C" wp14:editId="3FF3BEBC">
          <wp:extent cx="1020644" cy="426619"/>
          <wp:effectExtent l="0" t="0" r="0" b="0"/>
          <wp:docPr id="11546443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020644" cy="426619"/>
                  </a:xfrm>
                  <a:prstGeom prst="rect">
                    <a:avLst/>
                  </a:prstGeom>
                  <a:ln/>
                </pic:spPr>
              </pic:pic>
            </a:graphicData>
          </a:graphic>
        </wp:inline>
      </w:drawing>
    </w: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F54"/>
    <w:multiLevelType w:val="multilevel"/>
    <w:tmpl w:val="836C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80830"/>
    <w:multiLevelType w:val="hybridMultilevel"/>
    <w:tmpl w:val="76F89F5E"/>
    <w:lvl w:ilvl="0" w:tplc="04180017">
      <w:start w:val="1"/>
      <w:numFmt w:val="lowerLetter"/>
      <w:lvlText w:val="%1)"/>
      <w:lvlJc w:val="left"/>
      <w:pPr>
        <w:ind w:left="1080" w:hanging="360"/>
      </w:p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047946A6"/>
    <w:multiLevelType w:val="hybridMultilevel"/>
    <w:tmpl w:val="D7A8CA3C"/>
    <w:lvl w:ilvl="0" w:tplc="7A72D102">
      <w:start w:val="7"/>
      <w:numFmt w:val="bullet"/>
      <w:lvlText w:val="–"/>
      <w:lvlJc w:val="left"/>
      <w:pPr>
        <w:ind w:left="720" w:hanging="360"/>
      </w:pPr>
      <w:rPr>
        <w:rFonts w:ascii="Calibri" w:eastAsia="Montserrat"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A44033D"/>
    <w:multiLevelType w:val="multilevel"/>
    <w:tmpl w:val="D92AAD3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D5C2388"/>
    <w:multiLevelType w:val="multilevel"/>
    <w:tmpl w:val="80001848"/>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DD43FDD"/>
    <w:multiLevelType w:val="multilevel"/>
    <w:tmpl w:val="784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469B9"/>
    <w:multiLevelType w:val="hybridMultilevel"/>
    <w:tmpl w:val="636213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1D308B"/>
    <w:multiLevelType w:val="multilevel"/>
    <w:tmpl w:val="F51CFECC"/>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5744745"/>
    <w:multiLevelType w:val="multilevel"/>
    <w:tmpl w:val="DC58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CF7D5E"/>
    <w:multiLevelType w:val="multilevel"/>
    <w:tmpl w:val="9AE4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25324D"/>
    <w:multiLevelType w:val="multilevel"/>
    <w:tmpl w:val="E0ACBA9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B441514"/>
    <w:multiLevelType w:val="hybridMultilevel"/>
    <w:tmpl w:val="CB202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B6001"/>
    <w:multiLevelType w:val="multilevel"/>
    <w:tmpl w:val="B3AC3E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E0B2A8C"/>
    <w:multiLevelType w:val="multilevel"/>
    <w:tmpl w:val="E6F4E2A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F8D6FC9"/>
    <w:multiLevelType w:val="multilevel"/>
    <w:tmpl w:val="773809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22B678E"/>
    <w:multiLevelType w:val="multilevel"/>
    <w:tmpl w:val="E03AAD4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23E4237"/>
    <w:multiLevelType w:val="multilevel"/>
    <w:tmpl w:val="EC063714"/>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24C4F2B"/>
    <w:multiLevelType w:val="multilevel"/>
    <w:tmpl w:val="C1FE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090E2A"/>
    <w:multiLevelType w:val="multilevel"/>
    <w:tmpl w:val="20FA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2D2D6F"/>
    <w:multiLevelType w:val="hybridMultilevel"/>
    <w:tmpl w:val="813A1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AE6119"/>
    <w:multiLevelType w:val="multilevel"/>
    <w:tmpl w:val="7E4234CC"/>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391652B9"/>
    <w:multiLevelType w:val="multilevel"/>
    <w:tmpl w:val="B80A08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BB24BE7"/>
    <w:multiLevelType w:val="multilevel"/>
    <w:tmpl w:val="36469CDC"/>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455928D3"/>
    <w:multiLevelType w:val="hybridMultilevel"/>
    <w:tmpl w:val="F07E9564"/>
    <w:lvl w:ilvl="0" w:tplc="FFFFFFFF">
      <w:start w:val="1"/>
      <w:numFmt w:val="lowerLetter"/>
      <w:lvlText w:val="%1)"/>
      <w:lvlJc w:val="left"/>
      <w:pPr>
        <w:ind w:left="1080" w:hanging="360"/>
      </w:pPr>
    </w:lvl>
    <w:lvl w:ilvl="1" w:tplc="04180017">
      <w:start w:val="1"/>
      <w:numFmt w:val="lowerLetter"/>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73800F1"/>
    <w:multiLevelType w:val="hybridMultilevel"/>
    <w:tmpl w:val="898094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5551BF"/>
    <w:multiLevelType w:val="multilevel"/>
    <w:tmpl w:val="BBC61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ED06DB"/>
    <w:multiLevelType w:val="multilevel"/>
    <w:tmpl w:val="80C80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9659F2"/>
    <w:multiLevelType w:val="multilevel"/>
    <w:tmpl w:val="12A22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B3311B"/>
    <w:multiLevelType w:val="multilevel"/>
    <w:tmpl w:val="092E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356896"/>
    <w:multiLevelType w:val="hybridMultilevel"/>
    <w:tmpl w:val="99F00BF4"/>
    <w:lvl w:ilvl="0" w:tplc="580671A0">
      <w:numFmt w:val="bullet"/>
      <w:lvlText w:val=""/>
      <w:lvlJc w:val="left"/>
      <w:pPr>
        <w:ind w:left="720" w:hanging="360"/>
      </w:pPr>
      <w:rPr>
        <w:rFonts w:ascii="Calibri" w:eastAsia="Montserrat"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372BA6"/>
    <w:multiLevelType w:val="hybridMultilevel"/>
    <w:tmpl w:val="E4AA088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681266B"/>
    <w:multiLevelType w:val="hybridMultilevel"/>
    <w:tmpl w:val="CF103F22"/>
    <w:lvl w:ilvl="0" w:tplc="04180001">
      <w:start w:val="1"/>
      <w:numFmt w:val="bullet"/>
      <w:lvlText w:val=""/>
      <w:lvlJc w:val="left"/>
      <w:pPr>
        <w:ind w:left="1854" w:hanging="360"/>
      </w:pPr>
      <w:rPr>
        <w:rFonts w:ascii="Symbol" w:hAnsi="Symbol"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2" w15:restartNumberingAfterBreak="0">
    <w:nsid w:val="6BF56573"/>
    <w:multiLevelType w:val="multilevel"/>
    <w:tmpl w:val="887E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883811"/>
    <w:multiLevelType w:val="multilevel"/>
    <w:tmpl w:val="683648C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711503EE"/>
    <w:multiLevelType w:val="hybridMultilevel"/>
    <w:tmpl w:val="B71E8AEA"/>
    <w:lvl w:ilvl="0" w:tplc="FFFFFFFF">
      <w:start w:val="1"/>
      <w:numFmt w:val="lowerLetter"/>
      <w:lvlText w:val="%1)"/>
      <w:lvlJc w:val="left"/>
      <w:pPr>
        <w:ind w:left="1080" w:hanging="360"/>
      </w:pPr>
    </w:lvl>
    <w:lvl w:ilvl="1" w:tplc="E530F5B2">
      <w:start w:val="1"/>
      <w:numFmt w:val="bullet"/>
      <w:lvlText w:val="-"/>
      <w:lvlJc w:val="left"/>
      <w:pPr>
        <w:ind w:left="1800" w:hanging="360"/>
      </w:pPr>
      <w:rPr>
        <w:rFonts w:ascii="Arial" w:hAnsi="Aria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3294953"/>
    <w:multiLevelType w:val="multilevel"/>
    <w:tmpl w:val="63BA3D62"/>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767F493F"/>
    <w:multiLevelType w:val="multilevel"/>
    <w:tmpl w:val="78D2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1B6163"/>
    <w:multiLevelType w:val="multilevel"/>
    <w:tmpl w:val="DECE482C"/>
    <w:lvl w:ilvl="0">
      <w:start w:val="1"/>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7DB97407"/>
    <w:multiLevelType w:val="multilevel"/>
    <w:tmpl w:val="E5EAEDF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7E7F28C6"/>
    <w:multiLevelType w:val="multilevel"/>
    <w:tmpl w:val="DD2C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3116644">
    <w:abstractNumId w:val="7"/>
  </w:num>
  <w:num w:numId="2" w16cid:durableId="1002466930">
    <w:abstractNumId w:val="16"/>
  </w:num>
  <w:num w:numId="3" w16cid:durableId="702484167">
    <w:abstractNumId w:val="12"/>
  </w:num>
  <w:num w:numId="4" w16cid:durableId="1207597196">
    <w:abstractNumId w:val="20"/>
  </w:num>
  <w:num w:numId="5" w16cid:durableId="2103451179">
    <w:abstractNumId w:val="4"/>
  </w:num>
  <w:num w:numId="6" w16cid:durableId="1415779786">
    <w:abstractNumId w:val="37"/>
  </w:num>
  <w:num w:numId="7" w16cid:durableId="308707312">
    <w:abstractNumId w:val="38"/>
  </w:num>
  <w:num w:numId="8" w16cid:durableId="222102514">
    <w:abstractNumId w:val="21"/>
  </w:num>
  <w:num w:numId="9" w16cid:durableId="1827892825">
    <w:abstractNumId w:val="3"/>
  </w:num>
  <w:num w:numId="10" w16cid:durableId="1774937110">
    <w:abstractNumId w:val="33"/>
  </w:num>
  <w:num w:numId="11" w16cid:durableId="808476512">
    <w:abstractNumId w:val="15"/>
  </w:num>
  <w:num w:numId="12" w16cid:durableId="1577670792">
    <w:abstractNumId w:val="35"/>
  </w:num>
  <w:num w:numId="13" w16cid:durableId="1074856249">
    <w:abstractNumId w:val="14"/>
  </w:num>
  <w:num w:numId="14" w16cid:durableId="1325931070">
    <w:abstractNumId w:val="22"/>
  </w:num>
  <w:num w:numId="15" w16cid:durableId="907610866">
    <w:abstractNumId w:val="13"/>
  </w:num>
  <w:num w:numId="16" w16cid:durableId="822162073">
    <w:abstractNumId w:val="10"/>
  </w:num>
  <w:num w:numId="17" w16cid:durableId="750194928">
    <w:abstractNumId w:val="1"/>
  </w:num>
  <w:num w:numId="18" w16cid:durableId="1227033037">
    <w:abstractNumId w:val="2"/>
  </w:num>
  <w:num w:numId="19" w16cid:durableId="1493176703">
    <w:abstractNumId w:val="30"/>
  </w:num>
  <w:num w:numId="20" w16cid:durableId="1764112065">
    <w:abstractNumId w:val="34"/>
  </w:num>
  <w:num w:numId="21" w16cid:durableId="1792624620">
    <w:abstractNumId w:val="23"/>
  </w:num>
  <w:num w:numId="22" w16cid:durableId="599342139">
    <w:abstractNumId w:val="31"/>
  </w:num>
  <w:num w:numId="23" w16cid:durableId="1578711717">
    <w:abstractNumId w:val="27"/>
  </w:num>
  <w:num w:numId="24" w16cid:durableId="227888807">
    <w:abstractNumId w:val="36"/>
  </w:num>
  <w:num w:numId="25" w16cid:durableId="1256010721">
    <w:abstractNumId w:val="18"/>
  </w:num>
  <w:num w:numId="26" w16cid:durableId="981160775">
    <w:abstractNumId w:val="39"/>
  </w:num>
  <w:num w:numId="27" w16cid:durableId="1893151983">
    <w:abstractNumId w:val="5"/>
  </w:num>
  <w:num w:numId="28" w16cid:durableId="123037292">
    <w:abstractNumId w:val="32"/>
  </w:num>
  <w:num w:numId="29" w16cid:durableId="476263314">
    <w:abstractNumId w:val="8"/>
  </w:num>
  <w:num w:numId="30" w16cid:durableId="1151482821">
    <w:abstractNumId w:val="9"/>
  </w:num>
  <w:num w:numId="31" w16cid:durableId="5598844">
    <w:abstractNumId w:val="17"/>
  </w:num>
  <w:num w:numId="32" w16cid:durableId="584799854">
    <w:abstractNumId w:val="25"/>
  </w:num>
  <w:num w:numId="33" w16cid:durableId="1121530167">
    <w:abstractNumId w:val="0"/>
  </w:num>
  <w:num w:numId="34" w16cid:durableId="262306452">
    <w:abstractNumId w:val="28"/>
  </w:num>
  <w:num w:numId="35" w16cid:durableId="509947530">
    <w:abstractNumId w:val="11"/>
  </w:num>
  <w:num w:numId="36" w16cid:durableId="32577871">
    <w:abstractNumId w:val="29"/>
  </w:num>
  <w:num w:numId="37" w16cid:durableId="1963227729">
    <w:abstractNumId w:val="19"/>
  </w:num>
  <w:num w:numId="38" w16cid:durableId="1030910443">
    <w:abstractNumId w:val="6"/>
  </w:num>
  <w:num w:numId="39" w16cid:durableId="2032804177">
    <w:abstractNumId w:val="24"/>
  </w:num>
  <w:num w:numId="40" w16cid:durableId="18459714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94A"/>
    <w:rsid w:val="00043341"/>
    <w:rsid w:val="000947A3"/>
    <w:rsid w:val="00106ED7"/>
    <w:rsid w:val="001844E1"/>
    <w:rsid w:val="001F01C9"/>
    <w:rsid w:val="00201D10"/>
    <w:rsid w:val="00202B06"/>
    <w:rsid w:val="002B651A"/>
    <w:rsid w:val="0032714F"/>
    <w:rsid w:val="003912D6"/>
    <w:rsid w:val="00400912"/>
    <w:rsid w:val="00406383"/>
    <w:rsid w:val="004116AF"/>
    <w:rsid w:val="004C5840"/>
    <w:rsid w:val="004C74B9"/>
    <w:rsid w:val="00500859"/>
    <w:rsid w:val="00553C9E"/>
    <w:rsid w:val="005A6505"/>
    <w:rsid w:val="005D34C0"/>
    <w:rsid w:val="005D4B8C"/>
    <w:rsid w:val="00602605"/>
    <w:rsid w:val="00622032"/>
    <w:rsid w:val="00652262"/>
    <w:rsid w:val="006936EB"/>
    <w:rsid w:val="007062BE"/>
    <w:rsid w:val="00784FF2"/>
    <w:rsid w:val="007C1642"/>
    <w:rsid w:val="0080227B"/>
    <w:rsid w:val="0085025A"/>
    <w:rsid w:val="008B24D8"/>
    <w:rsid w:val="008D0157"/>
    <w:rsid w:val="0090764D"/>
    <w:rsid w:val="00967C91"/>
    <w:rsid w:val="0098462A"/>
    <w:rsid w:val="00994A0E"/>
    <w:rsid w:val="00A31349"/>
    <w:rsid w:val="00AC2329"/>
    <w:rsid w:val="00B60C6A"/>
    <w:rsid w:val="00C773A8"/>
    <w:rsid w:val="00C94AA5"/>
    <w:rsid w:val="00CD291D"/>
    <w:rsid w:val="00DE641A"/>
    <w:rsid w:val="00E2714E"/>
    <w:rsid w:val="00E5594A"/>
    <w:rsid w:val="00EA0A7D"/>
    <w:rsid w:val="00FB3E5F"/>
    <w:rsid w:val="00FB7BC9"/>
    <w:rsid w:val="00FC39BA"/>
    <w:rsid w:val="00FD22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197AB"/>
  <w15:docId w15:val="{D23329BD-535B-4D19-A384-2C93DE2C5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unhideWhenUsed/>
    <w:rsid w:val="006A0150"/>
    <w:pPr>
      <w:tabs>
        <w:tab w:val="center" w:pos="4513"/>
        <w:tab w:val="right" w:pos="9026"/>
      </w:tabs>
    </w:pPr>
  </w:style>
  <w:style w:type="character" w:customStyle="1" w:styleId="FooterChar">
    <w:name w:val="Footer Char"/>
    <w:basedOn w:val="DefaultParagraphFont"/>
    <w:link w:val="Footer"/>
    <w:uiPriority w:val="99"/>
    <w:rsid w:val="006A0150"/>
  </w:style>
  <w:style w:type="character" w:styleId="PageNumber">
    <w:name w:val="page number"/>
    <w:basedOn w:val="DefaultParagraphFont"/>
    <w:uiPriority w:val="99"/>
    <w:semiHidden/>
    <w:unhideWhenUsed/>
    <w:rsid w:val="006A0150"/>
  </w:style>
  <w:style w:type="paragraph" w:styleId="Header">
    <w:name w:val="header"/>
    <w:basedOn w:val="Normal"/>
    <w:link w:val="HeaderChar"/>
    <w:uiPriority w:val="99"/>
    <w:unhideWhenUsed/>
    <w:rsid w:val="006A0150"/>
    <w:pPr>
      <w:tabs>
        <w:tab w:val="center" w:pos="4513"/>
        <w:tab w:val="right" w:pos="9026"/>
      </w:tabs>
    </w:pPr>
  </w:style>
  <w:style w:type="character" w:customStyle="1" w:styleId="HeaderChar">
    <w:name w:val="Header Char"/>
    <w:basedOn w:val="DefaultParagraphFont"/>
    <w:link w:val="Header"/>
    <w:uiPriority w:val="99"/>
    <w:rsid w:val="006A0150"/>
  </w:style>
  <w:style w:type="character" w:styleId="Hyperlink">
    <w:name w:val="Hyperlink"/>
    <w:basedOn w:val="DefaultParagraphFont"/>
    <w:uiPriority w:val="99"/>
    <w:unhideWhenUsed/>
    <w:rsid w:val="00CD0BE8"/>
    <w:rPr>
      <w:color w:val="0563C1" w:themeColor="hyperlink"/>
      <w:u w:val="single"/>
    </w:rPr>
  </w:style>
  <w:style w:type="character" w:styleId="UnresolvedMention">
    <w:name w:val="Unresolved Mention"/>
    <w:basedOn w:val="DefaultParagraphFont"/>
    <w:uiPriority w:val="99"/>
    <w:semiHidden/>
    <w:unhideWhenUsed/>
    <w:rsid w:val="00CD0BE8"/>
    <w:rPr>
      <w:color w:val="605E5C"/>
      <w:shd w:val="clear" w:color="auto" w:fill="E1DFDD"/>
    </w:rPr>
  </w:style>
  <w:style w:type="paragraph" w:styleId="NormalWeb">
    <w:name w:val="Normal (Web)"/>
    <w:basedOn w:val="Normal"/>
    <w:uiPriority w:val="99"/>
    <w:semiHidden/>
    <w:unhideWhenUsed/>
    <w:rsid w:val="000C136D"/>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0C136D"/>
  </w:style>
  <w:style w:type="character" w:styleId="Strong">
    <w:name w:val="Strong"/>
    <w:basedOn w:val="DefaultParagraphFont"/>
    <w:uiPriority w:val="22"/>
    <w:qFormat/>
    <w:rsid w:val="007B40B5"/>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B60C6A"/>
    <w:pPr>
      <w:ind w:left="720"/>
      <w:contextualSpacing/>
    </w:pPr>
  </w:style>
  <w:style w:type="character" w:styleId="FollowedHyperlink">
    <w:name w:val="FollowedHyperlink"/>
    <w:basedOn w:val="DefaultParagraphFont"/>
    <w:uiPriority w:val="99"/>
    <w:semiHidden/>
    <w:unhideWhenUsed/>
    <w:rsid w:val="000433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1396">
      <w:bodyDiv w:val="1"/>
      <w:marLeft w:val="0"/>
      <w:marRight w:val="0"/>
      <w:marTop w:val="0"/>
      <w:marBottom w:val="0"/>
      <w:divBdr>
        <w:top w:val="none" w:sz="0" w:space="0" w:color="auto"/>
        <w:left w:val="none" w:sz="0" w:space="0" w:color="auto"/>
        <w:bottom w:val="none" w:sz="0" w:space="0" w:color="auto"/>
        <w:right w:val="none" w:sz="0" w:space="0" w:color="auto"/>
      </w:divBdr>
    </w:div>
    <w:div w:id="273219701">
      <w:bodyDiv w:val="1"/>
      <w:marLeft w:val="0"/>
      <w:marRight w:val="0"/>
      <w:marTop w:val="0"/>
      <w:marBottom w:val="0"/>
      <w:divBdr>
        <w:top w:val="none" w:sz="0" w:space="0" w:color="auto"/>
        <w:left w:val="none" w:sz="0" w:space="0" w:color="auto"/>
        <w:bottom w:val="none" w:sz="0" w:space="0" w:color="auto"/>
        <w:right w:val="none" w:sz="0" w:space="0" w:color="auto"/>
      </w:divBdr>
    </w:div>
    <w:div w:id="1294217118">
      <w:bodyDiv w:val="1"/>
      <w:marLeft w:val="0"/>
      <w:marRight w:val="0"/>
      <w:marTop w:val="0"/>
      <w:marBottom w:val="0"/>
      <w:divBdr>
        <w:top w:val="none" w:sz="0" w:space="0" w:color="auto"/>
        <w:left w:val="none" w:sz="0" w:space="0" w:color="auto"/>
        <w:bottom w:val="none" w:sz="0" w:space="0" w:color="auto"/>
        <w:right w:val="none" w:sz="0" w:space="0" w:color="auto"/>
      </w:divBdr>
      <w:divsChild>
        <w:div w:id="598678308">
          <w:marLeft w:val="0"/>
          <w:marRight w:val="0"/>
          <w:marTop w:val="0"/>
          <w:marBottom w:val="0"/>
          <w:divBdr>
            <w:top w:val="none" w:sz="0" w:space="0" w:color="auto"/>
            <w:left w:val="none" w:sz="0" w:space="0" w:color="auto"/>
            <w:bottom w:val="single" w:sz="6" w:space="11" w:color="ECECEC"/>
            <w:right w:val="none" w:sz="0" w:space="0" w:color="auto"/>
          </w:divBdr>
          <w:divsChild>
            <w:div w:id="1890025079">
              <w:marLeft w:val="0"/>
              <w:marRight w:val="0"/>
              <w:marTop w:val="0"/>
              <w:marBottom w:val="0"/>
              <w:divBdr>
                <w:top w:val="none" w:sz="0" w:space="0" w:color="auto"/>
                <w:left w:val="none" w:sz="0" w:space="0" w:color="auto"/>
                <w:bottom w:val="none" w:sz="0" w:space="0" w:color="auto"/>
                <w:right w:val="none" w:sz="0" w:space="0" w:color="auto"/>
              </w:divBdr>
              <w:divsChild>
                <w:div w:id="857815434">
                  <w:marLeft w:val="0"/>
                  <w:marRight w:val="0"/>
                  <w:marTop w:val="0"/>
                  <w:marBottom w:val="0"/>
                  <w:divBdr>
                    <w:top w:val="none" w:sz="0" w:space="0" w:color="auto"/>
                    <w:left w:val="none" w:sz="0" w:space="0" w:color="auto"/>
                    <w:bottom w:val="none" w:sz="0" w:space="0" w:color="auto"/>
                    <w:right w:val="none" w:sz="0" w:space="0" w:color="auto"/>
                  </w:divBdr>
                  <w:divsChild>
                    <w:div w:id="177512993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1279095343">
              <w:marLeft w:val="375"/>
              <w:marRight w:val="0"/>
              <w:marTop w:val="0"/>
              <w:marBottom w:val="0"/>
              <w:divBdr>
                <w:top w:val="none" w:sz="0" w:space="0" w:color="auto"/>
                <w:left w:val="none" w:sz="0" w:space="0" w:color="auto"/>
                <w:bottom w:val="none" w:sz="0" w:space="0" w:color="auto"/>
                <w:right w:val="none" w:sz="0" w:space="0" w:color="auto"/>
              </w:divBdr>
            </w:div>
          </w:divsChild>
        </w:div>
        <w:div w:id="1154570131">
          <w:marLeft w:val="0"/>
          <w:marRight w:val="0"/>
          <w:marTop w:val="0"/>
          <w:marBottom w:val="0"/>
          <w:divBdr>
            <w:top w:val="none" w:sz="0" w:space="0" w:color="auto"/>
            <w:left w:val="none" w:sz="0" w:space="0" w:color="auto"/>
            <w:bottom w:val="single" w:sz="6" w:space="20" w:color="ECECEC"/>
            <w:right w:val="none" w:sz="0" w:space="0" w:color="auto"/>
          </w:divBdr>
        </w:div>
      </w:divsChild>
    </w:div>
    <w:div w:id="1642031617">
      <w:bodyDiv w:val="1"/>
      <w:marLeft w:val="0"/>
      <w:marRight w:val="0"/>
      <w:marTop w:val="0"/>
      <w:marBottom w:val="0"/>
      <w:divBdr>
        <w:top w:val="none" w:sz="0" w:space="0" w:color="auto"/>
        <w:left w:val="none" w:sz="0" w:space="0" w:color="auto"/>
        <w:bottom w:val="none" w:sz="0" w:space="0" w:color="auto"/>
        <w:right w:val="none" w:sz="0" w:space="0" w:color="auto"/>
      </w:divBdr>
      <w:divsChild>
        <w:div w:id="1610166442">
          <w:marLeft w:val="0"/>
          <w:marRight w:val="0"/>
          <w:marTop w:val="0"/>
          <w:marBottom w:val="0"/>
          <w:divBdr>
            <w:top w:val="none" w:sz="0" w:space="0" w:color="auto"/>
            <w:left w:val="none" w:sz="0" w:space="0" w:color="auto"/>
            <w:bottom w:val="single" w:sz="6" w:space="11" w:color="ECECEC"/>
            <w:right w:val="none" w:sz="0" w:space="0" w:color="auto"/>
          </w:divBdr>
          <w:divsChild>
            <w:div w:id="418647765">
              <w:marLeft w:val="0"/>
              <w:marRight w:val="0"/>
              <w:marTop w:val="0"/>
              <w:marBottom w:val="0"/>
              <w:divBdr>
                <w:top w:val="none" w:sz="0" w:space="0" w:color="auto"/>
                <w:left w:val="none" w:sz="0" w:space="0" w:color="auto"/>
                <w:bottom w:val="none" w:sz="0" w:space="0" w:color="auto"/>
                <w:right w:val="none" w:sz="0" w:space="0" w:color="auto"/>
              </w:divBdr>
              <w:divsChild>
                <w:div w:id="1232502623">
                  <w:marLeft w:val="0"/>
                  <w:marRight w:val="0"/>
                  <w:marTop w:val="0"/>
                  <w:marBottom w:val="0"/>
                  <w:divBdr>
                    <w:top w:val="none" w:sz="0" w:space="0" w:color="auto"/>
                    <w:left w:val="none" w:sz="0" w:space="0" w:color="auto"/>
                    <w:bottom w:val="none" w:sz="0" w:space="0" w:color="auto"/>
                    <w:right w:val="none" w:sz="0" w:space="0" w:color="auto"/>
                  </w:divBdr>
                  <w:divsChild>
                    <w:div w:id="18193919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270170066">
              <w:marLeft w:val="375"/>
              <w:marRight w:val="0"/>
              <w:marTop w:val="0"/>
              <w:marBottom w:val="0"/>
              <w:divBdr>
                <w:top w:val="none" w:sz="0" w:space="0" w:color="auto"/>
                <w:left w:val="none" w:sz="0" w:space="0" w:color="auto"/>
                <w:bottom w:val="none" w:sz="0" w:space="0" w:color="auto"/>
                <w:right w:val="none" w:sz="0" w:space="0" w:color="auto"/>
              </w:divBdr>
            </w:div>
          </w:divsChild>
        </w:div>
        <w:div w:id="1983003848">
          <w:marLeft w:val="0"/>
          <w:marRight w:val="0"/>
          <w:marTop w:val="0"/>
          <w:marBottom w:val="0"/>
          <w:divBdr>
            <w:top w:val="none" w:sz="0" w:space="0" w:color="auto"/>
            <w:left w:val="none" w:sz="0" w:space="0" w:color="auto"/>
            <w:bottom w:val="single" w:sz="6" w:space="20" w:color="ECECEC"/>
            <w:right w:val="none" w:sz="0" w:space="0" w:color="auto"/>
          </w:divBdr>
        </w:div>
      </w:divsChild>
    </w:div>
    <w:div w:id="1728263577">
      <w:bodyDiv w:val="1"/>
      <w:marLeft w:val="0"/>
      <w:marRight w:val="0"/>
      <w:marTop w:val="0"/>
      <w:marBottom w:val="0"/>
      <w:divBdr>
        <w:top w:val="none" w:sz="0" w:space="0" w:color="auto"/>
        <w:left w:val="none" w:sz="0" w:space="0" w:color="auto"/>
        <w:bottom w:val="none" w:sz="0" w:space="0" w:color="auto"/>
        <w:right w:val="none" w:sz="0" w:space="0" w:color="auto"/>
      </w:divBdr>
      <w:divsChild>
        <w:div w:id="647518106">
          <w:marLeft w:val="0"/>
          <w:marRight w:val="0"/>
          <w:marTop w:val="0"/>
          <w:marBottom w:val="0"/>
          <w:divBdr>
            <w:top w:val="none" w:sz="0" w:space="0" w:color="auto"/>
            <w:left w:val="none" w:sz="0" w:space="0" w:color="auto"/>
            <w:bottom w:val="single" w:sz="6" w:space="11" w:color="ECECEC"/>
            <w:right w:val="none" w:sz="0" w:space="0" w:color="auto"/>
          </w:divBdr>
          <w:divsChild>
            <w:div w:id="551120033">
              <w:marLeft w:val="0"/>
              <w:marRight w:val="0"/>
              <w:marTop w:val="0"/>
              <w:marBottom w:val="0"/>
              <w:divBdr>
                <w:top w:val="none" w:sz="0" w:space="0" w:color="auto"/>
                <w:left w:val="none" w:sz="0" w:space="0" w:color="auto"/>
                <w:bottom w:val="none" w:sz="0" w:space="0" w:color="auto"/>
                <w:right w:val="none" w:sz="0" w:space="0" w:color="auto"/>
              </w:divBdr>
              <w:divsChild>
                <w:div w:id="574901474">
                  <w:marLeft w:val="0"/>
                  <w:marRight w:val="0"/>
                  <w:marTop w:val="0"/>
                  <w:marBottom w:val="0"/>
                  <w:divBdr>
                    <w:top w:val="none" w:sz="0" w:space="0" w:color="auto"/>
                    <w:left w:val="none" w:sz="0" w:space="0" w:color="auto"/>
                    <w:bottom w:val="none" w:sz="0" w:space="0" w:color="auto"/>
                    <w:right w:val="none" w:sz="0" w:space="0" w:color="auto"/>
                  </w:divBdr>
                  <w:divsChild>
                    <w:div w:id="82516680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160317595">
              <w:marLeft w:val="375"/>
              <w:marRight w:val="0"/>
              <w:marTop w:val="0"/>
              <w:marBottom w:val="0"/>
              <w:divBdr>
                <w:top w:val="none" w:sz="0" w:space="0" w:color="auto"/>
                <w:left w:val="none" w:sz="0" w:space="0" w:color="auto"/>
                <w:bottom w:val="none" w:sz="0" w:space="0" w:color="auto"/>
                <w:right w:val="none" w:sz="0" w:space="0" w:color="auto"/>
              </w:divBdr>
            </w:div>
          </w:divsChild>
        </w:div>
        <w:div w:id="1323118548">
          <w:marLeft w:val="0"/>
          <w:marRight w:val="0"/>
          <w:marTop w:val="0"/>
          <w:marBottom w:val="0"/>
          <w:divBdr>
            <w:top w:val="none" w:sz="0" w:space="0" w:color="auto"/>
            <w:left w:val="none" w:sz="0" w:space="0" w:color="auto"/>
            <w:bottom w:val="single" w:sz="6" w:space="20" w:color="ECECEC"/>
            <w:right w:val="none" w:sz="0" w:space="0" w:color="auto"/>
          </w:divBdr>
        </w:div>
      </w:divsChild>
    </w:div>
    <w:div w:id="1814911293">
      <w:bodyDiv w:val="1"/>
      <w:marLeft w:val="0"/>
      <w:marRight w:val="0"/>
      <w:marTop w:val="0"/>
      <w:marBottom w:val="0"/>
      <w:divBdr>
        <w:top w:val="none" w:sz="0" w:space="0" w:color="auto"/>
        <w:left w:val="none" w:sz="0" w:space="0" w:color="auto"/>
        <w:bottom w:val="none" w:sz="0" w:space="0" w:color="auto"/>
        <w:right w:val="none" w:sz="0" w:space="0" w:color="auto"/>
      </w:divBdr>
      <w:divsChild>
        <w:div w:id="1587054">
          <w:marLeft w:val="0"/>
          <w:marRight w:val="0"/>
          <w:marTop w:val="0"/>
          <w:marBottom w:val="0"/>
          <w:divBdr>
            <w:top w:val="none" w:sz="0" w:space="0" w:color="auto"/>
            <w:left w:val="none" w:sz="0" w:space="0" w:color="auto"/>
            <w:bottom w:val="single" w:sz="6" w:space="11" w:color="ECECEC"/>
            <w:right w:val="none" w:sz="0" w:space="0" w:color="auto"/>
          </w:divBdr>
          <w:divsChild>
            <w:div w:id="202836305">
              <w:marLeft w:val="0"/>
              <w:marRight w:val="0"/>
              <w:marTop w:val="0"/>
              <w:marBottom w:val="0"/>
              <w:divBdr>
                <w:top w:val="none" w:sz="0" w:space="0" w:color="auto"/>
                <w:left w:val="none" w:sz="0" w:space="0" w:color="auto"/>
                <w:bottom w:val="none" w:sz="0" w:space="0" w:color="auto"/>
                <w:right w:val="none" w:sz="0" w:space="0" w:color="auto"/>
              </w:divBdr>
              <w:divsChild>
                <w:div w:id="1365138652">
                  <w:marLeft w:val="0"/>
                  <w:marRight w:val="0"/>
                  <w:marTop w:val="0"/>
                  <w:marBottom w:val="0"/>
                  <w:divBdr>
                    <w:top w:val="none" w:sz="0" w:space="0" w:color="auto"/>
                    <w:left w:val="none" w:sz="0" w:space="0" w:color="auto"/>
                    <w:bottom w:val="none" w:sz="0" w:space="0" w:color="auto"/>
                    <w:right w:val="none" w:sz="0" w:space="0" w:color="auto"/>
                  </w:divBdr>
                  <w:divsChild>
                    <w:div w:id="17827549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1826045483">
              <w:marLeft w:val="375"/>
              <w:marRight w:val="0"/>
              <w:marTop w:val="0"/>
              <w:marBottom w:val="0"/>
              <w:divBdr>
                <w:top w:val="none" w:sz="0" w:space="0" w:color="auto"/>
                <w:left w:val="none" w:sz="0" w:space="0" w:color="auto"/>
                <w:bottom w:val="none" w:sz="0" w:space="0" w:color="auto"/>
                <w:right w:val="none" w:sz="0" w:space="0" w:color="auto"/>
              </w:divBdr>
            </w:div>
          </w:divsChild>
        </w:div>
        <w:div w:id="161823451">
          <w:marLeft w:val="0"/>
          <w:marRight w:val="0"/>
          <w:marTop w:val="0"/>
          <w:marBottom w:val="0"/>
          <w:divBdr>
            <w:top w:val="none" w:sz="0" w:space="0" w:color="auto"/>
            <w:left w:val="none" w:sz="0" w:space="0" w:color="auto"/>
            <w:bottom w:val="single" w:sz="6" w:space="20" w:color="ECECEC"/>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cam.ro/regulament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YFfUQ6XI27jhpTbSkvcptdL9zw==">CgMxLjA4AHIhMV93ZVppU21CNmsxUXlPVjlNN1dyWDZlSVRaSUotd3pY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1737</Words>
  <Characters>9904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CCAM</cp:lastModifiedBy>
  <cp:revision>4</cp:revision>
  <cp:lastPrinted>2024-10-15T12:08:00Z</cp:lastPrinted>
  <dcterms:created xsi:type="dcterms:W3CDTF">2026-07-28T08:48:00Z</dcterms:created>
  <dcterms:modified xsi:type="dcterms:W3CDTF">2026-07-29T07:50:00Z</dcterms:modified>
</cp:coreProperties>
</file>