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A64A" w14:textId="77777777" w:rsidR="00A30FC7" w:rsidRDefault="00A30FC7" w:rsidP="00A30FC7">
      <w:pPr>
        <w:rPr>
          <w:b/>
          <w:szCs w:val="24"/>
          <w:lang w:eastAsia="x-none"/>
        </w:rPr>
      </w:pPr>
      <w:r>
        <w:rPr>
          <w:b/>
          <w:szCs w:val="24"/>
          <w:lang w:eastAsia="x-none"/>
        </w:rPr>
        <w:t>COMPARTIMENT RESURSE UMANE, CONTR</w:t>
      </w:r>
      <w:r w:rsidR="00241F1E">
        <w:rPr>
          <w:b/>
          <w:szCs w:val="24"/>
          <w:lang w:eastAsia="x-none"/>
        </w:rPr>
        <w:t xml:space="preserve">OL INTERN                    </w:t>
      </w:r>
      <w:r>
        <w:rPr>
          <w:b/>
          <w:szCs w:val="24"/>
          <w:lang w:eastAsia="x-none"/>
        </w:rPr>
        <w:t>Afi</w:t>
      </w:r>
      <w:r w:rsidR="005537B5">
        <w:rPr>
          <w:b/>
          <w:szCs w:val="24"/>
          <w:lang w:eastAsia="x-none"/>
        </w:rPr>
        <w:t>ș</w:t>
      </w:r>
      <w:r>
        <w:rPr>
          <w:b/>
          <w:szCs w:val="24"/>
          <w:lang w:eastAsia="x-none"/>
        </w:rPr>
        <w:t>at azi,</w:t>
      </w:r>
    </w:p>
    <w:p w14:paraId="31963701" w14:textId="77777777" w:rsidR="00241F1E" w:rsidRDefault="00A30FC7" w:rsidP="00241F1E">
      <w:pPr>
        <w:rPr>
          <w:b/>
          <w:szCs w:val="24"/>
          <w:lang w:eastAsia="x-none"/>
        </w:rPr>
      </w:pPr>
      <w:r>
        <w:rPr>
          <w:b/>
          <w:szCs w:val="24"/>
          <w:lang w:eastAsia="x-none"/>
        </w:rPr>
        <w:t xml:space="preserve">Nr. </w:t>
      </w:r>
      <w:r w:rsidR="00792095">
        <w:rPr>
          <w:b/>
          <w:szCs w:val="24"/>
          <w:lang w:eastAsia="x-none"/>
        </w:rPr>
        <w:t>28613</w:t>
      </w:r>
      <w:r w:rsidR="00241F1E">
        <w:rPr>
          <w:b/>
          <w:szCs w:val="24"/>
          <w:lang w:eastAsia="x-none"/>
        </w:rPr>
        <w:t>/</w:t>
      </w:r>
      <w:r w:rsidR="00DA7D05">
        <w:rPr>
          <w:b/>
          <w:szCs w:val="24"/>
          <w:lang w:eastAsia="x-none"/>
        </w:rPr>
        <w:t>2</w:t>
      </w:r>
      <w:r w:rsidR="002940E3">
        <w:rPr>
          <w:b/>
          <w:szCs w:val="24"/>
          <w:lang w:eastAsia="x-none"/>
        </w:rPr>
        <w:t>9</w:t>
      </w:r>
      <w:r w:rsidR="00241F1E">
        <w:rPr>
          <w:b/>
          <w:szCs w:val="24"/>
          <w:lang w:eastAsia="x-none"/>
        </w:rPr>
        <w:t>.0</w:t>
      </w:r>
      <w:r w:rsidR="007B40B2">
        <w:rPr>
          <w:b/>
          <w:szCs w:val="24"/>
          <w:lang w:eastAsia="x-none"/>
        </w:rPr>
        <w:t>7</w:t>
      </w:r>
      <w:r w:rsidR="00241F1E">
        <w:rPr>
          <w:b/>
          <w:szCs w:val="24"/>
          <w:lang w:eastAsia="x-none"/>
        </w:rPr>
        <w:t>.2026</w:t>
      </w:r>
      <w:r w:rsidR="00357926">
        <w:rPr>
          <w:b/>
          <w:szCs w:val="24"/>
          <w:lang w:eastAsia="x-none"/>
        </w:rPr>
        <w:t xml:space="preserve">                                              </w:t>
      </w:r>
      <w:r w:rsidR="00241F1E">
        <w:rPr>
          <w:b/>
          <w:szCs w:val="24"/>
          <w:lang w:eastAsia="x-none"/>
        </w:rPr>
        <w:t xml:space="preserve">                            </w:t>
      </w:r>
      <w:r w:rsidR="00357926">
        <w:rPr>
          <w:b/>
          <w:szCs w:val="24"/>
          <w:lang w:eastAsia="x-none"/>
        </w:rPr>
        <w:t xml:space="preserve"> </w:t>
      </w:r>
      <w:r w:rsidR="00241F1E">
        <w:rPr>
          <w:b/>
          <w:szCs w:val="24"/>
          <w:lang w:eastAsia="x-none"/>
        </w:rPr>
        <w:t>_____________</w:t>
      </w:r>
    </w:p>
    <w:p w14:paraId="6AC8FE32" w14:textId="77777777" w:rsidR="00A30FC7" w:rsidRDefault="00357926" w:rsidP="00A30FC7">
      <w:pPr>
        <w:rPr>
          <w:b/>
          <w:szCs w:val="24"/>
          <w:lang w:eastAsia="x-none"/>
        </w:rPr>
      </w:pPr>
      <w:r>
        <w:rPr>
          <w:b/>
          <w:szCs w:val="24"/>
          <w:lang w:eastAsia="x-none"/>
        </w:rPr>
        <w:t xml:space="preserve">                          </w:t>
      </w:r>
    </w:p>
    <w:p w14:paraId="3BCCC664" w14:textId="77777777" w:rsidR="00FC49FD" w:rsidRDefault="00FC49FD" w:rsidP="00944336">
      <w:pPr>
        <w:jc w:val="center"/>
        <w:rPr>
          <w:b/>
          <w:szCs w:val="24"/>
          <w:lang w:eastAsia="x-none"/>
        </w:rPr>
      </w:pPr>
    </w:p>
    <w:p w14:paraId="39E3B87B" w14:textId="77777777" w:rsidR="00A30FC7" w:rsidRDefault="00A30FC7" w:rsidP="00944336">
      <w:pPr>
        <w:jc w:val="center"/>
        <w:rPr>
          <w:b/>
          <w:szCs w:val="24"/>
          <w:lang w:eastAsia="x-none"/>
        </w:rPr>
      </w:pPr>
    </w:p>
    <w:p w14:paraId="70290B77" w14:textId="77777777" w:rsidR="00357926" w:rsidRDefault="00357926" w:rsidP="00944336">
      <w:pPr>
        <w:jc w:val="center"/>
        <w:rPr>
          <w:b/>
          <w:szCs w:val="24"/>
          <w:lang w:eastAsia="x-none"/>
        </w:rPr>
      </w:pPr>
    </w:p>
    <w:p w14:paraId="71A9CAB0" w14:textId="77777777" w:rsidR="00241F1E" w:rsidRDefault="00241F1E" w:rsidP="00944336">
      <w:pPr>
        <w:jc w:val="center"/>
        <w:rPr>
          <w:b/>
          <w:szCs w:val="24"/>
          <w:lang w:eastAsia="x-none"/>
        </w:rPr>
      </w:pPr>
    </w:p>
    <w:p w14:paraId="19D1C8E3" w14:textId="77777777" w:rsidR="00944336" w:rsidRDefault="00944336" w:rsidP="00944336">
      <w:pPr>
        <w:jc w:val="center"/>
        <w:rPr>
          <w:b/>
          <w:szCs w:val="24"/>
          <w:lang w:eastAsia="x-none"/>
        </w:rPr>
      </w:pPr>
      <w:r w:rsidRPr="004E1596">
        <w:rPr>
          <w:b/>
          <w:szCs w:val="24"/>
          <w:lang w:eastAsia="x-none"/>
        </w:rPr>
        <w:t>A N U N Ţ</w:t>
      </w:r>
    </w:p>
    <w:p w14:paraId="20146530" w14:textId="77777777" w:rsidR="00944336" w:rsidRPr="004E1596" w:rsidRDefault="00944336" w:rsidP="00944336">
      <w:pPr>
        <w:jc w:val="center"/>
        <w:rPr>
          <w:b/>
          <w:szCs w:val="24"/>
          <w:lang w:eastAsia="x-none"/>
        </w:rPr>
      </w:pPr>
    </w:p>
    <w:p w14:paraId="497AA92B" w14:textId="77777777" w:rsidR="0080651A" w:rsidRDefault="00944336" w:rsidP="00944336">
      <w:pPr>
        <w:jc w:val="both"/>
        <w:rPr>
          <w:rFonts w:cs="Arial"/>
          <w:szCs w:val="24"/>
          <w:lang w:eastAsia="x-none"/>
        </w:rPr>
      </w:pPr>
      <w:r w:rsidRPr="004E1596">
        <w:rPr>
          <w:rFonts w:cs="Arial"/>
          <w:b/>
          <w:szCs w:val="24"/>
          <w:lang w:eastAsia="x-none"/>
        </w:rPr>
        <w:tab/>
      </w:r>
      <w:r w:rsidR="00583CE1" w:rsidRPr="004E1596">
        <w:rPr>
          <w:rFonts w:cs="Arial"/>
          <w:b/>
          <w:szCs w:val="24"/>
          <w:lang w:eastAsia="x-none"/>
        </w:rPr>
        <w:t xml:space="preserve">     </w:t>
      </w:r>
      <w:r w:rsidR="00583CE1" w:rsidRPr="004E1596">
        <w:rPr>
          <w:rFonts w:cs="Arial"/>
          <w:szCs w:val="24"/>
          <w:lang w:eastAsia="x-none"/>
        </w:rPr>
        <w:t>În conformitate cu prevederile</w:t>
      </w:r>
      <w:r w:rsidR="00583CE1">
        <w:rPr>
          <w:rFonts w:cs="Arial"/>
          <w:szCs w:val="24"/>
          <w:lang w:eastAsia="x-none"/>
        </w:rPr>
        <w:t xml:space="preserve"> </w:t>
      </w:r>
      <w:r w:rsidR="00583CE1">
        <w:rPr>
          <w:rFonts w:cs="Arial"/>
          <w:szCs w:val="24"/>
        </w:rPr>
        <w:t>art</w:t>
      </w:r>
      <w:r w:rsidR="00583CE1" w:rsidRPr="007B1D4C">
        <w:rPr>
          <w:rFonts w:cs="Arial"/>
          <w:szCs w:val="24"/>
        </w:rPr>
        <w:t xml:space="preserve">. </w:t>
      </w:r>
      <w:r w:rsidR="00583CE1">
        <w:rPr>
          <w:rFonts w:cs="Arial"/>
          <w:szCs w:val="24"/>
        </w:rPr>
        <w:t>XXII</w:t>
      </w:r>
      <w:r w:rsidR="00583CE1" w:rsidRPr="007B1D4C">
        <w:rPr>
          <w:rFonts w:cs="Arial"/>
          <w:szCs w:val="24"/>
        </w:rPr>
        <w:t xml:space="preserve"> alin. (</w:t>
      </w:r>
      <w:r w:rsidR="00583CE1">
        <w:rPr>
          <w:rFonts w:cs="Arial"/>
          <w:szCs w:val="24"/>
        </w:rPr>
        <w:t>3</w:t>
      </w:r>
      <w:r w:rsidR="00583CE1" w:rsidRPr="007B1D4C">
        <w:rPr>
          <w:rFonts w:cs="Arial"/>
          <w:szCs w:val="24"/>
        </w:rPr>
        <w:t xml:space="preserve">) </w:t>
      </w:r>
      <w:r w:rsidR="00583CE1">
        <w:rPr>
          <w:rFonts w:cs="Arial"/>
          <w:szCs w:val="24"/>
        </w:rPr>
        <w:t xml:space="preserve">lit. a) </w:t>
      </w:r>
      <w:r w:rsidR="00583CE1" w:rsidRPr="007B1D4C">
        <w:rPr>
          <w:rFonts w:cs="Arial"/>
          <w:szCs w:val="24"/>
        </w:rPr>
        <w:t xml:space="preserve">din </w:t>
      </w:r>
      <w:r w:rsidR="00583CE1">
        <w:rPr>
          <w:rFonts w:cs="Arial"/>
          <w:szCs w:val="24"/>
        </w:rPr>
        <w:t>Legea</w:t>
      </w:r>
      <w:r w:rsidR="00583CE1" w:rsidRPr="007B1D4C">
        <w:rPr>
          <w:rFonts w:cs="Arial"/>
          <w:szCs w:val="24"/>
        </w:rPr>
        <w:t xml:space="preserve"> nr. </w:t>
      </w:r>
      <w:r w:rsidR="00583CE1">
        <w:rPr>
          <w:rFonts w:cs="Arial"/>
          <w:szCs w:val="24"/>
        </w:rPr>
        <w:t>141</w:t>
      </w:r>
      <w:r w:rsidR="00583CE1" w:rsidRPr="007B1D4C">
        <w:rPr>
          <w:rFonts w:cs="Arial"/>
          <w:szCs w:val="24"/>
        </w:rPr>
        <w:t>/202</w:t>
      </w:r>
      <w:r w:rsidR="00583CE1">
        <w:rPr>
          <w:rFonts w:cs="Arial"/>
          <w:szCs w:val="24"/>
        </w:rPr>
        <w:t>5</w:t>
      </w:r>
      <w:r w:rsidR="00583CE1" w:rsidRPr="007B1D4C">
        <w:rPr>
          <w:rFonts w:cs="Arial"/>
          <w:szCs w:val="24"/>
        </w:rPr>
        <w:t xml:space="preserve"> privind unele m</w:t>
      </w:r>
      <w:r w:rsidR="00583CE1">
        <w:rPr>
          <w:rFonts w:cs="Arial"/>
          <w:szCs w:val="24"/>
        </w:rPr>
        <w:t>ă</w:t>
      </w:r>
      <w:r w:rsidR="00583CE1" w:rsidRPr="007B1D4C">
        <w:rPr>
          <w:rFonts w:cs="Arial"/>
          <w:szCs w:val="24"/>
        </w:rPr>
        <w:t>suri fiscal-bugetare cu modific</w:t>
      </w:r>
      <w:r w:rsidR="00583CE1">
        <w:rPr>
          <w:rFonts w:cs="Arial"/>
          <w:szCs w:val="24"/>
        </w:rPr>
        <w:t>ă</w:t>
      </w:r>
      <w:r w:rsidR="00583CE1" w:rsidRPr="007B1D4C">
        <w:rPr>
          <w:rFonts w:cs="Arial"/>
          <w:szCs w:val="24"/>
        </w:rPr>
        <w:t xml:space="preserve">rile </w:t>
      </w:r>
      <w:r w:rsidR="005537B5">
        <w:rPr>
          <w:rFonts w:cs="Arial"/>
          <w:szCs w:val="24"/>
        </w:rPr>
        <w:t>ș</w:t>
      </w:r>
      <w:r w:rsidR="00583CE1" w:rsidRPr="007B1D4C">
        <w:rPr>
          <w:rFonts w:cs="Arial"/>
          <w:szCs w:val="24"/>
        </w:rPr>
        <w:t>i complet</w:t>
      </w:r>
      <w:r w:rsidR="00583CE1">
        <w:rPr>
          <w:rFonts w:cs="Arial"/>
          <w:szCs w:val="24"/>
        </w:rPr>
        <w:t>ă</w:t>
      </w:r>
      <w:r w:rsidR="00583CE1" w:rsidRPr="007B1D4C">
        <w:rPr>
          <w:rFonts w:cs="Arial"/>
          <w:szCs w:val="24"/>
        </w:rPr>
        <w:t>rile ulterioare</w:t>
      </w:r>
      <w:r w:rsidR="00583CE1" w:rsidRPr="004E1596">
        <w:rPr>
          <w:rFonts w:cs="Arial"/>
          <w:szCs w:val="24"/>
          <w:lang w:eastAsia="x-none"/>
        </w:rPr>
        <w:t xml:space="preserve"> </w:t>
      </w:r>
      <w:r w:rsidR="005537B5">
        <w:rPr>
          <w:rFonts w:cs="Arial"/>
          <w:szCs w:val="24"/>
          <w:lang w:eastAsia="x-none"/>
        </w:rPr>
        <w:t>ș</w:t>
      </w:r>
      <w:r w:rsidR="00583CE1">
        <w:rPr>
          <w:rFonts w:cs="Arial"/>
          <w:szCs w:val="24"/>
          <w:lang w:eastAsia="x-none"/>
        </w:rPr>
        <w:t xml:space="preserve">i cu prevederile </w:t>
      </w:r>
      <w:r w:rsidR="00583CE1" w:rsidRPr="006B6538">
        <w:rPr>
          <w:rFonts w:cs="Arial"/>
        </w:rPr>
        <w:t xml:space="preserve">H.G. nr. </w:t>
      </w:r>
      <w:r w:rsidR="00583CE1" w:rsidRPr="006B6538">
        <w:rPr>
          <w:rFonts w:cs="Arial"/>
          <w:bCs/>
        </w:rPr>
        <w:t>1336/2022</w:t>
      </w:r>
      <w:r w:rsidR="00583CE1" w:rsidRPr="006B6538">
        <w:rPr>
          <w:rFonts w:cs="Arial"/>
        </w:rPr>
        <w:t xml:space="preserve"> pentru aprobarea Regulamentului-cadru privind organizarea </w:t>
      </w:r>
      <w:r w:rsidR="005537B5">
        <w:rPr>
          <w:rFonts w:cs="Arial"/>
        </w:rPr>
        <w:t>ș</w:t>
      </w:r>
      <w:r w:rsidR="00583CE1" w:rsidRPr="006B6538">
        <w:rPr>
          <w:rFonts w:cs="Arial"/>
        </w:rPr>
        <w:t>i dezvoltarea carierei personalului contractual din sectorul bugetar pl</w:t>
      </w:r>
      <w:r w:rsidR="00583CE1">
        <w:rPr>
          <w:rFonts w:cs="Arial"/>
        </w:rPr>
        <w:t>ă</w:t>
      </w:r>
      <w:r w:rsidR="00583CE1" w:rsidRPr="006B6538">
        <w:rPr>
          <w:rFonts w:cs="Arial"/>
        </w:rPr>
        <w:t>tit din fonduri publice</w:t>
      </w:r>
      <w:r w:rsidR="00583CE1" w:rsidRPr="004E1596">
        <w:rPr>
          <w:rFonts w:cs="Arial"/>
          <w:szCs w:val="24"/>
          <w:lang w:eastAsia="x-none"/>
        </w:rPr>
        <w:t>, cu modific</w:t>
      </w:r>
      <w:r w:rsidR="00583CE1">
        <w:rPr>
          <w:rFonts w:cs="Arial"/>
          <w:szCs w:val="24"/>
          <w:lang w:eastAsia="x-none"/>
        </w:rPr>
        <w:t>ă</w:t>
      </w:r>
      <w:r w:rsidR="00583CE1" w:rsidRPr="004E1596">
        <w:rPr>
          <w:rFonts w:cs="Arial"/>
          <w:szCs w:val="24"/>
          <w:lang w:eastAsia="x-none"/>
        </w:rPr>
        <w:t xml:space="preserve">rile </w:t>
      </w:r>
      <w:r w:rsidR="005537B5">
        <w:rPr>
          <w:rFonts w:cs="Arial"/>
          <w:szCs w:val="24"/>
          <w:lang w:eastAsia="x-none"/>
        </w:rPr>
        <w:t>ș</w:t>
      </w:r>
      <w:r w:rsidR="00583CE1" w:rsidRPr="004E1596">
        <w:rPr>
          <w:rFonts w:cs="Arial"/>
          <w:szCs w:val="24"/>
          <w:lang w:eastAsia="x-none"/>
        </w:rPr>
        <w:t>i complet</w:t>
      </w:r>
      <w:r w:rsidR="00583CE1">
        <w:rPr>
          <w:rFonts w:cs="Arial"/>
          <w:szCs w:val="24"/>
          <w:lang w:eastAsia="x-none"/>
        </w:rPr>
        <w:t>ă</w:t>
      </w:r>
      <w:r w:rsidR="00583CE1" w:rsidRPr="004E1596">
        <w:rPr>
          <w:rFonts w:cs="Arial"/>
          <w:szCs w:val="24"/>
          <w:lang w:eastAsia="x-none"/>
        </w:rPr>
        <w:t>rile ulterioare,</w:t>
      </w:r>
      <w:r w:rsidRPr="004E1596">
        <w:rPr>
          <w:rFonts w:cs="Arial"/>
          <w:szCs w:val="24"/>
          <w:lang w:eastAsia="x-none"/>
        </w:rPr>
        <w:t xml:space="preserve"> </w:t>
      </w:r>
    </w:p>
    <w:p w14:paraId="01B8C272" w14:textId="77777777" w:rsidR="00357926" w:rsidRPr="004E1596" w:rsidRDefault="00357926" w:rsidP="00944336">
      <w:pPr>
        <w:jc w:val="both"/>
        <w:rPr>
          <w:rFonts w:cs="Arial"/>
          <w:szCs w:val="24"/>
          <w:lang w:eastAsia="x-none"/>
        </w:rPr>
      </w:pPr>
    </w:p>
    <w:p w14:paraId="28085181" w14:textId="77777777" w:rsidR="008A2984" w:rsidRDefault="00944336" w:rsidP="008A2984">
      <w:pPr>
        <w:jc w:val="both"/>
        <w:rPr>
          <w:rFonts w:cs="Arial"/>
          <w:szCs w:val="24"/>
        </w:rPr>
      </w:pPr>
      <w:r w:rsidRPr="004E1596">
        <w:rPr>
          <w:rFonts w:cs="Arial"/>
          <w:szCs w:val="24"/>
          <w:lang w:eastAsia="x-none"/>
        </w:rPr>
        <w:tab/>
        <w:t xml:space="preserve">     </w:t>
      </w:r>
      <w:r w:rsidRPr="004E1596">
        <w:rPr>
          <w:rFonts w:cs="Arial"/>
          <w:b/>
          <w:szCs w:val="24"/>
          <w:lang w:eastAsia="x-none"/>
        </w:rPr>
        <w:t>PRIMĂRIA MUNICIPIULUI AIUD, JUDEŢUL ALBA</w:t>
      </w:r>
      <w:r w:rsidRPr="004E1596">
        <w:rPr>
          <w:rFonts w:cs="Arial"/>
          <w:szCs w:val="24"/>
          <w:lang w:eastAsia="x-none"/>
        </w:rPr>
        <w:t>, organizează, la sediul institu</w:t>
      </w:r>
      <w:r w:rsidR="005537B5">
        <w:rPr>
          <w:rFonts w:cs="Arial"/>
          <w:szCs w:val="24"/>
          <w:lang w:eastAsia="x-none"/>
        </w:rPr>
        <w:t>ț</w:t>
      </w:r>
      <w:r w:rsidRPr="004E1596">
        <w:rPr>
          <w:rFonts w:cs="Arial"/>
          <w:szCs w:val="24"/>
          <w:lang w:eastAsia="x-none"/>
        </w:rPr>
        <w:t xml:space="preserve">iei din str. Cuza Vodă, nr. 1, </w:t>
      </w:r>
      <w:r w:rsidRPr="007E1A5E">
        <w:rPr>
          <w:rFonts w:cs="Arial"/>
          <w:szCs w:val="24"/>
          <w:lang w:eastAsia="x-none"/>
        </w:rPr>
        <w:t>concurs în vederea ocupării</w:t>
      </w:r>
      <w:r w:rsidR="00C37412" w:rsidRPr="003E6F99">
        <w:rPr>
          <w:rFonts w:cs="Arial"/>
          <w:szCs w:val="24"/>
        </w:rPr>
        <w:t xml:space="preserve"> pe </w:t>
      </w:r>
      <w:r w:rsidR="00C37412" w:rsidRPr="006A241C">
        <w:rPr>
          <w:rFonts w:cs="Arial"/>
          <w:szCs w:val="24"/>
        </w:rPr>
        <w:t>perioadă nedeterminată a postului contrac</w:t>
      </w:r>
      <w:r w:rsidR="00C37412">
        <w:rPr>
          <w:rFonts w:cs="Arial"/>
          <w:szCs w:val="24"/>
        </w:rPr>
        <w:t xml:space="preserve">tual </w:t>
      </w:r>
      <w:r w:rsidR="002806DC">
        <w:rPr>
          <w:rFonts w:cs="Arial"/>
          <w:szCs w:val="24"/>
        </w:rPr>
        <w:t>de execu</w:t>
      </w:r>
      <w:r w:rsidR="005537B5">
        <w:rPr>
          <w:rFonts w:cs="Arial"/>
          <w:szCs w:val="24"/>
        </w:rPr>
        <w:t>ț</w:t>
      </w:r>
      <w:r w:rsidR="002806DC">
        <w:rPr>
          <w:rFonts w:cs="Arial"/>
          <w:szCs w:val="24"/>
        </w:rPr>
        <w:t>ie</w:t>
      </w:r>
      <w:r w:rsidR="00BD003F" w:rsidRPr="00BD003F">
        <w:rPr>
          <w:rFonts w:cs="Arial"/>
          <w:szCs w:val="24"/>
        </w:rPr>
        <w:t xml:space="preserve"> </w:t>
      </w:r>
      <w:r w:rsidR="00BD003F">
        <w:rPr>
          <w:rFonts w:cs="Arial"/>
          <w:szCs w:val="24"/>
        </w:rPr>
        <w:t>vacant</w:t>
      </w:r>
      <w:r w:rsidR="00C37412">
        <w:rPr>
          <w:rFonts w:cs="Arial"/>
          <w:szCs w:val="24"/>
        </w:rPr>
        <w:t xml:space="preserve">, cu normă întreagă, </w:t>
      </w:r>
      <w:r w:rsidR="00C37412" w:rsidRPr="006A241C">
        <w:rPr>
          <w:rFonts w:cs="Arial"/>
          <w:szCs w:val="24"/>
        </w:rPr>
        <w:t xml:space="preserve">de </w:t>
      </w:r>
      <w:r w:rsidR="005A64A9">
        <w:rPr>
          <w:rFonts w:cs="Arial"/>
          <w:b/>
          <w:bCs/>
          <w:szCs w:val="24"/>
        </w:rPr>
        <w:t xml:space="preserve">asistent social, grad profesional </w:t>
      </w:r>
      <w:r w:rsidR="00DA7D05">
        <w:rPr>
          <w:rFonts w:cs="Arial"/>
          <w:b/>
          <w:bCs/>
          <w:szCs w:val="24"/>
        </w:rPr>
        <w:t>principal</w:t>
      </w:r>
      <w:r w:rsidR="008A2984" w:rsidRPr="0080651A">
        <w:rPr>
          <w:rFonts w:cs="Arial"/>
          <w:b/>
          <w:bCs/>
          <w:szCs w:val="24"/>
        </w:rPr>
        <w:t xml:space="preserve"> </w:t>
      </w:r>
      <w:r w:rsidR="00C37412" w:rsidRPr="0080651A">
        <w:rPr>
          <w:rFonts w:cs="Arial"/>
          <w:b/>
          <w:bCs/>
          <w:szCs w:val="24"/>
        </w:rPr>
        <w:t xml:space="preserve">din cadrul </w:t>
      </w:r>
      <w:r w:rsidR="008A2984" w:rsidRPr="0080651A">
        <w:rPr>
          <w:rFonts w:cs="Arial"/>
          <w:b/>
          <w:bCs/>
          <w:szCs w:val="24"/>
        </w:rPr>
        <w:t>Direc</w:t>
      </w:r>
      <w:r w:rsidR="005537B5">
        <w:rPr>
          <w:rFonts w:cs="Arial"/>
          <w:b/>
          <w:bCs/>
          <w:szCs w:val="24"/>
        </w:rPr>
        <w:t>ț</w:t>
      </w:r>
      <w:r w:rsidR="008A2984" w:rsidRPr="0080651A">
        <w:rPr>
          <w:rFonts w:cs="Arial"/>
          <w:b/>
          <w:bCs/>
          <w:szCs w:val="24"/>
        </w:rPr>
        <w:t xml:space="preserve">iei </w:t>
      </w:r>
      <w:r w:rsidR="005A64A9">
        <w:rPr>
          <w:rFonts w:cs="Arial"/>
          <w:b/>
          <w:bCs/>
          <w:szCs w:val="24"/>
        </w:rPr>
        <w:t>de Asisten</w:t>
      </w:r>
      <w:r w:rsidR="005537B5">
        <w:rPr>
          <w:rFonts w:cs="Arial"/>
          <w:b/>
          <w:bCs/>
          <w:szCs w:val="24"/>
        </w:rPr>
        <w:t>ț</w:t>
      </w:r>
      <w:r w:rsidR="005A64A9">
        <w:rPr>
          <w:rFonts w:cs="Arial"/>
          <w:b/>
          <w:bCs/>
          <w:szCs w:val="24"/>
        </w:rPr>
        <w:t>ă Socială a Municipiului Aiud</w:t>
      </w:r>
      <w:r w:rsidR="008A2984" w:rsidRPr="0080651A">
        <w:rPr>
          <w:rFonts w:cs="Arial"/>
          <w:b/>
          <w:bCs/>
          <w:szCs w:val="24"/>
        </w:rPr>
        <w:t xml:space="preserve">, Compartiment </w:t>
      </w:r>
      <w:r w:rsidR="00DA7D05">
        <w:rPr>
          <w:rFonts w:cs="Arial"/>
          <w:b/>
          <w:bCs/>
          <w:szCs w:val="24"/>
        </w:rPr>
        <w:t>Centrul Comunitar Integrat</w:t>
      </w:r>
      <w:r w:rsidR="008A2984" w:rsidRPr="0080651A">
        <w:rPr>
          <w:rFonts w:cs="Arial"/>
          <w:b/>
          <w:bCs/>
          <w:szCs w:val="24"/>
        </w:rPr>
        <w:t xml:space="preserve"> din </w:t>
      </w:r>
      <w:r w:rsidR="005A64A9">
        <w:rPr>
          <w:rFonts w:cs="Arial"/>
          <w:b/>
          <w:bCs/>
          <w:szCs w:val="24"/>
        </w:rPr>
        <w:t>subordinea Consiliului Local al M</w:t>
      </w:r>
      <w:r w:rsidR="008A2984" w:rsidRPr="0080651A">
        <w:rPr>
          <w:rFonts w:cs="Arial"/>
          <w:b/>
          <w:bCs/>
          <w:szCs w:val="24"/>
        </w:rPr>
        <w:t>unicipiului Aiud</w:t>
      </w:r>
      <w:r w:rsidR="008A2984" w:rsidRPr="000D751B">
        <w:rPr>
          <w:rFonts w:cs="Arial"/>
          <w:szCs w:val="24"/>
        </w:rPr>
        <w:t>.</w:t>
      </w:r>
    </w:p>
    <w:p w14:paraId="622B7D48" w14:textId="77777777" w:rsidR="0080651A" w:rsidRDefault="0080651A" w:rsidP="008A2984">
      <w:pPr>
        <w:jc w:val="both"/>
        <w:rPr>
          <w:rFonts w:cs="Arial"/>
          <w:szCs w:val="24"/>
        </w:rPr>
      </w:pPr>
    </w:p>
    <w:p w14:paraId="39722593" w14:textId="77777777" w:rsidR="0080651A" w:rsidRPr="0080651A" w:rsidRDefault="0080651A" w:rsidP="0080651A">
      <w:pPr>
        <w:ind w:firstLine="720"/>
        <w:jc w:val="both"/>
        <w:rPr>
          <w:rFonts w:cs="Arial"/>
          <w:b/>
          <w:szCs w:val="24"/>
          <w:lang w:eastAsia="x-none"/>
        </w:rPr>
      </w:pPr>
      <w:r w:rsidRPr="0080651A">
        <w:rPr>
          <w:rFonts w:cs="Arial"/>
          <w:b/>
          <w:szCs w:val="24"/>
          <w:lang w:eastAsia="x-none"/>
        </w:rPr>
        <w:t>Durata normală a timpului de muncă este de 8 ore/zi, 40 ore/săptămână.</w:t>
      </w:r>
    </w:p>
    <w:p w14:paraId="6B1839E3" w14:textId="77777777" w:rsidR="0080651A" w:rsidRPr="0080651A" w:rsidRDefault="0080651A" w:rsidP="0080651A">
      <w:pPr>
        <w:jc w:val="both"/>
        <w:rPr>
          <w:rFonts w:cs="Arial"/>
          <w:b/>
          <w:szCs w:val="24"/>
          <w:lang w:eastAsia="x-none"/>
        </w:rPr>
      </w:pPr>
    </w:p>
    <w:p w14:paraId="1B71B03B" w14:textId="77777777" w:rsidR="0080651A" w:rsidRPr="0080651A" w:rsidRDefault="0080651A" w:rsidP="0080651A">
      <w:pPr>
        <w:ind w:firstLine="720"/>
        <w:jc w:val="both"/>
        <w:rPr>
          <w:rFonts w:cs="Arial"/>
          <w:szCs w:val="24"/>
          <w:lang w:val="x-none" w:eastAsia="x-none"/>
        </w:rPr>
      </w:pPr>
      <w:r w:rsidRPr="0080651A">
        <w:rPr>
          <w:rFonts w:cs="Arial"/>
          <w:b/>
          <w:i/>
          <w:szCs w:val="24"/>
          <w:lang w:val="x-none" w:eastAsia="x-none"/>
        </w:rPr>
        <w:t>Condiţiile specifice,</w:t>
      </w:r>
      <w:r w:rsidRPr="0080651A">
        <w:rPr>
          <w:rFonts w:cs="Arial"/>
          <w:i/>
          <w:szCs w:val="24"/>
          <w:lang w:val="x-none" w:eastAsia="x-none"/>
        </w:rPr>
        <w:t xml:space="preserve"> </w:t>
      </w:r>
      <w:r w:rsidRPr="0080651A">
        <w:rPr>
          <w:rFonts w:cs="Arial"/>
          <w:szCs w:val="24"/>
          <w:lang w:val="x-none" w:eastAsia="x-none"/>
        </w:rPr>
        <w:t xml:space="preserve">pe care trebuie să le îndeplinească candidaţii care participă la concursul organizat pentru ocuparea postului vacant de </w:t>
      </w:r>
      <w:r w:rsidR="004D4008">
        <w:rPr>
          <w:rFonts w:cs="Arial"/>
          <w:szCs w:val="24"/>
          <w:lang w:val="x-none" w:eastAsia="x-none"/>
        </w:rPr>
        <w:t>asistent social</w:t>
      </w:r>
      <w:r w:rsidR="00357926">
        <w:rPr>
          <w:rFonts w:cs="Arial"/>
          <w:szCs w:val="24"/>
          <w:lang w:eastAsia="x-none"/>
        </w:rPr>
        <w:t>,</w:t>
      </w:r>
      <w:r w:rsidR="004D4008">
        <w:rPr>
          <w:rFonts w:cs="Arial"/>
          <w:szCs w:val="24"/>
          <w:lang w:val="x-none" w:eastAsia="x-none"/>
        </w:rPr>
        <w:t xml:space="preserve"> grad profesional </w:t>
      </w:r>
      <w:r w:rsidR="00DA7D05">
        <w:rPr>
          <w:rFonts w:cs="Arial"/>
          <w:szCs w:val="24"/>
          <w:lang w:val="x-none" w:eastAsia="x-none"/>
        </w:rPr>
        <w:t>principal</w:t>
      </w:r>
      <w:r w:rsidRPr="0080651A">
        <w:rPr>
          <w:rFonts w:cs="Arial"/>
          <w:szCs w:val="24"/>
          <w:lang w:val="x-none" w:eastAsia="x-none"/>
        </w:rPr>
        <w:t>, sunt următoarele</w:t>
      </w:r>
      <w:r w:rsidRPr="0080651A">
        <w:rPr>
          <w:rFonts w:cs="Arial"/>
          <w:b/>
          <w:szCs w:val="24"/>
          <w:lang w:val="x-none" w:eastAsia="x-none"/>
        </w:rPr>
        <w:t>:</w:t>
      </w:r>
    </w:p>
    <w:p w14:paraId="73827729" w14:textId="77777777" w:rsidR="004D4008" w:rsidRPr="000C1822" w:rsidRDefault="004D4008" w:rsidP="004D4008">
      <w:pPr>
        <w:pStyle w:val="Listparagraf"/>
        <w:numPr>
          <w:ilvl w:val="0"/>
          <w:numId w:val="8"/>
        </w:numPr>
        <w:rPr>
          <w:rFonts w:cs="Arial"/>
          <w:szCs w:val="24"/>
        </w:rPr>
      </w:pPr>
      <w:r w:rsidRPr="007D0591">
        <w:rPr>
          <w:szCs w:val="24"/>
        </w:rPr>
        <w:t xml:space="preserve">Studii </w:t>
      </w:r>
      <w:r w:rsidRPr="001C6ABA">
        <w:rPr>
          <w:szCs w:val="24"/>
        </w:rPr>
        <w:t>universitare de licen</w:t>
      </w:r>
      <w:r w:rsidR="005537B5">
        <w:rPr>
          <w:szCs w:val="24"/>
        </w:rPr>
        <w:t>ț</w:t>
      </w:r>
      <w:r w:rsidRPr="001C6ABA">
        <w:rPr>
          <w:szCs w:val="24"/>
        </w:rPr>
        <w:t>ă absolvite cu diplomă de licen</w:t>
      </w:r>
      <w:r w:rsidR="005537B5">
        <w:rPr>
          <w:szCs w:val="24"/>
        </w:rPr>
        <w:t>ț</w:t>
      </w:r>
      <w:r w:rsidRPr="001C6ABA">
        <w:rPr>
          <w:szCs w:val="24"/>
        </w:rPr>
        <w:t>ă sau echivalentă în domeniul asisten</w:t>
      </w:r>
      <w:r w:rsidR="005537B5">
        <w:rPr>
          <w:szCs w:val="24"/>
        </w:rPr>
        <w:t>ț</w:t>
      </w:r>
      <w:r w:rsidRPr="001C6ABA">
        <w:rPr>
          <w:szCs w:val="24"/>
        </w:rPr>
        <w:t>ă socială cu specializarea asisten</w:t>
      </w:r>
      <w:r w:rsidR="005537B5">
        <w:rPr>
          <w:szCs w:val="24"/>
        </w:rPr>
        <w:t>ț</w:t>
      </w:r>
      <w:r w:rsidRPr="001C6ABA">
        <w:rPr>
          <w:szCs w:val="24"/>
        </w:rPr>
        <w:t>ă socială</w:t>
      </w:r>
      <w:r>
        <w:rPr>
          <w:szCs w:val="24"/>
        </w:rPr>
        <w:t>;</w:t>
      </w:r>
    </w:p>
    <w:p w14:paraId="6F2254C8" w14:textId="77777777" w:rsidR="004D4008" w:rsidRPr="000C1822" w:rsidRDefault="004D4008" w:rsidP="004D4008">
      <w:pPr>
        <w:pStyle w:val="Listparagraf"/>
        <w:numPr>
          <w:ilvl w:val="0"/>
          <w:numId w:val="8"/>
        </w:numPr>
        <w:rPr>
          <w:rFonts w:cs="Arial"/>
          <w:szCs w:val="24"/>
        </w:rPr>
      </w:pPr>
      <w:r w:rsidRPr="00205AFD">
        <w:rPr>
          <w:szCs w:val="24"/>
        </w:rPr>
        <w:t>Aviz de exercitare a profesiei de asistent social, eliberat de Colegiul National al Asisten</w:t>
      </w:r>
      <w:r w:rsidR="005537B5">
        <w:rPr>
          <w:szCs w:val="24"/>
        </w:rPr>
        <w:t>ț</w:t>
      </w:r>
      <w:r w:rsidRPr="00205AFD">
        <w:rPr>
          <w:szCs w:val="24"/>
        </w:rPr>
        <w:t>ilor Sociali di</w:t>
      </w:r>
      <w:r w:rsidR="001F396B">
        <w:rPr>
          <w:szCs w:val="24"/>
        </w:rPr>
        <w:t>n Romania, treapta de competen</w:t>
      </w:r>
      <w:r w:rsidR="005537B5">
        <w:rPr>
          <w:szCs w:val="24"/>
        </w:rPr>
        <w:t>ț</w:t>
      </w:r>
      <w:r w:rsidR="001F396B">
        <w:rPr>
          <w:szCs w:val="24"/>
        </w:rPr>
        <w:t>ă</w:t>
      </w:r>
      <w:r w:rsidRPr="00205AFD">
        <w:rPr>
          <w:szCs w:val="24"/>
        </w:rPr>
        <w:t xml:space="preserve"> – </w:t>
      </w:r>
      <w:r w:rsidR="00DA7D05">
        <w:rPr>
          <w:szCs w:val="24"/>
        </w:rPr>
        <w:t>principal</w:t>
      </w:r>
      <w:r>
        <w:rPr>
          <w:szCs w:val="24"/>
        </w:rPr>
        <w:t>;</w:t>
      </w:r>
    </w:p>
    <w:p w14:paraId="131B6449" w14:textId="77777777" w:rsidR="004D4008" w:rsidRPr="007D0591" w:rsidRDefault="004D4008" w:rsidP="004D4008">
      <w:pPr>
        <w:pStyle w:val="Listparagraf"/>
        <w:numPr>
          <w:ilvl w:val="0"/>
          <w:numId w:val="8"/>
        </w:numPr>
        <w:rPr>
          <w:rFonts w:cs="Arial"/>
          <w:szCs w:val="24"/>
        </w:rPr>
      </w:pPr>
      <w:r>
        <w:rPr>
          <w:szCs w:val="24"/>
        </w:rPr>
        <w:t xml:space="preserve">Vechime în specialitatea studiilor – </w:t>
      </w:r>
      <w:r w:rsidR="00DA7D05">
        <w:rPr>
          <w:szCs w:val="24"/>
        </w:rPr>
        <w:t>minim 5 ani</w:t>
      </w:r>
      <w:r>
        <w:rPr>
          <w:szCs w:val="24"/>
        </w:rPr>
        <w:t>.</w:t>
      </w:r>
    </w:p>
    <w:p w14:paraId="1CE30017" w14:textId="77777777" w:rsidR="0080651A" w:rsidRPr="0080651A" w:rsidRDefault="0080651A" w:rsidP="004D4008">
      <w:pPr>
        <w:autoSpaceDE w:val="0"/>
        <w:autoSpaceDN w:val="0"/>
        <w:adjustRightInd w:val="0"/>
        <w:jc w:val="both"/>
        <w:rPr>
          <w:rFonts w:cs="Arial"/>
          <w:szCs w:val="24"/>
          <w:lang w:eastAsia="en-US"/>
        </w:rPr>
      </w:pPr>
      <w:r w:rsidRPr="0080651A">
        <w:rPr>
          <w:rFonts w:cs="Arial"/>
          <w:szCs w:val="24"/>
          <w:lang w:eastAsia="en-US"/>
        </w:rPr>
        <w:tab/>
      </w:r>
    </w:p>
    <w:p w14:paraId="4B873557" w14:textId="77777777" w:rsidR="0080651A" w:rsidRPr="0080651A" w:rsidRDefault="0080651A" w:rsidP="0080651A">
      <w:pPr>
        <w:ind w:firstLine="720"/>
        <w:jc w:val="both"/>
        <w:rPr>
          <w:rFonts w:cs="Arial"/>
          <w:szCs w:val="24"/>
          <w:lang w:val="x-none" w:eastAsia="x-none"/>
        </w:rPr>
      </w:pPr>
      <w:r w:rsidRPr="0080651A">
        <w:rPr>
          <w:rFonts w:cs="Arial"/>
          <w:szCs w:val="24"/>
          <w:lang w:val="x-none" w:eastAsia="x-none"/>
        </w:rPr>
        <w:t>Concursul organizat pentru ocuparea postului vacant de</w:t>
      </w:r>
      <w:r w:rsidRPr="0080651A">
        <w:rPr>
          <w:rFonts w:cs="Arial"/>
          <w:i/>
          <w:szCs w:val="24"/>
          <w:lang w:val="x-none" w:eastAsia="x-none"/>
        </w:rPr>
        <w:t xml:space="preserve"> </w:t>
      </w:r>
      <w:r w:rsidR="00E5649A">
        <w:rPr>
          <w:rFonts w:cs="Arial"/>
          <w:szCs w:val="24"/>
          <w:lang w:val="x-none" w:eastAsia="x-none"/>
        </w:rPr>
        <w:t>asistent social</w:t>
      </w:r>
      <w:r w:rsidR="00357926">
        <w:rPr>
          <w:rFonts w:cs="Arial"/>
          <w:szCs w:val="24"/>
          <w:lang w:eastAsia="x-none"/>
        </w:rPr>
        <w:t>,</w:t>
      </w:r>
      <w:r w:rsidR="00E5649A">
        <w:rPr>
          <w:rFonts w:cs="Arial"/>
          <w:szCs w:val="24"/>
          <w:lang w:val="x-none" w:eastAsia="x-none"/>
        </w:rPr>
        <w:t xml:space="preserve"> grad profesional </w:t>
      </w:r>
      <w:r w:rsidR="00DA7D05">
        <w:rPr>
          <w:rFonts w:cs="Arial"/>
          <w:szCs w:val="24"/>
          <w:lang w:val="x-none" w:eastAsia="x-none"/>
        </w:rPr>
        <w:t>principal</w:t>
      </w:r>
      <w:r w:rsidRPr="0080651A">
        <w:rPr>
          <w:rFonts w:cs="Arial"/>
          <w:szCs w:val="24"/>
          <w:lang w:eastAsia="x-none"/>
        </w:rPr>
        <w:t>,</w:t>
      </w:r>
      <w:r w:rsidRPr="0080651A">
        <w:rPr>
          <w:rFonts w:cs="Arial"/>
          <w:szCs w:val="24"/>
          <w:lang w:val="x-none" w:eastAsia="x-none"/>
        </w:rPr>
        <w:t xml:space="preserve"> constă în următoarele etape:</w:t>
      </w:r>
    </w:p>
    <w:p w14:paraId="1D163348" w14:textId="77777777" w:rsidR="0080651A" w:rsidRPr="0080651A" w:rsidRDefault="0080651A" w:rsidP="0080651A">
      <w:pPr>
        <w:autoSpaceDE w:val="0"/>
        <w:autoSpaceDN w:val="0"/>
        <w:adjustRightInd w:val="0"/>
        <w:jc w:val="both"/>
        <w:rPr>
          <w:rFonts w:cs="Arial"/>
          <w:szCs w:val="24"/>
          <w:lang w:eastAsia="en-US"/>
        </w:rPr>
      </w:pPr>
      <w:r w:rsidRPr="0080651A">
        <w:rPr>
          <w:rFonts w:cs="Arial"/>
          <w:szCs w:val="24"/>
          <w:lang w:eastAsia="en-US"/>
        </w:rPr>
        <w:t xml:space="preserve">                </w:t>
      </w:r>
      <w:r w:rsidRPr="0080651A">
        <w:rPr>
          <w:rFonts w:cs="Arial"/>
          <w:szCs w:val="24"/>
          <w:lang w:eastAsia="en-US"/>
        </w:rPr>
        <w:tab/>
        <w:t xml:space="preserve">    -  selecţia dosarelor de înscriere;</w:t>
      </w:r>
    </w:p>
    <w:p w14:paraId="77BA217A" w14:textId="77777777" w:rsidR="0080651A" w:rsidRPr="0080651A" w:rsidRDefault="0080651A" w:rsidP="0080651A">
      <w:pPr>
        <w:autoSpaceDE w:val="0"/>
        <w:autoSpaceDN w:val="0"/>
        <w:adjustRightInd w:val="0"/>
        <w:jc w:val="both"/>
        <w:rPr>
          <w:rFonts w:cs="Arial"/>
          <w:szCs w:val="24"/>
          <w:lang w:eastAsia="en-US"/>
        </w:rPr>
      </w:pPr>
      <w:r w:rsidRPr="0080651A">
        <w:rPr>
          <w:rFonts w:cs="Arial"/>
          <w:szCs w:val="24"/>
          <w:lang w:eastAsia="en-US"/>
        </w:rPr>
        <w:t xml:space="preserve">   </w:t>
      </w:r>
      <w:r w:rsidRPr="0080651A">
        <w:rPr>
          <w:rFonts w:cs="Arial"/>
          <w:szCs w:val="24"/>
          <w:lang w:eastAsia="en-US"/>
        </w:rPr>
        <w:tab/>
        <w:t xml:space="preserve">   </w:t>
      </w:r>
      <w:r w:rsidRPr="0080651A">
        <w:rPr>
          <w:rFonts w:cs="Arial"/>
          <w:szCs w:val="24"/>
          <w:lang w:eastAsia="en-US"/>
        </w:rPr>
        <w:tab/>
        <w:t xml:space="preserve">    -  proba </w:t>
      </w:r>
      <w:r w:rsidR="00E5649A">
        <w:rPr>
          <w:rFonts w:cs="Arial"/>
          <w:szCs w:val="24"/>
          <w:lang w:eastAsia="en-US"/>
        </w:rPr>
        <w:t>scrisă</w:t>
      </w:r>
      <w:r w:rsidRPr="0080651A">
        <w:rPr>
          <w:rFonts w:cs="Arial"/>
          <w:szCs w:val="24"/>
          <w:lang w:eastAsia="en-US"/>
        </w:rPr>
        <w:t>;</w:t>
      </w:r>
    </w:p>
    <w:p w14:paraId="3AA33ABC" w14:textId="77777777" w:rsidR="0080651A" w:rsidRPr="0080651A" w:rsidRDefault="0080651A" w:rsidP="0080651A">
      <w:pPr>
        <w:ind w:firstLine="720"/>
        <w:jc w:val="both"/>
        <w:rPr>
          <w:rFonts w:cs="Arial"/>
          <w:szCs w:val="24"/>
          <w:lang w:val="x-none" w:eastAsia="x-none"/>
        </w:rPr>
      </w:pPr>
      <w:r w:rsidRPr="0080651A">
        <w:rPr>
          <w:rFonts w:cs="Arial"/>
          <w:szCs w:val="24"/>
          <w:lang w:val="x-none" w:eastAsia="x-none"/>
        </w:rPr>
        <w:t xml:space="preserve">    </w:t>
      </w:r>
      <w:r w:rsidRPr="0080651A">
        <w:rPr>
          <w:rFonts w:cs="Arial"/>
          <w:szCs w:val="24"/>
          <w:lang w:val="x-none" w:eastAsia="x-none"/>
        </w:rPr>
        <w:tab/>
        <w:t xml:space="preserve">    -  interviul.</w:t>
      </w:r>
    </w:p>
    <w:p w14:paraId="23110A0D" w14:textId="77777777" w:rsidR="0080651A" w:rsidRPr="0080651A" w:rsidRDefault="0080651A" w:rsidP="0080651A">
      <w:pPr>
        <w:autoSpaceDE w:val="0"/>
        <w:autoSpaceDN w:val="0"/>
        <w:adjustRightInd w:val="0"/>
        <w:ind w:firstLine="720"/>
        <w:jc w:val="both"/>
        <w:rPr>
          <w:rFonts w:cs="Arial"/>
          <w:b/>
          <w:i/>
          <w:szCs w:val="24"/>
          <w:lang w:eastAsia="en-US"/>
        </w:rPr>
      </w:pPr>
      <w:r w:rsidRPr="0080651A">
        <w:rPr>
          <w:rFonts w:cs="Arial"/>
          <w:szCs w:val="24"/>
          <w:lang w:eastAsia="en-US"/>
        </w:rPr>
        <w:t>Se pot prezenta la următoarea etapă numai candidaţii declaraţi admişi la etapa precedentă.</w:t>
      </w:r>
      <w:r w:rsidRPr="0080651A">
        <w:rPr>
          <w:rFonts w:cs="Arial"/>
          <w:b/>
          <w:i/>
          <w:szCs w:val="24"/>
          <w:lang w:eastAsia="en-US"/>
        </w:rPr>
        <w:t xml:space="preserve"> </w:t>
      </w:r>
    </w:p>
    <w:p w14:paraId="5FBB60B3" w14:textId="77777777" w:rsidR="0080651A" w:rsidRPr="0080651A" w:rsidRDefault="0080651A" w:rsidP="0080651A">
      <w:pPr>
        <w:jc w:val="both"/>
        <w:rPr>
          <w:rFonts w:ascii="Times New Roman" w:hAnsi="Times New Roman"/>
          <w:szCs w:val="24"/>
          <w:lang w:eastAsia="en-US"/>
        </w:rPr>
      </w:pPr>
    </w:p>
    <w:p w14:paraId="327993E9" w14:textId="77777777" w:rsidR="0080651A" w:rsidRPr="0080651A" w:rsidRDefault="0080651A" w:rsidP="0080651A">
      <w:pPr>
        <w:autoSpaceDE w:val="0"/>
        <w:autoSpaceDN w:val="0"/>
        <w:adjustRightInd w:val="0"/>
        <w:ind w:firstLine="720"/>
        <w:jc w:val="both"/>
        <w:rPr>
          <w:rFonts w:cs="Arial"/>
          <w:szCs w:val="24"/>
          <w:lang w:eastAsia="en-US"/>
        </w:rPr>
      </w:pPr>
      <w:r w:rsidRPr="0080651A">
        <w:rPr>
          <w:rFonts w:cs="Arial"/>
          <w:szCs w:val="24"/>
          <w:lang w:eastAsia="en-US"/>
        </w:rPr>
        <w:t>Pentru a ocupa un post contractual vacant, candida</w:t>
      </w:r>
      <w:r w:rsidR="005537B5">
        <w:rPr>
          <w:rFonts w:cs="Arial"/>
          <w:szCs w:val="24"/>
          <w:lang w:eastAsia="en-US"/>
        </w:rPr>
        <w:t>ț</w:t>
      </w:r>
      <w:r w:rsidRPr="0080651A">
        <w:rPr>
          <w:rFonts w:cs="Arial"/>
          <w:szCs w:val="24"/>
          <w:lang w:eastAsia="en-US"/>
        </w:rPr>
        <w:t xml:space="preserve">ii trebuie să îndeplinească </w:t>
      </w:r>
      <w:r w:rsidRPr="0080651A">
        <w:rPr>
          <w:rFonts w:cs="Arial"/>
          <w:b/>
          <w:i/>
          <w:szCs w:val="24"/>
          <w:lang w:eastAsia="en-US"/>
        </w:rPr>
        <w:t>condi</w:t>
      </w:r>
      <w:r w:rsidR="005537B5">
        <w:rPr>
          <w:rFonts w:cs="Arial"/>
          <w:b/>
          <w:i/>
          <w:szCs w:val="24"/>
          <w:lang w:eastAsia="en-US"/>
        </w:rPr>
        <w:t>ț</w:t>
      </w:r>
      <w:r w:rsidRPr="0080651A">
        <w:rPr>
          <w:rFonts w:cs="Arial"/>
          <w:b/>
          <w:i/>
          <w:szCs w:val="24"/>
          <w:lang w:eastAsia="en-US"/>
        </w:rPr>
        <w:t>iile generale</w:t>
      </w:r>
      <w:r w:rsidRPr="0080651A">
        <w:rPr>
          <w:rFonts w:cs="Arial"/>
          <w:szCs w:val="24"/>
          <w:lang w:eastAsia="en-US"/>
        </w:rPr>
        <w:t xml:space="preserve"> prevăzute de Legea nr. 53/2003 - Codul Muncii, republicată, cu modificările </w:t>
      </w:r>
      <w:r w:rsidR="005537B5">
        <w:rPr>
          <w:rFonts w:cs="Arial"/>
          <w:szCs w:val="24"/>
          <w:lang w:eastAsia="en-US"/>
        </w:rPr>
        <w:t>ș</w:t>
      </w:r>
      <w:r w:rsidRPr="0080651A">
        <w:rPr>
          <w:rFonts w:cs="Arial"/>
          <w:szCs w:val="24"/>
          <w:lang w:eastAsia="en-US"/>
        </w:rPr>
        <w:t xml:space="preserve">i completările ulterioare </w:t>
      </w:r>
      <w:r w:rsidR="005537B5">
        <w:rPr>
          <w:rFonts w:cs="Arial"/>
          <w:szCs w:val="24"/>
          <w:lang w:eastAsia="en-US"/>
        </w:rPr>
        <w:t>ș</w:t>
      </w:r>
      <w:r w:rsidRPr="0080651A">
        <w:rPr>
          <w:rFonts w:cs="Arial"/>
          <w:szCs w:val="24"/>
          <w:lang w:eastAsia="en-US"/>
        </w:rPr>
        <w:t>i cerin</w:t>
      </w:r>
      <w:r w:rsidR="005537B5">
        <w:rPr>
          <w:rFonts w:cs="Arial"/>
          <w:szCs w:val="24"/>
          <w:lang w:eastAsia="en-US"/>
        </w:rPr>
        <w:t>ț</w:t>
      </w:r>
      <w:r w:rsidRPr="0080651A">
        <w:rPr>
          <w:rFonts w:cs="Arial"/>
          <w:szCs w:val="24"/>
          <w:lang w:eastAsia="en-US"/>
        </w:rPr>
        <w:t xml:space="preserve">ele specifice prevăzute la art. 542 alin. (1) </w:t>
      </w:r>
      <w:r w:rsidR="005537B5">
        <w:rPr>
          <w:rFonts w:cs="Arial"/>
          <w:szCs w:val="24"/>
          <w:lang w:eastAsia="en-US"/>
        </w:rPr>
        <w:t>ș</w:t>
      </w:r>
      <w:r w:rsidRPr="0080651A">
        <w:rPr>
          <w:rFonts w:cs="Arial"/>
          <w:szCs w:val="24"/>
          <w:lang w:eastAsia="en-US"/>
        </w:rPr>
        <w:t xml:space="preserve">i alin (2) din OUG nr. 57/2019 privind Codul administrativ, cu modificările </w:t>
      </w:r>
      <w:r w:rsidR="005537B5">
        <w:rPr>
          <w:rFonts w:cs="Arial"/>
          <w:szCs w:val="24"/>
          <w:lang w:eastAsia="en-US"/>
        </w:rPr>
        <w:t>ș</w:t>
      </w:r>
      <w:r w:rsidRPr="0080651A">
        <w:rPr>
          <w:rFonts w:cs="Arial"/>
          <w:szCs w:val="24"/>
          <w:lang w:eastAsia="en-US"/>
        </w:rPr>
        <w:t>i completările ulterioare:</w:t>
      </w:r>
    </w:p>
    <w:p w14:paraId="7D2C2629"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eastAsia="en-US"/>
        </w:rPr>
        <w:lastRenderedPageBreak/>
        <w:t xml:space="preserve">          </w:t>
      </w:r>
      <w:r w:rsidRPr="0080651A">
        <w:rPr>
          <w:rFonts w:cs="Arial"/>
          <w:szCs w:val="24"/>
          <w:lang w:val="en-US"/>
        </w:rPr>
        <w:t>a) are cetăţenia română sau cetăţenia unui alt stat membru al Uniunii Europene, a unui stat parte la Acordul privind Spaţiul Economic European (SEE) sau cetăţenia Confederaţiei Elveţiene;</w:t>
      </w:r>
    </w:p>
    <w:p w14:paraId="21C0EEE7"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b) cunoaşte limba română, scris şi vorbit;</w:t>
      </w:r>
    </w:p>
    <w:p w14:paraId="0199DF13"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c) are capacitate de muncă în conformitate cu prevederile </w:t>
      </w:r>
      <w:r w:rsidRPr="0080651A">
        <w:rPr>
          <w:rFonts w:cs="Arial"/>
          <w:vanish/>
          <w:szCs w:val="24"/>
          <w:lang w:val="en-US"/>
        </w:rPr>
        <w:t>&lt;LLNK 12003     0923 2]1   0 45&gt;</w:t>
      </w:r>
      <w:r w:rsidRPr="0080651A">
        <w:rPr>
          <w:rFonts w:cs="Arial"/>
          <w:szCs w:val="24"/>
          <w:lang w:val="en-US"/>
        </w:rPr>
        <w:t>Legii nr. 53/2003 - Codul muncii, republicată, cu modificările şi completările ulterioare;</w:t>
      </w:r>
    </w:p>
    <w:p w14:paraId="070F9680"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d) are o stare de sănătate corespunzătoare postului pentru care candidează, atestată pe baza adeverinţei medicale eliberate de medicul de familie sau de unităţile sanitare abilitate;</w:t>
      </w:r>
    </w:p>
    <w:p w14:paraId="7C0D619F"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e) îndeplineşte condiţiile de studii, de vechime în specialitate şi, după caz, alte condiţii specifice potrivit cerinţelor postului scos la concurs;</w:t>
      </w:r>
    </w:p>
    <w:p w14:paraId="28671426"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57CCFF2"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0423E18"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h) nu a comis infracţiunile prevăzute la </w:t>
      </w:r>
      <w:r w:rsidRPr="0080651A">
        <w:rPr>
          <w:rFonts w:cs="Arial"/>
          <w:vanish/>
          <w:szCs w:val="24"/>
          <w:lang w:val="en-US"/>
        </w:rPr>
        <w:t>&lt;LLNK 12019   118 12 202   1 39&gt;</w:t>
      </w:r>
      <w:r w:rsidRPr="0080651A">
        <w:rPr>
          <w:rFonts w:cs="Arial"/>
          <w:szCs w:val="24"/>
          <w:lang w:val="en-US"/>
        </w:rPr>
        <w:t xml:space="preserve">art. 1 alin. (2) din Legea nr. 118/2019 privind Registrul naţional automatizat cu privire la persoanele care au comis infracţiuni sexuale, de exploatare a unor persoane sau asupra minorilor, precum şi pentru completarea </w:t>
      </w:r>
      <w:r w:rsidRPr="0080651A">
        <w:rPr>
          <w:rFonts w:cs="Arial"/>
          <w:vanish/>
          <w:szCs w:val="24"/>
          <w:lang w:val="en-US"/>
        </w:rPr>
        <w:t>&lt;LLNK 12008    76 12 221   0 17&gt;</w:t>
      </w:r>
      <w:r w:rsidRPr="0080651A">
        <w:rPr>
          <w:rFonts w:cs="Arial"/>
          <w:szCs w:val="24"/>
          <w:lang w:val="en-US"/>
        </w:rPr>
        <w:t xml:space="preserve">Legii nr. 76/2008 privind organizarea şi funcţionarea Sistemului Naţional de Date Genetice Judiciare, cu modificările ulterioare, pentru domeniile prevăzute la art. 35 alin. (1) lit. h) din HG nr. 1336/2022. </w:t>
      </w:r>
    </w:p>
    <w:p w14:paraId="38550DFD"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r>
    </w:p>
    <w:p w14:paraId="320672B6" w14:textId="77777777" w:rsidR="0080651A" w:rsidRPr="0080651A" w:rsidRDefault="0080651A" w:rsidP="0080651A">
      <w:pPr>
        <w:ind w:firstLine="720"/>
        <w:jc w:val="both"/>
        <w:rPr>
          <w:rFonts w:cs="Arial"/>
          <w:lang w:val="x-none" w:eastAsia="x-none"/>
        </w:rPr>
      </w:pPr>
      <w:r w:rsidRPr="0080651A">
        <w:rPr>
          <w:rFonts w:cs="Arial"/>
          <w:b/>
          <w:i/>
          <w:lang w:val="x-none" w:eastAsia="x-none"/>
        </w:rPr>
        <w:t xml:space="preserve">Condiţiile de desfăşurare </w:t>
      </w:r>
      <w:r w:rsidRPr="0080651A">
        <w:rPr>
          <w:rFonts w:cs="Arial"/>
          <w:lang w:val="x-none" w:eastAsia="x-none"/>
        </w:rPr>
        <w:t>ale concursului sunt:</w:t>
      </w:r>
    </w:p>
    <w:p w14:paraId="3C6B74C1" w14:textId="77777777" w:rsidR="0080651A" w:rsidRPr="0080651A" w:rsidRDefault="0080651A" w:rsidP="0080651A">
      <w:pPr>
        <w:ind w:firstLine="720"/>
        <w:jc w:val="both"/>
        <w:rPr>
          <w:rFonts w:cs="Arial"/>
          <w:szCs w:val="24"/>
          <w:lang w:eastAsia="en-US"/>
        </w:rPr>
      </w:pPr>
      <w:r w:rsidRPr="0080651A">
        <w:rPr>
          <w:rFonts w:cs="Arial"/>
          <w:b/>
          <w:i/>
          <w:szCs w:val="24"/>
          <w:lang w:eastAsia="en-US"/>
        </w:rPr>
        <w:t xml:space="preserve">Data, ora şi locul desfăşurării probei </w:t>
      </w:r>
      <w:r w:rsidR="00E5649A">
        <w:rPr>
          <w:rFonts w:cs="Arial"/>
          <w:b/>
          <w:i/>
          <w:szCs w:val="24"/>
          <w:lang w:eastAsia="en-US"/>
        </w:rPr>
        <w:t>scrise</w:t>
      </w:r>
      <w:r w:rsidRPr="0080651A">
        <w:rPr>
          <w:rFonts w:cs="Arial"/>
          <w:b/>
          <w:i/>
          <w:szCs w:val="24"/>
          <w:lang w:eastAsia="en-US"/>
        </w:rPr>
        <w:t>:</w:t>
      </w:r>
      <w:r w:rsidRPr="0080651A">
        <w:rPr>
          <w:rFonts w:eastAsia="Tahoma" w:cs="Arial"/>
          <w:b/>
          <w:i/>
          <w:color w:val="000000"/>
          <w:szCs w:val="24"/>
          <w:lang w:eastAsia="en-US"/>
        </w:rPr>
        <w:t xml:space="preserve"> </w:t>
      </w:r>
      <w:r w:rsidR="001B4242">
        <w:rPr>
          <w:rFonts w:cs="Arial"/>
          <w:b/>
          <w:i/>
          <w:szCs w:val="24"/>
          <w:lang w:eastAsia="en-US"/>
        </w:rPr>
        <w:t>25</w:t>
      </w:r>
      <w:r w:rsidR="00EF4BDE">
        <w:rPr>
          <w:rFonts w:cs="Arial"/>
          <w:b/>
          <w:i/>
          <w:szCs w:val="24"/>
          <w:lang w:eastAsia="en-US"/>
        </w:rPr>
        <w:t>.0</w:t>
      </w:r>
      <w:r w:rsidR="001B71DD">
        <w:rPr>
          <w:rFonts w:cs="Arial"/>
          <w:b/>
          <w:i/>
          <w:szCs w:val="24"/>
          <w:lang w:eastAsia="en-US"/>
        </w:rPr>
        <w:t>8</w:t>
      </w:r>
      <w:r w:rsidR="00EF4BDE">
        <w:rPr>
          <w:rFonts w:cs="Arial"/>
          <w:b/>
          <w:i/>
          <w:szCs w:val="24"/>
          <w:lang w:eastAsia="en-US"/>
        </w:rPr>
        <w:t>.2026</w:t>
      </w:r>
      <w:r w:rsidRPr="0080651A">
        <w:rPr>
          <w:rFonts w:cs="Arial"/>
          <w:b/>
          <w:i/>
          <w:szCs w:val="24"/>
          <w:lang w:eastAsia="en-US"/>
        </w:rPr>
        <w:t>, ora 1</w:t>
      </w:r>
      <w:r w:rsidR="00B17A08">
        <w:rPr>
          <w:rFonts w:cs="Arial"/>
          <w:b/>
          <w:i/>
          <w:szCs w:val="24"/>
          <w:lang w:eastAsia="en-US"/>
        </w:rPr>
        <w:t>0</w:t>
      </w:r>
      <w:r w:rsidRPr="0080651A">
        <w:rPr>
          <w:rFonts w:cs="Arial"/>
          <w:b/>
          <w:i/>
          <w:szCs w:val="24"/>
          <w:lang w:eastAsia="en-US"/>
        </w:rPr>
        <w:t>,00</w:t>
      </w:r>
      <w:r w:rsidRPr="0080651A">
        <w:rPr>
          <w:rFonts w:cs="Arial"/>
          <w:b/>
          <w:szCs w:val="24"/>
          <w:lang w:eastAsia="en-US"/>
        </w:rPr>
        <w:t xml:space="preserve"> </w:t>
      </w:r>
      <w:r w:rsidRPr="0080651A">
        <w:rPr>
          <w:rFonts w:cs="Arial"/>
          <w:szCs w:val="24"/>
          <w:lang w:eastAsia="en-US"/>
        </w:rPr>
        <w:t>la</w:t>
      </w:r>
      <w:r w:rsidRPr="0080651A">
        <w:rPr>
          <w:rFonts w:cs="Arial"/>
          <w:b/>
          <w:szCs w:val="24"/>
          <w:lang w:eastAsia="en-US"/>
        </w:rPr>
        <w:t xml:space="preserve"> </w:t>
      </w:r>
      <w:r w:rsidRPr="0080651A">
        <w:rPr>
          <w:szCs w:val="24"/>
          <w:lang w:eastAsia="en-US"/>
        </w:rPr>
        <w:t>sediul Primăriei Municipiului Aiud.</w:t>
      </w:r>
      <w:r w:rsidRPr="0080651A">
        <w:rPr>
          <w:rFonts w:cs="Arial"/>
          <w:szCs w:val="24"/>
          <w:lang w:eastAsia="en-US"/>
        </w:rPr>
        <w:t xml:space="preserve">   </w:t>
      </w:r>
    </w:p>
    <w:p w14:paraId="016AD247" w14:textId="77777777" w:rsidR="0080651A" w:rsidRPr="0080651A" w:rsidRDefault="0080651A" w:rsidP="0080651A">
      <w:pPr>
        <w:ind w:firstLine="720"/>
        <w:jc w:val="both"/>
        <w:rPr>
          <w:rFonts w:cs="Arial"/>
          <w:szCs w:val="24"/>
          <w:lang w:eastAsia="en-US"/>
        </w:rPr>
      </w:pPr>
      <w:r w:rsidRPr="0080651A">
        <w:rPr>
          <w:rFonts w:cs="Arial"/>
          <w:b/>
          <w:i/>
          <w:szCs w:val="24"/>
          <w:lang w:eastAsia="en-US"/>
        </w:rPr>
        <w:t>Data, ora şi locul desfăşurării probei interviu:</w:t>
      </w:r>
      <w:r w:rsidRPr="0080651A">
        <w:rPr>
          <w:rFonts w:eastAsia="Tahoma" w:cs="Arial"/>
          <w:b/>
          <w:i/>
          <w:color w:val="000000"/>
          <w:szCs w:val="24"/>
          <w:lang w:eastAsia="en-US"/>
        </w:rPr>
        <w:t xml:space="preserve"> </w:t>
      </w:r>
      <w:r w:rsidR="001B71DD">
        <w:rPr>
          <w:rFonts w:cs="Arial"/>
          <w:b/>
          <w:i/>
          <w:szCs w:val="24"/>
          <w:lang w:eastAsia="en-US"/>
        </w:rPr>
        <w:t>2</w:t>
      </w:r>
      <w:r w:rsidR="00F351D9">
        <w:rPr>
          <w:rFonts w:cs="Arial"/>
          <w:b/>
          <w:i/>
          <w:szCs w:val="24"/>
          <w:lang w:eastAsia="en-US"/>
        </w:rPr>
        <w:t>8</w:t>
      </w:r>
      <w:r w:rsidR="00EF4BDE">
        <w:rPr>
          <w:rFonts w:cs="Arial"/>
          <w:b/>
          <w:i/>
          <w:szCs w:val="24"/>
          <w:lang w:eastAsia="en-US"/>
        </w:rPr>
        <w:t>.0</w:t>
      </w:r>
      <w:r w:rsidR="001B71DD">
        <w:rPr>
          <w:rFonts w:cs="Arial"/>
          <w:b/>
          <w:i/>
          <w:szCs w:val="24"/>
          <w:lang w:eastAsia="en-US"/>
        </w:rPr>
        <w:t>8</w:t>
      </w:r>
      <w:r w:rsidR="00EF4BDE">
        <w:rPr>
          <w:rFonts w:cs="Arial"/>
          <w:b/>
          <w:i/>
          <w:szCs w:val="24"/>
          <w:lang w:eastAsia="en-US"/>
        </w:rPr>
        <w:t>.2026</w:t>
      </w:r>
      <w:r w:rsidRPr="0080651A">
        <w:rPr>
          <w:rFonts w:cs="Arial"/>
          <w:b/>
          <w:i/>
          <w:szCs w:val="24"/>
          <w:lang w:eastAsia="en-US"/>
        </w:rPr>
        <w:t>, ora 1</w:t>
      </w:r>
      <w:r w:rsidR="00A30FC7">
        <w:rPr>
          <w:rFonts w:cs="Arial"/>
          <w:b/>
          <w:i/>
          <w:szCs w:val="24"/>
          <w:lang w:eastAsia="en-US"/>
        </w:rPr>
        <w:t>0</w:t>
      </w:r>
      <w:r w:rsidRPr="0080651A">
        <w:rPr>
          <w:rFonts w:cs="Arial"/>
          <w:b/>
          <w:i/>
          <w:szCs w:val="24"/>
          <w:lang w:eastAsia="en-US"/>
        </w:rPr>
        <w:t>,00</w:t>
      </w:r>
      <w:r w:rsidRPr="0080651A">
        <w:rPr>
          <w:rFonts w:cs="Arial"/>
          <w:b/>
          <w:szCs w:val="24"/>
          <w:lang w:eastAsia="en-US"/>
        </w:rPr>
        <w:t xml:space="preserve"> </w:t>
      </w:r>
      <w:r w:rsidRPr="0080651A">
        <w:rPr>
          <w:rFonts w:cs="Arial"/>
          <w:szCs w:val="24"/>
          <w:lang w:eastAsia="en-US"/>
        </w:rPr>
        <w:t>la</w:t>
      </w:r>
      <w:r w:rsidRPr="0080651A">
        <w:rPr>
          <w:rFonts w:cs="Arial"/>
          <w:b/>
          <w:szCs w:val="24"/>
          <w:lang w:eastAsia="en-US"/>
        </w:rPr>
        <w:t xml:space="preserve"> </w:t>
      </w:r>
      <w:r w:rsidRPr="0080651A">
        <w:rPr>
          <w:szCs w:val="24"/>
          <w:lang w:eastAsia="en-US"/>
        </w:rPr>
        <w:t>sediul Primăriei Municipiului Aiud.</w:t>
      </w:r>
      <w:r w:rsidRPr="0080651A">
        <w:rPr>
          <w:rFonts w:cs="Arial"/>
          <w:szCs w:val="24"/>
          <w:lang w:eastAsia="en-US"/>
        </w:rPr>
        <w:t xml:space="preserve">   </w:t>
      </w:r>
    </w:p>
    <w:p w14:paraId="7A11B02D" w14:textId="77777777" w:rsidR="0080651A" w:rsidRPr="0080651A" w:rsidRDefault="0080651A" w:rsidP="0080651A">
      <w:pPr>
        <w:jc w:val="both"/>
        <w:rPr>
          <w:rFonts w:eastAsia="Tahoma" w:cs="Arial"/>
          <w:b/>
          <w:i/>
          <w:color w:val="000000"/>
          <w:szCs w:val="24"/>
          <w:lang w:eastAsia="en-US"/>
        </w:rPr>
      </w:pPr>
    </w:p>
    <w:p w14:paraId="13A0AC02" w14:textId="77777777" w:rsidR="0080651A" w:rsidRPr="00241F1E" w:rsidRDefault="00241F1E" w:rsidP="0080651A">
      <w:pPr>
        <w:jc w:val="both"/>
        <w:rPr>
          <w:rFonts w:cs="Arial"/>
          <w:szCs w:val="24"/>
          <w:lang w:eastAsia="x-none"/>
        </w:rPr>
      </w:pPr>
      <w:r>
        <w:rPr>
          <w:rFonts w:eastAsia="Tahoma" w:cs="Arial"/>
          <w:b/>
          <w:i/>
          <w:color w:val="000000"/>
          <w:szCs w:val="24"/>
          <w:lang w:eastAsia="en-US"/>
        </w:rPr>
        <w:tab/>
      </w:r>
      <w:r w:rsidR="0080651A" w:rsidRPr="0080651A">
        <w:rPr>
          <w:rFonts w:eastAsia="Tahoma" w:cs="Arial"/>
          <w:b/>
          <w:i/>
          <w:color w:val="000000"/>
          <w:szCs w:val="24"/>
          <w:lang w:eastAsia="en-US"/>
        </w:rPr>
        <w:t xml:space="preserve">Dosarul de concurs, </w:t>
      </w:r>
      <w:r w:rsidR="0080651A" w:rsidRPr="00241F1E">
        <w:rPr>
          <w:rFonts w:eastAsia="Tahoma" w:cs="Arial"/>
          <w:color w:val="000000"/>
          <w:szCs w:val="24"/>
          <w:lang w:eastAsia="en-US"/>
        </w:rPr>
        <w:t>conform HG nr. 1336/2022</w:t>
      </w:r>
      <w:r w:rsidRPr="00241F1E">
        <w:rPr>
          <w:rFonts w:eastAsia="Tahoma" w:cs="Arial"/>
          <w:color w:val="000000"/>
          <w:szCs w:val="24"/>
          <w:lang w:eastAsia="en-US"/>
        </w:rPr>
        <w:t>,</w:t>
      </w:r>
      <w:r w:rsidRPr="00241F1E">
        <w:rPr>
          <w:rFonts w:cs="Arial"/>
          <w:szCs w:val="24"/>
          <w:lang w:eastAsia="x-none"/>
        </w:rPr>
        <w:t xml:space="preserve"> cu</w:t>
      </w:r>
      <w:r w:rsidRPr="004E1596">
        <w:rPr>
          <w:rFonts w:cs="Arial"/>
          <w:szCs w:val="24"/>
          <w:lang w:eastAsia="x-none"/>
        </w:rPr>
        <w:t xml:space="preserve"> modific</w:t>
      </w:r>
      <w:r>
        <w:rPr>
          <w:rFonts w:cs="Arial"/>
          <w:szCs w:val="24"/>
          <w:lang w:eastAsia="x-none"/>
        </w:rPr>
        <w:t>ă</w:t>
      </w:r>
      <w:r w:rsidRPr="004E1596">
        <w:rPr>
          <w:rFonts w:cs="Arial"/>
          <w:szCs w:val="24"/>
          <w:lang w:eastAsia="x-none"/>
        </w:rPr>
        <w:t xml:space="preserve">rile </w:t>
      </w:r>
      <w:r w:rsidR="005537B5">
        <w:rPr>
          <w:rFonts w:cs="Arial"/>
          <w:szCs w:val="24"/>
          <w:lang w:eastAsia="x-none"/>
        </w:rPr>
        <w:t>ș</w:t>
      </w:r>
      <w:r w:rsidRPr="004E1596">
        <w:rPr>
          <w:rFonts w:cs="Arial"/>
          <w:szCs w:val="24"/>
          <w:lang w:eastAsia="x-none"/>
        </w:rPr>
        <w:t>i complet</w:t>
      </w:r>
      <w:r>
        <w:rPr>
          <w:rFonts w:cs="Arial"/>
          <w:szCs w:val="24"/>
          <w:lang w:eastAsia="x-none"/>
        </w:rPr>
        <w:t>ă</w:t>
      </w:r>
      <w:r w:rsidRPr="004E1596">
        <w:rPr>
          <w:rFonts w:cs="Arial"/>
          <w:szCs w:val="24"/>
          <w:lang w:eastAsia="x-none"/>
        </w:rPr>
        <w:t xml:space="preserve">rile </w:t>
      </w:r>
      <w:r w:rsidRPr="00241F1E">
        <w:rPr>
          <w:rFonts w:cs="Arial"/>
          <w:szCs w:val="24"/>
          <w:lang w:eastAsia="x-none"/>
        </w:rPr>
        <w:t>ulterioare</w:t>
      </w:r>
      <w:r w:rsidR="0080651A" w:rsidRPr="00241F1E">
        <w:rPr>
          <w:rFonts w:eastAsia="Tahoma" w:cs="Arial"/>
          <w:color w:val="000000"/>
          <w:szCs w:val="24"/>
          <w:lang w:eastAsia="en-US"/>
        </w:rPr>
        <w:t>:</w:t>
      </w:r>
    </w:p>
    <w:p w14:paraId="15F378E9" w14:textId="77777777" w:rsidR="0080651A" w:rsidRPr="0080651A" w:rsidRDefault="0080651A" w:rsidP="0080651A">
      <w:pPr>
        <w:jc w:val="both"/>
        <w:rPr>
          <w:rFonts w:cs="Arial"/>
          <w:szCs w:val="24"/>
          <w:lang w:eastAsia="en-US"/>
        </w:rPr>
      </w:pPr>
      <w:r w:rsidRPr="0080651A">
        <w:rPr>
          <w:rFonts w:eastAsia="Tahoma" w:cs="Arial"/>
          <w:color w:val="000000"/>
          <w:szCs w:val="24"/>
          <w:lang w:eastAsia="en-US"/>
        </w:rPr>
        <w:tab/>
        <w:t>(1) Pentru înscrierea la concurs, candida</w:t>
      </w:r>
      <w:r w:rsidR="005537B5">
        <w:rPr>
          <w:rFonts w:eastAsia="Tahoma" w:cs="Arial"/>
          <w:color w:val="000000"/>
          <w:szCs w:val="24"/>
          <w:lang w:eastAsia="en-US"/>
        </w:rPr>
        <w:t>ț</w:t>
      </w:r>
      <w:r w:rsidRPr="0080651A">
        <w:rPr>
          <w:rFonts w:eastAsia="Tahoma" w:cs="Arial"/>
          <w:color w:val="000000"/>
          <w:szCs w:val="24"/>
          <w:lang w:eastAsia="en-US"/>
        </w:rPr>
        <w:t>ii vor prezenta, un dosar, care va con</w:t>
      </w:r>
      <w:r w:rsidR="005537B5">
        <w:rPr>
          <w:rFonts w:eastAsia="Tahoma" w:cs="Arial"/>
          <w:color w:val="000000"/>
          <w:szCs w:val="24"/>
          <w:lang w:eastAsia="en-US"/>
        </w:rPr>
        <w:t>ț</w:t>
      </w:r>
      <w:r w:rsidRPr="0080651A">
        <w:rPr>
          <w:rFonts w:eastAsia="Tahoma" w:cs="Arial"/>
          <w:color w:val="000000"/>
          <w:szCs w:val="24"/>
          <w:lang w:eastAsia="en-US"/>
        </w:rPr>
        <w:t>ine următoarele documente:</w:t>
      </w:r>
    </w:p>
    <w:p w14:paraId="38722E41"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a) formular de înscriere la concurs;</w:t>
      </w:r>
    </w:p>
    <w:p w14:paraId="0F654284"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b) copia actului de identitate sau orice alt document care atestă identitatea, potrivit legii, aflate în termen de valabilitate;</w:t>
      </w:r>
    </w:p>
    <w:p w14:paraId="3AB57FB2"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c) copia certificatului de căsătorie sau a altui document prin care s-a realizat schimbarea de nume, după caz;</w:t>
      </w:r>
    </w:p>
    <w:p w14:paraId="5FF09CEA" w14:textId="77777777" w:rsidR="00241F1E"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CC0A143" w14:textId="77777777" w:rsidR="0080651A" w:rsidRPr="0080651A" w:rsidRDefault="00241F1E" w:rsidP="0080651A">
      <w:pPr>
        <w:autoSpaceDE w:val="0"/>
        <w:autoSpaceDN w:val="0"/>
        <w:adjustRightInd w:val="0"/>
        <w:jc w:val="both"/>
        <w:rPr>
          <w:rFonts w:cs="Arial"/>
          <w:szCs w:val="24"/>
          <w:lang w:val="en-US"/>
        </w:rPr>
      </w:pPr>
      <w:r>
        <w:rPr>
          <w:rFonts w:cs="Arial"/>
          <w:szCs w:val="24"/>
          <w:lang w:val="en-US"/>
        </w:rPr>
        <w:lastRenderedPageBreak/>
        <w:tab/>
      </w:r>
      <w:r w:rsidR="0080651A" w:rsidRPr="0080651A">
        <w:rPr>
          <w:rFonts w:cs="Arial"/>
          <w:szCs w:val="24"/>
          <w:lang w:val="en-US"/>
        </w:rPr>
        <w:t xml:space="preserve"> e) copia carnetului de muncă, a adeverinţei eliberate de angajator pentru perioada lucrată, care să ateste vechimea în muncă şi în specialitatea studiilor solicitate pentru ocuparea postului;</w:t>
      </w:r>
    </w:p>
    <w:p w14:paraId="74F76286"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f) certificat de cazier judiciar sau, după caz, extrasul de pe cazierul judiciar;</w:t>
      </w:r>
    </w:p>
    <w:p w14:paraId="518BB10E"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g) adeverinţă medicală care să ateste starea de sănătate corespunzătoare, eliberată de către medicul de familie al candidatului sau de către unităţile sanitare abilitate cu cel mult 6 luni anterior derulării concursului;</w:t>
      </w:r>
    </w:p>
    <w:p w14:paraId="77144205"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 h) certificatul de integritate comportamentală din care să reiasă că nu s-au comis infracţiuni prevăzute la </w:t>
      </w:r>
      <w:r w:rsidRPr="0080651A">
        <w:rPr>
          <w:rFonts w:cs="Arial"/>
          <w:vanish/>
          <w:szCs w:val="24"/>
          <w:lang w:val="en-US"/>
        </w:rPr>
        <w:t>&lt;LLNK 12019   118 12 202   1 39&gt;</w:t>
      </w:r>
      <w:r w:rsidRPr="0080651A">
        <w:rPr>
          <w:rFonts w:cs="Arial"/>
          <w:szCs w:val="24"/>
          <w:lang w:val="en-US"/>
        </w:rPr>
        <w:t xml:space="preserve">art. 1 alin. (2) din Legea nr. 118/2019 privind Registrul naţional automatizat cu privire la persoanele care au comis infracţiuni sexuale, de exploatare a unor persoane sau asupra minorilor, precum şi pentru completarea </w:t>
      </w:r>
      <w:r w:rsidRPr="0080651A">
        <w:rPr>
          <w:rFonts w:cs="Arial"/>
          <w:vanish/>
          <w:szCs w:val="24"/>
          <w:lang w:val="en-US"/>
        </w:rPr>
        <w:t>&lt;LLNK 12008    76 12 221   0 17&gt;</w:t>
      </w:r>
      <w:r w:rsidRPr="0080651A">
        <w:rPr>
          <w:rFonts w:cs="Arial"/>
          <w:szCs w:val="24"/>
          <w:lang w:val="en-US"/>
        </w:rPr>
        <w:t>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F35B526"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i) curriculum vitae, model comun european.</w:t>
      </w:r>
    </w:p>
    <w:p w14:paraId="2A734C0C" w14:textId="77777777" w:rsidR="0080651A" w:rsidRPr="0080651A" w:rsidRDefault="0080651A" w:rsidP="0080651A">
      <w:pPr>
        <w:autoSpaceDE w:val="0"/>
        <w:autoSpaceDN w:val="0"/>
        <w:adjustRightInd w:val="0"/>
        <w:jc w:val="both"/>
        <w:rPr>
          <w:rFonts w:cs="Arial"/>
          <w:szCs w:val="24"/>
          <w:lang w:val="en-US"/>
        </w:rPr>
      </w:pPr>
    </w:p>
    <w:p w14:paraId="243928A6"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(2) </w:t>
      </w:r>
      <w:r w:rsidRPr="0080651A">
        <w:rPr>
          <w:rFonts w:cs="Arial"/>
          <w:b/>
          <w:szCs w:val="24"/>
          <w:lang w:val="en-US"/>
        </w:rPr>
        <w:t xml:space="preserve">Formularul de înscriere la concurs, modelul de curriculum vitae </w:t>
      </w:r>
      <w:r w:rsidR="005537B5">
        <w:rPr>
          <w:rFonts w:cs="Arial"/>
          <w:b/>
          <w:szCs w:val="24"/>
          <w:lang w:val="en-US"/>
        </w:rPr>
        <w:t>ș</w:t>
      </w:r>
      <w:r w:rsidRPr="0080651A">
        <w:rPr>
          <w:rFonts w:cs="Arial"/>
          <w:b/>
          <w:szCs w:val="24"/>
          <w:lang w:val="en-US"/>
        </w:rPr>
        <w:t xml:space="preserve">i modelul orientativ al adeverinţei </w:t>
      </w:r>
      <w:r w:rsidRPr="0080651A">
        <w:rPr>
          <w:rFonts w:cs="Arial"/>
          <w:szCs w:val="24"/>
          <w:lang w:val="en-US"/>
        </w:rPr>
        <w:t xml:space="preserve">care să ateste vechimea în muncă </w:t>
      </w:r>
      <w:r w:rsidR="005537B5">
        <w:rPr>
          <w:rFonts w:cs="Arial"/>
          <w:szCs w:val="24"/>
          <w:lang w:val="en-US"/>
        </w:rPr>
        <w:t>ș</w:t>
      </w:r>
      <w:r w:rsidRPr="0080651A">
        <w:rPr>
          <w:rFonts w:cs="Arial"/>
          <w:szCs w:val="24"/>
          <w:lang w:val="en-US"/>
        </w:rPr>
        <w:t>i/sau în specialitatea studiilor solicitate pentru ocuparea postului sunt disponibile pe site-ul institu</w:t>
      </w:r>
      <w:r w:rsidR="005537B5">
        <w:rPr>
          <w:rFonts w:cs="Arial"/>
          <w:szCs w:val="24"/>
          <w:lang w:val="en-US"/>
        </w:rPr>
        <w:t>ț</w:t>
      </w:r>
      <w:r w:rsidRPr="0080651A">
        <w:rPr>
          <w:rFonts w:cs="Arial"/>
          <w:szCs w:val="24"/>
          <w:lang w:val="en-US"/>
        </w:rPr>
        <w:t>iei, respectiv www.aiud.ro, împreună cu anun</w:t>
      </w:r>
      <w:r w:rsidR="005537B5">
        <w:rPr>
          <w:rFonts w:cs="Arial"/>
          <w:szCs w:val="24"/>
          <w:lang w:val="en-US"/>
        </w:rPr>
        <w:t>ț</w:t>
      </w:r>
      <w:r w:rsidRPr="0080651A">
        <w:rPr>
          <w:rFonts w:cs="Arial"/>
          <w:szCs w:val="24"/>
          <w:lang w:val="en-US"/>
        </w:rPr>
        <w:t>ul de concurs.</w:t>
      </w:r>
    </w:p>
    <w:p w14:paraId="3FD93C4D" w14:textId="77777777" w:rsidR="0080651A" w:rsidRPr="0080651A" w:rsidRDefault="0080651A" w:rsidP="0080651A">
      <w:pPr>
        <w:autoSpaceDE w:val="0"/>
        <w:autoSpaceDN w:val="0"/>
        <w:adjustRightInd w:val="0"/>
        <w:jc w:val="both"/>
        <w:rPr>
          <w:rFonts w:cs="Arial"/>
          <w:szCs w:val="24"/>
          <w:lang w:val="en-US"/>
        </w:rPr>
      </w:pPr>
    </w:p>
    <w:p w14:paraId="0BEB2134"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(3) </w:t>
      </w:r>
      <w:r w:rsidRPr="0080651A">
        <w:rPr>
          <w:rFonts w:cs="Arial"/>
          <w:b/>
          <w:szCs w:val="24"/>
          <w:lang w:val="en-US"/>
        </w:rPr>
        <w:t xml:space="preserve">Adeverinţa </w:t>
      </w:r>
      <w:r w:rsidRPr="0080651A">
        <w:rPr>
          <w:rFonts w:cs="Arial"/>
          <w:szCs w:val="24"/>
          <w:lang w:val="en-US"/>
        </w:rPr>
        <w:t>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6658974" w14:textId="77777777" w:rsidR="0080651A" w:rsidRPr="0080651A" w:rsidRDefault="0080651A" w:rsidP="0080651A">
      <w:pPr>
        <w:autoSpaceDE w:val="0"/>
        <w:autoSpaceDN w:val="0"/>
        <w:adjustRightInd w:val="0"/>
        <w:jc w:val="both"/>
        <w:rPr>
          <w:rFonts w:cs="Arial"/>
          <w:szCs w:val="24"/>
          <w:lang w:val="en-US"/>
        </w:rPr>
      </w:pPr>
    </w:p>
    <w:p w14:paraId="1056FE83"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(4) </w:t>
      </w:r>
      <w:r w:rsidRPr="0080651A">
        <w:rPr>
          <w:rFonts w:cs="Arial"/>
          <w:b/>
          <w:szCs w:val="24"/>
          <w:lang w:val="en-US"/>
        </w:rPr>
        <w:t xml:space="preserve">Copiile de pe actele prevăzute la alin. (1) lit. b)-e), precum şi copia certificatului de încadrare într-un grad de handicap, </w:t>
      </w:r>
      <w:r w:rsidRPr="0080651A">
        <w:rPr>
          <w:rFonts w:cs="Arial"/>
          <w:szCs w:val="24"/>
          <w:lang w:val="en-US"/>
        </w:rPr>
        <w:t xml:space="preserve">prevăzut la alin. (3), se prezintă însoţite de documentele originale, care se certifică cu menţiunea </w:t>
      </w:r>
      <w:r w:rsidRPr="0080651A">
        <w:rPr>
          <w:rFonts w:cs="Arial"/>
          <w:i/>
          <w:szCs w:val="24"/>
          <w:lang w:val="en-US"/>
        </w:rPr>
        <w:t>„conform cu originalul“</w:t>
      </w:r>
      <w:r w:rsidRPr="0080651A">
        <w:rPr>
          <w:rFonts w:cs="Arial"/>
          <w:szCs w:val="24"/>
          <w:lang w:val="en-US"/>
        </w:rPr>
        <w:t xml:space="preserve"> de către secretarul comisiei de concurs.</w:t>
      </w:r>
    </w:p>
    <w:p w14:paraId="746E931F" w14:textId="77777777" w:rsidR="0080651A" w:rsidRPr="0080651A" w:rsidRDefault="0080651A" w:rsidP="0080651A">
      <w:pPr>
        <w:autoSpaceDE w:val="0"/>
        <w:autoSpaceDN w:val="0"/>
        <w:adjustRightInd w:val="0"/>
        <w:jc w:val="both"/>
        <w:rPr>
          <w:rFonts w:cs="Arial"/>
          <w:szCs w:val="24"/>
          <w:lang w:val="en-US"/>
        </w:rPr>
      </w:pPr>
    </w:p>
    <w:p w14:paraId="510EFA8E"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 xml:space="preserve">(5) </w:t>
      </w:r>
      <w:r w:rsidRPr="0080651A">
        <w:rPr>
          <w:rFonts w:cs="Arial"/>
          <w:b/>
          <w:szCs w:val="24"/>
          <w:lang w:val="en-US"/>
        </w:rPr>
        <w:t>Certificatul de cazier judiciar</w:t>
      </w:r>
      <w:r w:rsidRPr="0080651A">
        <w:rPr>
          <w:rFonts w:cs="Arial"/>
          <w:szCs w:val="24"/>
          <w:lang w:val="en-US"/>
        </w:rPr>
        <w:t xml:space="preserve"> </w:t>
      </w:r>
      <w:r w:rsidRPr="0080651A">
        <w:rPr>
          <w:rFonts w:cs="Arial"/>
          <w:b/>
          <w:szCs w:val="24"/>
          <w:lang w:val="en-US"/>
        </w:rPr>
        <w:t>sau, după caz, extrasul de pe cazierul judiciar,</w:t>
      </w:r>
      <w:r w:rsidRPr="0080651A">
        <w:rPr>
          <w:rFonts w:cs="Arial"/>
          <w:szCs w:val="24"/>
          <w:lang w:val="en-US"/>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al alin. (1) lit. f), anterior datei de susţinere </w:t>
      </w:r>
      <w:r w:rsidRPr="0080651A">
        <w:rPr>
          <w:rFonts w:cs="Arial"/>
          <w:bCs/>
          <w:szCs w:val="24"/>
          <w:lang w:val="en-US"/>
        </w:rPr>
        <w:t>a</w:t>
      </w:r>
      <w:r w:rsidRPr="0080651A">
        <w:rPr>
          <w:rFonts w:cs="Arial"/>
          <w:b/>
          <w:szCs w:val="24"/>
          <w:lang w:val="en-US"/>
        </w:rPr>
        <w:t xml:space="preserve"> </w:t>
      </w:r>
      <w:r w:rsidRPr="0080651A">
        <w:rPr>
          <w:rFonts w:cs="Arial"/>
          <w:szCs w:val="24"/>
          <w:lang w:val="en-US"/>
        </w:rPr>
        <w:t xml:space="preserve">probei </w:t>
      </w:r>
      <w:r w:rsidR="00632B20">
        <w:rPr>
          <w:rFonts w:cs="Arial"/>
          <w:szCs w:val="24"/>
          <w:lang w:val="en-US"/>
        </w:rPr>
        <w:t>scrise</w:t>
      </w:r>
      <w:r w:rsidRPr="0080651A">
        <w:rPr>
          <w:rFonts w:cs="Arial"/>
          <w:szCs w:val="24"/>
          <w:lang w:val="en-US"/>
        </w:rPr>
        <w:t>.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46AF01D0" w14:textId="77777777" w:rsidR="0080651A" w:rsidRPr="0080651A" w:rsidRDefault="0080651A" w:rsidP="0080651A">
      <w:pPr>
        <w:autoSpaceDE w:val="0"/>
        <w:autoSpaceDN w:val="0"/>
        <w:adjustRightInd w:val="0"/>
        <w:jc w:val="both"/>
        <w:rPr>
          <w:rFonts w:cs="Arial"/>
          <w:szCs w:val="24"/>
          <w:lang w:val="en-US"/>
        </w:rPr>
      </w:pPr>
    </w:p>
    <w:p w14:paraId="42E55570"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lastRenderedPageBreak/>
        <w:t xml:space="preserve">    </w:t>
      </w:r>
      <w:r w:rsidRPr="0080651A">
        <w:rPr>
          <w:rFonts w:cs="Arial"/>
          <w:szCs w:val="24"/>
          <w:lang w:val="en-US"/>
        </w:rPr>
        <w:tab/>
        <w:t xml:space="preserve">(6) </w:t>
      </w:r>
      <w:r w:rsidRPr="0080651A">
        <w:rPr>
          <w:rFonts w:cs="Arial"/>
          <w:b/>
          <w:szCs w:val="24"/>
          <w:lang w:val="en-US"/>
        </w:rPr>
        <w:t>Certificatul de integritate comportamentală</w:t>
      </w:r>
      <w:r w:rsidRPr="0080651A">
        <w:rPr>
          <w:rFonts w:cs="Arial"/>
          <w:szCs w:val="24"/>
          <w:lang w:val="en-US"/>
        </w:rPr>
        <w:t>, poate fi solicitat şi de către autoritatea sau instituţia publică organizatoare a concursului, cu acordul persoanei verificate, potrivit legii.</w:t>
      </w:r>
    </w:p>
    <w:p w14:paraId="730B9176" w14:textId="77777777" w:rsidR="0080651A" w:rsidRPr="0080651A" w:rsidRDefault="0080651A" w:rsidP="0080651A">
      <w:pPr>
        <w:autoSpaceDE w:val="0"/>
        <w:autoSpaceDN w:val="0"/>
        <w:adjustRightInd w:val="0"/>
        <w:jc w:val="both"/>
        <w:rPr>
          <w:rFonts w:cs="Arial"/>
          <w:szCs w:val="24"/>
          <w:lang w:val="en-US"/>
        </w:rPr>
      </w:pPr>
    </w:p>
    <w:p w14:paraId="1DD84BAA"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(7) Dosarele de concurs se verifică la </w:t>
      </w:r>
      <w:r w:rsidR="002E1464">
        <w:rPr>
          <w:rFonts w:cs="Arial"/>
          <w:szCs w:val="24"/>
          <w:lang w:val="en-US"/>
        </w:rPr>
        <w:t>Compartimentul</w:t>
      </w:r>
      <w:r w:rsidRPr="0080651A">
        <w:rPr>
          <w:rFonts w:cs="Arial"/>
          <w:szCs w:val="24"/>
          <w:lang w:val="en-US"/>
        </w:rPr>
        <w:t xml:space="preserve"> Resurse Umane, Control Intern </w:t>
      </w:r>
      <w:r w:rsidR="005537B5">
        <w:rPr>
          <w:rFonts w:cs="Arial"/>
          <w:szCs w:val="24"/>
          <w:lang w:val="en-US"/>
        </w:rPr>
        <w:t>ș</w:t>
      </w:r>
      <w:r w:rsidRPr="0080651A">
        <w:rPr>
          <w:rFonts w:cs="Arial"/>
          <w:szCs w:val="24"/>
          <w:lang w:val="en-US"/>
        </w:rPr>
        <w:t>i se depun pentru înregistrare la registratura institu</w:t>
      </w:r>
      <w:r w:rsidR="005537B5">
        <w:rPr>
          <w:rFonts w:cs="Arial"/>
          <w:szCs w:val="24"/>
          <w:lang w:val="en-US"/>
        </w:rPr>
        <w:t>ț</w:t>
      </w:r>
      <w:r w:rsidRPr="0080651A">
        <w:rPr>
          <w:rFonts w:cs="Arial"/>
          <w:szCs w:val="24"/>
          <w:lang w:val="en-US"/>
        </w:rPr>
        <w:t>iei sau pot fi transmise de candidaţi prin Poşta Română, serviciul de curierat rapid, poşta electronică, în termenul prevăzut pentru depunerea dosarelor de concurs, conform calendarului de concurs.</w:t>
      </w:r>
    </w:p>
    <w:p w14:paraId="0DDB6C89"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p>
    <w:p w14:paraId="35DF8AF4"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(8) În situaţia în care candidaţii transmit dosarele de concurs prin Poşta Română, serviciul de curierat rapid sau prin poşta electronică, candidaţii primesc codul unic de identificare la o adresă de e-mail comunicată de către aceştia.</w:t>
      </w:r>
    </w:p>
    <w:p w14:paraId="5BE27B8B"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Candida</w:t>
      </w:r>
      <w:r w:rsidR="005537B5">
        <w:rPr>
          <w:rFonts w:cs="Arial"/>
          <w:szCs w:val="24"/>
          <w:lang w:val="en-US"/>
        </w:rPr>
        <w:t>ț</w:t>
      </w:r>
      <w:r w:rsidRPr="0080651A">
        <w:rPr>
          <w:rFonts w:cs="Arial"/>
          <w:szCs w:val="24"/>
          <w:lang w:val="en-US"/>
        </w:rPr>
        <w:t xml:space="preserve">ii au obligaţia de a se prezenta la secretarul comisiei de concurs cu documentele prevăzute la alin. (1) lit. b)-e) în original, pentru certificarea acestora, pe tot parcursul desfăşurării concursului, dar nu mai târziu de data şi ora organizării probei </w:t>
      </w:r>
      <w:r w:rsidR="00632B20">
        <w:rPr>
          <w:rFonts w:cs="Arial"/>
          <w:szCs w:val="24"/>
          <w:lang w:val="en-US"/>
        </w:rPr>
        <w:t>scrise</w:t>
      </w:r>
      <w:r w:rsidRPr="0080651A">
        <w:rPr>
          <w:rFonts w:cs="Arial"/>
          <w:szCs w:val="24"/>
          <w:lang w:val="en-US"/>
        </w:rPr>
        <w:t>, sub sancţiunea neemiterii actului administrativ de angajare.</w:t>
      </w:r>
    </w:p>
    <w:p w14:paraId="1AAA7996" w14:textId="77777777" w:rsidR="0080651A" w:rsidRPr="0080651A" w:rsidRDefault="0080651A" w:rsidP="0080651A">
      <w:pPr>
        <w:autoSpaceDE w:val="0"/>
        <w:autoSpaceDN w:val="0"/>
        <w:adjustRightInd w:val="0"/>
        <w:jc w:val="both"/>
        <w:rPr>
          <w:rFonts w:cs="Arial"/>
          <w:szCs w:val="24"/>
          <w:lang w:val="en-US"/>
        </w:rPr>
      </w:pPr>
    </w:p>
    <w:p w14:paraId="19072D29"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(9) Transmiterea documentelor prin poşta electronică se realizează în format .pdf cu volum maxim de 1 MB, documentele fiind acceptate doar în formă lizibilă. </w:t>
      </w:r>
    </w:p>
    <w:p w14:paraId="435C442D"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r>
    </w:p>
    <w:p w14:paraId="45B05AB9"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ab/>
        <w:t xml:space="preserve">(10) Nerespectarea prevederilor alin. (7) </w:t>
      </w:r>
      <w:r w:rsidR="005537B5">
        <w:rPr>
          <w:rFonts w:cs="Arial"/>
          <w:szCs w:val="24"/>
          <w:lang w:val="en-US"/>
        </w:rPr>
        <w:t>ș</w:t>
      </w:r>
      <w:r w:rsidRPr="0080651A">
        <w:rPr>
          <w:rFonts w:cs="Arial"/>
          <w:szCs w:val="24"/>
          <w:lang w:val="en-US"/>
        </w:rPr>
        <w:t>i (9), după caz, conduce la respingerea candidatului.</w:t>
      </w:r>
    </w:p>
    <w:p w14:paraId="19954606" w14:textId="77777777" w:rsidR="0080651A" w:rsidRPr="0080651A" w:rsidRDefault="0080651A" w:rsidP="0080651A">
      <w:pPr>
        <w:autoSpaceDE w:val="0"/>
        <w:autoSpaceDN w:val="0"/>
        <w:adjustRightInd w:val="0"/>
        <w:jc w:val="both"/>
        <w:rPr>
          <w:rFonts w:cs="Arial"/>
          <w:szCs w:val="24"/>
          <w:lang w:val="en-US"/>
        </w:rPr>
      </w:pPr>
    </w:p>
    <w:p w14:paraId="0EAC0D5A" w14:textId="77777777" w:rsidR="0080651A" w:rsidRPr="0080651A" w:rsidRDefault="0080651A" w:rsidP="0080651A">
      <w:pPr>
        <w:autoSpaceDE w:val="0"/>
        <w:autoSpaceDN w:val="0"/>
        <w:adjustRightInd w:val="0"/>
        <w:jc w:val="both"/>
        <w:rPr>
          <w:rFonts w:cs="Arial"/>
          <w:szCs w:val="24"/>
          <w:lang w:val="en-US"/>
        </w:rPr>
      </w:pPr>
      <w:r w:rsidRPr="0080651A">
        <w:rPr>
          <w:rFonts w:cs="Arial"/>
          <w:szCs w:val="24"/>
          <w:lang w:val="en-US"/>
        </w:rPr>
        <w:t xml:space="preserve">    </w:t>
      </w:r>
      <w:r w:rsidRPr="0080651A">
        <w:rPr>
          <w:rFonts w:cs="Arial"/>
          <w:szCs w:val="24"/>
          <w:lang w:val="en-US"/>
        </w:rPr>
        <w:tab/>
        <w:t>(11) Prin raportare la nevoile individuale, candidatul cu dizabilităţi poate înainta comisiei de concurs, în termenul prevăzut pentru depunerea dosarelor de concurs, conform calendarului de concurs, propunerea sa privind instrumentele necesare pentru asigurarea accesibilităţii probelor de concurs.</w:t>
      </w:r>
    </w:p>
    <w:p w14:paraId="7988FFDF" w14:textId="77777777" w:rsidR="0080651A" w:rsidRPr="0080651A" w:rsidRDefault="0080651A" w:rsidP="0080651A">
      <w:pPr>
        <w:jc w:val="both"/>
        <w:rPr>
          <w:rFonts w:cs="Arial"/>
          <w:b/>
          <w:i/>
          <w:lang w:eastAsia="x-none"/>
        </w:rPr>
      </w:pPr>
    </w:p>
    <w:p w14:paraId="17CD0779" w14:textId="77777777" w:rsidR="0080651A" w:rsidRDefault="0080651A" w:rsidP="0080651A">
      <w:pPr>
        <w:jc w:val="both"/>
        <w:rPr>
          <w:rFonts w:cs="Arial"/>
          <w:b/>
          <w:i/>
          <w:szCs w:val="24"/>
          <w:lang w:eastAsia="x-none"/>
        </w:rPr>
      </w:pPr>
      <w:r w:rsidRPr="0080651A">
        <w:rPr>
          <w:rFonts w:cs="Arial"/>
          <w:b/>
          <w:i/>
          <w:lang w:val="x-none" w:eastAsia="x-none"/>
        </w:rPr>
        <w:t>Bibliografi</w:t>
      </w:r>
      <w:r w:rsidRPr="0080651A">
        <w:rPr>
          <w:rFonts w:cs="Arial"/>
          <w:b/>
          <w:i/>
          <w:lang w:eastAsia="x-none"/>
        </w:rPr>
        <w:t xml:space="preserve">a </w:t>
      </w:r>
      <w:r w:rsidR="005537B5">
        <w:rPr>
          <w:rFonts w:cs="Arial"/>
          <w:b/>
          <w:i/>
          <w:lang w:eastAsia="x-none"/>
        </w:rPr>
        <w:t>ș</w:t>
      </w:r>
      <w:r w:rsidRPr="0080651A">
        <w:rPr>
          <w:rFonts w:cs="Arial"/>
          <w:b/>
          <w:i/>
          <w:lang w:eastAsia="x-none"/>
        </w:rPr>
        <w:t>i tematica de concurs</w:t>
      </w:r>
      <w:r w:rsidRPr="0080651A">
        <w:rPr>
          <w:rFonts w:cs="Arial"/>
          <w:b/>
          <w:i/>
          <w:szCs w:val="24"/>
          <w:lang w:eastAsia="x-none"/>
        </w:rPr>
        <w:t>:</w:t>
      </w:r>
    </w:p>
    <w:p w14:paraId="2FA4715E" w14:textId="77777777" w:rsidR="00B17A08" w:rsidRPr="0080651A" w:rsidRDefault="00B17A08" w:rsidP="0080651A">
      <w:pPr>
        <w:jc w:val="both"/>
        <w:rPr>
          <w:rFonts w:cs="Arial"/>
          <w:b/>
          <w:i/>
          <w:szCs w:val="24"/>
          <w:lang w:eastAsia="x-none"/>
        </w:rPr>
      </w:pPr>
    </w:p>
    <w:p w14:paraId="529DF6C5" w14:textId="77777777" w:rsidR="00701424" w:rsidRPr="00C86813" w:rsidRDefault="00701424" w:rsidP="00701424">
      <w:pPr>
        <w:pStyle w:val="Listparagraf"/>
        <w:numPr>
          <w:ilvl w:val="0"/>
          <w:numId w:val="6"/>
        </w:numPr>
        <w:tabs>
          <w:tab w:val="left" w:pos="708"/>
          <w:tab w:val="center" w:pos="4320"/>
          <w:tab w:val="right" w:pos="8640"/>
        </w:tabs>
        <w:ind w:left="360"/>
        <w:rPr>
          <w:rFonts w:cs="Arial"/>
          <w:szCs w:val="24"/>
        </w:rPr>
      </w:pPr>
      <w:bookmarkStart w:id="0" w:name="_Hlk235787976"/>
      <w:r w:rsidRPr="00C86813">
        <w:rPr>
          <w:color w:val="000000"/>
          <w:szCs w:val="24"/>
        </w:rPr>
        <w:t>Ordonan</w:t>
      </w:r>
      <w:r w:rsidR="005537B5">
        <w:rPr>
          <w:color w:val="000000"/>
          <w:szCs w:val="24"/>
        </w:rPr>
        <w:t>ț</w:t>
      </w:r>
      <w:r w:rsidRPr="00C86813">
        <w:rPr>
          <w:color w:val="000000"/>
          <w:szCs w:val="24"/>
        </w:rPr>
        <w:t>a de Urgen</w:t>
      </w:r>
      <w:r w:rsidR="005537B5">
        <w:rPr>
          <w:color w:val="000000"/>
          <w:szCs w:val="24"/>
        </w:rPr>
        <w:t>ț</w:t>
      </w:r>
      <w:r w:rsidRPr="00C86813">
        <w:rPr>
          <w:color w:val="000000"/>
          <w:szCs w:val="24"/>
        </w:rPr>
        <w:t>ă a Guvernului nr. 57/2019</w:t>
      </w:r>
      <w:bookmarkEnd w:id="0"/>
      <w:r w:rsidRPr="00C86813">
        <w:rPr>
          <w:color w:val="000000"/>
          <w:szCs w:val="24"/>
        </w:rPr>
        <w:t>, privind Codul administrativ</w:t>
      </w:r>
      <w:r w:rsidR="00331691" w:rsidRPr="00C86813">
        <w:rPr>
          <w:color w:val="000000"/>
          <w:szCs w:val="24"/>
        </w:rPr>
        <w:t xml:space="preserve">, cu modificările </w:t>
      </w:r>
      <w:r w:rsidR="005537B5">
        <w:rPr>
          <w:color w:val="000000"/>
          <w:szCs w:val="24"/>
        </w:rPr>
        <w:t>ș</w:t>
      </w:r>
      <w:r w:rsidR="00331691" w:rsidRPr="00C86813">
        <w:rPr>
          <w:color w:val="000000"/>
          <w:szCs w:val="24"/>
        </w:rPr>
        <w:t>i completările ulterioare</w:t>
      </w:r>
      <w:r w:rsidRPr="00C86813">
        <w:rPr>
          <w:color w:val="000000"/>
          <w:szCs w:val="24"/>
        </w:rPr>
        <w:t xml:space="preserve"> – Partea a VI-a, titlul III - Personalul contractual din autorită</w:t>
      </w:r>
      <w:r w:rsidR="005537B5">
        <w:rPr>
          <w:color w:val="000000"/>
          <w:szCs w:val="24"/>
        </w:rPr>
        <w:t>ț</w:t>
      </w:r>
      <w:r w:rsidRPr="00C86813">
        <w:rPr>
          <w:color w:val="000000"/>
          <w:szCs w:val="24"/>
        </w:rPr>
        <w:t xml:space="preserve">i </w:t>
      </w:r>
      <w:r w:rsidR="005537B5">
        <w:rPr>
          <w:color w:val="000000"/>
          <w:szCs w:val="24"/>
        </w:rPr>
        <w:t>ș</w:t>
      </w:r>
      <w:r w:rsidRPr="00C86813">
        <w:rPr>
          <w:color w:val="000000"/>
          <w:szCs w:val="24"/>
        </w:rPr>
        <w:t>i institu</w:t>
      </w:r>
      <w:r w:rsidR="005537B5">
        <w:rPr>
          <w:color w:val="000000"/>
          <w:szCs w:val="24"/>
        </w:rPr>
        <w:t>ț</w:t>
      </w:r>
      <w:r w:rsidRPr="00C86813">
        <w:rPr>
          <w:color w:val="000000"/>
          <w:szCs w:val="24"/>
        </w:rPr>
        <w:t>ii publice;</w:t>
      </w:r>
      <w:r w:rsidRPr="00C86813">
        <w:rPr>
          <w:rFonts w:cs="Arial"/>
          <w:vanish/>
          <w:szCs w:val="24"/>
        </w:rPr>
        <w:t xml:space="preserve">&lt;LLNK 12000   137133 3=1   </w:t>
      </w:r>
    </w:p>
    <w:p w14:paraId="1110B252" w14:textId="77777777" w:rsidR="00701424" w:rsidRPr="002D5C91" w:rsidRDefault="00331691" w:rsidP="00701424">
      <w:pPr>
        <w:pStyle w:val="sden"/>
        <w:numPr>
          <w:ilvl w:val="0"/>
          <w:numId w:val="6"/>
        </w:numPr>
        <w:ind w:left="360"/>
        <w:jc w:val="both"/>
        <w:rPr>
          <w:rFonts w:ascii="Arial" w:hAnsi="Arial" w:cs="Arial"/>
        </w:rPr>
      </w:pPr>
      <w:r>
        <w:rPr>
          <w:rFonts w:ascii="Arial" w:hAnsi="Arial" w:cs="Arial"/>
        </w:rPr>
        <w:t xml:space="preserve">      </w:t>
      </w:r>
      <w:r w:rsidR="00200860" w:rsidRPr="00200860">
        <w:rPr>
          <w:rFonts w:ascii="Arial" w:hAnsi="Arial" w:cs="Arial"/>
        </w:rPr>
        <w:t xml:space="preserve">Ordonanța de Urgență a Guvernului nr. </w:t>
      </w:r>
      <w:r w:rsidR="00200860">
        <w:rPr>
          <w:rFonts w:ascii="Arial" w:hAnsi="Arial" w:cs="Arial"/>
        </w:rPr>
        <w:t>18</w:t>
      </w:r>
      <w:r w:rsidR="00200860" w:rsidRPr="00200860">
        <w:rPr>
          <w:rFonts w:ascii="Arial" w:hAnsi="Arial" w:cs="Arial"/>
        </w:rPr>
        <w:t>/20</w:t>
      </w:r>
      <w:r w:rsidR="00200860">
        <w:rPr>
          <w:rFonts w:ascii="Arial" w:hAnsi="Arial" w:cs="Arial"/>
        </w:rPr>
        <w:t xml:space="preserve">17 </w:t>
      </w:r>
      <w:r w:rsidR="00A44DB4" w:rsidRPr="00A44DB4">
        <w:rPr>
          <w:rFonts w:ascii="Arial" w:hAnsi="Arial" w:cs="Arial"/>
          <w:lang w:val="en-US"/>
        </w:rPr>
        <w:t>privind asistenţa medicală comunitară</w:t>
      </w:r>
      <w:r w:rsidR="00A44DB4">
        <w:rPr>
          <w:rFonts w:ascii="Arial" w:hAnsi="Arial" w:cs="Arial"/>
          <w:lang w:val="en-US"/>
        </w:rPr>
        <w:t>, cu modificările și completările ulterioare</w:t>
      </w:r>
      <w:r w:rsidR="00701424">
        <w:rPr>
          <w:rFonts w:ascii="Arial" w:hAnsi="Arial" w:cs="Arial"/>
        </w:rPr>
        <w:t>;</w:t>
      </w:r>
    </w:p>
    <w:p w14:paraId="4895A398" w14:textId="77777777" w:rsidR="00701424" w:rsidRPr="00C86813" w:rsidRDefault="00331691" w:rsidP="00701424">
      <w:pPr>
        <w:numPr>
          <w:ilvl w:val="0"/>
          <w:numId w:val="6"/>
        </w:numPr>
        <w:ind w:left="360"/>
        <w:jc w:val="both"/>
      </w:pPr>
      <w:r>
        <w:rPr>
          <w:color w:val="000000"/>
        </w:rPr>
        <w:t xml:space="preserve">     </w:t>
      </w:r>
      <w:r w:rsidR="00701424">
        <w:rPr>
          <w:color w:val="000000"/>
        </w:rPr>
        <w:t xml:space="preserve"> </w:t>
      </w:r>
      <w:r w:rsidR="00701424" w:rsidRPr="00701424">
        <w:rPr>
          <w:color w:val="000000"/>
        </w:rPr>
        <w:t xml:space="preserve">Legea </w:t>
      </w:r>
      <w:r w:rsidR="007A3510">
        <w:rPr>
          <w:color w:val="000000"/>
        </w:rPr>
        <w:t>asisten</w:t>
      </w:r>
      <w:r w:rsidR="005537B5">
        <w:rPr>
          <w:color w:val="000000"/>
        </w:rPr>
        <w:t>ț</w:t>
      </w:r>
      <w:r w:rsidR="007A3510">
        <w:rPr>
          <w:color w:val="000000"/>
        </w:rPr>
        <w:t>ei sociale</w:t>
      </w:r>
      <w:r w:rsidR="007A3510" w:rsidRPr="00701424">
        <w:rPr>
          <w:color w:val="000000"/>
        </w:rPr>
        <w:t xml:space="preserve"> </w:t>
      </w:r>
      <w:r w:rsidR="00701424" w:rsidRPr="00701424">
        <w:rPr>
          <w:color w:val="000000"/>
        </w:rPr>
        <w:t>nr. 292/2011,</w:t>
      </w:r>
      <w:r w:rsidR="00701424" w:rsidRPr="00C86813">
        <w:t xml:space="preserve"> </w:t>
      </w:r>
      <w:bookmarkStart w:id="1" w:name="_Hlk213140432"/>
      <w:r w:rsidR="00701424" w:rsidRPr="00C86813">
        <w:t>cu modificările şi completările ulterioare</w:t>
      </w:r>
      <w:r w:rsidR="00701424">
        <w:t>;</w:t>
      </w:r>
    </w:p>
    <w:bookmarkEnd w:id="1"/>
    <w:p w14:paraId="2FB1D3B7" w14:textId="77777777" w:rsidR="007A3510" w:rsidRPr="00DC0A64" w:rsidRDefault="00331691" w:rsidP="007A3510">
      <w:pPr>
        <w:numPr>
          <w:ilvl w:val="0"/>
          <w:numId w:val="6"/>
        </w:numPr>
        <w:ind w:left="360"/>
        <w:jc w:val="both"/>
      </w:pPr>
      <w:r>
        <w:rPr>
          <w:rFonts w:cs="Arial"/>
        </w:rPr>
        <w:t xml:space="preserve">      </w:t>
      </w:r>
      <w:r w:rsidR="002A597E">
        <w:rPr>
          <w:rFonts w:cs="Arial"/>
        </w:rPr>
        <w:t>Legea nr. 466/2004</w:t>
      </w:r>
      <w:r w:rsidR="007A3510">
        <w:rPr>
          <w:rFonts w:cs="Arial"/>
        </w:rPr>
        <w:t xml:space="preserve"> privind Statutul asistentului social, </w:t>
      </w:r>
      <w:r w:rsidR="007A3510">
        <w:rPr>
          <w:color w:val="000000"/>
        </w:rPr>
        <w:t xml:space="preserve">cu modificările </w:t>
      </w:r>
      <w:r w:rsidR="005537B5">
        <w:rPr>
          <w:color w:val="000000"/>
        </w:rPr>
        <w:t>ș</w:t>
      </w:r>
      <w:r w:rsidR="007A3510">
        <w:rPr>
          <w:color w:val="000000"/>
        </w:rPr>
        <w:t>i completările ulterioare;</w:t>
      </w:r>
    </w:p>
    <w:p w14:paraId="5413D09F" w14:textId="77777777" w:rsidR="0080651A" w:rsidRDefault="00C204B1" w:rsidP="00331691">
      <w:pPr>
        <w:pStyle w:val="sden"/>
        <w:numPr>
          <w:ilvl w:val="0"/>
          <w:numId w:val="6"/>
        </w:numPr>
        <w:ind w:left="360"/>
        <w:jc w:val="both"/>
        <w:rPr>
          <w:rFonts w:ascii="Arial" w:hAnsi="Arial" w:cs="Arial"/>
        </w:rPr>
      </w:pPr>
      <w:r>
        <w:rPr>
          <w:rFonts w:ascii="Arial" w:hAnsi="Arial" w:cs="Arial"/>
        </w:rPr>
        <w:t xml:space="preserve"> </w:t>
      </w:r>
      <w:r w:rsidR="00331691">
        <w:rPr>
          <w:rFonts w:ascii="Arial" w:hAnsi="Arial" w:cs="Arial"/>
        </w:rPr>
        <w:t xml:space="preserve">   </w:t>
      </w:r>
      <w:r>
        <w:rPr>
          <w:rFonts w:ascii="Arial" w:hAnsi="Arial" w:cs="Arial"/>
        </w:rPr>
        <w:t xml:space="preserve"> </w:t>
      </w:r>
      <w:r w:rsidR="00331691">
        <w:rPr>
          <w:rFonts w:ascii="Arial" w:hAnsi="Arial" w:cs="Arial"/>
        </w:rPr>
        <w:t>Codul deontologic nr. 1 din 14 decembrie 2007 al profesiei de asistent social.</w:t>
      </w:r>
    </w:p>
    <w:p w14:paraId="173745FF" w14:textId="77777777" w:rsidR="00241F1E" w:rsidRDefault="00241F1E" w:rsidP="0080651A">
      <w:pPr>
        <w:autoSpaceDE w:val="0"/>
        <w:autoSpaceDN w:val="0"/>
        <w:adjustRightInd w:val="0"/>
        <w:jc w:val="both"/>
        <w:rPr>
          <w:rFonts w:cs="Arial"/>
          <w:szCs w:val="24"/>
        </w:rPr>
      </w:pPr>
      <w:r>
        <w:rPr>
          <w:rFonts w:cs="Arial"/>
          <w:szCs w:val="24"/>
        </w:rPr>
        <w:tab/>
      </w:r>
    </w:p>
    <w:p w14:paraId="3E850022" w14:textId="77777777" w:rsidR="0080651A" w:rsidRPr="0080651A" w:rsidRDefault="00241F1E" w:rsidP="0080651A">
      <w:pPr>
        <w:autoSpaceDE w:val="0"/>
        <w:autoSpaceDN w:val="0"/>
        <w:adjustRightInd w:val="0"/>
        <w:jc w:val="both"/>
        <w:rPr>
          <w:rFonts w:cs="Arial"/>
          <w:i/>
          <w:szCs w:val="24"/>
          <w:lang w:eastAsia="en-US"/>
        </w:rPr>
      </w:pPr>
      <w:r>
        <w:rPr>
          <w:rFonts w:cs="Arial"/>
          <w:szCs w:val="24"/>
        </w:rPr>
        <w:tab/>
      </w:r>
      <w:r w:rsidR="0080651A" w:rsidRPr="0080651A">
        <w:rPr>
          <w:rFonts w:cs="Arial"/>
          <w:i/>
          <w:szCs w:val="24"/>
          <w:lang w:eastAsia="en-US"/>
        </w:rPr>
        <w:t>Candida</w:t>
      </w:r>
      <w:r w:rsidR="005537B5">
        <w:rPr>
          <w:rFonts w:cs="Arial"/>
          <w:i/>
          <w:szCs w:val="24"/>
          <w:lang w:eastAsia="en-US"/>
        </w:rPr>
        <w:t>ț</w:t>
      </w:r>
      <w:r w:rsidR="0080651A" w:rsidRPr="0080651A">
        <w:rPr>
          <w:rFonts w:cs="Arial"/>
          <w:i/>
          <w:szCs w:val="24"/>
          <w:lang w:eastAsia="en-US"/>
        </w:rPr>
        <w:t>ii vor avea în vedere la studierea actelor normative din bibliografia stabilită în vederea sus</w:t>
      </w:r>
      <w:r w:rsidR="005537B5">
        <w:rPr>
          <w:rFonts w:cs="Arial"/>
          <w:i/>
          <w:szCs w:val="24"/>
          <w:lang w:eastAsia="en-US"/>
        </w:rPr>
        <w:t>ț</w:t>
      </w:r>
      <w:r w:rsidR="0080651A" w:rsidRPr="0080651A">
        <w:rPr>
          <w:rFonts w:cs="Arial"/>
          <w:i/>
          <w:szCs w:val="24"/>
          <w:lang w:eastAsia="en-US"/>
        </w:rPr>
        <w:t xml:space="preserve">inerii concursului, inclusiv republicările, modificările </w:t>
      </w:r>
      <w:r w:rsidR="005537B5">
        <w:rPr>
          <w:rFonts w:cs="Arial"/>
          <w:i/>
          <w:szCs w:val="24"/>
          <w:lang w:eastAsia="en-US"/>
        </w:rPr>
        <w:t>ș</w:t>
      </w:r>
      <w:r w:rsidR="0080651A" w:rsidRPr="0080651A">
        <w:rPr>
          <w:rFonts w:cs="Arial"/>
          <w:i/>
          <w:szCs w:val="24"/>
          <w:lang w:eastAsia="en-US"/>
        </w:rPr>
        <w:t>i completările acestora.</w:t>
      </w:r>
    </w:p>
    <w:p w14:paraId="0F62F08C" w14:textId="77777777" w:rsidR="0080651A" w:rsidRDefault="0080651A" w:rsidP="0080651A">
      <w:pPr>
        <w:jc w:val="both"/>
        <w:rPr>
          <w:rFonts w:cs="Arial"/>
          <w:szCs w:val="24"/>
          <w:lang w:eastAsia="en-US"/>
        </w:rPr>
      </w:pPr>
    </w:p>
    <w:p w14:paraId="61B2D651" w14:textId="77777777" w:rsidR="007718CF" w:rsidRDefault="007718CF" w:rsidP="0080651A">
      <w:pPr>
        <w:jc w:val="both"/>
        <w:rPr>
          <w:rFonts w:cs="Arial"/>
          <w:szCs w:val="24"/>
          <w:lang w:eastAsia="en-US"/>
        </w:rPr>
      </w:pPr>
    </w:p>
    <w:p w14:paraId="24D4C8C1" w14:textId="77777777" w:rsidR="007718CF" w:rsidRPr="0080651A" w:rsidRDefault="007718CF" w:rsidP="0080651A">
      <w:pPr>
        <w:jc w:val="both"/>
        <w:rPr>
          <w:rFonts w:cs="Arial"/>
          <w:szCs w:val="24"/>
          <w:lang w:eastAsia="en-US"/>
        </w:rPr>
      </w:pPr>
    </w:p>
    <w:p w14:paraId="12265A19" w14:textId="77777777" w:rsidR="0080651A" w:rsidRPr="0080651A" w:rsidRDefault="0080651A" w:rsidP="0080651A">
      <w:pPr>
        <w:ind w:left="360" w:firstLine="66"/>
        <w:jc w:val="both"/>
        <w:rPr>
          <w:rFonts w:cs="Arial"/>
          <w:b/>
          <w:i/>
          <w:szCs w:val="24"/>
          <w:lang w:eastAsia="en-US"/>
        </w:rPr>
      </w:pPr>
      <w:r w:rsidRPr="0080651A">
        <w:rPr>
          <w:rFonts w:cs="Arial"/>
          <w:szCs w:val="24"/>
          <w:lang w:eastAsia="en-US"/>
        </w:rPr>
        <w:lastRenderedPageBreak/>
        <w:t xml:space="preserve"> </w:t>
      </w:r>
      <w:r w:rsidRPr="0080651A">
        <w:rPr>
          <w:rFonts w:cs="Arial"/>
          <w:b/>
          <w:i/>
          <w:szCs w:val="24"/>
          <w:lang w:eastAsia="en-US"/>
        </w:rPr>
        <w:t>Calendarul de desfă</w:t>
      </w:r>
      <w:r w:rsidR="005537B5">
        <w:rPr>
          <w:rFonts w:cs="Arial"/>
          <w:b/>
          <w:i/>
          <w:szCs w:val="24"/>
          <w:lang w:eastAsia="en-US"/>
        </w:rPr>
        <w:t>ș</w:t>
      </w:r>
      <w:r w:rsidRPr="0080651A">
        <w:rPr>
          <w:rFonts w:cs="Arial"/>
          <w:b/>
          <w:i/>
          <w:szCs w:val="24"/>
          <w:lang w:eastAsia="en-US"/>
        </w:rPr>
        <w:t>urare al concursului:</w:t>
      </w:r>
    </w:p>
    <w:p w14:paraId="645B3D95" w14:textId="77777777" w:rsidR="0080651A" w:rsidRPr="0080651A" w:rsidRDefault="0080651A" w:rsidP="0080651A">
      <w:pPr>
        <w:ind w:left="360" w:firstLine="66"/>
        <w:jc w:val="both"/>
        <w:rPr>
          <w:rFonts w:cs="Arial"/>
          <w:b/>
          <w:i/>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4"/>
        <w:gridCol w:w="6144"/>
      </w:tblGrid>
      <w:tr w:rsidR="0080651A" w:rsidRPr="0080651A" w14:paraId="23F24E1E" w14:textId="77777777" w:rsidTr="00E86661">
        <w:tblPrEx>
          <w:tblCellMar>
            <w:top w:w="0" w:type="dxa"/>
            <w:bottom w:w="0" w:type="dxa"/>
          </w:tblCellMar>
        </w:tblPrEx>
        <w:trPr>
          <w:trHeight w:val="125"/>
        </w:trPr>
        <w:tc>
          <w:tcPr>
            <w:tcW w:w="3261" w:type="dxa"/>
          </w:tcPr>
          <w:p w14:paraId="1B56686E" w14:textId="77777777" w:rsidR="0080651A" w:rsidRPr="0080651A" w:rsidRDefault="00542841" w:rsidP="0080651A">
            <w:pPr>
              <w:jc w:val="both"/>
              <w:rPr>
                <w:rFonts w:cs="Arial"/>
                <w:b/>
                <w:i/>
                <w:szCs w:val="24"/>
                <w:lang w:eastAsia="en-US"/>
              </w:rPr>
            </w:pPr>
            <w:r>
              <w:rPr>
                <w:rFonts w:cs="Arial"/>
                <w:b/>
                <w:i/>
                <w:szCs w:val="24"/>
                <w:lang w:eastAsia="en-US"/>
              </w:rPr>
              <w:t>31</w:t>
            </w:r>
            <w:r w:rsidR="00762789">
              <w:rPr>
                <w:rFonts w:cs="Arial"/>
                <w:b/>
                <w:i/>
                <w:szCs w:val="24"/>
                <w:lang w:eastAsia="en-US"/>
              </w:rPr>
              <w:t>.07.20</w:t>
            </w:r>
            <w:r w:rsidR="007C68EA">
              <w:rPr>
                <w:rFonts w:cs="Arial"/>
                <w:b/>
                <w:i/>
                <w:szCs w:val="24"/>
                <w:lang w:eastAsia="en-US"/>
              </w:rPr>
              <w:t xml:space="preserve">26 - </w:t>
            </w:r>
            <w:r>
              <w:rPr>
                <w:rFonts w:cs="Arial"/>
                <w:b/>
                <w:i/>
                <w:szCs w:val="24"/>
                <w:lang w:eastAsia="en-US"/>
              </w:rPr>
              <w:t>13</w:t>
            </w:r>
            <w:r w:rsidR="00762789">
              <w:rPr>
                <w:rFonts w:cs="Arial"/>
                <w:b/>
                <w:i/>
                <w:szCs w:val="24"/>
                <w:lang w:eastAsia="en-US"/>
              </w:rPr>
              <w:t>.0</w:t>
            </w:r>
            <w:r>
              <w:rPr>
                <w:rFonts w:cs="Arial"/>
                <w:b/>
                <w:i/>
                <w:szCs w:val="24"/>
                <w:lang w:eastAsia="en-US"/>
              </w:rPr>
              <w:t>8</w:t>
            </w:r>
            <w:r w:rsidR="00762789">
              <w:rPr>
                <w:rFonts w:cs="Arial"/>
                <w:b/>
                <w:i/>
                <w:szCs w:val="24"/>
                <w:lang w:eastAsia="en-US"/>
              </w:rPr>
              <w:t>.2026</w:t>
            </w:r>
            <w:r w:rsidR="0080651A" w:rsidRPr="0080651A">
              <w:rPr>
                <w:rFonts w:cs="Arial"/>
                <w:b/>
                <w:i/>
                <w:szCs w:val="24"/>
                <w:lang w:eastAsia="en-US"/>
              </w:rPr>
              <w:t>, ora 16</w:t>
            </w:r>
            <w:r w:rsidR="0080651A" w:rsidRPr="0080651A">
              <w:rPr>
                <w:rFonts w:cs="Arial"/>
                <w:b/>
                <w:i/>
                <w:szCs w:val="24"/>
                <w:vertAlign w:val="superscript"/>
                <w:lang w:eastAsia="en-US"/>
              </w:rPr>
              <w:t>00</w:t>
            </w:r>
          </w:p>
        </w:tc>
        <w:tc>
          <w:tcPr>
            <w:tcW w:w="6237" w:type="dxa"/>
          </w:tcPr>
          <w:p w14:paraId="5CF0FBA2" w14:textId="77777777" w:rsidR="0080651A" w:rsidRPr="0080651A" w:rsidRDefault="0080651A" w:rsidP="0080651A">
            <w:pPr>
              <w:jc w:val="both"/>
              <w:rPr>
                <w:rFonts w:cs="Arial"/>
                <w:b/>
                <w:i/>
                <w:szCs w:val="24"/>
                <w:lang w:eastAsia="en-US"/>
              </w:rPr>
            </w:pPr>
            <w:r w:rsidRPr="0080651A">
              <w:rPr>
                <w:rFonts w:cs="Arial"/>
                <w:b/>
                <w:i/>
                <w:szCs w:val="24"/>
                <w:lang w:eastAsia="en-US"/>
              </w:rPr>
              <w:t>perioada de depunere a dosarelor de concurs</w:t>
            </w:r>
          </w:p>
        </w:tc>
      </w:tr>
      <w:tr w:rsidR="0080651A" w:rsidRPr="0080651A" w14:paraId="0DCB7DCD" w14:textId="77777777" w:rsidTr="00E86661">
        <w:tblPrEx>
          <w:tblCellMar>
            <w:top w:w="0" w:type="dxa"/>
            <w:bottom w:w="0" w:type="dxa"/>
          </w:tblCellMar>
        </w:tblPrEx>
        <w:trPr>
          <w:trHeight w:val="125"/>
        </w:trPr>
        <w:tc>
          <w:tcPr>
            <w:tcW w:w="3261" w:type="dxa"/>
          </w:tcPr>
          <w:p w14:paraId="21ABADB1" w14:textId="77777777" w:rsidR="0080651A" w:rsidRPr="0080651A" w:rsidRDefault="007C68EA" w:rsidP="0080651A">
            <w:pPr>
              <w:jc w:val="both"/>
              <w:rPr>
                <w:rFonts w:cs="Arial"/>
                <w:b/>
                <w:i/>
                <w:szCs w:val="24"/>
                <w:lang w:eastAsia="en-US"/>
              </w:rPr>
            </w:pPr>
            <w:r>
              <w:rPr>
                <w:rFonts w:cs="Arial"/>
                <w:b/>
                <w:i/>
                <w:szCs w:val="24"/>
                <w:lang w:eastAsia="en-US"/>
              </w:rPr>
              <w:t>1</w:t>
            </w:r>
            <w:r w:rsidR="00542841">
              <w:rPr>
                <w:rFonts w:cs="Arial"/>
                <w:b/>
                <w:i/>
                <w:szCs w:val="24"/>
                <w:lang w:eastAsia="en-US"/>
              </w:rPr>
              <w:t>4</w:t>
            </w:r>
            <w:r>
              <w:rPr>
                <w:rFonts w:cs="Arial"/>
                <w:b/>
                <w:i/>
                <w:szCs w:val="24"/>
                <w:lang w:eastAsia="en-US"/>
              </w:rPr>
              <w:t>.0</w:t>
            </w:r>
            <w:r w:rsidR="00542841">
              <w:rPr>
                <w:rFonts w:cs="Arial"/>
                <w:b/>
                <w:i/>
                <w:szCs w:val="24"/>
                <w:lang w:eastAsia="en-US"/>
              </w:rPr>
              <w:t>8</w:t>
            </w:r>
            <w:r>
              <w:rPr>
                <w:rFonts w:cs="Arial"/>
                <w:b/>
                <w:i/>
                <w:szCs w:val="24"/>
                <w:lang w:eastAsia="en-US"/>
              </w:rPr>
              <w:t xml:space="preserve">.2026 - </w:t>
            </w:r>
            <w:r w:rsidR="00542841">
              <w:rPr>
                <w:rFonts w:cs="Arial"/>
                <w:b/>
                <w:i/>
                <w:szCs w:val="24"/>
                <w:lang w:eastAsia="en-US"/>
              </w:rPr>
              <w:t>17</w:t>
            </w:r>
            <w:r w:rsidR="00762789">
              <w:rPr>
                <w:rFonts w:cs="Arial"/>
                <w:b/>
                <w:i/>
                <w:szCs w:val="24"/>
                <w:lang w:eastAsia="en-US"/>
              </w:rPr>
              <w:t>.0</w:t>
            </w:r>
            <w:r w:rsidR="00542841">
              <w:rPr>
                <w:rFonts w:cs="Arial"/>
                <w:b/>
                <w:i/>
                <w:szCs w:val="24"/>
                <w:lang w:eastAsia="en-US"/>
              </w:rPr>
              <w:t>8</w:t>
            </w:r>
            <w:r w:rsidR="00762789">
              <w:rPr>
                <w:rFonts w:cs="Arial"/>
                <w:b/>
                <w:i/>
                <w:szCs w:val="24"/>
                <w:lang w:eastAsia="en-US"/>
              </w:rPr>
              <w:t>.2026</w:t>
            </w:r>
          </w:p>
        </w:tc>
        <w:tc>
          <w:tcPr>
            <w:tcW w:w="6237" w:type="dxa"/>
          </w:tcPr>
          <w:p w14:paraId="52331C24" w14:textId="77777777" w:rsidR="0080651A" w:rsidRPr="0080651A" w:rsidRDefault="0080651A" w:rsidP="0080651A">
            <w:pPr>
              <w:jc w:val="both"/>
              <w:rPr>
                <w:rFonts w:cs="Arial"/>
                <w:b/>
                <w:i/>
                <w:szCs w:val="24"/>
                <w:lang w:eastAsia="en-US"/>
              </w:rPr>
            </w:pPr>
            <w:r w:rsidRPr="0080651A">
              <w:rPr>
                <w:rFonts w:cs="Arial"/>
                <w:b/>
                <w:i/>
                <w:szCs w:val="24"/>
                <w:lang w:eastAsia="en-US"/>
              </w:rPr>
              <w:t>selec</w:t>
            </w:r>
            <w:r w:rsidR="005537B5">
              <w:rPr>
                <w:rFonts w:cs="Arial"/>
                <w:b/>
                <w:i/>
                <w:szCs w:val="24"/>
                <w:lang w:eastAsia="en-US"/>
              </w:rPr>
              <w:t>ț</w:t>
            </w:r>
            <w:r w:rsidRPr="0080651A">
              <w:rPr>
                <w:rFonts w:cs="Arial"/>
                <w:b/>
                <w:i/>
                <w:szCs w:val="24"/>
                <w:lang w:eastAsia="en-US"/>
              </w:rPr>
              <w:t>ia dosarelor de concurs</w:t>
            </w:r>
          </w:p>
        </w:tc>
      </w:tr>
      <w:tr w:rsidR="0080651A" w:rsidRPr="0080651A" w14:paraId="697DDD49" w14:textId="77777777" w:rsidTr="00E86661">
        <w:tblPrEx>
          <w:tblCellMar>
            <w:top w:w="0" w:type="dxa"/>
            <w:bottom w:w="0" w:type="dxa"/>
          </w:tblCellMar>
        </w:tblPrEx>
        <w:trPr>
          <w:trHeight w:val="125"/>
        </w:trPr>
        <w:tc>
          <w:tcPr>
            <w:tcW w:w="3261" w:type="dxa"/>
          </w:tcPr>
          <w:p w14:paraId="52A5EA74" w14:textId="77777777" w:rsidR="0080651A" w:rsidRPr="0080651A" w:rsidRDefault="00542841" w:rsidP="0080651A">
            <w:pPr>
              <w:jc w:val="both"/>
              <w:rPr>
                <w:rFonts w:cs="Arial"/>
                <w:b/>
                <w:i/>
                <w:szCs w:val="24"/>
                <w:lang w:eastAsia="en-US"/>
              </w:rPr>
            </w:pPr>
            <w:r>
              <w:rPr>
                <w:rFonts w:cs="Arial"/>
                <w:b/>
                <w:i/>
                <w:szCs w:val="24"/>
                <w:lang w:eastAsia="en-US"/>
              </w:rPr>
              <w:t>18</w:t>
            </w:r>
            <w:r w:rsidR="00762789">
              <w:rPr>
                <w:rFonts w:cs="Arial"/>
                <w:b/>
                <w:i/>
                <w:szCs w:val="24"/>
                <w:lang w:eastAsia="en-US"/>
              </w:rPr>
              <w:t>.0</w:t>
            </w:r>
            <w:r>
              <w:rPr>
                <w:rFonts w:cs="Arial"/>
                <w:b/>
                <w:i/>
                <w:szCs w:val="24"/>
                <w:lang w:eastAsia="en-US"/>
              </w:rPr>
              <w:t>8</w:t>
            </w:r>
            <w:r w:rsidR="00762789">
              <w:rPr>
                <w:rFonts w:cs="Arial"/>
                <w:b/>
                <w:i/>
                <w:szCs w:val="24"/>
                <w:lang w:eastAsia="en-US"/>
              </w:rPr>
              <w:t>.2026</w:t>
            </w:r>
          </w:p>
        </w:tc>
        <w:tc>
          <w:tcPr>
            <w:tcW w:w="6237" w:type="dxa"/>
          </w:tcPr>
          <w:p w14:paraId="42203AD5" w14:textId="77777777" w:rsidR="0080651A" w:rsidRPr="0080651A" w:rsidRDefault="0080651A" w:rsidP="0080651A">
            <w:pPr>
              <w:jc w:val="both"/>
              <w:rPr>
                <w:rFonts w:cs="Arial"/>
                <w:b/>
                <w:i/>
                <w:szCs w:val="24"/>
                <w:lang w:eastAsia="en-US"/>
              </w:rPr>
            </w:pPr>
            <w:r w:rsidRPr="0080651A">
              <w:rPr>
                <w:rFonts w:cs="Arial"/>
                <w:b/>
                <w:i/>
                <w:szCs w:val="24"/>
                <w:lang w:eastAsia="en-US"/>
              </w:rPr>
              <w:t>afi</w:t>
            </w:r>
            <w:r w:rsidR="005537B5">
              <w:rPr>
                <w:rFonts w:cs="Arial"/>
                <w:b/>
                <w:i/>
                <w:szCs w:val="24"/>
                <w:lang w:eastAsia="en-US"/>
              </w:rPr>
              <w:t>ș</w:t>
            </w:r>
            <w:r w:rsidRPr="0080651A">
              <w:rPr>
                <w:rFonts w:cs="Arial"/>
                <w:b/>
                <w:i/>
                <w:szCs w:val="24"/>
                <w:lang w:eastAsia="en-US"/>
              </w:rPr>
              <w:t>are rezultate selec</w:t>
            </w:r>
            <w:r w:rsidR="005537B5">
              <w:rPr>
                <w:rFonts w:cs="Arial"/>
                <w:b/>
                <w:i/>
                <w:szCs w:val="24"/>
                <w:lang w:eastAsia="en-US"/>
              </w:rPr>
              <w:t>ț</w:t>
            </w:r>
            <w:r w:rsidRPr="0080651A">
              <w:rPr>
                <w:rFonts w:cs="Arial"/>
                <w:b/>
                <w:i/>
                <w:szCs w:val="24"/>
                <w:lang w:eastAsia="en-US"/>
              </w:rPr>
              <w:t>ie dosare de concurs</w:t>
            </w:r>
          </w:p>
        </w:tc>
      </w:tr>
      <w:tr w:rsidR="0080651A" w:rsidRPr="0080651A" w14:paraId="4413901E" w14:textId="77777777" w:rsidTr="00E86661">
        <w:tblPrEx>
          <w:tblCellMar>
            <w:top w:w="0" w:type="dxa"/>
            <w:bottom w:w="0" w:type="dxa"/>
          </w:tblCellMar>
        </w:tblPrEx>
        <w:trPr>
          <w:trHeight w:val="125"/>
        </w:trPr>
        <w:tc>
          <w:tcPr>
            <w:tcW w:w="3261" w:type="dxa"/>
          </w:tcPr>
          <w:p w14:paraId="1C9F268B" w14:textId="77777777" w:rsidR="0080651A" w:rsidRPr="0080651A" w:rsidRDefault="00542841" w:rsidP="0080651A">
            <w:pPr>
              <w:jc w:val="both"/>
              <w:rPr>
                <w:rFonts w:cs="Arial"/>
                <w:b/>
                <w:i/>
                <w:szCs w:val="24"/>
                <w:lang w:eastAsia="en-US"/>
              </w:rPr>
            </w:pPr>
            <w:r>
              <w:rPr>
                <w:rFonts w:cs="Arial"/>
                <w:b/>
                <w:i/>
                <w:szCs w:val="24"/>
                <w:lang w:eastAsia="en-US"/>
              </w:rPr>
              <w:t>19</w:t>
            </w:r>
            <w:r w:rsidR="00762789">
              <w:rPr>
                <w:rFonts w:cs="Arial"/>
                <w:b/>
                <w:i/>
                <w:szCs w:val="24"/>
                <w:lang w:eastAsia="en-US"/>
              </w:rPr>
              <w:t>.0</w:t>
            </w:r>
            <w:r>
              <w:rPr>
                <w:rFonts w:cs="Arial"/>
                <w:b/>
                <w:i/>
                <w:szCs w:val="24"/>
                <w:lang w:eastAsia="en-US"/>
              </w:rPr>
              <w:t>8</w:t>
            </w:r>
            <w:r w:rsidR="00762789">
              <w:rPr>
                <w:rFonts w:cs="Arial"/>
                <w:b/>
                <w:i/>
                <w:szCs w:val="24"/>
                <w:lang w:eastAsia="en-US"/>
              </w:rPr>
              <w:t>.2026</w:t>
            </w:r>
          </w:p>
        </w:tc>
        <w:tc>
          <w:tcPr>
            <w:tcW w:w="6237" w:type="dxa"/>
          </w:tcPr>
          <w:p w14:paraId="209660FD" w14:textId="77777777" w:rsidR="0080651A" w:rsidRPr="0080651A" w:rsidRDefault="0080651A" w:rsidP="0080651A">
            <w:pPr>
              <w:jc w:val="both"/>
              <w:rPr>
                <w:rFonts w:cs="Arial"/>
                <w:b/>
                <w:i/>
                <w:szCs w:val="24"/>
                <w:lang w:eastAsia="en-US"/>
              </w:rPr>
            </w:pPr>
            <w:r w:rsidRPr="0080651A">
              <w:rPr>
                <w:rFonts w:cs="Arial"/>
                <w:b/>
                <w:i/>
                <w:szCs w:val="24"/>
                <w:lang w:eastAsia="en-US"/>
              </w:rPr>
              <w:t>depunere contesta</w:t>
            </w:r>
            <w:r w:rsidR="005537B5">
              <w:rPr>
                <w:rFonts w:cs="Arial"/>
                <w:b/>
                <w:i/>
                <w:szCs w:val="24"/>
                <w:lang w:eastAsia="en-US"/>
              </w:rPr>
              <w:t>ț</w:t>
            </w:r>
            <w:r w:rsidRPr="0080651A">
              <w:rPr>
                <w:rFonts w:cs="Arial"/>
                <w:b/>
                <w:i/>
                <w:szCs w:val="24"/>
                <w:lang w:eastAsia="en-US"/>
              </w:rPr>
              <w:t>ii rezultate selec</w:t>
            </w:r>
            <w:r w:rsidR="005537B5">
              <w:rPr>
                <w:rFonts w:cs="Arial"/>
                <w:b/>
                <w:i/>
                <w:szCs w:val="24"/>
                <w:lang w:eastAsia="en-US"/>
              </w:rPr>
              <w:t>ț</w:t>
            </w:r>
            <w:r w:rsidRPr="0080651A">
              <w:rPr>
                <w:rFonts w:cs="Arial"/>
                <w:b/>
                <w:i/>
                <w:szCs w:val="24"/>
                <w:lang w:eastAsia="en-US"/>
              </w:rPr>
              <w:t>ie dosare de concurs</w:t>
            </w:r>
          </w:p>
        </w:tc>
      </w:tr>
      <w:tr w:rsidR="0080651A" w:rsidRPr="0080651A" w14:paraId="19A3593A" w14:textId="77777777" w:rsidTr="00E86661">
        <w:tblPrEx>
          <w:tblCellMar>
            <w:top w:w="0" w:type="dxa"/>
            <w:bottom w:w="0" w:type="dxa"/>
          </w:tblCellMar>
        </w:tblPrEx>
        <w:trPr>
          <w:trHeight w:val="125"/>
        </w:trPr>
        <w:tc>
          <w:tcPr>
            <w:tcW w:w="3261" w:type="dxa"/>
          </w:tcPr>
          <w:p w14:paraId="3D8CB04E" w14:textId="77777777" w:rsidR="0080651A" w:rsidRPr="0080651A" w:rsidRDefault="00542841" w:rsidP="0080651A">
            <w:pPr>
              <w:jc w:val="both"/>
              <w:rPr>
                <w:rFonts w:cs="Arial"/>
                <w:b/>
                <w:i/>
                <w:szCs w:val="24"/>
                <w:lang w:eastAsia="en-US"/>
              </w:rPr>
            </w:pPr>
            <w:r>
              <w:rPr>
                <w:rFonts w:cs="Arial"/>
                <w:b/>
                <w:i/>
                <w:szCs w:val="24"/>
                <w:lang w:eastAsia="en-US"/>
              </w:rPr>
              <w:t>20</w:t>
            </w:r>
            <w:r w:rsidR="00762789">
              <w:rPr>
                <w:rFonts w:cs="Arial"/>
                <w:b/>
                <w:i/>
                <w:szCs w:val="24"/>
                <w:lang w:eastAsia="en-US"/>
              </w:rPr>
              <w:t>.0</w:t>
            </w:r>
            <w:r>
              <w:rPr>
                <w:rFonts w:cs="Arial"/>
                <w:b/>
                <w:i/>
                <w:szCs w:val="24"/>
                <w:lang w:eastAsia="en-US"/>
              </w:rPr>
              <w:t>8</w:t>
            </w:r>
            <w:r w:rsidR="00762789">
              <w:rPr>
                <w:rFonts w:cs="Arial"/>
                <w:b/>
                <w:i/>
                <w:szCs w:val="24"/>
                <w:lang w:eastAsia="en-US"/>
              </w:rPr>
              <w:t>.2026</w:t>
            </w:r>
          </w:p>
        </w:tc>
        <w:tc>
          <w:tcPr>
            <w:tcW w:w="6237" w:type="dxa"/>
          </w:tcPr>
          <w:p w14:paraId="59547F45" w14:textId="77777777" w:rsidR="0080651A" w:rsidRPr="0080651A" w:rsidRDefault="0080651A" w:rsidP="0080651A">
            <w:pPr>
              <w:jc w:val="both"/>
              <w:rPr>
                <w:rFonts w:cs="Arial"/>
                <w:b/>
                <w:i/>
                <w:szCs w:val="24"/>
                <w:lang w:eastAsia="en-US"/>
              </w:rPr>
            </w:pPr>
            <w:r w:rsidRPr="0080651A">
              <w:rPr>
                <w:rFonts w:cs="Arial"/>
                <w:b/>
                <w:i/>
                <w:szCs w:val="24"/>
                <w:lang w:eastAsia="en-US"/>
              </w:rPr>
              <w:t>solu</w:t>
            </w:r>
            <w:r w:rsidR="005537B5">
              <w:rPr>
                <w:rFonts w:cs="Arial"/>
                <w:b/>
                <w:i/>
                <w:szCs w:val="24"/>
                <w:lang w:eastAsia="en-US"/>
              </w:rPr>
              <w:t>ț</w:t>
            </w:r>
            <w:r w:rsidRPr="0080651A">
              <w:rPr>
                <w:rFonts w:cs="Arial"/>
                <w:b/>
                <w:i/>
                <w:szCs w:val="24"/>
                <w:lang w:eastAsia="en-US"/>
              </w:rPr>
              <w:t>ionare contesta</w:t>
            </w:r>
            <w:r w:rsidR="005537B5">
              <w:rPr>
                <w:rFonts w:cs="Arial"/>
                <w:b/>
                <w:i/>
                <w:szCs w:val="24"/>
                <w:lang w:eastAsia="en-US"/>
              </w:rPr>
              <w:t>ț</w:t>
            </w:r>
            <w:r w:rsidRPr="0080651A">
              <w:rPr>
                <w:rFonts w:cs="Arial"/>
                <w:b/>
                <w:i/>
                <w:szCs w:val="24"/>
                <w:lang w:eastAsia="en-US"/>
              </w:rPr>
              <w:t>ii rezultate selec</w:t>
            </w:r>
            <w:r w:rsidR="005537B5">
              <w:rPr>
                <w:rFonts w:cs="Arial"/>
                <w:b/>
                <w:i/>
                <w:szCs w:val="24"/>
                <w:lang w:eastAsia="en-US"/>
              </w:rPr>
              <w:t>ț</w:t>
            </w:r>
            <w:r w:rsidRPr="0080651A">
              <w:rPr>
                <w:rFonts w:cs="Arial"/>
                <w:b/>
                <w:i/>
                <w:szCs w:val="24"/>
                <w:lang w:eastAsia="en-US"/>
              </w:rPr>
              <w:t xml:space="preserve">ie dosare de concurs </w:t>
            </w:r>
          </w:p>
        </w:tc>
      </w:tr>
      <w:tr w:rsidR="00DE224D" w:rsidRPr="0080651A" w14:paraId="624D5D87" w14:textId="77777777" w:rsidTr="00E86661">
        <w:tblPrEx>
          <w:tblCellMar>
            <w:top w:w="0" w:type="dxa"/>
            <w:bottom w:w="0" w:type="dxa"/>
          </w:tblCellMar>
        </w:tblPrEx>
        <w:trPr>
          <w:trHeight w:val="125"/>
        </w:trPr>
        <w:tc>
          <w:tcPr>
            <w:tcW w:w="3261" w:type="dxa"/>
          </w:tcPr>
          <w:p w14:paraId="2AA2D3C6" w14:textId="77777777" w:rsidR="00DE224D" w:rsidRDefault="00542841" w:rsidP="0080651A">
            <w:pPr>
              <w:jc w:val="both"/>
              <w:rPr>
                <w:rFonts w:cs="Arial"/>
                <w:b/>
                <w:i/>
                <w:szCs w:val="24"/>
                <w:lang w:eastAsia="en-US"/>
              </w:rPr>
            </w:pPr>
            <w:r>
              <w:rPr>
                <w:rFonts w:cs="Arial"/>
                <w:b/>
                <w:i/>
                <w:szCs w:val="24"/>
                <w:lang w:eastAsia="en-US"/>
              </w:rPr>
              <w:t>20</w:t>
            </w:r>
            <w:r w:rsidR="00762789">
              <w:rPr>
                <w:rFonts w:cs="Arial"/>
                <w:b/>
                <w:i/>
                <w:szCs w:val="24"/>
                <w:lang w:eastAsia="en-US"/>
              </w:rPr>
              <w:t>.0</w:t>
            </w:r>
            <w:r>
              <w:rPr>
                <w:rFonts w:cs="Arial"/>
                <w:b/>
                <w:i/>
                <w:szCs w:val="24"/>
                <w:lang w:eastAsia="en-US"/>
              </w:rPr>
              <w:t>8</w:t>
            </w:r>
            <w:r w:rsidR="00762789">
              <w:rPr>
                <w:rFonts w:cs="Arial"/>
                <w:b/>
                <w:i/>
                <w:szCs w:val="24"/>
                <w:lang w:eastAsia="en-US"/>
              </w:rPr>
              <w:t>.2026</w:t>
            </w:r>
          </w:p>
        </w:tc>
        <w:tc>
          <w:tcPr>
            <w:tcW w:w="6237" w:type="dxa"/>
          </w:tcPr>
          <w:p w14:paraId="43A31444" w14:textId="77777777" w:rsidR="00DE224D" w:rsidRPr="0080651A" w:rsidRDefault="00DE224D" w:rsidP="0080651A">
            <w:pPr>
              <w:jc w:val="both"/>
              <w:rPr>
                <w:rFonts w:cs="Arial"/>
                <w:b/>
                <w:i/>
                <w:szCs w:val="24"/>
                <w:lang w:eastAsia="en-US"/>
              </w:rPr>
            </w:pPr>
            <w:r w:rsidRPr="0080651A">
              <w:rPr>
                <w:rFonts w:cs="Arial"/>
                <w:b/>
                <w:i/>
                <w:szCs w:val="24"/>
                <w:lang w:eastAsia="en-US"/>
              </w:rPr>
              <w:t>afi</w:t>
            </w:r>
            <w:r w:rsidR="005537B5">
              <w:rPr>
                <w:rFonts w:cs="Arial"/>
                <w:b/>
                <w:i/>
                <w:szCs w:val="24"/>
                <w:lang w:eastAsia="en-US"/>
              </w:rPr>
              <w:t>ș</w:t>
            </w:r>
            <w:r w:rsidRPr="0080651A">
              <w:rPr>
                <w:rFonts w:cs="Arial"/>
                <w:b/>
                <w:i/>
                <w:szCs w:val="24"/>
                <w:lang w:eastAsia="en-US"/>
              </w:rPr>
              <w:t>are rezultate contesta</w:t>
            </w:r>
            <w:r w:rsidR="005537B5">
              <w:rPr>
                <w:rFonts w:cs="Arial"/>
                <w:b/>
                <w:i/>
                <w:szCs w:val="24"/>
                <w:lang w:eastAsia="en-US"/>
              </w:rPr>
              <w:t>ț</w:t>
            </w:r>
            <w:r w:rsidRPr="0080651A">
              <w:rPr>
                <w:rFonts w:cs="Arial"/>
                <w:b/>
                <w:i/>
                <w:szCs w:val="24"/>
                <w:lang w:eastAsia="en-US"/>
              </w:rPr>
              <w:t>ii selec</w:t>
            </w:r>
            <w:r w:rsidR="005537B5">
              <w:rPr>
                <w:rFonts w:cs="Arial"/>
                <w:b/>
                <w:i/>
                <w:szCs w:val="24"/>
                <w:lang w:eastAsia="en-US"/>
              </w:rPr>
              <w:t>ț</w:t>
            </w:r>
            <w:r w:rsidRPr="0080651A">
              <w:rPr>
                <w:rFonts w:cs="Arial"/>
                <w:b/>
                <w:i/>
                <w:szCs w:val="24"/>
                <w:lang w:eastAsia="en-US"/>
              </w:rPr>
              <w:t>ie dosare de concurs</w:t>
            </w:r>
          </w:p>
        </w:tc>
      </w:tr>
      <w:tr w:rsidR="0080651A" w:rsidRPr="0080651A" w14:paraId="7B3C04DD" w14:textId="77777777" w:rsidTr="00E86661">
        <w:tblPrEx>
          <w:tblCellMar>
            <w:top w:w="0" w:type="dxa"/>
            <w:bottom w:w="0" w:type="dxa"/>
          </w:tblCellMar>
        </w:tblPrEx>
        <w:trPr>
          <w:trHeight w:val="125"/>
        </w:trPr>
        <w:tc>
          <w:tcPr>
            <w:tcW w:w="3261" w:type="dxa"/>
          </w:tcPr>
          <w:p w14:paraId="4D09E24D" w14:textId="77777777" w:rsidR="0080651A" w:rsidRPr="0080651A" w:rsidRDefault="00542841" w:rsidP="0080651A">
            <w:pPr>
              <w:jc w:val="both"/>
              <w:rPr>
                <w:rFonts w:cs="Arial"/>
                <w:b/>
                <w:i/>
                <w:szCs w:val="24"/>
                <w:vertAlign w:val="superscript"/>
                <w:lang w:eastAsia="en-US"/>
              </w:rPr>
            </w:pPr>
            <w:r>
              <w:rPr>
                <w:rFonts w:cs="Arial"/>
                <w:b/>
                <w:i/>
                <w:szCs w:val="24"/>
                <w:lang w:eastAsia="en-US"/>
              </w:rPr>
              <w:t>25</w:t>
            </w:r>
            <w:r w:rsidR="00152DCB">
              <w:rPr>
                <w:rFonts w:cs="Arial"/>
                <w:b/>
                <w:i/>
                <w:szCs w:val="24"/>
                <w:lang w:eastAsia="en-US"/>
              </w:rPr>
              <w:t>.0</w:t>
            </w:r>
            <w:r>
              <w:rPr>
                <w:rFonts w:cs="Arial"/>
                <w:b/>
                <w:i/>
                <w:szCs w:val="24"/>
                <w:lang w:eastAsia="en-US"/>
              </w:rPr>
              <w:t>8</w:t>
            </w:r>
            <w:r w:rsidR="00152DCB">
              <w:rPr>
                <w:rFonts w:cs="Arial"/>
                <w:b/>
                <w:i/>
                <w:szCs w:val="24"/>
                <w:lang w:eastAsia="en-US"/>
              </w:rPr>
              <w:t>.2026</w:t>
            </w:r>
            <w:r w:rsidR="0080651A" w:rsidRPr="0080651A">
              <w:rPr>
                <w:rFonts w:cs="Arial"/>
                <w:b/>
                <w:i/>
                <w:szCs w:val="24"/>
                <w:lang w:eastAsia="en-US"/>
              </w:rPr>
              <w:t>, ora 1</w:t>
            </w:r>
            <w:r w:rsidR="00A6776D">
              <w:rPr>
                <w:rFonts w:cs="Arial"/>
                <w:b/>
                <w:i/>
                <w:szCs w:val="24"/>
                <w:lang w:eastAsia="en-US"/>
              </w:rPr>
              <w:t>0</w:t>
            </w:r>
            <w:r w:rsidR="0080651A" w:rsidRPr="0080651A">
              <w:rPr>
                <w:rFonts w:cs="Arial"/>
                <w:b/>
                <w:i/>
                <w:szCs w:val="24"/>
                <w:vertAlign w:val="superscript"/>
                <w:lang w:eastAsia="en-US"/>
              </w:rPr>
              <w:t>00</w:t>
            </w:r>
          </w:p>
        </w:tc>
        <w:tc>
          <w:tcPr>
            <w:tcW w:w="6237" w:type="dxa"/>
          </w:tcPr>
          <w:p w14:paraId="0F3B9125" w14:textId="77777777" w:rsidR="0080651A" w:rsidRPr="0080651A" w:rsidRDefault="0080651A" w:rsidP="00152DCB">
            <w:pPr>
              <w:jc w:val="both"/>
              <w:rPr>
                <w:rFonts w:cs="Arial"/>
                <w:b/>
                <w:i/>
                <w:szCs w:val="24"/>
                <w:lang w:eastAsia="en-US"/>
              </w:rPr>
            </w:pPr>
            <w:r w:rsidRPr="0080651A">
              <w:rPr>
                <w:rFonts w:cs="Arial"/>
                <w:b/>
                <w:i/>
                <w:szCs w:val="24"/>
                <w:lang w:eastAsia="en-US"/>
              </w:rPr>
              <w:t>desfă</w:t>
            </w:r>
            <w:r w:rsidR="005537B5">
              <w:rPr>
                <w:rFonts w:cs="Arial"/>
                <w:b/>
                <w:i/>
                <w:szCs w:val="24"/>
                <w:lang w:eastAsia="en-US"/>
              </w:rPr>
              <w:t>ș</w:t>
            </w:r>
            <w:r w:rsidRPr="0080651A">
              <w:rPr>
                <w:rFonts w:cs="Arial"/>
                <w:b/>
                <w:i/>
                <w:szCs w:val="24"/>
                <w:lang w:eastAsia="en-US"/>
              </w:rPr>
              <w:t xml:space="preserve">urarea probei </w:t>
            </w:r>
            <w:r w:rsidR="007718CF">
              <w:rPr>
                <w:rFonts w:cs="Arial"/>
                <w:b/>
                <w:i/>
                <w:szCs w:val="24"/>
                <w:lang w:eastAsia="en-US"/>
              </w:rPr>
              <w:t>scrise</w:t>
            </w:r>
            <w:r w:rsidR="00152DCB">
              <w:rPr>
                <w:rFonts w:cs="Arial"/>
                <w:b/>
                <w:i/>
                <w:szCs w:val="24"/>
                <w:lang w:eastAsia="en-US"/>
              </w:rPr>
              <w:t xml:space="preserve"> </w:t>
            </w:r>
          </w:p>
        </w:tc>
      </w:tr>
      <w:tr w:rsidR="00152DCB" w:rsidRPr="0080651A" w14:paraId="4FA0A295" w14:textId="77777777" w:rsidTr="00E86661">
        <w:tblPrEx>
          <w:tblCellMar>
            <w:top w:w="0" w:type="dxa"/>
            <w:bottom w:w="0" w:type="dxa"/>
          </w:tblCellMar>
        </w:tblPrEx>
        <w:trPr>
          <w:trHeight w:val="125"/>
        </w:trPr>
        <w:tc>
          <w:tcPr>
            <w:tcW w:w="3261" w:type="dxa"/>
          </w:tcPr>
          <w:p w14:paraId="48939CFA" w14:textId="77777777" w:rsidR="00152DCB" w:rsidRDefault="00542841" w:rsidP="007C68EA">
            <w:pPr>
              <w:jc w:val="both"/>
              <w:rPr>
                <w:rFonts w:cs="Arial"/>
                <w:b/>
                <w:i/>
                <w:szCs w:val="24"/>
                <w:lang w:eastAsia="en-US"/>
              </w:rPr>
            </w:pPr>
            <w:r>
              <w:rPr>
                <w:rFonts w:cs="Arial"/>
                <w:b/>
                <w:i/>
                <w:szCs w:val="24"/>
                <w:lang w:eastAsia="en-US"/>
              </w:rPr>
              <w:t>25</w:t>
            </w:r>
            <w:r w:rsidR="00152DCB">
              <w:rPr>
                <w:rFonts w:cs="Arial"/>
                <w:b/>
                <w:i/>
                <w:szCs w:val="24"/>
                <w:lang w:eastAsia="en-US"/>
              </w:rPr>
              <w:t>.0</w:t>
            </w:r>
            <w:r>
              <w:rPr>
                <w:rFonts w:cs="Arial"/>
                <w:b/>
                <w:i/>
                <w:szCs w:val="24"/>
                <w:lang w:eastAsia="en-US"/>
              </w:rPr>
              <w:t>8</w:t>
            </w:r>
            <w:r w:rsidR="00152DCB">
              <w:rPr>
                <w:rFonts w:cs="Arial"/>
                <w:b/>
                <w:i/>
                <w:szCs w:val="24"/>
                <w:lang w:eastAsia="en-US"/>
              </w:rPr>
              <w:t>.2026</w:t>
            </w:r>
          </w:p>
        </w:tc>
        <w:tc>
          <w:tcPr>
            <w:tcW w:w="6237" w:type="dxa"/>
          </w:tcPr>
          <w:p w14:paraId="61FA050D" w14:textId="77777777" w:rsidR="00152DCB" w:rsidRPr="0080651A" w:rsidRDefault="00152DCB" w:rsidP="0080651A">
            <w:pPr>
              <w:jc w:val="both"/>
              <w:rPr>
                <w:rFonts w:cs="Arial"/>
                <w:b/>
                <w:i/>
                <w:szCs w:val="24"/>
                <w:lang w:eastAsia="en-US"/>
              </w:rPr>
            </w:pPr>
            <w:r w:rsidRPr="0080651A">
              <w:rPr>
                <w:rFonts w:cs="Arial"/>
                <w:b/>
                <w:i/>
                <w:szCs w:val="24"/>
                <w:lang w:eastAsia="en-US"/>
              </w:rPr>
              <w:t>afi</w:t>
            </w:r>
            <w:r w:rsidR="005537B5">
              <w:rPr>
                <w:rFonts w:cs="Arial"/>
                <w:b/>
                <w:i/>
                <w:szCs w:val="24"/>
                <w:lang w:eastAsia="en-US"/>
              </w:rPr>
              <w:t>ș</w:t>
            </w:r>
            <w:r w:rsidRPr="0080651A">
              <w:rPr>
                <w:rFonts w:cs="Arial"/>
                <w:b/>
                <w:i/>
                <w:szCs w:val="24"/>
                <w:lang w:eastAsia="en-US"/>
              </w:rPr>
              <w:t xml:space="preserve">are rezultate proba </w:t>
            </w:r>
            <w:r>
              <w:rPr>
                <w:rFonts w:cs="Arial"/>
                <w:b/>
                <w:i/>
                <w:szCs w:val="24"/>
                <w:lang w:eastAsia="en-US"/>
              </w:rPr>
              <w:t>scrisă</w:t>
            </w:r>
          </w:p>
        </w:tc>
      </w:tr>
      <w:tr w:rsidR="0080651A" w:rsidRPr="0080651A" w14:paraId="5A11CCFF" w14:textId="77777777" w:rsidTr="00E86661">
        <w:tblPrEx>
          <w:tblCellMar>
            <w:top w:w="0" w:type="dxa"/>
            <w:bottom w:w="0" w:type="dxa"/>
          </w:tblCellMar>
        </w:tblPrEx>
        <w:trPr>
          <w:trHeight w:val="317"/>
        </w:trPr>
        <w:tc>
          <w:tcPr>
            <w:tcW w:w="3261" w:type="dxa"/>
          </w:tcPr>
          <w:p w14:paraId="608A0651" w14:textId="77777777" w:rsidR="0080651A" w:rsidRPr="0080651A" w:rsidRDefault="00542841" w:rsidP="0080651A">
            <w:pPr>
              <w:jc w:val="both"/>
              <w:rPr>
                <w:rFonts w:cs="Arial"/>
                <w:b/>
                <w:i/>
                <w:szCs w:val="24"/>
                <w:lang w:eastAsia="en-US"/>
              </w:rPr>
            </w:pPr>
            <w:r>
              <w:rPr>
                <w:rFonts w:cs="Arial"/>
                <w:b/>
                <w:i/>
                <w:szCs w:val="24"/>
                <w:lang w:eastAsia="en-US"/>
              </w:rPr>
              <w:t>26</w:t>
            </w:r>
            <w:r w:rsidR="00152DCB">
              <w:rPr>
                <w:rFonts w:cs="Arial"/>
                <w:b/>
                <w:i/>
                <w:szCs w:val="24"/>
                <w:lang w:eastAsia="en-US"/>
              </w:rPr>
              <w:t>.0</w:t>
            </w:r>
            <w:r>
              <w:rPr>
                <w:rFonts w:cs="Arial"/>
                <w:b/>
                <w:i/>
                <w:szCs w:val="24"/>
                <w:lang w:eastAsia="en-US"/>
              </w:rPr>
              <w:t>8</w:t>
            </w:r>
            <w:r w:rsidR="00152DCB">
              <w:rPr>
                <w:rFonts w:cs="Arial"/>
                <w:b/>
                <w:i/>
                <w:szCs w:val="24"/>
                <w:lang w:eastAsia="en-US"/>
              </w:rPr>
              <w:t>.2026</w:t>
            </w:r>
          </w:p>
        </w:tc>
        <w:tc>
          <w:tcPr>
            <w:tcW w:w="6237" w:type="dxa"/>
          </w:tcPr>
          <w:p w14:paraId="2A21499D" w14:textId="77777777" w:rsidR="0080651A" w:rsidRPr="0080651A" w:rsidRDefault="0080651A" w:rsidP="0080651A">
            <w:pPr>
              <w:jc w:val="both"/>
              <w:rPr>
                <w:rFonts w:cs="Arial"/>
                <w:b/>
                <w:i/>
                <w:szCs w:val="24"/>
                <w:lang w:eastAsia="en-US"/>
              </w:rPr>
            </w:pPr>
            <w:r w:rsidRPr="0080651A">
              <w:rPr>
                <w:rFonts w:cs="Arial"/>
                <w:b/>
                <w:i/>
                <w:szCs w:val="24"/>
                <w:lang w:eastAsia="en-US"/>
              </w:rPr>
              <w:t>depunere contesta</w:t>
            </w:r>
            <w:r w:rsidR="005537B5">
              <w:rPr>
                <w:rFonts w:cs="Arial"/>
                <w:b/>
                <w:i/>
                <w:szCs w:val="24"/>
                <w:lang w:eastAsia="en-US"/>
              </w:rPr>
              <w:t>ț</w:t>
            </w:r>
            <w:r w:rsidRPr="0080651A">
              <w:rPr>
                <w:rFonts w:cs="Arial"/>
                <w:b/>
                <w:i/>
                <w:szCs w:val="24"/>
                <w:lang w:eastAsia="en-US"/>
              </w:rPr>
              <w:t xml:space="preserve">ii rezultate proba </w:t>
            </w:r>
            <w:r w:rsidR="007718CF">
              <w:rPr>
                <w:rFonts w:cs="Arial"/>
                <w:b/>
                <w:i/>
                <w:szCs w:val="24"/>
                <w:lang w:eastAsia="en-US"/>
              </w:rPr>
              <w:t>scrisă</w:t>
            </w:r>
          </w:p>
        </w:tc>
      </w:tr>
      <w:tr w:rsidR="0080651A" w:rsidRPr="0080651A" w14:paraId="44C5B5BB" w14:textId="77777777" w:rsidTr="00E86661">
        <w:tblPrEx>
          <w:tblCellMar>
            <w:top w:w="0" w:type="dxa"/>
            <w:bottom w:w="0" w:type="dxa"/>
          </w:tblCellMar>
        </w:tblPrEx>
        <w:trPr>
          <w:trHeight w:val="125"/>
        </w:trPr>
        <w:tc>
          <w:tcPr>
            <w:tcW w:w="3261" w:type="dxa"/>
          </w:tcPr>
          <w:p w14:paraId="77F23EFB" w14:textId="77777777" w:rsidR="0080651A" w:rsidRPr="0080651A" w:rsidRDefault="00542841" w:rsidP="00F055CE">
            <w:pPr>
              <w:jc w:val="both"/>
              <w:rPr>
                <w:rFonts w:cs="Arial"/>
                <w:b/>
                <w:i/>
                <w:szCs w:val="24"/>
                <w:lang w:eastAsia="en-US"/>
              </w:rPr>
            </w:pPr>
            <w:r>
              <w:rPr>
                <w:rFonts w:cs="Arial"/>
                <w:b/>
                <w:i/>
                <w:szCs w:val="24"/>
                <w:lang w:eastAsia="en-US"/>
              </w:rPr>
              <w:t>27</w:t>
            </w:r>
            <w:r w:rsidR="00152DCB">
              <w:rPr>
                <w:rFonts w:cs="Arial"/>
                <w:b/>
                <w:i/>
                <w:szCs w:val="24"/>
                <w:lang w:eastAsia="en-US"/>
              </w:rPr>
              <w:t>.0</w:t>
            </w:r>
            <w:r>
              <w:rPr>
                <w:rFonts w:cs="Arial"/>
                <w:b/>
                <w:i/>
                <w:szCs w:val="24"/>
                <w:lang w:eastAsia="en-US"/>
              </w:rPr>
              <w:t>8</w:t>
            </w:r>
            <w:r w:rsidR="00152DCB">
              <w:rPr>
                <w:rFonts w:cs="Arial"/>
                <w:b/>
                <w:i/>
                <w:szCs w:val="24"/>
                <w:lang w:eastAsia="en-US"/>
              </w:rPr>
              <w:t>.2026</w:t>
            </w:r>
          </w:p>
        </w:tc>
        <w:tc>
          <w:tcPr>
            <w:tcW w:w="6237" w:type="dxa"/>
          </w:tcPr>
          <w:p w14:paraId="2367160D" w14:textId="77777777" w:rsidR="0080651A" w:rsidRPr="0080651A" w:rsidRDefault="0080651A" w:rsidP="0080651A">
            <w:pPr>
              <w:jc w:val="both"/>
              <w:rPr>
                <w:rFonts w:cs="Arial"/>
                <w:b/>
                <w:i/>
                <w:szCs w:val="24"/>
                <w:lang w:eastAsia="en-US"/>
              </w:rPr>
            </w:pPr>
            <w:r w:rsidRPr="0080651A">
              <w:rPr>
                <w:rFonts w:cs="Arial"/>
                <w:b/>
                <w:i/>
                <w:szCs w:val="24"/>
                <w:lang w:eastAsia="en-US"/>
              </w:rPr>
              <w:t>solu</w:t>
            </w:r>
            <w:r w:rsidR="005537B5">
              <w:rPr>
                <w:rFonts w:cs="Arial"/>
                <w:b/>
                <w:i/>
                <w:szCs w:val="24"/>
                <w:lang w:eastAsia="en-US"/>
              </w:rPr>
              <w:t>ț</w:t>
            </w:r>
            <w:r w:rsidRPr="0080651A">
              <w:rPr>
                <w:rFonts w:cs="Arial"/>
                <w:b/>
                <w:i/>
                <w:szCs w:val="24"/>
                <w:lang w:eastAsia="en-US"/>
              </w:rPr>
              <w:t>ionare contesta</w:t>
            </w:r>
            <w:r w:rsidR="005537B5">
              <w:rPr>
                <w:rFonts w:cs="Arial"/>
                <w:b/>
                <w:i/>
                <w:szCs w:val="24"/>
                <w:lang w:eastAsia="en-US"/>
              </w:rPr>
              <w:t>ț</w:t>
            </w:r>
            <w:r w:rsidRPr="0080651A">
              <w:rPr>
                <w:rFonts w:cs="Arial"/>
                <w:b/>
                <w:i/>
                <w:szCs w:val="24"/>
                <w:lang w:eastAsia="en-US"/>
              </w:rPr>
              <w:t xml:space="preserve">ii rezultate proba </w:t>
            </w:r>
            <w:r w:rsidR="007718CF">
              <w:rPr>
                <w:rFonts w:cs="Arial"/>
                <w:b/>
                <w:i/>
                <w:szCs w:val="24"/>
                <w:lang w:eastAsia="en-US"/>
              </w:rPr>
              <w:t>scrisă</w:t>
            </w:r>
            <w:r w:rsidRPr="0080651A">
              <w:rPr>
                <w:rFonts w:cs="Arial"/>
                <w:b/>
                <w:i/>
                <w:szCs w:val="24"/>
                <w:lang w:eastAsia="en-US"/>
              </w:rPr>
              <w:t xml:space="preserve"> </w:t>
            </w:r>
            <w:r w:rsidR="005537B5">
              <w:rPr>
                <w:rFonts w:cs="Arial"/>
                <w:b/>
                <w:i/>
                <w:szCs w:val="24"/>
                <w:lang w:eastAsia="en-US"/>
              </w:rPr>
              <w:t>ș</w:t>
            </w:r>
            <w:r w:rsidRPr="0080651A">
              <w:rPr>
                <w:rFonts w:cs="Arial"/>
                <w:b/>
                <w:i/>
                <w:szCs w:val="24"/>
                <w:lang w:eastAsia="en-US"/>
              </w:rPr>
              <w:t>i afi</w:t>
            </w:r>
            <w:r w:rsidR="005537B5">
              <w:rPr>
                <w:rFonts w:cs="Arial"/>
                <w:b/>
                <w:i/>
                <w:szCs w:val="24"/>
                <w:lang w:eastAsia="en-US"/>
              </w:rPr>
              <w:t>ș</w:t>
            </w:r>
            <w:r w:rsidRPr="0080651A">
              <w:rPr>
                <w:rFonts w:cs="Arial"/>
                <w:b/>
                <w:i/>
                <w:szCs w:val="24"/>
                <w:lang w:eastAsia="en-US"/>
              </w:rPr>
              <w:t>are rezultate contesta</w:t>
            </w:r>
            <w:r w:rsidR="005537B5">
              <w:rPr>
                <w:rFonts w:cs="Arial"/>
                <w:b/>
                <w:i/>
                <w:szCs w:val="24"/>
                <w:lang w:eastAsia="en-US"/>
              </w:rPr>
              <w:t>ț</w:t>
            </w:r>
            <w:r w:rsidRPr="0080651A">
              <w:rPr>
                <w:rFonts w:cs="Arial"/>
                <w:b/>
                <w:i/>
                <w:szCs w:val="24"/>
                <w:lang w:eastAsia="en-US"/>
              </w:rPr>
              <w:t xml:space="preserve">ii proba </w:t>
            </w:r>
            <w:r w:rsidR="007718CF">
              <w:rPr>
                <w:rFonts w:cs="Arial"/>
                <w:b/>
                <w:i/>
                <w:szCs w:val="24"/>
                <w:lang w:eastAsia="en-US"/>
              </w:rPr>
              <w:t>scrisă</w:t>
            </w:r>
          </w:p>
        </w:tc>
      </w:tr>
      <w:tr w:rsidR="0080651A" w:rsidRPr="0080651A" w14:paraId="541B981E" w14:textId="77777777" w:rsidTr="00E86661">
        <w:tblPrEx>
          <w:tblCellMar>
            <w:top w:w="0" w:type="dxa"/>
            <w:bottom w:w="0" w:type="dxa"/>
          </w:tblCellMar>
        </w:tblPrEx>
        <w:trPr>
          <w:trHeight w:val="255"/>
        </w:trPr>
        <w:tc>
          <w:tcPr>
            <w:tcW w:w="3261" w:type="dxa"/>
          </w:tcPr>
          <w:p w14:paraId="6FD9ABEF" w14:textId="77777777" w:rsidR="0080651A" w:rsidRPr="0080651A" w:rsidRDefault="00542841" w:rsidP="0080651A">
            <w:pPr>
              <w:jc w:val="both"/>
              <w:rPr>
                <w:rFonts w:cs="Arial"/>
                <w:b/>
                <w:i/>
                <w:szCs w:val="24"/>
                <w:lang w:eastAsia="en-US"/>
              </w:rPr>
            </w:pPr>
            <w:r>
              <w:rPr>
                <w:rFonts w:cs="Arial"/>
                <w:b/>
                <w:i/>
                <w:szCs w:val="24"/>
                <w:lang w:eastAsia="en-US"/>
              </w:rPr>
              <w:t>28</w:t>
            </w:r>
            <w:r w:rsidR="00F055CE">
              <w:rPr>
                <w:rFonts w:cs="Arial"/>
                <w:b/>
                <w:i/>
                <w:szCs w:val="24"/>
                <w:lang w:eastAsia="en-US"/>
              </w:rPr>
              <w:t>.0</w:t>
            </w:r>
            <w:r>
              <w:rPr>
                <w:rFonts w:cs="Arial"/>
                <w:b/>
                <w:i/>
                <w:szCs w:val="24"/>
                <w:lang w:eastAsia="en-US"/>
              </w:rPr>
              <w:t>8</w:t>
            </w:r>
            <w:r w:rsidR="00F055CE">
              <w:rPr>
                <w:rFonts w:cs="Arial"/>
                <w:b/>
                <w:i/>
                <w:szCs w:val="24"/>
                <w:lang w:eastAsia="en-US"/>
              </w:rPr>
              <w:t>.2026</w:t>
            </w:r>
            <w:r w:rsidR="0080651A" w:rsidRPr="0080651A">
              <w:rPr>
                <w:rFonts w:cs="Arial"/>
                <w:b/>
                <w:i/>
                <w:szCs w:val="24"/>
                <w:lang w:eastAsia="en-US"/>
              </w:rPr>
              <w:t>, ora 1</w:t>
            </w:r>
            <w:r w:rsidR="00A30FC7">
              <w:rPr>
                <w:rFonts w:cs="Arial"/>
                <w:b/>
                <w:i/>
                <w:szCs w:val="24"/>
                <w:lang w:eastAsia="en-US"/>
              </w:rPr>
              <w:t>0</w:t>
            </w:r>
            <w:r w:rsidR="0080651A" w:rsidRPr="0080651A">
              <w:rPr>
                <w:rFonts w:cs="Arial"/>
                <w:b/>
                <w:i/>
                <w:szCs w:val="24"/>
                <w:vertAlign w:val="superscript"/>
                <w:lang w:eastAsia="en-US"/>
              </w:rPr>
              <w:t>00</w:t>
            </w:r>
          </w:p>
        </w:tc>
        <w:tc>
          <w:tcPr>
            <w:tcW w:w="6237" w:type="dxa"/>
          </w:tcPr>
          <w:p w14:paraId="0CA5EA56" w14:textId="77777777" w:rsidR="0080651A" w:rsidRPr="0080651A" w:rsidRDefault="0080651A" w:rsidP="0080651A">
            <w:pPr>
              <w:jc w:val="both"/>
              <w:rPr>
                <w:rFonts w:cs="Arial"/>
                <w:b/>
                <w:i/>
                <w:szCs w:val="24"/>
                <w:lang w:eastAsia="en-US"/>
              </w:rPr>
            </w:pPr>
            <w:r w:rsidRPr="0080651A">
              <w:rPr>
                <w:rFonts w:cs="Arial"/>
                <w:b/>
                <w:i/>
                <w:szCs w:val="24"/>
                <w:lang w:eastAsia="en-US"/>
              </w:rPr>
              <w:t>desfă</w:t>
            </w:r>
            <w:r w:rsidR="005537B5">
              <w:rPr>
                <w:rFonts w:cs="Arial"/>
                <w:b/>
                <w:i/>
                <w:szCs w:val="24"/>
                <w:lang w:eastAsia="en-US"/>
              </w:rPr>
              <w:t>ș</w:t>
            </w:r>
            <w:r w:rsidRPr="0080651A">
              <w:rPr>
                <w:rFonts w:cs="Arial"/>
                <w:b/>
                <w:i/>
                <w:szCs w:val="24"/>
                <w:lang w:eastAsia="en-US"/>
              </w:rPr>
              <w:t xml:space="preserve">urarea probei interviu </w:t>
            </w:r>
          </w:p>
        </w:tc>
      </w:tr>
      <w:tr w:rsidR="0080651A" w:rsidRPr="0080651A" w14:paraId="6F4C7592" w14:textId="77777777" w:rsidTr="00E86661">
        <w:tblPrEx>
          <w:tblCellMar>
            <w:top w:w="0" w:type="dxa"/>
            <w:bottom w:w="0" w:type="dxa"/>
          </w:tblCellMar>
        </w:tblPrEx>
        <w:trPr>
          <w:trHeight w:val="274"/>
        </w:trPr>
        <w:tc>
          <w:tcPr>
            <w:tcW w:w="3261" w:type="dxa"/>
          </w:tcPr>
          <w:p w14:paraId="41A79D8D" w14:textId="77777777" w:rsidR="0080651A" w:rsidRPr="0080651A" w:rsidRDefault="00542841" w:rsidP="0080651A">
            <w:pPr>
              <w:jc w:val="both"/>
              <w:rPr>
                <w:rFonts w:cs="Arial"/>
                <w:b/>
                <w:i/>
                <w:szCs w:val="24"/>
                <w:lang w:eastAsia="en-US"/>
              </w:rPr>
            </w:pPr>
            <w:r>
              <w:rPr>
                <w:rFonts w:cs="Arial"/>
                <w:b/>
                <w:i/>
                <w:szCs w:val="24"/>
                <w:lang w:eastAsia="en-US"/>
              </w:rPr>
              <w:t>28</w:t>
            </w:r>
            <w:r w:rsidR="00F055CE">
              <w:rPr>
                <w:rFonts w:cs="Arial"/>
                <w:b/>
                <w:i/>
                <w:szCs w:val="24"/>
                <w:lang w:eastAsia="en-US"/>
              </w:rPr>
              <w:t>.0</w:t>
            </w:r>
            <w:r>
              <w:rPr>
                <w:rFonts w:cs="Arial"/>
                <w:b/>
                <w:i/>
                <w:szCs w:val="24"/>
                <w:lang w:eastAsia="en-US"/>
              </w:rPr>
              <w:t>8</w:t>
            </w:r>
            <w:r w:rsidR="00F055CE">
              <w:rPr>
                <w:rFonts w:cs="Arial"/>
                <w:b/>
                <w:i/>
                <w:szCs w:val="24"/>
                <w:lang w:eastAsia="en-US"/>
              </w:rPr>
              <w:t>.2026</w:t>
            </w:r>
          </w:p>
        </w:tc>
        <w:tc>
          <w:tcPr>
            <w:tcW w:w="6237" w:type="dxa"/>
          </w:tcPr>
          <w:p w14:paraId="5653FE37" w14:textId="77777777" w:rsidR="0080651A" w:rsidRPr="0080651A" w:rsidRDefault="0080651A" w:rsidP="0080651A">
            <w:pPr>
              <w:jc w:val="both"/>
              <w:rPr>
                <w:rFonts w:cs="Arial"/>
                <w:b/>
                <w:i/>
                <w:szCs w:val="24"/>
                <w:lang w:eastAsia="en-US"/>
              </w:rPr>
            </w:pPr>
            <w:r w:rsidRPr="0080651A">
              <w:rPr>
                <w:rFonts w:cs="Arial"/>
                <w:b/>
                <w:i/>
                <w:szCs w:val="24"/>
                <w:lang w:eastAsia="en-US"/>
              </w:rPr>
              <w:t>afi</w:t>
            </w:r>
            <w:r w:rsidR="005537B5">
              <w:rPr>
                <w:rFonts w:cs="Arial"/>
                <w:b/>
                <w:i/>
                <w:szCs w:val="24"/>
                <w:lang w:eastAsia="en-US"/>
              </w:rPr>
              <w:t>ș</w:t>
            </w:r>
            <w:r w:rsidRPr="0080651A">
              <w:rPr>
                <w:rFonts w:cs="Arial"/>
                <w:b/>
                <w:i/>
                <w:szCs w:val="24"/>
                <w:lang w:eastAsia="en-US"/>
              </w:rPr>
              <w:t>are rezultate proba interviu</w:t>
            </w:r>
          </w:p>
        </w:tc>
      </w:tr>
      <w:tr w:rsidR="0080651A" w:rsidRPr="0080651A" w14:paraId="6D8F50D9" w14:textId="77777777" w:rsidTr="00E86661">
        <w:tblPrEx>
          <w:tblCellMar>
            <w:top w:w="0" w:type="dxa"/>
            <w:bottom w:w="0" w:type="dxa"/>
          </w:tblCellMar>
        </w:tblPrEx>
        <w:trPr>
          <w:trHeight w:val="274"/>
        </w:trPr>
        <w:tc>
          <w:tcPr>
            <w:tcW w:w="3261" w:type="dxa"/>
          </w:tcPr>
          <w:p w14:paraId="634749F6" w14:textId="77777777" w:rsidR="0080651A" w:rsidRPr="0080651A" w:rsidRDefault="007C68EA" w:rsidP="0080651A">
            <w:pPr>
              <w:jc w:val="both"/>
              <w:rPr>
                <w:rFonts w:cs="Arial"/>
                <w:b/>
                <w:i/>
                <w:szCs w:val="24"/>
                <w:lang w:eastAsia="en-US"/>
              </w:rPr>
            </w:pPr>
            <w:r>
              <w:rPr>
                <w:rFonts w:cs="Arial"/>
                <w:b/>
                <w:i/>
                <w:szCs w:val="24"/>
                <w:lang w:eastAsia="en-US"/>
              </w:rPr>
              <w:t>31</w:t>
            </w:r>
            <w:r w:rsidR="00F055CE">
              <w:rPr>
                <w:rFonts w:cs="Arial"/>
                <w:b/>
                <w:i/>
                <w:szCs w:val="24"/>
                <w:lang w:eastAsia="en-US"/>
              </w:rPr>
              <w:t>.0</w:t>
            </w:r>
            <w:r w:rsidR="00406A89">
              <w:rPr>
                <w:rFonts w:cs="Arial"/>
                <w:b/>
                <w:i/>
                <w:szCs w:val="24"/>
                <w:lang w:eastAsia="en-US"/>
              </w:rPr>
              <w:t>8</w:t>
            </w:r>
            <w:r w:rsidR="00F055CE">
              <w:rPr>
                <w:rFonts w:cs="Arial"/>
                <w:b/>
                <w:i/>
                <w:szCs w:val="24"/>
                <w:lang w:eastAsia="en-US"/>
              </w:rPr>
              <w:t>.2026</w:t>
            </w:r>
          </w:p>
        </w:tc>
        <w:tc>
          <w:tcPr>
            <w:tcW w:w="6237" w:type="dxa"/>
          </w:tcPr>
          <w:p w14:paraId="40ED602C" w14:textId="77777777" w:rsidR="0080651A" w:rsidRPr="0080651A" w:rsidRDefault="0080651A" w:rsidP="0080651A">
            <w:pPr>
              <w:jc w:val="both"/>
              <w:rPr>
                <w:rFonts w:cs="Arial"/>
                <w:b/>
                <w:i/>
                <w:szCs w:val="24"/>
                <w:lang w:eastAsia="en-US"/>
              </w:rPr>
            </w:pPr>
            <w:r w:rsidRPr="0080651A">
              <w:rPr>
                <w:rFonts w:cs="Arial"/>
                <w:b/>
                <w:i/>
                <w:szCs w:val="24"/>
                <w:lang w:eastAsia="en-US"/>
              </w:rPr>
              <w:t>depunere contesta</w:t>
            </w:r>
            <w:r w:rsidR="005537B5">
              <w:rPr>
                <w:rFonts w:cs="Arial"/>
                <w:b/>
                <w:i/>
                <w:szCs w:val="24"/>
                <w:lang w:eastAsia="en-US"/>
              </w:rPr>
              <w:t>ț</w:t>
            </w:r>
            <w:r w:rsidRPr="0080651A">
              <w:rPr>
                <w:rFonts w:cs="Arial"/>
                <w:b/>
                <w:i/>
                <w:szCs w:val="24"/>
                <w:lang w:eastAsia="en-US"/>
              </w:rPr>
              <w:t>ii rezultate proba interviu</w:t>
            </w:r>
          </w:p>
        </w:tc>
      </w:tr>
      <w:tr w:rsidR="0080651A" w:rsidRPr="0080651A" w14:paraId="1BF279F5" w14:textId="77777777" w:rsidTr="00E86661">
        <w:tblPrEx>
          <w:tblCellMar>
            <w:top w:w="0" w:type="dxa"/>
            <w:bottom w:w="0" w:type="dxa"/>
          </w:tblCellMar>
        </w:tblPrEx>
        <w:trPr>
          <w:trHeight w:val="548"/>
        </w:trPr>
        <w:tc>
          <w:tcPr>
            <w:tcW w:w="3261" w:type="dxa"/>
          </w:tcPr>
          <w:p w14:paraId="2E1D7F02" w14:textId="77777777" w:rsidR="0080651A" w:rsidRPr="0080651A" w:rsidRDefault="00406A89" w:rsidP="007C68EA">
            <w:pPr>
              <w:jc w:val="both"/>
              <w:rPr>
                <w:rFonts w:cs="Arial"/>
                <w:b/>
                <w:i/>
                <w:szCs w:val="24"/>
                <w:lang w:eastAsia="en-US"/>
              </w:rPr>
            </w:pPr>
            <w:r>
              <w:rPr>
                <w:rFonts w:cs="Arial"/>
                <w:b/>
                <w:i/>
                <w:szCs w:val="24"/>
                <w:lang w:eastAsia="en-US"/>
              </w:rPr>
              <w:t>01</w:t>
            </w:r>
            <w:r w:rsidR="00F055CE">
              <w:rPr>
                <w:rFonts w:cs="Arial"/>
                <w:b/>
                <w:i/>
                <w:szCs w:val="24"/>
                <w:lang w:eastAsia="en-US"/>
              </w:rPr>
              <w:t>.0</w:t>
            </w:r>
            <w:r>
              <w:rPr>
                <w:rFonts w:cs="Arial"/>
                <w:b/>
                <w:i/>
                <w:szCs w:val="24"/>
                <w:lang w:eastAsia="en-US"/>
              </w:rPr>
              <w:t>9</w:t>
            </w:r>
            <w:r w:rsidR="00F055CE">
              <w:rPr>
                <w:rFonts w:cs="Arial"/>
                <w:b/>
                <w:i/>
                <w:szCs w:val="24"/>
                <w:lang w:eastAsia="en-US"/>
              </w:rPr>
              <w:t>.2026</w:t>
            </w:r>
          </w:p>
        </w:tc>
        <w:tc>
          <w:tcPr>
            <w:tcW w:w="6237" w:type="dxa"/>
          </w:tcPr>
          <w:p w14:paraId="3C9E320A" w14:textId="77777777" w:rsidR="0080651A" w:rsidRPr="0080651A" w:rsidRDefault="0080651A" w:rsidP="0080651A">
            <w:pPr>
              <w:jc w:val="both"/>
              <w:rPr>
                <w:rFonts w:cs="Arial"/>
                <w:b/>
                <w:i/>
                <w:szCs w:val="24"/>
                <w:lang w:eastAsia="en-US"/>
              </w:rPr>
            </w:pPr>
            <w:r w:rsidRPr="0080651A">
              <w:rPr>
                <w:rFonts w:cs="Arial"/>
                <w:b/>
                <w:i/>
                <w:szCs w:val="24"/>
                <w:lang w:eastAsia="en-US"/>
              </w:rPr>
              <w:t>solu</w:t>
            </w:r>
            <w:r w:rsidR="005537B5">
              <w:rPr>
                <w:rFonts w:cs="Arial"/>
                <w:b/>
                <w:i/>
                <w:szCs w:val="24"/>
                <w:lang w:eastAsia="en-US"/>
              </w:rPr>
              <w:t>ț</w:t>
            </w:r>
            <w:r w:rsidRPr="0080651A">
              <w:rPr>
                <w:rFonts w:cs="Arial"/>
                <w:b/>
                <w:i/>
                <w:szCs w:val="24"/>
                <w:lang w:eastAsia="en-US"/>
              </w:rPr>
              <w:t>ionare contesta</w:t>
            </w:r>
            <w:r w:rsidR="005537B5">
              <w:rPr>
                <w:rFonts w:cs="Arial"/>
                <w:b/>
                <w:i/>
                <w:szCs w:val="24"/>
                <w:lang w:eastAsia="en-US"/>
              </w:rPr>
              <w:t>ț</w:t>
            </w:r>
            <w:r w:rsidRPr="0080651A">
              <w:rPr>
                <w:rFonts w:cs="Arial"/>
                <w:b/>
                <w:i/>
                <w:szCs w:val="24"/>
                <w:lang w:eastAsia="en-US"/>
              </w:rPr>
              <w:t xml:space="preserve">ii rezultate proba interviu </w:t>
            </w:r>
            <w:r w:rsidR="005537B5">
              <w:rPr>
                <w:rFonts w:cs="Arial"/>
                <w:b/>
                <w:i/>
                <w:szCs w:val="24"/>
                <w:lang w:eastAsia="en-US"/>
              </w:rPr>
              <w:t>ș</w:t>
            </w:r>
            <w:r w:rsidRPr="0080651A">
              <w:rPr>
                <w:rFonts w:cs="Arial"/>
                <w:b/>
                <w:i/>
                <w:szCs w:val="24"/>
                <w:lang w:eastAsia="en-US"/>
              </w:rPr>
              <w:t>i afi</w:t>
            </w:r>
            <w:r w:rsidR="005537B5">
              <w:rPr>
                <w:rFonts w:cs="Arial"/>
                <w:b/>
                <w:i/>
                <w:szCs w:val="24"/>
                <w:lang w:eastAsia="en-US"/>
              </w:rPr>
              <w:t>ș</w:t>
            </w:r>
            <w:r w:rsidRPr="0080651A">
              <w:rPr>
                <w:rFonts w:cs="Arial"/>
                <w:b/>
                <w:i/>
                <w:szCs w:val="24"/>
                <w:lang w:eastAsia="en-US"/>
              </w:rPr>
              <w:t>are rezultate contesta</w:t>
            </w:r>
            <w:r w:rsidR="005537B5">
              <w:rPr>
                <w:rFonts w:cs="Arial"/>
                <w:b/>
                <w:i/>
                <w:szCs w:val="24"/>
                <w:lang w:eastAsia="en-US"/>
              </w:rPr>
              <w:t>ț</w:t>
            </w:r>
            <w:r w:rsidRPr="0080651A">
              <w:rPr>
                <w:rFonts w:cs="Arial"/>
                <w:b/>
                <w:i/>
                <w:szCs w:val="24"/>
                <w:lang w:eastAsia="en-US"/>
              </w:rPr>
              <w:t>ii proba interviu</w:t>
            </w:r>
          </w:p>
        </w:tc>
      </w:tr>
      <w:tr w:rsidR="0080651A" w:rsidRPr="0080651A" w14:paraId="3E7F8B36" w14:textId="77777777" w:rsidTr="00E86661">
        <w:tblPrEx>
          <w:tblCellMar>
            <w:top w:w="0" w:type="dxa"/>
            <w:bottom w:w="0" w:type="dxa"/>
          </w:tblCellMar>
        </w:tblPrEx>
        <w:trPr>
          <w:trHeight w:val="172"/>
        </w:trPr>
        <w:tc>
          <w:tcPr>
            <w:tcW w:w="3261" w:type="dxa"/>
          </w:tcPr>
          <w:p w14:paraId="403D7B0E" w14:textId="77777777" w:rsidR="0080651A" w:rsidRPr="0080651A" w:rsidRDefault="00F055CE" w:rsidP="007C68EA">
            <w:pPr>
              <w:jc w:val="both"/>
              <w:rPr>
                <w:rFonts w:cs="Arial"/>
                <w:b/>
                <w:i/>
                <w:szCs w:val="24"/>
                <w:lang w:eastAsia="en-US"/>
              </w:rPr>
            </w:pPr>
            <w:r>
              <w:rPr>
                <w:rFonts w:cs="Arial"/>
                <w:b/>
                <w:i/>
                <w:szCs w:val="24"/>
                <w:lang w:eastAsia="en-US"/>
              </w:rPr>
              <w:t>0</w:t>
            </w:r>
            <w:r w:rsidR="00406A89">
              <w:rPr>
                <w:rFonts w:cs="Arial"/>
                <w:b/>
                <w:i/>
                <w:szCs w:val="24"/>
                <w:lang w:eastAsia="en-US"/>
              </w:rPr>
              <w:t>2</w:t>
            </w:r>
            <w:r>
              <w:rPr>
                <w:rFonts w:cs="Arial"/>
                <w:b/>
                <w:i/>
                <w:szCs w:val="24"/>
                <w:lang w:eastAsia="en-US"/>
              </w:rPr>
              <w:t>.0</w:t>
            </w:r>
            <w:r w:rsidR="00406A89">
              <w:rPr>
                <w:rFonts w:cs="Arial"/>
                <w:b/>
                <w:i/>
                <w:szCs w:val="24"/>
                <w:lang w:eastAsia="en-US"/>
              </w:rPr>
              <w:t>9</w:t>
            </w:r>
            <w:r>
              <w:rPr>
                <w:rFonts w:cs="Arial"/>
                <w:b/>
                <w:i/>
                <w:szCs w:val="24"/>
                <w:lang w:eastAsia="en-US"/>
              </w:rPr>
              <w:t>.2026</w:t>
            </w:r>
          </w:p>
        </w:tc>
        <w:tc>
          <w:tcPr>
            <w:tcW w:w="6237" w:type="dxa"/>
          </w:tcPr>
          <w:p w14:paraId="11A693C4" w14:textId="77777777" w:rsidR="0080651A" w:rsidRPr="0080651A" w:rsidRDefault="0080651A" w:rsidP="0080651A">
            <w:pPr>
              <w:jc w:val="both"/>
              <w:rPr>
                <w:rFonts w:cs="Arial"/>
                <w:b/>
                <w:i/>
                <w:szCs w:val="24"/>
                <w:lang w:eastAsia="en-US"/>
              </w:rPr>
            </w:pPr>
            <w:r w:rsidRPr="0080651A">
              <w:rPr>
                <w:rFonts w:cs="Arial"/>
                <w:b/>
                <w:i/>
                <w:szCs w:val="24"/>
                <w:lang w:eastAsia="en-US"/>
              </w:rPr>
              <w:t>comunicare rezultate finale concurs</w:t>
            </w:r>
          </w:p>
        </w:tc>
      </w:tr>
    </w:tbl>
    <w:p w14:paraId="3E0C7B9F" w14:textId="77777777" w:rsidR="0080651A" w:rsidRPr="0080651A" w:rsidRDefault="0080651A" w:rsidP="0080651A">
      <w:pPr>
        <w:ind w:left="-142" w:firstLine="66"/>
        <w:jc w:val="both"/>
        <w:rPr>
          <w:rFonts w:cs="Arial"/>
          <w:szCs w:val="24"/>
          <w:lang w:eastAsia="en-US"/>
        </w:rPr>
      </w:pPr>
      <w:r w:rsidRPr="0080651A">
        <w:rPr>
          <w:rFonts w:cs="Arial"/>
          <w:szCs w:val="24"/>
          <w:lang w:eastAsia="en-US"/>
        </w:rPr>
        <w:tab/>
        <w:t xml:space="preserve">         </w:t>
      </w:r>
    </w:p>
    <w:p w14:paraId="7FEF56E7" w14:textId="77777777" w:rsidR="0080651A" w:rsidRPr="0080651A" w:rsidRDefault="0080651A" w:rsidP="0080651A">
      <w:pPr>
        <w:ind w:left="-142" w:firstLine="66"/>
        <w:jc w:val="both"/>
        <w:rPr>
          <w:rFonts w:cs="Arial"/>
          <w:szCs w:val="24"/>
          <w:lang w:eastAsia="en-US"/>
        </w:rPr>
      </w:pPr>
      <w:r w:rsidRPr="0080651A">
        <w:rPr>
          <w:rFonts w:cs="Arial"/>
          <w:szCs w:val="24"/>
          <w:lang w:eastAsia="en-US"/>
        </w:rPr>
        <w:tab/>
        <w:t xml:space="preserve"> </w:t>
      </w:r>
      <w:r w:rsidRPr="0080651A">
        <w:rPr>
          <w:rFonts w:cs="Arial"/>
          <w:szCs w:val="24"/>
          <w:lang w:eastAsia="en-US"/>
        </w:rPr>
        <w:tab/>
        <w:t xml:space="preserve">Rezultatele, la fiecare probă, precum </w:t>
      </w:r>
      <w:r w:rsidR="005537B5">
        <w:rPr>
          <w:rFonts w:cs="Arial"/>
          <w:szCs w:val="24"/>
          <w:lang w:eastAsia="en-US"/>
        </w:rPr>
        <w:t>ș</w:t>
      </w:r>
      <w:r w:rsidRPr="0080651A">
        <w:rPr>
          <w:rFonts w:cs="Arial"/>
          <w:szCs w:val="24"/>
          <w:lang w:eastAsia="en-US"/>
        </w:rPr>
        <w:t>i rezultatele finale ale concursului, vor fi afi</w:t>
      </w:r>
      <w:r w:rsidR="005537B5">
        <w:rPr>
          <w:rFonts w:cs="Arial"/>
          <w:szCs w:val="24"/>
          <w:lang w:eastAsia="en-US"/>
        </w:rPr>
        <w:t>ș</w:t>
      </w:r>
      <w:r w:rsidRPr="0080651A">
        <w:rPr>
          <w:rFonts w:cs="Arial"/>
          <w:szCs w:val="24"/>
          <w:lang w:eastAsia="en-US"/>
        </w:rPr>
        <w:t>ate la sediul institu</w:t>
      </w:r>
      <w:r w:rsidR="005537B5">
        <w:rPr>
          <w:rFonts w:cs="Arial"/>
          <w:szCs w:val="24"/>
          <w:lang w:eastAsia="en-US"/>
        </w:rPr>
        <w:t>ț</w:t>
      </w:r>
      <w:r w:rsidRPr="0080651A">
        <w:rPr>
          <w:rFonts w:cs="Arial"/>
          <w:szCs w:val="24"/>
          <w:lang w:eastAsia="en-US"/>
        </w:rPr>
        <w:t xml:space="preserve">iei </w:t>
      </w:r>
      <w:r w:rsidR="005537B5">
        <w:rPr>
          <w:rFonts w:cs="Arial"/>
          <w:szCs w:val="24"/>
          <w:lang w:eastAsia="en-US"/>
        </w:rPr>
        <w:t>ș</w:t>
      </w:r>
      <w:r w:rsidRPr="0080651A">
        <w:rPr>
          <w:rFonts w:cs="Arial"/>
          <w:szCs w:val="24"/>
          <w:lang w:eastAsia="en-US"/>
        </w:rPr>
        <w:t>i pe pagina de internet a Primăriei Municipiului Aiud, www.aiud.ro.</w:t>
      </w:r>
    </w:p>
    <w:p w14:paraId="1BE5DB73" w14:textId="77777777" w:rsidR="0080651A" w:rsidRPr="0080651A" w:rsidRDefault="0080651A" w:rsidP="0080651A">
      <w:pPr>
        <w:ind w:left="-142"/>
        <w:jc w:val="both"/>
        <w:rPr>
          <w:rFonts w:ascii="Times New Roman" w:hAnsi="Times New Roman" w:cs="Arial"/>
          <w:szCs w:val="24"/>
          <w:lang w:eastAsia="en-US"/>
        </w:rPr>
      </w:pPr>
      <w:r w:rsidRPr="0080651A">
        <w:rPr>
          <w:rFonts w:cs="Arial"/>
          <w:szCs w:val="24"/>
          <w:lang w:eastAsia="en-US"/>
        </w:rPr>
        <w:tab/>
      </w:r>
      <w:r w:rsidRPr="0080651A">
        <w:rPr>
          <w:rFonts w:cs="Arial"/>
          <w:szCs w:val="24"/>
          <w:lang w:eastAsia="en-US"/>
        </w:rPr>
        <w:tab/>
        <w:t>Rela</w:t>
      </w:r>
      <w:r w:rsidR="005537B5">
        <w:rPr>
          <w:rFonts w:cs="Arial"/>
          <w:szCs w:val="24"/>
          <w:lang w:eastAsia="en-US"/>
        </w:rPr>
        <w:t>ț</w:t>
      </w:r>
      <w:r w:rsidRPr="0080651A">
        <w:rPr>
          <w:rFonts w:cs="Arial"/>
          <w:szCs w:val="24"/>
          <w:lang w:eastAsia="en-US"/>
        </w:rPr>
        <w:t xml:space="preserve">ii suplimentare se pot </w:t>
      </w:r>
      <w:r w:rsidR="00D75215" w:rsidRPr="0080651A">
        <w:rPr>
          <w:rFonts w:cs="Arial"/>
          <w:szCs w:val="24"/>
          <w:lang w:eastAsia="en-US"/>
        </w:rPr>
        <w:t>ob</w:t>
      </w:r>
      <w:r w:rsidR="005537B5">
        <w:rPr>
          <w:rFonts w:cs="Arial"/>
          <w:szCs w:val="24"/>
          <w:lang w:eastAsia="en-US"/>
        </w:rPr>
        <w:t>ț</w:t>
      </w:r>
      <w:r w:rsidR="00D75215" w:rsidRPr="0080651A">
        <w:rPr>
          <w:rFonts w:cs="Arial"/>
          <w:szCs w:val="24"/>
          <w:lang w:eastAsia="en-US"/>
        </w:rPr>
        <w:t>ine</w:t>
      </w:r>
      <w:r w:rsidRPr="0080651A">
        <w:rPr>
          <w:rFonts w:cs="Arial"/>
          <w:szCs w:val="24"/>
          <w:lang w:eastAsia="en-US"/>
        </w:rPr>
        <w:t xml:space="preserve"> la sediul Primăriei Municipiului Aiud, situată în Aiud, str. Cuza Vodă, nr. 1, număr de telefon 0258 861 310, interior 1013/fax 0258 861280, e-mail: resurse@aiud.ro, persoana de contact: </w:t>
      </w:r>
      <w:r w:rsidR="00406A89">
        <w:rPr>
          <w:rFonts w:cs="Arial"/>
          <w:color w:val="212529"/>
          <w:szCs w:val="24"/>
          <w:lang w:eastAsia="en-US"/>
        </w:rPr>
        <w:t>Dancea Stînea Anamaria</w:t>
      </w:r>
      <w:r w:rsidRPr="0080651A">
        <w:rPr>
          <w:rFonts w:cs="Arial"/>
          <w:color w:val="212529"/>
          <w:szCs w:val="24"/>
          <w:lang w:eastAsia="en-US"/>
        </w:rPr>
        <w:t xml:space="preserve">, consilier în cadrul </w:t>
      </w:r>
      <w:r w:rsidR="008B7856">
        <w:rPr>
          <w:rFonts w:cs="Arial"/>
          <w:color w:val="212529"/>
          <w:szCs w:val="24"/>
          <w:lang w:eastAsia="en-US"/>
        </w:rPr>
        <w:t>Compartimentului</w:t>
      </w:r>
      <w:r w:rsidR="00BC7BA7">
        <w:rPr>
          <w:rFonts w:cs="Arial"/>
          <w:color w:val="212529"/>
          <w:szCs w:val="24"/>
          <w:lang w:eastAsia="en-US"/>
        </w:rPr>
        <w:t xml:space="preserve"> Resurse umane, Control i</w:t>
      </w:r>
      <w:r w:rsidRPr="0080651A">
        <w:rPr>
          <w:rFonts w:cs="Arial"/>
          <w:color w:val="212529"/>
          <w:szCs w:val="24"/>
          <w:lang w:eastAsia="en-US"/>
        </w:rPr>
        <w:t xml:space="preserve">ntern din cadrul </w:t>
      </w:r>
      <w:r w:rsidR="008B7856">
        <w:rPr>
          <w:rFonts w:cs="Arial"/>
          <w:color w:val="212529"/>
          <w:szCs w:val="24"/>
          <w:lang w:eastAsia="en-US"/>
        </w:rPr>
        <w:t>aparatului de specialitate al Primarului Municipiului Aiud</w:t>
      </w:r>
      <w:r w:rsidRPr="0080651A">
        <w:rPr>
          <w:rFonts w:cs="Arial"/>
          <w:color w:val="212529"/>
          <w:szCs w:val="24"/>
          <w:lang w:eastAsia="en-US"/>
        </w:rPr>
        <w:t xml:space="preserve">, </w:t>
      </w:r>
      <w:r w:rsidRPr="0080651A">
        <w:rPr>
          <w:rFonts w:cs="Arial"/>
          <w:szCs w:val="24"/>
          <w:lang w:eastAsia="en-US"/>
        </w:rPr>
        <w:t xml:space="preserve">precum </w:t>
      </w:r>
      <w:r w:rsidR="005537B5">
        <w:rPr>
          <w:rFonts w:cs="Arial"/>
          <w:szCs w:val="24"/>
          <w:lang w:eastAsia="en-US"/>
        </w:rPr>
        <w:t>ș</w:t>
      </w:r>
      <w:r w:rsidRPr="0080651A">
        <w:rPr>
          <w:rFonts w:cs="Arial"/>
          <w:szCs w:val="24"/>
          <w:lang w:eastAsia="en-US"/>
        </w:rPr>
        <w:t>i de pe site-ul institu</w:t>
      </w:r>
      <w:r w:rsidR="005537B5">
        <w:rPr>
          <w:rFonts w:cs="Arial"/>
          <w:szCs w:val="24"/>
          <w:lang w:eastAsia="en-US"/>
        </w:rPr>
        <w:t>ț</w:t>
      </w:r>
      <w:r w:rsidRPr="0080651A">
        <w:rPr>
          <w:rFonts w:cs="Arial"/>
          <w:szCs w:val="24"/>
          <w:lang w:eastAsia="en-US"/>
        </w:rPr>
        <w:t xml:space="preserve">iei: </w:t>
      </w:r>
      <w:r w:rsidRPr="0080651A">
        <w:rPr>
          <w:rFonts w:cs="Arial"/>
          <w:color w:val="0000FF"/>
          <w:szCs w:val="24"/>
          <w:u w:val="single"/>
          <w:lang w:eastAsia="en-US"/>
        </w:rPr>
        <w:t>www.aiud.ro</w:t>
      </w:r>
      <w:r w:rsidRPr="0080651A">
        <w:rPr>
          <w:rFonts w:ascii="Times New Roman" w:hAnsi="Times New Roman" w:cs="Arial"/>
          <w:szCs w:val="24"/>
          <w:lang w:eastAsia="en-US"/>
        </w:rPr>
        <w:t>.</w:t>
      </w:r>
    </w:p>
    <w:p w14:paraId="5C20843F" w14:textId="77777777" w:rsidR="0080651A" w:rsidRPr="0080651A" w:rsidRDefault="0080651A" w:rsidP="0080651A">
      <w:pPr>
        <w:ind w:left="-142"/>
        <w:jc w:val="both"/>
        <w:rPr>
          <w:rFonts w:ascii="Times New Roman" w:hAnsi="Times New Roman" w:cs="Arial"/>
          <w:szCs w:val="24"/>
          <w:lang w:eastAsia="en-US"/>
        </w:rPr>
      </w:pPr>
      <w:r w:rsidRPr="0080651A">
        <w:rPr>
          <w:rFonts w:ascii="Times New Roman" w:hAnsi="Times New Roman" w:cs="Arial"/>
          <w:szCs w:val="24"/>
          <w:lang w:eastAsia="en-US"/>
        </w:rPr>
        <w:tab/>
        <w:t xml:space="preserve">         </w:t>
      </w:r>
    </w:p>
    <w:p w14:paraId="667E4AF0" w14:textId="77777777" w:rsidR="00944336" w:rsidRDefault="00944336" w:rsidP="00944336">
      <w:pPr>
        <w:rPr>
          <w:i/>
          <w:sz w:val="16"/>
          <w:szCs w:val="16"/>
          <w:lang w:eastAsia="x-none"/>
        </w:rPr>
      </w:pPr>
      <w:r w:rsidRPr="004E1596">
        <w:rPr>
          <w:rFonts w:cs="Arial"/>
          <w:b/>
          <w:szCs w:val="24"/>
        </w:rPr>
        <w:t xml:space="preserve">                      </w:t>
      </w:r>
    </w:p>
    <w:p w14:paraId="160DC22A" w14:textId="77777777" w:rsidR="008B7856" w:rsidRDefault="00A25B95" w:rsidP="004B2260">
      <w:pPr>
        <w:rPr>
          <w:rFonts w:cs="Arial"/>
          <w:b/>
          <w:szCs w:val="24"/>
        </w:rPr>
      </w:pPr>
      <w:r>
        <w:rPr>
          <w:rFonts w:cs="Arial"/>
          <w:b/>
          <w:szCs w:val="24"/>
        </w:rPr>
        <w:t xml:space="preserve">                   </w:t>
      </w:r>
      <w:r w:rsidR="00F856F8">
        <w:rPr>
          <w:rFonts w:cs="Arial"/>
          <w:b/>
          <w:szCs w:val="24"/>
        </w:rPr>
        <w:t xml:space="preserve">  </w:t>
      </w:r>
      <w:r>
        <w:rPr>
          <w:rFonts w:cs="Arial"/>
          <w:b/>
          <w:szCs w:val="24"/>
        </w:rPr>
        <w:t xml:space="preserve">  </w:t>
      </w:r>
      <w:r w:rsidR="008B7856">
        <w:rPr>
          <w:rFonts w:cs="Arial"/>
          <w:b/>
          <w:szCs w:val="24"/>
        </w:rPr>
        <w:t xml:space="preserve">                                </w:t>
      </w:r>
      <w:r w:rsidR="007341A9">
        <w:rPr>
          <w:rFonts w:cs="Arial"/>
          <w:b/>
          <w:szCs w:val="24"/>
        </w:rPr>
        <w:t xml:space="preserve"> </w:t>
      </w:r>
    </w:p>
    <w:p w14:paraId="28DE8B18" w14:textId="77777777" w:rsidR="008B7856" w:rsidRDefault="008B7856" w:rsidP="004B2260">
      <w:pPr>
        <w:rPr>
          <w:rFonts w:cs="Arial"/>
          <w:b/>
          <w:szCs w:val="24"/>
        </w:rPr>
      </w:pPr>
      <w:r>
        <w:rPr>
          <w:rFonts w:cs="Arial"/>
          <w:b/>
          <w:szCs w:val="24"/>
        </w:rPr>
        <w:t xml:space="preserve">                          </w:t>
      </w:r>
      <w:r w:rsidR="007341A9">
        <w:rPr>
          <w:rFonts w:cs="Arial"/>
          <w:b/>
          <w:szCs w:val="24"/>
        </w:rPr>
        <w:t xml:space="preserve">Primar,                   </w:t>
      </w:r>
      <w:r>
        <w:rPr>
          <w:rFonts w:cs="Arial"/>
          <w:b/>
          <w:szCs w:val="24"/>
        </w:rPr>
        <w:t xml:space="preserve">                                    Consilier,</w:t>
      </w:r>
    </w:p>
    <w:p w14:paraId="7C8AD648" w14:textId="77777777" w:rsidR="008B7856" w:rsidRDefault="008B7856" w:rsidP="004B2260">
      <w:pPr>
        <w:rPr>
          <w:rFonts w:cs="Arial"/>
          <w:b/>
          <w:szCs w:val="24"/>
        </w:rPr>
      </w:pPr>
      <w:r>
        <w:rPr>
          <w:rFonts w:cs="Arial"/>
          <w:b/>
          <w:szCs w:val="24"/>
        </w:rPr>
        <w:t xml:space="preserve">             </w:t>
      </w:r>
      <w:r w:rsidR="007341A9">
        <w:rPr>
          <w:rFonts w:cs="Arial"/>
          <w:b/>
          <w:szCs w:val="24"/>
        </w:rPr>
        <w:t xml:space="preserve"> </w:t>
      </w:r>
      <w:r>
        <w:rPr>
          <w:rFonts w:cs="Arial"/>
          <w:b/>
          <w:szCs w:val="24"/>
        </w:rPr>
        <w:t xml:space="preserve"> </w:t>
      </w:r>
      <w:r w:rsidR="007341A9">
        <w:rPr>
          <w:rFonts w:cs="Arial"/>
          <w:b/>
          <w:szCs w:val="24"/>
        </w:rPr>
        <w:t>Drago</w:t>
      </w:r>
      <w:r w:rsidR="005537B5">
        <w:rPr>
          <w:rFonts w:cs="Arial"/>
          <w:b/>
          <w:szCs w:val="24"/>
        </w:rPr>
        <w:t>ș</w:t>
      </w:r>
      <w:r w:rsidR="007341A9">
        <w:rPr>
          <w:rFonts w:cs="Arial"/>
          <w:b/>
          <w:szCs w:val="24"/>
        </w:rPr>
        <w:t xml:space="preserve"> Ionu</w:t>
      </w:r>
      <w:r w:rsidR="005537B5">
        <w:rPr>
          <w:rFonts w:cs="Arial"/>
          <w:b/>
          <w:szCs w:val="24"/>
        </w:rPr>
        <w:t>ț</w:t>
      </w:r>
      <w:r w:rsidR="007341A9">
        <w:rPr>
          <w:rFonts w:cs="Arial"/>
          <w:b/>
          <w:szCs w:val="24"/>
        </w:rPr>
        <w:t xml:space="preserve"> Cri</w:t>
      </w:r>
      <w:r w:rsidR="005537B5">
        <w:rPr>
          <w:rFonts w:cs="Arial"/>
          <w:b/>
          <w:szCs w:val="24"/>
        </w:rPr>
        <w:t>ș</w:t>
      </w:r>
      <w:r w:rsidR="007341A9">
        <w:rPr>
          <w:rFonts w:cs="Arial"/>
          <w:b/>
          <w:szCs w:val="24"/>
        </w:rPr>
        <w:t>an</w:t>
      </w:r>
      <w:r>
        <w:rPr>
          <w:rFonts w:cs="Arial"/>
          <w:b/>
          <w:szCs w:val="24"/>
        </w:rPr>
        <w:t xml:space="preserve">            </w:t>
      </w:r>
      <w:r w:rsidR="007341A9">
        <w:rPr>
          <w:rFonts w:cs="Arial"/>
          <w:b/>
          <w:szCs w:val="24"/>
        </w:rPr>
        <w:t xml:space="preserve">        </w:t>
      </w:r>
      <w:r>
        <w:rPr>
          <w:rFonts w:cs="Arial"/>
          <w:b/>
          <w:szCs w:val="24"/>
        </w:rPr>
        <w:t xml:space="preserve">          </w:t>
      </w:r>
      <w:r w:rsidR="007C68EA">
        <w:rPr>
          <w:rFonts w:cs="Arial"/>
          <w:b/>
          <w:szCs w:val="24"/>
        </w:rPr>
        <w:t xml:space="preserve">  </w:t>
      </w:r>
      <w:r w:rsidR="00406A89">
        <w:rPr>
          <w:rFonts w:cs="Arial"/>
          <w:b/>
          <w:szCs w:val="24"/>
        </w:rPr>
        <w:t>Dancea Stînea Anamaria</w:t>
      </w:r>
    </w:p>
    <w:p w14:paraId="754B7BB1" w14:textId="77777777" w:rsidR="00241F1E" w:rsidRDefault="00241F1E" w:rsidP="004B2260">
      <w:pPr>
        <w:rPr>
          <w:rFonts w:cs="Arial"/>
          <w:b/>
          <w:szCs w:val="24"/>
        </w:rPr>
      </w:pPr>
    </w:p>
    <w:p w14:paraId="6BD53919" w14:textId="77777777" w:rsidR="00241F1E" w:rsidRDefault="00241F1E" w:rsidP="004B2260">
      <w:pPr>
        <w:rPr>
          <w:rFonts w:cs="Arial"/>
          <w:b/>
          <w:szCs w:val="24"/>
        </w:rPr>
      </w:pPr>
    </w:p>
    <w:p w14:paraId="6DFC6166" w14:textId="77777777" w:rsidR="00241F1E" w:rsidRDefault="00241F1E" w:rsidP="004B2260">
      <w:pPr>
        <w:rPr>
          <w:rFonts w:cs="Arial"/>
          <w:b/>
          <w:szCs w:val="24"/>
        </w:rPr>
      </w:pPr>
    </w:p>
    <w:p w14:paraId="063186DC" w14:textId="77777777" w:rsidR="00241F1E" w:rsidRDefault="00241F1E" w:rsidP="004B2260">
      <w:pPr>
        <w:rPr>
          <w:rFonts w:cs="Arial"/>
          <w:b/>
          <w:szCs w:val="24"/>
        </w:rPr>
      </w:pPr>
    </w:p>
    <w:p w14:paraId="350F62B1" w14:textId="77777777" w:rsidR="00241F1E" w:rsidRDefault="00241F1E" w:rsidP="004B2260">
      <w:pPr>
        <w:rPr>
          <w:rFonts w:cs="Arial"/>
          <w:b/>
          <w:szCs w:val="24"/>
        </w:rPr>
      </w:pPr>
    </w:p>
    <w:p w14:paraId="2A49DFB1" w14:textId="77777777" w:rsidR="00BC7BA7" w:rsidRDefault="00BC7BA7" w:rsidP="004B2260">
      <w:pPr>
        <w:rPr>
          <w:rFonts w:cs="Arial"/>
          <w:b/>
          <w:szCs w:val="24"/>
        </w:rPr>
      </w:pPr>
    </w:p>
    <w:p w14:paraId="6F175666" w14:textId="77777777" w:rsidR="00241F1E" w:rsidRDefault="00241F1E" w:rsidP="004B2260">
      <w:pPr>
        <w:rPr>
          <w:i/>
          <w:sz w:val="16"/>
          <w:szCs w:val="16"/>
        </w:rPr>
      </w:pPr>
      <w:r>
        <w:rPr>
          <w:rFonts w:cs="Arial"/>
          <w:b/>
          <w:szCs w:val="24"/>
        </w:rPr>
        <w:t>Ex. 2</w:t>
      </w:r>
    </w:p>
    <w:sectPr w:rsidR="00241F1E" w:rsidSect="005E016A">
      <w:headerReference w:type="even" r:id="rId8"/>
      <w:headerReference w:type="default" r:id="rId9"/>
      <w:footerReference w:type="default" r:id="rId10"/>
      <w:headerReference w:type="first" r:id="rId11"/>
      <w:footerReference w:type="first" r:id="rId12"/>
      <w:pgSz w:w="11907" w:h="16840" w:code="9"/>
      <w:pgMar w:top="720" w:right="720" w:bottom="720" w:left="170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7215B" w14:textId="77777777" w:rsidR="00A0252A" w:rsidRDefault="00A0252A">
      <w:r>
        <w:separator/>
      </w:r>
    </w:p>
    <w:p w14:paraId="1007940E" w14:textId="77777777" w:rsidR="00A0252A" w:rsidRDefault="00A0252A"/>
    <w:p w14:paraId="0DC78819" w14:textId="77777777" w:rsidR="00A0252A" w:rsidRDefault="00A0252A"/>
    <w:p w14:paraId="3ABCE499" w14:textId="77777777" w:rsidR="00A0252A" w:rsidRDefault="00A0252A" w:rsidP="007D7403"/>
    <w:p w14:paraId="7B9AA04A" w14:textId="77777777" w:rsidR="00A0252A" w:rsidRDefault="00A0252A"/>
    <w:p w14:paraId="7604277F" w14:textId="77777777" w:rsidR="00A0252A" w:rsidRDefault="00A0252A" w:rsidP="00A25B95"/>
    <w:p w14:paraId="186C33A4" w14:textId="77777777" w:rsidR="00A0252A" w:rsidRDefault="00A0252A" w:rsidP="00046A0F"/>
    <w:p w14:paraId="0A05E1D7" w14:textId="77777777" w:rsidR="00A0252A" w:rsidRDefault="00A0252A"/>
    <w:p w14:paraId="1EB59E9E" w14:textId="77777777" w:rsidR="00A0252A" w:rsidRDefault="00A0252A"/>
    <w:p w14:paraId="3892DF00" w14:textId="77777777" w:rsidR="00A0252A" w:rsidRDefault="00A0252A"/>
    <w:p w14:paraId="7581E767" w14:textId="77777777" w:rsidR="00A0252A" w:rsidRDefault="00A0252A" w:rsidP="00FC49FD"/>
    <w:p w14:paraId="1397438C" w14:textId="77777777" w:rsidR="00A0252A" w:rsidRDefault="00A0252A"/>
  </w:endnote>
  <w:endnote w:type="continuationSeparator" w:id="0">
    <w:p w14:paraId="007E9044" w14:textId="77777777" w:rsidR="00A0252A" w:rsidRDefault="00A0252A">
      <w:r>
        <w:continuationSeparator/>
      </w:r>
    </w:p>
    <w:p w14:paraId="12712426" w14:textId="77777777" w:rsidR="00A0252A" w:rsidRDefault="00A0252A"/>
    <w:p w14:paraId="19847610" w14:textId="77777777" w:rsidR="00A0252A" w:rsidRDefault="00A0252A"/>
    <w:p w14:paraId="09B201E5" w14:textId="77777777" w:rsidR="00A0252A" w:rsidRDefault="00A0252A" w:rsidP="007D7403"/>
    <w:p w14:paraId="0CFF6142" w14:textId="77777777" w:rsidR="00A0252A" w:rsidRDefault="00A0252A"/>
    <w:p w14:paraId="3C42DF81" w14:textId="77777777" w:rsidR="00A0252A" w:rsidRDefault="00A0252A" w:rsidP="00A25B95"/>
    <w:p w14:paraId="6C8534BC" w14:textId="77777777" w:rsidR="00A0252A" w:rsidRDefault="00A0252A" w:rsidP="00046A0F"/>
    <w:p w14:paraId="4D4502C9" w14:textId="77777777" w:rsidR="00A0252A" w:rsidRDefault="00A0252A"/>
    <w:p w14:paraId="6B88C7D6" w14:textId="77777777" w:rsidR="00A0252A" w:rsidRDefault="00A0252A"/>
    <w:p w14:paraId="79674F61" w14:textId="77777777" w:rsidR="00A0252A" w:rsidRDefault="00A0252A"/>
    <w:p w14:paraId="0B5D3926" w14:textId="77777777" w:rsidR="00A0252A" w:rsidRDefault="00A0252A" w:rsidP="00FC49FD"/>
    <w:p w14:paraId="1266127E" w14:textId="77777777" w:rsidR="00A0252A" w:rsidRDefault="00A02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09FD" w14:textId="77777777" w:rsidR="00F54C5B" w:rsidRPr="00661D0B" w:rsidRDefault="00F54C5B" w:rsidP="007C68EA">
    <w:pPr>
      <w:pStyle w:val="Subsol"/>
      <w:jc w:val="center"/>
      <w:rPr>
        <w:color w:val="808080"/>
        <w:sz w:val="16"/>
        <w:lang w:val="en-US"/>
      </w:rPr>
    </w:pPr>
    <w:r>
      <w:rPr>
        <w:color w:val="808080"/>
        <w:sz w:val="16"/>
        <w:lang w:val="en-US"/>
      </w:rPr>
      <w:t xml:space="preserve">Pagina </w:t>
    </w:r>
    <w:r>
      <w:rPr>
        <w:rStyle w:val="Numrdepagin"/>
        <w:color w:val="808080"/>
        <w:sz w:val="16"/>
      </w:rPr>
      <w:fldChar w:fldCharType="begin"/>
    </w:r>
    <w:r>
      <w:rPr>
        <w:rStyle w:val="Numrdepagin"/>
        <w:color w:val="808080"/>
        <w:sz w:val="16"/>
      </w:rPr>
      <w:instrText xml:space="preserve"> PAGE </w:instrText>
    </w:r>
    <w:r>
      <w:rPr>
        <w:rStyle w:val="Numrdepagin"/>
        <w:color w:val="808080"/>
        <w:sz w:val="16"/>
      </w:rPr>
      <w:fldChar w:fldCharType="separate"/>
    </w:r>
    <w:r w:rsidR="005537B5">
      <w:rPr>
        <w:rStyle w:val="Numrdepagin"/>
        <w:noProof/>
        <w:color w:val="808080"/>
        <w:sz w:val="16"/>
      </w:rPr>
      <w:t>1</w:t>
    </w:r>
    <w:r>
      <w:rPr>
        <w:rStyle w:val="Numrdepagin"/>
        <w:color w:val="808080"/>
        <w:sz w:val="16"/>
      </w:rPr>
      <w:fldChar w:fldCharType="end"/>
    </w:r>
    <w:r>
      <w:rPr>
        <w:rStyle w:val="Numrdepagin"/>
        <w:color w:val="808080"/>
        <w:sz w:val="16"/>
      </w:rPr>
      <w:t xml:space="preserve"> / </w:t>
    </w:r>
    <w:r>
      <w:rPr>
        <w:rStyle w:val="Numrdepagin"/>
        <w:color w:val="808080"/>
        <w:sz w:val="16"/>
      </w:rPr>
      <w:fldChar w:fldCharType="begin"/>
    </w:r>
    <w:r>
      <w:rPr>
        <w:rStyle w:val="Numrdepagin"/>
        <w:color w:val="808080"/>
        <w:sz w:val="16"/>
      </w:rPr>
      <w:instrText xml:space="preserve"> NUMPAGES </w:instrText>
    </w:r>
    <w:r>
      <w:rPr>
        <w:rStyle w:val="Numrdepagin"/>
        <w:color w:val="808080"/>
        <w:sz w:val="16"/>
      </w:rPr>
      <w:fldChar w:fldCharType="separate"/>
    </w:r>
    <w:r w:rsidR="005537B5">
      <w:rPr>
        <w:rStyle w:val="Numrdepagin"/>
        <w:noProof/>
        <w:color w:val="808080"/>
        <w:sz w:val="16"/>
      </w:rPr>
      <w:t>5</w:t>
    </w:r>
    <w:r>
      <w:rPr>
        <w:rStyle w:val="Numrdepagin"/>
        <w:color w:val="808080"/>
        <w:sz w:val="16"/>
      </w:rPr>
      <w:fldChar w:fldCharType="end"/>
    </w:r>
  </w:p>
  <w:p w14:paraId="2FA5FC03" w14:textId="77777777" w:rsidR="00F54C5B" w:rsidRDefault="00F54C5B" w:rsidP="007C68EA">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B28C" w14:textId="77777777" w:rsidR="00F54C5B" w:rsidRDefault="00F54C5B" w:rsidP="00A047DA">
    <w:pPr>
      <w:pStyle w:val="Subsol"/>
      <w:jc w:val="right"/>
      <w:rPr>
        <w:color w:val="808080"/>
        <w:sz w:val="16"/>
        <w:lang w:val="en-US"/>
      </w:rPr>
    </w:pPr>
    <w:r>
      <w:rPr>
        <w:color w:val="808080"/>
        <w:sz w:val="16"/>
        <w:lang w:val="en-US"/>
      </w:rPr>
      <w:t xml:space="preserve">Pagina </w:t>
    </w:r>
    <w:r>
      <w:rPr>
        <w:rStyle w:val="Numrdepagin"/>
        <w:color w:val="808080"/>
        <w:sz w:val="16"/>
      </w:rPr>
      <w:fldChar w:fldCharType="begin"/>
    </w:r>
    <w:r>
      <w:rPr>
        <w:rStyle w:val="Numrdepagin"/>
        <w:color w:val="808080"/>
        <w:sz w:val="16"/>
      </w:rPr>
      <w:instrText xml:space="preserve"> PAGE </w:instrText>
    </w:r>
    <w:r>
      <w:rPr>
        <w:rStyle w:val="Numrdepagin"/>
        <w:color w:val="808080"/>
        <w:sz w:val="16"/>
      </w:rPr>
      <w:fldChar w:fldCharType="separate"/>
    </w:r>
    <w:r>
      <w:rPr>
        <w:rStyle w:val="Numrdepagin"/>
        <w:noProof/>
        <w:color w:val="808080"/>
        <w:sz w:val="16"/>
      </w:rPr>
      <w:t>1</w:t>
    </w:r>
    <w:r>
      <w:rPr>
        <w:rStyle w:val="Numrdepagin"/>
        <w:color w:val="808080"/>
        <w:sz w:val="16"/>
      </w:rPr>
      <w:fldChar w:fldCharType="end"/>
    </w:r>
    <w:r>
      <w:rPr>
        <w:rStyle w:val="Numrdepagin"/>
        <w:color w:val="808080"/>
        <w:sz w:val="16"/>
      </w:rPr>
      <w:t xml:space="preserve"> / </w:t>
    </w:r>
    <w:r>
      <w:rPr>
        <w:rStyle w:val="Numrdepagin"/>
        <w:color w:val="808080"/>
        <w:sz w:val="16"/>
      </w:rPr>
      <w:fldChar w:fldCharType="begin"/>
    </w:r>
    <w:r>
      <w:rPr>
        <w:rStyle w:val="Numrdepagin"/>
        <w:color w:val="808080"/>
        <w:sz w:val="16"/>
      </w:rPr>
      <w:instrText xml:space="preserve"> NUMPAGES </w:instrText>
    </w:r>
    <w:r>
      <w:rPr>
        <w:rStyle w:val="Numrdepagin"/>
        <w:color w:val="808080"/>
        <w:sz w:val="16"/>
      </w:rPr>
      <w:fldChar w:fldCharType="separate"/>
    </w:r>
    <w:r>
      <w:rPr>
        <w:rStyle w:val="Numrdepagin"/>
        <w:noProof/>
        <w:color w:val="808080"/>
        <w:sz w:val="16"/>
      </w:rPr>
      <w:t>5</w:t>
    </w:r>
    <w:r>
      <w:rPr>
        <w:rStyle w:val="Numrdepagin"/>
        <w:color w:val="808080"/>
        <w:sz w:val="16"/>
      </w:rPr>
      <w:fldChar w:fldCharType="end"/>
    </w:r>
  </w:p>
  <w:p w14:paraId="33C34AED" w14:textId="77777777" w:rsidR="00F54C5B" w:rsidRDefault="00F54C5B" w:rsidP="00A047DA"/>
  <w:p w14:paraId="661E2410" w14:textId="77777777" w:rsidR="00F54C5B" w:rsidRDefault="00F54C5B" w:rsidP="00A25B95"/>
  <w:p w14:paraId="2D5A5BF8" w14:textId="77777777" w:rsidR="00F54C5B" w:rsidRDefault="00F54C5B" w:rsidP="00046A0F"/>
  <w:p w14:paraId="7E8710FB" w14:textId="77777777" w:rsidR="00F54C5B" w:rsidRDefault="00F54C5B" w:rsidP="00CC0C52"/>
  <w:p w14:paraId="1EA36FDC" w14:textId="77777777" w:rsidR="00F54C5B" w:rsidRDefault="00F54C5B" w:rsidP="00E125AF"/>
  <w:p w14:paraId="7F071C5E" w14:textId="77777777" w:rsidR="00F54C5B" w:rsidRDefault="00F54C5B" w:rsidP="00D71812"/>
  <w:p w14:paraId="4ED82CFF" w14:textId="77777777" w:rsidR="00F54C5B" w:rsidRDefault="00F54C5B" w:rsidP="00FC49FD"/>
  <w:p w14:paraId="56430D60" w14:textId="77777777" w:rsidR="00F54C5B" w:rsidRDefault="00F54C5B" w:rsidP="00FC49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CA6BA" w14:textId="77777777" w:rsidR="00A0252A" w:rsidRDefault="00A0252A">
      <w:r>
        <w:separator/>
      </w:r>
    </w:p>
    <w:p w14:paraId="7D1508E8" w14:textId="77777777" w:rsidR="00A0252A" w:rsidRDefault="00A0252A"/>
    <w:p w14:paraId="2B03963B" w14:textId="77777777" w:rsidR="00A0252A" w:rsidRDefault="00A0252A"/>
    <w:p w14:paraId="43A72947" w14:textId="77777777" w:rsidR="00A0252A" w:rsidRDefault="00A0252A" w:rsidP="007D7403"/>
    <w:p w14:paraId="7EE76C72" w14:textId="77777777" w:rsidR="00A0252A" w:rsidRDefault="00A0252A"/>
    <w:p w14:paraId="0F384196" w14:textId="77777777" w:rsidR="00A0252A" w:rsidRDefault="00A0252A" w:rsidP="00A25B95"/>
    <w:p w14:paraId="7C38C7D1" w14:textId="77777777" w:rsidR="00A0252A" w:rsidRDefault="00A0252A" w:rsidP="00046A0F"/>
    <w:p w14:paraId="2956A333" w14:textId="77777777" w:rsidR="00A0252A" w:rsidRDefault="00A0252A"/>
    <w:p w14:paraId="7BBFA22E" w14:textId="77777777" w:rsidR="00A0252A" w:rsidRDefault="00A0252A"/>
    <w:p w14:paraId="01BDC9EF" w14:textId="77777777" w:rsidR="00A0252A" w:rsidRDefault="00A0252A"/>
    <w:p w14:paraId="68F875D1" w14:textId="77777777" w:rsidR="00A0252A" w:rsidRDefault="00A0252A" w:rsidP="00FC49FD"/>
    <w:p w14:paraId="1ECCC246" w14:textId="77777777" w:rsidR="00A0252A" w:rsidRDefault="00A0252A"/>
  </w:footnote>
  <w:footnote w:type="continuationSeparator" w:id="0">
    <w:p w14:paraId="7EB415AE" w14:textId="77777777" w:rsidR="00A0252A" w:rsidRDefault="00A0252A">
      <w:r>
        <w:continuationSeparator/>
      </w:r>
    </w:p>
    <w:p w14:paraId="5DB0A20E" w14:textId="77777777" w:rsidR="00A0252A" w:rsidRDefault="00A0252A"/>
    <w:p w14:paraId="5C45D803" w14:textId="77777777" w:rsidR="00A0252A" w:rsidRDefault="00A0252A"/>
    <w:p w14:paraId="7E7CDEA0" w14:textId="77777777" w:rsidR="00A0252A" w:rsidRDefault="00A0252A" w:rsidP="007D7403"/>
    <w:p w14:paraId="1775A3C7" w14:textId="77777777" w:rsidR="00A0252A" w:rsidRDefault="00A0252A"/>
    <w:p w14:paraId="1718C251" w14:textId="77777777" w:rsidR="00A0252A" w:rsidRDefault="00A0252A" w:rsidP="00A25B95"/>
    <w:p w14:paraId="2BE359AB" w14:textId="77777777" w:rsidR="00A0252A" w:rsidRDefault="00A0252A" w:rsidP="00046A0F"/>
    <w:p w14:paraId="4BF3D075" w14:textId="77777777" w:rsidR="00A0252A" w:rsidRDefault="00A0252A"/>
    <w:p w14:paraId="63910273" w14:textId="77777777" w:rsidR="00A0252A" w:rsidRDefault="00A0252A"/>
    <w:p w14:paraId="4D17EFD6" w14:textId="77777777" w:rsidR="00A0252A" w:rsidRDefault="00A0252A"/>
    <w:p w14:paraId="2A58BA76" w14:textId="77777777" w:rsidR="00A0252A" w:rsidRDefault="00A0252A" w:rsidP="00FC49FD"/>
    <w:p w14:paraId="28F612EA" w14:textId="77777777" w:rsidR="00A0252A" w:rsidRDefault="00A02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52C6" w14:textId="77777777" w:rsidR="00F54C5B" w:rsidRDefault="00F54C5B">
    <w:pPr>
      <w:pStyle w:val="Antet"/>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290B69FF" w14:textId="77777777" w:rsidR="00F54C5B" w:rsidRDefault="00F54C5B">
    <w:pPr>
      <w:pStyle w:val="Antet"/>
      <w:ind w:right="360"/>
    </w:pPr>
  </w:p>
  <w:p w14:paraId="35EE1CFA" w14:textId="77777777" w:rsidR="00F54C5B" w:rsidRDefault="00F54C5B"/>
  <w:p w14:paraId="0ADA6549" w14:textId="77777777" w:rsidR="00F54C5B" w:rsidRDefault="00F54C5B" w:rsidP="0025418F"/>
  <w:p w14:paraId="776C596A" w14:textId="77777777" w:rsidR="00F54C5B" w:rsidRDefault="00F54C5B" w:rsidP="007D7403"/>
  <w:p w14:paraId="12AF24AE" w14:textId="77777777" w:rsidR="00F54C5B" w:rsidRDefault="00F54C5B" w:rsidP="007D7403"/>
  <w:p w14:paraId="641EF3B6" w14:textId="77777777" w:rsidR="00F54C5B" w:rsidRDefault="00F54C5B" w:rsidP="00A25B95"/>
  <w:p w14:paraId="1278786B" w14:textId="77777777" w:rsidR="00F54C5B" w:rsidRDefault="00F54C5B" w:rsidP="00046A0F"/>
  <w:p w14:paraId="32B0588B" w14:textId="77777777" w:rsidR="00F54C5B" w:rsidRDefault="00F54C5B" w:rsidP="00CC0C52"/>
  <w:p w14:paraId="3241A4C3" w14:textId="77777777" w:rsidR="00F54C5B" w:rsidRDefault="00F54C5B" w:rsidP="00E125AF"/>
  <w:p w14:paraId="1B5AA5A2" w14:textId="77777777" w:rsidR="00F54C5B" w:rsidRDefault="00F54C5B" w:rsidP="00D71812"/>
  <w:p w14:paraId="7F90F4B1" w14:textId="77777777" w:rsidR="00F54C5B" w:rsidRDefault="00F54C5B" w:rsidP="00FC49FD"/>
  <w:p w14:paraId="77081705" w14:textId="77777777" w:rsidR="00F54C5B" w:rsidRDefault="00F54C5B" w:rsidP="00FC49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7D89" w14:textId="05921873" w:rsidR="00F54C5B" w:rsidRDefault="008542E9" w:rsidP="00661D0B">
    <w:pPr>
      <w:pStyle w:val="Antet"/>
      <w:pBdr>
        <w:bottom w:val="single" w:sz="4" w:space="1" w:color="auto"/>
      </w:pBdr>
      <w:tabs>
        <w:tab w:val="clear" w:pos="4320"/>
        <w:tab w:val="clear" w:pos="8640"/>
      </w:tabs>
      <w:ind w:right="-12"/>
      <w:jc w:val="center"/>
      <w:rPr>
        <w:sz w:val="20"/>
        <w:lang w:val="de-DE"/>
      </w:rPr>
    </w:pPr>
    <w:r>
      <w:rPr>
        <w:b/>
        <w:noProof/>
        <w:sz w:val="20"/>
      </w:rPr>
      <w:drawing>
        <wp:anchor distT="0" distB="0" distL="114300" distR="114300" simplePos="0" relativeHeight="251658752" behindDoc="0" locked="0" layoutInCell="1" allowOverlap="1" wp14:anchorId="0F5D8C6B" wp14:editId="374C4F7C">
          <wp:simplePos x="0" y="0"/>
          <wp:positionH relativeFrom="column">
            <wp:posOffset>251460</wp:posOffset>
          </wp:positionH>
          <wp:positionV relativeFrom="paragraph">
            <wp:posOffset>10160</wp:posOffset>
          </wp:positionV>
          <wp:extent cx="583565" cy="822960"/>
          <wp:effectExtent l="0" t="0" r="0" b="0"/>
          <wp:wrapNone/>
          <wp:docPr id="2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C5B">
      <w:rPr>
        <w:sz w:val="20"/>
        <w:lang w:val="de-DE"/>
      </w:rPr>
      <w:t>ROMÂNIA</w:t>
    </w:r>
  </w:p>
  <w:p w14:paraId="33A5AD2A" w14:textId="77777777" w:rsidR="00F54C5B" w:rsidRDefault="00F54C5B" w:rsidP="00661D0B">
    <w:pPr>
      <w:pStyle w:val="Antet"/>
      <w:pBdr>
        <w:bottom w:val="single" w:sz="4" w:space="1" w:color="auto"/>
      </w:pBdr>
      <w:tabs>
        <w:tab w:val="clear" w:pos="4320"/>
        <w:tab w:val="clear" w:pos="8640"/>
      </w:tabs>
      <w:ind w:right="-12"/>
      <w:jc w:val="center"/>
      <w:rPr>
        <w:sz w:val="20"/>
        <w:lang w:val="de-DE"/>
      </w:rPr>
    </w:pPr>
    <w:r>
      <w:rPr>
        <w:sz w:val="20"/>
        <w:lang w:val="de-DE"/>
      </w:rPr>
      <w:t>JUDEŢUL ALBA</w:t>
    </w:r>
  </w:p>
  <w:p w14:paraId="75F0E72A" w14:textId="77777777" w:rsidR="00F54C5B" w:rsidRDefault="00F54C5B" w:rsidP="00661D0B">
    <w:pPr>
      <w:pStyle w:val="Antet"/>
      <w:pBdr>
        <w:bottom w:val="single" w:sz="4" w:space="1" w:color="auto"/>
      </w:pBdr>
      <w:tabs>
        <w:tab w:val="clear" w:pos="4320"/>
        <w:tab w:val="clear" w:pos="8640"/>
      </w:tabs>
      <w:ind w:right="-12"/>
      <w:jc w:val="center"/>
      <w:rPr>
        <w:b/>
        <w:sz w:val="20"/>
      </w:rPr>
    </w:pPr>
    <w:r>
      <w:rPr>
        <w:b/>
        <w:sz w:val="20"/>
      </w:rPr>
      <w:t>MUNICIPIUL AIUD</w:t>
    </w:r>
  </w:p>
  <w:p w14:paraId="35E13E54" w14:textId="77777777" w:rsidR="00F54C5B" w:rsidRDefault="00F54C5B" w:rsidP="00661D0B">
    <w:pPr>
      <w:pStyle w:val="Antet"/>
      <w:pBdr>
        <w:bottom w:val="single" w:sz="4" w:space="1" w:color="auto"/>
      </w:pBdr>
      <w:tabs>
        <w:tab w:val="clear" w:pos="4320"/>
        <w:tab w:val="clear" w:pos="8640"/>
      </w:tabs>
      <w:ind w:right="-12"/>
      <w:jc w:val="center"/>
      <w:rPr>
        <w:sz w:val="16"/>
      </w:rPr>
    </w:pPr>
    <w:r>
      <w:rPr>
        <w:sz w:val="16"/>
      </w:rPr>
      <w:t>515200, jud. Alba, str. Cuza Vodă nr.1</w:t>
    </w:r>
  </w:p>
  <w:p w14:paraId="1D20F0F6" w14:textId="77777777" w:rsidR="00F54C5B" w:rsidRDefault="00F54C5B" w:rsidP="00661D0B">
    <w:pPr>
      <w:pStyle w:val="Antet"/>
      <w:pBdr>
        <w:bottom w:val="single" w:sz="4" w:space="1" w:color="auto"/>
      </w:pBdr>
      <w:tabs>
        <w:tab w:val="clear" w:pos="4320"/>
        <w:tab w:val="clear" w:pos="8640"/>
      </w:tabs>
      <w:ind w:right="-12"/>
      <w:jc w:val="center"/>
      <w:rPr>
        <w:sz w:val="16"/>
      </w:rPr>
    </w:pPr>
    <w:r>
      <w:rPr>
        <w:sz w:val="16"/>
      </w:rPr>
      <w:t>Tel. +40 258 861310; +40 258 861357   Fax. +40 258 861280</w:t>
    </w:r>
  </w:p>
  <w:p w14:paraId="13C8DC0B" w14:textId="77777777" w:rsidR="00F54C5B" w:rsidRDefault="00F54C5B" w:rsidP="00661D0B">
    <w:pPr>
      <w:pStyle w:val="Antet"/>
      <w:pBdr>
        <w:bottom w:val="single" w:sz="4" w:space="1" w:color="auto"/>
      </w:pBdr>
      <w:tabs>
        <w:tab w:val="clear" w:pos="4320"/>
        <w:tab w:val="clear" w:pos="8640"/>
      </w:tabs>
      <w:ind w:right="-12"/>
      <w:jc w:val="center"/>
      <w:rPr>
        <w:sz w:val="16"/>
        <w:lang w:val="en-US"/>
      </w:rPr>
    </w:pPr>
    <w:r>
      <w:rPr>
        <w:b/>
        <w:sz w:val="16"/>
      </w:rPr>
      <w:t>e-mail:</w:t>
    </w:r>
    <w:r>
      <w:rPr>
        <w:sz w:val="16"/>
      </w:rPr>
      <w:t xml:space="preserve"> </w:t>
    </w:r>
    <w:r w:rsidRPr="00422013">
      <w:rPr>
        <w:sz w:val="16"/>
      </w:rPr>
      <w:t>office@aiud.ro</w:t>
    </w:r>
    <w:r>
      <w:rPr>
        <w:sz w:val="16"/>
      </w:rPr>
      <w:t xml:space="preserve">    </w:t>
    </w:r>
    <w:r>
      <w:rPr>
        <w:b/>
        <w:sz w:val="16"/>
      </w:rPr>
      <w:t>web</w:t>
    </w:r>
    <w:r>
      <w:rPr>
        <w:sz w:val="16"/>
      </w:rPr>
      <w:t xml:space="preserve">: </w:t>
    </w:r>
    <w:r w:rsidRPr="00422013">
      <w:rPr>
        <w:sz w:val="16"/>
      </w:rPr>
      <w:t>www.aiud.ro</w:t>
    </w:r>
  </w:p>
  <w:p w14:paraId="1BAE6133" w14:textId="77777777" w:rsidR="00F54C5B" w:rsidRPr="00661D0B" w:rsidRDefault="00F54C5B" w:rsidP="00661D0B">
    <w:pPr>
      <w:pStyle w:val="Antet"/>
      <w:pBdr>
        <w:bottom w:val="single" w:sz="4" w:space="1" w:color="auto"/>
      </w:pBdr>
      <w:tabs>
        <w:tab w:val="clear" w:pos="4320"/>
        <w:tab w:val="clear" w:pos="8640"/>
      </w:tabs>
      <w:ind w:right="-12"/>
      <w:jc w:val="center"/>
      <w:rPr>
        <w:sz w:val="16"/>
        <w:lang w:val="en-US"/>
      </w:rPr>
    </w:pPr>
  </w:p>
  <w:p w14:paraId="0BD394C8" w14:textId="77777777" w:rsidR="00F54C5B" w:rsidRDefault="00F54C5B" w:rsidP="00FC49FD">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DA36" w14:textId="2AB0A154" w:rsidR="00F54C5B" w:rsidRDefault="008542E9" w:rsidP="008A7EBB">
    <w:pPr>
      <w:pStyle w:val="Antet"/>
      <w:tabs>
        <w:tab w:val="clear" w:pos="4320"/>
        <w:tab w:val="clear" w:pos="8640"/>
      </w:tabs>
      <w:ind w:right="360"/>
      <w:jc w:val="center"/>
      <w:rPr>
        <w:sz w:val="20"/>
        <w:lang w:val="de-DE"/>
      </w:rPr>
    </w:pPr>
    <w:r>
      <w:rPr>
        <w:b/>
        <w:noProof/>
        <w:sz w:val="20"/>
      </w:rPr>
      <w:drawing>
        <wp:anchor distT="0" distB="0" distL="114300" distR="114300" simplePos="0" relativeHeight="251657728" behindDoc="0" locked="0" layoutInCell="1" allowOverlap="1" wp14:anchorId="12E0ACBB" wp14:editId="041B69A5">
          <wp:simplePos x="0" y="0"/>
          <wp:positionH relativeFrom="column">
            <wp:posOffset>622935</wp:posOffset>
          </wp:positionH>
          <wp:positionV relativeFrom="paragraph">
            <wp:posOffset>10160</wp:posOffset>
          </wp:positionV>
          <wp:extent cx="583565" cy="822960"/>
          <wp:effectExtent l="0" t="0" r="0" b="0"/>
          <wp:wrapNone/>
          <wp:docPr id="2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C5B">
      <w:rPr>
        <w:sz w:val="20"/>
        <w:lang w:val="de-DE"/>
      </w:rPr>
      <w:t>ROMÂNIA</w:t>
    </w:r>
  </w:p>
  <w:p w14:paraId="00D424E2" w14:textId="77777777" w:rsidR="00F54C5B" w:rsidRDefault="00F54C5B" w:rsidP="008A7EBB">
    <w:pPr>
      <w:pStyle w:val="Antet"/>
      <w:tabs>
        <w:tab w:val="clear" w:pos="4320"/>
        <w:tab w:val="clear" w:pos="8640"/>
      </w:tabs>
      <w:ind w:right="360"/>
      <w:jc w:val="center"/>
      <w:rPr>
        <w:sz w:val="20"/>
        <w:lang w:val="de-DE"/>
      </w:rPr>
    </w:pPr>
    <w:r>
      <w:rPr>
        <w:sz w:val="20"/>
        <w:lang w:val="de-DE"/>
      </w:rPr>
      <w:t>JUDEŢUL ALBA</w:t>
    </w:r>
  </w:p>
  <w:p w14:paraId="6597AEB7" w14:textId="77777777" w:rsidR="00F54C5B" w:rsidRDefault="00F54C5B" w:rsidP="008A7EBB">
    <w:pPr>
      <w:pStyle w:val="Antet"/>
      <w:tabs>
        <w:tab w:val="clear" w:pos="4320"/>
        <w:tab w:val="clear" w:pos="8640"/>
      </w:tabs>
      <w:ind w:right="360"/>
      <w:jc w:val="center"/>
      <w:rPr>
        <w:b/>
        <w:sz w:val="20"/>
      </w:rPr>
    </w:pPr>
    <w:r>
      <w:rPr>
        <w:b/>
        <w:sz w:val="20"/>
      </w:rPr>
      <w:t>MUNICIPIUL AIUD</w:t>
    </w:r>
  </w:p>
  <w:p w14:paraId="0716A0AA" w14:textId="77777777" w:rsidR="00F54C5B" w:rsidRDefault="00F54C5B" w:rsidP="008A7EBB">
    <w:pPr>
      <w:pStyle w:val="Antet"/>
      <w:tabs>
        <w:tab w:val="clear" w:pos="4320"/>
        <w:tab w:val="clear" w:pos="8640"/>
      </w:tabs>
      <w:ind w:right="360"/>
      <w:jc w:val="center"/>
      <w:rPr>
        <w:sz w:val="16"/>
      </w:rPr>
    </w:pPr>
    <w:r>
      <w:rPr>
        <w:sz w:val="16"/>
      </w:rPr>
      <w:t>515200, jud. Alba, str. Cuza Vodă nr.1</w:t>
    </w:r>
  </w:p>
  <w:p w14:paraId="0A1E5435" w14:textId="77777777" w:rsidR="00F54C5B" w:rsidRDefault="00F54C5B" w:rsidP="008A7EBB">
    <w:pPr>
      <w:pStyle w:val="Antet"/>
      <w:tabs>
        <w:tab w:val="clear" w:pos="4320"/>
        <w:tab w:val="clear" w:pos="8640"/>
      </w:tabs>
      <w:ind w:right="360"/>
      <w:jc w:val="center"/>
      <w:rPr>
        <w:sz w:val="16"/>
      </w:rPr>
    </w:pPr>
    <w:r>
      <w:rPr>
        <w:sz w:val="16"/>
      </w:rPr>
      <w:t>Tel. +40 258 861310; +40 258 861357   Fax. +40 258 861280</w:t>
    </w:r>
  </w:p>
  <w:p w14:paraId="48911C71" w14:textId="77777777" w:rsidR="00F54C5B" w:rsidRDefault="00F54C5B" w:rsidP="008A7EBB">
    <w:pPr>
      <w:pStyle w:val="Antet"/>
      <w:tabs>
        <w:tab w:val="clear" w:pos="4320"/>
        <w:tab w:val="clear" w:pos="8640"/>
      </w:tabs>
      <w:ind w:right="360"/>
      <w:jc w:val="center"/>
      <w:rPr>
        <w:sz w:val="16"/>
      </w:rPr>
    </w:pPr>
    <w:r>
      <w:rPr>
        <w:b/>
        <w:sz w:val="16"/>
      </w:rPr>
      <w:t>e-mail:</w:t>
    </w:r>
    <w:r>
      <w:rPr>
        <w:sz w:val="16"/>
      </w:rPr>
      <w:t xml:space="preserve"> </w:t>
    </w:r>
    <w:r w:rsidRPr="00422013">
      <w:rPr>
        <w:sz w:val="16"/>
      </w:rPr>
      <w:t>office@aiud.ro</w:t>
    </w:r>
    <w:r>
      <w:rPr>
        <w:sz w:val="16"/>
      </w:rPr>
      <w:t xml:space="preserve">    </w:t>
    </w:r>
    <w:r>
      <w:rPr>
        <w:b/>
        <w:sz w:val="16"/>
      </w:rPr>
      <w:t>web</w:t>
    </w:r>
    <w:r>
      <w:rPr>
        <w:sz w:val="16"/>
      </w:rPr>
      <w:t xml:space="preserve">: </w:t>
    </w:r>
    <w:r w:rsidRPr="00422013">
      <w:rPr>
        <w:sz w:val="16"/>
      </w:rPr>
      <w:t>www.aiud.ro</w:t>
    </w:r>
  </w:p>
  <w:p w14:paraId="01FCF4D2" w14:textId="780DF516" w:rsidR="00F54C5B" w:rsidRDefault="008542E9" w:rsidP="00CD2C2E">
    <w:pPr>
      <w:pStyle w:val="Antet"/>
      <w:tabs>
        <w:tab w:val="clear" w:pos="4320"/>
        <w:tab w:val="clear" w:pos="8640"/>
      </w:tabs>
      <w:jc w:val="right"/>
    </w:pPr>
    <w:r>
      <w:rPr>
        <w:noProof/>
      </w:rPr>
      <mc:AlternateContent>
        <mc:Choice Requires="wps">
          <w:drawing>
            <wp:anchor distT="0" distB="0" distL="114300" distR="114300" simplePos="0" relativeHeight="251656704" behindDoc="0" locked="0" layoutInCell="1" allowOverlap="1" wp14:anchorId="504F3CD4" wp14:editId="74804618">
              <wp:simplePos x="0" y="0"/>
              <wp:positionH relativeFrom="margin">
                <wp:align>center</wp:align>
              </wp:positionH>
              <wp:positionV relativeFrom="paragraph">
                <wp:posOffset>135890</wp:posOffset>
              </wp:positionV>
              <wp:extent cx="6047740" cy="0"/>
              <wp:effectExtent l="0" t="0" r="0" b="0"/>
              <wp:wrapNone/>
              <wp:docPr id="12536878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31112" id="Line 15"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7pt" to="476.2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">
              <w10:wrap anchorx="margin"/>
            </v:line>
          </w:pict>
        </mc:Fallback>
      </mc:AlternateContent>
    </w:r>
  </w:p>
  <w:p w14:paraId="6048C0A1" w14:textId="77777777" w:rsidR="00F54C5B" w:rsidRPr="000F47EC" w:rsidRDefault="00F54C5B" w:rsidP="00AE0B5B">
    <w:pPr>
      <w:pStyle w:val="Antet"/>
      <w:tabs>
        <w:tab w:val="clear" w:pos="4320"/>
        <w:tab w:val="clear" w:pos="8640"/>
      </w:tabs>
      <w:ind w:right="272"/>
      <w:jc w:val="right"/>
      <w:rPr>
        <w:sz w:val="20"/>
        <w:szCs w:val="24"/>
        <w:lang w:val="en-US"/>
      </w:rPr>
    </w:pPr>
    <w:r w:rsidRPr="000955F8">
      <w:rPr>
        <w:sz w:val="20"/>
        <w:szCs w:val="24"/>
      </w:rPr>
      <w:t>operator de date cu caracter personal nr. 417</w:t>
    </w:r>
    <w:r>
      <w:rPr>
        <w:sz w:val="20"/>
        <w:szCs w:val="24"/>
        <w:lang w:val="en-US"/>
      </w:rPr>
      <w:t>1</w:t>
    </w:r>
  </w:p>
  <w:p w14:paraId="6212BE00" w14:textId="77777777" w:rsidR="00F54C5B" w:rsidRDefault="00F54C5B" w:rsidP="007D7403">
    <w:pPr>
      <w:pStyle w:val="Antet"/>
    </w:pPr>
  </w:p>
  <w:p w14:paraId="040FEADC" w14:textId="77777777" w:rsidR="00F54C5B" w:rsidRDefault="00F54C5B" w:rsidP="007D7403">
    <w:pPr>
      <w:pStyle w:val="Antet"/>
    </w:pPr>
  </w:p>
  <w:p w14:paraId="71B199C4" w14:textId="77777777" w:rsidR="00F54C5B" w:rsidRDefault="00F54C5B" w:rsidP="00A25B95">
    <w:pPr>
      <w:pStyle w:val="Antet"/>
    </w:pPr>
  </w:p>
  <w:p w14:paraId="4564D59C" w14:textId="77777777" w:rsidR="00F54C5B" w:rsidRDefault="00F54C5B" w:rsidP="00046A0F">
    <w:pPr>
      <w:pStyle w:val="Antet"/>
    </w:pPr>
  </w:p>
  <w:p w14:paraId="4863A09B" w14:textId="77777777" w:rsidR="00F54C5B" w:rsidRDefault="00F54C5B" w:rsidP="00CC0C52">
    <w:pPr>
      <w:pStyle w:val="Antet"/>
    </w:pPr>
  </w:p>
  <w:p w14:paraId="31153978" w14:textId="77777777" w:rsidR="00F54C5B" w:rsidRDefault="00F54C5B" w:rsidP="00E125AF">
    <w:pPr>
      <w:pStyle w:val="Antet"/>
    </w:pPr>
  </w:p>
  <w:p w14:paraId="164A7E4C" w14:textId="77777777" w:rsidR="00F54C5B" w:rsidRDefault="00F54C5B" w:rsidP="00D71812">
    <w:pPr>
      <w:pStyle w:val="Antet"/>
    </w:pPr>
  </w:p>
  <w:p w14:paraId="42DBEAF2" w14:textId="77777777" w:rsidR="00F54C5B" w:rsidRDefault="00F54C5B" w:rsidP="00FC49FD">
    <w:pPr>
      <w:pStyle w:val="Antet"/>
    </w:pPr>
  </w:p>
  <w:p w14:paraId="09D12EBE" w14:textId="77777777" w:rsidR="00F54C5B" w:rsidRDefault="00F54C5B" w:rsidP="00FC49F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0883"/>
    <w:multiLevelType w:val="hybridMultilevel"/>
    <w:tmpl w:val="3B7A3304"/>
    <w:lvl w:ilvl="0" w:tplc="871CAFD0">
      <w:start w:val="2"/>
      <w:numFmt w:val="bullet"/>
      <w:lvlText w:val="-"/>
      <w:lvlJc w:val="left"/>
      <w:pPr>
        <w:tabs>
          <w:tab w:val="num" w:pos="1665"/>
        </w:tabs>
        <w:ind w:left="1665" w:hanging="945"/>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DE477B3"/>
    <w:multiLevelType w:val="hybridMultilevel"/>
    <w:tmpl w:val="DDACAB18"/>
    <w:lvl w:ilvl="0" w:tplc="BE0E975E">
      <w:start w:val="1"/>
      <w:numFmt w:val="bullet"/>
      <w:lvlText w:val=""/>
      <w:lvlJc w:val="left"/>
      <w:pPr>
        <w:ind w:left="720" w:hanging="360"/>
      </w:pPr>
      <w:rPr>
        <w:rFonts w:ascii="Symbol" w:hAnsi="Symbol" w:hint="default"/>
      </w:rPr>
    </w:lvl>
    <w:lvl w:ilvl="1" w:tplc="04180011">
      <w:start w:val="1"/>
      <w:numFmt w:val="decimal"/>
      <w:lvlText w:val="%2)"/>
      <w:lvlJc w:val="left"/>
      <w:pPr>
        <w:ind w:left="1440" w:hanging="360"/>
      </w:pPr>
      <w:rPr>
        <w:rFont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BB15073"/>
    <w:multiLevelType w:val="hybridMultilevel"/>
    <w:tmpl w:val="0ED6898E"/>
    <w:lvl w:ilvl="0" w:tplc="04180011">
      <w:start w:val="1"/>
      <w:numFmt w:val="decimal"/>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52193EDD"/>
    <w:multiLevelType w:val="hybridMultilevel"/>
    <w:tmpl w:val="85D498D8"/>
    <w:lvl w:ilvl="0" w:tplc="988E06BA">
      <w:start w:val="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2C750AF"/>
    <w:multiLevelType w:val="hybridMultilevel"/>
    <w:tmpl w:val="2CBC889E"/>
    <w:lvl w:ilvl="0" w:tplc="C2F848E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5496407F"/>
    <w:multiLevelType w:val="hybridMultilevel"/>
    <w:tmpl w:val="3156F6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F0472E3"/>
    <w:multiLevelType w:val="hybridMultilevel"/>
    <w:tmpl w:val="88022630"/>
    <w:lvl w:ilvl="0" w:tplc="4A283636">
      <w:start w:val="1"/>
      <w:numFmt w:val="decimal"/>
      <w:lvlText w:val="%1."/>
      <w:lvlJc w:val="left"/>
      <w:pPr>
        <w:tabs>
          <w:tab w:val="num" w:pos="1080"/>
        </w:tabs>
        <w:ind w:left="108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52D21A9"/>
    <w:multiLevelType w:val="hybridMultilevel"/>
    <w:tmpl w:val="FF86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8658641">
    <w:abstractNumId w:val="3"/>
  </w:num>
  <w:num w:numId="2" w16cid:durableId="1886673360">
    <w:abstractNumId w:val="0"/>
  </w:num>
  <w:num w:numId="3" w16cid:durableId="1192260039">
    <w:abstractNumId w:val="6"/>
  </w:num>
  <w:num w:numId="4" w16cid:durableId="652300217">
    <w:abstractNumId w:val="1"/>
  </w:num>
  <w:num w:numId="5" w16cid:durableId="558706619">
    <w:abstractNumId w:val="2"/>
  </w:num>
  <w:num w:numId="6" w16cid:durableId="1618834319">
    <w:abstractNumId w:val="7"/>
  </w:num>
  <w:num w:numId="7" w16cid:durableId="304357613">
    <w:abstractNumId w:val="5"/>
  </w:num>
  <w:num w:numId="8" w16cid:durableId="1644696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A40"/>
    <w:rsid w:val="00005151"/>
    <w:rsid w:val="00014C3D"/>
    <w:rsid w:val="0002372E"/>
    <w:rsid w:val="00045A33"/>
    <w:rsid w:val="00046A0F"/>
    <w:rsid w:val="00056189"/>
    <w:rsid w:val="00064026"/>
    <w:rsid w:val="00064072"/>
    <w:rsid w:val="000650D7"/>
    <w:rsid w:val="00077042"/>
    <w:rsid w:val="00095533"/>
    <w:rsid w:val="000955F8"/>
    <w:rsid w:val="000A2F93"/>
    <w:rsid w:val="000C7153"/>
    <w:rsid w:val="000D648D"/>
    <w:rsid w:val="000E7E9F"/>
    <w:rsid w:val="000F47EC"/>
    <w:rsid w:val="00100A5D"/>
    <w:rsid w:val="00103002"/>
    <w:rsid w:val="001075EF"/>
    <w:rsid w:val="001257ED"/>
    <w:rsid w:val="0013094E"/>
    <w:rsid w:val="00143760"/>
    <w:rsid w:val="00144BE8"/>
    <w:rsid w:val="00152DCB"/>
    <w:rsid w:val="00154422"/>
    <w:rsid w:val="001570D8"/>
    <w:rsid w:val="0016299B"/>
    <w:rsid w:val="00176037"/>
    <w:rsid w:val="0018276A"/>
    <w:rsid w:val="00195204"/>
    <w:rsid w:val="001B00F8"/>
    <w:rsid w:val="001B4242"/>
    <w:rsid w:val="001B71DD"/>
    <w:rsid w:val="001C5A8B"/>
    <w:rsid w:val="001D4F31"/>
    <w:rsid w:val="001E115F"/>
    <w:rsid w:val="001E2C9B"/>
    <w:rsid w:val="001F396B"/>
    <w:rsid w:val="00200860"/>
    <w:rsid w:val="0021322D"/>
    <w:rsid w:val="002322AD"/>
    <w:rsid w:val="0023747E"/>
    <w:rsid w:val="00241F1E"/>
    <w:rsid w:val="00251A3F"/>
    <w:rsid w:val="0025418F"/>
    <w:rsid w:val="00254A48"/>
    <w:rsid w:val="00273E39"/>
    <w:rsid w:val="00274B09"/>
    <w:rsid w:val="002802F5"/>
    <w:rsid w:val="002806DC"/>
    <w:rsid w:val="00281CB6"/>
    <w:rsid w:val="002824C7"/>
    <w:rsid w:val="0028277E"/>
    <w:rsid w:val="002832CE"/>
    <w:rsid w:val="00283F88"/>
    <w:rsid w:val="00292CDC"/>
    <w:rsid w:val="002940E3"/>
    <w:rsid w:val="00296B1E"/>
    <w:rsid w:val="00297D53"/>
    <w:rsid w:val="002A597E"/>
    <w:rsid w:val="002D26AF"/>
    <w:rsid w:val="002E1464"/>
    <w:rsid w:val="002E3DED"/>
    <w:rsid w:val="002E4334"/>
    <w:rsid w:val="002E4DD0"/>
    <w:rsid w:val="002E5A3F"/>
    <w:rsid w:val="002F2819"/>
    <w:rsid w:val="00331691"/>
    <w:rsid w:val="00340EA6"/>
    <w:rsid w:val="00343654"/>
    <w:rsid w:val="00350A16"/>
    <w:rsid w:val="00357926"/>
    <w:rsid w:val="00364914"/>
    <w:rsid w:val="00365A39"/>
    <w:rsid w:val="00374F05"/>
    <w:rsid w:val="003A1786"/>
    <w:rsid w:val="003A7309"/>
    <w:rsid w:val="003B237E"/>
    <w:rsid w:val="003B33A0"/>
    <w:rsid w:val="003C391B"/>
    <w:rsid w:val="003C6656"/>
    <w:rsid w:val="003D25E7"/>
    <w:rsid w:val="003E0041"/>
    <w:rsid w:val="003E0C46"/>
    <w:rsid w:val="003E571A"/>
    <w:rsid w:val="00406A89"/>
    <w:rsid w:val="00413745"/>
    <w:rsid w:val="00420E98"/>
    <w:rsid w:val="00422013"/>
    <w:rsid w:val="0044230E"/>
    <w:rsid w:val="004575E7"/>
    <w:rsid w:val="0048247E"/>
    <w:rsid w:val="004B2260"/>
    <w:rsid w:val="004C57C5"/>
    <w:rsid w:val="004D33DE"/>
    <w:rsid w:val="004D4008"/>
    <w:rsid w:val="004E31DB"/>
    <w:rsid w:val="004E748E"/>
    <w:rsid w:val="004F7103"/>
    <w:rsid w:val="00501D95"/>
    <w:rsid w:val="00501DCB"/>
    <w:rsid w:val="00503086"/>
    <w:rsid w:val="0050395B"/>
    <w:rsid w:val="00506C5B"/>
    <w:rsid w:val="00507592"/>
    <w:rsid w:val="00511BEE"/>
    <w:rsid w:val="00511EF7"/>
    <w:rsid w:val="00514360"/>
    <w:rsid w:val="005206FE"/>
    <w:rsid w:val="00522AFC"/>
    <w:rsid w:val="00542841"/>
    <w:rsid w:val="0054476A"/>
    <w:rsid w:val="00546577"/>
    <w:rsid w:val="005537B5"/>
    <w:rsid w:val="00575DA8"/>
    <w:rsid w:val="00583CE1"/>
    <w:rsid w:val="0059767B"/>
    <w:rsid w:val="005A64A9"/>
    <w:rsid w:val="005B087E"/>
    <w:rsid w:val="005B5FFF"/>
    <w:rsid w:val="005B6CC5"/>
    <w:rsid w:val="005C1181"/>
    <w:rsid w:val="005C1D30"/>
    <w:rsid w:val="005C20D6"/>
    <w:rsid w:val="005C639A"/>
    <w:rsid w:val="005E016A"/>
    <w:rsid w:val="00604C6D"/>
    <w:rsid w:val="00624115"/>
    <w:rsid w:val="00625DC0"/>
    <w:rsid w:val="00632B20"/>
    <w:rsid w:val="006335F6"/>
    <w:rsid w:val="00634985"/>
    <w:rsid w:val="00635795"/>
    <w:rsid w:val="00636A0D"/>
    <w:rsid w:val="0064118C"/>
    <w:rsid w:val="00646FB6"/>
    <w:rsid w:val="00652474"/>
    <w:rsid w:val="0065251E"/>
    <w:rsid w:val="00657A88"/>
    <w:rsid w:val="00660E0C"/>
    <w:rsid w:val="00661D0B"/>
    <w:rsid w:val="0066367C"/>
    <w:rsid w:val="00666453"/>
    <w:rsid w:val="00677721"/>
    <w:rsid w:val="00687956"/>
    <w:rsid w:val="006A3BE3"/>
    <w:rsid w:val="006B2BF9"/>
    <w:rsid w:val="006B6467"/>
    <w:rsid w:val="006C69D1"/>
    <w:rsid w:val="006D045C"/>
    <w:rsid w:val="006D5D7C"/>
    <w:rsid w:val="006E4625"/>
    <w:rsid w:val="006F6855"/>
    <w:rsid w:val="006F755F"/>
    <w:rsid w:val="00701424"/>
    <w:rsid w:val="00705B53"/>
    <w:rsid w:val="007067D5"/>
    <w:rsid w:val="00715881"/>
    <w:rsid w:val="00717FB1"/>
    <w:rsid w:val="00721D56"/>
    <w:rsid w:val="00723F81"/>
    <w:rsid w:val="007341A9"/>
    <w:rsid w:val="007365C9"/>
    <w:rsid w:val="00737BC8"/>
    <w:rsid w:val="00740DAD"/>
    <w:rsid w:val="00743483"/>
    <w:rsid w:val="00743922"/>
    <w:rsid w:val="007549B1"/>
    <w:rsid w:val="007617BD"/>
    <w:rsid w:val="00762789"/>
    <w:rsid w:val="007718CF"/>
    <w:rsid w:val="00773179"/>
    <w:rsid w:val="0077397D"/>
    <w:rsid w:val="007801D5"/>
    <w:rsid w:val="00781CCA"/>
    <w:rsid w:val="00790624"/>
    <w:rsid w:val="00792095"/>
    <w:rsid w:val="007A3510"/>
    <w:rsid w:val="007B2B95"/>
    <w:rsid w:val="007B3E61"/>
    <w:rsid w:val="007B40B2"/>
    <w:rsid w:val="007B4838"/>
    <w:rsid w:val="007B638C"/>
    <w:rsid w:val="007B797E"/>
    <w:rsid w:val="007B7ED8"/>
    <w:rsid w:val="007C04A2"/>
    <w:rsid w:val="007C1235"/>
    <w:rsid w:val="007C46EC"/>
    <w:rsid w:val="007C68EA"/>
    <w:rsid w:val="007D7403"/>
    <w:rsid w:val="0080651A"/>
    <w:rsid w:val="008131B4"/>
    <w:rsid w:val="00821C7D"/>
    <w:rsid w:val="00830599"/>
    <w:rsid w:val="00831F8C"/>
    <w:rsid w:val="00835299"/>
    <w:rsid w:val="0085219D"/>
    <w:rsid w:val="00852361"/>
    <w:rsid w:val="008542E9"/>
    <w:rsid w:val="00864240"/>
    <w:rsid w:val="008659ED"/>
    <w:rsid w:val="00883B75"/>
    <w:rsid w:val="00892D58"/>
    <w:rsid w:val="008943AD"/>
    <w:rsid w:val="008A1D11"/>
    <w:rsid w:val="008A2984"/>
    <w:rsid w:val="008A7EBB"/>
    <w:rsid w:val="008B7856"/>
    <w:rsid w:val="008B79E7"/>
    <w:rsid w:val="008C5655"/>
    <w:rsid w:val="008C7215"/>
    <w:rsid w:val="008E0742"/>
    <w:rsid w:val="008F7097"/>
    <w:rsid w:val="00904690"/>
    <w:rsid w:val="009216B2"/>
    <w:rsid w:val="00923441"/>
    <w:rsid w:val="0092474E"/>
    <w:rsid w:val="009316D4"/>
    <w:rsid w:val="009320EA"/>
    <w:rsid w:val="009424F3"/>
    <w:rsid w:val="00944336"/>
    <w:rsid w:val="009453AF"/>
    <w:rsid w:val="009460F3"/>
    <w:rsid w:val="009A3DEF"/>
    <w:rsid w:val="009C3098"/>
    <w:rsid w:val="009D245D"/>
    <w:rsid w:val="009F51B3"/>
    <w:rsid w:val="00A0252A"/>
    <w:rsid w:val="00A03DD4"/>
    <w:rsid w:val="00A03FBD"/>
    <w:rsid w:val="00A044C1"/>
    <w:rsid w:val="00A047DA"/>
    <w:rsid w:val="00A04C7B"/>
    <w:rsid w:val="00A1071D"/>
    <w:rsid w:val="00A119EB"/>
    <w:rsid w:val="00A16743"/>
    <w:rsid w:val="00A170EC"/>
    <w:rsid w:val="00A24E53"/>
    <w:rsid w:val="00A25B95"/>
    <w:rsid w:val="00A274AD"/>
    <w:rsid w:val="00A30FC7"/>
    <w:rsid w:val="00A44DB4"/>
    <w:rsid w:val="00A51531"/>
    <w:rsid w:val="00A67768"/>
    <w:rsid w:val="00A6776D"/>
    <w:rsid w:val="00A864F6"/>
    <w:rsid w:val="00A91197"/>
    <w:rsid w:val="00AA5D00"/>
    <w:rsid w:val="00AA6A5F"/>
    <w:rsid w:val="00AD0286"/>
    <w:rsid w:val="00AD447E"/>
    <w:rsid w:val="00AE0B5B"/>
    <w:rsid w:val="00AF7816"/>
    <w:rsid w:val="00B17A08"/>
    <w:rsid w:val="00B2222F"/>
    <w:rsid w:val="00B2274B"/>
    <w:rsid w:val="00B318C8"/>
    <w:rsid w:val="00B40C3A"/>
    <w:rsid w:val="00B6795C"/>
    <w:rsid w:val="00B86B20"/>
    <w:rsid w:val="00B90AD8"/>
    <w:rsid w:val="00B92166"/>
    <w:rsid w:val="00B9366A"/>
    <w:rsid w:val="00BA6C98"/>
    <w:rsid w:val="00BC5168"/>
    <w:rsid w:val="00BC7BA7"/>
    <w:rsid w:val="00BD003F"/>
    <w:rsid w:val="00BD3171"/>
    <w:rsid w:val="00BD5AE2"/>
    <w:rsid w:val="00BF7DD7"/>
    <w:rsid w:val="00C10CB2"/>
    <w:rsid w:val="00C153DC"/>
    <w:rsid w:val="00C204B1"/>
    <w:rsid w:val="00C27205"/>
    <w:rsid w:val="00C31BE8"/>
    <w:rsid w:val="00C37412"/>
    <w:rsid w:val="00C71992"/>
    <w:rsid w:val="00C71D5B"/>
    <w:rsid w:val="00C92972"/>
    <w:rsid w:val="00C95E0D"/>
    <w:rsid w:val="00CA3BC0"/>
    <w:rsid w:val="00CA5D68"/>
    <w:rsid w:val="00CC0C52"/>
    <w:rsid w:val="00CD2C2E"/>
    <w:rsid w:val="00CD3185"/>
    <w:rsid w:val="00CE22B6"/>
    <w:rsid w:val="00CF37F1"/>
    <w:rsid w:val="00D10F4D"/>
    <w:rsid w:val="00D20542"/>
    <w:rsid w:val="00D24BA6"/>
    <w:rsid w:val="00D71812"/>
    <w:rsid w:val="00D75215"/>
    <w:rsid w:val="00D84C13"/>
    <w:rsid w:val="00D91A68"/>
    <w:rsid w:val="00D95608"/>
    <w:rsid w:val="00DA7D05"/>
    <w:rsid w:val="00DB131D"/>
    <w:rsid w:val="00DC2D3C"/>
    <w:rsid w:val="00DC3947"/>
    <w:rsid w:val="00DD384C"/>
    <w:rsid w:val="00DD438E"/>
    <w:rsid w:val="00DE224D"/>
    <w:rsid w:val="00DF72F7"/>
    <w:rsid w:val="00E007B2"/>
    <w:rsid w:val="00E125AF"/>
    <w:rsid w:val="00E17834"/>
    <w:rsid w:val="00E364D3"/>
    <w:rsid w:val="00E46123"/>
    <w:rsid w:val="00E5649A"/>
    <w:rsid w:val="00E65ACC"/>
    <w:rsid w:val="00E86661"/>
    <w:rsid w:val="00E90BF0"/>
    <w:rsid w:val="00EB3C4E"/>
    <w:rsid w:val="00EC275D"/>
    <w:rsid w:val="00EC291C"/>
    <w:rsid w:val="00ED6133"/>
    <w:rsid w:val="00ED70E6"/>
    <w:rsid w:val="00EE14F0"/>
    <w:rsid w:val="00EF2E42"/>
    <w:rsid w:val="00EF4BDE"/>
    <w:rsid w:val="00EF693B"/>
    <w:rsid w:val="00F055CE"/>
    <w:rsid w:val="00F2087D"/>
    <w:rsid w:val="00F239E5"/>
    <w:rsid w:val="00F24F7D"/>
    <w:rsid w:val="00F351D9"/>
    <w:rsid w:val="00F42A9B"/>
    <w:rsid w:val="00F524B5"/>
    <w:rsid w:val="00F53B48"/>
    <w:rsid w:val="00F54C5B"/>
    <w:rsid w:val="00F71535"/>
    <w:rsid w:val="00F72616"/>
    <w:rsid w:val="00F73BB8"/>
    <w:rsid w:val="00F75A3A"/>
    <w:rsid w:val="00F80400"/>
    <w:rsid w:val="00F84E01"/>
    <w:rsid w:val="00F856F8"/>
    <w:rsid w:val="00F93041"/>
    <w:rsid w:val="00FA7309"/>
    <w:rsid w:val="00FB79B5"/>
    <w:rsid w:val="00FC49FD"/>
    <w:rsid w:val="00FD4A40"/>
    <w:rsid w:val="00FD5B88"/>
    <w:rsid w:val="00FE3F24"/>
    <w:rsid w:val="00FE7816"/>
    <w:rsid w:val="00FF0B18"/>
    <w:rsid w:val="00FF58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A05F47D"/>
  <w15:chartTrackingRefBased/>
  <w15:docId w15:val="{7984DBD8-30D0-43A5-A8BC-A4B168B1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241F1E"/>
    <w:rPr>
      <w:rFonts w:ascii="Arial" w:hAnsi="Arial"/>
      <w:sz w:val="24"/>
    </w:rPr>
  </w:style>
  <w:style w:type="paragraph" w:styleId="Titlu3">
    <w:name w:val="heading 3"/>
    <w:basedOn w:val="Normal"/>
    <w:link w:val="Titlu3Caracter"/>
    <w:uiPriority w:val="9"/>
    <w:qFormat/>
    <w:rsid w:val="008659ED"/>
    <w:pPr>
      <w:spacing w:before="100" w:beforeAutospacing="1" w:after="100" w:afterAutospacing="1"/>
      <w:outlineLvl w:val="2"/>
    </w:pPr>
    <w:rPr>
      <w:rFonts w:ascii="Times New Roman" w:hAnsi="Times New Roman"/>
      <w:b/>
      <w:bCs/>
      <w:sz w:val="27"/>
      <w:szCs w:val="27"/>
      <w:lang w:val="x-none" w:eastAsia="x-none"/>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paragraph" w:styleId="Antet">
    <w:name w:val="header"/>
    <w:basedOn w:val="Normal"/>
    <w:link w:val="AntetCaracter"/>
    <w:pPr>
      <w:tabs>
        <w:tab w:val="center" w:pos="4320"/>
        <w:tab w:val="right" w:pos="8640"/>
      </w:tabs>
    </w:pPr>
    <w:rPr>
      <w:lang w:val="x-none" w:eastAsia="x-none"/>
    </w:rPr>
  </w:style>
  <w:style w:type="character" w:styleId="Numrdepagin">
    <w:name w:val="page number"/>
    <w:basedOn w:val="Fontdeparagrafimplicit"/>
  </w:style>
  <w:style w:type="paragraph" w:styleId="Subsol">
    <w:name w:val="footer"/>
    <w:basedOn w:val="Normal"/>
    <w:link w:val="SubsolCaracter"/>
    <w:pPr>
      <w:tabs>
        <w:tab w:val="center" w:pos="4320"/>
        <w:tab w:val="right" w:pos="8640"/>
      </w:tabs>
    </w:pPr>
    <w:rPr>
      <w:lang w:val="x-none" w:eastAsia="x-none"/>
    </w:rPr>
  </w:style>
  <w:style w:type="character" w:styleId="Hyperlink">
    <w:name w:val="Hyperlink"/>
    <w:rPr>
      <w:color w:val="0000FF"/>
      <w:u w:val="single"/>
    </w:rPr>
  </w:style>
  <w:style w:type="paragraph" w:styleId="TextnBalon">
    <w:name w:val="Balloon Text"/>
    <w:basedOn w:val="Normal"/>
    <w:link w:val="TextnBalonCaracter"/>
    <w:rsid w:val="006D045C"/>
    <w:rPr>
      <w:rFonts w:ascii="Segoe UI" w:hAnsi="Segoe UI"/>
      <w:sz w:val="18"/>
      <w:szCs w:val="18"/>
      <w:lang w:val="x-none" w:eastAsia="x-none"/>
    </w:rPr>
  </w:style>
  <w:style w:type="character" w:customStyle="1" w:styleId="TextnBalonCaracter">
    <w:name w:val="Text în Balon Caracter"/>
    <w:link w:val="TextnBalon"/>
    <w:rsid w:val="006D045C"/>
    <w:rPr>
      <w:rFonts w:ascii="Segoe UI" w:hAnsi="Segoe UI" w:cs="Segoe UI"/>
      <w:sz w:val="18"/>
      <w:szCs w:val="18"/>
    </w:rPr>
  </w:style>
  <w:style w:type="character" w:customStyle="1" w:styleId="AntetCaracter">
    <w:name w:val="Antet Caracter"/>
    <w:link w:val="Antet"/>
    <w:rsid w:val="007D7403"/>
    <w:rPr>
      <w:rFonts w:ascii="Arial" w:hAnsi="Arial"/>
      <w:sz w:val="24"/>
    </w:rPr>
  </w:style>
  <w:style w:type="table" w:styleId="GrilTabel">
    <w:name w:val="Grilă Tabel"/>
    <w:basedOn w:val="TabelNormal"/>
    <w:uiPriority w:val="59"/>
    <w:rsid w:val="007D7403"/>
    <w:rPr>
      <w:rFonts w:ascii="Calibri" w:hAnsi="Calibri"/>
      <w:sz w:val="22"/>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olCaracter">
    <w:name w:val="Subsol Caracter"/>
    <w:link w:val="Subsol"/>
    <w:rsid w:val="00661D0B"/>
    <w:rPr>
      <w:rFonts w:ascii="Arial" w:hAnsi="Arial"/>
      <w:sz w:val="24"/>
    </w:rPr>
  </w:style>
  <w:style w:type="paragraph" w:styleId="Listparagraf">
    <w:name w:val="List Paragraph"/>
    <w:basedOn w:val="Normal"/>
    <w:uiPriority w:val="34"/>
    <w:qFormat/>
    <w:rsid w:val="00C37412"/>
    <w:pPr>
      <w:shd w:val="clear" w:color="auto" w:fill="FFFFFF"/>
      <w:ind w:left="720"/>
      <w:contextualSpacing/>
      <w:jc w:val="both"/>
    </w:pPr>
  </w:style>
  <w:style w:type="character" w:customStyle="1" w:styleId="Titlu3Caracter">
    <w:name w:val="Titlu 3 Caracter"/>
    <w:link w:val="Titlu3"/>
    <w:uiPriority w:val="9"/>
    <w:rsid w:val="008659ED"/>
    <w:rPr>
      <w:b/>
      <w:bCs/>
      <w:sz w:val="27"/>
      <w:szCs w:val="27"/>
    </w:rPr>
  </w:style>
  <w:style w:type="paragraph" w:customStyle="1" w:styleId="sden">
    <w:name w:val="s_den"/>
    <w:basedOn w:val="Normal"/>
    <w:rsid w:val="00701424"/>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18035">
      <w:bodyDiv w:val="1"/>
      <w:marLeft w:val="0"/>
      <w:marRight w:val="0"/>
      <w:marTop w:val="0"/>
      <w:marBottom w:val="0"/>
      <w:divBdr>
        <w:top w:val="none" w:sz="0" w:space="0" w:color="auto"/>
        <w:left w:val="none" w:sz="0" w:space="0" w:color="auto"/>
        <w:bottom w:val="none" w:sz="0" w:space="0" w:color="auto"/>
        <w:right w:val="none" w:sz="0" w:space="0" w:color="auto"/>
      </w:divBdr>
    </w:div>
    <w:div w:id="3861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fileserver\Template\ResurseUmane\noul%20Antet-All%204168.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282D39-0F5F-45D3-B93B-DFD29A0AC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noul Antet-All 4168.dot</Template>
  <TotalTime>0</TotalTime>
  <Pages>5</Pages>
  <Words>1984</Words>
  <Characters>11510</Characters>
  <Application>Microsoft Office Word</Application>
  <DocSecurity>0</DocSecurity>
  <Lines>95</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operator de date cu caracter personal nr</vt:lpstr>
      <vt:lpstr>operator de date cu caracter personal nr</vt:lpstr>
    </vt:vector>
  </TitlesOfParts>
  <Company>Primaria Aiud</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operator de date cu caracter personal nr</dc:title>
  <dc:subject/>
  <dc:creator>angela.morar</dc:creator>
  <cp:keywords/>
  <cp:lastModifiedBy>AnaMaria Dancea</cp:lastModifiedBy>
  <cp:revision>2</cp:revision>
  <cp:lastPrinted>2026-06-30T08:15:00Z</cp:lastPrinted>
  <dcterms:created xsi:type="dcterms:W3CDTF">2026-07-29T12:16:00Z</dcterms:created>
  <dcterms:modified xsi:type="dcterms:W3CDTF">2026-07-29T12:16:00Z</dcterms:modified>
</cp:coreProperties>
</file>