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Primăria comunei Scorțeni</w:t>
      </w:r>
    </w:p>
    <w:p>
      <w:r>
        <w:rPr>
          <w:sz w:val="20"/>
          <w:szCs w:val="20"/>
        </w:rPr>
        <w:t xml:space="preserve">Prahova, str Principală-Centru, nr 2, Scorțeni </w:t>
      </w:r>
    </w:p>
    <w:p>
      <w:r>
        <w:rPr>
          <w:sz w:val="20"/>
          <w:szCs w:val="20"/>
        </w:rPr>
        <w:t xml:space="preserve">CIF 2843302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Primăria Comunei Scorțeni</w:t>
      </w:r>
      <w:r>
        <w:rPr>
          <w:color w:val="000000"/>
          <w:sz w:val="20"/>
          <w:szCs w:val="20"/>
          <w:rFonts w:ascii="Times New Roman" w:cs="Times New Roman" w:eastAsia="Times New Roman" w:hAnsi="Times New Roman"/>
        </w:rPr>
        <w:t xml:space="preserve"> cu sediul în Scorțeni, str. Principală-Centru nr. 2, județul Prahova,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0244355221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12.08.2026,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 cu diplomă de absolvire a liceului.</w:t>
      </w:r>
    </w:p>
    <w:p>
      <w:pPr>
        <w:jc w:val="both"/>
      </w:pPr>
      <w:r>
        <w:rPr>
          <w:color w:val="000000"/>
          <w:sz w:val="20"/>
          <w:szCs w:val="20"/>
          <w:rFonts w:ascii="Times New Roman" w:cs="Times New Roman" w:eastAsia="Times New Roman" w:hAnsi="Times New Roman"/>
        </w:rPr>
        <w:t xml:space="preserve">2. Vechime în muncă:  Vechime în conducerea autovehiculelor - minim 3 ani.
</w:t>
      </w:r>
    </w:p>
    <w:p>
      <w:pPr>
        <w:jc w:val="both"/>
      </w:pPr>
      <w:r>
        <w:rPr>
          <w:color w:val="000000"/>
          <w:sz w:val="20"/>
          <w:szCs w:val="20"/>
          <w:rFonts w:ascii="Times New Roman" w:cs="Times New Roman" w:eastAsia="Times New Roman" w:hAnsi="Times New Roman"/>
        </w:rPr>
        <w:t xml:space="preserve">3. Alte condiții: - certificat/atestat de competenţă/pregătire profesională pentru transport persoane(ARR) -valabil;
- permis de conducere categoriile: B, C1, C, D1, D, CE, DE.
- aviz psihologic cu menţiunea "apt pentru siguranţa transporturilor - transport persoane" de la un cabinet medical avizat de Ministerul Transporturilor;
- aviz medical cu menţiunea "apt pentru transport persoane" de la un cabinet medical agreat de Ministerul Transporturilor.
- Certificat de calificare ifronist/ masinist la masini pentru terasamente;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 Legea nr. 53/2003 privind codul muncii, cu modificările şi completările ulterioare;
2. - OUG nr.195/2002 privind circulaţia pe drumurile publice, cu modificările şi completările ulterioare;
3. - HG nr. 1391/2006 pentru aprobarea Regulamentului de aplicare a Ordonanţei de urgenţă a Guvernului nr. 195/2002 privind circulaţia pe drumurile publice, cu modificările şi completările ulterioare;
4. - OG nr. 27/2011 privind transporturile rutiere, cu modificările şi completările ulterioare;
5. - OG nr. 2/2001 privind regimul juridic al contravenţiilor, cu modificările şi completările ulterioare;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1. - Legea nr. 53/2003 privind codul muncii, cu modificările şi completările ulterioare - TITLUL XI -răspunderea juridică.
2. - OUG nr. 195/2002 privind circulaţia pe drumurile publice, cu modificările şi completările ulterioare :
CAPITOLUL III - Conducătorii de vehicule,
CAPITOLUL IV -Semnalizarea rutieră şi
CAPITOLUL V - Reguli de circulaţie .
3. - HG nr. 1391/2006 pentru aprobarea Regulamentului de aplicare a Ordonanţei de urgenţă a Guvernului nr. 195/2002 privind circulaţia pe drumurile publice, cu modificările şi completările ulterioare:
CAPITOLUL II -vehicule şi
CAPITOLUL V -reguli de. circulaţie.
4. - OG nr. 27/2011 privind transporturile rutiere, cu modificările şi completările ulterioare - CAPITOLUL I - dispoziţii generale.
5. - OG nr. 2/2001 privind regimul juridic al comtravenţiilor, cu modificările şi completările ulterioare - CAPITOLUL I - dispoziţii generale.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29 Iulie 2026</w:t>
            </w:r>
          </w:p>
        </w:tc>
        <w:tc>
          <w:p>
            <w:r>
              <w:t xml:space="preserve"/>
            </w:r>
          </w:p>
        </w:tc>
      </w:tr>
      <w:tr>
        <w:tc>
          <w:p>
            <w:r>
              <w:rPr>
                <w:b/>
                <w:bCs/>
              </w:rPr>
              <w:t xml:space="preserve">Data limită de depunere a dosarelor</w:t>
            </w:r>
          </w:p>
        </w:tc>
        <w:tc>
          <w:p>
            <w:r>
              <w:rPr>
                <w:b/>
                <w:bCs/>
              </w:rPr>
              <w:t xml:space="preserve">12 August 2026</w:t>
            </w:r>
          </w:p>
        </w:tc>
        <w:tc>
          <w:p>
            <w:r>
              <w:t xml:space="preserve">15:00</w:t>
            </w:r>
          </w:p>
        </w:tc>
      </w:tr>
      <w:tr>
        <w:tc>
          <w:p>
            <w:r>
              <w:t xml:space="preserve">Selecția dosarelor</w:t>
            </w:r>
          </w:p>
        </w:tc>
        <w:tc>
          <w:p>
            <w:r>
              <w:t xml:space="preserve">13 August 2026</w:t>
            </w:r>
          </w:p>
        </w:tc>
        <w:tc>
          <w:p>
            <w:r>
              <w:t xml:space="preserve">12:00</w:t>
            </w:r>
          </w:p>
        </w:tc>
      </w:tr>
      <w:tr>
        <w:tc>
          <w:p>
            <w:r>
              <w:t xml:space="preserve">Afișarea selecției dosarelor</w:t>
            </w:r>
          </w:p>
        </w:tc>
        <w:tc>
          <w:p>
            <w:r>
              <w:t xml:space="preserve">13 August 2026</w:t>
            </w:r>
          </w:p>
        </w:tc>
        <w:tc>
          <w:p>
            <w:r>
              <w:t xml:space="preserve">13:00</w:t>
            </w:r>
          </w:p>
        </w:tc>
      </w:tr>
      <w:tr>
        <w:tc>
          <w:p>
            <w:r>
              <w:t xml:space="preserve">Termen limită contestații ref la selecția dosarelor</w:t>
            </w:r>
          </w:p>
        </w:tc>
        <w:tc>
          <w:p>
            <w:r>
              <w:t xml:space="preserve">14 August 2026</w:t>
            </w:r>
          </w:p>
        </w:tc>
        <w:tc>
          <w:p>
            <w:r>
              <w:t xml:space="preserve">13:00</w:t>
            </w:r>
          </w:p>
        </w:tc>
      </w:tr>
      <w:tr>
        <w:tc>
          <w:p>
            <w:r>
              <w:t xml:space="preserve">Afișarea rezultatelor la contestații</w:t>
            </w:r>
          </w:p>
        </w:tc>
        <w:tc>
          <w:p>
            <w:r>
              <w:t xml:space="preserve">17 August 2026</w:t>
            </w:r>
          </w:p>
        </w:tc>
        <w:tc>
          <w:p>
            <w:r>
              <w:t xml:space="preserve">13:00</w:t>
            </w:r>
          </w:p>
        </w:tc>
      </w:tr>
      <w:tr>
        <w:tc>
          <w:p>
            <w:r>
              <w:rPr>
                <w:b/>
                <w:bCs/>
              </w:rPr>
              <w:t xml:space="preserve">Proba scrisă</w:t>
            </w:r>
          </w:p>
        </w:tc>
        <w:tc>
          <w:p>
            <w:r>
              <w:rPr>
                <w:b/>
                <w:bCs/>
              </w:rPr>
              <w:t xml:space="preserve">20 August 2026</w:t>
            </w:r>
          </w:p>
        </w:tc>
        <w:tc>
          <w:p>
            <w:r>
              <w:t xml:space="preserve">09:00</w:t>
            </w:r>
          </w:p>
        </w:tc>
      </w:tr>
      <w:tr>
        <w:tc>
          <w:p>
            <w:r>
              <w:t xml:space="preserve">Afișarea rezultatelor la proba scrisă</w:t>
            </w:r>
          </w:p>
        </w:tc>
        <w:tc>
          <w:p>
            <w:r>
              <w:t xml:space="preserve">20 August 2026</w:t>
            </w:r>
          </w:p>
        </w:tc>
        <w:tc>
          <w:p>
            <w:r>
              <w:t xml:space="preserve">13:00</w:t>
            </w:r>
          </w:p>
        </w:tc>
      </w:tr>
      <w:tr>
        <w:tc>
          <w:p>
            <w:r>
              <w:t xml:space="preserve">Termen limită contestații la proba scrisă</w:t>
            </w:r>
          </w:p>
        </w:tc>
        <w:tc>
          <w:p>
            <w:r>
              <w:t xml:space="preserve">21 August 2026</w:t>
            </w:r>
          </w:p>
        </w:tc>
        <w:tc>
          <w:p>
            <w:r>
              <w:t xml:space="preserve">13:00</w:t>
            </w:r>
          </w:p>
        </w:tc>
      </w:tr>
      <w:tr>
        <w:tc>
          <w:p>
            <w:r>
              <w:t xml:space="preserve">Afișarea rezultatelor la contestații ref proba scrisă</w:t>
            </w:r>
          </w:p>
        </w:tc>
        <w:tc>
          <w:p>
            <w:r>
              <w:t xml:space="preserve">21 August 2026</w:t>
            </w:r>
          </w:p>
        </w:tc>
        <w:tc>
          <w:p>
            <w:r>
              <w:t xml:space="preserve">15:00</w:t>
            </w:r>
          </w:p>
        </w:tc>
      </w:tr>
      <w:tr>
        <w:tc>
          <w:p>
            <w:r>
              <w:rPr>
                <w:b/>
                <w:bCs/>
              </w:rPr>
              <w:t xml:space="preserve">Interviul</w:t>
            </w:r>
          </w:p>
        </w:tc>
        <w:tc>
          <w:p>
            <w:r>
              <w:rPr>
                <w:b/>
                <w:bCs/>
              </w:rPr>
              <w:t xml:space="preserve">24 August 2026</w:t>
            </w:r>
          </w:p>
        </w:tc>
        <w:tc>
          <w:p>
            <w:r>
              <w:t xml:space="preserve">09:00</w:t>
            </w:r>
          </w:p>
        </w:tc>
      </w:tr>
      <w:tr>
        <w:tc>
          <w:p>
            <w:r>
              <w:t xml:space="preserve">Afișarea rezultatelor la proba de interviu</w:t>
            </w:r>
          </w:p>
        </w:tc>
        <w:tc>
          <w:p>
            <w:r>
              <w:t xml:space="preserve">24 August 2026</w:t>
            </w:r>
          </w:p>
        </w:tc>
        <w:tc>
          <w:p>
            <w:r>
              <w:t xml:space="preserve">11:00</w:t>
            </w:r>
          </w:p>
        </w:tc>
      </w:tr>
      <w:tr>
        <w:tc>
          <w:p>
            <w:r>
              <w:t xml:space="preserve">Termen limită contestații la proba de interviu</w:t>
            </w:r>
          </w:p>
        </w:tc>
        <w:tc>
          <w:p>
            <w:r>
              <w:t xml:space="preserve">24 August 2026</w:t>
            </w:r>
          </w:p>
        </w:tc>
        <w:tc>
          <w:p>
            <w:r>
              <w:t xml:space="preserve">13:00</w:t>
            </w:r>
          </w:p>
        </w:tc>
      </w:tr>
      <w:tr>
        <w:tc>
          <w:p>
            <w:r>
              <w:t xml:space="preserve">Afișarea rezultatelor la contestații la proba de interviu</w:t>
            </w:r>
          </w:p>
        </w:tc>
        <w:tc>
          <w:p>
            <w:r>
              <w:t xml:space="preserve">24 August 2026</w:t>
            </w:r>
          </w:p>
        </w:tc>
        <w:tc>
          <w:p>
            <w:r>
              <w:t xml:space="preserve">15:00</w:t>
            </w:r>
          </w:p>
        </w:tc>
      </w:tr>
      <w:tr>
        <w:tc>
          <w:p>
            <w:r>
              <w:t xml:space="preserve">Afișare rezultat final</w:t>
            </w:r>
          </w:p>
        </w:tc>
        <w:tc>
          <w:p>
            <w:r>
              <w:t xml:space="preserve">24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2026-07-27T14:57:16.078Z</dcterms:created>
  <dcterms:modified xsi:type="dcterms:W3CDTF">2026-07-27T14:57:16.078Z</dcterms:modified>
</cp:coreProperties>
</file>

<file path=docProps/custom.xml><?xml version="1.0" encoding="utf-8"?>
<Properties xmlns="http://schemas.openxmlformats.org/officeDocument/2006/custom-properties" xmlns:vt="http://schemas.openxmlformats.org/officeDocument/2006/docPropsVTypes"/>
</file>