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4420"/>
        <w:gridCol w:w="3265"/>
        <w:gridCol w:w="1858"/>
      </w:tblGrid>
      <w:tr w:rsidR="00BA283C" w:rsidRPr="008B56D4" w:rsidTr="00B43113">
        <w:trPr>
          <w:trHeight w:val="728"/>
        </w:trPr>
        <w:tc>
          <w:tcPr>
            <w:tcW w:w="4675" w:type="dxa"/>
          </w:tcPr>
          <w:p w:rsidR="00BA283C" w:rsidRPr="008B56D4" w:rsidRDefault="00BA283C" w:rsidP="00073A84">
            <w:pPr>
              <w:ind w:left="-108" w:right="-87"/>
              <w:jc w:val="center"/>
              <w:rPr>
                <w:sz w:val="24"/>
                <w:szCs w:val="24"/>
              </w:rPr>
            </w:pPr>
            <w:r w:rsidRPr="008B56D4">
              <w:rPr>
                <w:sz w:val="24"/>
                <w:szCs w:val="24"/>
              </w:rPr>
              <w:t xml:space="preserve">ROMÂNIA </w:t>
            </w:r>
          </w:p>
          <w:p w:rsidR="00BA283C" w:rsidRPr="008B56D4" w:rsidRDefault="00BA283C" w:rsidP="00073A84">
            <w:pPr>
              <w:ind w:left="-108" w:right="-87"/>
              <w:jc w:val="center"/>
              <w:rPr>
                <w:sz w:val="24"/>
                <w:szCs w:val="24"/>
              </w:rPr>
            </w:pPr>
            <w:r w:rsidRPr="008B56D4">
              <w:rPr>
                <w:sz w:val="24"/>
                <w:szCs w:val="24"/>
              </w:rPr>
              <w:t>MINISTERUL APĂRĂRII NAŢIONALE</w:t>
            </w:r>
          </w:p>
          <w:p w:rsidR="00D35333" w:rsidRDefault="00BA283C" w:rsidP="00073A84">
            <w:pPr>
              <w:ind w:left="-108" w:right="-87"/>
              <w:jc w:val="center"/>
              <w:rPr>
                <w:sz w:val="24"/>
                <w:szCs w:val="24"/>
              </w:rPr>
            </w:pPr>
            <w:r w:rsidRPr="008B56D4">
              <w:rPr>
                <w:sz w:val="24"/>
                <w:szCs w:val="24"/>
              </w:rPr>
              <w:t xml:space="preserve">UNITATEA MILITARĂ </w:t>
            </w:r>
            <w:r w:rsidR="0003534B">
              <w:rPr>
                <w:sz w:val="24"/>
                <w:szCs w:val="24"/>
              </w:rPr>
              <w:t>02296</w:t>
            </w:r>
            <w:r w:rsidR="00BA73E6" w:rsidRPr="008B56D4">
              <w:rPr>
                <w:sz w:val="24"/>
                <w:szCs w:val="24"/>
              </w:rPr>
              <w:t xml:space="preserve"> </w:t>
            </w:r>
          </w:p>
          <w:p w:rsidR="00D35333" w:rsidRDefault="00D35333" w:rsidP="00073A84">
            <w:pPr>
              <w:ind w:left="-108" w:right="-87"/>
              <w:jc w:val="center"/>
              <w:rPr>
                <w:sz w:val="24"/>
                <w:szCs w:val="24"/>
              </w:rPr>
            </w:pPr>
            <w:r>
              <w:rPr>
                <w:sz w:val="24"/>
                <w:szCs w:val="24"/>
              </w:rPr>
              <w:t>Nr.______</w:t>
            </w:r>
            <w:r w:rsidR="006B2C06">
              <w:rPr>
                <w:sz w:val="24"/>
                <w:szCs w:val="24"/>
              </w:rPr>
              <w:t>___</w:t>
            </w:r>
            <w:r>
              <w:rPr>
                <w:sz w:val="24"/>
                <w:szCs w:val="24"/>
              </w:rPr>
              <w:t>din __________</w:t>
            </w:r>
          </w:p>
          <w:p w:rsidR="00BA283C" w:rsidRPr="008B56D4" w:rsidRDefault="00BA283C" w:rsidP="00073A84">
            <w:pPr>
              <w:ind w:left="-108" w:right="-87"/>
              <w:jc w:val="center"/>
              <w:rPr>
                <w:sz w:val="24"/>
                <w:szCs w:val="24"/>
              </w:rPr>
            </w:pPr>
            <w:r w:rsidRPr="008B56D4">
              <w:rPr>
                <w:sz w:val="24"/>
                <w:szCs w:val="24"/>
              </w:rPr>
              <w:t>BUCUREŞTI</w:t>
            </w:r>
          </w:p>
        </w:tc>
        <w:tc>
          <w:tcPr>
            <w:tcW w:w="3553" w:type="dxa"/>
          </w:tcPr>
          <w:p w:rsidR="00BA283C" w:rsidRPr="008B56D4" w:rsidRDefault="00BA283C" w:rsidP="00073A84">
            <w:pPr>
              <w:ind w:left="-108" w:right="-87"/>
              <w:jc w:val="right"/>
              <w:rPr>
                <w:sz w:val="24"/>
                <w:szCs w:val="24"/>
              </w:rPr>
            </w:pPr>
          </w:p>
        </w:tc>
        <w:tc>
          <w:tcPr>
            <w:tcW w:w="1870" w:type="dxa"/>
          </w:tcPr>
          <w:p w:rsidR="00BA283C" w:rsidRPr="008B56D4" w:rsidRDefault="00BA283C" w:rsidP="00073A84">
            <w:pPr>
              <w:ind w:left="-108" w:right="-87"/>
              <w:rPr>
                <w:sz w:val="24"/>
                <w:szCs w:val="24"/>
              </w:rPr>
            </w:pPr>
            <w:r w:rsidRPr="008B56D4">
              <w:rPr>
                <w:sz w:val="24"/>
                <w:szCs w:val="24"/>
              </w:rPr>
              <w:t xml:space="preserve">NECLASIFICAT </w:t>
            </w:r>
          </w:p>
          <w:p w:rsidR="00BA283C" w:rsidRPr="008B56D4" w:rsidRDefault="00BA283C" w:rsidP="00073A84">
            <w:pPr>
              <w:ind w:left="-108" w:right="-87"/>
              <w:rPr>
                <w:sz w:val="24"/>
                <w:szCs w:val="24"/>
              </w:rPr>
            </w:pPr>
            <w:r w:rsidRPr="008B56D4">
              <w:rPr>
                <w:sz w:val="24"/>
                <w:szCs w:val="24"/>
              </w:rPr>
              <w:t>Exemplar unic</w:t>
            </w:r>
          </w:p>
          <w:p w:rsidR="00BA283C" w:rsidRPr="008B56D4" w:rsidRDefault="00BA283C" w:rsidP="00073A84">
            <w:pPr>
              <w:ind w:left="-108" w:right="-87"/>
              <w:rPr>
                <w:sz w:val="24"/>
                <w:szCs w:val="24"/>
              </w:rPr>
            </w:pPr>
          </w:p>
        </w:tc>
      </w:tr>
    </w:tbl>
    <w:p w:rsidR="00BA283C" w:rsidRDefault="00BA283C" w:rsidP="00073A84">
      <w:pPr>
        <w:jc w:val="right"/>
      </w:pPr>
    </w:p>
    <w:p w:rsidR="006B2C06" w:rsidRPr="008B56D4" w:rsidRDefault="006B2C06" w:rsidP="00073A84">
      <w:pPr>
        <w:jc w:val="right"/>
      </w:pPr>
    </w:p>
    <w:p w:rsidR="00F31F43" w:rsidRPr="008B56D4" w:rsidRDefault="00F31F43" w:rsidP="00073A84">
      <w:pPr>
        <w:jc w:val="right"/>
      </w:pPr>
    </w:p>
    <w:p w:rsidR="006B2C06" w:rsidRPr="006B2C06" w:rsidRDefault="006B2C06" w:rsidP="006B2C06">
      <w:pPr>
        <w:widowControl w:val="0"/>
        <w:tabs>
          <w:tab w:val="left" w:pos="720"/>
        </w:tabs>
        <w:jc w:val="both"/>
        <w:rPr>
          <w:b/>
          <w:caps/>
          <w:sz w:val="28"/>
          <w:szCs w:val="28"/>
        </w:rPr>
      </w:pPr>
      <w:r>
        <w:rPr>
          <w:b/>
          <w:caps/>
          <w:sz w:val="28"/>
          <w:szCs w:val="28"/>
        </w:rPr>
        <w:tab/>
      </w:r>
      <w:r>
        <w:rPr>
          <w:b/>
          <w:caps/>
          <w:sz w:val="28"/>
          <w:szCs w:val="28"/>
        </w:rPr>
        <w:tab/>
      </w:r>
      <w:r>
        <w:rPr>
          <w:b/>
          <w:caps/>
          <w:sz w:val="28"/>
          <w:szCs w:val="28"/>
        </w:rPr>
        <w:tab/>
      </w:r>
      <w:r>
        <w:rPr>
          <w:b/>
          <w:caps/>
          <w:sz w:val="28"/>
          <w:szCs w:val="28"/>
        </w:rPr>
        <w:tab/>
      </w:r>
      <w:r>
        <w:rPr>
          <w:b/>
          <w:caps/>
          <w:sz w:val="28"/>
          <w:szCs w:val="28"/>
        </w:rPr>
        <w:tab/>
      </w:r>
      <w:r>
        <w:rPr>
          <w:b/>
          <w:caps/>
          <w:sz w:val="28"/>
          <w:szCs w:val="28"/>
        </w:rPr>
        <w:tab/>
      </w:r>
      <w:r w:rsidRPr="006B2C06">
        <w:rPr>
          <w:b/>
          <w:caps/>
          <w:sz w:val="32"/>
          <w:szCs w:val="28"/>
        </w:rPr>
        <w:t>APROB</w:t>
      </w:r>
    </w:p>
    <w:p w:rsidR="00BA283C" w:rsidRPr="006B2C06" w:rsidRDefault="006B2C06" w:rsidP="006B2C06">
      <w:pPr>
        <w:widowControl w:val="0"/>
        <w:tabs>
          <w:tab w:val="left" w:pos="720"/>
        </w:tabs>
        <w:rPr>
          <w:caps/>
          <w:smallCaps/>
          <w:sz w:val="28"/>
          <w:szCs w:val="28"/>
        </w:rPr>
      </w:pPr>
      <w:r>
        <w:rPr>
          <w:b/>
          <w:bCs/>
          <w:caps/>
          <w:sz w:val="28"/>
          <w:szCs w:val="28"/>
        </w:rPr>
        <w:tab/>
      </w:r>
      <w:r>
        <w:rPr>
          <w:b/>
          <w:bCs/>
          <w:caps/>
          <w:sz w:val="28"/>
          <w:szCs w:val="28"/>
        </w:rPr>
        <w:tab/>
      </w:r>
      <w:r w:rsidR="00BA283C" w:rsidRPr="006B2C06">
        <w:rPr>
          <w:b/>
          <w:bCs/>
          <w:caps/>
          <w:sz w:val="28"/>
          <w:szCs w:val="28"/>
        </w:rPr>
        <w:t xml:space="preserve">COMANDANTUL UNITĂŢII MILITARE </w:t>
      </w:r>
      <w:r w:rsidR="0003534B" w:rsidRPr="006B2C06">
        <w:rPr>
          <w:b/>
          <w:bCs/>
          <w:caps/>
          <w:sz w:val="28"/>
          <w:szCs w:val="28"/>
        </w:rPr>
        <w:t>02296</w:t>
      </w:r>
      <w:r w:rsidR="00BA73E6" w:rsidRPr="006B2C06">
        <w:rPr>
          <w:b/>
          <w:bCs/>
          <w:caps/>
          <w:sz w:val="28"/>
          <w:szCs w:val="28"/>
        </w:rPr>
        <w:t xml:space="preserve"> </w:t>
      </w:r>
      <w:r w:rsidR="00BA283C" w:rsidRPr="006B2C06">
        <w:rPr>
          <w:b/>
          <w:bCs/>
          <w:caps/>
          <w:sz w:val="28"/>
          <w:szCs w:val="28"/>
        </w:rPr>
        <w:t>BUCUREŞTI</w:t>
      </w:r>
    </w:p>
    <w:p w:rsidR="00BA283C" w:rsidRPr="006B2C06" w:rsidRDefault="006B2C06" w:rsidP="006B2C06">
      <w:pPr>
        <w:widowControl w:val="0"/>
        <w:tabs>
          <w:tab w:val="left" w:pos="720"/>
        </w:tabs>
        <w:jc w:val="both"/>
        <w:rPr>
          <w:b/>
          <w:caps/>
          <w:sz w:val="28"/>
          <w:szCs w:val="28"/>
        </w:rPr>
      </w:pPr>
      <w:r>
        <w:rPr>
          <w:b/>
          <w:caps/>
          <w:sz w:val="28"/>
          <w:szCs w:val="28"/>
        </w:rPr>
        <w:tab/>
      </w:r>
      <w:r>
        <w:rPr>
          <w:b/>
          <w:caps/>
          <w:sz w:val="28"/>
          <w:szCs w:val="28"/>
        </w:rPr>
        <w:tab/>
      </w:r>
      <w:r w:rsidR="0003534B" w:rsidRPr="006B2C06">
        <w:rPr>
          <w:b/>
          <w:caps/>
          <w:sz w:val="28"/>
          <w:szCs w:val="28"/>
        </w:rPr>
        <w:t>Maior</w:t>
      </w:r>
    </w:p>
    <w:p w:rsidR="00BA283C" w:rsidRPr="006B2C06" w:rsidRDefault="00BA283C" w:rsidP="006B2C06">
      <w:pPr>
        <w:widowControl w:val="0"/>
        <w:tabs>
          <w:tab w:val="left" w:pos="720"/>
        </w:tabs>
        <w:jc w:val="both"/>
        <w:rPr>
          <w:b/>
          <w:caps/>
          <w:sz w:val="28"/>
          <w:szCs w:val="28"/>
        </w:rPr>
      </w:pPr>
    </w:p>
    <w:p w:rsidR="00BA283C" w:rsidRPr="006B2C06" w:rsidRDefault="006B2C06" w:rsidP="006B2C06">
      <w:pPr>
        <w:widowControl w:val="0"/>
        <w:tabs>
          <w:tab w:val="left" w:pos="720"/>
        </w:tabs>
        <w:jc w:val="both"/>
        <w:rPr>
          <w:caps/>
          <w:sz w:val="22"/>
          <w:szCs w:val="22"/>
        </w:rPr>
      </w:pPr>
      <w:r>
        <w:rPr>
          <w:b/>
          <w:caps/>
          <w:sz w:val="28"/>
          <w:szCs w:val="28"/>
        </w:rPr>
        <w:tab/>
      </w:r>
      <w:r>
        <w:rPr>
          <w:b/>
          <w:caps/>
          <w:sz w:val="28"/>
          <w:szCs w:val="28"/>
        </w:rPr>
        <w:tab/>
      </w:r>
      <w:r>
        <w:rPr>
          <w:b/>
          <w:caps/>
          <w:sz w:val="28"/>
          <w:szCs w:val="28"/>
        </w:rPr>
        <w:tab/>
      </w:r>
      <w:r>
        <w:rPr>
          <w:b/>
          <w:caps/>
          <w:sz w:val="28"/>
          <w:szCs w:val="28"/>
        </w:rPr>
        <w:tab/>
      </w:r>
      <w:r w:rsidR="0003534B" w:rsidRPr="006B2C06">
        <w:rPr>
          <w:b/>
          <w:caps/>
          <w:sz w:val="28"/>
          <w:szCs w:val="28"/>
        </w:rPr>
        <w:t>M</w:t>
      </w:r>
      <w:r w:rsidR="00D93B12" w:rsidRPr="006B2C06">
        <w:rPr>
          <w:b/>
          <w:caps/>
          <w:sz w:val="28"/>
          <w:szCs w:val="28"/>
        </w:rPr>
        <w:t>a</w:t>
      </w:r>
      <w:r w:rsidR="0003534B" w:rsidRPr="006B2C06">
        <w:rPr>
          <w:b/>
          <w:caps/>
          <w:sz w:val="28"/>
          <w:szCs w:val="28"/>
        </w:rPr>
        <w:t>rian-Valentin BĂRĂSCU</w:t>
      </w:r>
    </w:p>
    <w:p w:rsidR="00882BCD" w:rsidRDefault="00882BCD" w:rsidP="00073A84">
      <w:pPr>
        <w:widowControl w:val="0"/>
        <w:tabs>
          <w:tab w:val="left" w:pos="720"/>
        </w:tabs>
        <w:ind w:firstLine="720"/>
        <w:jc w:val="both"/>
        <w:rPr>
          <w:sz w:val="22"/>
          <w:szCs w:val="22"/>
        </w:rPr>
      </w:pPr>
    </w:p>
    <w:p w:rsidR="00882BCD" w:rsidRDefault="00882BCD" w:rsidP="00073A84">
      <w:pPr>
        <w:widowControl w:val="0"/>
        <w:tabs>
          <w:tab w:val="left" w:pos="720"/>
        </w:tabs>
        <w:ind w:firstLine="720"/>
        <w:jc w:val="both"/>
        <w:rPr>
          <w:sz w:val="22"/>
          <w:szCs w:val="22"/>
        </w:rPr>
      </w:pPr>
    </w:p>
    <w:p w:rsidR="00B55AF7" w:rsidRDefault="00B55AF7" w:rsidP="00073A84">
      <w:pPr>
        <w:widowControl w:val="0"/>
        <w:tabs>
          <w:tab w:val="left" w:pos="720"/>
        </w:tabs>
        <w:ind w:firstLine="720"/>
        <w:jc w:val="both"/>
        <w:rPr>
          <w:sz w:val="22"/>
          <w:szCs w:val="22"/>
        </w:rPr>
      </w:pPr>
    </w:p>
    <w:p w:rsidR="006B2C06" w:rsidRPr="008B56D4" w:rsidRDefault="006B2C06" w:rsidP="00073A84">
      <w:pPr>
        <w:widowControl w:val="0"/>
        <w:tabs>
          <w:tab w:val="left" w:pos="720"/>
        </w:tabs>
        <w:ind w:firstLine="720"/>
        <w:jc w:val="both"/>
        <w:rPr>
          <w:sz w:val="22"/>
          <w:szCs w:val="22"/>
        </w:rPr>
      </w:pPr>
    </w:p>
    <w:p w:rsidR="006B2C06" w:rsidRPr="006B2C06" w:rsidRDefault="006B2C06" w:rsidP="00073A84">
      <w:pPr>
        <w:widowControl w:val="0"/>
        <w:tabs>
          <w:tab w:val="left" w:pos="720"/>
        </w:tabs>
        <w:jc w:val="center"/>
        <w:rPr>
          <w:b/>
          <w:sz w:val="32"/>
          <w:szCs w:val="24"/>
          <w:u w:val="single"/>
        </w:rPr>
      </w:pPr>
      <w:r w:rsidRPr="006B2C06">
        <w:rPr>
          <w:b/>
          <w:caps/>
          <w:sz w:val="40"/>
          <w:szCs w:val="28"/>
          <w:u w:val="single"/>
        </w:rPr>
        <w:t>ANUNȚ</w:t>
      </w:r>
    </w:p>
    <w:p w:rsidR="00BA283C" w:rsidRPr="006B2C06" w:rsidRDefault="00BA283C" w:rsidP="00073A84">
      <w:pPr>
        <w:widowControl w:val="0"/>
        <w:tabs>
          <w:tab w:val="left" w:pos="720"/>
        </w:tabs>
        <w:jc w:val="center"/>
        <w:rPr>
          <w:b/>
          <w:sz w:val="28"/>
          <w:szCs w:val="24"/>
        </w:rPr>
      </w:pPr>
      <w:r w:rsidRPr="006B2C06">
        <w:rPr>
          <w:b/>
          <w:sz w:val="28"/>
          <w:szCs w:val="24"/>
        </w:rPr>
        <w:t xml:space="preserve">privind organizarea concursului de încadrare a </w:t>
      </w:r>
      <w:r w:rsidR="005846CB">
        <w:rPr>
          <w:b/>
          <w:sz w:val="28"/>
          <w:szCs w:val="24"/>
        </w:rPr>
        <w:t>2</w:t>
      </w:r>
      <w:r w:rsidR="003D6ED9" w:rsidRPr="006B2C06">
        <w:rPr>
          <w:b/>
          <w:sz w:val="28"/>
          <w:szCs w:val="24"/>
        </w:rPr>
        <w:t xml:space="preserve"> (</w:t>
      </w:r>
      <w:bookmarkStart w:id="0" w:name="_GoBack"/>
      <w:bookmarkEnd w:id="0"/>
      <w:r w:rsidR="005846CB">
        <w:rPr>
          <w:b/>
          <w:sz w:val="28"/>
          <w:szCs w:val="24"/>
        </w:rPr>
        <w:t>două</w:t>
      </w:r>
      <w:r w:rsidR="00D93B12" w:rsidRPr="006B2C06">
        <w:rPr>
          <w:b/>
          <w:sz w:val="28"/>
          <w:szCs w:val="24"/>
        </w:rPr>
        <w:t>)</w:t>
      </w:r>
      <w:r w:rsidR="003D6ED9" w:rsidRPr="006B2C06">
        <w:rPr>
          <w:b/>
          <w:sz w:val="28"/>
          <w:szCs w:val="24"/>
        </w:rPr>
        <w:t xml:space="preserve"> post</w:t>
      </w:r>
      <w:r w:rsidR="0003534B" w:rsidRPr="006B2C06">
        <w:rPr>
          <w:b/>
          <w:sz w:val="28"/>
          <w:szCs w:val="24"/>
        </w:rPr>
        <w:t>uri</w:t>
      </w:r>
      <w:r w:rsidR="003D6ED9" w:rsidRPr="006B2C06">
        <w:rPr>
          <w:b/>
          <w:sz w:val="28"/>
          <w:szCs w:val="24"/>
        </w:rPr>
        <w:t xml:space="preserve"> de </w:t>
      </w:r>
      <w:r w:rsidR="005846CB">
        <w:rPr>
          <w:b/>
          <w:sz w:val="28"/>
          <w:szCs w:val="24"/>
        </w:rPr>
        <w:t xml:space="preserve">execuție de </w:t>
      </w:r>
      <w:r w:rsidR="003D6ED9" w:rsidRPr="006B2C06">
        <w:rPr>
          <w:b/>
          <w:sz w:val="28"/>
          <w:szCs w:val="24"/>
        </w:rPr>
        <w:t>personal civil</w:t>
      </w:r>
      <w:r w:rsidR="00D93B12" w:rsidRPr="006B2C06">
        <w:rPr>
          <w:b/>
          <w:sz w:val="28"/>
          <w:szCs w:val="24"/>
        </w:rPr>
        <w:t xml:space="preserve"> contractual în </w:t>
      </w:r>
      <w:r w:rsidR="00765CC3" w:rsidRPr="006B2C06">
        <w:rPr>
          <w:b/>
          <w:sz w:val="28"/>
          <w:szCs w:val="24"/>
        </w:rPr>
        <w:t xml:space="preserve">cadrul </w:t>
      </w:r>
      <w:r w:rsidRPr="006B2C06">
        <w:rPr>
          <w:b/>
          <w:sz w:val="28"/>
          <w:szCs w:val="24"/>
        </w:rPr>
        <w:t>Unit</w:t>
      </w:r>
      <w:r w:rsidR="00765CC3" w:rsidRPr="006B2C06">
        <w:rPr>
          <w:b/>
          <w:sz w:val="28"/>
          <w:szCs w:val="24"/>
        </w:rPr>
        <w:t>ății</w:t>
      </w:r>
      <w:r w:rsidRPr="006B2C06">
        <w:rPr>
          <w:b/>
          <w:sz w:val="28"/>
          <w:szCs w:val="24"/>
        </w:rPr>
        <w:t xml:space="preserve"> Militar</w:t>
      </w:r>
      <w:r w:rsidR="00765CC3" w:rsidRPr="006B2C06">
        <w:rPr>
          <w:b/>
          <w:sz w:val="28"/>
          <w:szCs w:val="24"/>
        </w:rPr>
        <w:t>e</w:t>
      </w:r>
      <w:r w:rsidRPr="006B2C06">
        <w:rPr>
          <w:b/>
          <w:sz w:val="28"/>
          <w:szCs w:val="24"/>
        </w:rPr>
        <w:t xml:space="preserve"> </w:t>
      </w:r>
      <w:r w:rsidR="00686A04" w:rsidRPr="006B2C06">
        <w:rPr>
          <w:b/>
          <w:sz w:val="28"/>
          <w:szCs w:val="24"/>
        </w:rPr>
        <w:t>02411</w:t>
      </w:r>
      <w:r w:rsidR="00835A7B" w:rsidRPr="006B2C06">
        <w:rPr>
          <w:b/>
          <w:sz w:val="28"/>
          <w:szCs w:val="24"/>
        </w:rPr>
        <w:t xml:space="preserve"> Bucureşti</w:t>
      </w:r>
    </w:p>
    <w:p w:rsidR="00835A7B" w:rsidRPr="006B2C06" w:rsidRDefault="00835A7B" w:rsidP="00073A84">
      <w:pPr>
        <w:widowControl w:val="0"/>
        <w:tabs>
          <w:tab w:val="left" w:pos="720"/>
        </w:tabs>
        <w:jc w:val="center"/>
        <w:rPr>
          <w:b/>
          <w:sz w:val="24"/>
          <w:szCs w:val="24"/>
        </w:rPr>
      </w:pPr>
    </w:p>
    <w:p w:rsidR="00073A84" w:rsidRPr="006B2C06" w:rsidRDefault="00073A84" w:rsidP="00073A84">
      <w:pPr>
        <w:widowControl w:val="0"/>
        <w:tabs>
          <w:tab w:val="left" w:pos="720"/>
        </w:tabs>
        <w:jc w:val="center"/>
        <w:rPr>
          <w:b/>
          <w:sz w:val="24"/>
          <w:szCs w:val="24"/>
        </w:rPr>
      </w:pPr>
    </w:p>
    <w:p w:rsidR="006B2C06" w:rsidRPr="006B2C06" w:rsidRDefault="006B2C06" w:rsidP="00073A84">
      <w:pPr>
        <w:widowControl w:val="0"/>
        <w:tabs>
          <w:tab w:val="left" w:pos="720"/>
        </w:tabs>
        <w:jc w:val="center"/>
        <w:rPr>
          <w:b/>
          <w:sz w:val="24"/>
          <w:szCs w:val="24"/>
        </w:rPr>
      </w:pPr>
    </w:p>
    <w:p w:rsidR="009259FE" w:rsidRPr="006B2C06" w:rsidRDefault="00D23EE0" w:rsidP="00073A84">
      <w:pPr>
        <w:widowControl w:val="0"/>
        <w:tabs>
          <w:tab w:val="left" w:pos="0"/>
        </w:tabs>
        <w:ind w:left="1134" w:hanging="1134"/>
        <w:rPr>
          <w:b/>
          <w:sz w:val="24"/>
          <w:szCs w:val="24"/>
        </w:rPr>
      </w:pPr>
      <w:r w:rsidRPr="006B2C06">
        <w:rPr>
          <w:b/>
          <w:i/>
          <w:iCs/>
          <w:sz w:val="24"/>
          <w:szCs w:val="24"/>
          <w:lang w:eastAsia="en-US"/>
        </w:rPr>
        <w:t xml:space="preserve">I. </w:t>
      </w:r>
      <w:r w:rsidR="00BA283C" w:rsidRPr="006B2C06">
        <w:rPr>
          <w:b/>
          <w:i/>
          <w:iCs/>
          <w:sz w:val="24"/>
          <w:szCs w:val="24"/>
          <w:lang w:eastAsia="en-US"/>
        </w:rPr>
        <w:t>Numărul şi nivelul posturilor scoase la concurs</w:t>
      </w:r>
      <w:r w:rsidR="00BA283C" w:rsidRPr="006B2C06">
        <w:rPr>
          <w:b/>
          <w:sz w:val="24"/>
          <w:szCs w:val="24"/>
        </w:rPr>
        <w:t>:</w:t>
      </w:r>
    </w:p>
    <w:p w:rsidR="0003534B" w:rsidRPr="006B2C06" w:rsidRDefault="0003534B" w:rsidP="00073A84">
      <w:pPr>
        <w:widowControl w:val="0"/>
        <w:tabs>
          <w:tab w:val="left" w:pos="0"/>
        </w:tabs>
        <w:ind w:left="360"/>
        <w:jc w:val="both"/>
        <w:rPr>
          <w:sz w:val="24"/>
          <w:szCs w:val="24"/>
        </w:rPr>
      </w:pPr>
      <w:r w:rsidRPr="006B2C06">
        <w:rPr>
          <w:sz w:val="24"/>
          <w:szCs w:val="24"/>
        </w:rPr>
        <w:tab/>
        <w:t xml:space="preserve"> </w:t>
      </w:r>
      <w:r w:rsidRPr="006B2C06">
        <w:rPr>
          <w:sz w:val="24"/>
          <w:szCs w:val="24"/>
        </w:rPr>
        <w:tab/>
        <w:t xml:space="preserve">- </w:t>
      </w:r>
      <w:r w:rsidRPr="006B2C06">
        <w:rPr>
          <w:b/>
          <w:sz w:val="24"/>
          <w:szCs w:val="24"/>
        </w:rPr>
        <w:t>1 (unu) post de execuție de personal civil contractual „</w:t>
      </w:r>
      <w:r w:rsidR="00686A04" w:rsidRPr="006B2C06">
        <w:rPr>
          <w:b/>
          <w:bCs/>
          <w:i/>
          <w:color w:val="000000" w:themeColor="text1"/>
          <w:sz w:val="24"/>
          <w:szCs w:val="24"/>
        </w:rPr>
        <w:t xml:space="preserve">Contabil debutant/ M” </w:t>
      </w:r>
      <w:r w:rsidRPr="006B2C06">
        <w:rPr>
          <w:b/>
          <w:sz w:val="24"/>
          <w:szCs w:val="24"/>
        </w:rPr>
        <w:t xml:space="preserve">la </w:t>
      </w:r>
      <w:r w:rsidR="00686A04" w:rsidRPr="006B2C06">
        <w:rPr>
          <w:b/>
          <w:sz w:val="24"/>
          <w:szCs w:val="24"/>
        </w:rPr>
        <w:t>Contabilitate</w:t>
      </w:r>
      <w:r w:rsidRPr="006B2C06">
        <w:rPr>
          <w:b/>
          <w:sz w:val="24"/>
          <w:szCs w:val="24"/>
        </w:rPr>
        <w:t xml:space="preserve"> din U.M. </w:t>
      </w:r>
      <w:r w:rsidR="00686A04" w:rsidRPr="006B2C06">
        <w:rPr>
          <w:b/>
          <w:sz w:val="24"/>
          <w:szCs w:val="24"/>
        </w:rPr>
        <w:t>02411</w:t>
      </w:r>
      <w:r w:rsidRPr="006B2C06">
        <w:rPr>
          <w:b/>
          <w:sz w:val="24"/>
          <w:szCs w:val="24"/>
        </w:rPr>
        <w:t xml:space="preserve"> București</w:t>
      </w:r>
      <w:r w:rsidRPr="006B2C06">
        <w:rPr>
          <w:sz w:val="24"/>
          <w:szCs w:val="24"/>
        </w:rPr>
        <w:t>, program de lucru - 8 ore/zi – 40 ore/săptămână, contract individual de muncă,  perioadă nedeterminată;</w:t>
      </w:r>
    </w:p>
    <w:p w:rsidR="00686A04" w:rsidRPr="006B2C06" w:rsidRDefault="00686A04" w:rsidP="00686A04">
      <w:pPr>
        <w:widowControl w:val="0"/>
        <w:tabs>
          <w:tab w:val="left" w:pos="0"/>
        </w:tabs>
        <w:ind w:left="360"/>
        <w:jc w:val="both"/>
        <w:rPr>
          <w:sz w:val="24"/>
          <w:szCs w:val="24"/>
        </w:rPr>
      </w:pPr>
      <w:r w:rsidRPr="006B2C06">
        <w:rPr>
          <w:sz w:val="24"/>
          <w:szCs w:val="24"/>
        </w:rPr>
        <w:tab/>
        <w:t xml:space="preserve"> </w:t>
      </w:r>
      <w:r w:rsidRPr="006B2C06">
        <w:rPr>
          <w:sz w:val="24"/>
          <w:szCs w:val="24"/>
        </w:rPr>
        <w:tab/>
        <w:t xml:space="preserve">- </w:t>
      </w:r>
      <w:r w:rsidRPr="006B2C06">
        <w:rPr>
          <w:b/>
          <w:sz w:val="24"/>
          <w:szCs w:val="24"/>
        </w:rPr>
        <w:t>1 (unu) post de execuție de personal civil contractual „</w:t>
      </w:r>
      <w:r w:rsidRPr="006B2C06">
        <w:rPr>
          <w:b/>
          <w:bCs/>
          <w:i/>
          <w:color w:val="000000" w:themeColor="text1"/>
          <w:sz w:val="24"/>
          <w:szCs w:val="24"/>
        </w:rPr>
        <w:t xml:space="preserve">Referent IA/ M” </w:t>
      </w:r>
      <w:r w:rsidRPr="006B2C06">
        <w:rPr>
          <w:b/>
          <w:sz w:val="24"/>
          <w:szCs w:val="24"/>
        </w:rPr>
        <w:t>la Documente clasificate din U.M. 02411 București</w:t>
      </w:r>
      <w:r w:rsidRPr="006B2C06">
        <w:rPr>
          <w:sz w:val="24"/>
          <w:szCs w:val="24"/>
        </w:rPr>
        <w:t>, program de lucru - 8 ore/zi – 40 ore/săptămână, contract individual de muncă,  perioadă nedeterminată;</w:t>
      </w:r>
    </w:p>
    <w:p w:rsidR="00B37AD8" w:rsidRPr="006B2C06" w:rsidRDefault="00B37AD8" w:rsidP="00073A84">
      <w:pPr>
        <w:widowControl w:val="0"/>
        <w:tabs>
          <w:tab w:val="left" w:pos="0"/>
        </w:tabs>
        <w:ind w:left="360"/>
        <w:jc w:val="both"/>
        <w:rPr>
          <w:b/>
          <w:sz w:val="24"/>
          <w:szCs w:val="24"/>
        </w:rPr>
      </w:pPr>
    </w:p>
    <w:p w:rsidR="006B2C06" w:rsidRPr="006B2C06" w:rsidRDefault="006B2C06" w:rsidP="00073A84">
      <w:pPr>
        <w:widowControl w:val="0"/>
        <w:tabs>
          <w:tab w:val="left" w:pos="0"/>
        </w:tabs>
        <w:ind w:left="360"/>
        <w:jc w:val="both"/>
        <w:rPr>
          <w:b/>
          <w:sz w:val="24"/>
          <w:szCs w:val="24"/>
        </w:rPr>
      </w:pPr>
    </w:p>
    <w:p w:rsidR="002A552F" w:rsidRPr="006B2C06" w:rsidRDefault="00D23EE0" w:rsidP="00073A84">
      <w:pPr>
        <w:widowControl w:val="0"/>
        <w:tabs>
          <w:tab w:val="left" w:pos="0"/>
        </w:tabs>
        <w:ind w:left="1134" w:hanging="1134"/>
        <w:rPr>
          <w:b/>
          <w:i/>
          <w:iCs/>
          <w:sz w:val="24"/>
          <w:szCs w:val="24"/>
          <w:lang w:eastAsia="en-US"/>
        </w:rPr>
      </w:pPr>
      <w:r w:rsidRPr="006B2C06">
        <w:rPr>
          <w:b/>
          <w:i/>
          <w:iCs/>
          <w:sz w:val="24"/>
          <w:szCs w:val="24"/>
          <w:lang w:eastAsia="en-US"/>
        </w:rPr>
        <w:t xml:space="preserve">II. </w:t>
      </w:r>
      <w:r w:rsidR="00835A7B" w:rsidRPr="006B2C06">
        <w:rPr>
          <w:b/>
          <w:i/>
          <w:iCs/>
          <w:sz w:val="24"/>
          <w:szCs w:val="24"/>
          <w:lang w:eastAsia="en-US"/>
        </w:rPr>
        <w:t>Principalele cerinţe ale postu</w:t>
      </w:r>
      <w:r w:rsidR="00B37AD8" w:rsidRPr="006B2C06">
        <w:rPr>
          <w:b/>
          <w:i/>
          <w:iCs/>
          <w:sz w:val="24"/>
          <w:szCs w:val="24"/>
          <w:lang w:eastAsia="en-US"/>
        </w:rPr>
        <w:t>lui</w:t>
      </w:r>
      <w:r w:rsidR="00835A7B" w:rsidRPr="006B2C06">
        <w:rPr>
          <w:b/>
          <w:i/>
          <w:iCs/>
          <w:sz w:val="24"/>
          <w:szCs w:val="24"/>
          <w:lang w:eastAsia="en-US"/>
        </w:rPr>
        <w:t xml:space="preserve">: </w:t>
      </w:r>
      <w:r w:rsidR="00B37AD8" w:rsidRPr="006B2C06">
        <w:rPr>
          <w:b/>
          <w:i/>
          <w:iCs/>
          <w:sz w:val="24"/>
          <w:szCs w:val="24"/>
          <w:lang w:eastAsia="en-US"/>
        </w:rPr>
        <w:t xml:space="preserve"> </w:t>
      </w:r>
    </w:p>
    <w:p w:rsidR="00835A7B" w:rsidRPr="006B2C06" w:rsidRDefault="002A552F" w:rsidP="00073A84">
      <w:pPr>
        <w:widowControl w:val="0"/>
        <w:tabs>
          <w:tab w:val="left" w:pos="0"/>
          <w:tab w:val="left" w:pos="561"/>
        </w:tabs>
        <w:ind w:left="360"/>
        <w:jc w:val="center"/>
        <w:rPr>
          <w:sz w:val="24"/>
          <w:szCs w:val="24"/>
        </w:rPr>
      </w:pPr>
      <w:r w:rsidRPr="006B2C06">
        <w:rPr>
          <w:sz w:val="24"/>
          <w:szCs w:val="24"/>
        </w:rPr>
        <w:t xml:space="preserve"> - </w:t>
      </w:r>
      <w:r w:rsidR="00835A7B" w:rsidRPr="006B2C06">
        <w:rPr>
          <w:sz w:val="24"/>
          <w:szCs w:val="24"/>
        </w:rPr>
        <w:t>activităţi specifice domeniului, cu respectarea prevederilor legislaţiei în vigoare.</w:t>
      </w:r>
    </w:p>
    <w:p w:rsidR="00B37AD8" w:rsidRPr="006B2C06" w:rsidRDefault="00B37AD8" w:rsidP="00073A84">
      <w:pPr>
        <w:widowControl w:val="0"/>
        <w:tabs>
          <w:tab w:val="left" w:pos="0"/>
          <w:tab w:val="left" w:pos="561"/>
        </w:tabs>
        <w:ind w:left="360"/>
        <w:jc w:val="center"/>
        <w:rPr>
          <w:b/>
          <w:i/>
          <w:iCs/>
          <w:sz w:val="24"/>
          <w:szCs w:val="24"/>
          <w:lang w:eastAsia="en-US"/>
        </w:rPr>
      </w:pPr>
    </w:p>
    <w:p w:rsidR="006B2C06" w:rsidRPr="006B2C06" w:rsidRDefault="006B2C06" w:rsidP="00073A84">
      <w:pPr>
        <w:widowControl w:val="0"/>
        <w:tabs>
          <w:tab w:val="left" w:pos="0"/>
          <w:tab w:val="left" w:pos="561"/>
        </w:tabs>
        <w:ind w:left="360"/>
        <w:jc w:val="center"/>
        <w:rPr>
          <w:b/>
          <w:i/>
          <w:iCs/>
          <w:sz w:val="24"/>
          <w:szCs w:val="24"/>
          <w:lang w:eastAsia="en-US"/>
        </w:rPr>
      </w:pPr>
    </w:p>
    <w:p w:rsidR="00BA283C" w:rsidRPr="006B2C06" w:rsidRDefault="00D23EE0" w:rsidP="00073A84">
      <w:pPr>
        <w:widowControl w:val="0"/>
        <w:tabs>
          <w:tab w:val="left" w:pos="0"/>
        </w:tabs>
        <w:ind w:left="1134" w:hanging="1134"/>
        <w:rPr>
          <w:b/>
          <w:i/>
          <w:iCs/>
          <w:sz w:val="24"/>
          <w:szCs w:val="24"/>
          <w:lang w:eastAsia="en-US"/>
        </w:rPr>
      </w:pPr>
      <w:r w:rsidRPr="006B2C06">
        <w:rPr>
          <w:b/>
          <w:i/>
          <w:iCs/>
          <w:sz w:val="24"/>
          <w:szCs w:val="24"/>
          <w:lang w:eastAsia="en-US"/>
        </w:rPr>
        <w:t>III</w:t>
      </w:r>
      <w:r w:rsidR="00D11B4C" w:rsidRPr="006B2C06">
        <w:rPr>
          <w:b/>
          <w:i/>
          <w:iCs/>
          <w:sz w:val="24"/>
          <w:szCs w:val="24"/>
          <w:lang w:eastAsia="en-US"/>
        </w:rPr>
        <w:t>.</w:t>
      </w:r>
      <w:r w:rsidRPr="006B2C06">
        <w:rPr>
          <w:b/>
          <w:i/>
          <w:iCs/>
          <w:sz w:val="24"/>
          <w:szCs w:val="24"/>
          <w:lang w:eastAsia="en-US"/>
        </w:rPr>
        <w:t xml:space="preserve">  </w:t>
      </w:r>
      <w:r w:rsidR="00835A7B" w:rsidRPr="006B2C06">
        <w:rPr>
          <w:b/>
          <w:i/>
          <w:iCs/>
          <w:sz w:val="24"/>
          <w:szCs w:val="24"/>
          <w:lang w:eastAsia="en-US"/>
        </w:rPr>
        <w:t>Documentele obligatorii pentru constituirea dosarului de concurs sunt următoarele:</w:t>
      </w:r>
    </w:p>
    <w:p w:rsidR="00BA283C" w:rsidRPr="006B2C06" w:rsidRDefault="00BA283C"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cerere de înscriere la concurs adresată conducătorului </w:t>
      </w:r>
      <w:r w:rsidR="007B37BD" w:rsidRPr="006B2C06">
        <w:rPr>
          <w:szCs w:val="24"/>
          <w:lang w:val="ro-RO"/>
        </w:rPr>
        <w:t xml:space="preserve">U.M. </w:t>
      </w:r>
      <w:r w:rsidR="0003534B" w:rsidRPr="006B2C06">
        <w:rPr>
          <w:szCs w:val="24"/>
          <w:lang w:val="ro-RO"/>
        </w:rPr>
        <w:t>02296</w:t>
      </w:r>
      <w:r w:rsidR="007B37BD" w:rsidRPr="006B2C06">
        <w:rPr>
          <w:szCs w:val="24"/>
          <w:lang w:val="ro-RO"/>
        </w:rPr>
        <w:t xml:space="preserve"> București</w:t>
      </w:r>
      <w:r w:rsidR="00073A84" w:rsidRPr="006B2C06">
        <w:rPr>
          <w:szCs w:val="24"/>
          <w:lang w:val="ro-RO"/>
        </w:rPr>
        <w:t>, conform modelului prevăzut la anexa nr.2 din H.G. 1336/2022</w:t>
      </w:r>
      <w:r w:rsidR="007B37BD" w:rsidRPr="006B2C06">
        <w:rPr>
          <w:szCs w:val="24"/>
          <w:lang w:val="ro-RO"/>
        </w:rPr>
        <w:t>;</w:t>
      </w:r>
      <w:r w:rsidRPr="006B2C06">
        <w:rPr>
          <w:szCs w:val="24"/>
          <w:lang w:val="ro-RO"/>
        </w:rPr>
        <w:t xml:space="preserve"> </w:t>
      </w:r>
    </w:p>
    <w:p w:rsidR="007B37BD" w:rsidRPr="006B2C06" w:rsidRDefault="007B37BD"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curriculum vitae, </w:t>
      </w:r>
      <w:r w:rsidRPr="006B2C06">
        <w:rPr>
          <w:szCs w:val="24"/>
        </w:rPr>
        <w:t xml:space="preserve">model </w:t>
      </w:r>
      <w:proofErr w:type="spellStart"/>
      <w:r w:rsidRPr="006B2C06">
        <w:rPr>
          <w:szCs w:val="24"/>
        </w:rPr>
        <w:t>comun</w:t>
      </w:r>
      <w:proofErr w:type="spellEnd"/>
      <w:r w:rsidRPr="006B2C06">
        <w:rPr>
          <w:szCs w:val="24"/>
        </w:rPr>
        <w:t xml:space="preserve"> European;</w:t>
      </w:r>
    </w:p>
    <w:p w:rsidR="007B37BD" w:rsidRPr="006B2C06" w:rsidRDefault="00686A04"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certificat </w:t>
      </w:r>
      <w:r w:rsidR="007B37BD" w:rsidRPr="006B2C06">
        <w:rPr>
          <w:szCs w:val="24"/>
          <w:lang w:val="ro-RO"/>
        </w:rPr>
        <w:t xml:space="preserve">de cazier judiciar sau o declarație pe proprie răspundere din care să reiasă că persoana  care dorește să candideze </w:t>
      </w:r>
      <w:r w:rsidR="00B37AD8" w:rsidRPr="006B2C06">
        <w:rPr>
          <w:szCs w:val="24"/>
          <w:lang w:val="ro-RO"/>
        </w:rPr>
        <w:t xml:space="preserve">nu </w:t>
      </w:r>
      <w:r w:rsidR="007B37BD" w:rsidRPr="006B2C06">
        <w:rPr>
          <w:szCs w:val="24"/>
          <w:lang w:val="ro-RO"/>
        </w:rPr>
        <w:t>are antecedente penale care să-l facă incompatibil cu</w:t>
      </w:r>
      <w:r w:rsidR="00076BC9" w:rsidRPr="006B2C06">
        <w:rPr>
          <w:szCs w:val="24"/>
          <w:lang w:val="ro-RO"/>
        </w:rPr>
        <w:t xml:space="preserve"> funcţia pentru care candidează. </w:t>
      </w:r>
      <w:r w:rsidR="007B37BD" w:rsidRPr="006B2C06">
        <w:rPr>
          <w:szCs w:val="24"/>
          <w:lang w:val="ro-RO"/>
        </w:rPr>
        <w:t>Declarația  va fi valabilă până la obținerea  certificatului în cauză, caree se prezintă, cel mai târziu, la data desfășurării  primei probe a concursului;</w:t>
      </w:r>
    </w:p>
    <w:p w:rsidR="00BA283C" w:rsidRPr="006B2C06" w:rsidRDefault="00BA283C"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copia actului de identitate sau orice alt document care atestă identitatea, potrivit legii, după caz; </w:t>
      </w:r>
    </w:p>
    <w:p w:rsidR="00BA283C" w:rsidRPr="006B2C06" w:rsidRDefault="00BA283C"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copiile </w:t>
      </w:r>
      <w:r w:rsidR="007B37BD" w:rsidRPr="006B2C06">
        <w:rPr>
          <w:szCs w:val="24"/>
          <w:lang w:val="ro-RO"/>
        </w:rPr>
        <w:t xml:space="preserve">ale </w:t>
      </w:r>
      <w:r w:rsidRPr="006B2C06">
        <w:rPr>
          <w:szCs w:val="24"/>
          <w:lang w:val="ro-RO"/>
        </w:rPr>
        <w:t>documentelor care să ateste nivelul studiilor şi ale altor acte care atestă efectuarea unor specializări, precum şi copiile documentelor care atestă îndeplinirea condiţiilor specifice ale postului, solicitate de  instituţia publică;</w:t>
      </w:r>
    </w:p>
    <w:p w:rsidR="00BA283C" w:rsidRPr="006B2C06" w:rsidRDefault="00BA283C"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carnetul de muncă, sau după caz, adeverinţele care atestă vechimea în muncă, în meserie şi/sau în specialitatea studiilor, copie; </w:t>
      </w:r>
    </w:p>
    <w:p w:rsidR="00BA283C" w:rsidRPr="006B2C06" w:rsidRDefault="007B37BD"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t xml:space="preserve">adeverința </w:t>
      </w:r>
      <w:r w:rsidR="00BA283C" w:rsidRPr="006B2C06">
        <w:rPr>
          <w:szCs w:val="24"/>
          <w:lang w:val="ro-RO"/>
        </w:rPr>
        <w:t>medical</w:t>
      </w:r>
      <w:r w:rsidRPr="006B2C06">
        <w:rPr>
          <w:szCs w:val="24"/>
          <w:lang w:val="ro-RO"/>
        </w:rPr>
        <w:t>ă</w:t>
      </w:r>
      <w:r w:rsidR="00BA283C" w:rsidRPr="006B2C06">
        <w:rPr>
          <w:szCs w:val="24"/>
          <w:lang w:val="ro-RO"/>
        </w:rPr>
        <w:t>, care să ateste starea de sănătate corespunzătoare, eliberată</w:t>
      </w:r>
      <w:r w:rsidR="003D6ED9" w:rsidRPr="006B2C06">
        <w:rPr>
          <w:szCs w:val="24"/>
          <w:lang w:val="ro-RO"/>
        </w:rPr>
        <w:t>,</w:t>
      </w:r>
      <w:r w:rsidR="00BA283C" w:rsidRPr="006B2C06">
        <w:rPr>
          <w:szCs w:val="24"/>
          <w:lang w:val="ro-RO"/>
        </w:rPr>
        <w:t xml:space="preserve"> cu cel mult 6 luni anterior derulării concursului</w:t>
      </w:r>
      <w:r w:rsidR="003D6ED9" w:rsidRPr="006B2C06">
        <w:rPr>
          <w:szCs w:val="24"/>
          <w:lang w:val="ro-RO"/>
        </w:rPr>
        <w:t>,</w:t>
      </w:r>
      <w:r w:rsidR="00BA283C" w:rsidRPr="006B2C06">
        <w:rPr>
          <w:szCs w:val="24"/>
          <w:lang w:val="ro-RO"/>
        </w:rPr>
        <w:t xml:space="preserve"> de către medicul de familie al candidatului sau de către unităţile sanitare abilitate; </w:t>
      </w:r>
    </w:p>
    <w:p w:rsidR="007B37BD" w:rsidRPr="006B2C06" w:rsidRDefault="007B37BD" w:rsidP="00F600A4">
      <w:pPr>
        <w:pStyle w:val="BodyText"/>
        <w:widowControl w:val="0"/>
        <w:numPr>
          <w:ilvl w:val="0"/>
          <w:numId w:val="2"/>
        </w:numPr>
        <w:tabs>
          <w:tab w:val="left" w:pos="0"/>
          <w:tab w:val="left" w:pos="1122"/>
        </w:tabs>
        <w:ind w:left="0" w:firstLine="660"/>
        <w:rPr>
          <w:szCs w:val="24"/>
          <w:lang w:val="ro-RO"/>
        </w:rPr>
      </w:pPr>
      <w:r w:rsidRPr="006B2C06">
        <w:rPr>
          <w:szCs w:val="24"/>
          <w:lang w:val="ro-RO"/>
        </w:rPr>
        <w:lastRenderedPageBreak/>
        <w:t>acordul scris al persoanei care dorește să candideze privind verificarea în vederea obținerii autorizației de acces la informații clasificate sau a certificatului de securitate, corespunzător fișei postului, în condițiile în care este declarată  ”admisă” la concurs;</w:t>
      </w:r>
    </w:p>
    <w:p w:rsidR="00BA283C" w:rsidRPr="006B2C06" w:rsidRDefault="00BA283C" w:rsidP="00073A84">
      <w:pPr>
        <w:pStyle w:val="BodyText"/>
        <w:widowControl w:val="0"/>
        <w:tabs>
          <w:tab w:val="left" w:pos="0"/>
        </w:tabs>
        <w:rPr>
          <w:b/>
          <w:bCs/>
          <w:i/>
          <w:iCs/>
          <w:szCs w:val="24"/>
          <w:lang w:val="ro-RO"/>
        </w:rPr>
      </w:pPr>
      <w:r w:rsidRPr="006B2C06">
        <w:rPr>
          <w:szCs w:val="24"/>
          <w:lang w:val="ro-RO"/>
        </w:rPr>
        <w:tab/>
      </w:r>
      <w:r w:rsidR="00D23EE0" w:rsidRPr="006B2C06">
        <w:rPr>
          <w:b/>
          <w:bCs/>
          <w:i/>
          <w:iCs/>
          <w:szCs w:val="24"/>
          <w:lang w:val="ro-RO"/>
        </w:rPr>
        <w:t xml:space="preserve">Notă: </w:t>
      </w:r>
      <w:r w:rsidRPr="006B2C06">
        <w:rPr>
          <w:b/>
          <w:bCs/>
          <w:i/>
          <w:iCs/>
          <w:szCs w:val="24"/>
          <w:lang w:val="ro-RO"/>
        </w:rPr>
        <w:t>Copia actului de identitate, copiile documentelor de studii şi carnetul de muncă sau, după caz, adeverinţele care atestă vechimea vor fi prezentate şi în original</w:t>
      </w:r>
      <w:r w:rsidR="003D6ED9" w:rsidRPr="006B2C06">
        <w:rPr>
          <w:b/>
          <w:bCs/>
          <w:i/>
          <w:iCs/>
          <w:szCs w:val="24"/>
          <w:lang w:val="ro-RO"/>
        </w:rPr>
        <w:t xml:space="preserve">, la data depunerii dosarului de candidat, </w:t>
      </w:r>
      <w:r w:rsidRPr="006B2C06">
        <w:rPr>
          <w:b/>
          <w:bCs/>
          <w:i/>
          <w:iCs/>
          <w:szCs w:val="24"/>
          <w:lang w:val="ro-RO"/>
        </w:rPr>
        <w:t xml:space="preserve"> în vederea verificării conformităţii copiilor cu acestea.</w:t>
      </w:r>
    </w:p>
    <w:p w:rsidR="003D6ED9" w:rsidRPr="006B2C06" w:rsidRDefault="003D6ED9" w:rsidP="00073A84">
      <w:pPr>
        <w:pStyle w:val="BodyText"/>
        <w:widowControl w:val="0"/>
        <w:tabs>
          <w:tab w:val="left" w:pos="0"/>
        </w:tabs>
        <w:rPr>
          <w:szCs w:val="24"/>
          <w:lang w:val="ro-RO"/>
        </w:rPr>
      </w:pPr>
    </w:p>
    <w:p w:rsidR="006B2C06" w:rsidRPr="006B2C06" w:rsidRDefault="006B2C06" w:rsidP="00073A84">
      <w:pPr>
        <w:pStyle w:val="BodyText"/>
        <w:widowControl w:val="0"/>
        <w:tabs>
          <w:tab w:val="left" w:pos="0"/>
        </w:tabs>
        <w:rPr>
          <w:szCs w:val="24"/>
          <w:lang w:val="ro-RO"/>
        </w:rPr>
      </w:pPr>
    </w:p>
    <w:p w:rsidR="00D23EE0" w:rsidRPr="006B2C06" w:rsidRDefault="0055115A" w:rsidP="00073A84">
      <w:pPr>
        <w:widowControl w:val="0"/>
        <w:tabs>
          <w:tab w:val="left" w:pos="0"/>
        </w:tabs>
        <w:rPr>
          <w:b/>
          <w:i/>
          <w:iCs/>
          <w:sz w:val="24"/>
          <w:szCs w:val="24"/>
          <w:lang w:eastAsia="en-US"/>
        </w:rPr>
      </w:pPr>
      <w:r w:rsidRPr="006B2C06">
        <w:rPr>
          <w:b/>
          <w:i/>
          <w:iCs/>
          <w:sz w:val="24"/>
          <w:szCs w:val="24"/>
          <w:lang w:eastAsia="en-US"/>
        </w:rPr>
        <w:t>IV</w:t>
      </w:r>
      <w:r w:rsidR="00BA283C" w:rsidRPr="006B2C06">
        <w:rPr>
          <w:b/>
          <w:i/>
          <w:iCs/>
          <w:sz w:val="24"/>
          <w:szCs w:val="24"/>
          <w:lang w:eastAsia="en-US"/>
        </w:rPr>
        <w:t xml:space="preserve">. Locul de depunere a dosarului de concurs şi datele de contact ale persoanei care asigură secretariatul comisiei de concurs: </w:t>
      </w:r>
    </w:p>
    <w:p w:rsidR="00BA283C" w:rsidRPr="006B2C06" w:rsidRDefault="00D23EE0" w:rsidP="00073A84">
      <w:pPr>
        <w:pStyle w:val="BodyText"/>
        <w:widowControl w:val="0"/>
        <w:tabs>
          <w:tab w:val="left" w:pos="851"/>
        </w:tabs>
        <w:rPr>
          <w:b/>
          <w:bCs/>
          <w:szCs w:val="24"/>
          <w:lang w:val="ro-RO"/>
        </w:rPr>
      </w:pPr>
      <w:r w:rsidRPr="006B2C06">
        <w:rPr>
          <w:szCs w:val="24"/>
          <w:lang w:val="ro-RO"/>
        </w:rPr>
        <w:tab/>
      </w:r>
      <w:r w:rsidR="00BA283C" w:rsidRPr="006B2C06">
        <w:rPr>
          <w:szCs w:val="24"/>
          <w:lang w:val="ro-RO"/>
        </w:rPr>
        <w:t xml:space="preserve">-  sediul U.M. </w:t>
      </w:r>
      <w:r w:rsidR="0003534B" w:rsidRPr="006B2C06">
        <w:rPr>
          <w:szCs w:val="24"/>
          <w:lang w:val="ro-RO"/>
        </w:rPr>
        <w:t>02296</w:t>
      </w:r>
      <w:r w:rsidR="001E42F8" w:rsidRPr="006B2C06">
        <w:rPr>
          <w:szCs w:val="24"/>
          <w:lang w:val="ro-RO"/>
        </w:rPr>
        <w:t xml:space="preserve"> București</w:t>
      </w:r>
      <w:r w:rsidR="00BA283C" w:rsidRPr="006B2C06">
        <w:rPr>
          <w:szCs w:val="24"/>
          <w:lang w:val="ro-RO"/>
        </w:rPr>
        <w:t xml:space="preserve">, Bdul. </w:t>
      </w:r>
      <w:r w:rsidR="0003534B" w:rsidRPr="006B2C06">
        <w:rPr>
          <w:szCs w:val="24"/>
          <w:lang w:val="ro-RO"/>
        </w:rPr>
        <w:t>Iuliu Maniu</w:t>
      </w:r>
      <w:r w:rsidR="00BA283C" w:rsidRPr="006B2C06">
        <w:rPr>
          <w:szCs w:val="24"/>
          <w:lang w:val="ro-RO"/>
        </w:rPr>
        <w:t xml:space="preserve"> nr. </w:t>
      </w:r>
      <w:r w:rsidR="0003534B" w:rsidRPr="006B2C06">
        <w:rPr>
          <w:szCs w:val="24"/>
          <w:lang w:val="ro-RO"/>
        </w:rPr>
        <w:t>7-9</w:t>
      </w:r>
      <w:r w:rsidR="00BA283C" w:rsidRPr="006B2C06">
        <w:rPr>
          <w:szCs w:val="24"/>
          <w:lang w:val="ro-RO"/>
        </w:rPr>
        <w:t xml:space="preserve">, sector </w:t>
      </w:r>
      <w:r w:rsidR="0003534B" w:rsidRPr="006B2C06">
        <w:rPr>
          <w:szCs w:val="24"/>
          <w:lang w:val="ro-RO"/>
        </w:rPr>
        <w:t xml:space="preserve">6, </w:t>
      </w:r>
      <w:r w:rsidRPr="006B2C06">
        <w:rPr>
          <w:szCs w:val="24"/>
          <w:lang w:val="ro-RO"/>
        </w:rPr>
        <w:t xml:space="preserve">în intervalul orar </w:t>
      </w:r>
      <w:r w:rsidR="0003534B" w:rsidRPr="006B2C06">
        <w:rPr>
          <w:b/>
          <w:bCs/>
          <w:szCs w:val="24"/>
          <w:lang w:val="ro-RO"/>
        </w:rPr>
        <w:t>08.00</w:t>
      </w:r>
      <w:r w:rsidRPr="006B2C06">
        <w:rPr>
          <w:b/>
          <w:bCs/>
          <w:szCs w:val="24"/>
          <w:lang w:val="ro-RO"/>
        </w:rPr>
        <w:t>-15.00</w:t>
      </w:r>
      <w:r w:rsidR="000A668C" w:rsidRPr="006B2C06">
        <w:rPr>
          <w:b/>
          <w:bCs/>
          <w:szCs w:val="24"/>
          <w:lang w:val="ro-RO"/>
        </w:rPr>
        <w:t xml:space="preserve">, </w:t>
      </w:r>
      <w:r w:rsidR="000A668C" w:rsidRPr="006B2C06">
        <w:rPr>
          <w:bCs/>
          <w:szCs w:val="24"/>
          <w:lang w:val="ro-RO"/>
        </w:rPr>
        <w:t>la secretariatul Comisiei de concurs, tel. 0214107880 int. 109 sau 112</w:t>
      </w:r>
      <w:r w:rsidR="00AF3C91" w:rsidRPr="006B2C06">
        <w:rPr>
          <w:bCs/>
          <w:szCs w:val="24"/>
        </w:rPr>
        <w:t>.</w:t>
      </w:r>
      <w:r w:rsidR="00BA283C" w:rsidRPr="006B2C06">
        <w:rPr>
          <w:b/>
          <w:bCs/>
          <w:szCs w:val="24"/>
          <w:lang w:val="ro-RO"/>
        </w:rPr>
        <w:t xml:space="preserve"> </w:t>
      </w:r>
    </w:p>
    <w:p w:rsidR="00073A84" w:rsidRPr="006B2C06" w:rsidRDefault="00073A84" w:rsidP="00073A84">
      <w:pPr>
        <w:pStyle w:val="BodyText"/>
        <w:widowControl w:val="0"/>
        <w:tabs>
          <w:tab w:val="left" w:pos="851"/>
        </w:tabs>
        <w:rPr>
          <w:b/>
          <w:bCs/>
          <w:szCs w:val="24"/>
          <w:lang w:val="ro-RO"/>
        </w:rPr>
      </w:pPr>
    </w:p>
    <w:p w:rsidR="006B2C06" w:rsidRPr="006B2C06" w:rsidRDefault="006B2C06" w:rsidP="00073A84">
      <w:pPr>
        <w:pStyle w:val="BodyText"/>
        <w:widowControl w:val="0"/>
        <w:tabs>
          <w:tab w:val="left" w:pos="851"/>
        </w:tabs>
        <w:rPr>
          <w:b/>
          <w:bCs/>
          <w:szCs w:val="24"/>
          <w:lang w:val="ro-RO"/>
        </w:rPr>
      </w:pPr>
    </w:p>
    <w:p w:rsidR="00BA283C" w:rsidRPr="006B2C06" w:rsidRDefault="00BA283C" w:rsidP="00073A84">
      <w:pPr>
        <w:widowControl w:val="0"/>
        <w:tabs>
          <w:tab w:val="left" w:pos="0"/>
        </w:tabs>
        <w:rPr>
          <w:b/>
          <w:i/>
          <w:iCs/>
          <w:sz w:val="24"/>
          <w:szCs w:val="24"/>
          <w:lang w:eastAsia="en-US"/>
        </w:rPr>
      </w:pPr>
      <w:r w:rsidRPr="006B2C06">
        <w:rPr>
          <w:b/>
          <w:i/>
          <w:iCs/>
          <w:sz w:val="24"/>
          <w:szCs w:val="24"/>
          <w:lang w:eastAsia="en-US"/>
        </w:rPr>
        <w:t xml:space="preserve">V. Data limită pentru depunerea dosarelor de concurs: </w:t>
      </w:r>
      <w:r w:rsidR="00686A04" w:rsidRPr="006B2C06">
        <w:rPr>
          <w:b/>
          <w:i/>
          <w:iCs/>
          <w:sz w:val="24"/>
          <w:szCs w:val="24"/>
          <w:lang w:eastAsia="en-US"/>
        </w:rPr>
        <w:t>10</w:t>
      </w:r>
      <w:r w:rsidR="0003534B" w:rsidRPr="006B2C06">
        <w:rPr>
          <w:b/>
          <w:i/>
          <w:iCs/>
          <w:sz w:val="24"/>
          <w:szCs w:val="24"/>
          <w:lang w:eastAsia="en-US"/>
        </w:rPr>
        <w:t>.0</w:t>
      </w:r>
      <w:r w:rsidR="00686A04" w:rsidRPr="006B2C06">
        <w:rPr>
          <w:b/>
          <w:i/>
          <w:iCs/>
          <w:sz w:val="24"/>
          <w:szCs w:val="24"/>
          <w:lang w:eastAsia="en-US"/>
        </w:rPr>
        <w:t>8</w:t>
      </w:r>
      <w:r w:rsidR="00001291" w:rsidRPr="006B2C06">
        <w:rPr>
          <w:b/>
          <w:i/>
          <w:iCs/>
          <w:sz w:val="24"/>
          <w:szCs w:val="24"/>
          <w:lang w:eastAsia="en-US"/>
        </w:rPr>
        <w:t>.2026</w:t>
      </w:r>
      <w:r w:rsidR="00BB7ADB" w:rsidRPr="006B2C06">
        <w:rPr>
          <w:b/>
          <w:i/>
          <w:iCs/>
          <w:sz w:val="24"/>
          <w:szCs w:val="24"/>
          <w:lang w:eastAsia="en-US"/>
        </w:rPr>
        <w:t>, ora 1</w:t>
      </w:r>
      <w:r w:rsidR="00686A04" w:rsidRPr="006B2C06">
        <w:rPr>
          <w:b/>
          <w:i/>
          <w:iCs/>
          <w:sz w:val="24"/>
          <w:szCs w:val="24"/>
          <w:lang w:eastAsia="en-US"/>
        </w:rPr>
        <w:t>5</w:t>
      </w:r>
      <w:r w:rsidR="00BB7ADB" w:rsidRPr="006B2C06">
        <w:rPr>
          <w:b/>
          <w:i/>
          <w:iCs/>
          <w:sz w:val="24"/>
          <w:szCs w:val="24"/>
          <w:lang w:eastAsia="en-US"/>
        </w:rPr>
        <w:t>.00</w:t>
      </w:r>
      <w:r w:rsidRPr="006B2C06">
        <w:rPr>
          <w:b/>
          <w:i/>
          <w:iCs/>
          <w:sz w:val="24"/>
          <w:szCs w:val="24"/>
          <w:lang w:eastAsia="en-US"/>
        </w:rPr>
        <w:t>.</w:t>
      </w:r>
    </w:p>
    <w:p w:rsidR="00073A84" w:rsidRPr="006B2C06" w:rsidRDefault="00073A84" w:rsidP="00073A84">
      <w:pPr>
        <w:autoSpaceDE w:val="0"/>
        <w:autoSpaceDN w:val="0"/>
        <w:adjustRightInd w:val="0"/>
        <w:jc w:val="both"/>
        <w:rPr>
          <w:b/>
          <w:i/>
          <w:sz w:val="24"/>
          <w:szCs w:val="24"/>
        </w:rPr>
      </w:pPr>
    </w:p>
    <w:p w:rsidR="006B2C06" w:rsidRPr="006B2C06" w:rsidRDefault="006B2C06" w:rsidP="00073A84">
      <w:pPr>
        <w:autoSpaceDE w:val="0"/>
        <w:autoSpaceDN w:val="0"/>
        <w:adjustRightInd w:val="0"/>
        <w:jc w:val="both"/>
        <w:rPr>
          <w:b/>
          <w:i/>
          <w:sz w:val="24"/>
          <w:szCs w:val="24"/>
        </w:rPr>
      </w:pPr>
    </w:p>
    <w:p w:rsidR="00BA283C" w:rsidRPr="006B2C06" w:rsidRDefault="00BA283C" w:rsidP="00073A84">
      <w:pPr>
        <w:widowControl w:val="0"/>
        <w:tabs>
          <w:tab w:val="left" w:pos="0"/>
        </w:tabs>
        <w:rPr>
          <w:b/>
          <w:i/>
          <w:iCs/>
          <w:sz w:val="24"/>
          <w:szCs w:val="24"/>
          <w:lang w:eastAsia="en-US"/>
        </w:rPr>
      </w:pPr>
      <w:r w:rsidRPr="006B2C06">
        <w:rPr>
          <w:b/>
          <w:i/>
          <w:iCs/>
          <w:sz w:val="24"/>
          <w:szCs w:val="24"/>
          <w:lang w:eastAsia="en-US"/>
        </w:rPr>
        <w:t>V</w:t>
      </w:r>
      <w:r w:rsidR="0055115A" w:rsidRPr="006B2C06">
        <w:rPr>
          <w:b/>
          <w:i/>
          <w:iCs/>
          <w:sz w:val="24"/>
          <w:szCs w:val="24"/>
          <w:lang w:eastAsia="en-US"/>
        </w:rPr>
        <w:t>I</w:t>
      </w:r>
      <w:r w:rsidRPr="006B2C06">
        <w:rPr>
          <w:b/>
          <w:i/>
          <w:iCs/>
          <w:sz w:val="24"/>
          <w:szCs w:val="24"/>
          <w:lang w:eastAsia="en-US"/>
        </w:rPr>
        <w:t>. Condiţiile generale şi specifice prevăzute în fişa de post:</w:t>
      </w:r>
    </w:p>
    <w:p w:rsidR="00086A25" w:rsidRPr="006B2C06" w:rsidRDefault="00086A25" w:rsidP="00073A84">
      <w:pPr>
        <w:ind w:left="357"/>
        <w:jc w:val="both"/>
        <w:rPr>
          <w:i/>
          <w:sz w:val="24"/>
          <w:szCs w:val="24"/>
        </w:rPr>
      </w:pPr>
      <w:r w:rsidRPr="006B2C06">
        <w:rPr>
          <w:b/>
          <w:i/>
          <w:sz w:val="24"/>
          <w:szCs w:val="24"/>
        </w:rPr>
        <w:t>VI.a. Condiţii generale</w:t>
      </w:r>
      <w:r w:rsidRPr="006B2C06">
        <w:rPr>
          <w:i/>
          <w:sz w:val="24"/>
          <w:szCs w:val="24"/>
        </w:rPr>
        <w:t xml:space="preserve">: </w:t>
      </w:r>
    </w:p>
    <w:p w:rsidR="00086A25" w:rsidRPr="006B2C06" w:rsidRDefault="00086A25" w:rsidP="00073A84">
      <w:pPr>
        <w:autoSpaceDE w:val="0"/>
        <w:autoSpaceDN w:val="0"/>
        <w:ind w:firstLine="426"/>
        <w:jc w:val="both"/>
        <w:rPr>
          <w:i/>
          <w:iCs/>
          <w:noProof/>
          <w:color w:val="000000"/>
          <w:sz w:val="24"/>
          <w:szCs w:val="24"/>
        </w:rPr>
      </w:pPr>
      <w:r w:rsidRPr="006B2C06">
        <w:rPr>
          <w:b/>
          <w:bCs/>
          <w:i/>
          <w:iCs/>
          <w:noProof/>
          <w:color w:val="000000"/>
          <w:sz w:val="24"/>
          <w:szCs w:val="24"/>
        </w:rPr>
        <w:t>Conform art. 15 din H.G. 1336/2022,</w:t>
      </w:r>
      <w:r w:rsidRPr="006B2C06">
        <w:rPr>
          <w:i/>
          <w:iCs/>
          <w:noProof/>
          <w:color w:val="000000"/>
          <w:sz w:val="24"/>
          <w:szCs w:val="24"/>
        </w:rPr>
        <w:t xml:space="preserve"> </w:t>
      </w:r>
      <w:r w:rsidRPr="006B2C06">
        <w:rPr>
          <w:b/>
          <w:bCs/>
          <w:i/>
          <w:iCs/>
          <w:noProof/>
          <w:color w:val="000000"/>
          <w:sz w:val="24"/>
          <w:szCs w:val="24"/>
        </w:rPr>
        <w:t>poate ocupa un post vacant sau temporar vacant persoana care îndeplineşte condiţiile prevăzute de </w:t>
      </w:r>
      <w:hyperlink r:id="rId8" w:history="1">
        <w:r w:rsidRPr="006B2C06">
          <w:rPr>
            <w:rStyle w:val="Hyperlink"/>
            <w:b/>
            <w:bCs/>
            <w:i/>
            <w:iCs/>
            <w:noProof/>
            <w:color w:val="000000"/>
            <w:sz w:val="24"/>
            <w:szCs w:val="24"/>
          </w:rPr>
          <w:t>Legea nr. 53/2003</w:t>
        </w:r>
      </w:hyperlink>
      <w:r w:rsidRPr="006B2C06">
        <w:rPr>
          <w:b/>
          <w:bCs/>
          <w:i/>
          <w:iCs/>
          <w:noProof/>
          <w:color w:val="000000"/>
          <w:sz w:val="24"/>
          <w:szCs w:val="24"/>
        </w:rPr>
        <w:t xml:space="preserve"> - Codul muncii, republicată, </w:t>
      </w:r>
      <w:r w:rsidRPr="006B2C06">
        <w:rPr>
          <w:bCs/>
          <w:i/>
          <w:iCs/>
          <w:noProof/>
          <w:color w:val="000000"/>
          <w:sz w:val="24"/>
          <w:szCs w:val="24"/>
        </w:rPr>
        <w:t>cu modificările şi completările ulterioare</w:t>
      </w:r>
      <w:r w:rsidRPr="006B2C06">
        <w:rPr>
          <w:b/>
          <w:bCs/>
          <w:i/>
          <w:iCs/>
          <w:noProof/>
          <w:color w:val="000000"/>
          <w:sz w:val="24"/>
          <w:szCs w:val="24"/>
        </w:rPr>
        <w:t xml:space="preserve"> şi cerinţele specifice prevăzute la </w:t>
      </w:r>
      <w:hyperlink r:id="rId9" w:history="1">
        <w:r w:rsidRPr="006B2C06">
          <w:rPr>
            <w:rStyle w:val="Hyperlink"/>
            <w:b/>
            <w:bCs/>
            <w:i/>
            <w:iCs/>
            <w:noProof/>
            <w:color w:val="000000"/>
            <w:sz w:val="24"/>
            <w:szCs w:val="24"/>
          </w:rPr>
          <w:t>art. 542</w:t>
        </w:r>
      </w:hyperlink>
      <w:r w:rsidRPr="006B2C06">
        <w:rPr>
          <w:b/>
          <w:bCs/>
          <w:i/>
          <w:iCs/>
          <w:noProof/>
          <w:color w:val="000000"/>
          <w:sz w:val="24"/>
          <w:szCs w:val="24"/>
        </w:rPr>
        <w:t xml:space="preserve"> alin. (1) şi (2) din O.U.G nr. 57/2019 privind Codul administrativ, </w:t>
      </w:r>
      <w:r w:rsidRPr="006B2C06">
        <w:rPr>
          <w:i/>
          <w:iCs/>
          <w:noProof/>
          <w:color w:val="000000"/>
          <w:sz w:val="24"/>
          <w:szCs w:val="24"/>
        </w:rPr>
        <w:t>cu modificările şi completările ulterioare, astfel:</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are cetăţenia română sau cetăţenia unui alt stat membru al Uniunii Europene, a unui stat parte la Acordul privind Spaţiul Economic European (SEE) sau cetăţenia Confederaţiei Elveţiene</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cunoaşte limba română, scris şi vorbit;</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are capacitate de muncă în conformitate cu prevederile Legii nr. 53/2003 - Codul muncii, republicată, cu modificările şi completările ulterioare;</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are o stare de sănătate corespunzătoare postului pentru care candidează, atestată pe baza adeverinţei medicale eliberate de medicul de familie sau de unităţile sanitare abilitate;</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îndeplineşte condiţiile de studii, de vechime în specialitate şi, după caz, alte condiţii specifice potrivit cerinţelor postului scos la concurs;</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86A25" w:rsidRPr="006B2C06" w:rsidRDefault="00086A25" w:rsidP="00F600A4">
      <w:pPr>
        <w:numPr>
          <w:ilvl w:val="0"/>
          <w:numId w:val="5"/>
        </w:numPr>
        <w:ind w:left="993" w:hanging="284"/>
        <w:jc w:val="both"/>
        <w:rPr>
          <w:noProof/>
          <w:color w:val="000000"/>
          <w:sz w:val="24"/>
          <w:szCs w:val="24"/>
        </w:rPr>
      </w:pPr>
      <w:r w:rsidRPr="006B2C06">
        <w:rPr>
          <w:noProof/>
          <w:color w:val="000000"/>
          <w:sz w:val="24"/>
          <w:szCs w:val="24"/>
        </w:rPr>
        <w:t>nu a comis infracţiunile prevăzute la </w:t>
      </w:r>
      <w:hyperlink r:id="rId10" w:history="1">
        <w:r w:rsidRPr="006B2C06">
          <w:rPr>
            <w:rStyle w:val="Hyperlink"/>
            <w:noProof/>
            <w:color w:val="000000"/>
            <w:sz w:val="24"/>
            <w:szCs w:val="24"/>
          </w:rPr>
          <w:t>art. 1</w:t>
        </w:r>
      </w:hyperlink>
      <w:r w:rsidRPr="006B2C06">
        <w:rPr>
          <w:noProof/>
          <w:color w:val="000000"/>
          <w:sz w:val="24"/>
          <w:szCs w:val="24"/>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B55AF7" w:rsidRPr="006B2C06" w:rsidRDefault="00B55AF7" w:rsidP="00073A84">
      <w:pPr>
        <w:widowControl w:val="0"/>
        <w:autoSpaceDE w:val="0"/>
        <w:autoSpaceDN w:val="0"/>
        <w:adjustRightInd w:val="0"/>
        <w:ind w:left="360"/>
        <w:jc w:val="both"/>
        <w:rPr>
          <w:b/>
          <w:noProof/>
          <w:sz w:val="24"/>
          <w:szCs w:val="24"/>
        </w:rPr>
      </w:pPr>
    </w:p>
    <w:p w:rsidR="00086A25" w:rsidRPr="006B2C06" w:rsidRDefault="00086A25" w:rsidP="00073A84">
      <w:pPr>
        <w:widowControl w:val="0"/>
        <w:autoSpaceDE w:val="0"/>
        <w:autoSpaceDN w:val="0"/>
        <w:adjustRightInd w:val="0"/>
        <w:ind w:left="360"/>
        <w:jc w:val="both"/>
        <w:rPr>
          <w:b/>
          <w:noProof/>
          <w:sz w:val="24"/>
          <w:szCs w:val="24"/>
        </w:rPr>
      </w:pPr>
      <w:r w:rsidRPr="006B2C06">
        <w:rPr>
          <w:b/>
          <w:noProof/>
          <w:sz w:val="24"/>
          <w:szCs w:val="24"/>
        </w:rPr>
        <w:t>VI.b. Condiţii specifice:</w:t>
      </w:r>
    </w:p>
    <w:p w:rsidR="00B55AF7" w:rsidRPr="006B2C06" w:rsidRDefault="00B55AF7" w:rsidP="00F600A4">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Contabil debutant/ M – Contabilitate:</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Pregătirea profesională:</w:t>
      </w:r>
    </w:p>
    <w:p w:rsidR="00B55AF7" w:rsidRPr="006B2C06" w:rsidRDefault="00B55AF7" w:rsidP="00F600A4">
      <w:pPr>
        <w:pStyle w:val="ListParagraph"/>
        <w:numPr>
          <w:ilvl w:val="0"/>
          <w:numId w:val="6"/>
        </w:numPr>
        <w:tabs>
          <w:tab w:val="clear" w:pos="5889"/>
          <w:tab w:val="num" w:pos="1134"/>
        </w:tabs>
        <w:ind w:left="1134" w:hanging="141"/>
        <w:rPr>
          <w:b/>
          <w:i/>
          <w:color w:val="000000" w:themeColor="text1"/>
          <w:sz w:val="24"/>
          <w:szCs w:val="24"/>
        </w:rPr>
      </w:pPr>
      <w:r w:rsidRPr="006B2C06">
        <w:rPr>
          <w:b/>
          <w:i/>
          <w:color w:val="000000" w:themeColor="text1"/>
          <w:sz w:val="24"/>
          <w:szCs w:val="24"/>
        </w:rPr>
        <w:t>Studii de specialitate</w:t>
      </w:r>
      <w:r w:rsidRPr="006B2C06">
        <w:rPr>
          <w:i/>
          <w:color w:val="000000" w:themeColor="text1"/>
          <w:sz w:val="24"/>
          <w:szCs w:val="24"/>
        </w:rPr>
        <w:t xml:space="preserve">: </w:t>
      </w:r>
      <w:r w:rsidRPr="006B2C06">
        <w:rPr>
          <w:i/>
          <w:sz w:val="24"/>
          <w:szCs w:val="24"/>
        </w:rPr>
        <w:t>Absolvirea liceului cu diplomă de bacalaureat</w:t>
      </w:r>
      <w:r w:rsidRPr="006B2C06">
        <w:rPr>
          <w:b/>
          <w:i/>
          <w:color w:val="000000" w:themeColor="text1"/>
          <w:sz w:val="24"/>
          <w:szCs w:val="24"/>
        </w:rPr>
        <w:t>.</w:t>
      </w:r>
    </w:p>
    <w:p w:rsidR="00B55AF7" w:rsidRPr="006B2C06" w:rsidRDefault="00B55AF7" w:rsidP="00F600A4">
      <w:pPr>
        <w:numPr>
          <w:ilvl w:val="0"/>
          <w:numId w:val="6"/>
        </w:numPr>
        <w:tabs>
          <w:tab w:val="clear" w:pos="5889"/>
          <w:tab w:val="num" w:pos="1134"/>
        </w:tabs>
        <w:ind w:left="1134" w:hanging="141"/>
        <w:jc w:val="both"/>
        <w:rPr>
          <w:b/>
          <w:i/>
          <w:color w:val="000000" w:themeColor="text1"/>
          <w:sz w:val="24"/>
          <w:szCs w:val="24"/>
        </w:rPr>
      </w:pPr>
      <w:r w:rsidRPr="006B2C06">
        <w:rPr>
          <w:b/>
          <w:i/>
          <w:color w:val="000000" w:themeColor="text1"/>
          <w:sz w:val="24"/>
          <w:szCs w:val="24"/>
        </w:rPr>
        <w:lastRenderedPageBreak/>
        <w:t>Perfecţionări / specializări: Nu</w:t>
      </w:r>
      <w:r w:rsidRPr="006B2C06">
        <w:rPr>
          <w:b/>
          <w:bCs/>
          <w:i/>
          <w:color w:val="000000" w:themeColor="text1"/>
          <w:sz w:val="24"/>
          <w:szCs w:val="24"/>
        </w:rPr>
        <w:t>.</w:t>
      </w:r>
    </w:p>
    <w:p w:rsidR="00B55AF7" w:rsidRPr="006B2C06" w:rsidRDefault="00B55AF7" w:rsidP="00F600A4">
      <w:pPr>
        <w:numPr>
          <w:ilvl w:val="0"/>
          <w:numId w:val="6"/>
        </w:numPr>
        <w:tabs>
          <w:tab w:val="clear" w:pos="5889"/>
          <w:tab w:val="num" w:pos="1134"/>
        </w:tabs>
        <w:ind w:left="1134" w:hanging="141"/>
        <w:jc w:val="both"/>
        <w:rPr>
          <w:b/>
          <w:i/>
          <w:color w:val="000000" w:themeColor="text1"/>
          <w:sz w:val="24"/>
          <w:szCs w:val="24"/>
        </w:rPr>
      </w:pPr>
      <w:r w:rsidRPr="006B2C06">
        <w:rPr>
          <w:b/>
          <w:i/>
          <w:color w:val="000000" w:themeColor="text1"/>
          <w:sz w:val="24"/>
          <w:szCs w:val="24"/>
        </w:rPr>
        <w:t xml:space="preserve">Cunoștințe de operare/programe P.C. și nivelul de cunoaștere: </w:t>
      </w:r>
      <w:r w:rsidRPr="006B2C06">
        <w:rPr>
          <w:i/>
          <w:sz w:val="24"/>
          <w:szCs w:val="24"/>
        </w:rPr>
        <w:t>Cunoștințe de operare în WORD/EXCELL – nivel avansat</w:t>
      </w:r>
      <w:r w:rsidRPr="006B2C06">
        <w:rPr>
          <w:b/>
          <w:i/>
          <w:color w:val="000000" w:themeColor="text1"/>
          <w:sz w:val="24"/>
          <w:szCs w:val="24"/>
        </w:rPr>
        <w:t>.</w:t>
      </w:r>
    </w:p>
    <w:p w:rsidR="00B55AF7" w:rsidRPr="006B2C06" w:rsidRDefault="00B55AF7" w:rsidP="00F600A4">
      <w:pPr>
        <w:numPr>
          <w:ilvl w:val="0"/>
          <w:numId w:val="6"/>
        </w:numPr>
        <w:tabs>
          <w:tab w:val="clear" w:pos="5889"/>
          <w:tab w:val="num" w:pos="1134"/>
        </w:tabs>
        <w:ind w:left="1134" w:hanging="141"/>
        <w:jc w:val="both"/>
        <w:rPr>
          <w:b/>
          <w:i/>
          <w:color w:val="000000" w:themeColor="text1"/>
          <w:sz w:val="24"/>
          <w:szCs w:val="24"/>
        </w:rPr>
      </w:pPr>
      <w:r w:rsidRPr="006B2C06">
        <w:rPr>
          <w:b/>
          <w:i/>
          <w:color w:val="000000" w:themeColor="text1"/>
          <w:sz w:val="24"/>
          <w:szCs w:val="24"/>
        </w:rPr>
        <w:t>Limbi străine şi nivelul de cunoaştere</w:t>
      </w:r>
      <w:r w:rsidRPr="006B2C06">
        <w:rPr>
          <w:color w:val="000000" w:themeColor="text1"/>
          <w:sz w:val="24"/>
          <w:szCs w:val="24"/>
        </w:rPr>
        <w:t xml:space="preserve">: </w:t>
      </w:r>
      <w:r w:rsidRPr="006B2C06">
        <w:rPr>
          <w:b/>
          <w:i/>
          <w:color w:val="000000" w:themeColor="text1"/>
          <w:sz w:val="24"/>
          <w:szCs w:val="24"/>
        </w:rPr>
        <w:t>Nu.</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Experienţă:                                                                           </w:t>
      </w:r>
    </w:p>
    <w:p w:rsidR="00B55AF7" w:rsidRPr="006B2C06" w:rsidRDefault="00B55AF7" w:rsidP="00F600A4">
      <w:pPr>
        <w:widowControl w:val="0"/>
        <w:numPr>
          <w:ilvl w:val="0"/>
          <w:numId w:val="6"/>
        </w:numPr>
        <w:tabs>
          <w:tab w:val="num" w:pos="748"/>
          <w:tab w:val="num" w:pos="1134"/>
        </w:tabs>
        <w:autoSpaceDE w:val="0"/>
        <w:autoSpaceDN w:val="0"/>
        <w:adjustRightInd w:val="0"/>
        <w:ind w:left="748" w:right="-142" w:firstLine="273"/>
        <w:jc w:val="both"/>
        <w:rPr>
          <w:i/>
          <w:sz w:val="24"/>
          <w:szCs w:val="24"/>
        </w:rPr>
      </w:pPr>
      <w:r w:rsidRPr="006B2C06">
        <w:rPr>
          <w:b/>
          <w:i/>
          <w:sz w:val="24"/>
          <w:szCs w:val="24"/>
        </w:rPr>
        <w:t>Vechimea în muncă: debutant;</w:t>
      </w:r>
    </w:p>
    <w:p w:rsidR="00B55AF7" w:rsidRPr="006B2C06" w:rsidRDefault="00B55AF7" w:rsidP="00F600A4">
      <w:pPr>
        <w:widowControl w:val="0"/>
        <w:numPr>
          <w:ilvl w:val="0"/>
          <w:numId w:val="6"/>
        </w:numPr>
        <w:tabs>
          <w:tab w:val="num" w:pos="748"/>
          <w:tab w:val="num" w:pos="1134"/>
        </w:tabs>
        <w:autoSpaceDE w:val="0"/>
        <w:autoSpaceDN w:val="0"/>
        <w:adjustRightInd w:val="0"/>
        <w:ind w:left="748" w:right="-142" w:firstLine="273"/>
        <w:jc w:val="both"/>
        <w:rPr>
          <w:i/>
          <w:sz w:val="24"/>
          <w:szCs w:val="24"/>
        </w:rPr>
      </w:pPr>
      <w:r w:rsidRPr="006B2C06">
        <w:rPr>
          <w:b/>
          <w:i/>
          <w:sz w:val="24"/>
          <w:szCs w:val="24"/>
        </w:rPr>
        <w:t>Vechimea în specialitatea studiilor: debutant.</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Starea de sănătate necesară ocupării postului: apt medical.</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Alte cerinţe specifice: </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b/>
          <w:i/>
          <w:sz w:val="24"/>
          <w:szCs w:val="24"/>
        </w:rPr>
        <w:t xml:space="preserve">obligatoriu să dețină diplomă de bacalaureat, </w:t>
      </w:r>
      <w:r w:rsidRPr="006B2C06">
        <w:rPr>
          <w:i/>
          <w:sz w:val="24"/>
          <w:szCs w:val="24"/>
        </w:rPr>
        <w:t>curs de perfecționare cerute de post și experiență profesională la nivelul studiilor cerute de pos, dacă este cazul,</w:t>
      </w:r>
      <w:r w:rsidRPr="006B2C06">
        <w:rPr>
          <w:b/>
          <w:i/>
          <w:sz w:val="24"/>
          <w:szCs w:val="24"/>
        </w:rPr>
        <w:t xml:space="preserve"> dovedite prin documente justificative;</w:t>
      </w:r>
    </w:p>
    <w:p w:rsidR="00B55AF7" w:rsidRPr="006B2C06" w:rsidRDefault="00B55AF7" w:rsidP="00F600A4">
      <w:pPr>
        <w:pStyle w:val="ListParagraph"/>
        <w:widowControl w:val="0"/>
        <w:numPr>
          <w:ilvl w:val="0"/>
          <w:numId w:val="4"/>
        </w:numPr>
        <w:autoSpaceDE w:val="0"/>
        <w:autoSpaceDN w:val="0"/>
        <w:adjustRightInd w:val="0"/>
        <w:ind w:left="1170" w:right="-28" w:hanging="180"/>
        <w:contextualSpacing w:val="0"/>
        <w:jc w:val="both"/>
        <w:rPr>
          <w:i/>
          <w:sz w:val="24"/>
          <w:szCs w:val="24"/>
        </w:rPr>
      </w:pPr>
      <w:r w:rsidRPr="006B2C06">
        <w:rPr>
          <w:i/>
          <w:sz w:val="24"/>
          <w:szCs w:val="24"/>
        </w:rPr>
        <w:t xml:space="preserve">Abilitate în comunicare, rapiditate în executarea ordinelor, responsabilitate, seriozitate, capacitate de analiză și sinteză </w:t>
      </w:r>
    </w:p>
    <w:p w:rsidR="00B55AF7" w:rsidRPr="006B2C06" w:rsidRDefault="00B55AF7" w:rsidP="00F600A4">
      <w:pPr>
        <w:pStyle w:val="ListParagraph"/>
        <w:widowControl w:val="0"/>
        <w:numPr>
          <w:ilvl w:val="0"/>
          <w:numId w:val="4"/>
        </w:numPr>
        <w:autoSpaceDE w:val="0"/>
        <w:autoSpaceDN w:val="0"/>
        <w:adjustRightInd w:val="0"/>
        <w:ind w:left="1170" w:right="-28" w:hanging="180"/>
        <w:contextualSpacing w:val="0"/>
        <w:jc w:val="both"/>
        <w:rPr>
          <w:i/>
          <w:sz w:val="24"/>
          <w:szCs w:val="24"/>
        </w:rPr>
      </w:pPr>
      <w:r w:rsidRPr="006B2C06">
        <w:rPr>
          <w:b/>
          <w:i/>
          <w:sz w:val="24"/>
          <w:szCs w:val="24"/>
        </w:rPr>
        <w:t xml:space="preserve">nivelul de acces la informaţii clasificate </w:t>
      </w:r>
      <w:r w:rsidRPr="006B2C06">
        <w:rPr>
          <w:i/>
          <w:sz w:val="24"/>
          <w:szCs w:val="24"/>
        </w:rPr>
        <w:t>este</w:t>
      </w:r>
      <w:r w:rsidRPr="006B2C06">
        <w:rPr>
          <w:b/>
          <w:i/>
          <w:sz w:val="24"/>
          <w:szCs w:val="24"/>
        </w:rPr>
        <w:t xml:space="preserve"> Secret de serviciu, fiind necesar acordul scris al candidatului pentru verificarea în vederea obţinerii autorizaţiei de acces la informaţii clasificate, în situatia în care va fi declarat „admis”. Persoana admisă la concurs va fi notificată cu privire la situația în care nu primește autorizaţia de acces la informaţii clasificate corespunzătoare nivelului stabilit, contractul individual de muncă încetează de drept potrivit art. 56 alin. (1) lit. g) din Legea nr. 53/2003 “Codul muncii”, republicată</w:t>
      </w:r>
      <w:r w:rsidRPr="006B2C06">
        <w:rPr>
          <w:sz w:val="24"/>
          <w:szCs w:val="24"/>
        </w:rPr>
        <w:t xml:space="preserve">, </w:t>
      </w:r>
      <w:r w:rsidRPr="006B2C06">
        <w:rPr>
          <w:i/>
          <w:sz w:val="24"/>
          <w:szCs w:val="24"/>
        </w:rPr>
        <w:t>cu modificările şi completările ulterioare.</w:t>
      </w:r>
    </w:p>
    <w:p w:rsidR="00B55AF7" w:rsidRPr="006B2C06" w:rsidRDefault="00B55AF7" w:rsidP="00B55AF7">
      <w:pPr>
        <w:widowControl w:val="0"/>
        <w:autoSpaceDE w:val="0"/>
        <w:autoSpaceDN w:val="0"/>
        <w:adjustRightInd w:val="0"/>
        <w:ind w:right="-28"/>
        <w:jc w:val="both"/>
        <w:rPr>
          <w:i/>
          <w:sz w:val="24"/>
          <w:szCs w:val="24"/>
        </w:rPr>
      </w:pPr>
    </w:p>
    <w:p w:rsidR="00B55AF7" w:rsidRPr="006B2C06" w:rsidRDefault="00B55AF7" w:rsidP="00F600A4">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Referent IA/ M - Documente clasificate:</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Pregătirea profesională:</w:t>
      </w:r>
    </w:p>
    <w:p w:rsidR="00B55AF7" w:rsidRPr="006B2C06" w:rsidRDefault="00B55AF7" w:rsidP="00F600A4">
      <w:pPr>
        <w:pStyle w:val="ListParagraph"/>
        <w:numPr>
          <w:ilvl w:val="0"/>
          <w:numId w:val="6"/>
        </w:numPr>
        <w:tabs>
          <w:tab w:val="clear" w:pos="5889"/>
          <w:tab w:val="num" w:pos="1134"/>
        </w:tabs>
        <w:ind w:left="1134" w:hanging="141"/>
        <w:rPr>
          <w:b/>
          <w:i/>
          <w:color w:val="000000" w:themeColor="text1"/>
          <w:sz w:val="24"/>
          <w:szCs w:val="24"/>
        </w:rPr>
      </w:pPr>
      <w:r w:rsidRPr="006B2C06">
        <w:rPr>
          <w:b/>
          <w:i/>
          <w:color w:val="000000" w:themeColor="text1"/>
          <w:sz w:val="24"/>
          <w:szCs w:val="24"/>
        </w:rPr>
        <w:t>Studii de specialitate</w:t>
      </w:r>
      <w:r w:rsidRPr="006B2C06">
        <w:rPr>
          <w:i/>
          <w:color w:val="000000" w:themeColor="text1"/>
          <w:sz w:val="24"/>
          <w:szCs w:val="24"/>
        </w:rPr>
        <w:t xml:space="preserve">: </w:t>
      </w:r>
      <w:r w:rsidRPr="006B2C06">
        <w:rPr>
          <w:i/>
          <w:sz w:val="24"/>
          <w:szCs w:val="24"/>
        </w:rPr>
        <w:t>Absolvirea liceului cu diplomă de bacalaureat</w:t>
      </w:r>
      <w:r w:rsidRPr="006B2C06">
        <w:rPr>
          <w:b/>
          <w:i/>
          <w:color w:val="000000" w:themeColor="text1"/>
          <w:sz w:val="24"/>
          <w:szCs w:val="24"/>
        </w:rPr>
        <w:t>.</w:t>
      </w:r>
    </w:p>
    <w:p w:rsidR="00B55AF7" w:rsidRPr="006B2C06" w:rsidRDefault="00B55AF7" w:rsidP="00F600A4">
      <w:pPr>
        <w:numPr>
          <w:ilvl w:val="0"/>
          <w:numId w:val="6"/>
        </w:numPr>
        <w:tabs>
          <w:tab w:val="clear" w:pos="5889"/>
          <w:tab w:val="num" w:pos="1134"/>
        </w:tabs>
        <w:ind w:left="1134" w:hanging="152"/>
        <w:jc w:val="both"/>
        <w:rPr>
          <w:b/>
          <w:i/>
          <w:color w:val="000000" w:themeColor="text1"/>
          <w:sz w:val="24"/>
          <w:szCs w:val="24"/>
        </w:rPr>
      </w:pPr>
      <w:r w:rsidRPr="006B2C06">
        <w:rPr>
          <w:b/>
          <w:i/>
          <w:color w:val="000000" w:themeColor="text1"/>
          <w:sz w:val="24"/>
          <w:szCs w:val="24"/>
        </w:rPr>
        <w:t>Perfecţionări / specializări: Nu</w:t>
      </w:r>
      <w:r w:rsidRPr="006B2C06">
        <w:rPr>
          <w:b/>
          <w:bCs/>
          <w:i/>
          <w:color w:val="000000" w:themeColor="text1"/>
          <w:sz w:val="24"/>
          <w:szCs w:val="24"/>
        </w:rPr>
        <w:t>.</w:t>
      </w:r>
    </w:p>
    <w:p w:rsidR="00B55AF7" w:rsidRPr="006B2C06" w:rsidRDefault="00B55AF7" w:rsidP="00F600A4">
      <w:pPr>
        <w:numPr>
          <w:ilvl w:val="0"/>
          <w:numId w:val="6"/>
        </w:numPr>
        <w:tabs>
          <w:tab w:val="clear" w:pos="5889"/>
          <w:tab w:val="num" w:pos="1134"/>
        </w:tabs>
        <w:ind w:left="1134" w:hanging="152"/>
        <w:jc w:val="both"/>
        <w:rPr>
          <w:b/>
          <w:i/>
          <w:color w:val="000000" w:themeColor="text1"/>
          <w:sz w:val="24"/>
          <w:szCs w:val="24"/>
        </w:rPr>
      </w:pPr>
      <w:r w:rsidRPr="006B2C06">
        <w:rPr>
          <w:b/>
          <w:i/>
          <w:color w:val="000000" w:themeColor="text1"/>
          <w:sz w:val="24"/>
          <w:szCs w:val="24"/>
        </w:rPr>
        <w:t xml:space="preserve">Cunoștințe de operare/programe P.C. și nivelul de cunoaștere: </w:t>
      </w:r>
      <w:r w:rsidRPr="006B2C06">
        <w:rPr>
          <w:i/>
          <w:sz w:val="24"/>
          <w:szCs w:val="24"/>
        </w:rPr>
        <w:t>Cunoștințe de operare în WORD/EXCELL – nivel avansat</w:t>
      </w:r>
      <w:r w:rsidRPr="006B2C06">
        <w:rPr>
          <w:b/>
          <w:i/>
          <w:color w:val="000000" w:themeColor="text1"/>
          <w:sz w:val="24"/>
          <w:szCs w:val="24"/>
        </w:rPr>
        <w:t>.</w:t>
      </w:r>
    </w:p>
    <w:p w:rsidR="00B55AF7" w:rsidRPr="006B2C06" w:rsidRDefault="00B55AF7" w:rsidP="00F600A4">
      <w:pPr>
        <w:numPr>
          <w:ilvl w:val="0"/>
          <w:numId w:val="6"/>
        </w:numPr>
        <w:tabs>
          <w:tab w:val="clear" w:pos="5889"/>
          <w:tab w:val="num" w:pos="1134"/>
        </w:tabs>
        <w:ind w:left="1134" w:hanging="153"/>
        <w:jc w:val="both"/>
        <w:rPr>
          <w:b/>
          <w:i/>
          <w:color w:val="000000" w:themeColor="text1"/>
          <w:sz w:val="24"/>
          <w:szCs w:val="24"/>
        </w:rPr>
      </w:pPr>
      <w:r w:rsidRPr="006B2C06">
        <w:rPr>
          <w:b/>
          <w:i/>
          <w:color w:val="000000" w:themeColor="text1"/>
          <w:sz w:val="24"/>
          <w:szCs w:val="24"/>
        </w:rPr>
        <w:t>Limbi străine şi nivelul de cunoaştere</w:t>
      </w:r>
      <w:r w:rsidRPr="006B2C06">
        <w:rPr>
          <w:color w:val="000000" w:themeColor="text1"/>
          <w:sz w:val="24"/>
          <w:szCs w:val="24"/>
        </w:rPr>
        <w:t xml:space="preserve">: </w:t>
      </w:r>
      <w:r w:rsidRPr="006B2C06">
        <w:rPr>
          <w:b/>
          <w:i/>
          <w:color w:val="000000" w:themeColor="text1"/>
          <w:sz w:val="24"/>
          <w:szCs w:val="24"/>
        </w:rPr>
        <w:t>Nu.</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Experienţă:                                                                           </w:t>
      </w:r>
    </w:p>
    <w:p w:rsidR="00B55AF7" w:rsidRPr="006B2C06" w:rsidRDefault="00B55AF7" w:rsidP="00F600A4">
      <w:pPr>
        <w:widowControl w:val="0"/>
        <w:numPr>
          <w:ilvl w:val="0"/>
          <w:numId w:val="6"/>
        </w:numPr>
        <w:tabs>
          <w:tab w:val="num" w:pos="748"/>
          <w:tab w:val="num" w:pos="1134"/>
        </w:tabs>
        <w:autoSpaceDE w:val="0"/>
        <w:autoSpaceDN w:val="0"/>
        <w:adjustRightInd w:val="0"/>
        <w:ind w:left="748" w:right="-142" w:firstLine="273"/>
        <w:jc w:val="both"/>
        <w:rPr>
          <w:i/>
          <w:sz w:val="24"/>
          <w:szCs w:val="24"/>
        </w:rPr>
      </w:pPr>
      <w:r w:rsidRPr="006B2C06">
        <w:rPr>
          <w:b/>
          <w:i/>
          <w:sz w:val="24"/>
          <w:szCs w:val="24"/>
        </w:rPr>
        <w:t>Vechimea în muncă: 6 ani și 6 luni;</w:t>
      </w:r>
    </w:p>
    <w:p w:rsidR="00B55AF7" w:rsidRPr="006B2C06" w:rsidRDefault="00B55AF7" w:rsidP="00F600A4">
      <w:pPr>
        <w:widowControl w:val="0"/>
        <w:numPr>
          <w:ilvl w:val="0"/>
          <w:numId w:val="6"/>
        </w:numPr>
        <w:tabs>
          <w:tab w:val="num" w:pos="748"/>
          <w:tab w:val="num" w:pos="1134"/>
        </w:tabs>
        <w:autoSpaceDE w:val="0"/>
        <w:autoSpaceDN w:val="0"/>
        <w:adjustRightInd w:val="0"/>
        <w:ind w:left="748" w:right="-142" w:firstLine="273"/>
        <w:jc w:val="both"/>
        <w:rPr>
          <w:b/>
          <w:i/>
          <w:sz w:val="24"/>
          <w:szCs w:val="24"/>
        </w:rPr>
      </w:pPr>
      <w:r w:rsidRPr="006B2C06">
        <w:rPr>
          <w:b/>
          <w:i/>
          <w:sz w:val="24"/>
          <w:szCs w:val="24"/>
        </w:rPr>
        <w:t>Vechimea în specialitatea studiilor: 6 ani și 6 luni.</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Starea de sănătate necesară ocupării postului: apt medical. </w:t>
      </w:r>
    </w:p>
    <w:p w:rsidR="00B55AF7" w:rsidRPr="006B2C06" w:rsidRDefault="00B55AF7" w:rsidP="00F600A4">
      <w:pPr>
        <w:pStyle w:val="ListParagraph"/>
        <w:widowControl w:val="0"/>
        <w:numPr>
          <w:ilvl w:val="0"/>
          <w:numId w:val="8"/>
        </w:numPr>
        <w:tabs>
          <w:tab w:val="num" w:pos="1637"/>
        </w:tabs>
        <w:autoSpaceDE w:val="0"/>
        <w:autoSpaceDN w:val="0"/>
        <w:adjustRightInd w:val="0"/>
        <w:ind w:right="-142"/>
        <w:jc w:val="both"/>
        <w:rPr>
          <w:b/>
          <w:sz w:val="24"/>
          <w:szCs w:val="24"/>
        </w:rPr>
      </w:pPr>
      <w:r w:rsidRPr="006B2C06">
        <w:rPr>
          <w:b/>
          <w:sz w:val="24"/>
          <w:szCs w:val="24"/>
        </w:rPr>
        <w:t xml:space="preserve">Alte cerinţe specifice: </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b/>
          <w:i/>
          <w:sz w:val="24"/>
          <w:szCs w:val="24"/>
        </w:rPr>
      </w:pPr>
      <w:r w:rsidRPr="006B2C06">
        <w:rPr>
          <w:b/>
          <w:i/>
          <w:sz w:val="24"/>
          <w:szCs w:val="24"/>
        </w:rPr>
        <w:t xml:space="preserve">obligatoriu să dețină diplomă de bacalaureat, </w:t>
      </w:r>
      <w:r w:rsidRPr="006B2C06">
        <w:rPr>
          <w:i/>
          <w:sz w:val="24"/>
          <w:szCs w:val="24"/>
        </w:rPr>
        <w:t>curs de perfecționare cerute de post și experiență profesională la nivelul studiilor cerute de pos, dacă este cazul</w:t>
      </w:r>
      <w:r w:rsidRPr="006B2C06">
        <w:rPr>
          <w:b/>
          <w:i/>
          <w:sz w:val="24"/>
          <w:szCs w:val="24"/>
        </w:rPr>
        <w:t>, dovedite prin documente justificative;</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rezolva eficient sarcinile de serviciu şi de a-şi asuma responsabilitatea;</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capacitatea de a lucra independent şi/sau în echipă;</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loialitate față de instituție și spirit de iniţiativă;</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i/>
          <w:sz w:val="24"/>
          <w:szCs w:val="24"/>
        </w:rPr>
        <w:t xml:space="preserve">disponibilitate pentru lucru în program prelungit, dacă situația impune.  </w:t>
      </w:r>
    </w:p>
    <w:p w:rsidR="00B55AF7" w:rsidRPr="006B2C06" w:rsidRDefault="00B55AF7" w:rsidP="00F600A4">
      <w:pPr>
        <w:pStyle w:val="ListParagraph"/>
        <w:widowControl w:val="0"/>
        <w:numPr>
          <w:ilvl w:val="0"/>
          <w:numId w:val="4"/>
        </w:numPr>
        <w:autoSpaceDE w:val="0"/>
        <w:autoSpaceDN w:val="0"/>
        <w:adjustRightInd w:val="0"/>
        <w:ind w:left="1170" w:right="-28" w:hanging="180"/>
        <w:jc w:val="both"/>
        <w:rPr>
          <w:i/>
          <w:sz w:val="24"/>
          <w:szCs w:val="24"/>
        </w:rPr>
      </w:pPr>
      <w:r w:rsidRPr="006B2C06">
        <w:rPr>
          <w:b/>
          <w:i/>
          <w:sz w:val="24"/>
          <w:szCs w:val="24"/>
        </w:rPr>
        <w:t xml:space="preserve">nivelul de acces la informaţii clasificate este Strict Secret, fiind necesar acordul scris al candidatului pentru verificarea în vederea obţinerii autorizaţiei de acces la informaţii clasificate, în situatia în care va fi declarat „admis”. Persoana admisă la concurs va fi notificată cu privire la situația în care nu primește autorizaţia de acces la informaţii clasificate corespunzătoare nivelului stabilit, contractul individual de muncă încetează de drept potrivit art. 56 alin. (1) lit. g) din Legea nr. 53/2003 “Codul muncii”, republicată, </w:t>
      </w:r>
      <w:r w:rsidRPr="006B2C06">
        <w:rPr>
          <w:i/>
          <w:sz w:val="24"/>
          <w:szCs w:val="24"/>
        </w:rPr>
        <w:t>cu modificările şi completările ulterioare.</w:t>
      </w:r>
    </w:p>
    <w:p w:rsidR="00B55AF7" w:rsidRPr="006B2C06" w:rsidRDefault="00B55AF7" w:rsidP="00B55AF7">
      <w:pPr>
        <w:widowControl w:val="0"/>
        <w:autoSpaceDE w:val="0"/>
        <w:autoSpaceDN w:val="0"/>
        <w:adjustRightInd w:val="0"/>
        <w:ind w:right="-28"/>
        <w:jc w:val="both"/>
        <w:rPr>
          <w:i/>
          <w:sz w:val="24"/>
          <w:szCs w:val="24"/>
        </w:rPr>
      </w:pPr>
    </w:p>
    <w:p w:rsidR="00073A84" w:rsidRPr="006B2C06" w:rsidRDefault="00073A84" w:rsidP="00073A84">
      <w:pPr>
        <w:widowControl w:val="0"/>
        <w:tabs>
          <w:tab w:val="left" w:pos="-142"/>
        </w:tabs>
        <w:autoSpaceDE w:val="0"/>
        <w:autoSpaceDN w:val="0"/>
        <w:adjustRightInd w:val="0"/>
        <w:jc w:val="both"/>
        <w:rPr>
          <w:sz w:val="24"/>
          <w:szCs w:val="24"/>
        </w:rPr>
      </w:pPr>
    </w:p>
    <w:p w:rsidR="00D72244" w:rsidRPr="006B2C06" w:rsidRDefault="00BA283C" w:rsidP="00073A84">
      <w:pPr>
        <w:widowControl w:val="0"/>
        <w:tabs>
          <w:tab w:val="left" w:pos="0"/>
        </w:tabs>
        <w:rPr>
          <w:b/>
          <w:i/>
          <w:iCs/>
          <w:sz w:val="24"/>
          <w:szCs w:val="24"/>
          <w:lang w:eastAsia="en-US"/>
        </w:rPr>
      </w:pPr>
      <w:r w:rsidRPr="006B2C06">
        <w:rPr>
          <w:b/>
          <w:i/>
          <w:iCs/>
          <w:sz w:val="24"/>
          <w:szCs w:val="24"/>
          <w:lang w:eastAsia="en-US"/>
        </w:rPr>
        <w:t>VI</w:t>
      </w:r>
      <w:r w:rsidR="0055115A" w:rsidRPr="006B2C06">
        <w:rPr>
          <w:b/>
          <w:i/>
          <w:iCs/>
          <w:sz w:val="24"/>
          <w:szCs w:val="24"/>
          <w:lang w:eastAsia="en-US"/>
        </w:rPr>
        <w:t>I</w:t>
      </w:r>
      <w:r w:rsidRPr="006B2C06">
        <w:rPr>
          <w:b/>
          <w:i/>
          <w:iCs/>
          <w:sz w:val="24"/>
          <w:szCs w:val="24"/>
          <w:lang w:eastAsia="en-US"/>
        </w:rPr>
        <w:t>. Tipul probelor de concurs</w:t>
      </w:r>
      <w:r w:rsidR="00B37AD8" w:rsidRPr="006B2C06">
        <w:rPr>
          <w:b/>
          <w:i/>
          <w:iCs/>
          <w:sz w:val="24"/>
          <w:szCs w:val="24"/>
          <w:lang w:eastAsia="en-US"/>
        </w:rPr>
        <w:t xml:space="preserve">: </w:t>
      </w:r>
      <w:r w:rsidR="00D11B4C" w:rsidRPr="006B2C06">
        <w:rPr>
          <w:b/>
          <w:i/>
          <w:iCs/>
          <w:sz w:val="24"/>
          <w:szCs w:val="24"/>
          <w:lang w:eastAsia="en-US"/>
        </w:rPr>
        <w:t xml:space="preserve">PROBA SCRISĂ </w:t>
      </w:r>
      <w:r w:rsidR="00B37AD8" w:rsidRPr="006B2C06">
        <w:rPr>
          <w:b/>
          <w:i/>
          <w:iCs/>
          <w:sz w:val="24"/>
          <w:szCs w:val="24"/>
          <w:lang w:eastAsia="en-US"/>
        </w:rPr>
        <w:t xml:space="preserve">și </w:t>
      </w:r>
      <w:r w:rsidR="00D11B4C" w:rsidRPr="006B2C06">
        <w:rPr>
          <w:b/>
          <w:i/>
          <w:iCs/>
          <w:sz w:val="24"/>
          <w:szCs w:val="24"/>
          <w:lang w:eastAsia="en-US"/>
        </w:rPr>
        <w:t>INTERVIU</w:t>
      </w:r>
    </w:p>
    <w:p w:rsidR="00D23EE0" w:rsidRPr="006B2C06" w:rsidRDefault="00D23EE0" w:rsidP="00073A84">
      <w:pPr>
        <w:tabs>
          <w:tab w:val="left" w:pos="900"/>
        </w:tabs>
        <w:ind w:right="29"/>
        <w:jc w:val="both"/>
        <w:rPr>
          <w:b/>
          <w:i/>
          <w:iCs/>
          <w:sz w:val="24"/>
          <w:szCs w:val="24"/>
          <w:lang w:eastAsia="en-US"/>
        </w:rPr>
      </w:pPr>
      <w:r w:rsidRPr="006B2C06">
        <w:rPr>
          <w:b/>
          <w:i/>
          <w:iCs/>
          <w:sz w:val="24"/>
          <w:szCs w:val="24"/>
          <w:lang w:eastAsia="en-US"/>
        </w:rPr>
        <w:t>Date privind calendarul :</w:t>
      </w:r>
    </w:p>
    <w:p w:rsidR="00686A04" w:rsidRPr="006B2C06" w:rsidRDefault="00686A04" w:rsidP="00686A04">
      <w:pPr>
        <w:pStyle w:val="BodyText"/>
        <w:tabs>
          <w:tab w:val="left" w:pos="900"/>
          <w:tab w:val="left" w:pos="5481"/>
          <w:tab w:val="left" w:pos="6124"/>
        </w:tabs>
        <w:ind w:right="39" w:firstLine="978"/>
        <w:rPr>
          <w:b/>
          <w:i/>
          <w:szCs w:val="24"/>
          <w:lang w:val="ro-RO"/>
        </w:rPr>
      </w:pPr>
      <w:r w:rsidRPr="006B2C06">
        <w:rPr>
          <w:b/>
          <w:szCs w:val="24"/>
          <w:lang w:val="ro-RO"/>
        </w:rPr>
        <w:lastRenderedPageBreak/>
        <w:t>a)</w:t>
      </w:r>
      <w:r w:rsidRPr="006B2C06">
        <w:rPr>
          <w:szCs w:val="24"/>
          <w:lang w:val="ro-RO"/>
        </w:rPr>
        <w:t xml:space="preserve"> </w:t>
      </w:r>
      <w:r w:rsidRPr="006B2C06">
        <w:rPr>
          <w:b/>
          <w:szCs w:val="24"/>
        </w:rPr>
        <w:t>27.07.2026 - 10.08.2026</w:t>
      </w:r>
      <w:r w:rsidRPr="006B2C06">
        <w:rPr>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intervalul</w:t>
      </w:r>
      <w:proofErr w:type="spellEnd"/>
      <w:r w:rsidRPr="006B2C06">
        <w:rPr>
          <w:szCs w:val="24"/>
        </w:rPr>
        <w:t xml:space="preserve"> </w:t>
      </w:r>
      <w:proofErr w:type="spellStart"/>
      <w:r w:rsidRPr="006B2C06">
        <w:rPr>
          <w:szCs w:val="24"/>
        </w:rPr>
        <w:t>orar</w:t>
      </w:r>
      <w:proofErr w:type="spellEnd"/>
      <w:r w:rsidRPr="006B2C06">
        <w:rPr>
          <w:szCs w:val="24"/>
        </w:rPr>
        <w:t xml:space="preserve"> 08.00 – 15.00, </w:t>
      </w:r>
      <w:proofErr w:type="spellStart"/>
      <w:r w:rsidRPr="006B2C06">
        <w:rPr>
          <w:b/>
          <w:i/>
          <w:szCs w:val="24"/>
        </w:rPr>
        <w:t>depunerea</w:t>
      </w:r>
      <w:proofErr w:type="spellEnd"/>
      <w:r w:rsidRPr="006B2C06">
        <w:rPr>
          <w:b/>
          <w:i/>
          <w:szCs w:val="24"/>
        </w:rPr>
        <w:t xml:space="preserve"> </w:t>
      </w:r>
      <w:proofErr w:type="spellStart"/>
      <w:r w:rsidRPr="006B2C06">
        <w:rPr>
          <w:b/>
          <w:i/>
          <w:szCs w:val="24"/>
        </w:rPr>
        <w:t>dosarelor</w:t>
      </w:r>
      <w:proofErr w:type="spellEnd"/>
      <w:r w:rsidRPr="006B2C06">
        <w:rPr>
          <w:b/>
          <w:i/>
          <w:szCs w:val="24"/>
        </w:rPr>
        <w:t xml:space="preserve"> de </w:t>
      </w:r>
      <w:proofErr w:type="spellStart"/>
      <w:r w:rsidRPr="006B2C06">
        <w:rPr>
          <w:b/>
          <w:i/>
          <w:szCs w:val="24"/>
        </w:rPr>
        <w:t>candidat</w:t>
      </w:r>
      <w:proofErr w:type="spellEnd"/>
      <w:r w:rsidRPr="006B2C06">
        <w:rPr>
          <w:b/>
          <w:i/>
          <w:szCs w:val="24"/>
        </w:rPr>
        <w:t xml:space="preserve"> (art. 34/ HG nr.1336/2022) –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w:t>
      </w:r>
      <w:proofErr w:type="gramStart"/>
      <w:r w:rsidRPr="006B2C06">
        <w:rPr>
          <w:szCs w:val="24"/>
        </w:rPr>
        <w:t>ti</w:t>
      </w:r>
      <w:proofErr w:type="spellEnd"/>
      <w:r w:rsidRPr="006B2C06">
        <w:rPr>
          <w:b/>
          <w:i/>
          <w:szCs w:val="24"/>
          <w:lang w:val="ro-RO"/>
        </w:rPr>
        <w:t xml:space="preserve"> ;</w:t>
      </w:r>
      <w:proofErr w:type="gramEnd"/>
    </w:p>
    <w:p w:rsidR="00686A04" w:rsidRPr="006B2C06" w:rsidRDefault="00686A04" w:rsidP="00686A04">
      <w:pPr>
        <w:pStyle w:val="BodyText"/>
        <w:tabs>
          <w:tab w:val="left" w:pos="0"/>
          <w:tab w:val="left" w:pos="640"/>
          <w:tab w:val="left" w:pos="5481"/>
          <w:tab w:val="left" w:pos="6124"/>
        </w:tabs>
        <w:ind w:right="39" w:firstLine="978"/>
        <w:rPr>
          <w:szCs w:val="24"/>
          <w:lang w:val="ro-RO"/>
        </w:rPr>
      </w:pPr>
      <w:r w:rsidRPr="006B2C06">
        <w:rPr>
          <w:b/>
          <w:szCs w:val="24"/>
          <w:lang w:val="ro-RO"/>
        </w:rPr>
        <w:t xml:space="preserve">b) </w:t>
      </w:r>
      <w:r w:rsidRPr="006B2C06">
        <w:rPr>
          <w:b/>
          <w:bCs/>
          <w:szCs w:val="24"/>
        </w:rPr>
        <w:t>12.08.</w:t>
      </w:r>
      <w:r w:rsidRPr="006B2C06">
        <w:rPr>
          <w:b/>
          <w:szCs w:val="24"/>
        </w:rPr>
        <w:t xml:space="preserve">2026,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desfăşurării</w:t>
      </w:r>
      <w:proofErr w:type="spellEnd"/>
      <w:r w:rsidRPr="006B2C06">
        <w:rPr>
          <w:szCs w:val="24"/>
        </w:rPr>
        <w:t xml:space="preserve"> </w:t>
      </w:r>
      <w:proofErr w:type="spellStart"/>
      <w:r w:rsidRPr="006B2C06">
        <w:rPr>
          <w:szCs w:val="24"/>
        </w:rPr>
        <w:t>activităţii</w:t>
      </w:r>
      <w:proofErr w:type="spellEnd"/>
      <w:r w:rsidRPr="006B2C06">
        <w:rPr>
          <w:szCs w:val="24"/>
        </w:rPr>
        <w:t xml:space="preserve"> de </w:t>
      </w:r>
      <w:proofErr w:type="spellStart"/>
      <w:r w:rsidRPr="006B2C06">
        <w:rPr>
          <w:szCs w:val="24"/>
        </w:rPr>
        <w:t>selecţiei</w:t>
      </w:r>
      <w:proofErr w:type="spellEnd"/>
      <w:r w:rsidRPr="006B2C06">
        <w:rPr>
          <w:szCs w:val="24"/>
        </w:rPr>
        <w:t xml:space="preserve"> a </w:t>
      </w:r>
      <w:proofErr w:type="spellStart"/>
      <w:r w:rsidRPr="006B2C06">
        <w:rPr>
          <w:szCs w:val="24"/>
        </w:rPr>
        <w:t>dosarelor</w:t>
      </w:r>
      <w:proofErr w:type="spellEnd"/>
      <w:r w:rsidRPr="006B2C06">
        <w:rPr>
          <w:szCs w:val="24"/>
        </w:rPr>
        <w:t xml:space="preserve"> de </w:t>
      </w:r>
      <w:proofErr w:type="spellStart"/>
      <w:r w:rsidRPr="006B2C06">
        <w:rPr>
          <w:szCs w:val="24"/>
        </w:rPr>
        <w:t>candidat</w:t>
      </w:r>
      <w:proofErr w:type="spellEnd"/>
      <w:r w:rsidRPr="006B2C06">
        <w:rPr>
          <w:szCs w:val="24"/>
        </w:rPr>
        <w:t xml:space="preserve"> (</w:t>
      </w:r>
      <w:proofErr w:type="spellStart"/>
      <w:r w:rsidRPr="006B2C06">
        <w:rPr>
          <w:szCs w:val="24"/>
        </w:rPr>
        <w:t>Proces</w:t>
      </w:r>
      <w:proofErr w:type="spellEnd"/>
      <w:r w:rsidRPr="006B2C06">
        <w:rPr>
          <w:szCs w:val="24"/>
        </w:rPr>
        <w:t xml:space="preserve"> verbal, </w:t>
      </w:r>
      <w:proofErr w:type="spellStart"/>
      <w:r w:rsidRPr="006B2C06">
        <w:rPr>
          <w:szCs w:val="24"/>
        </w:rPr>
        <w:t>cf</w:t>
      </w:r>
      <w:proofErr w:type="spellEnd"/>
      <w:r w:rsidRPr="006B2C06">
        <w:rPr>
          <w:szCs w:val="24"/>
        </w:rPr>
        <w:t xml:space="preserve"> art.36 </w:t>
      </w:r>
      <w:proofErr w:type="spellStart"/>
      <w:r w:rsidRPr="006B2C06">
        <w:rPr>
          <w:szCs w:val="24"/>
        </w:rPr>
        <w:t>alin</w:t>
      </w:r>
      <w:proofErr w:type="spellEnd"/>
      <w:r w:rsidRPr="006B2C06">
        <w:rPr>
          <w:szCs w:val="24"/>
        </w:rPr>
        <w:t xml:space="preserve">.(2) </w:t>
      </w:r>
      <w:proofErr w:type="gramStart"/>
      <w:r w:rsidRPr="006B2C06">
        <w:rPr>
          <w:szCs w:val="24"/>
        </w:rPr>
        <w:t>din</w:t>
      </w:r>
      <w:proofErr w:type="gramEnd"/>
      <w:r w:rsidRPr="006B2C06">
        <w:rPr>
          <w:szCs w:val="24"/>
        </w:rPr>
        <w:t xml:space="preserve"> HG nr.1336/2022)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0"/>
          <w:tab w:val="left" w:pos="640"/>
          <w:tab w:val="left" w:pos="5481"/>
          <w:tab w:val="left" w:pos="6124"/>
        </w:tabs>
        <w:ind w:right="39" w:firstLine="978"/>
        <w:rPr>
          <w:szCs w:val="24"/>
          <w:lang w:val="ro-RO"/>
        </w:rPr>
      </w:pPr>
      <w:r w:rsidRPr="006B2C06">
        <w:rPr>
          <w:b/>
          <w:szCs w:val="24"/>
          <w:lang w:val="ro-RO"/>
        </w:rPr>
        <w:t>c)</w:t>
      </w:r>
      <w:r w:rsidRPr="006B2C06">
        <w:rPr>
          <w:szCs w:val="24"/>
          <w:lang w:val="ro-RO"/>
        </w:rPr>
        <w:t xml:space="preserve"> </w:t>
      </w:r>
      <w:r w:rsidRPr="006B2C06">
        <w:rPr>
          <w:b/>
          <w:szCs w:val="24"/>
        </w:rPr>
        <w:t xml:space="preserve">13.08.2026, </w:t>
      </w:r>
      <w:proofErr w:type="spellStart"/>
      <w:r w:rsidRPr="006B2C06">
        <w:rPr>
          <w:szCs w:val="24"/>
        </w:rPr>
        <w:t>ora</w:t>
      </w:r>
      <w:proofErr w:type="spellEnd"/>
      <w:r w:rsidRPr="006B2C06">
        <w:rPr>
          <w:szCs w:val="24"/>
        </w:rPr>
        <w:t xml:space="preserve"> 14:00</w:t>
      </w:r>
      <w:r w:rsidRPr="006B2C06">
        <w:rPr>
          <w:b/>
          <w:szCs w:val="24"/>
        </w:rPr>
        <w:t xml:space="preserve"> – </w:t>
      </w:r>
      <w:proofErr w:type="spellStart"/>
      <w:r w:rsidRPr="006B2C06">
        <w:rPr>
          <w:szCs w:val="24"/>
        </w:rPr>
        <w:t>termen</w:t>
      </w:r>
      <w:proofErr w:type="spellEnd"/>
      <w:r w:rsidRPr="006B2C06">
        <w:rPr>
          <w:szCs w:val="24"/>
        </w:rPr>
        <w:t xml:space="preserve"> </w:t>
      </w:r>
      <w:proofErr w:type="spellStart"/>
      <w:r w:rsidRPr="006B2C06">
        <w:rPr>
          <w:szCs w:val="24"/>
        </w:rPr>
        <w:t>pentru</w:t>
      </w:r>
      <w:proofErr w:type="spellEnd"/>
      <w:r w:rsidRPr="006B2C06">
        <w:rPr>
          <w:b/>
          <w:szCs w:val="24"/>
        </w:rPr>
        <w:t xml:space="preserve"> </w:t>
      </w:r>
      <w:proofErr w:type="spellStart"/>
      <w:r w:rsidRPr="006B2C06">
        <w:rPr>
          <w:b/>
          <w:i/>
          <w:szCs w:val="24"/>
        </w:rPr>
        <w:t>depunerea</w:t>
      </w:r>
      <w:proofErr w:type="spellEnd"/>
      <w:r w:rsidRPr="006B2C06">
        <w:rPr>
          <w:b/>
          <w:i/>
          <w:szCs w:val="24"/>
        </w:rPr>
        <w:t xml:space="preserve"> </w:t>
      </w:r>
      <w:proofErr w:type="spellStart"/>
      <w:r w:rsidRPr="006B2C06">
        <w:rPr>
          <w:b/>
          <w:i/>
          <w:szCs w:val="24"/>
        </w:rPr>
        <w:t>eventualelor</w:t>
      </w:r>
      <w:proofErr w:type="spellEnd"/>
      <w:r w:rsidRPr="006B2C06">
        <w:rPr>
          <w:b/>
          <w:i/>
          <w:szCs w:val="24"/>
        </w:rPr>
        <w:t xml:space="preserve"> </w:t>
      </w:r>
      <w:proofErr w:type="spellStart"/>
      <w:r w:rsidRPr="006B2C06">
        <w:rPr>
          <w:b/>
          <w:i/>
          <w:szCs w:val="24"/>
        </w:rPr>
        <w:t>contestaţii</w:t>
      </w:r>
      <w:proofErr w:type="spellEnd"/>
      <w:r w:rsidRPr="006B2C06">
        <w:rPr>
          <w:i/>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afişării</w:t>
      </w:r>
      <w:proofErr w:type="spellEnd"/>
      <w:r w:rsidRPr="006B2C06">
        <w:rPr>
          <w:szCs w:val="24"/>
        </w:rPr>
        <w:t xml:space="preserve"> </w:t>
      </w:r>
      <w:proofErr w:type="spellStart"/>
      <w:r w:rsidRPr="006B2C06">
        <w:rPr>
          <w:szCs w:val="24"/>
        </w:rPr>
        <w:t>rezultatelor</w:t>
      </w:r>
      <w:proofErr w:type="spellEnd"/>
      <w:r w:rsidRPr="006B2C06">
        <w:rPr>
          <w:szCs w:val="24"/>
        </w:rPr>
        <w:t xml:space="preserve"> </w:t>
      </w:r>
      <w:proofErr w:type="spellStart"/>
      <w:r w:rsidRPr="006B2C06">
        <w:rPr>
          <w:szCs w:val="24"/>
        </w:rPr>
        <w:t>obţinute</w:t>
      </w:r>
      <w:proofErr w:type="spellEnd"/>
      <w:r w:rsidRPr="006B2C06">
        <w:rPr>
          <w:szCs w:val="24"/>
        </w:rPr>
        <w:t xml:space="preserve"> la </w:t>
      </w:r>
      <w:proofErr w:type="spellStart"/>
      <w:r w:rsidRPr="006B2C06">
        <w:rPr>
          <w:szCs w:val="24"/>
        </w:rPr>
        <w:t>selecţia</w:t>
      </w:r>
      <w:proofErr w:type="spellEnd"/>
      <w:r w:rsidRPr="006B2C06">
        <w:rPr>
          <w:szCs w:val="24"/>
        </w:rPr>
        <w:t xml:space="preserve"> </w:t>
      </w:r>
      <w:proofErr w:type="spellStart"/>
      <w:r w:rsidRPr="006B2C06">
        <w:rPr>
          <w:szCs w:val="24"/>
        </w:rPr>
        <w:t>dosarelor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 xml:space="preserve">d) </w:t>
      </w:r>
      <w:r w:rsidRPr="006B2C06">
        <w:rPr>
          <w:b/>
          <w:bCs/>
          <w:szCs w:val="24"/>
        </w:rPr>
        <w:t>14.08.2026</w:t>
      </w:r>
      <w:r w:rsidRPr="006B2C06">
        <w:rPr>
          <w:szCs w:val="24"/>
        </w:rPr>
        <w:t xml:space="preserve"> </w:t>
      </w:r>
      <w:proofErr w:type="spellStart"/>
      <w:r w:rsidRPr="006B2C06">
        <w:rPr>
          <w:szCs w:val="24"/>
        </w:rPr>
        <w:t>ora</w:t>
      </w:r>
      <w:proofErr w:type="spellEnd"/>
      <w:r w:rsidRPr="006B2C06">
        <w:rPr>
          <w:szCs w:val="24"/>
        </w:rPr>
        <w:t xml:space="preserve"> 14.00 -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e)</w:t>
      </w:r>
      <w:r w:rsidRPr="006B2C06">
        <w:rPr>
          <w:szCs w:val="24"/>
          <w:lang w:val="ro-RO"/>
        </w:rPr>
        <w:t xml:space="preserve"> </w:t>
      </w:r>
      <w:r w:rsidRPr="006B2C06">
        <w:rPr>
          <w:b/>
          <w:szCs w:val="24"/>
          <w:u w:val="single"/>
        </w:rPr>
        <w:t>17.08.2026</w:t>
      </w:r>
      <w:r w:rsidRPr="006B2C06">
        <w:rPr>
          <w:szCs w:val="24"/>
          <w:u w:val="single"/>
        </w:rPr>
        <w:t>,</w:t>
      </w:r>
      <w:r w:rsidRPr="006B2C06">
        <w:rPr>
          <w:szCs w:val="24"/>
        </w:rPr>
        <w:t xml:space="preserve"> </w:t>
      </w:r>
      <w:proofErr w:type="spellStart"/>
      <w:r w:rsidRPr="006B2C06">
        <w:rPr>
          <w:szCs w:val="24"/>
        </w:rPr>
        <w:t>începând</w:t>
      </w:r>
      <w:proofErr w:type="spellEnd"/>
      <w:r w:rsidRPr="006B2C06">
        <w:rPr>
          <w:szCs w:val="24"/>
        </w:rPr>
        <w:t xml:space="preserve"> cu </w:t>
      </w:r>
      <w:proofErr w:type="spellStart"/>
      <w:r w:rsidRPr="006B2C06">
        <w:rPr>
          <w:szCs w:val="24"/>
        </w:rPr>
        <w:t>ora</w:t>
      </w:r>
      <w:proofErr w:type="spellEnd"/>
      <w:r w:rsidRPr="006B2C06">
        <w:rPr>
          <w:szCs w:val="24"/>
        </w:rPr>
        <w:t xml:space="preserve"> 10:00, </w:t>
      </w:r>
      <w:proofErr w:type="spellStart"/>
      <w:r w:rsidRPr="006B2C06">
        <w:rPr>
          <w:b/>
          <w:i/>
          <w:szCs w:val="24"/>
        </w:rPr>
        <w:t>desfăşurarea</w:t>
      </w:r>
      <w:proofErr w:type="spellEnd"/>
      <w:r w:rsidRPr="006B2C06">
        <w:rPr>
          <w:szCs w:val="24"/>
        </w:rPr>
        <w:t xml:space="preserve"> </w:t>
      </w:r>
      <w:proofErr w:type="spellStart"/>
      <w:r w:rsidRPr="006B2C06">
        <w:rPr>
          <w:b/>
          <w:i/>
          <w:szCs w:val="24"/>
        </w:rPr>
        <w:t>probei</w:t>
      </w:r>
      <w:proofErr w:type="spellEnd"/>
      <w:r w:rsidRPr="006B2C06">
        <w:rPr>
          <w:b/>
          <w:i/>
          <w:szCs w:val="24"/>
        </w:rPr>
        <w:t xml:space="preserve"> </w:t>
      </w:r>
      <w:proofErr w:type="spellStart"/>
      <w:r w:rsidRPr="006B2C06">
        <w:rPr>
          <w:b/>
          <w:i/>
          <w:szCs w:val="24"/>
        </w:rPr>
        <w:t>scrise</w:t>
      </w:r>
      <w:proofErr w:type="spellEnd"/>
      <w:r w:rsidRPr="006B2C06">
        <w:rPr>
          <w:b/>
          <w:i/>
          <w:szCs w:val="24"/>
        </w:rPr>
        <w:t xml:space="preserve"> (interval </w:t>
      </w:r>
      <w:proofErr w:type="spellStart"/>
      <w:r w:rsidRPr="006B2C06">
        <w:rPr>
          <w:b/>
          <w:i/>
          <w:szCs w:val="24"/>
        </w:rPr>
        <w:t>orar</w:t>
      </w:r>
      <w:proofErr w:type="spellEnd"/>
      <w:r w:rsidRPr="006B2C06">
        <w:rPr>
          <w:b/>
          <w:i/>
          <w:szCs w:val="24"/>
        </w:rPr>
        <w:t xml:space="preserve"> 10.00 - 13.00)</w:t>
      </w:r>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bCs/>
          <w:szCs w:val="24"/>
          <w:lang w:val="ro-RO"/>
        </w:rPr>
        <w:t>f</w:t>
      </w:r>
      <w:r w:rsidRPr="006B2C06">
        <w:rPr>
          <w:szCs w:val="24"/>
          <w:lang w:val="ro-RO"/>
        </w:rPr>
        <w:t xml:space="preserve">) </w:t>
      </w:r>
      <w:r w:rsidRPr="006B2C06">
        <w:rPr>
          <w:b/>
          <w:szCs w:val="24"/>
        </w:rPr>
        <w:t xml:space="preserve">18.08.2026, </w:t>
      </w:r>
      <w:proofErr w:type="spellStart"/>
      <w:r w:rsidRPr="006B2C06">
        <w:rPr>
          <w:szCs w:val="24"/>
        </w:rPr>
        <w:t>ora</w:t>
      </w:r>
      <w:proofErr w:type="spellEnd"/>
      <w:r w:rsidRPr="006B2C06">
        <w:rPr>
          <w:szCs w:val="24"/>
        </w:rPr>
        <w:t xml:space="preserve"> 14:00, </w:t>
      </w:r>
      <w:proofErr w:type="spellStart"/>
      <w:r w:rsidRPr="006B2C06">
        <w:rPr>
          <w:b/>
          <w:i/>
          <w:szCs w:val="24"/>
        </w:rPr>
        <w:t>afișarea</w:t>
      </w:r>
      <w:proofErr w:type="spellEnd"/>
      <w:r w:rsidRPr="006B2C06">
        <w:rPr>
          <w:b/>
          <w:i/>
          <w:szCs w:val="24"/>
        </w:rPr>
        <w:t xml:space="preserve"> </w:t>
      </w:r>
      <w:proofErr w:type="spellStart"/>
      <w:r w:rsidRPr="006B2C06">
        <w:rPr>
          <w:b/>
          <w:i/>
          <w:szCs w:val="24"/>
        </w:rPr>
        <w:t>rezultatelor</w:t>
      </w:r>
      <w:proofErr w:type="spellEnd"/>
      <w:r w:rsidRPr="006B2C06">
        <w:rPr>
          <w:b/>
          <w:i/>
          <w:szCs w:val="24"/>
        </w:rPr>
        <w:t xml:space="preserve"> </w:t>
      </w:r>
      <w:proofErr w:type="spellStart"/>
      <w:r w:rsidRPr="006B2C06">
        <w:rPr>
          <w:b/>
          <w:i/>
          <w:szCs w:val="24"/>
        </w:rPr>
        <w:t>probei</w:t>
      </w:r>
      <w:proofErr w:type="spellEnd"/>
      <w:r w:rsidRPr="006B2C06">
        <w:rPr>
          <w:b/>
          <w:i/>
          <w:szCs w:val="24"/>
        </w:rPr>
        <w:t xml:space="preserve"> </w:t>
      </w:r>
      <w:proofErr w:type="spellStart"/>
      <w:r w:rsidRPr="006B2C06">
        <w:rPr>
          <w:b/>
          <w:i/>
          <w:szCs w:val="24"/>
        </w:rPr>
        <w:t>scrise</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g)</w:t>
      </w:r>
      <w:r w:rsidRPr="006B2C06">
        <w:rPr>
          <w:szCs w:val="24"/>
          <w:lang w:val="ro-RO"/>
        </w:rPr>
        <w:t xml:space="preserve"> </w:t>
      </w:r>
      <w:r w:rsidRPr="006B2C06">
        <w:rPr>
          <w:b/>
          <w:szCs w:val="24"/>
        </w:rPr>
        <w:t xml:space="preserve">19.08.2026, </w:t>
      </w:r>
      <w:proofErr w:type="spellStart"/>
      <w:r w:rsidRPr="006B2C06">
        <w:rPr>
          <w:szCs w:val="24"/>
        </w:rPr>
        <w:t>ora</w:t>
      </w:r>
      <w:proofErr w:type="spellEnd"/>
      <w:r w:rsidRPr="006B2C06">
        <w:rPr>
          <w:szCs w:val="24"/>
        </w:rPr>
        <w:t xml:space="preserve"> 14:00 – </w:t>
      </w:r>
      <w:proofErr w:type="spellStart"/>
      <w:r w:rsidRPr="006B2C06">
        <w:rPr>
          <w:szCs w:val="24"/>
        </w:rPr>
        <w:t>termen</w:t>
      </w:r>
      <w:proofErr w:type="spellEnd"/>
      <w:r w:rsidRPr="006B2C06">
        <w:rPr>
          <w:szCs w:val="24"/>
        </w:rPr>
        <w:t xml:space="preserve"> </w:t>
      </w:r>
      <w:proofErr w:type="spellStart"/>
      <w:r w:rsidRPr="006B2C06">
        <w:rPr>
          <w:szCs w:val="24"/>
        </w:rPr>
        <w:t>pentru</w:t>
      </w:r>
      <w:proofErr w:type="spellEnd"/>
      <w:r w:rsidRPr="006B2C06">
        <w:rPr>
          <w:b/>
          <w:szCs w:val="24"/>
        </w:rPr>
        <w:t xml:space="preserve"> </w:t>
      </w:r>
      <w:proofErr w:type="spellStart"/>
      <w:r w:rsidRPr="006B2C06">
        <w:rPr>
          <w:b/>
          <w:i/>
          <w:szCs w:val="24"/>
        </w:rPr>
        <w:t>depunerea</w:t>
      </w:r>
      <w:proofErr w:type="spellEnd"/>
      <w:r w:rsidRPr="006B2C06">
        <w:rPr>
          <w:b/>
          <w:i/>
          <w:szCs w:val="24"/>
        </w:rPr>
        <w:t xml:space="preserve"> </w:t>
      </w:r>
      <w:proofErr w:type="spellStart"/>
      <w:r w:rsidRPr="006B2C06">
        <w:rPr>
          <w:b/>
          <w:i/>
          <w:szCs w:val="24"/>
        </w:rPr>
        <w:t>eventualelor</w:t>
      </w:r>
      <w:proofErr w:type="spellEnd"/>
      <w:r w:rsidRPr="006B2C06">
        <w:rPr>
          <w:b/>
          <w:i/>
          <w:szCs w:val="24"/>
        </w:rPr>
        <w:t xml:space="preserve"> </w:t>
      </w:r>
      <w:proofErr w:type="spellStart"/>
      <w:r w:rsidRPr="006B2C06">
        <w:rPr>
          <w:b/>
          <w:i/>
          <w:szCs w:val="24"/>
        </w:rPr>
        <w:t>contestaţii</w:t>
      </w:r>
      <w:proofErr w:type="spellEnd"/>
      <w:r w:rsidRPr="006B2C06">
        <w:rPr>
          <w:i/>
          <w:szCs w:val="24"/>
        </w:rPr>
        <w:t xml:space="preserve"> </w:t>
      </w:r>
      <w:proofErr w:type="spellStart"/>
      <w:r w:rsidRPr="006B2C06">
        <w:rPr>
          <w:szCs w:val="24"/>
        </w:rPr>
        <w:t>în</w:t>
      </w:r>
      <w:proofErr w:type="spellEnd"/>
      <w:r w:rsidRPr="006B2C06">
        <w:rPr>
          <w:szCs w:val="24"/>
        </w:rPr>
        <w:t xml:space="preserve"> </w:t>
      </w:r>
      <w:proofErr w:type="spellStart"/>
      <w:r w:rsidRPr="006B2C06">
        <w:rPr>
          <w:szCs w:val="24"/>
        </w:rPr>
        <w:t>urma</w:t>
      </w:r>
      <w:proofErr w:type="spellEnd"/>
      <w:r w:rsidRPr="006B2C06">
        <w:rPr>
          <w:szCs w:val="24"/>
        </w:rPr>
        <w:t xml:space="preserve"> </w:t>
      </w:r>
      <w:proofErr w:type="spellStart"/>
      <w:r w:rsidRPr="006B2C06">
        <w:rPr>
          <w:szCs w:val="24"/>
        </w:rPr>
        <w:t>afişării</w:t>
      </w:r>
      <w:proofErr w:type="spellEnd"/>
      <w:r w:rsidRPr="006B2C06">
        <w:rPr>
          <w:szCs w:val="24"/>
        </w:rPr>
        <w:t xml:space="preserve"> </w:t>
      </w:r>
      <w:proofErr w:type="spellStart"/>
      <w:r w:rsidRPr="006B2C06">
        <w:rPr>
          <w:szCs w:val="24"/>
        </w:rPr>
        <w:t>rezultatelor</w:t>
      </w:r>
      <w:proofErr w:type="spellEnd"/>
      <w:r w:rsidRPr="006B2C06">
        <w:rPr>
          <w:szCs w:val="24"/>
        </w:rPr>
        <w:t xml:space="preserve"> </w:t>
      </w:r>
      <w:proofErr w:type="spellStart"/>
      <w:r w:rsidRPr="006B2C06">
        <w:rPr>
          <w:szCs w:val="24"/>
        </w:rPr>
        <w:t>obţinute</w:t>
      </w:r>
      <w:proofErr w:type="spellEnd"/>
      <w:r w:rsidRPr="006B2C06">
        <w:rPr>
          <w:szCs w:val="24"/>
        </w:rPr>
        <w:t xml:space="preserve"> la </w:t>
      </w:r>
      <w:proofErr w:type="spellStart"/>
      <w:r w:rsidRPr="006B2C06">
        <w:rPr>
          <w:b/>
          <w:i/>
          <w:szCs w:val="24"/>
        </w:rPr>
        <w:t>proba</w:t>
      </w:r>
      <w:proofErr w:type="spellEnd"/>
      <w:r w:rsidRPr="006B2C06">
        <w:rPr>
          <w:b/>
          <w:i/>
          <w:szCs w:val="24"/>
        </w:rPr>
        <w:t xml:space="preserve"> </w:t>
      </w:r>
      <w:proofErr w:type="spellStart"/>
      <w:r w:rsidRPr="006B2C06">
        <w:rPr>
          <w:b/>
          <w:i/>
          <w:szCs w:val="24"/>
        </w:rPr>
        <w:t>scrisă</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h)</w:t>
      </w:r>
      <w:r w:rsidRPr="006B2C06">
        <w:rPr>
          <w:szCs w:val="24"/>
          <w:lang w:val="ro-RO"/>
        </w:rPr>
        <w:t xml:space="preserve"> </w:t>
      </w:r>
      <w:r w:rsidRPr="006B2C06">
        <w:rPr>
          <w:b/>
          <w:bCs/>
          <w:szCs w:val="24"/>
        </w:rPr>
        <w:t>20.08.2026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București;</w:t>
      </w:r>
    </w:p>
    <w:p w:rsidR="00686A04" w:rsidRPr="006B2C06" w:rsidRDefault="00686A04" w:rsidP="00686A04">
      <w:pPr>
        <w:pStyle w:val="BodyText"/>
        <w:tabs>
          <w:tab w:val="left" w:pos="900"/>
          <w:tab w:val="left" w:pos="5481"/>
          <w:tab w:val="left" w:pos="6124"/>
        </w:tabs>
        <w:ind w:right="39" w:firstLine="978"/>
        <w:rPr>
          <w:i/>
          <w:szCs w:val="24"/>
          <w:lang w:val="ro-RO"/>
        </w:rPr>
      </w:pPr>
      <w:r w:rsidRPr="006B2C06">
        <w:rPr>
          <w:b/>
          <w:szCs w:val="24"/>
          <w:lang w:val="ro-RO"/>
        </w:rPr>
        <w:t>i)</w:t>
      </w:r>
      <w:r w:rsidRPr="006B2C06">
        <w:rPr>
          <w:szCs w:val="24"/>
          <w:lang w:val="ro-RO"/>
        </w:rPr>
        <w:t xml:space="preserve"> </w:t>
      </w:r>
      <w:r w:rsidRPr="006B2C06">
        <w:rPr>
          <w:b/>
          <w:szCs w:val="24"/>
          <w:u w:val="single"/>
        </w:rPr>
        <w:t>24.08.2026</w:t>
      </w:r>
      <w:r w:rsidRPr="006B2C06">
        <w:rPr>
          <w:b/>
          <w:szCs w:val="24"/>
        </w:rPr>
        <w:t xml:space="preserve">, </w:t>
      </w:r>
      <w:proofErr w:type="spellStart"/>
      <w:r w:rsidRPr="006B2C06">
        <w:rPr>
          <w:szCs w:val="24"/>
        </w:rPr>
        <w:t>începând</w:t>
      </w:r>
      <w:proofErr w:type="spellEnd"/>
      <w:r w:rsidRPr="006B2C06">
        <w:rPr>
          <w:szCs w:val="24"/>
        </w:rPr>
        <w:t xml:space="preserve"> cu </w:t>
      </w:r>
      <w:proofErr w:type="spellStart"/>
      <w:r w:rsidRPr="006B2C06">
        <w:rPr>
          <w:szCs w:val="24"/>
        </w:rPr>
        <w:t>ora</w:t>
      </w:r>
      <w:proofErr w:type="spellEnd"/>
      <w:r w:rsidRPr="006B2C06">
        <w:rPr>
          <w:szCs w:val="24"/>
        </w:rPr>
        <w:t xml:space="preserve"> 10:00, </w:t>
      </w:r>
      <w:proofErr w:type="spellStart"/>
      <w:r w:rsidRPr="006B2C06">
        <w:rPr>
          <w:b/>
          <w:i/>
          <w:szCs w:val="24"/>
        </w:rPr>
        <w:t>desfăşurarea</w:t>
      </w:r>
      <w:proofErr w:type="spellEnd"/>
      <w:r w:rsidRPr="006B2C06">
        <w:rPr>
          <w:szCs w:val="24"/>
        </w:rPr>
        <w:t xml:space="preserve"> </w:t>
      </w:r>
      <w:proofErr w:type="spellStart"/>
      <w:r w:rsidRPr="006B2C06">
        <w:rPr>
          <w:b/>
          <w:i/>
          <w:szCs w:val="24"/>
        </w:rPr>
        <w:t>interviului</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 xml:space="preserve">j) </w:t>
      </w:r>
      <w:r w:rsidRPr="006B2C06">
        <w:rPr>
          <w:b/>
          <w:bCs/>
          <w:szCs w:val="24"/>
        </w:rPr>
        <w:t>25.08.2026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la </w:t>
      </w:r>
      <w:proofErr w:type="spellStart"/>
      <w:r w:rsidRPr="006B2C06">
        <w:rPr>
          <w:szCs w:val="24"/>
        </w:rPr>
        <w:t>proba</w:t>
      </w:r>
      <w:proofErr w:type="spellEnd"/>
      <w:r w:rsidRPr="006B2C06">
        <w:rPr>
          <w:szCs w:val="24"/>
        </w:rPr>
        <w:t xml:space="preserve"> </w:t>
      </w:r>
      <w:proofErr w:type="spellStart"/>
      <w:r w:rsidRPr="006B2C06">
        <w:rPr>
          <w:b/>
          <w:i/>
          <w:iCs/>
          <w:szCs w:val="24"/>
        </w:rPr>
        <w:t>Interviului</w:t>
      </w:r>
      <w:proofErr w:type="spellEnd"/>
      <w:r w:rsidRPr="006B2C06">
        <w:rPr>
          <w:b/>
          <w:i/>
          <w:iCs/>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tabs>
          <w:tab w:val="left" w:pos="5481"/>
          <w:tab w:val="left" w:pos="6124"/>
        </w:tabs>
        <w:ind w:right="39" w:firstLine="978"/>
        <w:jc w:val="both"/>
        <w:rPr>
          <w:sz w:val="24"/>
          <w:szCs w:val="24"/>
        </w:rPr>
      </w:pPr>
      <w:r w:rsidRPr="006B2C06">
        <w:rPr>
          <w:b/>
          <w:sz w:val="24"/>
          <w:szCs w:val="24"/>
        </w:rPr>
        <w:t xml:space="preserve">k) </w:t>
      </w:r>
      <w:r w:rsidRPr="006B2C06">
        <w:rPr>
          <w:b/>
          <w:bCs/>
          <w:sz w:val="24"/>
          <w:szCs w:val="24"/>
        </w:rPr>
        <w:t>26.08.2026</w:t>
      </w:r>
      <w:r w:rsidRPr="006B2C06">
        <w:rPr>
          <w:sz w:val="24"/>
          <w:szCs w:val="24"/>
        </w:rPr>
        <w:t>, ora 14:00 - termen pentru</w:t>
      </w:r>
      <w:r w:rsidRPr="006B2C06">
        <w:rPr>
          <w:b/>
          <w:sz w:val="24"/>
          <w:szCs w:val="24"/>
        </w:rPr>
        <w:t xml:space="preserve"> </w:t>
      </w:r>
      <w:r w:rsidRPr="006B2C06">
        <w:rPr>
          <w:b/>
          <w:i/>
          <w:sz w:val="24"/>
          <w:szCs w:val="24"/>
        </w:rPr>
        <w:t>depunerea eventualelor contestaţii</w:t>
      </w:r>
      <w:r w:rsidRPr="006B2C06">
        <w:rPr>
          <w:sz w:val="24"/>
          <w:szCs w:val="24"/>
        </w:rPr>
        <w:t xml:space="preserve"> în urma afişării rezultatelor obţinute la </w:t>
      </w:r>
      <w:r w:rsidRPr="006B2C06">
        <w:rPr>
          <w:b/>
          <w:sz w:val="24"/>
          <w:szCs w:val="24"/>
        </w:rPr>
        <w:t>interviu</w:t>
      </w:r>
      <w:r w:rsidRPr="006B2C06">
        <w:rPr>
          <w:sz w:val="24"/>
          <w:szCs w:val="24"/>
        </w:rPr>
        <w:t xml:space="preserve"> </w:t>
      </w:r>
      <w:r w:rsidRPr="006B2C06">
        <w:rPr>
          <w:b/>
          <w:i/>
          <w:sz w:val="24"/>
          <w:szCs w:val="24"/>
        </w:rPr>
        <w:t xml:space="preserve">– </w:t>
      </w:r>
      <w:r w:rsidRPr="006B2C06">
        <w:rPr>
          <w:sz w:val="24"/>
          <w:szCs w:val="24"/>
        </w:rPr>
        <w:t>la sediul U.M.02296 București;</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szCs w:val="24"/>
          <w:lang w:val="ro-RO"/>
        </w:rPr>
        <w:t>l)</w:t>
      </w:r>
      <w:r w:rsidRPr="006B2C06">
        <w:rPr>
          <w:szCs w:val="24"/>
          <w:lang w:val="ro-RO"/>
        </w:rPr>
        <w:t xml:space="preserve"> </w:t>
      </w:r>
      <w:r w:rsidRPr="006B2C06">
        <w:rPr>
          <w:b/>
          <w:bCs/>
          <w:szCs w:val="24"/>
        </w:rPr>
        <w:t>27.08.2026</w:t>
      </w:r>
      <w:r w:rsidRPr="006B2C06">
        <w:rPr>
          <w:szCs w:val="24"/>
        </w:rPr>
        <w:t xml:space="preserve">, </w:t>
      </w:r>
      <w:proofErr w:type="spellStart"/>
      <w:r w:rsidRPr="006B2C06">
        <w:rPr>
          <w:szCs w:val="24"/>
        </w:rPr>
        <w:t>ora</w:t>
      </w:r>
      <w:proofErr w:type="spellEnd"/>
      <w:r w:rsidRPr="006B2C06">
        <w:rPr>
          <w:szCs w:val="24"/>
        </w:rPr>
        <w:t xml:space="preserve"> 14.00 -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szCs w:val="24"/>
        </w:rPr>
        <w:t xml:space="preserve"> </w:t>
      </w:r>
      <w:proofErr w:type="spellStart"/>
      <w:r w:rsidRPr="006B2C06">
        <w:rPr>
          <w:szCs w:val="24"/>
        </w:rPr>
        <w:t>contestaţiilor</w:t>
      </w:r>
      <w:proofErr w:type="spellEnd"/>
      <w:r w:rsidRPr="006B2C06">
        <w:rPr>
          <w:szCs w:val="24"/>
        </w:rPr>
        <w:t xml:space="preserve"> </w:t>
      </w:r>
      <w:r w:rsidRPr="006B2C06">
        <w:rPr>
          <w:b/>
          <w:i/>
          <w:szCs w:val="24"/>
        </w:rPr>
        <w:t xml:space="preserve">– </w:t>
      </w:r>
      <w:r w:rsidRPr="006B2C06">
        <w:rPr>
          <w:szCs w:val="24"/>
        </w:rPr>
        <w:t xml:space="preserve">la </w:t>
      </w:r>
      <w:proofErr w:type="spellStart"/>
      <w:r w:rsidRPr="006B2C06">
        <w:rPr>
          <w:szCs w:val="24"/>
        </w:rPr>
        <w:t>sediul</w:t>
      </w:r>
      <w:proofErr w:type="spellEnd"/>
      <w:r w:rsidRPr="006B2C06">
        <w:rPr>
          <w:szCs w:val="24"/>
        </w:rPr>
        <w:t xml:space="preserve"> U.M.02296 </w:t>
      </w:r>
      <w:proofErr w:type="spellStart"/>
      <w:r w:rsidRPr="006B2C06">
        <w:rPr>
          <w:szCs w:val="24"/>
        </w:rPr>
        <w:t>București</w:t>
      </w:r>
      <w:proofErr w:type="spellEnd"/>
      <w:r w:rsidRPr="006B2C06">
        <w:rPr>
          <w:szCs w:val="24"/>
        </w:rPr>
        <w:t>;</w:t>
      </w:r>
    </w:p>
    <w:p w:rsidR="00686A04" w:rsidRPr="006B2C06" w:rsidRDefault="00686A04" w:rsidP="00686A04">
      <w:pPr>
        <w:pStyle w:val="BodyText"/>
        <w:tabs>
          <w:tab w:val="left" w:pos="900"/>
          <w:tab w:val="left" w:pos="5481"/>
          <w:tab w:val="left" w:pos="6124"/>
        </w:tabs>
        <w:ind w:right="39" w:firstLine="978"/>
        <w:rPr>
          <w:szCs w:val="24"/>
          <w:lang w:val="ro-RO"/>
        </w:rPr>
      </w:pPr>
      <w:r w:rsidRPr="006B2C06">
        <w:rPr>
          <w:b/>
          <w:bCs/>
          <w:szCs w:val="24"/>
          <w:lang w:val="ro-RO"/>
        </w:rPr>
        <w:t>m)</w:t>
      </w:r>
      <w:r w:rsidRPr="006B2C06">
        <w:rPr>
          <w:szCs w:val="24"/>
          <w:lang w:val="ro-RO"/>
        </w:rPr>
        <w:t xml:space="preserve"> </w:t>
      </w:r>
      <w:r w:rsidRPr="006B2C06">
        <w:rPr>
          <w:b/>
          <w:szCs w:val="24"/>
          <w:u w:val="single"/>
        </w:rPr>
        <w:t>28.08.2026</w:t>
      </w:r>
      <w:r w:rsidRPr="006B2C06">
        <w:rPr>
          <w:szCs w:val="24"/>
        </w:rPr>
        <w:t xml:space="preserve">, </w:t>
      </w:r>
      <w:proofErr w:type="spellStart"/>
      <w:r w:rsidRPr="006B2C06">
        <w:rPr>
          <w:szCs w:val="24"/>
        </w:rPr>
        <w:t>ora</w:t>
      </w:r>
      <w:proofErr w:type="spellEnd"/>
      <w:r w:rsidRPr="006B2C06">
        <w:rPr>
          <w:szCs w:val="24"/>
        </w:rPr>
        <w:t xml:space="preserve"> 14:00, </w:t>
      </w:r>
      <w:proofErr w:type="spellStart"/>
      <w:r w:rsidRPr="006B2C06">
        <w:rPr>
          <w:b/>
          <w:i/>
          <w:szCs w:val="24"/>
        </w:rPr>
        <w:t>afişarea</w:t>
      </w:r>
      <w:proofErr w:type="spellEnd"/>
      <w:r w:rsidRPr="006B2C06">
        <w:rPr>
          <w:b/>
          <w:i/>
          <w:szCs w:val="24"/>
        </w:rPr>
        <w:t xml:space="preserve"> </w:t>
      </w:r>
      <w:proofErr w:type="spellStart"/>
      <w:r w:rsidRPr="006B2C06">
        <w:rPr>
          <w:b/>
          <w:i/>
          <w:szCs w:val="24"/>
        </w:rPr>
        <w:t>rezultatelor</w:t>
      </w:r>
      <w:proofErr w:type="spellEnd"/>
      <w:r w:rsidRPr="006B2C06">
        <w:rPr>
          <w:b/>
          <w:i/>
          <w:szCs w:val="24"/>
        </w:rPr>
        <w:t xml:space="preserve"> finale</w:t>
      </w:r>
      <w:r w:rsidRPr="006B2C06">
        <w:rPr>
          <w:szCs w:val="24"/>
        </w:rPr>
        <w:t xml:space="preserve"> ale </w:t>
      </w:r>
      <w:proofErr w:type="spellStart"/>
      <w:r w:rsidRPr="006B2C06">
        <w:rPr>
          <w:szCs w:val="24"/>
        </w:rPr>
        <w:t>concursului</w:t>
      </w:r>
      <w:proofErr w:type="spellEnd"/>
      <w:r w:rsidRPr="006B2C06">
        <w:rPr>
          <w:szCs w:val="24"/>
        </w:rPr>
        <w:t xml:space="preserve"> </w:t>
      </w:r>
      <w:r w:rsidRPr="006B2C06">
        <w:rPr>
          <w:b/>
          <w:i/>
          <w:szCs w:val="24"/>
        </w:rPr>
        <w:t xml:space="preserve">– </w:t>
      </w:r>
      <w:r w:rsidR="00B55AF7" w:rsidRPr="006B2C06">
        <w:rPr>
          <w:szCs w:val="24"/>
        </w:rPr>
        <w:t xml:space="preserve">la </w:t>
      </w:r>
      <w:proofErr w:type="spellStart"/>
      <w:r w:rsidR="00B55AF7" w:rsidRPr="006B2C06">
        <w:rPr>
          <w:szCs w:val="24"/>
        </w:rPr>
        <w:t>sediul</w:t>
      </w:r>
      <w:proofErr w:type="spellEnd"/>
      <w:r w:rsidR="00B55AF7" w:rsidRPr="006B2C06">
        <w:rPr>
          <w:szCs w:val="24"/>
        </w:rPr>
        <w:t xml:space="preserve"> U.M.02296 București.</w:t>
      </w:r>
    </w:p>
    <w:p w:rsidR="00073A84" w:rsidRPr="006B2C06" w:rsidRDefault="005650CF" w:rsidP="00073A84">
      <w:pPr>
        <w:shd w:val="clear" w:color="auto" w:fill="FFFFFF"/>
        <w:tabs>
          <w:tab w:val="left" w:pos="851"/>
          <w:tab w:val="left" w:pos="1867"/>
        </w:tabs>
        <w:rPr>
          <w:b/>
          <w:color w:val="FF0000"/>
          <w:sz w:val="24"/>
          <w:szCs w:val="24"/>
        </w:rPr>
      </w:pPr>
      <w:r w:rsidRPr="006B2C06">
        <w:rPr>
          <w:b/>
          <w:color w:val="FF0000"/>
          <w:sz w:val="24"/>
          <w:szCs w:val="24"/>
        </w:rPr>
        <w:t xml:space="preserve">   </w:t>
      </w:r>
    </w:p>
    <w:p w:rsidR="006B2C06" w:rsidRPr="006B2C06" w:rsidRDefault="006B2C06" w:rsidP="00073A84">
      <w:pPr>
        <w:shd w:val="clear" w:color="auto" w:fill="FFFFFF"/>
        <w:tabs>
          <w:tab w:val="left" w:pos="851"/>
          <w:tab w:val="left" w:pos="1867"/>
        </w:tabs>
        <w:rPr>
          <w:b/>
          <w:color w:val="FF0000"/>
          <w:sz w:val="24"/>
          <w:szCs w:val="24"/>
        </w:rPr>
      </w:pPr>
    </w:p>
    <w:p w:rsidR="005650CF" w:rsidRPr="006B2C06" w:rsidRDefault="0081030B" w:rsidP="00073A84">
      <w:pPr>
        <w:widowControl w:val="0"/>
        <w:tabs>
          <w:tab w:val="left" w:pos="0"/>
        </w:tabs>
        <w:rPr>
          <w:b/>
          <w:i/>
          <w:iCs/>
          <w:sz w:val="24"/>
          <w:szCs w:val="24"/>
          <w:lang w:eastAsia="en-US"/>
        </w:rPr>
      </w:pPr>
      <w:r w:rsidRPr="006B2C06">
        <w:rPr>
          <w:b/>
          <w:i/>
          <w:iCs/>
          <w:sz w:val="24"/>
          <w:szCs w:val="24"/>
          <w:lang w:eastAsia="en-US"/>
        </w:rPr>
        <w:t>VIII</w:t>
      </w:r>
      <w:r w:rsidR="00D11B4C" w:rsidRPr="006B2C06">
        <w:rPr>
          <w:b/>
          <w:i/>
          <w:iCs/>
          <w:sz w:val="24"/>
          <w:szCs w:val="24"/>
          <w:lang w:eastAsia="en-US"/>
        </w:rPr>
        <w:t>.</w:t>
      </w:r>
      <w:r w:rsidRPr="006B2C06">
        <w:rPr>
          <w:b/>
          <w:i/>
          <w:iCs/>
          <w:sz w:val="24"/>
          <w:szCs w:val="24"/>
          <w:lang w:eastAsia="en-US"/>
        </w:rPr>
        <w:t xml:space="preserve"> </w:t>
      </w:r>
      <w:r w:rsidR="00B177E4" w:rsidRPr="006B2C06">
        <w:rPr>
          <w:b/>
          <w:i/>
          <w:iCs/>
          <w:sz w:val="24"/>
          <w:szCs w:val="24"/>
          <w:lang w:eastAsia="en-US"/>
        </w:rPr>
        <w:t xml:space="preserve">TEMATICA </w:t>
      </w:r>
      <w:r w:rsidR="00D11B4C" w:rsidRPr="006B2C06">
        <w:rPr>
          <w:b/>
          <w:i/>
          <w:iCs/>
          <w:sz w:val="24"/>
          <w:szCs w:val="24"/>
          <w:lang w:eastAsia="en-US"/>
        </w:rPr>
        <w:t xml:space="preserve">ȘI BIBLIOGRAFIA </w:t>
      </w:r>
      <w:r w:rsidR="00B177E4" w:rsidRPr="006B2C06">
        <w:rPr>
          <w:b/>
          <w:i/>
          <w:iCs/>
          <w:sz w:val="24"/>
          <w:szCs w:val="24"/>
          <w:lang w:eastAsia="en-US"/>
        </w:rPr>
        <w:t>DE CONCURS</w:t>
      </w:r>
      <w:r w:rsidR="00B8794E" w:rsidRPr="006B2C06">
        <w:rPr>
          <w:b/>
          <w:i/>
          <w:iCs/>
          <w:sz w:val="24"/>
          <w:szCs w:val="24"/>
          <w:lang w:eastAsia="en-US"/>
        </w:rPr>
        <w:t>:</w:t>
      </w:r>
    </w:p>
    <w:p w:rsidR="00B55AF7" w:rsidRPr="006B2C06" w:rsidRDefault="00B55AF7" w:rsidP="00F600A4">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Contabil debutant/ M – Contabilitate:</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Legea nr. 53/2003, „Codul muncii”, Republicată, cu modificările şi completările ulterioare:</w:t>
      </w:r>
    </w:p>
    <w:p w:rsidR="00B55AF7" w:rsidRPr="006B2C06" w:rsidRDefault="00B55AF7" w:rsidP="00F600A4">
      <w:pPr>
        <w:pStyle w:val="ListParagraph"/>
        <w:numPr>
          <w:ilvl w:val="0"/>
          <w:numId w:val="9"/>
        </w:numPr>
        <w:ind w:hanging="187"/>
        <w:jc w:val="both"/>
        <w:rPr>
          <w:sz w:val="24"/>
          <w:szCs w:val="24"/>
        </w:rPr>
      </w:pPr>
      <w:r w:rsidRPr="006B2C06">
        <w:rPr>
          <w:sz w:val="24"/>
          <w:szCs w:val="24"/>
        </w:rPr>
        <w:t>Executarea contractului individual de muncă, art. 37 – 40;</w:t>
      </w:r>
    </w:p>
    <w:p w:rsidR="00B55AF7" w:rsidRPr="006B2C06" w:rsidRDefault="00B55AF7" w:rsidP="00F600A4">
      <w:pPr>
        <w:pStyle w:val="ListParagraph"/>
        <w:numPr>
          <w:ilvl w:val="0"/>
          <w:numId w:val="9"/>
        </w:numPr>
        <w:ind w:hanging="187"/>
        <w:jc w:val="both"/>
        <w:rPr>
          <w:sz w:val="24"/>
          <w:szCs w:val="24"/>
        </w:rPr>
      </w:pPr>
      <w:r w:rsidRPr="006B2C06">
        <w:rPr>
          <w:sz w:val="24"/>
          <w:szCs w:val="24"/>
        </w:rPr>
        <w:t xml:space="preserve">Timpul de muncă şi de odihnă, art. 108 – 116, 130-138; </w:t>
      </w:r>
    </w:p>
    <w:p w:rsidR="00B55AF7" w:rsidRPr="006B2C06" w:rsidRDefault="00B55AF7" w:rsidP="00F600A4">
      <w:pPr>
        <w:pStyle w:val="ListParagraph"/>
        <w:numPr>
          <w:ilvl w:val="0"/>
          <w:numId w:val="9"/>
        </w:numPr>
        <w:ind w:hanging="187"/>
        <w:jc w:val="both"/>
        <w:rPr>
          <w:sz w:val="24"/>
          <w:szCs w:val="24"/>
        </w:rPr>
      </w:pPr>
      <w:r w:rsidRPr="006B2C06">
        <w:rPr>
          <w:sz w:val="24"/>
          <w:szCs w:val="24"/>
        </w:rPr>
        <w:t>Concediile (odihnă, formare profesională, medicale, fără plată), art. 139 – 148;</w:t>
      </w:r>
    </w:p>
    <w:p w:rsidR="00B55AF7" w:rsidRPr="006B2C06" w:rsidRDefault="00B55AF7" w:rsidP="00F600A4">
      <w:pPr>
        <w:pStyle w:val="ListParagraph"/>
        <w:numPr>
          <w:ilvl w:val="0"/>
          <w:numId w:val="9"/>
        </w:numPr>
        <w:ind w:hanging="187"/>
        <w:jc w:val="both"/>
        <w:rPr>
          <w:sz w:val="24"/>
          <w:szCs w:val="24"/>
        </w:rPr>
      </w:pPr>
      <w:r w:rsidRPr="006B2C06">
        <w:rPr>
          <w:sz w:val="24"/>
          <w:szCs w:val="24"/>
        </w:rPr>
        <w:t>Sănătate şi securitate în muncă, art. 175 – 177.</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Hotărârea Guvernului României nr. 585/2002 privind aprobarea Standardelor naţionale de protecţie a informaţiilor clasificate în România, cu modificările şi completările ulterioare:</w:t>
      </w:r>
    </w:p>
    <w:p w:rsidR="00B55AF7" w:rsidRPr="006B2C06" w:rsidRDefault="00B55AF7" w:rsidP="00F600A4">
      <w:pPr>
        <w:pStyle w:val="ListParagraph"/>
        <w:numPr>
          <w:ilvl w:val="0"/>
          <w:numId w:val="10"/>
        </w:numPr>
        <w:ind w:hanging="187"/>
        <w:jc w:val="both"/>
        <w:rPr>
          <w:sz w:val="24"/>
          <w:szCs w:val="24"/>
        </w:rPr>
      </w:pPr>
      <w:r w:rsidRPr="006B2C06">
        <w:rPr>
          <w:sz w:val="24"/>
          <w:szCs w:val="24"/>
        </w:rPr>
        <w:t>Clasificarea informaţiilor, art. 4;</w:t>
      </w:r>
    </w:p>
    <w:p w:rsidR="00B55AF7" w:rsidRPr="006B2C06" w:rsidRDefault="00B55AF7" w:rsidP="00F600A4">
      <w:pPr>
        <w:pStyle w:val="ListParagraph"/>
        <w:numPr>
          <w:ilvl w:val="0"/>
          <w:numId w:val="10"/>
        </w:numPr>
        <w:ind w:hanging="187"/>
        <w:jc w:val="both"/>
        <w:rPr>
          <w:sz w:val="24"/>
          <w:szCs w:val="24"/>
        </w:rPr>
      </w:pPr>
      <w:r w:rsidRPr="006B2C06">
        <w:rPr>
          <w:sz w:val="24"/>
          <w:szCs w:val="24"/>
        </w:rPr>
        <w:t>Măsuri minime de protecție a informațiilor clasificate, 25- 28;</w:t>
      </w:r>
    </w:p>
    <w:p w:rsidR="00B55AF7" w:rsidRPr="006B2C06" w:rsidRDefault="00B55AF7" w:rsidP="00F600A4">
      <w:pPr>
        <w:pStyle w:val="ListParagraph"/>
        <w:numPr>
          <w:ilvl w:val="0"/>
          <w:numId w:val="10"/>
        </w:numPr>
        <w:ind w:hanging="187"/>
        <w:jc w:val="both"/>
        <w:rPr>
          <w:sz w:val="24"/>
          <w:szCs w:val="24"/>
        </w:rPr>
      </w:pPr>
      <w:r w:rsidRPr="006B2C06">
        <w:rPr>
          <w:sz w:val="24"/>
          <w:szCs w:val="24"/>
        </w:rPr>
        <w:t>Accesul la informații clasificate, art. 33-39;</w:t>
      </w:r>
    </w:p>
    <w:p w:rsidR="00B55AF7" w:rsidRPr="006B2C06" w:rsidRDefault="00B55AF7" w:rsidP="00F600A4">
      <w:pPr>
        <w:pStyle w:val="ListParagraph"/>
        <w:numPr>
          <w:ilvl w:val="0"/>
          <w:numId w:val="10"/>
        </w:numPr>
        <w:ind w:hanging="187"/>
        <w:jc w:val="both"/>
        <w:rPr>
          <w:sz w:val="24"/>
          <w:szCs w:val="24"/>
        </w:rPr>
      </w:pPr>
      <w:r w:rsidRPr="006B2C06">
        <w:rPr>
          <w:sz w:val="24"/>
          <w:szCs w:val="24"/>
        </w:rPr>
        <w:t>Reguli generale privind evidenţa, întocmirea, păstrarea, procesarea, multiplicarea, manipularea, transportul, transmiterea şi distrugerea informaţiilor clasificate, art. 40-50;</w:t>
      </w:r>
    </w:p>
    <w:p w:rsidR="00B55AF7" w:rsidRPr="006B2C06" w:rsidRDefault="00B55AF7" w:rsidP="00F600A4">
      <w:pPr>
        <w:pStyle w:val="ListParagraph"/>
        <w:numPr>
          <w:ilvl w:val="0"/>
          <w:numId w:val="10"/>
        </w:numPr>
        <w:ind w:hanging="187"/>
        <w:jc w:val="both"/>
        <w:rPr>
          <w:sz w:val="24"/>
          <w:szCs w:val="24"/>
        </w:rPr>
      </w:pPr>
      <w:r w:rsidRPr="006B2C06">
        <w:rPr>
          <w:sz w:val="24"/>
          <w:szCs w:val="24"/>
        </w:rPr>
        <w:t>Protecția fizică, art. 96-139;</w:t>
      </w:r>
    </w:p>
    <w:p w:rsidR="00B55AF7" w:rsidRPr="006B2C06" w:rsidRDefault="00B55AF7" w:rsidP="00F600A4">
      <w:pPr>
        <w:pStyle w:val="ListParagraph"/>
        <w:numPr>
          <w:ilvl w:val="0"/>
          <w:numId w:val="10"/>
        </w:numPr>
        <w:ind w:hanging="187"/>
        <w:jc w:val="both"/>
        <w:rPr>
          <w:sz w:val="24"/>
          <w:szCs w:val="24"/>
        </w:rPr>
      </w:pPr>
      <w:r w:rsidRPr="006B2C06">
        <w:rPr>
          <w:sz w:val="24"/>
          <w:szCs w:val="24"/>
        </w:rPr>
        <w:t>Protecția personalului, art. 140-177.</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Hotărârea Guvernului României nr. 781/2002 privind protecţia informaţiilor clasificate secrete de serviciu:</w:t>
      </w:r>
    </w:p>
    <w:p w:rsidR="00B55AF7" w:rsidRPr="006B2C06" w:rsidRDefault="00B55AF7" w:rsidP="00F600A4">
      <w:pPr>
        <w:pStyle w:val="ListParagraph"/>
        <w:numPr>
          <w:ilvl w:val="0"/>
          <w:numId w:val="10"/>
        </w:numPr>
        <w:ind w:hanging="187"/>
        <w:jc w:val="both"/>
        <w:rPr>
          <w:sz w:val="24"/>
          <w:szCs w:val="24"/>
        </w:rPr>
      </w:pPr>
      <w:r w:rsidRPr="006B2C06">
        <w:rPr>
          <w:sz w:val="24"/>
          <w:szCs w:val="24"/>
        </w:rPr>
        <w:t>Protecţia informaţiilor „secret de serviciu”.</w:t>
      </w:r>
    </w:p>
    <w:p w:rsidR="00B55AF7" w:rsidRPr="006B2C06" w:rsidRDefault="00B55AF7" w:rsidP="00F600A4">
      <w:pPr>
        <w:pStyle w:val="ListParagraph"/>
        <w:numPr>
          <w:ilvl w:val="0"/>
          <w:numId w:val="11"/>
        </w:numPr>
        <w:ind w:left="990" w:hanging="187"/>
        <w:jc w:val="both"/>
        <w:rPr>
          <w:sz w:val="24"/>
          <w:szCs w:val="24"/>
        </w:rPr>
      </w:pPr>
      <w:r w:rsidRPr="006B2C06">
        <w:rPr>
          <w:b/>
          <w:sz w:val="24"/>
          <w:szCs w:val="24"/>
        </w:rPr>
        <w:t xml:space="preserve">Legea nr. 82/1991, Legea contabilităţii </w:t>
      </w:r>
      <w:r w:rsidRPr="006B2C06">
        <w:rPr>
          <w:sz w:val="24"/>
          <w:szCs w:val="24"/>
        </w:rPr>
        <w:t>cu modificările şi completările ulterioare (republicată), integral;</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lastRenderedPageBreak/>
        <w:t xml:space="preserve">Ordinul ministrului finanţelor publice nr. 2634/2015 privind documentele financiar contabile </w:t>
      </w:r>
      <w:r w:rsidRPr="006B2C06">
        <w:rPr>
          <w:sz w:val="24"/>
          <w:szCs w:val="24"/>
        </w:rPr>
        <w:t>cu modificările și completările ulterioare, integral;</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 xml:space="preserve">Normele metodologice privind angajarea, lichidarea, ordonanțarea și plata cheltuielilor instituțiilor publice, </w:t>
      </w:r>
      <w:r w:rsidRPr="006B2C06">
        <w:rPr>
          <w:sz w:val="24"/>
          <w:szCs w:val="24"/>
        </w:rPr>
        <w:t>aprobate prin Ordinul ministrului finanțelor publice nr. 1.140 din 14.07.2025, cu modificările și completările ulterioare, integral</w:t>
      </w:r>
      <w:r w:rsidRPr="006B2C06">
        <w:rPr>
          <w:b/>
          <w:sz w:val="24"/>
          <w:szCs w:val="24"/>
        </w:rPr>
        <w:t>.</w:t>
      </w:r>
    </w:p>
    <w:p w:rsidR="00B55AF7" w:rsidRPr="006B2C06" w:rsidRDefault="00B55AF7" w:rsidP="00F600A4">
      <w:pPr>
        <w:pStyle w:val="ListParagraph"/>
        <w:numPr>
          <w:ilvl w:val="0"/>
          <w:numId w:val="11"/>
        </w:numPr>
        <w:ind w:left="990" w:hanging="187"/>
        <w:jc w:val="both"/>
        <w:rPr>
          <w:sz w:val="24"/>
          <w:szCs w:val="24"/>
        </w:rPr>
      </w:pPr>
      <w:r w:rsidRPr="006B2C06">
        <w:rPr>
          <w:b/>
          <w:sz w:val="24"/>
          <w:szCs w:val="24"/>
        </w:rPr>
        <w:t xml:space="preserve">Fi.-12, Norme privind organizarea şi efectuarea inventarierii elementelor de natura activelor, datoriilor şi capitalurilor proprii în Ministerul Apărării Naţionale, </w:t>
      </w:r>
      <w:r w:rsidRPr="006B2C06">
        <w:rPr>
          <w:sz w:val="24"/>
          <w:szCs w:val="24"/>
        </w:rPr>
        <w:t>aprobate prin Ordinul ministrului apărării naţionale nr. M.150/18.12.2012, integral;</w:t>
      </w:r>
    </w:p>
    <w:p w:rsidR="00B55AF7" w:rsidRPr="006B2C06" w:rsidRDefault="00B55AF7" w:rsidP="00B55AF7">
      <w:pPr>
        <w:pStyle w:val="Header"/>
        <w:rPr>
          <w:sz w:val="24"/>
          <w:szCs w:val="24"/>
        </w:rPr>
      </w:pPr>
    </w:p>
    <w:p w:rsidR="00B55AF7" w:rsidRPr="006B2C06" w:rsidRDefault="00B55AF7" w:rsidP="00F600A4">
      <w:pPr>
        <w:pStyle w:val="ListParagraph"/>
        <w:widowControl w:val="0"/>
        <w:numPr>
          <w:ilvl w:val="0"/>
          <w:numId w:val="7"/>
        </w:numPr>
        <w:tabs>
          <w:tab w:val="left" w:pos="270"/>
          <w:tab w:val="left" w:pos="450"/>
        </w:tabs>
        <w:autoSpaceDE w:val="0"/>
        <w:autoSpaceDN w:val="0"/>
        <w:adjustRightInd w:val="0"/>
        <w:ind w:hanging="720"/>
        <w:jc w:val="both"/>
        <w:rPr>
          <w:b/>
          <w:i/>
          <w:sz w:val="24"/>
          <w:szCs w:val="24"/>
          <w:u w:val="single"/>
        </w:rPr>
      </w:pPr>
      <w:r w:rsidRPr="006B2C06">
        <w:rPr>
          <w:b/>
          <w:i/>
          <w:sz w:val="24"/>
          <w:szCs w:val="24"/>
          <w:u w:val="single"/>
        </w:rPr>
        <w:t>Pentru postul de Referent IA/ M - Documente clasificate:</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Legea nr. 53/2003, „Codul muncii”, Republicată, cu modificările şi completările ulterioare:</w:t>
      </w:r>
    </w:p>
    <w:p w:rsidR="00B55AF7" w:rsidRPr="006B2C06" w:rsidRDefault="00B55AF7" w:rsidP="00F600A4">
      <w:pPr>
        <w:pStyle w:val="ListParagraph"/>
        <w:numPr>
          <w:ilvl w:val="0"/>
          <w:numId w:val="9"/>
        </w:numPr>
        <w:ind w:hanging="187"/>
        <w:jc w:val="both"/>
        <w:rPr>
          <w:sz w:val="24"/>
          <w:szCs w:val="24"/>
        </w:rPr>
      </w:pPr>
      <w:r w:rsidRPr="006B2C06">
        <w:rPr>
          <w:sz w:val="24"/>
          <w:szCs w:val="24"/>
        </w:rPr>
        <w:t>Executarea contractului individual de muncă, art. 37 – 40;</w:t>
      </w:r>
    </w:p>
    <w:p w:rsidR="00B55AF7" w:rsidRPr="006B2C06" w:rsidRDefault="00B55AF7" w:rsidP="00F600A4">
      <w:pPr>
        <w:pStyle w:val="ListParagraph"/>
        <w:numPr>
          <w:ilvl w:val="0"/>
          <w:numId w:val="9"/>
        </w:numPr>
        <w:ind w:hanging="187"/>
        <w:jc w:val="both"/>
        <w:rPr>
          <w:sz w:val="24"/>
          <w:szCs w:val="24"/>
        </w:rPr>
      </w:pPr>
      <w:r w:rsidRPr="006B2C06">
        <w:rPr>
          <w:sz w:val="24"/>
          <w:szCs w:val="24"/>
        </w:rPr>
        <w:t xml:space="preserve">Timpul de muncă şi de odihnă, art. 108 – 116, 130-138; </w:t>
      </w:r>
    </w:p>
    <w:p w:rsidR="00B55AF7" w:rsidRPr="006B2C06" w:rsidRDefault="00B55AF7" w:rsidP="00F600A4">
      <w:pPr>
        <w:pStyle w:val="ListParagraph"/>
        <w:numPr>
          <w:ilvl w:val="0"/>
          <w:numId w:val="9"/>
        </w:numPr>
        <w:ind w:hanging="187"/>
        <w:jc w:val="both"/>
        <w:rPr>
          <w:sz w:val="24"/>
          <w:szCs w:val="24"/>
        </w:rPr>
      </w:pPr>
      <w:r w:rsidRPr="006B2C06">
        <w:rPr>
          <w:sz w:val="24"/>
          <w:szCs w:val="24"/>
        </w:rPr>
        <w:t>Concediile (odihnă, formare profesională, medicale, fără plată), art. 139 – 148;</w:t>
      </w:r>
    </w:p>
    <w:p w:rsidR="00B55AF7" w:rsidRPr="006B2C06" w:rsidRDefault="00B55AF7" w:rsidP="00F600A4">
      <w:pPr>
        <w:pStyle w:val="ListParagraph"/>
        <w:numPr>
          <w:ilvl w:val="0"/>
          <w:numId w:val="9"/>
        </w:numPr>
        <w:ind w:hanging="187"/>
        <w:jc w:val="both"/>
        <w:rPr>
          <w:sz w:val="24"/>
          <w:szCs w:val="24"/>
        </w:rPr>
      </w:pPr>
      <w:r w:rsidRPr="006B2C06">
        <w:rPr>
          <w:sz w:val="24"/>
          <w:szCs w:val="24"/>
        </w:rPr>
        <w:t>Sănătate şi securitate în muncă, art. 175 – 177.</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Hotărârea Guvernului României nr. 781/2002 privind protecţia informaţiilor clasificate secrete de serviciu:</w:t>
      </w:r>
    </w:p>
    <w:p w:rsidR="00B55AF7" w:rsidRPr="006B2C06" w:rsidRDefault="00B55AF7" w:rsidP="00F600A4">
      <w:pPr>
        <w:pStyle w:val="ListParagraph"/>
        <w:numPr>
          <w:ilvl w:val="0"/>
          <w:numId w:val="10"/>
        </w:numPr>
        <w:ind w:hanging="187"/>
        <w:jc w:val="both"/>
        <w:rPr>
          <w:sz w:val="24"/>
          <w:szCs w:val="24"/>
        </w:rPr>
      </w:pPr>
      <w:r w:rsidRPr="006B2C06">
        <w:rPr>
          <w:sz w:val="24"/>
          <w:szCs w:val="24"/>
        </w:rPr>
        <w:t>Protecţia informaţiilor „secret de serviciu”.</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 xml:space="preserve">Constituţia României, </w:t>
      </w:r>
      <w:r w:rsidRPr="006B2C06">
        <w:rPr>
          <w:sz w:val="24"/>
          <w:szCs w:val="24"/>
        </w:rPr>
        <w:t xml:space="preserve">Monitorul Oficial al României, Partea I, </w:t>
      </w:r>
      <w:r w:rsidRPr="006B2C06">
        <w:rPr>
          <w:sz w:val="24"/>
          <w:szCs w:val="24"/>
        </w:rPr>
        <w:br/>
        <w:t>nr. 767/31.10.2003, cap V, secţiunea 1 - Administraţia publică centrală de specialitate, art. 118, 119</w:t>
      </w:r>
      <w:r w:rsidRPr="006B2C06">
        <w:rPr>
          <w:b/>
          <w:sz w:val="24"/>
          <w:szCs w:val="24"/>
        </w:rPr>
        <w:t>;</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 xml:space="preserve">Legea nr. 51 din 29 iulie 1991 privind securitatea naţională a României, </w:t>
      </w:r>
      <w:r w:rsidRPr="006B2C06">
        <w:rPr>
          <w:sz w:val="24"/>
          <w:szCs w:val="24"/>
        </w:rPr>
        <w:t>republicată în anul 2014, cu modificările și completările ulterioare</w:t>
      </w:r>
      <w:r w:rsidRPr="006B2C06">
        <w:rPr>
          <w:b/>
          <w:sz w:val="24"/>
          <w:szCs w:val="24"/>
        </w:rPr>
        <w:t>;</w:t>
      </w:r>
    </w:p>
    <w:p w:rsidR="00B55AF7" w:rsidRPr="006B2C06" w:rsidRDefault="00B55AF7" w:rsidP="00F600A4">
      <w:pPr>
        <w:pStyle w:val="ListParagraph"/>
        <w:numPr>
          <w:ilvl w:val="0"/>
          <w:numId w:val="11"/>
        </w:numPr>
        <w:ind w:left="990" w:hanging="187"/>
        <w:jc w:val="both"/>
        <w:rPr>
          <w:sz w:val="24"/>
          <w:szCs w:val="24"/>
        </w:rPr>
      </w:pPr>
      <w:r w:rsidRPr="006B2C06">
        <w:rPr>
          <w:b/>
          <w:sz w:val="24"/>
          <w:szCs w:val="24"/>
        </w:rPr>
        <w:t xml:space="preserve">Legea nr. 182/2002 privind protecţia informaţiilor clasificate, </w:t>
      </w:r>
      <w:r w:rsidRPr="006B2C06">
        <w:rPr>
          <w:sz w:val="24"/>
          <w:szCs w:val="24"/>
        </w:rPr>
        <w:t>cu modificările și completările ulterioare;</w:t>
      </w:r>
    </w:p>
    <w:p w:rsidR="00B55AF7" w:rsidRPr="006B2C06" w:rsidRDefault="00B55AF7" w:rsidP="00F600A4">
      <w:pPr>
        <w:pStyle w:val="ListParagraph"/>
        <w:numPr>
          <w:ilvl w:val="0"/>
          <w:numId w:val="11"/>
        </w:numPr>
        <w:ind w:left="990" w:hanging="187"/>
        <w:jc w:val="both"/>
        <w:rPr>
          <w:sz w:val="24"/>
          <w:szCs w:val="24"/>
        </w:rPr>
      </w:pPr>
      <w:r w:rsidRPr="006B2C06">
        <w:rPr>
          <w:b/>
          <w:sz w:val="24"/>
          <w:szCs w:val="24"/>
        </w:rPr>
        <w:t xml:space="preserve">H.G. nr. 585/2002 Standardele naţionale de protecţie a informaţiilor clasificate în România, </w:t>
      </w:r>
      <w:r w:rsidRPr="006B2C06">
        <w:rPr>
          <w:sz w:val="24"/>
          <w:szCs w:val="24"/>
        </w:rPr>
        <w:t>cu modificările și completările ulterioare;</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H.G. nr. 1349/2002 privind colectarea, transportul, distribuirea şi protecţia, pe teritoriul României, a corespondenţei clasificate;</w:t>
      </w:r>
    </w:p>
    <w:p w:rsidR="00B55AF7" w:rsidRPr="006B2C06" w:rsidRDefault="00B55AF7" w:rsidP="00F600A4">
      <w:pPr>
        <w:pStyle w:val="ListParagraph"/>
        <w:numPr>
          <w:ilvl w:val="0"/>
          <w:numId w:val="11"/>
        </w:numPr>
        <w:ind w:left="990" w:hanging="187"/>
        <w:jc w:val="both"/>
        <w:rPr>
          <w:b/>
          <w:sz w:val="24"/>
          <w:szCs w:val="24"/>
        </w:rPr>
      </w:pPr>
      <w:r w:rsidRPr="006B2C06">
        <w:rPr>
          <w:b/>
          <w:sz w:val="24"/>
          <w:szCs w:val="24"/>
        </w:rPr>
        <w:t>H.G. nr. 353/2002 pentru aprobarea Normelor privind protecţia informaţiilor clasificate ale Organizaţiei Tratatului Atlanticului de Nord în România;</w:t>
      </w:r>
    </w:p>
    <w:p w:rsidR="00B55AF7" w:rsidRPr="006B2C06" w:rsidRDefault="00B55AF7" w:rsidP="00B55AF7">
      <w:pPr>
        <w:pStyle w:val="ListParagraph"/>
        <w:ind w:left="990"/>
        <w:jc w:val="both"/>
        <w:rPr>
          <w:b/>
          <w:sz w:val="24"/>
          <w:szCs w:val="24"/>
        </w:rPr>
      </w:pPr>
    </w:p>
    <w:p w:rsidR="006B2C06" w:rsidRPr="006B2C06" w:rsidRDefault="006B2C06" w:rsidP="00073A84">
      <w:pPr>
        <w:widowControl w:val="0"/>
        <w:tabs>
          <w:tab w:val="left" w:pos="1080"/>
          <w:tab w:val="left" w:pos="1134"/>
        </w:tabs>
        <w:ind w:left="1080" w:hanging="1080"/>
        <w:jc w:val="both"/>
        <w:rPr>
          <w:smallCaps/>
          <w:color w:val="FF0000"/>
          <w:sz w:val="24"/>
          <w:szCs w:val="24"/>
        </w:rPr>
      </w:pPr>
    </w:p>
    <w:p w:rsidR="00D72244" w:rsidRPr="006B2C06" w:rsidRDefault="00AD38D6" w:rsidP="00B55AF7">
      <w:pPr>
        <w:widowControl w:val="0"/>
        <w:tabs>
          <w:tab w:val="left" w:pos="1080"/>
          <w:tab w:val="left" w:pos="1134"/>
        </w:tabs>
        <w:ind w:left="1080" w:hanging="1080"/>
        <w:jc w:val="both"/>
        <w:rPr>
          <w:b/>
          <w:i/>
          <w:iCs/>
          <w:sz w:val="24"/>
          <w:szCs w:val="24"/>
          <w:lang w:eastAsia="en-US"/>
        </w:rPr>
      </w:pPr>
      <w:r w:rsidRPr="006B2C06">
        <w:rPr>
          <w:smallCaps/>
          <w:color w:val="FF0000"/>
          <w:sz w:val="24"/>
          <w:szCs w:val="24"/>
        </w:rPr>
        <w:t xml:space="preserve">      </w:t>
      </w:r>
      <w:r w:rsidR="0081030B" w:rsidRPr="006B2C06">
        <w:rPr>
          <w:b/>
          <w:i/>
          <w:iCs/>
          <w:sz w:val="24"/>
          <w:szCs w:val="24"/>
          <w:lang w:eastAsia="en-US"/>
        </w:rPr>
        <w:t>IX</w:t>
      </w:r>
      <w:r w:rsidR="00D72244" w:rsidRPr="006B2C06">
        <w:rPr>
          <w:b/>
          <w:i/>
          <w:iCs/>
          <w:sz w:val="24"/>
          <w:szCs w:val="24"/>
          <w:lang w:eastAsia="en-US"/>
        </w:rPr>
        <w:t>. Informaţiile referitoare la organizarea şi desfăşurarea concursului:</w:t>
      </w:r>
    </w:p>
    <w:p w:rsidR="00D72244" w:rsidRPr="006B2C06" w:rsidRDefault="00D72244" w:rsidP="00F600A4">
      <w:pPr>
        <w:pStyle w:val="BodyText"/>
        <w:numPr>
          <w:ilvl w:val="0"/>
          <w:numId w:val="3"/>
        </w:numPr>
        <w:tabs>
          <w:tab w:val="left" w:pos="1014"/>
        </w:tabs>
        <w:ind w:left="0" w:right="28" w:firstLine="709"/>
        <w:rPr>
          <w:b/>
          <w:szCs w:val="24"/>
          <w:lang w:val="ro-RO"/>
        </w:rPr>
      </w:pPr>
      <w:r w:rsidRPr="006B2C06">
        <w:rPr>
          <w:b/>
          <w:szCs w:val="24"/>
          <w:lang w:val="ro-RO"/>
        </w:rPr>
        <w:t>candidaţii se vor prezenta la locul de organizare şi desfăşurare a concursului cu cel puţin 30 de minute înainte de ora stabilită pentru fiecare probă de concurs;</w:t>
      </w:r>
    </w:p>
    <w:p w:rsidR="00D72244" w:rsidRPr="006B2C06" w:rsidRDefault="00D72244" w:rsidP="00F600A4">
      <w:pPr>
        <w:pStyle w:val="BodyText"/>
        <w:numPr>
          <w:ilvl w:val="0"/>
          <w:numId w:val="3"/>
        </w:numPr>
        <w:tabs>
          <w:tab w:val="left" w:pos="1014"/>
        </w:tabs>
        <w:ind w:left="0" w:right="28" w:firstLine="709"/>
        <w:rPr>
          <w:b/>
          <w:szCs w:val="24"/>
          <w:lang w:val="ro-RO"/>
        </w:rPr>
      </w:pPr>
      <w:r w:rsidRPr="006B2C06">
        <w:rPr>
          <w:b/>
          <w:szCs w:val="24"/>
          <w:lang w:val="ro-RO"/>
        </w:rPr>
        <w:t>candidaţii vor avea asupra lor documente de identificare (CI, paşaport, orice alt document care atestă identitatea) și ustensile de scris cu pastă/cerneală de culoare albastră;</w:t>
      </w:r>
    </w:p>
    <w:p w:rsidR="00D72244" w:rsidRPr="006B2C06" w:rsidRDefault="00D72244" w:rsidP="00F600A4">
      <w:pPr>
        <w:pStyle w:val="BodyText"/>
        <w:numPr>
          <w:ilvl w:val="0"/>
          <w:numId w:val="3"/>
        </w:numPr>
        <w:tabs>
          <w:tab w:val="left" w:pos="1014"/>
        </w:tabs>
        <w:ind w:left="0" w:right="28" w:firstLine="709"/>
        <w:rPr>
          <w:b/>
          <w:iCs/>
          <w:szCs w:val="24"/>
        </w:rPr>
      </w:pPr>
      <w:r w:rsidRPr="006B2C06">
        <w:rPr>
          <w:b/>
          <w:szCs w:val="24"/>
          <w:lang w:val="ro-RO"/>
        </w:rPr>
        <w:t>candidaţii care la ora stabilită pentru începerea probelor de concurs nu sunt prezenţi în locul de desfăşurare a acestora, vor fi declarați neprezentați</w:t>
      </w:r>
      <w:r w:rsidRPr="006B2C06">
        <w:rPr>
          <w:b/>
          <w:iCs/>
          <w:szCs w:val="24"/>
          <w:lang w:val="ro-RO"/>
        </w:rPr>
        <w:t>;</w:t>
      </w:r>
    </w:p>
    <w:p w:rsidR="00BA283C" w:rsidRPr="006B2C06" w:rsidRDefault="00BA283C" w:rsidP="00073A84">
      <w:pPr>
        <w:widowControl w:val="0"/>
        <w:tabs>
          <w:tab w:val="left" w:pos="851"/>
          <w:tab w:val="left" w:pos="1080"/>
        </w:tabs>
        <w:autoSpaceDE w:val="0"/>
        <w:autoSpaceDN w:val="0"/>
        <w:adjustRightInd w:val="0"/>
        <w:ind w:firstLine="567"/>
        <w:rPr>
          <w:sz w:val="24"/>
          <w:szCs w:val="24"/>
        </w:rPr>
      </w:pPr>
    </w:p>
    <w:p w:rsidR="00416A7E" w:rsidRPr="006B2C06" w:rsidRDefault="00416A7E" w:rsidP="00073A84">
      <w:pPr>
        <w:widowControl w:val="0"/>
        <w:tabs>
          <w:tab w:val="left" w:pos="851"/>
          <w:tab w:val="left" w:pos="1080"/>
        </w:tabs>
        <w:autoSpaceDE w:val="0"/>
        <w:autoSpaceDN w:val="0"/>
        <w:adjustRightInd w:val="0"/>
        <w:ind w:firstLine="567"/>
        <w:rPr>
          <w:sz w:val="24"/>
          <w:szCs w:val="24"/>
        </w:rPr>
      </w:pPr>
    </w:p>
    <w:p w:rsidR="00D72244" w:rsidRPr="006B2C06" w:rsidRDefault="00D72244" w:rsidP="00073A84">
      <w:pPr>
        <w:shd w:val="clear" w:color="auto" w:fill="FFFFFF"/>
        <w:tabs>
          <w:tab w:val="left" w:pos="851"/>
          <w:tab w:val="left" w:pos="1867"/>
        </w:tabs>
        <w:rPr>
          <w:sz w:val="24"/>
          <w:szCs w:val="24"/>
        </w:rPr>
      </w:pPr>
      <w:r w:rsidRPr="006B2C06">
        <w:rPr>
          <w:b/>
          <w:sz w:val="24"/>
          <w:szCs w:val="24"/>
        </w:rPr>
        <w:t>NOT</w:t>
      </w:r>
      <w:r w:rsidR="0081030B" w:rsidRPr="006B2C06">
        <w:rPr>
          <w:b/>
          <w:sz w:val="24"/>
          <w:szCs w:val="24"/>
        </w:rPr>
        <w:t>Ă</w:t>
      </w:r>
      <w:r w:rsidRPr="006B2C06">
        <w:rPr>
          <w:b/>
          <w:sz w:val="24"/>
          <w:szCs w:val="24"/>
        </w:rPr>
        <w:t xml:space="preserve">:  </w:t>
      </w:r>
    </w:p>
    <w:p w:rsidR="00D72244" w:rsidRPr="006B2C06" w:rsidRDefault="00D72244" w:rsidP="00F600A4">
      <w:pPr>
        <w:pStyle w:val="BodyText"/>
        <w:numPr>
          <w:ilvl w:val="0"/>
          <w:numId w:val="3"/>
        </w:numPr>
        <w:tabs>
          <w:tab w:val="left" w:pos="1014"/>
        </w:tabs>
        <w:ind w:left="0" w:right="28" w:firstLine="709"/>
        <w:rPr>
          <w:b/>
          <w:i/>
          <w:szCs w:val="24"/>
          <w:lang w:val="ro-RO"/>
        </w:rPr>
      </w:pPr>
      <w:r w:rsidRPr="006B2C06">
        <w:rPr>
          <w:b/>
          <w:i/>
          <w:szCs w:val="24"/>
          <w:lang w:val="ro-RO"/>
        </w:rPr>
        <w:t xml:space="preserve">rezultatele probelor de concurs, rezultatele contestaţiilor, după fiecare probă de concurs, precum şi rezultatul final vor fi afişate şi pe pagina de internet a M.Ap.N.- Comandamentul Logistic Întrunit  - </w:t>
      </w:r>
      <w:r w:rsidRPr="006B2C06">
        <w:rPr>
          <w:b/>
          <w:i/>
          <w:szCs w:val="24"/>
          <w:u w:val="single"/>
          <w:lang w:val="ro-RO"/>
        </w:rPr>
        <w:t xml:space="preserve">www.logmil.ro </w:t>
      </w:r>
      <w:r w:rsidRPr="006B2C06">
        <w:rPr>
          <w:b/>
          <w:i/>
          <w:szCs w:val="24"/>
          <w:lang w:val="ro-RO"/>
        </w:rPr>
        <w:t xml:space="preserve">             </w:t>
      </w:r>
    </w:p>
    <w:p w:rsidR="00D72244" w:rsidRPr="006B2C06" w:rsidRDefault="00D72244" w:rsidP="00F600A4">
      <w:pPr>
        <w:pStyle w:val="BodyText"/>
        <w:numPr>
          <w:ilvl w:val="0"/>
          <w:numId w:val="3"/>
        </w:numPr>
        <w:tabs>
          <w:tab w:val="left" w:pos="1014"/>
        </w:tabs>
        <w:ind w:left="0" w:right="28" w:firstLine="709"/>
        <w:rPr>
          <w:b/>
          <w:szCs w:val="24"/>
        </w:rPr>
      </w:pPr>
      <w:r w:rsidRPr="006B2C06">
        <w:rPr>
          <w:b/>
          <w:i/>
          <w:szCs w:val="24"/>
          <w:lang w:val="ro-RO"/>
        </w:rPr>
        <w:t xml:space="preserve"> rezultatul final al concursului  nu se contestă</w:t>
      </w:r>
      <w:r w:rsidRPr="006B2C06">
        <w:rPr>
          <w:b/>
          <w:i/>
          <w:szCs w:val="24"/>
        </w:rPr>
        <w:t>.</w:t>
      </w:r>
    </w:p>
    <w:p w:rsidR="00D72244" w:rsidRPr="00BF2008" w:rsidRDefault="00D72244" w:rsidP="00073A84">
      <w:pPr>
        <w:widowControl w:val="0"/>
        <w:tabs>
          <w:tab w:val="left" w:pos="851"/>
          <w:tab w:val="left" w:pos="1080"/>
        </w:tabs>
        <w:autoSpaceDE w:val="0"/>
        <w:autoSpaceDN w:val="0"/>
        <w:adjustRightInd w:val="0"/>
        <w:ind w:firstLine="567"/>
        <w:rPr>
          <w:sz w:val="16"/>
          <w:szCs w:val="16"/>
        </w:rPr>
      </w:pPr>
    </w:p>
    <w:p w:rsidR="00073A84" w:rsidRPr="008B56D4" w:rsidRDefault="00073A84" w:rsidP="00073A84">
      <w:pPr>
        <w:widowControl w:val="0"/>
        <w:tabs>
          <w:tab w:val="left" w:pos="851"/>
          <w:tab w:val="left" w:pos="1080"/>
        </w:tabs>
        <w:autoSpaceDE w:val="0"/>
        <w:autoSpaceDN w:val="0"/>
        <w:adjustRightInd w:val="0"/>
        <w:ind w:firstLine="567"/>
        <w:rPr>
          <w:sz w:val="16"/>
          <w:szCs w:val="16"/>
        </w:rPr>
      </w:pPr>
    </w:p>
    <w:p w:rsidR="00520578" w:rsidRPr="00F16985" w:rsidRDefault="00520578" w:rsidP="00073A84">
      <w:pPr>
        <w:rPr>
          <w:b/>
          <w:sz w:val="24"/>
          <w:szCs w:val="24"/>
        </w:rPr>
      </w:pPr>
      <w:r w:rsidRPr="00E4027F">
        <w:rPr>
          <w:b/>
          <w:sz w:val="24"/>
          <w:szCs w:val="24"/>
        </w:rPr>
        <w:t xml:space="preserve">   </w:t>
      </w:r>
      <w:r>
        <w:rPr>
          <w:b/>
          <w:sz w:val="24"/>
          <w:szCs w:val="24"/>
        </w:rPr>
        <w:t>p.</w:t>
      </w:r>
      <w:r w:rsidRPr="00F16985">
        <w:rPr>
          <w:b/>
          <w:sz w:val="24"/>
          <w:szCs w:val="24"/>
        </w:rPr>
        <w:t>ŞEF AL PERSONALULUI</w:t>
      </w:r>
    </w:p>
    <w:p w:rsidR="005B4C81" w:rsidRDefault="00073A84" w:rsidP="00073A84">
      <w:pPr>
        <w:rPr>
          <w:b/>
          <w:sz w:val="24"/>
          <w:szCs w:val="24"/>
        </w:rPr>
      </w:pPr>
      <w:r w:rsidRPr="00F16985">
        <w:rPr>
          <w:b/>
          <w:sz w:val="24"/>
          <w:szCs w:val="24"/>
        </w:rPr>
        <w:t xml:space="preserve">      </w:t>
      </w:r>
      <w:r>
        <w:rPr>
          <w:b/>
          <w:sz w:val="24"/>
          <w:szCs w:val="24"/>
        </w:rPr>
        <w:t xml:space="preserve">Slt. </w:t>
      </w:r>
    </w:p>
    <w:p w:rsidR="005B4C81" w:rsidRDefault="005B4C81" w:rsidP="00073A84">
      <w:pPr>
        <w:rPr>
          <w:b/>
          <w:sz w:val="24"/>
          <w:szCs w:val="24"/>
        </w:rPr>
      </w:pPr>
    </w:p>
    <w:p w:rsidR="00BA283C" w:rsidRPr="00FB7303" w:rsidRDefault="005B4C81" w:rsidP="005846CB">
      <w:pPr>
        <w:ind w:firstLine="720"/>
        <w:rPr>
          <w:b/>
          <w:caps/>
          <w:smallCaps/>
        </w:rPr>
      </w:pPr>
      <w:r>
        <w:rPr>
          <w:b/>
          <w:sz w:val="24"/>
          <w:szCs w:val="24"/>
        </w:rPr>
        <w:t xml:space="preserve">PÎLȘU </w:t>
      </w:r>
      <w:r w:rsidR="00073A84">
        <w:rPr>
          <w:b/>
          <w:sz w:val="24"/>
          <w:szCs w:val="24"/>
        </w:rPr>
        <w:t>David</w:t>
      </w:r>
      <w:r w:rsidR="00BA283C" w:rsidRPr="00FB7303">
        <w:rPr>
          <w:b/>
          <w:caps/>
          <w:smallCaps/>
        </w:rPr>
        <w:t xml:space="preserve">     </w:t>
      </w:r>
      <w:r w:rsidR="00BA283C" w:rsidRPr="00FB7303">
        <w:rPr>
          <w:b/>
          <w:caps/>
          <w:smallCaps/>
        </w:rPr>
        <w:tab/>
        <w:t xml:space="preserve">    </w:t>
      </w:r>
      <w:r w:rsidR="004C64FA">
        <w:rPr>
          <w:b/>
          <w:caps/>
          <w:smallCaps/>
        </w:rPr>
        <w:t xml:space="preserve">    </w:t>
      </w:r>
    </w:p>
    <w:sectPr w:rsidR="00BA283C" w:rsidRPr="00FB7303" w:rsidSect="00073A84">
      <w:headerReference w:type="default" r:id="rId11"/>
      <w:footerReference w:type="default" r:id="rId12"/>
      <w:footerReference w:type="first" r:id="rId13"/>
      <w:pgSz w:w="11907" w:h="16840" w:code="9"/>
      <w:pgMar w:top="567" w:right="1061" w:bottom="403" w:left="1411" w:header="403" w:footer="403"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6E6" w:rsidRDefault="00D616E6">
      <w:r>
        <w:separator/>
      </w:r>
    </w:p>
  </w:endnote>
  <w:endnote w:type="continuationSeparator" w:id="0">
    <w:p w:rsidR="00D616E6" w:rsidRDefault="00D61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R">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096805"/>
      <w:docPartObj>
        <w:docPartGallery w:val="Page Numbers (Bottom of Page)"/>
        <w:docPartUnique/>
      </w:docPartObj>
    </w:sdtPr>
    <w:sdtContent>
      <w:sdt>
        <w:sdtPr>
          <w:rPr>
            <w:rStyle w:val="Strong"/>
          </w:rPr>
          <w:id w:val="1205096804"/>
          <w:docPartObj>
            <w:docPartGallery w:val="Page Numbers (Top of Page)"/>
            <w:docPartUnique/>
          </w:docPartObj>
        </w:sdtPr>
        <w:sdtEndPr>
          <w:rPr>
            <w:rStyle w:val="DefaultParagraphFont"/>
            <w:b w:val="0"/>
            <w:bCs w:val="0"/>
          </w:rPr>
        </w:sdtEndPr>
        <w:sdtContent>
          <w:p w:rsidR="000A0867" w:rsidRPr="006B2C06" w:rsidRDefault="000A0867" w:rsidP="00073A84">
            <w:pPr>
              <w:pStyle w:val="Footer"/>
              <w:jc w:val="center"/>
              <w:rPr>
                <w:rStyle w:val="Strong"/>
              </w:rPr>
            </w:pPr>
            <w:r w:rsidRPr="006B2C06">
              <w:rPr>
                <w:rStyle w:val="Strong"/>
                <w:b w:val="0"/>
              </w:rPr>
              <w:t>NECLASIFICAT</w:t>
            </w:r>
          </w:p>
          <w:p w:rsidR="00BA283C" w:rsidRPr="006B2C06" w:rsidRDefault="00F3336E" w:rsidP="00073A84">
            <w:pPr>
              <w:pStyle w:val="Footer"/>
              <w:jc w:val="center"/>
            </w:pPr>
            <w:r w:rsidRPr="006B2C06">
              <w:fldChar w:fldCharType="begin"/>
            </w:r>
            <w:r w:rsidR="001E64F5" w:rsidRPr="006B2C06">
              <w:instrText xml:space="preserve"> PAGE </w:instrText>
            </w:r>
            <w:r w:rsidRPr="006B2C06">
              <w:fldChar w:fldCharType="separate"/>
            </w:r>
            <w:r w:rsidR="00FB2F10">
              <w:rPr>
                <w:noProof/>
              </w:rPr>
              <w:t>5</w:t>
            </w:r>
            <w:r w:rsidRPr="006B2C06">
              <w:rPr>
                <w:noProof/>
              </w:rPr>
              <w:fldChar w:fldCharType="end"/>
            </w:r>
            <w:r w:rsidR="000A0867" w:rsidRPr="006B2C06">
              <w:t xml:space="preserve"> din </w:t>
            </w:r>
            <w:r w:rsidRPr="006B2C06">
              <w:fldChar w:fldCharType="begin"/>
            </w:r>
            <w:r w:rsidR="001E64F5" w:rsidRPr="006B2C06">
              <w:instrText xml:space="preserve"> NUMPAGES  </w:instrText>
            </w:r>
            <w:r w:rsidRPr="006B2C06">
              <w:fldChar w:fldCharType="separate"/>
            </w:r>
            <w:r w:rsidR="00FB2F10">
              <w:rPr>
                <w:noProof/>
              </w:rPr>
              <w:t>5</w:t>
            </w:r>
            <w:r w:rsidRPr="006B2C06">
              <w:rPr>
                <w:noProof/>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Strong"/>
      </w:rPr>
      <w:id w:val="1646477263"/>
      <w:docPartObj>
        <w:docPartGallery w:val="Page Numbers (Top of Page)"/>
        <w:docPartUnique/>
      </w:docPartObj>
    </w:sdtPr>
    <w:sdtEndPr>
      <w:rPr>
        <w:rStyle w:val="DefaultParagraphFont"/>
        <w:b w:val="0"/>
        <w:bCs w:val="0"/>
      </w:rPr>
    </w:sdtEndPr>
    <w:sdtContent>
      <w:p w:rsidR="00073A84" w:rsidRPr="00073A84" w:rsidRDefault="00073A84" w:rsidP="00073A84">
        <w:pPr>
          <w:pStyle w:val="Footer"/>
          <w:jc w:val="right"/>
          <w:rPr>
            <w:rStyle w:val="Strong"/>
          </w:rPr>
        </w:pPr>
        <w:r w:rsidRPr="00073A84">
          <w:rPr>
            <w:rStyle w:val="Strong"/>
            <w:b w:val="0"/>
          </w:rPr>
          <w:t>NECLASIFICAT</w:t>
        </w:r>
      </w:p>
      <w:p w:rsidR="00BA283C" w:rsidRPr="00073A84" w:rsidRDefault="00F3336E" w:rsidP="00073A84">
        <w:pPr>
          <w:pStyle w:val="Footer"/>
          <w:jc w:val="center"/>
          <w:rPr>
            <w:rStyle w:val="PageNumber"/>
          </w:rPr>
        </w:pPr>
        <w:r>
          <w:fldChar w:fldCharType="begin"/>
        </w:r>
        <w:r w:rsidR="00073A84">
          <w:instrText xml:space="preserve"> PAGE </w:instrText>
        </w:r>
        <w:r>
          <w:fldChar w:fldCharType="separate"/>
        </w:r>
        <w:r w:rsidR="00FB2F10">
          <w:rPr>
            <w:noProof/>
          </w:rPr>
          <w:t>1</w:t>
        </w:r>
        <w:r>
          <w:rPr>
            <w:noProof/>
          </w:rPr>
          <w:fldChar w:fldCharType="end"/>
        </w:r>
        <w:r w:rsidR="00073A84" w:rsidRPr="000A0867">
          <w:t xml:space="preserve"> din </w:t>
        </w:r>
        <w:r>
          <w:fldChar w:fldCharType="begin"/>
        </w:r>
        <w:r w:rsidR="00073A84">
          <w:instrText xml:space="preserve"> NUMPAGES  </w:instrText>
        </w:r>
        <w:r>
          <w:fldChar w:fldCharType="separate"/>
        </w:r>
        <w:r w:rsidR="00FB2F10">
          <w:rPr>
            <w:noProof/>
          </w:rPr>
          <w:t>5</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6E6" w:rsidRDefault="00D616E6">
      <w:r>
        <w:separator/>
      </w:r>
    </w:p>
  </w:footnote>
  <w:footnote w:type="continuationSeparator" w:id="0">
    <w:p w:rsidR="00D616E6" w:rsidRDefault="00D61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83C" w:rsidRPr="006B2C06" w:rsidRDefault="00BA283C">
    <w:pPr>
      <w:pStyle w:val="Header"/>
      <w:jc w:val="center"/>
    </w:pPr>
    <w:r w:rsidRPr="006B2C06">
      <w:t xml:space="preserve">NECLASIFICAT </w:t>
    </w:r>
  </w:p>
  <w:p w:rsidR="00BA283C" w:rsidRPr="006B2C06" w:rsidRDefault="00BA283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0C63"/>
    <w:multiLevelType w:val="multilevel"/>
    <w:tmpl w:val="A6C0ADB2"/>
    <w:styleLink w:val="Stil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32731EE9"/>
    <w:multiLevelType w:val="hybridMultilevel"/>
    <w:tmpl w:val="9996BC28"/>
    <w:lvl w:ilvl="0" w:tplc="04090009">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335863F6"/>
    <w:multiLevelType w:val="hybridMultilevel"/>
    <w:tmpl w:val="6316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AF4A91"/>
    <w:multiLevelType w:val="hybridMultilevel"/>
    <w:tmpl w:val="D7ECF334"/>
    <w:lvl w:ilvl="0" w:tplc="08E210EC">
      <w:start w:val="1"/>
      <w:numFmt w:val="bullet"/>
      <w:lvlText w:val="-"/>
      <w:lvlJc w:val="left"/>
      <w:pPr>
        <w:ind w:left="2629" w:hanging="360"/>
      </w:pPr>
      <w:rPr>
        <w:rFonts w:ascii="Times New Roman" w:eastAsia="SimSun" w:hAnsi="Times New Roman" w:cs="Times New Roman" w:hint="default"/>
      </w:rPr>
    </w:lvl>
    <w:lvl w:ilvl="1" w:tplc="04090003" w:tentative="1">
      <w:start w:val="1"/>
      <w:numFmt w:val="bullet"/>
      <w:lvlText w:val="o"/>
      <w:lvlJc w:val="left"/>
      <w:pPr>
        <w:ind w:left="5346" w:hanging="360"/>
      </w:pPr>
      <w:rPr>
        <w:rFonts w:ascii="Courier New" w:hAnsi="Courier New" w:cs="Courier New" w:hint="default"/>
      </w:rPr>
    </w:lvl>
    <w:lvl w:ilvl="2" w:tplc="04090005" w:tentative="1">
      <w:start w:val="1"/>
      <w:numFmt w:val="bullet"/>
      <w:lvlText w:val=""/>
      <w:lvlJc w:val="left"/>
      <w:pPr>
        <w:ind w:left="6066" w:hanging="360"/>
      </w:pPr>
      <w:rPr>
        <w:rFonts w:ascii="Wingdings" w:hAnsi="Wingdings" w:hint="default"/>
      </w:rPr>
    </w:lvl>
    <w:lvl w:ilvl="3" w:tplc="04090001" w:tentative="1">
      <w:start w:val="1"/>
      <w:numFmt w:val="bullet"/>
      <w:lvlText w:val=""/>
      <w:lvlJc w:val="left"/>
      <w:pPr>
        <w:ind w:left="6786" w:hanging="360"/>
      </w:pPr>
      <w:rPr>
        <w:rFonts w:ascii="Symbol" w:hAnsi="Symbol" w:hint="default"/>
      </w:rPr>
    </w:lvl>
    <w:lvl w:ilvl="4" w:tplc="04090003" w:tentative="1">
      <w:start w:val="1"/>
      <w:numFmt w:val="bullet"/>
      <w:lvlText w:val="o"/>
      <w:lvlJc w:val="left"/>
      <w:pPr>
        <w:ind w:left="7506" w:hanging="360"/>
      </w:pPr>
      <w:rPr>
        <w:rFonts w:ascii="Courier New" w:hAnsi="Courier New" w:cs="Courier New" w:hint="default"/>
      </w:rPr>
    </w:lvl>
    <w:lvl w:ilvl="5" w:tplc="04090005" w:tentative="1">
      <w:start w:val="1"/>
      <w:numFmt w:val="bullet"/>
      <w:lvlText w:val=""/>
      <w:lvlJc w:val="left"/>
      <w:pPr>
        <w:ind w:left="8226" w:hanging="360"/>
      </w:pPr>
      <w:rPr>
        <w:rFonts w:ascii="Wingdings" w:hAnsi="Wingdings" w:hint="default"/>
      </w:rPr>
    </w:lvl>
    <w:lvl w:ilvl="6" w:tplc="04090001" w:tentative="1">
      <w:start w:val="1"/>
      <w:numFmt w:val="bullet"/>
      <w:lvlText w:val=""/>
      <w:lvlJc w:val="left"/>
      <w:pPr>
        <w:ind w:left="8946" w:hanging="360"/>
      </w:pPr>
      <w:rPr>
        <w:rFonts w:ascii="Symbol" w:hAnsi="Symbol" w:hint="default"/>
      </w:rPr>
    </w:lvl>
    <w:lvl w:ilvl="7" w:tplc="04090003" w:tentative="1">
      <w:start w:val="1"/>
      <w:numFmt w:val="bullet"/>
      <w:lvlText w:val="o"/>
      <w:lvlJc w:val="left"/>
      <w:pPr>
        <w:ind w:left="9666" w:hanging="360"/>
      </w:pPr>
      <w:rPr>
        <w:rFonts w:ascii="Courier New" w:hAnsi="Courier New" w:cs="Courier New" w:hint="default"/>
      </w:rPr>
    </w:lvl>
    <w:lvl w:ilvl="8" w:tplc="04090005" w:tentative="1">
      <w:start w:val="1"/>
      <w:numFmt w:val="bullet"/>
      <w:lvlText w:val=""/>
      <w:lvlJc w:val="left"/>
      <w:pPr>
        <w:ind w:left="10386" w:hanging="360"/>
      </w:pPr>
      <w:rPr>
        <w:rFonts w:ascii="Wingdings" w:hAnsi="Wingdings" w:hint="default"/>
      </w:rPr>
    </w:lvl>
  </w:abstractNum>
  <w:abstractNum w:abstractNumId="4">
    <w:nsid w:val="4ADB73D0"/>
    <w:multiLevelType w:val="hybridMultilevel"/>
    <w:tmpl w:val="69AA2190"/>
    <w:lvl w:ilvl="0" w:tplc="04090003">
      <w:start w:val="1"/>
      <w:numFmt w:val="bullet"/>
      <w:lvlText w:val="o"/>
      <w:lvlJc w:val="left"/>
      <w:pPr>
        <w:ind w:left="1524" w:hanging="360"/>
      </w:pPr>
      <w:rPr>
        <w:rFonts w:ascii="Courier New" w:hAnsi="Courier New" w:cs="Courier New" w:hint="default"/>
      </w:rPr>
    </w:lvl>
    <w:lvl w:ilvl="1" w:tplc="04090019">
      <w:start w:val="1"/>
      <w:numFmt w:val="lowerLetter"/>
      <w:lvlText w:val="%2."/>
      <w:lvlJc w:val="left"/>
      <w:pPr>
        <w:ind w:left="2244" w:hanging="360"/>
      </w:pPr>
    </w:lvl>
    <w:lvl w:ilvl="2" w:tplc="0409001B">
      <w:start w:val="1"/>
      <w:numFmt w:val="lowerRoman"/>
      <w:lvlText w:val="%3."/>
      <w:lvlJc w:val="right"/>
      <w:pPr>
        <w:ind w:left="2964" w:hanging="180"/>
      </w:pPr>
    </w:lvl>
    <w:lvl w:ilvl="3" w:tplc="0409000F">
      <w:start w:val="1"/>
      <w:numFmt w:val="decimal"/>
      <w:lvlText w:val="%4."/>
      <w:lvlJc w:val="left"/>
      <w:pPr>
        <w:ind w:left="540" w:hanging="360"/>
      </w:pPr>
    </w:lvl>
    <w:lvl w:ilvl="4" w:tplc="04090019">
      <w:start w:val="1"/>
      <w:numFmt w:val="lowerLetter"/>
      <w:lvlText w:val="%5."/>
      <w:lvlJc w:val="left"/>
      <w:pPr>
        <w:ind w:left="4404" w:hanging="360"/>
      </w:pPr>
    </w:lvl>
    <w:lvl w:ilvl="5" w:tplc="0409001B">
      <w:start w:val="1"/>
      <w:numFmt w:val="lowerRoman"/>
      <w:lvlText w:val="%6."/>
      <w:lvlJc w:val="right"/>
      <w:pPr>
        <w:ind w:left="5124" w:hanging="180"/>
      </w:pPr>
    </w:lvl>
    <w:lvl w:ilvl="6" w:tplc="0409000F">
      <w:start w:val="1"/>
      <w:numFmt w:val="decimal"/>
      <w:lvlText w:val="%7."/>
      <w:lvlJc w:val="left"/>
      <w:pPr>
        <w:ind w:left="5844" w:hanging="360"/>
      </w:pPr>
    </w:lvl>
    <w:lvl w:ilvl="7" w:tplc="04090019">
      <w:start w:val="1"/>
      <w:numFmt w:val="lowerLetter"/>
      <w:lvlText w:val="%8."/>
      <w:lvlJc w:val="left"/>
      <w:pPr>
        <w:ind w:left="6564" w:hanging="360"/>
      </w:pPr>
    </w:lvl>
    <w:lvl w:ilvl="8" w:tplc="0409001B">
      <w:start w:val="1"/>
      <w:numFmt w:val="lowerRoman"/>
      <w:lvlText w:val="%9."/>
      <w:lvlJc w:val="right"/>
      <w:pPr>
        <w:ind w:left="7284" w:hanging="180"/>
      </w:pPr>
    </w:lvl>
  </w:abstractNum>
  <w:abstractNum w:abstractNumId="5">
    <w:nsid w:val="4CE0797B"/>
    <w:multiLevelType w:val="hybridMultilevel"/>
    <w:tmpl w:val="7F94D710"/>
    <w:lvl w:ilvl="0" w:tplc="C0CABA68">
      <w:start w:val="1"/>
      <w:numFmt w:val="bullet"/>
      <w:lvlText w:val="-"/>
      <w:lvlJc w:val="left"/>
      <w:pPr>
        <w:tabs>
          <w:tab w:val="num" w:pos="5889"/>
        </w:tabs>
        <w:ind w:left="5889" w:hanging="360"/>
      </w:pPr>
      <w:rPr>
        <w:rFonts w:ascii="Times New Roman" w:eastAsia="SimSun" w:hAnsi="Times New Roman" w:cs="Times New Roman" w:hint="default"/>
        <w:color w:val="auto"/>
      </w:rPr>
    </w:lvl>
    <w:lvl w:ilvl="1" w:tplc="04A235D0">
      <w:numFmt w:val="bullet"/>
      <w:lvlText w:val="•"/>
      <w:lvlJc w:val="left"/>
      <w:pPr>
        <w:ind w:left="1357" w:hanging="360"/>
      </w:pPr>
      <w:rPr>
        <w:rFonts w:ascii="Times New Roman" w:eastAsia="SimSun" w:hAnsi="Times New Roman" w:cs="Times New Roman" w:hint="default"/>
      </w:rPr>
    </w:lvl>
    <w:lvl w:ilvl="2" w:tplc="04090005" w:tentative="1">
      <w:start w:val="1"/>
      <w:numFmt w:val="bullet"/>
      <w:lvlText w:val=""/>
      <w:lvlJc w:val="left"/>
      <w:pPr>
        <w:tabs>
          <w:tab w:val="num" w:pos="2077"/>
        </w:tabs>
        <w:ind w:left="2077" w:hanging="360"/>
      </w:pPr>
      <w:rPr>
        <w:rFonts w:ascii="Wingdings" w:hAnsi="Wingdings" w:hint="default"/>
      </w:rPr>
    </w:lvl>
    <w:lvl w:ilvl="3" w:tplc="04090001" w:tentative="1">
      <w:start w:val="1"/>
      <w:numFmt w:val="bullet"/>
      <w:lvlText w:val=""/>
      <w:lvlJc w:val="left"/>
      <w:pPr>
        <w:tabs>
          <w:tab w:val="num" w:pos="2797"/>
        </w:tabs>
        <w:ind w:left="2797" w:hanging="360"/>
      </w:pPr>
      <w:rPr>
        <w:rFonts w:ascii="Symbol" w:hAnsi="Symbol" w:hint="default"/>
      </w:rPr>
    </w:lvl>
    <w:lvl w:ilvl="4" w:tplc="04090003" w:tentative="1">
      <w:start w:val="1"/>
      <w:numFmt w:val="bullet"/>
      <w:lvlText w:val="o"/>
      <w:lvlJc w:val="left"/>
      <w:pPr>
        <w:tabs>
          <w:tab w:val="num" w:pos="3517"/>
        </w:tabs>
        <w:ind w:left="3517" w:hanging="360"/>
      </w:pPr>
      <w:rPr>
        <w:rFonts w:ascii="Courier New" w:hAnsi="Courier New" w:cs="Courier New" w:hint="default"/>
      </w:rPr>
    </w:lvl>
    <w:lvl w:ilvl="5" w:tplc="04090005" w:tentative="1">
      <w:start w:val="1"/>
      <w:numFmt w:val="bullet"/>
      <w:lvlText w:val=""/>
      <w:lvlJc w:val="left"/>
      <w:pPr>
        <w:tabs>
          <w:tab w:val="num" w:pos="4237"/>
        </w:tabs>
        <w:ind w:left="4237" w:hanging="360"/>
      </w:pPr>
      <w:rPr>
        <w:rFonts w:ascii="Wingdings" w:hAnsi="Wingdings" w:hint="default"/>
      </w:rPr>
    </w:lvl>
    <w:lvl w:ilvl="6" w:tplc="04090001" w:tentative="1">
      <w:start w:val="1"/>
      <w:numFmt w:val="bullet"/>
      <w:lvlText w:val=""/>
      <w:lvlJc w:val="left"/>
      <w:pPr>
        <w:tabs>
          <w:tab w:val="num" w:pos="4957"/>
        </w:tabs>
        <w:ind w:left="4957" w:hanging="360"/>
      </w:pPr>
      <w:rPr>
        <w:rFonts w:ascii="Symbol" w:hAnsi="Symbol" w:hint="default"/>
      </w:rPr>
    </w:lvl>
    <w:lvl w:ilvl="7" w:tplc="04090003" w:tentative="1">
      <w:start w:val="1"/>
      <w:numFmt w:val="bullet"/>
      <w:lvlText w:val="o"/>
      <w:lvlJc w:val="left"/>
      <w:pPr>
        <w:tabs>
          <w:tab w:val="num" w:pos="5677"/>
        </w:tabs>
        <w:ind w:left="5677" w:hanging="360"/>
      </w:pPr>
      <w:rPr>
        <w:rFonts w:ascii="Courier New" w:hAnsi="Courier New" w:cs="Courier New" w:hint="default"/>
      </w:rPr>
    </w:lvl>
    <w:lvl w:ilvl="8" w:tplc="04090005" w:tentative="1">
      <w:start w:val="1"/>
      <w:numFmt w:val="bullet"/>
      <w:lvlText w:val=""/>
      <w:lvlJc w:val="left"/>
      <w:pPr>
        <w:tabs>
          <w:tab w:val="num" w:pos="6397"/>
        </w:tabs>
        <w:ind w:left="6397" w:hanging="360"/>
      </w:pPr>
      <w:rPr>
        <w:rFonts w:ascii="Wingdings" w:hAnsi="Wingdings" w:hint="default"/>
      </w:rPr>
    </w:lvl>
  </w:abstractNum>
  <w:abstractNum w:abstractNumId="6">
    <w:nsid w:val="4ED800FF"/>
    <w:multiLevelType w:val="hybridMultilevel"/>
    <w:tmpl w:val="EA240B98"/>
    <w:lvl w:ilvl="0" w:tplc="6D920E2C">
      <w:numFmt w:val="bullet"/>
      <w:lvlText w:val="-"/>
      <w:lvlJc w:val="left"/>
      <w:pPr>
        <w:ind w:left="1582" w:hanging="360"/>
      </w:pPr>
      <w:rPr>
        <w:rFonts w:ascii="Times New Roman" w:eastAsia="Times New Roman" w:hAnsi="Times New Roman" w:cs="Times New Roman"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7">
    <w:nsid w:val="59AF448A"/>
    <w:multiLevelType w:val="hybridMultilevel"/>
    <w:tmpl w:val="5DAC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D34385"/>
    <w:multiLevelType w:val="hybridMultilevel"/>
    <w:tmpl w:val="B86A60E4"/>
    <w:lvl w:ilvl="0" w:tplc="0409000B">
      <w:start w:val="1"/>
      <w:numFmt w:val="bullet"/>
      <w:lvlText w:val=""/>
      <w:lvlJc w:val="left"/>
      <w:pPr>
        <w:ind w:left="7470"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9">
    <w:nsid w:val="73F42D6C"/>
    <w:multiLevelType w:val="hybridMultilevel"/>
    <w:tmpl w:val="AD16C20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0">
    <w:nsid w:val="75104660"/>
    <w:multiLevelType w:val="hybridMultilevel"/>
    <w:tmpl w:val="19621052"/>
    <w:lvl w:ilvl="0" w:tplc="09B82B0E">
      <w:start w:val="1"/>
      <w:numFmt w:val="bullet"/>
      <w:lvlText w:val="-"/>
      <w:lvlJc w:val="left"/>
      <w:pPr>
        <w:ind w:left="1428" w:hanging="360"/>
      </w:pPr>
      <w:rPr>
        <w:rFonts w:ascii="Times New Roman" w:eastAsia="Times New Roman" w:hAnsi="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nsid w:val="78855342"/>
    <w:multiLevelType w:val="hybridMultilevel"/>
    <w:tmpl w:val="FE602E00"/>
    <w:lvl w:ilvl="0" w:tplc="3FC60180">
      <w:numFmt w:val="bullet"/>
      <w:lvlText w:val="-"/>
      <w:lvlJc w:val="left"/>
      <w:pPr>
        <w:ind w:left="644" w:hanging="360"/>
      </w:pPr>
      <w:rPr>
        <w:rFonts w:ascii="Times New Roman" w:eastAsia="Times New Roman" w:hAnsi="Times New Roman" w:cs="Times New Roman" w:hint="default"/>
        <w:b w:val="0"/>
        <w:i/>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2">
    <w:nsid w:val="7CC848A7"/>
    <w:multiLevelType w:val="hybridMultilevel"/>
    <w:tmpl w:val="E86062F2"/>
    <w:lvl w:ilvl="0" w:tplc="08E210E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BA27E2"/>
    <w:multiLevelType w:val="hybridMultilevel"/>
    <w:tmpl w:val="6A7ECFA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4"/>
  </w:num>
  <w:num w:numId="6">
    <w:abstractNumId w:val="5"/>
  </w:num>
  <w:num w:numId="7">
    <w:abstractNumId w:val="7"/>
  </w:num>
  <w:num w:numId="8">
    <w:abstractNumId w:val="2"/>
  </w:num>
  <w:num w:numId="9">
    <w:abstractNumId w:val="13"/>
  </w:num>
  <w:num w:numId="10">
    <w:abstractNumId w:val="9"/>
  </w:num>
  <w:num w:numId="11">
    <w:abstractNumId w:val="10"/>
  </w:num>
  <w:num w:numId="12">
    <w:abstractNumId w:val="12"/>
  </w:num>
  <w:num w:numId="13">
    <w:abstractNumId w:val="6"/>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mirrorMargins/>
  <w:proofState w:spelling="clean" w:grammar="clean"/>
  <w:stylePaneFormatFilter w:val="3F01"/>
  <w:defaultTabStop w:val="720"/>
  <w:hyphenationZone w:val="425"/>
  <w:drawingGridHorizontalSpacing w:val="187"/>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16552A"/>
    <w:rsid w:val="00001291"/>
    <w:rsid w:val="000023DF"/>
    <w:rsid w:val="0000429C"/>
    <w:rsid w:val="00006F50"/>
    <w:rsid w:val="00007E64"/>
    <w:rsid w:val="00013D49"/>
    <w:rsid w:val="000160FB"/>
    <w:rsid w:val="00022EB4"/>
    <w:rsid w:val="00032F89"/>
    <w:rsid w:val="00033570"/>
    <w:rsid w:val="0003534B"/>
    <w:rsid w:val="00040629"/>
    <w:rsid w:val="00042AD6"/>
    <w:rsid w:val="00054374"/>
    <w:rsid w:val="00054FF3"/>
    <w:rsid w:val="00056731"/>
    <w:rsid w:val="00063066"/>
    <w:rsid w:val="00067F13"/>
    <w:rsid w:val="00073A84"/>
    <w:rsid w:val="00074744"/>
    <w:rsid w:val="00075CB6"/>
    <w:rsid w:val="000761DE"/>
    <w:rsid w:val="000765BC"/>
    <w:rsid w:val="00076BC9"/>
    <w:rsid w:val="000866A3"/>
    <w:rsid w:val="00086A25"/>
    <w:rsid w:val="0009132F"/>
    <w:rsid w:val="00094CB2"/>
    <w:rsid w:val="0009793D"/>
    <w:rsid w:val="000A0867"/>
    <w:rsid w:val="000A1E67"/>
    <w:rsid w:val="000A307D"/>
    <w:rsid w:val="000A668C"/>
    <w:rsid w:val="000B0736"/>
    <w:rsid w:val="000B75CD"/>
    <w:rsid w:val="000C178B"/>
    <w:rsid w:val="000C218A"/>
    <w:rsid w:val="000C3A51"/>
    <w:rsid w:val="000C441C"/>
    <w:rsid w:val="000C5173"/>
    <w:rsid w:val="000D22B3"/>
    <w:rsid w:val="000D4036"/>
    <w:rsid w:val="000E03A8"/>
    <w:rsid w:val="000E0467"/>
    <w:rsid w:val="000E0561"/>
    <w:rsid w:val="000F13CF"/>
    <w:rsid w:val="000F5E1C"/>
    <w:rsid w:val="00101582"/>
    <w:rsid w:val="001034B0"/>
    <w:rsid w:val="00113F95"/>
    <w:rsid w:val="0011504F"/>
    <w:rsid w:val="00127A8B"/>
    <w:rsid w:val="00127C13"/>
    <w:rsid w:val="001332C0"/>
    <w:rsid w:val="0013413C"/>
    <w:rsid w:val="00136F8D"/>
    <w:rsid w:val="0015070F"/>
    <w:rsid w:val="00160A56"/>
    <w:rsid w:val="0016552A"/>
    <w:rsid w:val="0017380E"/>
    <w:rsid w:val="00173A1B"/>
    <w:rsid w:val="00176A17"/>
    <w:rsid w:val="001809BD"/>
    <w:rsid w:val="00186666"/>
    <w:rsid w:val="00186B00"/>
    <w:rsid w:val="001A5A15"/>
    <w:rsid w:val="001B2C21"/>
    <w:rsid w:val="001B2D32"/>
    <w:rsid w:val="001C1FE8"/>
    <w:rsid w:val="001C47F0"/>
    <w:rsid w:val="001C77A0"/>
    <w:rsid w:val="001C7B5D"/>
    <w:rsid w:val="001D28F9"/>
    <w:rsid w:val="001D2949"/>
    <w:rsid w:val="001D3F38"/>
    <w:rsid w:val="001D40F4"/>
    <w:rsid w:val="001D42B5"/>
    <w:rsid w:val="001D7FEB"/>
    <w:rsid w:val="001E018C"/>
    <w:rsid w:val="001E1ECB"/>
    <w:rsid w:val="001E42F8"/>
    <w:rsid w:val="001E64F5"/>
    <w:rsid w:val="001F1874"/>
    <w:rsid w:val="00210AB0"/>
    <w:rsid w:val="002130E0"/>
    <w:rsid w:val="00215D44"/>
    <w:rsid w:val="00223761"/>
    <w:rsid w:val="00232FD7"/>
    <w:rsid w:val="00233198"/>
    <w:rsid w:val="002348C5"/>
    <w:rsid w:val="0023600F"/>
    <w:rsid w:val="00241C1B"/>
    <w:rsid w:val="002437C1"/>
    <w:rsid w:val="00243D5F"/>
    <w:rsid w:val="0025036E"/>
    <w:rsid w:val="00256C06"/>
    <w:rsid w:val="00256CA8"/>
    <w:rsid w:val="002577BF"/>
    <w:rsid w:val="00260C4C"/>
    <w:rsid w:val="0026741A"/>
    <w:rsid w:val="00267964"/>
    <w:rsid w:val="00272763"/>
    <w:rsid w:val="00275350"/>
    <w:rsid w:val="00276A60"/>
    <w:rsid w:val="00282684"/>
    <w:rsid w:val="002854E4"/>
    <w:rsid w:val="0028640E"/>
    <w:rsid w:val="00290A33"/>
    <w:rsid w:val="002922EA"/>
    <w:rsid w:val="002962DD"/>
    <w:rsid w:val="002A552F"/>
    <w:rsid w:val="002B006F"/>
    <w:rsid w:val="002B2D56"/>
    <w:rsid w:val="002B4FC5"/>
    <w:rsid w:val="002B5165"/>
    <w:rsid w:val="002B7D84"/>
    <w:rsid w:val="002C04E2"/>
    <w:rsid w:val="002C32C1"/>
    <w:rsid w:val="002C5A86"/>
    <w:rsid w:val="002C64B6"/>
    <w:rsid w:val="002D2493"/>
    <w:rsid w:val="002D5278"/>
    <w:rsid w:val="002D5B45"/>
    <w:rsid w:val="002D736F"/>
    <w:rsid w:val="002E37F2"/>
    <w:rsid w:val="002E5051"/>
    <w:rsid w:val="002F0C74"/>
    <w:rsid w:val="002F161E"/>
    <w:rsid w:val="002F3B72"/>
    <w:rsid w:val="002F65B9"/>
    <w:rsid w:val="003025A4"/>
    <w:rsid w:val="0030342A"/>
    <w:rsid w:val="00306B91"/>
    <w:rsid w:val="0030793D"/>
    <w:rsid w:val="00307D8F"/>
    <w:rsid w:val="0031095B"/>
    <w:rsid w:val="003132AC"/>
    <w:rsid w:val="00320751"/>
    <w:rsid w:val="0032289C"/>
    <w:rsid w:val="003300F0"/>
    <w:rsid w:val="00334874"/>
    <w:rsid w:val="00335B35"/>
    <w:rsid w:val="003406D2"/>
    <w:rsid w:val="00340DD1"/>
    <w:rsid w:val="00344D44"/>
    <w:rsid w:val="00345739"/>
    <w:rsid w:val="00346B0B"/>
    <w:rsid w:val="00346B8D"/>
    <w:rsid w:val="00351BF5"/>
    <w:rsid w:val="0035218A"/>
    <w:rsid w:val="0036149D"/>
    <w:rsid w:val="003675B9"/>
    <w:rsid w:val="0036783E"/>
    <w:rsid w:val="00373691"/>
    <w:rsid w:val="00374A57"/>
    <w:rsid w:val="00376DAC"/>
    <w:rsid w:val="00376F3A"/>
    <w:rsid w:val="00382324"/>
    <w:rsid w:val="00384F8F"/>
    <w:rsid w:val="0038618D"/>
    <w:rsid w:val="0038759F"/>
    <w:rsid w:val="003A058E"/>
    <w:rsid w:val="003A2A6E"/>
    <w:rsid w:val="003A4A29"/>
    <w:rsid w:val="003B36FA"/>
    <w:rsid w:val="003C0F1F"/>
    <w:rsid w:val="003C140F"/>
    <w:rsid w:val="003C15A7"/>
    <w:rsid w:val="003C27BE"/>
    <w:rsid w:val="003C4999"/>
    <w:rsid w:val="003C601C"/>
    <w:rsid w:val="003C7120"/>
    <w:rsid w:val="003C776B"/>
    <w:rsid w:val="003D38AF"/>
    <w:rsid w:val="003D4D08"/>
    <w:rsid w:val="003D5FB7"/>
    <w:rsid w:val="003D6AE6"/>
    <w:rsid w:val="003D6ED9"/>
    <w:rsid w:val="003D7985"/>
    <w:rsid w:val="003E4B5C"/>
    <w:rsid w:val="003E7670"/>
    <w:rsid w:val="003F3D20"/>
    <w:rsid w:val="003F48F1"/>
    <w:rsid w:val="003F65AA"/>
    <w:rsid w:val="003F775B"/>
    <w:rsid w:val="004028C2"/>
    <w:rsid w:val="00407A01"/>
    <w:rsid w:val="00416A7E"/>
    <w:rsid w:val="00426AC0"/>
    <w:rsid w:val="004321AA"/>
    <w:rsid w:val="00434B09"/>
    <w:rsid w:val="0044062D"/>
    <w:rsid w:val="00440960"/>
    <w:rsid w:val="00441849"/>
    <w:rsid w:val="00441946"/>
    <w:rsid w:val="0044500B"/>
    <w:rsid w:val="0045386B"/>
    <w:rsid w:val="004555D2"/>
    <w:rsid w:val="00455A70"/>
    <w:rsid w:val="0046347A"/>
    <w:rsid w:val="0046511C"/>
    <w:rsid w:val="004664B5"/>
    <w:rsid w:val="0047557A"/>
    <w:rsid w:val="004851A8"/>
    <w:rsid w:val="004853DD"/>
    <w:rsid w:val="00486D30"/>
    <w:rsid w:val="00491CFE"/>
    <w:rsid w:val="00493B42"/>
    <w:rsid w:val="004A3B4B"/>
    <w:rsid w:val="004A50C9"/>
    <w:rsid w:val="004B1F6F"/>
    <w:rsid w:val="004B2BC6"/>
    <w:rsid w:val="004B37D9"/>
    <w:rsid w:val="004B5645"/>
    <w:rsid w:val="004B5D49"/>
    <w:rsid w:val="004B661D"/>
    <w:rsid w:val="004B7D07"/>
    <w:rsid w:val="004C03AA"/>
    <w:rsid w:val="004C553C"/>
    <w:rsid w:val="004C64FA"/>
    <w:rsid w:val="004C7D57"/>
    <w:rsid w:val="004D10F3"/>
    <w:rsid w:val="004D31DF"/>
    <w:rsid w:val="004D42E7"/>
    <w:rsid w:val="004D50C4"/>
    <w:rsid w:val="004D731B"/>
    <w:rsid w:val="004E30A8"/>
    <w:rsid w:val="004F0F80"/>
    <w:rsid w:val="004F4A48"/>
    <w:rsid w:val="004F6747"/>
    <w:rsid w:val="004F77A9"/>
    <w:rsid w:val="00504403"/>
    <w:rsid w:val="005056B4"/>
    <w:rsid w:val="00511943"/>
    <w:rsid w:val="00512AA2"/>
    <w:rsid w:val="00514894"/>
    <w:rsid w:val="005150DF"/>
    <w:rsid w:val="0051689A"/>
    <w:rsid w:val="00520578"/>
    <w:rsid w:val="00520DCD"/>
    <w:rsid w:val="00523457"/>
    <w:rsid w:val="0052657C"/>
    <w:rsid w:val="00527203"/>
    <w:rsid w:val="005339CD"/>
    <w:rsid w:val="00537B17"/>
    <w:rsid w:val="00540785"/>
    <w:rsid w:val="00540DF7"/>
    <w:rsid w:val="005413EC"/>
    <w:rsid w:val="00545CF6"/>
    <w:rsid w:val="00550165"/>
    <w:rsid w:val="0055115A"/>
    <w:rsid w:val="005530E8"/>
    <w:rsid w:val="005534E9"/>
    <w:rsid w:val="00563482"/>
    <w:rsid w:val="00563896"/>
    <w:rsid w:val="00563C3C"/>
    <w:rsid w:val="005650CF"/>
    <w:rsid w:val="005702D7"/>
    <w:rsid w:val="005707E7"/>
    <w:rsid w:val="00571AA0"/>
    <w:rsid w:val="005732C8"/>
    <w:rsid w:val="00574600"/>
    <w:rsid w:val="0057708F"/>
    <w:rsid w:val="0058077E"/>
    <w:rsid w:val="00581E41"/>
    <w:rsid w:val="00582BC9"/>
    <w:rsid w:val="005846CB"/>
    <w:rsid w:val="00585801"/>
    <w:rsid w:val="005971AB"/>
    <w:rsid w:val="005A1D98"/>
    <w:rsid w:val="005A42B7"/>
    <w:rsid w:val="005A6235"/>
    <w:rsid w:val="005B3676"/>
    <w:rsid w:val="005B4C81"/>
    <w:rsid w:val="005B75C5"/>
    <w:rsid w:val="005C39E3"/>
    <w:rsid w:val="005C4343"/>
    <w:rsid w:val="005D0CAB"/>
    <w:rsid w:val="005D7809"/>
    <w:rsid w:val="005E1134"/>
    <w:rsid w:val="005E2F32"/>
    <w:rsid w:val="005E5A22"/>
    <w:rsid w:val="005E6C72"/>
    <w:rsid w:val="005E6D54"/>
    <w:rsid w:val="005F12F6"/>
    <w:rsid w:val="005F21D9"/>
    <w:rsid w:val="005F3B50"/>
    <w:rsid w:val="005F7A65"/>
    <w:rsid w:val="005F7D1F"/>
    <w:rsid w:val="005F7FEE"/>
    <w:rsid w:val="00600111"/>
    <w:rsid w:val="006024B3"/>
    <w:rsid w:val="00603500"/>
    <w:rsid w:val="006105DD"/>
    <w:rsid w:val="00615BB2"/>
    <w:rsid w:val="00616DFC"/>
    <w:rsid w:val="0062214B"/>
    <w:rsid w:val="00622EEA"/>
    <w:rsid w:val="00630ADE"/>
    <w:rsid w:val="00632C19"/>
    <w:rsid w:val="006335B8"/>
    <w:rsid w:val="006525AD"/>
    <w:rsid w:val="006562DF"/>
    <w:rsid w:val="00662857"/>
    <w:rsid w:val="00663AE3"/>
    <w:rsid w:val="006661D4"/>
    <w:rsid w:val="006709CF"/>
    <w:rsid w:val="006712DF"/>
    <w:rsid w:val="006722B6"/>
    <w:rsid w:val="00672472"/>
    <w:rsid w:val="0067742A"/>
    <w:rsid w:val="00680D37"/>
    <w:rsid w:val="0068563E"/>
    <w:rsid w:val="00686A04"/>
    <w:rsid w:val="006871A2"/>
    <w:rsid w:val="0069023B"/>
    <w:rsid w:val="00691C34"/>
    <w:rsid w:val="006A2610"/>
    <w:rsid w:val="006A39B2"/>
    <w:rsid w:val="006A71ED"/>
    <w:rsid w:val="006B0192"/>
    <w:rsid w:val="006B2C06"/>
    <w:rsid w:val="006B6205"/>
    <w:rsid w:val="006B76CD"/>
    <w:rsid w:val="006C0DB9"/>
    <w:rsid w:val="006C4E39"/>
    <w:rsid w:val="006D015E"/>
    <w:rsid w:val="006D4460"/>
    <w:rsid w:val="006E2438"/>
    <w:rsid w:val="006E4AAF"/>
    <w:rsid w:val="006F30EC"/>
    <w:rsid w:val="006F4EAF"/>
    <w:rsid w:val="006F6D1C"/>
    <w:rsid w:val="00706513"/>
    <w:rsid w:val="00707A10"/>
    <w:rsid w:val="00710F92"/>
    <w:rsid w:val="00712500"/>
    <w:rsid w:val="0071545E"/>
    <w:rsid w:val="00715EBF"/>
    <w:rsid w:val="00717ED9"/>
    <w:rsid w:val="0072035C"/>
    <w:rsid w:val="00720E89"/>
    <w:rsid w:val="00721929"/>
    <w:rsid w:val="00721D1F"/>
    <w:rsid w:val="00721E91"/>
    <w:rsid w:val="007251AA"/>
    <w:rsid w:val="00725B8E"/>
    <w:rsid w:val="00733AF1"/>
    <w:rsid w:val="00734869"/>
    <w:rsid w:val="00737E78"/>
    <w:rsid w:val="00741D45"/>
    <w:rsid w:val="0074632D"/>
    <w:rsid w:val="00750F7F"/>
    <w:rsid w:val="00756D23"/>
    <w:rsid w:val="007571F9"/>
    <w:rsid w:val="007579C3"/>
    <w:rsid w:val="00760C38"/>
    <w:rsid w:val="00765CC3"/>
    <w:rsid w:val="007708CC"/>
    <w:rsid w:val="00776C54"/>
    <w:rsid w:val="00784264"/>
    <w:rsid w:val="007854E0"/>
    <w:rsid w:val="007A53A5"/>
    <w:rsid w:val="007B09D4"/>
    <w:rsid w:val="007B37BD"/>
    <w:rsid w:val="007B54EB"/>
    <w:rsid w:val="007B65DD"/>
    <w:rsid w:val="007B69CC"/>
    <w:rsid w:val="007B7041"/>
    <w:rsid w:val="007C1100"/>
    <w:rsid w:val="007C3F51"/>
    <w:rsid w:val="007C6FEE"/>
    <w:rsid w:val="007D14BF"/>
    <w:rsid w:val="007D46C6"/>
    <w:rsid w:val="007D4FE5"/>
    <w:rsid w:val="007D55B7"/>
    <w:rsid w:val="007D652B"/>
    <w:rsid w:val="007F2588"/>
    <w:rsid w:val="007F6B84"/>
    <w:rsid w:val="007F7FB6"/>
    <w:rsid w:val="00802147"/>
    <w:rsid w:val="008037E4"/>
    <w:rsid w:val="008040CA"/>
    <w:rsid w:val="0080622F"/>
    <w:rsid w:val="0081030B"/>
    <w:rsid w:val="00816DC9"/>
    <w:rsid w:val="00821597"/>
    <w:rsid w:val="008218BD"/>
    <w:rsid w:val="00821988"/>
    <w:rsid w:val="00824074"/>
    <w:rsid w:val="00824F6A"/>
    <w:rsid w:val="00831243"/>
    <w:rsid w:val="00835243"/>
    <w:rsid w:val="00835A7B"/>
    <w:rsid w:val="00837CF1"/>
    <w:rsid w:val="00840B10"/>
    <w:rsid w:val="008474A1"/>
    <w:rsid w:val="00852BCC"/>
    <w:rsid w:val="00853C6F"/>
    <w:rsid w:val="00854738"/>
    <w:rsid w:val="008552CB"/>
    <w:rsid w:val="00856A88"/>
    <w:rsid w:val="008710D3"/>
    <w:rsid w:val="00872263"/>
    <w:rsid w:val="00875C89"/>
    <w:rsid w:val="00882BCD"/>
    <w:rsid w:val="00883180"/>
    <w:rsid w:val="00885F46"/>
    <w:rsid w:val="008864D8"/>
    <w:rsid w:val="00896C0A"/>
    <w:rsid w:val="008A3CB8"/>
    <w:rsid w:val="008A4424"/>
    <w:rsid w:val="008A4E6B"/>
    <w:rsid w:val="008B56D4"/>
    <w:rsid w:val="008C1669"/>
    <w:rsid w:val="008C41A6"/>
    <w:rsid w:val="008C50B0"/>
    <w:rsid w:val="008C514F"/>
    <w:rsid w:val="008C5D22"/>
    <w:rsid w:val="008C739A"/>
    <w:rsid w:val="008D2177"/>
    <w:rsid w:val="008D3263"/>
    <w:rsid w:val="008E38C4"/>
    <w:rsid w:val="008E3F34"/>
    <w:rsid w:val="008E7687"/>
    <w:rsid w:val="008E7B00"/>
    <w:rsid w:val="008F1FFE"/>
    <w:rsid w:val="008F22BD"/>
    <w:rsid w:val="008F2E79"/>
    <w:rsid w:val="008F4AC5"/>
    <w:rsid w:val="008F5766"/>
    <w:rsid w:val="008F7615"/>
    <w:rsid w:val="00901C64"/>
    <w:rsid w:val="00903DD2"/>
    <w:rsid w:val="00911DC4"/>
    <w:rsid w:val="009138F7"/>
    <w:rsid w:val="0091535D"/>
    <w:rsid w:val="009228D2"/>
    <w:rsid w:val="009259FE"/>
    <w:rsid w:val="00926939"/>
    <w:rsid w:val="00937D5C"/>
    <w:rsid w:val="0094056B"/>
    <w:rsid w:val="009411A3"/>
    <w:rsid w:val="00943F60"/>
    <w:rsid w:val="009532AB"/>
    <w:rsid w:val="00954EC6"/>
    <w:rsid w:val="009555F9"/>
    <w:rsid w:val="00956CA9"/>
    <w:rsid w:val="00965A20"/>
    <w:rsid w:val="00966898"/>
    <w:rsid w:val="00974EFB"/>
    <w:rsid w:val="00974F8D"/>
    <w:rsid w:val="00981894"/>
    <w:rsid w:val="00983BD2"/>
    <w:rsid w:val="00985736"/>
    <w:rsid w:val="00991D6F"/>
    <w:rsid w:val="009939E5"/>
    <w:rsid w:val="009A00C0"/>
    <w:rsid w:val="009A473E"/>
    <w:rsid w:val="009A510C"/>
    <w:rsid w:val="009A5611"/>
    <w:rsid w:val="009A6EF7"/>
    <w:rsid w:val="009B38DD"/>
    <w:rsid w:val="009B4F92"/>
    <w:rsid w:val="009B57B2"/>
    <w:rsid w:val="009B65D2"/>
    <w:rsid w:val="009B668C"/>
    <w:rsid w:val="009B7502"/>
    <w:rsid w:val="009C28C2"/>
    <w:rsid w:val="009C3EDE"/>
    <w:rsid w:val="009D108C"/>
    <w:rsid w:val="009D26A9"/>
    <w:rsid w:val="009E08DE"/>
    <w:rsid w:val="009E23B6"/>
    <w:rsid w:val="009E2C0E"/>
    <w:rsid w:val="009E6009"/>
    <w:rsid w:val="009F109D"/>
    <w:rsid w:val="009F6E42"/>
    <w:rsid w:val="009F78E4"/>
    <w:rsid w:val="009F7EA2"/>
    <w:rsid w:val="00A01319"/>
    <w:rsid w:val="00A037F8"/>
    <w:rsid w:val="00A04E52"/>
    <w:rsid w:val="00A05E0B"/>
    <w:rsid w:val="00A06939"/>
    <w:rsid w:val="00A071EA"/>
    <w:rsid w:val="00A103F5"/>
    <w:rsid w:val="00A243E7"/>
    <w:rsid w:val="00A2567A"/>
    <w:rsid w:val="00A30B9F"/>
    <w:rsid w:val="00A3278C"/>
    <w:rsid w:val="00A41DFE"/>
    <w:rsid w:val="00A515D6"/>
    <w:rsid w:val="00A5537D"/>
    <w:rsid w:val="00A62FC5"/>
    <w:rsid w:val="00A6441F"/>
    <w:rsid w:val="00A70D76"/>
    <w:rsid w:val="00A80463"/>
    <w:rsid w:val="00A81BF7"/>
    <w:rsid w:val="00A82393"/>
    <w:rsid w:val="00A858F6"/>
    <w:rsid w:val="00A85B60"/>
    <w:rsid w:val="00A86D76"/>
    <w:rsid w:val="00A87DD8"/>
    <w:rsid w:val="00A91A69"/>
    <w:rsid w:val="00A9302F"/>
    <w:rsid w:val="00A952A7"/>
    <w:rsid w:val="00AA1A1D"/>
    <w:rsid w:val="00AB02BD"/>
    <w:rsid w:val="00AB104E"/>
    <w:rsid w:val="00AB1E0C"/>
    <w:rsid w:val="00AB3FAF"/>
    <w:rsid w:val="00AB41B1"/>
    <w:rsid w:val="00AB4A54"/>
    <w:rsid w:val="00AB79BA"/>
    <w:rsid w:val="00AB7B93"/>
    <w:rsid w:val="00AC0FE7"/>
    <w:rsid w:val="00AC3301"/>
    <w:rsid w:val="00AC57D6"/>
    <w:rsid w:val="00AC7B58"/>
    <w:rsid w:val="00AD28A7"/>
    <w:rsid w:val="00AD38D6"/>
    <w:rsid w:val="00AD485F"/>
    <w:rsid w:val="00AD4C08"/>
    <w:rsid w:val="00AD7D2D"/>
    <w:rsid w:val="00AE205C"/>
    <w:rsid w:val="00AE672C"/>
    <w:rsid w:val="00AE6940"/>
    <w:rsid w:val="00AE6E61"/>
    <w:rsid w:val="00AE7739"/>
    <w:rsid w:val="00AF3C91"/>
    <w:rsid w:val="00AF4BD4"/>
    <w:rsid w:val="00AF7DDD"/>
    <w:rsid w:val="00B01A8B"/>
    <w:rsid w:val="00B03AB2"/>
    <w:rsid w:val="00B03E2C"/>
    <w:rsid w:val="00B07CDA"/>
    <w:rsid w:val="00B113FA"/>
    <w:rsid w:val="00B11FA4"/>
    <w:rsid w:val="00B15768"/>
    <w:rsid w:val="00B177E4"/>
    <w:rsid w:val="00B27168"/>
    <w:rsid w:val="00B316FB"/>
    <w:rsid w:val="00B31947"/>
    <w:rsid w:val="00B3263E"/>
    <w:rsid w:val="00B34F58"/>
    <w:rsid w:val="00B356CD"/>
    <w:rsid w:val="00B373C8"/>
    <w:rsid w:val="00B37AD8"/>
    <w:rsid w:val="00B40132"/>
    <w:rsid w:val="00B43113"/>
    <w:rsid w:val="00B43707"/>
    <w:rsid w:val="00B43AF3"/>
    <w:rsid w:val="00B44774"/>
    <w:rsid w:val="00B465A5"/>
    <w:rsid w:val="00B4686F"/>
    <w:rsid w:val="00B509B1"/>
    <w:rsid w:val="00B50B57"/>
    <w:rsid w:val="00B5426E"/>
    <w:rsid w:val="00B55AF7"/>
    <w:rsid w:val="00B60072"/>
    <w:rsid w:val="00B60B7A"/>
    <w:rsid w:val="00B6593D"/>
    <w:rsid w:val="00B67D1F"/>
    <w:rsid w:val="00B704C0"/>
    <w:rsid w:val="00B71CC5"/>
    <w:rsid w:val="00B75526"/>
    <w:rsid w:val="00B75D4F"/>
    <w:rsid w:val="00B77F03"/>
    <w:rsid w:val="00B8058D"/>
    <w:rsid w:val="00B837F2"/>
    <w:rsid w:val="00B8506C"/>
    <w:rsid w:val="00B8794E"/>
    <w:rsid w:val="00B8795B"/>
    <w:rsid w:val="00B90708"/>
    <w:rsid w:val="00B90F1A"/>
    <w:rsid w:val="00BA283C"/>
    <w:rsid w:val="00BA73E6"/>
    <w:rsid w:val="00BB519A"/>
    <w:rsid w:val="00BB6078"/>
    <w:rsid w:val="00BB772F"/>
    <w:rsid w:val="00BB7ADB"/>
    <w:rsid w:val="00BC0E72"/>
    <w:rsid w:val="00BC31CC"/>
    <w:rsid w:val="00BC4CA6"/>
    <w:rsid w:val="00BC54CE"/>
    <w:rsid w:val="00BD0458"/>
    <w:rsid w:val="00BD1DC9"/>
    <w:rsid w:val="00BD1F14"/>
    <w:rsid w:val="00BD391E"/>
    <w:rsid w:val="00BD4D83"/>
    <w:rsid w:val="00BE47CC"/>
    <w:rsid w:val="00BE4BBB"/>
    <w:rsid w:val="00BE7F60"/>
    <w:rsid w:val="00BF2008"/>
    <w:rsid w:val="00BF47E5"/>
    <w:rsid w:val="00BF4F1E"/>
    <w:rsid w:val="00BF6210"/>
    <w:rsid w:val="00BF7C59"/>
    <w:rsid w:val="00C0350F"/>
    <w:rsid w:val="00C05382"/>
    <w:rsid w:val="00C07597"/>
    <w:rsid w:val="00C136F3"/>
    <w:rsid w:val="00C1372D"/>
    <w:rsid w:val="00C15B14"/>
    <w:rsid w:val="00C16864"/>
    <w:rsid w:val="00C26ACC"/>
    <w:rsid w:val="00C321F0"/>
    <w:rsid w:val="00C32E43"/>
    <w:rsid w:val="00C419F1"/>
    <w:rsid w:val="00C42FDB"/>
    <w:rsid w:val="00C45728"/>
    <w:rsid w:val="00C5084B"/>
    <w:rsid w:val="00C5097D"/>
    <w:rsid w:val="00C50DCE"/>
    <w:rsid w:val="00C519FD"/>
    <w:rsid w:val="00C564D6"/>
    <w:rsid w:val="00C62A23"/>
    <w:rsid w:val="00C6457C"/>
    <w:rsid w:val="00C655AD"/>
    <w:rsid w:val="00C72657"/>
    <w:rsid w:val="00C72B71"/>
    <w:rsid w:val="00C757CA"/>
    <w:rsid w:val="00C7686C"/>
    <w:rsid w:val="00C76B69"/>
    <w:rsid w:val="00C77DCF"/>
    <w:rsid w:val="00C80F08"/>
    <w:rsid w:val="00C86928"/>
    <w:rsid w:val="00C8765D"/>
    <w:rsid w:val="00C92A0E"/>
    <w:rsid w:val="00C95405"/>
    <w:rsid w:val="00C95733"/>
    <w:rsid w:val="00CA3DEB"/>
    <w:rsid w:val="00CA4253"/>
    <w:rsid w:val="00CA5EC5"/>
    <w:rsid w:val="00CA64A1"/>
    <w:rsid w:val="00CB3B00"/>
    <w:rsid w:val="00CC0D7C"/>
    <w:rsid w:val="00CC17A7"/>
    <w:rsid w:val="00CC36CB"/>
    <w:rsid w:val="00CD3EA8"/>
    <w:rsid w:val="00CD5E59"/>
    <w:rsid w:val="00CD706F"/>
    <w:rsid w:val="00CD7A14"/>
    <w:rsid w:val="00CE0E12"/>
    <w:rsid w:val="00CE2BC0"/>
    <w:rsid w:val="00CE6C90"/>
    <w:rsid w:val="00CE6D10"/>
    <w:rsid w:val="00CF0BE8"/>
    <w:rsid w:val="00CF7F0A"/>
    <w:rsid w:val="00D0316C"/>
    <w:rsid w:val="00D056DD"/>
    <w:rsid w:val="00D1050A"/>
    <w:rsid w:val="00D11B4C"/>
    <w:rsid w:val="00D12C5D"/>
    <w:rsid w:val="00D13A17"/>
    <w:rsid w:val="00D179DC"/>
    <w:rsid w:val="00D202E2"/>
    <w:rsid w:val="00D21E07"/>
    <w:rsid w:val="00D21FCB"/>
    <w:rsid w:val="00D23EE0"/>
    <w:rsid w:val="00D271F2"/>
    <w:rsid w:val="00D319CF"/>
    <w:rsid w:val="00D31DC4"/>
    <w:rsid w:val="00D33CB7"/>
    <w:rsid w:val="00D35333"/>
    <w:rsid w:val="00D35B1F"/>
    <w:rsid w:val="00D374FD"/>
    <w:rsid w:val="00D41554"/>
    <w:rsid w:val="00D41E2B"/>
    <w:rsid w:val="00D4236E"/>
    <w:rsid w:val="00D43510"/>
    <w:rsid w:val="00D4448B"/>
    <w:rsid w:val="00D450B8"/>
    <w:rsid w:val="00D457F1"/>
    <w:rsid w:val="00D52C82"/>
    <w:rsid w:val="00D616E6"/>
    <w:rsid w:val="00D63FC8"/>
    <w:rsid w:val="00D70B8F"/>
    <w:rsid w:val="00D72244"/>
    <w:rsid w:val="00D727A8"/>
    <w:rsid w:val="00D72961"/>
    <w:rsid w:val="00D73102"/>
    <w:rsid w:val="00D737BB"/>
    <w:rsid w:val="00D7424A"/>
    <w:rsid w:val="00D7457A"/>
    <w:rsid w:val="00D803DE"/>
    <w:rsid w:val="00D80F7A"/>
    <w:rsid w:val="00D87084"/>
    <w:rsid w:val="00D93B12"/>
    <w:rsid w:val="00D9488D"/>
    <w:rsid w:val="00D965C0"/>
    <w:rsid w:val="00D970F2"/>
    <w:rsid w:val="00DA0F69"/>
    <w:rsid w:val="00DA2555"/>
    <w:rsid w:val="00DA71EC"/>
    <w:rsid w:val="00DA73D3"/>
    <w:rsid w:val="00DA7683"/>
    <w:rsid w:val="00DA7C29"/>
    <w:rsid w:val="00DB42B3"/>
    <w:rsid w:val="00DC243A"/>
    <w:rsid w:val="00DC2CAE"/>
    <w:rsid w:val="00DC37A6"/>
    <w:rsid w:val="00DC646C"/>
    <w:rsid w:val="00DD4F19"/>
    <w:rsid w:val="00DD5413"/>
    <w:rsid w:val="00DD62F5"/>
    <w:rsid w:val="00DE0349"/>
    <w:rsid w:val="00DE2BB1"/>
    <w:rsid w:val="00DE59AE"/>
    <w:rsid w:val="00DE5F0D"/>
    <w:rsid w:val="00DE7297"/>
    <w:rsid w:val="00DE785A"/>
    <w:rsid w:val="00DF498A"/>
    <w:rsid w:val="00E0048B"/>
    <w:rsid w:val="00E03223"/>
    <w:rsid w:val="00E06BAB"/>
    <w:rsid w:val="00E07595"/>
    <w:rsid w:val="00E07B33"/>
    <w:rsid w:val="00E2031D"/>
    <w:rsid w:val="00E27728"/>
    <w:rsid w:val="00E31147"/>
    <w:rsid w:val="00E34C49"/>
    <w:rsid w:val="00E420C8"/>
    <w:rsid w:val="00E42321"/>
    <w:rsid w:val="00E51CEA"/>
    <w:rsid w:val="00E53B26"/>
    <w:rsid w:val="00E562BD"/>
    <w:rsid w:val="00E63D4F"/>
    <w:rsid w:val="00E71299"/>
    <w:rsid w:val="00E72D24"/>
    <w:rsid w:val="00E758BE"/>
    <w:rsid w:val="00E76B99"/>
    <w:rsid w:val="00E811C1"/>
    <w:rsid w:val="00E81B6B"/>
    <w:rsid w:val="00E86C58"/>
    <w:rsid w:val="00E87D3A"/>
    <w:rsid w:val="00E917C3"/>
    <w:rsid w:val="00E936F3"/>
    <w:rsid w:val="00E953CB"/>
    <w:rsid w:val="00EA53B4"/>
    <w:rsid w:val="00EB415B"/>
    <w:rsid w:val="00EC55EA"/>
    <w:rsid w:val="00EC5758"/>
    <w:rsid w:val="00EC6643"/>
    <w:rsid w:val="00EC6D2A"/>
    <w:rsid w:val="00ED0B1F"/>
    <w:rsid w:val="00ED1C3D"/>
    <w:rsid w:val="00EE0014"/>
    <w:rsid w:val="00EE257A"/>
    <w:rsid w:val="00EE2BF2"/>
    <w:rsid w:val="00EE6DF9"/>
    <w:rsid w:val="00EF0160"/>
    <w:rsid w:val="00EF4B5B"/>
    <w:rsid w:val="00F0632A"/>
    <w:rsid w:val="00F1539F"/>
    <w:rsid w:val="00F17FB9"/>
    <w:rsid w:val="00F21929"/>
    <w:rsid w:val="00F23ACD"/>
    <w:rsid w:val="00F31F43"/>
    <w:rsid w:val="00F3336E"/>
    <w:rsid w:val="00F34B7F"/>
    <w:rsid w:val="00F36CC9"/>
    <w:rsid w:val="00F42658"/>
    <w:rsid w:val="00F448B4"/>
    <w:rsid w:val="00F46486"/>
    <w:rsid w:val="00F471DB"/>
    <w:rsid w:val="00F52803"/>
    <w:rsid w:val="00F5336C"/>
    <w:rsid w:val="00F54195"/>
    <w:rsid w:val="00F54A66"/>
    <w:rsid w:val="00F578D0"/>
    <w:rsid w:val="00F600A4"/>
    <w:rsid w:val="00F605EA"/>
    <w:rsid w:val="00F606B3"/>
    <w:rsid w:val="00F612AF"/>
    <w:rsid w:val="00F62B17"/>
    <w:rsid w:val="00F651CB"/>
    <w:rsid w:val="00F67E5E"/>
    <w:rsid w:val="00F70694"/>
    <w:rsid w:val="00F720C4"/>
    <w:rsid w:val="00F72C5B"/>
    <w:rsid w:val="00F73950"/>
    <w:rsid w:val="00F74DBC"/>
    <w:rsid w:val="00F7699C"/>
    <w:rsid w:val="00F8027A"/>
    <w:rsid w:val="00F855EB"/>
    <w:rsid w:val="00F8670A"/>
    <w:rsid w:val="00F87658"/>
    <w:rsid w:val="00F907EA"/>
    <w:rsid w:val="00F96CAB"/>
    <w:rsid w:val="00FA0125"/>
    <w:rsid w:val="00FA087F"/>
    <w:rsid w:val="00FA57DA"/>
    <w:rsid w:val="00FA71D0"/>
    <w:rsid w:val="00FA7CD0"/>
    <w:rsid w:val="00FB2F10"/>
    <w:rsid w:val="00FB3FE9"/>
    <w:rsid w:val="00FB578D"/>
    <w:rsid w:val="00FB7303"/>
    <w:rsid w:val="00FD00E5"/>
    <w:rsid w:val="00FD188F"/>
    <w:rsid w:val="00FD2302"/>
    <w:rsid w:val="00FD439B"/>
    <w:rsid w:val="00FE0B95"/>
    <w:rsid w:val="00FE1265"/>
    <w:rsid w:val="00FE4845"/>
    <w:rsid w:val="00FF2E3A"/>
    <w:rsid w:val="00FF476F"/>
    <w:rsid w:val="00FF5780"/>
    <w:rsid w:val="00FF790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52A"/>
    <w:rPr>
      <w:sz w:val="20"/>
      <w:szCs w:val="20"/>
      <w:lang w:val="ro-RO" w:eastAsia="ro-RO"/>
    </w:rPr>
  </w:style>
  <w:style w:type="paragraph" w:styleId="Heading1">
    <w:name w:val="heading 1"/>
    <w:basedOn w:val="Normal"/>
    <w:next w:val="Normal"/>
    <w:link w:val="Heading1Char"/>
    <w:uiPriority w:val="99"/>
    <w:qFormat/>
    <w:rsid w:val="0016552A"/>
    <w:pPr>
      <w:keepNext/>
      <w:outlineLvl w:val="0"/>
    </w:pPr>
    <w:rPr>
      <w:rFonts w:ascii="Arial-R" w:hAnsi="Arial-R"/>
      <w:sz w:val="24"/>
      <w:lang w:val="en-US" w:eastAsia="en-US"/>
    </w:rPr>
  </w:style>
  <w:style w:type="paragraph" w:styleId="Heading2">
    <w:name w:val="heading 2"/>
    <w:basedOn w:val="Normal"/>
    <w:next w:val="Normal"/>
    <w:link w:val="Heading2Char"/>
    <w:uiPriority w:val="99"/>
    <w:qFormat/>
    <w:rsid w:val="00776C54"/>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16552A"/>
    <w:pPr>
      <w:keepNext/>
      <w:jc w:val="center"/>
      <w:outlineLvl w:val="3"/>
    </w:pPr>
    <w:rPr>
      <w:sz w:val="24"/>
      <w:lang w:eastAsia="en-US"/>
    </w:rPr>
  </w:style>
  <w:style w:type="paragraph" w:styleId="Heading5">
    <w:name w:val="heading 5"/>
    <w:basedOn w:val="Normal"/>
    <w:next w:val="Normal"/>
    <w:link w:val="Heading5Char"/>
    <w:uiPriority w:val="99"/>
    <w:qFormat/>
    <w:rsid w:val="0016552A"/>
    <w:pPr>
      <w:keepNext/>
      <w:jc w:val="center"/>
      <w:outlineLvl w:val="4"/>
    </w:pPr>
    <w:rPr>
      <w:rFonts w:ascii="Arial-R" w:hAnsi="Arial-R"/>
      <w:sz w:val="28"/>
      <w:lang w:val="en-US" w:eastAsia="en-US"/>
    </w:rPr>
  </w:style>
  <w:style w:type="paragraph" w:styleId="Heading9">
    <w:name w:val="heading 9"/>
    <w:basedOn w:val="Normal"/>
    <w:next w:val="Normal"/>
    <w:link w:val="Heading9Char"/>
    <w:uiPriority w:val="99"/>
    <w:qFormat/>
    <w:rsid w:val="0016552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08CC"/>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7708CC"/>
    <w:rPr>
      <w:rFonts w:ascii="Cambria" w:hAnsi="Cambria" w:cs="Times New Roman"/>
      <w:b/>
      <w:bCs/>
      <w:i/>
      <w:iCs/>
      <w:sz w:val="28"/>
      <w:szCs w:val="28"/>
      <w:lang w:val="ro-RO" w:eastAsia="ro-RO"/>
    </w:rPr>
  </w:style>
  <w:style w:type="character" w:customStyle="1" w:styleId="Heading4Char">
    <w:name w:val="Heading 4 Char"/>
    <w:basedOn w:val="DefaultParagraphFont"/>
    <w:link w:val="Heading4"/>
    <w:uiPriority w:val="99"/>
    <w:semiHidden/>
    <w:locked/>
    <w:rsid w:val="007708CC"/>
    <w:rPr>
      <w:rFonts w:ascii="Calibri" w:hAnsi="Calibri" w:cs="Times New Roman"/>
      <w:b/>
      <w:bCs/>
      <w:sz w:val="28"/>
      <w:szCs w:val="28"/>
      <w:lang w:val="ro-RO" w:eastAsia="ro-RO"/>
    </w:rPr>
  </w:style>
  <w:style w:type="character" w:customStyle="1" w:styleId="Heading5Char">
    <w:name w:val="Heading 5 Char"/>
    <w:basedOn w:val="DefaultParagraphFont"/>
    <w:link w:val="Heading5"/>
    <w:uiPriority w:val="99"/>
    <w:semiHidden/>
    <w:locked/>
    <w:rsid w:val="007708CC"/>
    <w:rPr>
      <w:rFonts w:ascii="Calibri" w:hAnsi="Calibri" w:cs="Times New Roman"/>
      <w:b/>
      <w:bCs/>
      <w:i/>
      <w:iCs/>
      <w:sz w:val="26"/>
      <w:szCs w:val="26"/>
      <w:lang w:val="ro-RO" w:eastAsia="ro-RO"/>
    </w:rPr>
  </w:style>
  <w:style w:type="character" w:customStyle="1" w:styleId="Heading9Char">
    <w:name w:val="Heading 9 Char"/>
    <w:basedOn w:val="DefaultParagraphFont"/>
    <w:link w:val="Heading9"/>
    <w:uiPriority w:val="99"/>
    <w:semiHidden/>
    <w:locked/>
    <w:rsid w:val="007708CC"/>
    <w:rPr>
      <w:rFonts w:ascii="Cambria" w:hAnsi="Cambria" w:cs="Times New Roman"/>
      <w:lang w:val="ro-RO" w:eastAsia="ro-RO"/>
    </w:rPr>
  </w:style>
  <w:style w:type="paragraph" w:styleId="Header">
    <w:name w:val="header"/>
    <w:basedOn w:val="Normal"/>
    <w:link w:val="HeaderChar"/>
    <w:rsid w:val="0016552A"/>
    <w:pPr>
      <w:tabs>
        <w:tab w:val="center" w:pos="4536"/>
        <w:tab w:val="right" w:pos="9072"/>
      </w:tabs>
    </w:pPr>
  </w:style>
  <w:style w:type="character" w:customStyle="1" w:styleId="HeaderChar">
    <w:name w:val="Header Char"/>
    <w:basedOn w:val="DefaultParagraphFont"/>
    <w:link w:val="Header"/>
    <w:locked/>
    <w:rsid w:val="007708CC"/>
    <w:rPr>
      <w:rFonts w:cs="Times New Roman"/>
      <w:sz w:val="20"/>
      <w:szCs w:val="20"/>
      <w:lang w:val="ro-RO" w:eastAsia="ro-RO"/>
    </w:rPr>
  </w:style>
  <w:style w:type="paragraph" w:styleId="Footer">
    <w:name w:val="footer"/>
    <w:basedOn w:val="Normal"/>
    <w:link w:val="FooterChar"/>
    <w:uiPriority w:val="99"/>
    <w:rsid w:val="0016552A"/>
    <w:pPr>
      <w:tabs>
        <w:tab w:val="center" w:pos="4536"/>
        <w:tab w:val="right" w:pos="9072"/>
      </w:tabs>
    </w:pPr>
  </w:style>
  <w:style w:type="character" w:customStyle="1" w:styleId="FooterChar">
    <w:name w:val="Footer Char"/>
    <w:basedOn w:val="DefaultParagraphFont"/>
    <w:link w:val="Footer"/>
    <w:uiPriority w:val="99"/>
    <w:locked/>
    <w:rsid w:val="00256C06"/>
    <w:rPr>
      <w:rFonts w:cs="Times New Roman"/>
      <w:lang w:val="ro-RO" w:eastAsia="ro-RO" w:bidi="ar-SA"/>
    </w:rPr>
  </w:style>
  <w:style w:type="character" w:styleId="PageNumber">
    <w:name w:val="page number"/>
    <w:basedOn w:val="DefaultParagraphFont"/>
    <w:uiPriority w:val="99"/>
    <w:rsid w:val="0016552A"/>
    <w:rPr>
      <w:rFonts w:cs="Times New Roman"/>
    </w:rPr>
  </w:style>
  <w:style w:type="paragraph" w:styleId="BodyText">
    <w:name w:val="Body Text"/>
    <w:basedOn w:val="Normal"/>
    <w:link w:val="BodyTextChar"/>
    <w:rsid w:val="0016552A"/>
    <w:pPr>
      <w:jc w:val="both"/>
    </w:pPr>
    <w:rPr>
      <w:sz w:val="24"/>
      <w:lang w:val="en-US" w:eastAsia="en-US"/>
    </w:rPr>
  </w:style>
  <w:style w:type="character" w:customStyle="1" w:styleId="BodyTextChar">
    <w:name w:val="Body Text Char"/>
    <w:basedOn w:val="DefaultParagraphFont"/>
    <w:link w:val="BodyText"/>
    <w:uiPriority w:val="99"/>
    <w:semiHidden/>
    <w:locked/>
    <w:rsid w:val="007708CC"/>
    <w:rPr>
      <w:rFonts w:cs="Times New Roman"/>
      <w:sz w:val="20"/>
      <w:szCs w:val="20"/>
      <w:lang w:val="ro-RO" w:eastAsia="ro-RO"/>
    </w:rPr>
  </w:style>
  <w:style w:type="paragraph" w:styleId="BodyTextIndent">
    <w:name w:val="Body Text Indent"/>
    <w:basedOn w:val="Normal"/>
    <w:link w:val="BodyTextIndentChar"/>
    <w:uiPriority w:val="99"/>
    <w:rsid w:val="0016552A"/>
    <w:pPr>
      <w:spacing w:after="120"/>
      <w:ind w:left="283"/>
    </w:pPr>
  </w:style>
  <w:style w:type="character" w:customStyle="1" w:styleId="BodyTextIndentChar">
    <w:name w:val="Body Text Indent Char"/>
    <w:basedOn w:val="DefaultParagraphFont"/>
    <w:link w:val="BodyTextIndent"/>
    <w:uiPriority w:val="99"/>
    <w:semiHidden/>
    <w:locked/>
    <w:rsid w:val="007708CC"/>
    <w:rPr>
      <w:rFonts w:cs="Times New Roman"/>
      <w:sz w:val="20"/>
      <w:szCs w:val="20"/>
      <w:lang w:val="ro-RO" w:eastAsia="ro-RO"/>
    </w:rPr>
  </w:style>
  <w:style w:type="character" w:customStyle="1" w:styleId="FontStyle121">
    <w:name w:val="Font Style121"/>
    <w:basedOn w:val="DefaultParagraphFont"/>
    <w:uiPriority w:val="99"/>
    <w:rsid w:val="0016552A"/>
    <w:rPr>
      <w:rFonts w:ascii="Times New Roman" w:hAnsi="Times New Roman" w:cs="Times New Roman"/>
      <w:sz w:val="22"/>
      <w:szCs w:val="22"/>
    </w:rPr>
  </w:style>
  <w:style w:type="paragraph" w:customStyle="1" w:styleId="Style">
    <w:name w:val="Style"/>
    <w:basedOn w:val="Normal"/>
    <w:uiPriority w:val="99"/>
    <w:rsid w:val="0016552A"/>
    <w:rPr>
      <w:sz w:val="26"/>
      <w:lang w:val="pl-PL" w:eastAsia="pl-PL"/>
    </w:rPr>
  </w:style>
  <w:style w:type="paragraph" w:customStyle="1" w:styleId="CharChar3">
    <w:name w:val="Char Char3"/>
    <w:basedOn w:val="Normal"/>
    <w:uiPriority w:val="99"/>
    <w:rsid w:val="0016552A"/>
    <w:rPr>
      <w:sz w:val="24"/>
      <w:szCs w:val="24"/>
      <w:lang w:val="pl-PL" w:eastAsia="pl-PL"/>
    </w:rPr>
  </w:style>
  <w:style w:type="character" w:styleId="FootnoteReference">
    <w:name w:val="footnote reference"/>
    <w:basedOn w:val="DefaultParagraphFont"/>
    <w:uiPriority w:val="99"/>
    <w:semiHidden/>
    <w:rsid w:val="00776C54"/>
    <w:rPr>
      <w:rFonts w:cs="Times New Roman"/>
      <w:vertAlign w:val="superscript"/>
    </w:rPr>
  </w:style>
  <w:style w:type="table" w:styleId="TableGrid">
    <w:name w:val="Table Grid"/>
    <w:basedOn w:val="TableNormal"/>
    <w:uiPriority w:val="99"/>
    <w:rsid w:val="002437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34B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08CC"/>
    <w:rPr>
      <w:rFonts w:cs="Times New Roman"/>
      <w:sz w:val="2"/>
      <w:lang w:val="ro-RO" w:eastAsia="ro-RO"/>
    </w:rPr>
  </w:style>
  <w:style w:type="character" w:styleId="Hyperlink">
    <w:name w:val="Hyperlink"/>
    <w:basedOn w:val="DefaultParagraphFont"/>
    <w:uiPriority w:val="99"/>
    <w:rsid w:val="00FF7906"/>
    <w:rPr>
      <w:rFonts w:cs="Times New Roman"/>
      <w:color w:val="0000FF"/>
      <w:u w:val="single"/>
    </w:rPr>
  </w:style>
  <w:style w:type="paragraph" w:styleId="ListParagraph">
    <w:name w:val="List Paragraph"/>
    <w:basedOn w:val="Normal"/>
    <w:uiPriority w:val="34"/>
    <w:qFormat/>
    <w:rsid w:val="0038618D"/>
    <w:pPr>
      <w:ind w:left="720"/>
      <w:contextualSpacing/>
    </w:pPr>
  </w:style>
  <w:style w:type="numbering" w:customStyle="1" w:styleId="Stil1">
    <w:name w:val="Stil1"/>
    <w:rsid w:val="00DF1BDF"/>
    <w:pPr>
      <w:numPr>
        <w:numId w:val="1"/>
      </w:numPr>
    </w:pPr>
  </w:style>
  <w:style w:type="character" w:customStyle="1" w:styleId="rvts31">
    <w:name w:val="rvts31"/>
    <w:basedOn w:val="DefaultParagraphFont"/>
    <w:rsid w:val="00FD00E5"/>
    <w:rPr>
      <w:rFonts w:ascii="Times New Roman" w:hAnsi="Times New Roman" w:cs="Times New Roman" w:hint="default"/>
      <w:sz w:val="24"/>
      <w:szCs w:val="24"/>
    </w:rPr>
  </w:style>
  <w:style w:type="character" w:styleId="Emphasis">
    <w:name w:val="Emphasis"/>
    <w:basedOn w:val="DefaultParagraphFont"/>
    <w:qFormat/>
    <w:locked/>
    <w:rsid w:val="00D23EE0"/>
    <w:rPr>
      <w:i/>
      <w:iCs/>
    </w:rPr>
  </w:style>
  <w:style w:type="character" w:styleId="Strong">
    <w:name w:val="Strong"/>
    <w:basedOn w:val="DefaultParagraphFont"/>
    <w:qFormat/>
    <w:locked/>
    <w:rsid w:val="00073A84"/>
    <w:rPr>
      <w:b/>
      <w:bCs/>
    </w:rPr>
  </w:style>
</w:styles>
</file>

<file path=word/webSettings.xml><?xml version="1.0" encoding="utf-8"?>
<w:webSettings xmlns:r="http://schemas.openxmlformats.org/officeDocument/2006/relationships" xmlns:w="http://schemas.openxmlformats.org/wordprocessingml/2006/main">
  <w:divs>
    <w:div w:id="15785888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88113,%20742105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OpenDocumentView(329636,%206313049);" TargetMode="External"/><Relationship Id="rId4" Type="http://schemas.openxmlformats.org/officeDocument/2006/relationships/settings" Target="settings.xml"/><Relationship Id="rId9" Type="http://schemas.openxmlformats.org/officeDocument/2006/relationships/hyperlink" Target="javascript:OpenDocumentView(388124,%2074274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09510-6AC3-4419-99E0-22B5D9F7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2221</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ROMÂNIA</vt:lpstr>
    </vt:vector>
  </TitlesOfParts>
  <Company>DSAD</Company>
  <LinksUpToDate>false</LinksUpToDate>
  <CharactersWithSpaces>15079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ilie.gheorghe</dc:creator>
  <cp:lastModifiedBy>08</cp:lastModifiedBy>
  <cp:revision>3</cp:revision>
  <cp:lastPrinted>2026-07-27T12:30:00Z</cp:lastPrinted>
  <dcterms:created xsi:type="dcterms:W3CDTF">2026-07-27T12:27:00Z</dcterms:created>
  <dcterms:modified xsi:type="dcterms:W3CDTF">2026-07-27T12:30:00Z</dcterms:modified>
</cp:coreProperties>
</file>